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FE177D" w:rsidRDefault="00FE177D" w:rsidP="00FE177D">
      <w:pPr>
        <w:ind w:right="-144"/>
        <w:jc w:val="center"/>
        <w:rPr>
          <w:b/>
          <w:sz w:val="28"/>
          <w:szCs w:val="28"/>
        </w:rPr>
      </w:pPr>
      <w:r w:rsidRPr="007746A7">
        <w:rPr>
          <w:b/>
          <w:sz w:val="28"/>
          <w:szCs w:val="28"/>
        </w:rPr>
        <w:t xml:space="preserve">О внесении изменений </w:t>
      </w:r>
      <w:r w:rsidR="00CD41FB">
        <w:rPr>
          <w:b/>
          <w:sz w:val="28"/>
          <w:szCs w:val="28"/>
        </w:rPr>
        <w:t xml:space="preserve">в </w:t>
      </w:r>
      <w:r w:rsidR="00CD41FB" w:rsidRPr="007746A7">
        <w:rPr>
          <w:b/>
          <w:sz w:val="28"/>
          <w:szCs w:val="28"/>
        </w:rPr>
        <w:t>федеральн</w:t>
      </w:r>
      <w:r w:rsidR="00CD41FB">
        <w:rPr>
          <w:b/>
          <w:sz w:val="28"/>
          <w:szCs w:val="28"/>
        </w:rPr>
        <w:t>ый</w:t>
      </w:r>
      <w:r w:rsidR="00CD41FB" w:rsidRPr="007746A7">
        <w:rPr>
          <w:b/>
          <w:sz w:val="28"/>
          <w:szCs w:val="28"/>
        </w:rPr>
        <w:t xml:space="preserve"> стандарт бухгалтерского учета</w:t>
      </w:r>
      <w:r w:rsidR="00CD41FB">
        <w:rPr>
          <w:b/>
          <w:sz w:val="28"/>
          <w:szCs w:val="28"/>
        </w:rPr>
        <w:br/>
      </w:r>
      <w:r w:rsidR="00CD41FB" w:rsidRPr="007746A7">
        <w:rPr>
          <w:b/>
          <w:sz w:val="28"/>
          <w:szCs w:val="28"/>
        </w:rPr>
        <w:t>для организаций государственного сектора «</w:t>
      </w:r>
      <w:r w:rsidR="00CD41FB">
        <w:rPr>
          <w:b/>
          <w:sz w:val="28"/>
          <w:szCs w:val="28"/>
        </w:rPr>
        <w:t>Учетная политика, оценочные значения и ошибки», утвержденный</w:t>
      </w:r>
      <w:r>
        <w:rPr>
          <w:b/>
          <w:sz w:val="28"/>
          <w:szCs w:val="28"/>
        </w:rPr>
        <w:t xml:space="preserve"> приказ</w:t>
      </w:r>
      <w:r w:rsidR="00CD41FB">
        <w:rPr>
          <w:b/>
          <w:sz w:val="28"/>
          <w:szCs w:val="28"/>
        </w:rPr>
        <w:t xml:space="preserve">ом </w:t>
      </w:r>
      <w:r w:rsidRPr="007746A7">
        <w:rPr>
          <w:b/>
          <w:sz w:val="28"/>
          <w:szCs w:val="28"/>
        </w:rPr>
        <w:t>Министерства финансов Российской Федерации</w:t>
      </w:r>
      <w:r>
        <w:rPr>
          <w:b/>
          <w:sz w:val="28"/>
          <w:szCs w:val="28"/>
        </w:rPr>
        <w:t xml:space="preserve"> </w:t>
      </w:r>
      <w:r w:rsidR="00CD41FB">
        <w:rPr>
          <w:b/>
          <w:sz w:val="28"/>
          <w:szCs w:val="28"/>
        </w:rPr>
        <w:t>от 30</w:t>
      </w:r>
      <w:r w:rsidRPr="007746A7">
        <w:rPr>
          <w:b/>
          <w:sz w:val="28"/>
          <w:szCs w:val="28"/>
        </w:rPr>
        <w:t xml:space="preserve"> </w:t>
      </w:r>
      <w:r w:rsidR="00CD41FB">
        <w:rPr>
          <w:b/>
          <w:sz w:val="28"/>
          <w:szCs w:val="28"/>
        </w:rPr>
        <w:t>декабря</w:t>
      </w:r>
      <w:r w:rsidRPr="007746A7">
        <w:rPr>
          <w:b/>
          <w:sz w:val="28"/>
          <w:szCs w:val="28"/>
        </w:rPr>
        <w:t xml:space="preserve"> 201</w:t>
      </w:r>
      <w:r w:rsidR="00CD41FB">
        <w:rPr>
          <w:b/>
          <w:sz w:val="28"/>
          <w:szCs w:val="28"/>
        </w:rPr>
        <w:t>7</w:t>
      </w:r>
      <w:r w:rsidRPr="007746A7">
        <w:rPr>
          <w:b/>
          <w:sz w:val="28"/>
          <w:szCs w:val="28"/>
        </w:rPr>
        <w:t xml:space="preserve"> г. № </w:t>
      </w:r>
      <w:r w:rsidR="00CD41FB">
        <w:rPr>
          <w:b/>
          <w:sz w:val="28"/>
          <w:szCs w:val="28"/>
        </w:rPr>
        <w:t>274</w:t>
      </w:r>
      <w:r>
        <w:rPr>
          <w:b/>
          <w:sz w:val="28"/>
          <w:szCs w:val="28"/>
        </w:rPr>
        <w:t>н</w:t>
      </w: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Pr="007746A7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Pr="00446BF8" w:rsidRDefault="001647BD" w:rsidP="00446BF8">
      <w:pPr>
        <w:spacing w:line="360" w:lineRule="auto"/>
        <w:ind w:firstLine="709"/>
        <w:jc w:val="both"/>
        <w:rPr>
          <w:sz w:val="28"/>
          <w:szCs w:val="28"/>
        </w:rPr>
      </w:pPr>
      <w:r w:rsidRPr="00446BF8">
        <w:rPr>
          <w:sz w:val="28"/>
          <w:szCs w:val="28"/>
        </w:rPr>
        <w:t>В соответствии с абзацем тридцать первым статьи</w:t>
      </w:r>
      <w:r w:rsidR="001919BE" w:rsidRPr="00446BF8">
        <w:rPr>
          <w:sz w:val="28"/>
          <w:szCs w:val="28"/>
        </w:rPr>
        <w:t xml:space="preserve"> 165 и </w:t>
      </w:r>
      <w:r w:rsidR="00D039FE" w:rsidRPr="00446BF8">
        <w:rPr>
          <w:sz w:val="28"/>
          <w:szCs w:val="28"/>
        </w:rPr>
        <w:t xml:space="preserve">пунктом 1 статьи </w:t>
      </w:r>
      <w:r w:rsidR="001919BE" w:rsidRPr="00446BF8">
        <w:rPr>
          <w:sz w:val="28"/>
          <w:szCs w:val="28"/>
        </w:rPr>
        <w:t xml:space="preserve">264.1 Бюджетного кодекса Российской Федерации (Собрание законодательства Российской Федерации, 1998, </w:t>
      </w:r>
      <w:r w:rsidR="00D039FE" w:rsidRPr="00446BF8">
        <w:rPr>
          <w:sz w:val="28"/>
          <w:szCs w:val="28"/>
        </w:rPr>
        <w:t>№</w:t>
      </w:r>
      <w:r w:rsidR="001919BE" w:rsidRPr="00446BF8">
        <w:rPr>
          <w:sz w:val="28"/>
          <w:szCs w:val="28"/>
        </w:rPr>
        <w:t xml:space="preserve"> 31, ст. 3823; 2019, </w:t>
      </w:r>
      <w:r w:rsidR="00D039FE" w:rsidRPr="00446BF8">
        <w:rPr>
          <w:sz w:val="28"/>
          <w:szCs w:val="28"/>
        </w:rPr>
        <w:t>№</w:t>
      </w:r>
      <w:r w:rsidR="00107402" w:rsidRPr="00446BF8">
        <w:rPr>
          <w:sz w:val="28"/>
          <w:szCs w:val="28"/>
        </w:rPr>
        <w:t xml:space="preserve"> 30, ст. 4101</w:t>
      </w:r>
      <w:r w:rsidR="001919BE" w:rsidRPr="00446BF8">
        <w:rPr>
          <w:sz w:val="28"/>
          <w:szCs w:val="28"/>
        </w:rPr>
        <w:t xml:space="preserve">), </w:t>
      </w:r>
      <w:r w:rsidR="00626C39" w:rsidRPr="00446BF8">
        <w:rPr>
          <w:sz w:val="28"/>
          <w:szCs w:val="28"/>
        </w:rPr>
        <w:t>частями</w:t>
      </w:r>
      <w:r w:rsidR="0049531D" w:rsidRPr="00446BF8">
        <w:rPr>
          <w:sz w:val="28"/>
          <w:szCs w:val="28"/>
        </w:rPr>
        <w:t xml:space="preserve"> 2.1 и 3 </w:t>
      </w:r>
      <w:r w:rsidR="001919BE" w:rsidRPr="00446BF8">
        <w:rPr>
          <w:sz w:val="28"/>
          <w:szCs w:val="28"/>
        </w:rPr>
        <w:t>стать</w:t>
      </w:r>
      <w:r w:rsidR="0049531D" w:rsidRPr="00446BF8">
        <w:rPr>
          <w:sz w:val="28"/>
          <w:szCs w:val="28"/>
        </w:rPr>
        <w:t>и</w:t>
      </w:r>
      <w:r w:rsidR="008544DC">
        <w:rPr>
          <w:sz w:val="28"/>
          <w:szCs w:val="28"/>
        </w:rPr>
        <w:t xml:space="preserve"> 21</w:t>
      </w:r>
      <w:r w:rsidR="008544DC">
        <w:rPr>
          <w:sz w:val="28"/>
          <w:szCs w:val="28"/>
        </w:rPr>
        <w:br/>
      </w:r>
      <w:r w:rsidR="001919BE" w:rsidRPr="00446BF8">
        <w:rPr>
          <w:sz w:val="28"/>
          <w:szCs w:val="28"/>
        </w:rPr>
        <w:t xml:space="preserve">и </w:t>
      </w:r>
      <w:r w:rsidR="0049531D" w:rsidRPr="00446BF8">
        <w:rPr>
          <w:sz w:val="28"/>
          <w:szCs w:val="28"/>
        </w:rPr>
        <w:t xml:space="preserve">пунктом 2 </w:t>
      </w:r>
      <w:r w:rsidR="00626C39" w:rsidRPr="00446BF8">
        <w:rPr>
          <w:sz w:val="28"/>
          <w:szCs w:val="28"/>
        </w:rPr>
        <w:t>части</w:t>
      </w:r>
      <w:r w:rsidR="0049531D" w:rsidRPr="00446BF8">
        <w:rPr>
          <w:sz w:val="28"/>
          <w:szCs w:val="28"/>
        </w:rPr>
        <w:t xml:space="preserve"> 1 статьи </w:t>
      </w:r>
      <w:r w:rsidR="001919BE" w:rsidRPr="00446BF8">
        <w:rPr>
          <w:sz w:val="28"/>
          <w:szCs w:val="28"/>
        </w:rPr>
        <w:t xml:space="preserve">23 Федерального закона от 6 декабря 2011 г. </w:t>
      </w:r>
      <w:r w:rsidR="00D039FE" w:rsidRPr="00446BF8">
        <w:rPr>
          <w:sz w:val="28"/>
          <w:szCs w:val="28"/>
        </w:rPr>
        <w:t>№</w:t>
      </w:r>
      <w:r w:rsidR="001919BE" w:rsidRPr="00446BF8">
        <w:rPr>
          <w:sz w:val="28"/>
          <w:szCs w:val="28"/>
        </w:rPr>
        <w:t xml:space="preserve"> 402-ФЗ</w:t>
      </w:r>
      <w:r w:rsidR="00446BF8" w:rsidRPr="00446BF8">
        <w:rPr>
          <w:sz w:val="28"/>
          <w:szCs w:val="28"/>
        </w:rPr>
        <w:br/>
      </w:r>
      <w:r w:rsidR="00D039FE" w:rsidRPr="00446BF8">
        <w:rPr>
          <w:sz w:val="28"/>
          <w:szCs w:val="28"/>
        </w:rPr>
        <w:t>«О бухгалтерском учете»</w:t>
      </w:r>
      <w:r w:rsidR="001919BE" w:rsidRPr="00446BF8">
        <w:rPr>
          <w:sz w:val="28"/>
          <w:szCs w:val="28"/>
        </w:rPr>
        <w:t xml:space="preserve"> (Собрание законодательства Российской Федерации, 2011,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50, ст.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 xml:space="preserve">7344; 2019,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30, ст.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4149),</w:t>
      </w:r>
      <w:r w:rsidR="008544DC">
        <w:rPr>
          <w:sz w:val="28"/>
          <w:szCs w:val="28"/>
        </w:rPr>
        <w:t xml:space="preserve"> подпунктом 5.2.21(1) Положения</w:t>
      </w:r>
      <w:r w:rsidR="008544DC">
        <w:rPr>
          <w:sz w:val="28"/>
          <w:szCs w:val="28"/>
        </w:rPr>
        <w:br/>
      </w:r>
      <w:r w:rsidR="001919BE" w:rsidRPr="00446BF8">
        <w:rPr>
          <w:sz w:val="28"/>
          <w:szCs w:val="28"/>
        </w:rPr>
        <w:t xml:space="preserve">о Министерстве финансов Российской Федерации, утвержденного постановлением Правительства Российской Федерации от 30 июня 2004 г. </w:t>
      </w:r>
      <w:r w:rsidR="00D039FE" w:rsidRPr="00446BF8">
        <w:rPr>
          <w:sz w:val="28"/>
          <w:szCs w:val="28"/>
        </w:rPr>
        <w:t>№</w:t>
      </w:r>
      <w:r w:rsidR="001919BE" w:rsidRPr="00446BF8">
        <w:rPr>
          <w:sz w:val="28"/>
          <w:szCs w:val="28"/>
        </w:rPr>
        <w:t xml:space="preserve"> 329 (Собрание законодательства Российской Федерации, 2004,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31, ст.</w:t>
      </w:r>
      <w:r w:rsidR="00626C39" w:rsidRPr="00446BF8">
        <w:rPr>
          <w:sz w:val="28"/>
          <w:szCs w:val="28"/>
        </w:rPr>
        <w:t> </w:t>
      </w:r>
      <w:r w:rsidR="00107402" w:rsidRPr="00446BF8">
        <w:rPr>
          <w:sz w:val="28"/>
          <w:szCs w:val="28"/>
        </w:rPr>
        <w:t>3258</w:t>
      </w:r>
      <w:r w:rsidR="009363D6">
        <w:rPr>
          <w:sz w:val="28"/>
          <w:szCs w:val="28"/>
        </w:rPr>
        <w:t>; 2020, № 6, ст. 698</w:t>
      </w:r>
      <w:r w:rsidR="001919BE" w:rsidRPr="00446BF8">
        <w:rPr>
          <w:sz w:val="28"/>
          <w:szCs w:val="28"/>
        </w:rPr>
        <w:t>)</w:t>
      </w:r>
      <w:r w:rsidR="002C0FC2">
        <w:rPr>
          <w:sz w:val="28"/>
          <w:szCs w:val="28"/>
        </w:rPr>
        <w:t>,</w:t>
      </w:r>
      <w:r w:rsidR="008544DC">
        <w:rPr>
          <w:sz w:val="28"/>
          <w:szCs w:val="28"/>
        </w:rPr>
        <w:br/>
      </w:r>
      <w:r w:rsidR="001919BE" w:rsidRPr="00446BF8">
        <w:rPr>
          <w:sz w:val="28"/>
          <w:szCs w:val="28"/>
        </w:rPr>
        <w:t>в</w:t>
      </w:r>
      <w:r w:rsidR="00C865A4" w:rsidRPr="00446BF8">
        <w:rPr>
          <w:sz w:val="28"/>
          <w:szCs w:val="28"/>
        </w:rPr>
        <w:t xml:space="preserve"> целях совершенствования нормативно-правового регулирования в сфере бухгалтерского учета и бухгалтерской (финансовой) отчетности </w:t>
      </w:r>
      <w:r w:rsidR="008544DC">
        <w:rPr>
          <w:sz w:val="28"/>
          <w:szCs w:val="28"/>
        </w:rPr>
        <w:t xml:space="preserve"> </w:t>
      </w:r>
      <w:r w:rsidR="00C865A4" w:rsidRPr="00446BF8">
        <w:rPr>
          <w:sz w:val="28"/>
          <w:szCs w:val="28"/>
        </w:rPr>
        <w:t>п р и к а з ы в а ю:</w:t>
      </w:r>
    </w:p>
    <w:p w:rsidR="00C865A4" w:rsidRPr="00446BF8" w:rsidRDefault="009363D6" w:rsidP="00446B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5A4" w:rsidRPr="00446BF8">
        <w:rPr>
          <w:sz w:val="28"/>
          <w:szCs w:val="28"/>
        </w:rPr>
        <w:t xml:space="preserve">нести </w:t>
      </w:r>
      <w:r w:rsidR="00FE177D" w:rsidRPr="00446BF8">
        <w:rPr>
          <w:sz w:val="28"/>
          <w:szCs w:val="28"/>
        </w:rPr>
        <w:t xml:space="preserve">в </w:t>
      </w:r>
      <w:r w:rsidR="00CD41FB" w:rsidRPr="00446BF8">
        <w:rPr>
          <w:sz w:val="28"/>
          <w:szCs w:val="28"/>
        </w:rPr>
        <w:t>федеральн</w:t>
      </w:r>
      <w:r w:rsidR="00CD41FB">
        <w:rPr>
          <w:sz w:val="28"/>
          <w:szCs w:val="28"/>
        </w:rPr>
        <w:t>ый</w:t>
      </w:r>
      <w:r w:rsidR="00CD41FB" w:rsidRPr="00446BF8">
        <w:rPr>
          <w:sz w:val="28"/>
          <w:szCs w:val="28"/>
        </w:rPr>
        <w:t xml:space="preserve"> стандарт бухгалтерского учета для организаций государственного сектора «</w:t>
      </w:r>
      <w:r w:rsidR="00CD41FB">
        <w:rPr>
          <w:sz w:val="28"/>
          <w:szCs w:val="28"/>
        </w:rPr>
        <w:t>Учетная политика, оценочные значения и ошибки</w:t>
      </w:r>
      <w:r w:rsidR="00CD41FB" w:rsidRPr="00446BF8">
        <w:rPr>
          <w:sz w:val="28"/>
          <w:szCs w:val="28"/>
        </w:rPr>
        <w:t>»</w:t>
      </w:r>
      <w:r w:rsidR="00CD41FB">
        <w:rPr>
          <w:sz w:val="28"/>
          <w:szCs w:val="28"/>
        </w:rPr>
        <w:t xml:space="preserve">, утвержденный </w:t>
      </w:r>
      <w:r w:rsidR="00FE177D" w:rsidRPr="00446BF8">
        <w:rPr>
          <w:sz w:val="28"/>
          <w:szCs w:val="28"/>
        </w:rPr>
        <w:t>приказ</w:t>
      </w:r>
      <w:r w:rsidR="00CD41FB">
        <w:rPr>
          <w:sz w:val="28"/>
          <w:szCs w:val="28"/>
        </w:rPr>
        <w:t>ом</w:t>
      </w:r>
      <w:r w:rsidR="00FE177D" w:rsidRPr="00446BF8">
        <w:rPr>
          <w:sz w:val="28"/>
          <w:szCs w:val="28"/>
        </w:rPr>
        <w:t xml:space="preserve"> Министерства финансов Российской Федерации</w:t>
      </w:r>
      <w:r w:rsidR="00FE177D" w:rsidRPr="00446BF8">
        <w:rPr>
          <w:sz w:val="28"/>
          <w:szCs w:val="28"/>
        </w:rPr>
        <w:br/>
        <w:t xml:space="preserve">от </w:t>
      </w:r>
      <w:r w:rsidR="00CD41FB">
        <w:rPr>
          <w:sz w:val="28"/>
          <w:szCs w:val="28"/>
        </w:rPr>
        <w:t>30</w:t>
      </w:r>
      <w:r w:rsidR="00FE177D" w:rsidRPr="00446BF8">
        <w:rPr>
          <w:sz w:val="28"/>
          <w:szCs w:val="28"/>
        </w:rPr>
        <w:t xml:space="preserve"> </w:t>
      </w:r>
      <w:r w:rsidR="00CD41FB">
        <w:rPr>
          <w:sz w:val="28"/>
          <w:szCs w:val="28"/>
        </w:rPr>
        <w:t>декабря</w:t>
      </w:r>
      <w:r w:rsidR="00FE177D" w:rsidRPr="00446BF8">
        <w:rPr>
          <w:sz w:val="28"/>
          <w:szCs w:val="28"/>
        </w:rPr>
        <w:t xml:space="preserve"> 201</w:t>
      </w:r>
      <w:r w:rsidR="00CD41FB">
        <w:rPr>
          <w:sz w:val="28"/>
          <w:szCs w:val="28"/>
        </w:rPr>
        <w:t>7</w:t>
      </w:r>
      <w:r w:rsidR="00FE177D" w:rsidRPr="00446BF8">
        <w:rPr>
          <w:sz w:val="28"/>
          <w:szCs w:val="28"/>
        </w:rPr>
        <w:t> г. № </w:t>
      </w:r>
      <w:r w:rsidR="00CD41FB">
        <w:rPr>
          <w:sz w:val="28"/>
          <w:szCs w:val="28"/>
        </w:rPr>
        <w:t>274</w:t>
      </w:r>
      <w:r w:rsidR="00FE177D" w:rsidRPr="00446BF8">
        <w:rPr>
          <w:sz w:val="28"/>
          <w:szCs w:val="28"/>
        </w:rPr>
        <w:t xml:space="preserve">н </w:t>
      </w:r>
      <w:r w:rsidR="00C865A4" w:rsidRPr="00446BF8">
        <w:rPr>
          <w:sz w:val="28"/>
          <w:szCs w:val="28"/>
        </w:rPr>
        <w:t>(зарегистрирован Министерств</w:t>
      </w:r>
      <w:r w:rsidR="00626C39" w:rsidRPr="00446BF8">
        <w:rPr>
          <w:sz w:val="28"/>
          <w:szCs w:val="28"/>
        </w:rPr>
        <w:t>ом</w:t>
      </w:r>
      <w:r w:rsidR="00C865A4" w:rsidRPr="00446BF8">
        <w:rPr>
          <w:sz w:val="28"/>
          <w:szCs w:val="28"/>
        </w:rPr>
        <w:t xml:space="preserve"> юстиции Российской </w:t>
      </w:r>
      <w:r w:rsidR="00C865A4" w:rsidRPr="00446BF8">
        <w:rPr>
          <w:sz w:val="28"/>
          <w:szCs w:val="28"/>
        </w:rPr>
        <w:lastRenderedPageBreak/>
        <w:t xml:space="preserve">Федерации </w:t>
      </w:r>
      <w:r w:rsidR="00CD41FB">
        <w:rPr>
          <w:sz w:val="28"/>
          <w:szCs w:val="28"/>
        </w:rPr>
        <w:t xml:space="preserve">18 </w:t>
      </w:r>
      <w:r w:rsidR="00C865A4" w:rsidRPr="00446BF8">
        <w:rPr>
          <w:sz w:val="28"/>
          <w:szCs w:val="28"/>
        </w:rPr>
        <w:t>мая</w:t>
      </w:r>
      <w:r w:rsidR="00CD41FB">
        <w:rPr>
          <w:sz w:val="28"/>
          <w:szCs w:val="28"/>
        </w:rPr>
        <w:t xml:space="preserve"> </w:t>
      </w:r>
      <w:r w:rsidR="00C865A4" w:rsidRPr="00446BF8">
        <w:rPr>
          <w:sz w:val="28"/>
          <w:szCs w:val="28"/>
        </w:rPr>
        <w:t xml:space="preserve">2018 г., регистрационный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C865A4" w:rsidRPr="00446BF8">
        <w:rPr>
          <w:sz w:val="28"/>
          <w:szCs w:val="28"/>
        </w:rPr>
        <w:t>511</w:t>
      </w:r>
      <w:r w:rsidR="00CD41FB">
        <w:rPr>
          <w:sz w:val="28"/>
          <w:szCs w:val="28"/>
        </w:rPr>
        <w:t>23</w:t>
      </w:r>
      <w:r w:rsidR="00C865A4" w:rsidRPr="00446BF8">
        <w:rPr>
          <w:sz w:val="28"/>
          <w:szCs w:val="28"/>
        </w:rPr>
        <w:t>)</w:t>
      </w:r>
      <w:r w:rsidR="00626C39" w:rsidRPr="00446BF8">
        <w:footnoteReference w:id="1"/>
      </w:r>
      <w:r w:rsidR="00CD41FB">
        <w:rPr>
          <w:sz w:val="28"/>
          <w:szCs w:val="28"/>
        </w:rPr>
        <w:t>,</w:t>
      </w:r>
      <w:r w:rsidR="00C865A4" w:rsidRPr="00446BF8">
        <w:rPr>
          <w:sz w:val="28"/>
          <w:szCs w:val="28"/>
        </w:rPr>
        <w:t xml:space="preserve"> изменения согласно приложению к настоящему приказу. </w:t>
      </w:r>
    </w:p>
    <w:p w:rsidR="00C865A4" w:rsidRPr="00446BF8" w:rsidRDefault="00C865A4" w:rsidP="00446BF8">
      <w:pPr>
        <w:spacing w:line="360" w:lineRule="auto"/>
        <w:ind w:firstLine="709"/>
        <w:jc w:val="both"/>
        <w:rPr>
          <w:sz w:val="28"/>
          <w:szCs w:val="28"/>
        </w:rPr>
      </w:pPr>
    </w:p>
    <w:p w:rsidR="00C865A4" w:rsidRPr="00446BF8" w:rsidRDefault="00C865A4" w:rsidP="00446BF8">
      <w:pPr>
        <w:spacing w:line="360" w:lineRule="auto"/>
        <w:ind w:firstLine="709"/>
        <w:jc w:val="both"/>
        <w:rPr>
          <w:sz w:val="28"/>
          <w:szCs w:val="28"/>
        </w:rPr>
      </w:pPr>
    </w:p>
    <w:p w:rsidR="00C865A4" w:rsidRPr="00446BF8" w:rsidRDefault="00C865A4" w:rsidP="00446B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69A8" w:rsidRDefault="00F569A8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  <w:r w:rsidRPr="00137EF1">
        <w:rPr>
          <w:rFonts w:eastAsia="Calibri"/>
          <w:sz w:val="28"/>
          <w:szCs w:val="28"/>
        </w:rPr>
        <w:t xml:space="preserve">Министр                                                                         </w:t>
      </w:r>
      <w:r w:rsidRPr="00936217">
        <w:rPr>
          <w:rFonts w:eastAsia="Calibri"/>
          <w:sz w:val="28"/>
          <w:szCs w:val="28"/>
        </w:rPr>
        <w:t xml:space="preserve">             </w:t>
      </w:r>
      <w:r w:rsidRPr="00137EF1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             </w:t>
      </w:r>
      <w:r w:rsidRPr="00137EF1">
        <w:rPr>
          <w:rFonts w:eastAsia="Calibri"/>
          <w:sz w:val="28"/>
          <w:szCs w:val="28"/>
        </w:rPr>
        <w:t>А.Г.</w:t>
      </w:r>
      <w:r>
        <w:rPr>
          <w:rFonts w:eastAsia="Calibri"/>
          <w:sz w:val="28"/>
          <w:szCs w:val="28"/>
        </w:rPr>
        <w:t> </w:t>
      </w:r>
      <w:proofErr w:type="spellStart"/>
      <w:r w:rsidRPr="00137EF1">
        <w:rPr>
          <w:rFonts w:eastAsia="Calibri"/>
          <w:sz w:val="28"/>
          <w:szCs w:val="28"/>
        </w:rPr>
        <w:t>Силуанов</w:t>
      </w:r>
      <w:proofErr w:type="spellEnd"/>
    </w:p>
    <w:p w:rsidR="00446BF8" w:rsidRDefault="00446BF8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760880" w:rsidRDefault="00760880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  <w:sectPr w:rsidR="00760880" w:rsidSect="00C865A4">
          <w:headerReference w:type="even" r:id="rId7"/>
          <w:headerReference w:type="default" r:id="rId8"/>
          <w:footnotePr>
            <w:numFmt w:val="chicago"/>
          </w:footnotePr>
          <w:pgSz w:w="11906" w:h="16838"/>
          <w:pgMar w:top="1134" w:right="567" w:bottom="1134" w:left="1134" w:header="1134" w:footer="1134" w:gutter="0"/>
          <w:pgNumType w:start="1"/>
          <w:cols w:space="720"/>
          <w:titlePg/>
          <w:docGrid w:linePitch="360"/>
        </w:sectPr>
      </w:pPr>
    </w:p>
    <w:p w:rsidR="00760880" w:rsidRPr="007746A7" w:rsidRDefault="00760880" w:rsidP="00760880">
      <w:pPr>
        <w:spacing w:line="360" w:lineRule="exact"/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lastRenderedPageBreak/>
        <w:t xml:space="preserve">Приложение </w:t>
      </w:r>
    </w:p>
    <w:p w:rsidR="00760880" w:rsidRPr="007746A7" w:rsidRDefault="00760880" w:rsidP="00760880">
      <w:pPr>
        <w:spacing w:line="360" w:lineRule="exact"/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t>к приказу Министерства финансов</w:t>
      </w:r>
    </w:p>
    <w:p w:rsidR="00760880" w:rsidRPr="007746A7" w:rsidRDefault="00760880" w:rsidP="00760880">
      <w:pPr>
        <w:ind w:left="4678"/>
        <w:jc w:val="center"/>
        <w:rPr>
          <w:sz w:val="28"/>
          <w:szCs w:val="28"/>
        </w:rPr>
      </w:pPr>
      <w:r w:rsidRPr="007746A7">
        <w:rPr>
          <w:sz w:val="28"/>
          <w:szCs w:val="28"/>
        </w:rPr>
        <w:t>Российской Федерации</w:t>
      </w:r>
    </w:p>
    <w:p w:rsidR="00760880" w:rsidRPr="007746A7" w:rsidRDefault="00760880" w:rsidP="00760880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__________2021</w:t>
      </w:r>
      <w:r w:rsidRPr="007746A7">
        <w:rPr>
          <w:sz w:val="28"/>
          <w:szCs w:val="28"/>
        </w:rPr>
        <w:t xml:space="preserve"> г. №_____</w:t>
      </w:r>
    </w:p>
    <w:p w:rsidR="00760880" w:rsidRDefault="00760880" w:rsidP="00760880">
      <w:pPr>
        <w:ind w:left="5670"/>
        <w:jc w:val="both"/>
        <w:rPr>
          <w:sz w:val="28"/>
          <w:szCs w:val="28"/>
        </w:rPr>
      </w:pPr>
    </w:p>
    <w:p w:rsidR="00760880" w:rsidRPr="007746A7" w:rsidRDefault="00760880" w:rsidP="00760880">
      <w:pPr>
        <w:ind w:left="5670"/>
        <w:jc w:val="both"/>
        <w:rPr>
          <w:sz w:val="28"/>
          <w:szCs w:val="28"/>
        </w:rPr>
      </w:pPr>
    </w:p>
    <w:p w:rsidR="00760880" w:rsidRPr="007746A7" w:rsidRDefault="00760880" w:rsidP="00760880">
      <w:pPr>
        <w:ind w:right="-540"/>
        <w:rPr>
          <w:b/>
          <w:sz w:val="28"/>
          <w:szCs w:val="28"/>
        </w:rPr>
      </w:pPr>
    </w:p>
    <w:p w:rsidR="00760880" w:rsidRDefault="00760880" w:rsidP="00760880">
      <w:pPr>
        <w:ind w:right="-144"/>
        <w:jc w:val="center"/>
        <w:rPr>
          <w:b/>
          <w:sz w:val="28"/>
          <w:szCs w:val="28"/>
        </w:rPr>
      </w:pPr>
      <w:r w:rsidRPr="00DA4FB5">
        <w:rPr>
          <w:b/>
          <w:caps/>
          <w:sz w:val="28"/>
          <w:szCs w:val="28"/>
        </w:rPr>
        <w:t>Изменения</w:t>
      </w:r>
      <w:r w:rsidRPr="007746A7">
        <w:rPr>
          <w:b/>
          <w:sz w:val="28"/>
          <w:szCs w:val="28"/>
        </w:rPr>
        <w:t xml:space="preserve">, </w:t>
      </w:r>
    </w:p>
    <w:p w:rsidR="00760880" w:rsidRPr="004E3305" w:rsidRDefault="00760880" w:rsidP="00760880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федеральный стандарт </w:t>
      </w:r>
      <w:r w:rsidRPr="004E3305">
        <w:rPr>
          <w:b/>
          <w:sz w:val="28"/>
          <w:szCs w:val="28"/>
        </w:rPr>
        <w:t>бухгалтерского учета для организаций государственного сектора «</w:t>
      </w:r>
      <w:r>
        <w:rPr>
          <w:b/>
          <w:sz w:val="28"/>
          <w:szCs w:val="28"/>
        </w:rPr>
        <w:t>Учетная политика, оценочные значения и ошибки</w:t>
      </w:r>
      <w:r w:rsidRPr="004E33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утвержденный</w:t>
      </w:r>
      <w:r w:rsidRPr="004E3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приказом</w:t>
      </w:r>
      <w:r w:rsidRPr="00EF6250">
        <w:rPr>
          <w:b/>
          <w:sz w:val="28"/>
          <w:szCs w:val="28"/>
        </w:rPr>
        <w:t xml:space="preserve"> Министерства финансов Российской Федерации от </w:t>
      </w:r>
      <w:r>
        <w:rPr>
          <w:b/>
          <w:sz w:val="28"/>
          <w:szCs w:val="28"/>
        </w:rPr>
        <w:t>30</w:t>
      </w:r>
      <w:r w:rsidRPr="00EF6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EF625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EF6250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 274</w:t>
      </w:r>
      <w:r w:rsidRPr="00EF6250">
        <w:rPr>
          <w:b/>
          <w:sz w:val="28"/>
          <w:szCs w:val="28"/>
        </w:rPr>
        <w:t>н</w:t>
      </w:r>
    </w:p>
    <w:p w:rsidR="00760880" w:rsidRPr="004E3305" w:rsidRDefault="00760880" w:rsidP="00760880">
      <w:pPr>
        <w:ind w:right="-144"/>
        <w:jc w:val="center"/>
        <w:rPr>
          <w:b/>
          <w:sz w:val="28"/>
          <w:szCs w:val="28"/>
        </w:rPr>
      </w:pPr>
    </w:p>
    <w:p w:rsidR="00760880" w:rsidRDefault="00760880" w:rsidP="007608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Сноску 1 изложить в следующей редакции:</w:t>
      </w:r>
    </w:p>
    <w:p w:rsidR="00760880" w:rsidRDefault="00760880" w:rsidP="007608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4E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E70">
        <w:rPr>
          <w:rFonts w:ascii="Times New Roman" w:hAnsi="Times New Roman" w:cs="Times New Roman"/>
          <w:sz w:val="28"/>
          <w:szCs w:val="28"/>
        </w:rPr>
        <w:t>Приказ</w:t>
      </w:r>
      <w:r w:rsidRPr="00F10B0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10B03">
        <w:rPr>
          <w:rFonts w:ascii="Times New Roman" w:hAnsi="Times New Roman" w:cs="Times New Roman"/>
          <w:sz w:val="28"/>
          <w:szCs w:val="28"/>
        </w:rPr>
        <w:t>от 31 декабря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10B03">
        <w:rPr>
          <w:rFonts w:ascii="Times New Roman" w:hAnsi="Times New Roman" w:cs="Times New Roman"/>
          <w:sz w:val="28"/>
          <w:szCs w:val="28"/>
        </w:rPr>
        <w:t xml:space="preserve">256н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0B03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0B03">
        <w:rPr>
          <w:rFonts w:ascii="Times New Roman" w:hAnsi="Times New Roman" w:cs="Times New Roman"/>
          <w:sz w:val="28"/>
          <w:szCs w:val="28"/>
        </w:rPr>
        <w:t>Концептуальные основы бухгалтерского учета и отчетности организаций государственного сектора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0B03">
        <w:rPr>
          <w:rFonts w:ascii="Times New Roman" w:hAnsi="Times New Roman" w:cs="Times New Roman"/>
          <w:sz w:val="28"/>
          <w:szCs w:val="28"/>
        </w:rPr>
        <w:t xml:space="preserve"> (зарегистрирован 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0B0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27 апреля 2017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10B03">
        <w:rPr>
          <w:rFonts w:ascii="Times New Roman" w:hAnsi="Times New Roman" w:cs="Times New Roman"/>
          <w:sz w:val="28"/>
          <w:szCs w:val="28"/>
        </w:rPr>
        <w:t>46517), с изменениями, внесенными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B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10 июня 2019 </w:t>
      </w:r>
      <w:r w:rsidRPr="00F10B0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10B03">
        <w:rPr>
          <w:rFonts w:ascii="Times New Roman" w:hAnsi="Times New Roman" w:cs="Times New Roman"/>
          <w:sz w:val="28"/>
          <w:szCs w:val="28"/>
        </w:rPr>
        <w:t>94н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0B0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4 июля 2019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10B03">
        <w:rPr>
          <w:rFonts w:ascii="Times New Roman" w:hAnsi="Times New Roman" w:cs="Times New Roman"/>
          <w:sz w:val="28"/>
          <w:szCs w:val="28"/>
        </w:rPr>
        <w:t>55140)</w:t>
      </w:r>
      <w:r>
        <w:rPr>
          <w:rFonts w:ascii="Times New Roman" w:hAnsi="Times New Roman" w:cs="Times New Roman"/>
          <w:sz w:val="28"/>
          <w:szCs w:val="28"/>
        </w:rPr>
        <w:t>, от 30 июня 2020 г. № 130н (</w:t>
      </w:r>
      <w:r w:rsidRPr="00F10B03">
        <w:rPr>
          <w:rFonts w:ascii="Times New Roman" w:hAnsi="Times New Roman" w:cs="Times New Roman"/>
          <w:sz w:val="28"/>
          <w:szCs w:val="28"/>
        </w:rPr>
        <w:t>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 </w:t>
      </w:r>
      <w:r w:rsidRPr="00F10B03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0B0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0B0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10B0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B03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  <w:szCs w:val="28"/>
        </w:rPr>
        <w:t>№ 59804)</w:t>
      </w:r>
      <w:r w:rsidRPr="00F10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0880" w:rsidRDefault="00760880" w:rsidP="007608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4E3305">
        <w:rPr>
          <w:rFonts w:ascii="Times New Roman" w:hAnsi="Times New Roman" w:cs="Times New Roman"/>
          <w:sz w:val="28"/>
          <w:szCs w:val="28"/>
        </w:rPr>
        <w:t xml:space="preserve">носку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3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60880" w:rsidRPr="00D5209F" w:rsidRDefault="00760880" w:rsidP="007608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E86D24">
        <w:rPr>
          <w:rFonts w:ascii="Times New Roman" w:hAnsi="Times New Roman" w:cs="Times New Roman"/>
          <w:sz w:val="28"/>
          <w:szCs w:val="28"/>
        </w:rPr>
        <w:t>риказ Министерств</w:t>
      </w:r>
      <w:r>
        <w:rPr>
          <w:rFonts w:ascii="Times New Roman" w:hAnsi="Times New Roman" w:cs="Times New Roman"/>
          <w:sz w:val="28"/>
          <w:szCs w:val="28"/>
        </w:rPr>
        <w:t>а финансов Российской Федерации от 25 марта 2011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 xml:space="preserve">33н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6D24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6D24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22 апреля 2011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20558) с изменениями, внесенными приказами Министерств</w:t>
      </w:r>
      <w:r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t>от 26 октября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139н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19 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26195), от 29 декабря 2014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172н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lastRenderedPageBreak/>
        <w:t xml:space="preserve">4 февраля 2015 г., регистрационный </w:t>
      </w:r>
      <w:r>
        <w:rPr>
          <w:rFonts w:ascii="Times New Roman" w:hAnsi="Times New Roman" w:cs="Times New Roman"/>
          <w:sz w:val="28"/>
          <w:szCs w:val="28"/>
        </w:rPr>
        <w:t>№ 35854), от 20 марта 2015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43н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 апреля 2015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36668),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>от 17 декабря 2015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E86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199н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28 января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40889),</w:t>
      </w:r>
      <w:r w:rsidRPr="00591BE8"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 xml:space="preserve">от 16 ноября 2016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209н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>15 декабря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44741)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t>от 14 ноября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189н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юстиции Российской Федерации </w:t>
      </w:r>
      <w:r w:rsidRPr="00E86D24">
        <w:rPr>
          <w:rFonts w:ascii="Times New Roman" w:hAnsi="Times New Roman" w:cs="Times New Roman"/>
          <w:sz w:val="28"/>
          <w:szCs w:val="28"/>
        </w:rPr>
        <w:t>12 декабря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 xml:space="preserve">49217), </w:t>
      </w:r>
      <w:r>
        <w:rPr>
          <w:rFonts w:ascii="Times New Roman" w:hAnsi="Times New Roman" w:cs="Times New Roman"/>
          <w:sz w:val="28"/>
          <w:szCs w:val="28"/>
        </w:rPr>
        <w:t xml:space="preserve">от 7 марта 2018 г. № 42н </w:t>
      </w:r>
      <w:r w:rsidRPr="00E86D24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6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86D2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№ 50553), </w:t>
      </w:r>
      <w:r w:rsidRPr="00E86D24">
        <w:rPr>
          <w:rFonts w:ascii="Times New Roman" w:hAnsi="Times New Roman" w:cs="Times New Roman"/>
          <w:sz w:val="28"/>
          <w:szCs w:val="28"/>
        </w:rPr>
        <w:t>от 30 ноября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243н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24">
        <w:rPr>
          <w:rFonts w:ascii="Times New Roman" w:hAnsi="Times New Roman" w:cs="Times New Roman"/>
          <w:sz w:val="28"/>
          <w:szCs w:val="28"/>
        </w:rPr>
        <w:t>25 декабря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53168), от 28 февраля 2019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32н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27 марта 2019 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54184), от 16 мая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73н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11 июня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54909),</w:t>
      </w:r>
      <w:r>
        <w:rPr>
          <w:rFonts w:ascii="Times New Roman" w:hAnsi="Times New Roman" w:cs="Times New Roman"/>
          <w:sz w:val="28"/>
          <w:szCs w:val="28"/>
        </w:rPr>
        <w:br/>
      </w:r>
      <w:r w:rsidRPr="00E86D24">
        <w:rPr>
          <w:rFonts w:ascii="Times New Roman" w:hAnsi="Times New Roman" w:cs="Times New Roman"/>
          <w:sz w:val="28"/>
          <w:szCs w:val="28"/>
        </w:rPr>
        <w:t>от 16 октября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1</w:t>
      </w:r>
      <w:r w:rsidRPr="00E86D24">
        <w:rPr>
          <w:rFonts w:ascii="Times New Roman" w:hAnsi="Times New Roman" w:cs="Times New Roman"/>
          <w:sz w:val="28"/>
          <w:szCs w:val="28"/>
        </w:rPr>
        <w:t>66н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D2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20 декабря </w:t>
      </w:r>
      <w:r>
        <w:rPr>
          <w:rFonts w:ascii="Times New Roman" w:hAnsi="Times New Roman" w:cs="Times New Roman"/>
          <w:sz w:val="28"/>
          <w:szCs w:val="28"/>
        </w:rPr>
        <w:t>2019 </w:t>
      </w:r>
      <w:r w:rsidRPr="00E86D24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86D24">
        <w:rPr>
          <w:rFonts w:ascii="Times New Roman" w:hAnsi="Times New Roman" w:cs="Times New Roman"/>
          <w:sz w:val="28"/>
          <w:szCs w:val="28"/>
        </w:rPr>
        <w:t>56918)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9C2CC8">
        <w:rPr>
          <w:rFonts w:ascii="Times New Roman" w:hAnsi="Times New Roman" w:cs="Times New Roman"/>
          <w:sz w:val="28"/>
          <w:szCs w:val="28"/>
        </w:rPr>
        <w:t xml:space="preserve">30 января 2020 г. № 11н (зарегистрирован Министерством юстиции Российской Федерации 23 апреля 2020 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C2CC8">
        <w:rPr>
          <w:rFonts w:ascii="Times New Roman" w:hAnsi="Times New Roman" w:cs="Times New Roman"/>
          <w:sz w:val="28"/>
          <w:szCs w:val="28"/>
        </w:rPr>
        <w:t xml:space="preserve">58191), от 6 апреля 2020 г. № 53н (зарегистрирован Министерством юстиции Российской Федерации 22 апреля 2020 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C2CC8">
        <w:rPr>
          <w:rFonts w:ascii="Times New Roman" w:hAnsi="Times New Roman" w:cs="Times New Roman"/>
          <w:sz w:val="28"/>
          <w:szCs w:val="28"/>
        </w:rPr>
        <w:t>58170), от 30 июня 2020 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2CC8">
        <w:rPr>
          <w:rFonts w:ascii="Times New Roman" w:hAnsi="Times New Roman" w:cs="Times New Roman"/>
          <w:sz w:val="28"/>
          <w:szCs w:val="28"/>
        </w:rPr>
        <w:t xml:space="preserve">127н (зарегистрирован Министерством юстиции Российской Федерации 28 сентября 2020 г., регистрационный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C2CC8">
        <w:rPr>
          <w:rFonts w:ascii="Times New Roman" w:hAnsi="Times New Roman" w:cs="Times New Roman"/>
          <w:sz w:val="28"/>
          <w:szCs w:val="28"/>
        </w:rPr>
        <w:t>60060)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от 30 ноября 2020 г. № 292н (</w:t>
      </w:r>
      <w:r w:rsidRPr="009C2CC8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>
        <w:rPr>
          <w:rFonts w:ascii="Times New Roman" w:hAnsi="Times New Roman" w:cs="Times New Roman"/>
          <w:sz w:val="28"/>
          <w:szCs w:val="28"/>
        </w:rPr>
        <w:t>м юстиции Российской Федерации 4</w:t>
      </w:r>
      <w:r w:rsidRPr="009C2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</w:t>
      </w:r>
      <w:r w:rsidRPr="009C2CC8">
        <w:rPr>
          <w:rFonts w:ascii="Times New Roman" w:hAnsi="Times New Roman" w:cs="Times New Roman"/>
          <w:sz w:val="28"/>
          <w:szCs w:val="28"/>
        </w:rPr>
        <w:t>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CC8">
        <w:rPr>
          <w:rFonts w:ascii="Times New Roman" w:hAnsi="Times New Roman" w:cs="Times New Roman"/>
          <w:sz w:val="28"/>
          <w:szCs w:val="28"/>
        </w:rPr>
        <w:t xml:space="preserve"> г., регистрационный </w:t>
      </w:r>
      <w:r>
        <w:rPr>
          <w:rFonts w:ascii="Times New Roman" w:hAnsi="Times New Roman" w:cs="Times New Roman"/>
          <w:sz w:val="28"/>
          <w:szCs w:val="28"/>
        </w:rPr>
        <w:t>№ 62387).»;</w:t>
      </w:r>
    </w:p>
    <w:p w:rsidR="00760880" w:rsidRDefault="00760880" w:rsidP="007608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второй пункта 31 изложить в следующей редакции:</w:t>
      </w:r>
    </w:p>
    <w:p w:rsidR="00760880" w:rsidRDefault="00760880" w:rsidP="007608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0B03">
        <w:rPr>
          <w:rFonts w:ascii="Times New Roman" w:hAnsi="Times New Roman" w:cs="Times New Roman"/>
          <w:sz w:val="28"/>
          <w:szCs w:val="28"/>
        </w:rPr>
        <w:t xml:space="preserve">Датой утверждения бухгалтерской (финансовой) отчетности для целей настоящего Стандарта считается дата </w:t>
      </w:r>
      <w:r>
        <w:rPr>
          <w:rFonts w:ascii="Times New Roman" w:hAnsi="Times New Roman" w:cs="Times New Roman"/>
          <w:sz w:val="28"/>
          <w:szCs w:val="28"/>
        </w:rPr>
        <w:t xml:space="preserve">принятия уполномоченным органом решения о включении данных такой бухгалтерской (финансовой) отчетности в консолидированную отчетность, но не позднее даты представления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консолидированной отчетности уполномоченным органом</w:t>
      </w:r>
      <w:r w:rsidRPr="00F10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0880" w:rsidRDefault="00760880" w:rsidP="007608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пункт 33</w:t>
      </w:r>
      <w:r w:rsidRPr="0064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760880" w:rsidRPr="00C865A4" w:rsidRDefault="00760880" w:rsidP="00760880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«Бухгалтерские записи по исправлению ошибок прошлых лет, в том числе корректирующие финансовый результат, формируемый по операциям прошлых лет, осуществляются по обособленным счетам бухгалтерского учета, предусмотренных </w:t>
      </w:r>
      <w:r w:rsidRPr="00F10B03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10B03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0B03">
        <w:rPr>
          <w:rFonts w:ascii="Times New Roman" w:hAnsi="Times New Roman" w:cs="Times New Roman"/>
          <w:sz w:val="28"/>
          <w:szCs w:val="28"/>
        </w:rPr>
        <w:t xml:space="preserve"> ведение бухгалтерского учета и составление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, для отражения операций по исправлению ошибок прошлых лет, с формированием отдельного журнала операций.».</w:t>
      </w:r>
    </w:p>
    <w:p w:rsidR="00446BF8" w:rsidRDefault="00446BF8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446BF8" w:rsidSect="00C865A4">
      <w:headerReference w:type="even" r:id="rId9"/>
      <w:headerReference w:type="default" r:id="rId10"/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94" w:rsidRDefault="00320594">
      <w:r>
        <w:separator/>
      </w:r>
    </w:p>
  </w:endnote>
  <w:endnote w:type="continuationSeparator" w:id="0">
    <w:p w:rsidR="00320594" w:rsidRDefault="0032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94" w:rsidRDefault="00320594">
      <w:r>
        <w:separator/>
      </w:r>
    </w:p>
  </w:footnote>
  <w:footnote w:type="continuationSeparator" w:id="0">
    <w:p w:rsidR="00320594" w:rsidRDefault="00320594">
      <w:r>
        <w:continuationSeparator/>
      </w:r>
    </w:p>
  </w:footnote>
  <w:footnote w:id="1">
    <w:p w:rsidR="00626C39" w:rsidRDefault="00626C39" w:rsidP="00F569A8">
      <w:pPr>
        <w:pStyle w:val="a8"/>
        <w:jc w:val="both"/>
      </w:pPr>
      <w:r w:rsidRPr="006047F3">
        <w:rPr>
          <w:rStyle w:val="aa"/>
        </w:rPr>
        <w:footnoteRef/>
      </w:r>
      <w:r w:rsidRPr="006047F3">
        <w:t xml:space="preserve"> </w:t>
      </w:r>
      <w:r w:rsidR="00F569A8" w:rsidRPr="006047F3">
        <w:t>С изменениями, внесенными приказом Министерств</w:t>
      </w:r>
      <w:r w:rsidR="008544DC">
        <w:t>а финансов Российской Федерации</w:t>
      </w:r>
      <w:r w:rsidR="008544DC" w:rsidRPr="008544DC">
        <w:t xml:space="preserve"> </w:t>
      </w:r>
      <w:r w:rsidR="00F569A8" w:rsidRPr="006047F3">
        <w:t xml:space="preserve">от </w:t>
      </w:r>
      <w:r w:rsidR="00CD41FB">
        <w:t>19</w:t>
      </w:r>
      <w:r w:rsidR="00F569A8" w:rsidRPr="006047F3">
        <w:t xml:space="preserve"> </w:t>
      </w:r>
      <w:r w:rsidR="006C5442" w:rsidRPr="006047F3">
        <w:t>декабря 2019</w:t>
      </w:r>
      <w:r w:rsidR="00FE177D">
        <w:t> </w:t>
      </w:r>
      <w:r w:rsidR="00F569A8" w:rsidRPr="006047F3">
        <w:t>г. №</w:t>
      </w:r>
      <w:r w:rsidR="00FE177D">
        <w:t> </w:t>
      </w:r>
      <w:r w:rsidR="006C5442" w:rsidRPr="006047F3">
        <w:t>2</w:t>
      </w:r>
      <w:r w:rsidR="00CD41FB">
        <w:t>43</w:t>
      </w:r>
      <w:r w:rsidR="006C5442" w:rsidRPr="006047F3">
        <w:t>н</w:t>
      </w:r>
      <w:r w:rsidR="00F569A8" w:rsidRPr="006047F3">
        <w:t xml:space="preserve"> (зарегистрирован Министерств</w:t>
      </w:r>
      <w:r w:rsidR="008544DC">
        <w:t>ом юстиции Российской Федерации</w:t>
      </w:r>
      <w:r w:rsidR="008544DC" w:rsidRPr="008544DC">
        <w:t xml:space="preserve"> </w:t>
      </w:r>
      <w:r w:rsidR="00CD41FB">
        <w:t>4</w:t>
      </w:r>
      <w:r w:rsidR="00F569A8" w:rsidRPr="006047F3">
        <w:t xml:space="preserve"> </w:t>
      </w:r>
      <w:r w:rsidR="006C5442" w:rsidRPr="006047F3">
        <w:t>февраля</w:t>
      </w:r>
      <w:r w:rsidR="00F569A8" w:rsidRPr="006047F3">
        <w:t xml:space="preserve"> </w:t>
      </w:r>
      <w:r w:rsidR="00A64C68">
        <w:t>2020</w:t>
      </w:r>
      <w:r w:rsidR="00FE177D">
        <w:t xml:space="preserve"> г., регистрационный № </w:t>
      </w:r>
      <w:r w:rsidR="006C5442" w:rsidRPr="006047F3">
        <w:t>574</w:t>
      </w:r>
      <w:r w:rsidR="00CD41FB">
        <w:t>1</w:t>
      </w:r>
      <w:r w:rsidR="006C5442" w:rsidRPr="006047F3">
        <w:t>4</w:t>
      </w:r>
      <w:r w:rsidR="00F569A8" w:rsidRPr="006047F3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41" w:rsidRDefault="00D039FE" w:rsidP="000545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1E41" w:rsidRDefault="003205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41" w:rsidRDefault="00D039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60880">
      <w:rPr>
        <w:noProof/>
      </w:rPr>
      <w:t>2</w:t>
    </w:r>
    <w:r>
      <w:fldChar w:fldCharType="end"/>
    </w:r>
  </w:p>
  <w:p w:rsidR="00FB1E41" w:rsidRDefault="003205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41" w:rsidRDefault="00D039FE" w:rsidP="000545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1E41" w:rsidRDefault="0032059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41" w:rsidRDefault="00D039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60880">
      <w:rPr>
        <w:noProof/>
      </w:rPr>
      <w:t>2</w:t>
    </w:r>
    <w:r>
      <w:fldChar w:fldCharType="end"/>
    </w:r>
  </w:p>
  <w:p w:rsidR="00FB1E41" w:rsidRDefault="003205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77"/>
    <w:rsid w:val="000063C9"/>
    <w:rsid w:val="000B7900"/>
    <w:rsid w:val="00107402"/>
    <w:rsid w:val="001551A5"/>
    <w:rsid w:val="001647BD"/>
    <w:rsid w:val="0018372E"/>
    <w:rsid w:val="001919BE"/>
    <w:rsid w:val="002C0FC2"/>
    <w:rsid w:val="00320594"/>
    <w:rsid w:val="003B61C1"/>
    <w:rsid w:val="00446BF8"/>
    <w:rsid w:val="0049531D"/>
    <w:rsid w:val="00550807"/>
    <w:rsid w:val="0056523E"/>
    <w:rsid w:val="006047F3"/>
    <w:rsid w:val="00626C39"/>
    <w:rsid w:val="006C5442"/>
    <w:rsid w:val="00760880"/>
    <w:rsid w:val="007A7D2C"/>
    <w:rsid w:val="00813506"/>
    <w:rsid w:val="00822E1F"/>
    <w:rsid w:val="008544DC"/>
    <w:rsid w:val="00931B77"/>
    <w:rsid w:val="009363D6"/>
    <w:rsid w:val="009C1A27"/>
    <w:rsid w:val="00A64C68"/>
    <w:rsid w:val="00BB760D"/>
    <w:rsid w:val="00C865A4"/>
    <w:rsid w:val="00CD41FB"/>
    <w:rsid w:val="00D039FE"/>
    <w:rsid w:val="00D45DE2"/>
    <w:rsid w:val="00DB47AF"/>
    <w:rsid w:val="00DD24C0"/>
    <w:rsid w:val="00DD4FA3"/>
    <w:rsid w:val="00EA4225"/>
    <w:rsid w:val="00EA6BB1"/>
    <w:rsid w:val="00F569A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764EC-E17C-4AE4-86CD-6CFC9A7D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6BB1"/>
  </w:style>
  <w:style w:type="paragraph" w:styleId="a4">
    <w:name w:val="header"/>
    <w:basedOn w:val="a"/>
    <w:link w:val="a5"/>
    <w:uiPriority w:val="99"/>
    <w:rsid w:val="00EA6BB1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B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1A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A2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626C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626C3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26C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basedOn w:val="a0"/>
    <w:uiPriority w:val="99"/>
    <w:semiHidden/>
    <w:unhideWhenUsed/>
    <w:rsid w:val="00626C39"/>
    <w:rPr>
      <w:vertAlign w:val="superscript"/>
    </w:rPr>
  </w:style>
  <w:style w:type="paragraph" w:customStyle="1" w:styleId="ConsPlusNormal">
    <w:name w:val="ConsPlusNormal"/>
    <w:rsid w:val="00760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CF0C-C995-463D-9D13-7B6AE3C6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Зусь Валерия Аркадьевна</dc:creator>
  <cp:keywords/>
  <dc:description/>
  <cp:lastModifiedBy>МОРОЗОВА ЮЛИЯ МИХАЙЛОВНА</cp:lastModifiedBy>
  <cp:revision>27</cp:revision>
  <cp:lastPrinted>2020-10-07T12:45:00Z</cp:lastPrinted>
  <dcterms:created xsi:type="dcterms:W3CDTF">2020-10-07T07:37:00Z</dcterms:created>
  <dcterms:modified xsi:type="dcterms:W3CDTF">2021-11-08T12:31:00Z</dcterms:modified>
</cp:coreProperties>
</file>