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6A5EDF27" w:rsidR="004903E5" w:rsidRDefault="004E6E3A" w:rsidP="004903E5">
      <w:pPr>
        <w:jc w:val="center"/>
        <w:rPr>
          <w:b/>
          <w:sz w:val="28"/>
        </w:rPr>
      </w:pPr>
      <w:r>
        <w:rPr>
          <w:b/>
          <w:sz w:val="28"/>
        </w:rPr>
        <w:t>ГОЛОСОВАНИЯ</w:t>
      </w:r>
      <w:r w:rsidR="00BA6611">
        <w:rPr>
          <w:b/>
          <w:sz w:val="28"/>
        </w:rPr>
        <w:t xml:space="preserve">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06A5FC43" w:rsidR="004903E5" w:rsidRPr="00715E19" w:rsidRDefault="0032485E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009AE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19</w:t>
      </w:r>
      <w:r w:rsidR="00BA6611" w:rsidRPr="00715E19">
        <w:rPr>
          <w:b/>
          <w:sz w:val="28"/>
          <w:szCs w:val="28"/>
        </w:rPr>
        <w:t xml:space="preserve"> </w:t>
      </w:r>
      <w:r w:rsidR="000C566E">
        <w:rPr>
          <w:b/>
          <w:sz w:val="28"/>
          <w:szCs w:val="28"/>
        </w:rPr>
        <w:t>октября</w:t>
      </w:r>
      <w:bookmarkStart w:id="0" w:name="_GoBack"/>
      <w:bookmarkEnd w:id="0"/>
      <w:r w:rsidR="00261128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</w:t>
      </w:r>
      <w:r w:rsidR="00235F87">
        <w:rPr>
          <w:b/>
          <w:sz w:val="28"/>
          <w:szCs w:val="28"/>
        </w:rPr>
        <w:t>1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088B1ABB" w:rsidR="007E7688" w:rsidRDefault="009C7FAC" w:rsidP="007E7688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>Председатель</w:t>
      </w:r>
      <w:r w:rsidR="007E7688" w:rsidRPr="00715E19">
        <w:rPr>
          <w:sz w:val="28"/>
          <w:szCs w:val="28"/>
        </w:rPr>
        <w:t xml:space="preserve"> – </w:t>
      </w:r>
      <w:r w:rsidR="00D72C5C">
        <w:rPr>
          <w:sz w:val="28"/>
          <w:szCs w:val="28"/>
        </w:rPr>
        <w:tab/>
      </w:r>
      <w:r w:rsidR="00D72C5C">
        <w:rPr>
          <w:sz w:val="28"/>
          <w:szCs w:val="28"/>
        </w:rPr>
        <w:tab/>
      </w:r>
      <w:r w:rsidR="007E7688">
        <w:rPr>
          <w:sz w:val="28"/>
          <w:szCs w:val="28"/>
        </w:rPr>
        <w:tab/>
      </w:r>
      <w:r w:rsidR="003E3D0B">
        <w:rPr>
          <w:b/>
          <w:i/>
          <w:sz w:val="28"/>
          <w:szCs w:val="28"/>
        </w:rPr>
        <w:t>С.Г</w:t>
      </w:r>
      <w:r w:rsidR="003E3D0B" w:rsidRPr="00715E19">
        <w:rPr>
          <w:b/>
          <w:i/>
          <w:sz w:val="28"/>
          <w:szCs w:val="28"/>
        </w:rPr>
        <w:t>.</w:t>
      </w:r>
      <w:r w:rsidR="003E3D0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Синельников-Мурылев</w:t>
      </w:r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3A7D45E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3E3D0B" w:rsidRPr="00715E19">
        <w:rPr>
          <w:b/>
          <w:i/>
          <w:sz w:val="28"/>
          <w:szCs w:val="28"/>
        </w:rPr>
        <w:t>В.В.</w:t>
      </w:r>
      <w:r w:rsidR="003E3D0B">
        <w:rPr>
          <w:b/>
          <w:i/>
          <w:sz w:val="28"/>
          <w:szCs w:val="28"/>
        </w:rPr>
        <w:t xml:space="preserve"> </w:t>
      </w:r>
      <w:r w:rsidR="004F0C94" w:rsidRPr="00715E19">
        <w:rPr>
          <w:b/>
          <w:i/>
          <w:sz w:val="28"/>
          <w:szCs w:val="28"/>
        </w:rPr>
        <w:t>Колычев</w:t>
      </w:r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5963BDCD" w:rsidR="00463FAE" w:rsidRPr="00BF512A" w:rsidRDefault="009C7FAC" w:rsidP="00261128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261128">
        <w:rPr>
          <w:sz w:val="28"/>
          <w:szCs w:val="28"/>
        </w:rPr>
        <w:t xml:space="preserve">О рассмотрении </w:t>
      </w:r>
      <w:r w:rsidR="0032485E" w:rsidRPr="0032485E">
        <w:rPr>
          <w:sz w:val="28"/>
          <w:szCs w:val="28"/>
        </w:rPr>
        <w:t>Основны</w:t>
      </w:r>
      <w:r w:rsidR="0032485E">
        <w:rPr>
          <w:sz w:val="28"/>
          <w:szCs w:val="28"/>
        </w:rPr>
        <w:t>х</w:t>
      </w:r>
      <w:r w:rsidR="0032485E" w:rsidRPr="0032485E">
        <w:rPr>
          <w:sz w:val="28"/>
          <w:szCs w:val="28"/>
        </w:rPr>
        <w:t xml:space="preserve"> направлени</w:t>
      </w:r>
      <w:r w:rsidR="0032485E">
        <w:rPr>
          <w:sz w:val="28"/>
          <w:szCs w:val="28"/>
        </w:rPr>
        <w:t>й</w:t>
      </w:r>
      <w:r w:rsidR="0032485E" w:rsidRPr="0032485E">
        <w:rPr>
          <w:sz w:val="28"/>
          <w:szCs w:val="28"/>
        </w:rPr>
        <w:t xml:space="preserve"> бюджетной, налоговой и таможенно-тарифной политики на 2022 год и на плановый период 2023 и 2024 годов</w:t>
      </w:r>
      <w:r w:rsidR="00D577EF" w:rsidRPr="00BF512A">
        <w:rPr>
          <w:sz w:val="28"/>
          <w:szCs w:val="28"/>
        </w:rPr>
        <w:t>.</w:t>
      </w:r>
    </w:p>
    <w:sectPr w:rsidR="00463FAE" w:rsidRPr="00BF512A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C566E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35F87"/>
    <w:rsid w:val="00242684"/>
    <w:rsid w:val="00250BBF"/>
    <w:rsid w:val="00253A04"/>
    <w:rsid w:val="00261128"/>
    <w:rsid w:val="00263CA4"/>
    <w:rsid w:val="002701B4"/>
    <w:rsid w:val="0028094F"/>
    <w:rsid w:val="002840F9"/>
    <w:rsid w:val="002853A6"/>
    <w:rsid w:val="00293911"/>
    <w:rsid w:val="0029635B"/>
    <w:rsid w:val="002A3A93"/>
    <w:rsid w:val="002B04AC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485E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3D0B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E6E3A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C7FAC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BF512A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2C5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6FEF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8E5A3-810D-486E-8818-A9C5B519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4</cp:revision>
  <cp:lastPrinted>2014-10-15T13:15:00Z</cp:lastPrinted>
  <dcterms:created xsi:type="dcterms:W3CDTF">2021-10-13T08:06:00Z</dcterms:created>
  <dcterms:modified xsi:type="dcterms:W3CDTF">2021-10-13T08:10:00Z</dcterms:modified>
</cp:coreProperties>
</file>