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F8C" w:rsidRDefault="00964F8C" w:rsidP="0093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4F8C" w:rsidRDefault="00964F8C" w:rsidP="0093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025B" w:rsidRPr="003D16ED" w:rsidRDefault="0093025B" w:rsidP="0093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16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Р О Т О К О Л</w:t>
      </w:r>
    </w:p>
    <w:p w:rsidR="0093025B" w:rsidRDefault="0093025B" w:rsidP="0093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16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заседания Рабочего органа Совета по аудиторской деятельности </w:t>
      </w:r>
    </w:p>
    <w:p w:rsidR="0093025B" w:rsidRPr="003D16ED" w:rsidRDefault="0093025B" w:rsidP="00930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25B" w:rsidRPr="003D16ED" w:rsidRDefault="0093025B" w:rsidP="00930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3D16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Pr="003D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  <w:r w:rsidRPr="003D16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F7C5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424E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</w:t>
      </w:r>
      <w:r w:rsidR="007D3C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D16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2021 г. № 1</w:t>
      </w:r>
      <w:r w:rsidR="00424E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3D16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 </w:t>
      </w:r>
    </w:p>
    <w:p w:rsidR="0093025B" w:rsidRPr="003D16ED" w:rsidRDefault="0093025B" w:rsidP="00930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25B" w:rsidRPr="003D16ED" w:rsidRDefault="0093025B" w:rsidP="00930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ПРЕДСЕДАТЕЛЬСТВОВАЛ</w:t>
      </w:r>
    </w:p>
    <w:p w:rsidR="0093025B" w:rsidRPr="003D16ED" w:rsidRDefault="0093025B" w:rsidP="00930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Рабочего органа Совета по аудиторской деятельности </w:t>
      </w:r>
    </w:p>
    <w:p w:rsidR="0093025B" w:rsidRDefault="0093025B" w:rsidP="0093025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ED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Козырев</w:t>
      </w:r>
    </w:p>
    <w:p w:rsidR="0093025B" w:rsidRPr="003D16ED" w:rsidRDefault="0093025B" w:rsidP="0093025B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</w:t>
      </w:r>
      <w:r w:rsidRPr="003D16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9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168"/>
        <w:gridCol w:w="5103"/>
      </w:tblGrid>
      <w:tr w:rsidR="0093025B" w:rsidRPr="003D16ED" w:rsidTr="00032306">
        <w:trPr>
          <w:trHeight w:val="318"/>
        </w:trPr>
        <w:tc>
          <w:tcPr>
            <w:tcW w:w="4219" w:type="dxa"/>
            <w:hideMark/>
          </w:tcPr>
          <w:p w:rsidR="0093025B" w:rsidRPr="003D16ED" w:rsidRDefault="0093025B" w:rsidP="00732D3C">
            <w:pPr>
              <w:ind w:lef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Рабочего органа Совета               </w:t>
            </w:r>
          </w:p>
        </w:tc>
        <w:tc>
          <w:tcPr>
            <w:tcW w:w="1168" w:type="dxa"/>
            <w:hideMark/>
          </w:tcPr>
          <w:p w:rsidR="0093025B" w:rsidRPr="00763916" w:rsidRDefault="0093025B" w:rsidP="00732D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03" w:type="dxa"/>
            <w:hideMark/>
          </w:tcPr>
          <w:p w:rsidR="00370571" w:rsidRPr="00763916" w:rsidRDefault="00370571" w:rsidP="00032306">
            <w:pPr>
              <w:tabs>
                <w:tab w:val="left" w:pos="5775"/>
              </w:tabs>
              <w:ind w:left="594" w:hanging="5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Г.И. Абакумова, </w:t>
            </w:r>
            <w:r w:rsidR="0093025B"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="0093025B"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>Арвачева</w:t>
            </w:r>
            <w:proofErr w:type="spellEnd"/>
            <w:r w:rsidR="0093025B"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A0AF0"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63916" w:rsidRPr="00763916" w:rsidRDefault="0093025B" w:rsidP="00732D3C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>И.А. Буян, О.В. Горячева,</w:t>
            </w:r>
          </w:p>
          <w:p w:rsidR="00763916" w:rsidRPr="00763916" w:rsidRDefault="0093025B" w:rsidP="00732D3C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>С.И. Карпухина,</w:t>
            </w:r>
            <w:r w:rsidR="00370571"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>И.В. Красильникова,</w:t>
            </w:r>
            <w:r w:rsidR="00370571"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>Малофеева</w:t>
            </w:r>
            <w:proofErr w:type="spellEnd"/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Е.В. </w:t>
            </w:r>
            <w:proofErr w:type="spellStart"/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>Межуева</w:t>
            </w:r>
            <w:proofErr w:type="spellEnd"/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70571"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63916" w:rsidRPr="00763916" w:rsidRDefault="0093025B" w:rsidP="0004719D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>И.М. Милюкова,</w:t>
            </w:r>
            <w:r w:rsidR="00517A99"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>Т.Н. Михайлович, М.Э. Надеждина, О.А. Носова,</w:t>
            </w:r>
            <w:r w:rsidR="00370571"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63916" w:rsidRPr="00763916" w:rsidRDefault="0093025B" w:rsidP="00370571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С.С. Суханов, Б.А. </w:t>
            </w:r>
            <w:proofErr w:type="spellStart"/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Федосимов</w:t>
            </w:r>
            <w:proofErr w:type="spellEnd"/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70571"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3025B" w:rsidRPr="00763916" w:rsidRDefault="0093025B" w:rsidP="00763916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Н.В. Черкасова, Л.З. </w:t>
            </w:r>
            <w:proofErr w:type="spellStart"/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>Шнейдман</w:t>
            </w:r>
            <w:proofErr w:type="spellEnd"/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025B" w:rsidRPr="003D16ED" w:rsidTr="00032306">
        <w:trPr>
          <w:trHeight w:val="264"/>
        </w:trPr>
        <w:tc>
          <w:tcPr>
            <w:tcW w:w="4219" w:type="dxa"/>
          </w:tcPr>
          <w:p w:rsidR="0093025B" w:rsidRPr="003D16ED" w:rsidRDefault="0093025B" w:rsidP="00732D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93025B" w:rsidRPr="003D16ED" w:rsidRDefault="0093025B" w:rsidP="00732D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3025B" w:rsidRPr="00763916" w:rsidRDefault="0093025B" w:rsidP="00732D3C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025B" w:rsidRPr="003D16ED" w:rsidTr="00032306">
        <w:trPr>
          <w:trHeight w:val="232"/>
        </w:trPr>
        <w:tc>
          <w:tcPr>
            <w:tcW w:w="4219" w:type="dxa"/>
            <w:hideMark/>
          </w:tcPr>
          <w:p w:rsidR="0093025B" w:rsidRPr="003D16ED" w:rsidRDefault="0093025B" w:rsidP="00732D3C">
            <w:pPr>
              <w:ind w:lef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приглашенные   </w:t>
            </w:r>
          </w:p>
        </w:tc>
        <w:tc>
          <w:tcPr>
            <w:tcW w:w="1168" w:type="dxa"/>
            <w:hideMark/>
          </w:tcPr>
          <w:p w:rsidR="0093025B" w:rsidRPr="003D16ED" w:rsidRDefault="0093025B" w:rsidP="00732D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  <w:tc>
          <w:tcPr>
            <w:tcW w:w="5103" w:type="dxa"/>
            <w:vMerge w:val="restart"/>
            <w:hideMark/>
          </w:tcPr>
          <w:p w:rsidR="00763916" w:rsidRPr="00763916" w:rsidRDefault="00763916" w:rsidP="00424E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>С.Н. Бурцев (Минфин России),</w:t>
            </w:r>
          </w:p>
          <w:p w:rsidR="00763916" w:rsidRPr="00763916" w:rsidRDefault="00763916" w:rsidP="00424E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>А.Ю. Котлярова (Банк России),</w:t>
            </w:r>
          </w:p>
          <w:p w:rsidR="00763916" w:rsidRPr="00763916" w:rsidRDefault="00763916" w:rsidP="00424E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Мазурец</w:t>
            </w:r>
            <w:proofErr w:type="spellEnd"/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(Банк России),</w:t>
            </w:r>
          </w:p>
          <w:p w:rsidR="00763916" w:rsidRPr="00763916" w:rsidRDefault="00763916" w:rsidP="007639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>Л.Х. Муромцева</w:t>
            </w:r>
            <w:r w:rsidR="002E5C56"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24EFC"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(Федеральное казначейство), </w:t>
            </w:r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В.Я. </w:t>
            </w:r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 (АНО «Единая аттестационная комиссия»),</w:t>
            </w:r>
          </w:p>
          <w:p w:rsidR="007123F1" w:rsidRDefault="0093025B" w:rsidP="007639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Соломяный</w:t>
            </w:r>
            <w:proofErr w:type="spellEnd"/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(Минфин России),</w:t>
            </w:r>
            <w:r w:rsidR="009055F9"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B76B3" w:rsidRPr="00763916" w:rsidRDefault="0093025B" w:rsidP="007639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>Е.В. Старовойтова (Минфин России)</w:t>
            </w:r>
            <w:r w:rsidR="00E04734">
              <w:rPr>
                <w:rFonts w:ascii="Times New Roman" w:eastAsia="Times New Roman" w:hAnsi="Times New Roman" w:cs="Times New Roman"/>
                <w:sz w:val="28"/>
                <w:szCs w:val="28"/>
              </w:rPr>
              <w:t>, Е.А. Черем</w:t>
            </w:r>
            <w:r w:rsidR="00763916" w:rsidRPr="00763916">
              <w:rPr>
                <w:rFonts w:ascii="Times New Roman" w:eastAsia="Times New Roman" w:hAnsi="Times New Roman" w:cs="Times New Roman"/>
                <w:sz w:val="28"/>
                <w:szCs w:val="28"/>
              </w:rPr>
              <w:t>ных (Минфин России)</w:t>
            </w:r>
          </w:p>
        </w:tc>
      </w:tr>
      <w:tr w:rsidR="0093025B" w:rsidRPr="003D16ED" w:rsidTr="00032306">
        <w:trPr>
          <w:trHeight w:val="295"/>
        </w:trPr>
        <w:tc>
          <w:tcPr>
            <w:tcW w:w="4219" w:type="dxa"/>
          </w:tcPr>
          <w:p w:rsidR="0093025B" w:rsidRPr="003D16ED" w:rsidRDefault="0093025B" w:rsidP="00732D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93025B" w:rsidRPr="003D16ED" w:rsidRDefault="0093025B" w:rsidP="00732D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025B" w:rsidRPr="003D16ED" w:rsidRDefault="0093025B" w:rsidP="00732D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025B" w:rsidRPr="003D16ED" w:rsidTr="00032306">
        <w:trPr>
          <w:trHeight w:val="295"/>
        </w:trPr>
        <w:tc>
          <w:tcPr>
            <w:tcW w:w="4219" w:type="dxa"/>
          </w:tcPr>
          <w:p w:rsidR="0093025B" w:rsidRPr="003D16ED" w:rsidRDefault="0093025B" w:rsidP="00732D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93025B" w:rsidRPr="003D16ED" w:rsidRDefault="0093025B" w:rsidP="00732D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025B" w:rsidRPr="003D16ED" w:rsidRDefault="0093025B" w:rsidP="00732D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025B" w:rsidRPr="003D16ED" w:rsidTr="00032306">
        <w:trPr>
          <w:trHeight w:val="574"/>
        </w:trPr>
        <w:tc>
          <w:tcPr>
            <w:tcW w:w="4219" w:type="dxa"/>
          </w:tcPr>
          <w:p w:rsidR="0093025B" w:rsidRPr="003D16ED" w:rsidRDefault="0093025B" w:rsidP="00732D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93025B" w:rsidRPr="003D16ED" w:rsidRDefault="0093025B" w:rsidP="00732D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025B" w:rsidRPr="003D16ED" w:rsidRDefault="0093025B" w:rsidP="00732D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56D79" w:rsidRDefault="0093025B" w:rsidP="009302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6E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93025B" w:rsidRPr="003D16ED" w:rsidRDefault="0093025B" w:rsidP="00556D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6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Заседание Рабочего органа Совета по аудиторской </w:t>
      </w:r>
      <w:r w:rsidR="00F737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деятельности </w:t>
      </w:r>
      <w:r w:rsidRPr="003D16ED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проведено путем совместного дистанционного присутствия для обсуждения вопросов повестки дня и принятия решений по вопросам, поставленным на голосование, с использованием информационных и коммуникационных технологий.</w:t>
      </w:r>
    </w:p>
    <w:p w:rsidR="0093025B" w:rsidRDefault="0093025B" w:rsidP="009302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4F8C" w:rsidRPr="003D16ED" w:rsidRDefault="00964F8C" w:rsidP="009302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025B" w:rsidRPr="003D16ED" w:rsidRDefault="0093025B" w:rsidP="00930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16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Ι. О повестке дня заседания </w:t>
      </w:r>
      <w:r w:rsidRPr="003D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органа </w:t>
      </w:r>
      <w:r w:rsidRPr="003D16ED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по аудиторской деятельности</w:t>
      </w:r>
    </w:p>
    <w:p w:rsidR="0093025B" w:rsidRPr="003D16ED" w:rsidRDefault="0093025B" w:rsidP="0093025B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E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D84DA" wp14:editId="074E8986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1FD23" id="Прямая соединительная линия 6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">
                <w10:wrap anchorx="margin"/>
              </v:line>
            </w:pict>
          </mc:Fallback>
        </mc:AlternateContent>
      </w:r>
    </w:p>
    <w:p w:rsidR="0093025B" w:rsidRPr="003D16ED" w:rsidRDefault="0093025B" w:rsidP="0093025B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(Козырев)</w:t>
      </w:r>
    </w:p>
    <w:p w:rsidR="0093025B" w:rsidRPr="003D16ED" w:rsidRDefault="005B55B7" w:rsidP="00501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3025B" w:rsidRPr="003D16E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повестку заседания согласно приложению.</w:t>
      </w:r>
    </w:p>
    <w:p w:rsidR="00F23AEA" w:rsidRDefault="00F23AEA" w:rsidP="00F13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306" w:rsidRPr="008F3EF8" w:rsidRDefault="00032306" w:rsidP="00F13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D3C" w:rsidRPr="0018039E" w:rsidRDefault="00896480" w:rsidP="00732D3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lastRenderedPageBreak/>
        <w:t>II</w:t>
      </w:r>
      <w:r w:rsidR="005019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896480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проектах заключений Совета по аудиторской деятельности о применимости документов, содержащих международные стандарты аудита, на территории Российской Федерации</w:t>
      </w:r>
    </w:p>
    <w:p w:rsidR="0093025B" w:rsidRPr="003D16ED" w:rsidRDefault="0093025B" w:rsidP="009302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6E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48D75" wp14:editId="59F3B318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9F856" id="Прямая соединительная линия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">
                <w10:wrap anchorx="margin"/>
              </v:line>
            </w:pict>
          </mc:Fallback>
        </mc:AlternateContent>
      </w:r>
    </w:p>
    <w:p w:rsidR="0093025B" w:rsidRDefault="0093025B" w:rsidP="009302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6E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7639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Козырев, </w:t>
      </w:r>
      <w:r w:rsidR="00896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Надеждина</w:t>
      </w:r>
      <w:r w:rsidRPr="003B280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964F8C" w:rsidRDefault="00964F8C" w:rsidP="009302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6480" w:rsidRDefault="00896480" w:rsidP="00896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к сведению информацию Комиссии по вопросам регулирования аудиторской деятельности </w:t>
      </w:r>
      <w:r w:rsidR="001F6044">
        <w:rPr>
          <w:rFonts w:ascii="Times New Roman" w:eastAsia="Times New Roman" w:hAnsi="Times New Roman" w:cs="Times New Roman"/>
          <w:sz w:val="28"/>
          <w:szCs w:val="28"/>
          <w:lang w:eastAsia="ru-RU"/>
        </w:rPr>
        <w:t>(М.Э. Надеждина)</w:t>
      </w:r>
      <w:r w:rsidR="001F6044" w:rsidRPr="0089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6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вопросу.</w:t>
      </w:r>
    </w:p>
    <w:p w:rsidR="005B55B7" w:rsidRDefault="00896480" w:rsidP="005B55B7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3F1">
        <w:rPr>
          <w:rFonts w:ascii="Times New Roman" w:eastAsia="Calibri" w:hAnsi="Times New Roman" w:cs="Times New Roman"/>
          <w:sz w:val="28"/>
          <w:szCs w:val="28"/>
        </w:rPr>
        <w:t>2. Рекомендовать Совету по аудиторской д</w:t>
      </w:r>
      <w:r w:rsidR="00AD4093" w:rsidRPr="007123F1">
        <w:rPr>
          <w:rFonts w:ascii="Times New Roman" w:eastAsia="Calibri" w:hAnsi="Times New Roman" w:cs="Times New Roman"/>
          <w:sz w:val="28"/>
          <w:szCs w:val="28"/>
        </w:rPr>
        <w:t>еятельности утвердить</w:t>
      </w:r>
      <w:r w:rsidR="005B55B7">
        <w:rPr>
          <w:rFonts w:ascii="Times New Roman" w:eastAsia="Calibri" w:hAnsi="Times New Roman" w:cs="Times New Roman"/>
          <w:sz w:val="28"/>
          <w:szCs w:val="28"/>
        </w:rPr>
        <w:t>:</w:t>
      </w:r>
      <w:r w:rsidR="00AD4093" w:rsidRPr="007123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6480" w:rsidRPr="007123F1" w:rsidRDefault="005B55B7" w:rsidP="005B5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з</w:t>
      </w:r>
      <w:r w:rsidR="00AD4093" w:rsidRPr="007123F1">
        <w:rPr>
          <w:rFonts w:ascii="Times New Roman" w:eastAsia="Calibri" w:hAnsi="Times New Roman" w:cs="Times New Roman"/>
          <w:sz w:val="28"/>
          <w:szCs w:val="28"/>
        </w:rPr>
        <w:t xml:space="preserve">аключение № 8 по результатам экспертизы применимости документов, содержащих международные стандарты аудита, на территории Российской Федерации </w:t>
      </w:r>
      <w:r w:rsidR="00896480" w:rsidRPr="007123F1">
        <w:rPr>
          <w:rFonts w:ascii="Times New Roman" w:eastAsia="Calibri" w:hAnsi="Times New Roman" w:cs="Times New Roman"/>
          <w:sz w:val="28"/>
          <w:szCs w:val="28"/>
        </w:rPr>
        <w:t>согласно приложению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4093" w:rsidRPr="007123F1" w:rsidRDefault="005B55B7" w:rsidP="008964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з</w:t>
      </w:r>
      <w:r w:rsidR="00AD4093" w:rsidRPr="007123F1">
        <w:rPr>
          <w:rFonts w:ascii="Times New Roman" w:eastAsia="Calibri" w:hAnsi="Times New Roman" w:cs="Times New Roman"/>
          <w:sz w:val="28"/>
          <w:szCs w:val="28"/>
        </w:rPr>
        <w:t>аключение № 9 по результатам экспертизы применимости документов, содержащих международные стандарты аудита, на территории Российской Федерации</w:t>
      </w:r>
      <w:r w:rsidR="007123F1">
        <w:rPr>
          <w:rFonts w:ascii="Times New Roman" w:eastAsia="Calibri" w:hAnsi="Times New Roman" w:cs="Times New Roman"/>
          <w:sz w:val="28"/>
          <w:szCs w:val="28"/>
        </w:rPr>
        <w:t>,</w:t>
      </w:r>
      <w:r w:rsidR="00AD4093" w:rsidRPr="007123F1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приложению.</w:t>
      </w:r>
    </w:p>
    <w:p w:rsidR="00896480" w:rsidRDefault="005B55B7" w:rsidP="00712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96480" w:rsidRPr="0089648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96480" w:rsidRPr="00896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члену Рабочего органа Совета по аудиторской деятельности М.Э. Надеждиной представить данный вопрос Совету по аудиторской деятельности.</w:t>
      </w:r>
    </w:p>
    <w:p w:rsidR="007123F1" w:rsidRPr="00896480" w:rsidRDefault="007123F1" w:rsidP="007123F1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7D3CFC" w:rsidRPr="00E74F05" w:rsidRDefault="007D3CFC" w:rsidP="00732D3C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025B" w:rsidRPr="003D16ED" w:rsidRDefault="0093025B" w:rsidP="00930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16E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="00896480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Pr="003D16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896480" w:rsidRPr="00896480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проекте приказа Минфина России «Об утверждении Порядка ведения реестра аудиторов и аудиторских организаций саморегулируемой организации аудиторов, а также перечня включаемых в него сведений»</w:t>
      </w:r>
    </w:p>
    <w:p w:rsidR="0093025B" w:rsidRPr="003D16ED" w:rsidRDefault="0093025B" w:rsidP="009302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6E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A87A4" wp14:editId="7BA29C4E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3654B" id="Прямая соединительная линия 2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">
                <w10:wrap anchorx="margin"/>
              </v:line>
            </w:pict>
          </mc:Fallback>
        </mc:AlternateContent>
      </w:r>
    </w:p>
    <w:p w:rsidR="0093025B" w:rsidRPr="005019F6" w:rsidRDefault="0093025B" w:rsidP="009302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9F6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896480">
        <w:rPr>
          <w:rFonts w:ascii="Times New Roman" w:eastAsia="Calibri" w:hAnsi="Times New Roman" w:cs="Times New Roman"/>
          <w:sz w:val="28"/>
          <w:szCs w:val="28"/>
          <w:lang w:eastAsia="ru-RU"/>
        </w:rPr>
        <w:t>Карпухина,</w:t>
      </w:r>
      <w:r w:rsidR="007639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6480">
        <w:rPr>
          <w:rFonts w:ascii="Times New Roman" w:eastAsia="Calibri" w:hAnsi="Times New Roman" w:cs="Times New Roman"/>
          <w:sz w:val="28"/>
          <w:szCs w:val="28"/>
          <w:lang w:eastAsia="ru-RU"/>
        </w:rPr>
        <w:t>Соломяный</w:t>
      </w:r>
      <w:proofErr w:type="spellEnd"/>
      <w:r w:rsidRPr="005019F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93025B" w:rsidRDefault="0093025B" w:rsidP="009302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3EAA" w:rsidRPr="008C3EAA" w:rsidRDefault="008C3EAA" w:rsidP="008C3EAA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3EAA">
        <w:rPr>
          <w:rFonts w:ascii="Times New Roman" w:eastAsia="Calibri" w:hAnsi="Times New Roman" w:cs="Times New Roman"/>
          <w:bCs/>
          <w:sz w:val="28"/>
          <w:szCs w:val="28"/>
        </w:rPr>
        <w:t>1. Принять к сведению информацию Минфина России</w:t>
      </w:r>
      <w:r w:rsidR="007D7632">
        <w:rPr>
          <w:rFonts w:ascii="Times New Roman" w:eastAsia="Calibri" w:hAnsi="Times New Roman" w:cs="Times New Roman"/>
          <w:bCs/>
          <w:sz w:val="28"/>
          <w:szCs w:val="28"/>
        </w:rPr>
        <w:t xml:space="preserve"> (С.В. </w:t>
      </w:r>
      <w:proofErr w:type="spellStart"/>
      <w:r w:rsidR="007D7632">
        <w:rPr>
          <w:rFonts w:ascii="Times New Roman" w:eastAsia="Calibri" w:hAnsi="Times New Roman" w:cs="Times New Roman"/>
          <w:bCs/>
          <w:sz w:val="28"/>
          <w:szCs w:val="28"/>
        </w:rPr>
        <w:t>Соломяный</w:t>
      </w:r>
      <w:proofErr w:type="spellEnd"/>
      <w:r w:rsidR="007D7632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8C3EAA">
        <w:rPr>
          <w:rFonts w:ascii="Times New Roman" w:eastAsia="Calibri" w:hAnsi="Times New Roman" w:cs="Times New Roman"/>
          <w:bCs/>
          <w:sz w:val="28"/>
          <w:szCs w:val="28"/>
        </w:rPr>
        <w:t xml:space="preserve"> и Комиссии по мониторингу рынка аудиторских услуг</w:t>
      </w:r>
      <w:r w:rsidR="007D7632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7D7632" w:rsidRPr="007D7632">
        <w:rPr>
          <w:rFonts w:ascii="Times New Roman" w:eastAsia="Calibri" w:hAnsi="Times New Roman" w:cs="Times New Roman"/>
          <w:bCs/>
          <w:sz w:val="28"/>
          <w:szCs w:val="28"/>
        </w:rPr>
        <w:t>С.И. Карпухина</w:t>
      </w:r>
      <w:r w:rsidR="007D7632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Pr="008C3EAA">
        <w:rPr>
          <w:rFonts w:ascii="Times New Roman" w:eastAsia="Calibri" w:hAnsi="Times New Roman" w:cs="Times New Roman"/>
          <w:bCs/>
          <w:sz w:val="28"/>
          <w:szCs w:val="28"/>
        </w:rPr>
        <w:t>по данному вопросу.</w:t>
      </w:r>
    </w:p>
    <w:p w:rsidR="008C3EAA" w:rsidRPr="008C3EAA" w:rsidRDefault="008C3EAA" w:rsidP="008C3EAA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3EAA">
        <w:rPr>
          <w:rFonts w:ascii="Times New Roman" w:eastAsia="Calibri" w:hAnsi="Times New Roman" w:cs="Times New Roman"/>
          <w:bCs/>
          <w:sz w:val="28"/>
          <w:szCs w:val="28"/>
        </w:rPr>
        <w:t>2. Рекомендовать Совету по аудиторской деятельности одобрить проект приказа Минфина России «Об утверждении Порядка ведения реестра аудиторов и аудиторских организаций саморегулируемой организации аудиторов, а также перечня включаемых в него сведений»</w:t>
      </w:r>
      <w:r w:rsidR="007123F1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</w:t>
      </w:r>
      <w:r w:rsidRPr="008C3EA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17139" w:rsidRDefault="008C3EAA" w:rsidP="008C3EAA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3EAA">
        <w:rPr>
          <w:rFonts w:ascii="Times New Roman" w:eastAsia="Calibri" w:hAnsi="Times New Roman" w:cs="Times New Roman"/>
          <w:bCs/>
          <w:sz w:val="28"/>
          <w:szCs w:val="28"/>
        </w:rPr>
        <w:t>3. Предложить Минфину России представить данный вопрос Совету по аудиторской деятельности.</w:t>
      </w:r>
    </w:p>
    <w:p w:rsidR="00B17139" w:rsidRDefault="00B17139" w:rsidP="0056441D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C3EAA" w:rsidRDefault="008C3EAA" w:rsidP="0056441D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7139" w:rsidRPr="0056441D" w:rsidRDefault="00896480" w:rsidP="00B17139">
      <w:pPr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V. </w:t>
      </w:r>
      <w:r w:rsidRPr="00896480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проекте приказа Минфина России «Об утверждении Порядка ведения реестра аудиторских организаций, оказывающих аудиторские услуги общественно значимым организациям, а также проведения проверки соответствия аудиторской организации требованиям Федерального закона «Об аудиторской деятельности»</w:t>
      </w:r>
    </w:p>
    <w:p w:rsidR="00B17139" w:rsidRPr="003D16ED" w:rsidRDefault="00B17139" w:rsidP="00B171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6E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8CE130" wp14:editId="13A79421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8EBBC" id="Прямая соединительная линия 1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">
                <w10:wrap anchorx="margin"/>
              </v:line>
            </w:pict>
          </mc:Fallback>
        </mc:AlternateContent>
      </w:r>
    </w:p>
    <w:p w:rsidR="00B17139" w:rsidRDefault="00B17139" w:rsidP="00B171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9F6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712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Буян, </w:t>
      </w:r>
      <w:r w:rsidR="00143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Карпухина, Козырев, Муромцева, </w:t>
      </w:r>
      <w:proofErr w:type="spellStart"/>
      <w:r w:rsidR="001435E8">
        <w:rPr>
          <w:rFonts w:ascii="Times New Roman" w:eastAsia="Calibri" w:hAnsi="Times New Roman" w:cs="Times New Roman"/>
          <w:sz w:val="28"/>
          <w:szCs w:val="28"/>
          <w:lang w:eastAsia="ru-RU"/>
        </w:rPr>
        <w:t>Соломяный</w:t>
      </w:r>
      <w:proofErr w:type="spellEnd"/>
      <w:r w:rsidR="00712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123F1">
        <w:rPr>
          <w:rFonts w:ascii="Times New Roman" w:eastAsia="Calibri" w:hAnsi="Times New Roman" w:cs="Times New Roman"/>
          <w:sz w:val="28"/>
          <w:szCs w:val="28"/>
          <w:lang w:eastAsia="ru-RU"/>
        </w:rPr>
        <w:t>Шнейдман</w:t>
      </w:r>
      <w:proofErr w:type="spellEnd"/>
      <w:r w:rsidRPr="005019F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896480" w:rsidRPr="00896480" w:rsidRDefault="00896480" w:rsidP="00896480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648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1. Принять к сведению информацию Минфина России </w:t>
      </w:r>
      <w:r w:rsidR="007D7632">
        <w:rPr>
          <w:rFonts w:ascii="Times New Roman" w:eastAsia="Calibri" w:hAnsi="Times New Roman" w:cs="Times New Roman"/>
          <w:bCs/>
          <w:sz w:val="28"/>
          <w:szCs w:val="28"/>
        </w:rPr>
        <w:t xml:space="preserve">(С.В. </w:t>
      </w:r>
      <w:proofErr w:type="spellStart"/>
      <w:r w:rsidR="007D7632">
        <w:rPr>
          <w:rFonts w:ascii="Times New Roman" w:eastAsia="Calibri" w:hAnsi="Times New Roman" w:cs="Times New Roman"/>
          <w:bCs/>
          <w:sz w:val="28"/>
          <w:szCs w:val="28"/>
        </w:rPr>
        <w:t>Соломяный</w:t>
      </w:r>
      <w:proofErr w:type="spellEnd"/>
      <w:r w:rsidR="007D7632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Pr="00896480">
        <w:rPr>
          <w:rFonts w:ascii="Times New Roman" w:eastAsia="Calibri" w:hAnsi="Times New Roman" w:cs="Times New Roman"/>
          <w:bCs/>
          <w:sz w:val="28"/>
          <w:szCs w:val="28"/>
        </w:rPr>
        <w:t xml:space="preserve">и Комиссии по мониторингу рынка аудиторских услуг </w:t>
      </w:r>
      <w:r w:rsidR="007D7632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7D7632" w:rsidRPr="007D7632">
        <w:rPr>
          <w:rFonts w:ascii="Times New Roman" w:eastAsia="Calibri" w:hAnsi="Times New Roman" w:cs="Times New Roman"/>
          <w:bCs/>
          <w:sz w:val="28"/>
          <w:szCs w:val="28"/>
        </w:rPr>
        <w:t>С.И. Карпухина</w:t>
      </w:r>
      <w:r w:rsidR="007D7632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Pr="00896480">
        <w:rPr>
          <w:rFonts w:ascii="Times New Roman" w:eastAsia="Calibri" w:hAnsi="Times New Roman" w:cs="Times New Roman"/>
          <w:bCs/>
          <w:sz w:val="28"/>
          <w:szCs w:val="28"/>
        </w:rPr>
        <w:t>по данному вопросу.</w:t>
      </w:r>
    </w:p>
    <w:p w:rsidR="00896480" w:rsidRPr="00896480" w:rsidRDefault="00896480" w:rsidP="00896480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6480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7123F1">
        <w:rPr>
          <w:rFonts w:ascii="Times New Roman" w:eastAsia="Calibri" w:hAnsi="Times New Roman" w:cs="Times New Roman"/>
          <w:bCs/>
          <w:sz w:val="28"/>
          <w:szCs w:val="28"/>
        </w:rPr>
        <w:t>С учетом состоявшегося обсуждения р</w:t>
      </w:r>
      <w:r w:rsidRPr="00896480">
        <w:rPr>
          <w:rFonts w:ascii="Times New Roman" w:eastAsia="Calibri" w:hAnsi="Times New Roman" w:cs="Times New Roman"/>
          <w:bCs/>
          <w:sz w:val="28"/>
          <w:szCs w:val="28"/>
        </w:rPr>
        <w:t>екомендовать Совету по аудиторской деятельности одобрить проект приказа Минфина России «Об утверждении Порядка ведения реестра аудиторских организаций, оказывающих аудиторские услуги общественно значимым организациям, а также проведения проверки соответствия аудиторской организации требованиям Федерального закона «Об аудиторской деятельности»</w:t>
      </w:r>
      <w:r w:rsidR="007123F1" w:rsidRPr="007123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23F1" w:rsidRPr="007123F1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</w:t>
      </w:r>
      <w:r w:rsidRPr="0089648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17139" w:rsidRDefault="00896480" w:rsidP="00896480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6480">
        <w:rPr>
          <w:rFonts w:ascii="Times New Roman" w:eastAsia="Calibri" w:hAnsi="Times New Roman" w:cs="Times New Roman"/>
          <w:bCs/>
          <w:sz w:val="28"/>
          <w:szCs w:val="28"/>
        </w:rPr>
        <w:t>3. Предложить Минфину России представить данный вопрос Совету по аудиторской деятельности.</w:t>
      </w:r>
    </w:p>
    <w:p w:rsidR="00A901C0" w:rsidRDefault="00A901C0" w:rsidP="00CA2AAE">
      <w:pPr>
        <w:spacing w:after="0" w:line="240" w:lineRule="auto"/>
        <w:ind w:firstLine="69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901C0" w:rsidRDefault="00A901C0" w:rsidP="00896480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96480" w:rsidRPr="003D16ED" w:rsidRDefault="00896480" w:rsidP="007123F1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V. </w:t>
      </w:r>
      <w:r w:rsidRPr="00B4431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приказа Минфина России «Об утверждении перечня информации о деятельности аудиторской организации, подлежащей раскрытию на ее сайте в информационно-телекоммуникационной сети «Интернет» и сроков раскрытия такой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96480" w:rsidRPr="003D16ED" w:rsidRDefault="00896480" w:rsidP="008964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6E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4F57BE" wp14:editId="68E5F833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EA92F" id="Прямая соединительная линия 3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">
                <w10:wrap anchorx="margin"/>
              </v:line>
            </w:pict>
          </mc:Fallback>
        </mc:AlternateContent>
      </w:r>
    </w:p>
    <w:p w:rsidR="00896480" w:rsidRPr="005019F6" w:rsidRDefault="00896480" w:rsidP="008964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9F6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Надеждина, Черемных</w:t>
      </w:r>
      <w:r w:rsidRPr="005019F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896480" w:rsidRDefault="00896480" w:rsidP="00896480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96480" w:rsidRPr="00896480" w:rsidRDefault="00896480" w:rsidP="00896480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6480">
        <w:rPr>
          <w:rFonts w:ascii="Times New Roman" w:eastAsia="Calibri" w:hAnsi="Times New Roman" w:cs="Times New Roman"/>
          <w:bCs/>
          <w:sz w:val="28"/>
          <w:szCs w:val="28"/>
        </w:rPr>
        <w:t xml:space="preserve">1. Принять к сведению информацию Минфина России </w:t>
      </w:r>
      <w:r w:rsidR="00EC659C">
        <w:rPr>
          <w:rFonts w:ascii="Times New Roman" w:eastAsia="Calibri" w:hAnsi="Times New Roman" w:cs="Times New Roman"/>
          <w:bCs/>
          <w:sz w:val="28"/>
          <w:szCs w:val="28"/>
        </w:rPr>
        <w:t xml:space="preserve">(Е.А. Черемных) </w:t>
      </w:r>
      <w:r w:rsidRPr="00896480">
        <w:rPr>
          <w:rFonts w:ascii="Times New Roman" w:eastAsia="Calibri" w:hAnsi="Times New Roman" w:cs="Times New Roman"/>
          <w:bCs/>
          <w:sz w:val="28"/>
          <w:szCs w:val="28"/>
        </w:rPr>
        <w:t xml:space="preserve">и Комиссии по вопросам регулирования аудиторской деятельности </w:t>
      </w:r>
      <w:r w:rsidR="007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(М.Э. Надеждина) </w:t>
      </w:r>
      <w:r w:rsidRPr="00896480">
        <w:rPr>
          <w:rFonts w:ascii="Times New Roman" w:eastAsia="Calibri" w:hAnsi="Times New Roman" w:cs="Times New Roman"/>
          <w:bCs/>
          <w:sz w:val="28"/>
          <w:szCs w:val="28"/>
        </w:rPr>
        <w:t>по данному вопросу.</w:t>
      </w:r>
    </w:p>
    <w:p w:rsidR="00896480" w:rsidRPr="00896480" w:rsidRDefault="00896480" w:rsidP="00896480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6480">
        <w:rPr>
          <w:rFonts w:ascii="Times New Roman" w:eastAsia="Calibri" w:hAnsi="Times New Roman" w:cs="Times New Roman"/>
          <w:bCs/>
          <w:sz w:val="28"/>
          <w:szCs w:val="28"/>
        </w:rPr>
        <w:t>2. Рекомендовать Совету по аудиторской деятельности одобрить проект приказа Минфина России «Об утверждении перечня информации о деятельности аудиторской организации, подлежащей раскрытию на ее сайте в информационно-телекоммуникационной сети «Интернет» и сроков раскрытия такой информации»</w:t>
      </w:r>
      <w:r w:rsidR="007123F1" w:rsidRPr="007123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23F1" w:rsidRPr="007123F1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</w:t>
      </w:r>
      <w:r w:rsidRPr="0089648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96480" w:rsidRPr="00896480" w:rsidRDefault="00896480" w:rsidP="00896480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6480">
        <w:rPr>
          <w:rFonts w:ascii="Times New Roman" w:eastAsia="Calibri" w:hAnsi="Times New Roman" w:cs="Times New Roman"/>
          <w:bCs/>
          <w:sz w:val="28"/>
          <w:szCs w:val="28"/>
        </w:rPr>
        <w:t>3. Предложить Минфину России представить данный вопрос Совету по аудиторской деятельности.</w:t>
      </w:r>
    </w:p>
    <w:p w:rsidR="00896480" w:rsidRDefault="00896480" w:rsidP="0056441D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C03B4" w:rsidRDefault="009C03B4" w:rsidP="0056441D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4F8C" w:rsidRDefault="00964F8C" w:rsidP="00964F8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03B4">
        <w:rPr>
          <w:rFonts w:ascii="Times New Roman" w:eastAsia="Times New Roman" w:hAnsi="Times New Roman" w:cs="Times New Roman"/>
          <w:sz w:val="28"/>
          <w:szCs w:val="20"/>
          <w:lang w:eastAsia="ru-RU"/>
        </w:rPr>
        <w:t>V</w:t>
      </w:r>
      <w:r w:rsidR="009C03B4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="009C03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9C03B4" w:rsidRPr="009C03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проекте приказа Минфина России «О внесении изменений в Порядок проведения экспертизы применимости документов, содержащих международные стандарты аудита, на территории Российской Федерации, утвержденный приказом Министерства финансов Российской Федерации </w:t>
      </w:r>
    </w:p>
    <w:p w:rsidR="009C03B4" w:rsidRPr="00896480" w:rsidRDefault="009C03B4" w:rsidP="00964F8C">
      <w:pPr>
        <w:spacing w:after="0" w:line="240" w:lineRule="auto"/>
        <w:ind w:hanging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C03B4">
        <w:rPr>
          <w:rFonts w:ascii="Times New Roman" w:eastAsia="Times New Roman" w:hAnsi="Times New Roman" w:cs="Times New Roman"/>
          <w:sz w:val="28"/>
          <w:szCs w:val="20"/>
          <w:lang w:eastAsia="ru-RU"/>
        </w:rPr>
        <w:t>от 5 августа 2015 г. № 122н»</w:t>
      </w:r>
    </w:p>
    <w:p w:rsidR="009C03B4" w:rsidRPr="003D16ED" w:rsidRDefault="009C03B4" w:rsidP="009C03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6E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5BCAC2" wp14:editId="4E7E3EE1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A8CEF" id="Прямая соединительная линия 7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">
                <w10:wrap anchorx="margin"/>
              </v:line>
            </w:pict>
          </mc:Fallback>
        </mc:AlternateContent>
      </w:r>
    </w:p>
    <w:p w:rsidR="009C03B4" w:rsidRPr="005019F6" w:rsidRDefault="009C03B4" w:rsidP="009C03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9F6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7639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Козырев,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Черемных</w:t>
      </w:r>
      <w:r w:rsidR="00712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123F1">
        <w:rPr>
          <w:rFonts w:ascii="Times New Roman" w:eastAsia="Calibri" w:hAnsi="Times New Roman" w:cs="Times New Roman"/>
          <w:sz w:val="28"/>
          <w:szCs w:val="28"/>
          <w:lang w:eastAsia="ru-RU"/>
        </w:rPr>
        <w:t>Шнейдман</w:t>
      </w:r>
      <w:proofErr w:type="spellEnd"/>
      <w:r w:rsidRPr="005019F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9C03B4" w:rsidRDefault="009C03B4" w:rsidP="009C03B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C03B4" w:rsidRPr="009C03B4" w:rsidRDefault="009C03B4" w:rsidP="009C03B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03B4">
        <w:rPr>
          <w:rFonts w:ascii="Times New Roman" w:eastAsia="Calibri" w:hAnsi="Times New Roman" w:cs="Times New Roman"/>
          <w:bCs/>
          <w:sz w:val="28"/>
          <w:szCs w:val="28"/>
        </w:rPr>
        <w:t xml:space="preserve">1. Принять к сведению информацию Минфина России </w:t>
      </w:r>
      <w:r w:rsidR="007D7632">
        <w:rPr>
          <w:rFonts w:ascii="Times New Roman" w:eastAsia="Calibri" w:hAnsi="Times New Roman" w:cs="Times New Roman"/>
          <w:bCs/>
          <w:sz w:val="28"/>
          <w:szCs w:val="28"/>
        </w:rPr>
        <w:t xml:space="preserve">(Е.А. Черемных) </w:t>
      </w:r>
      <w:r w:rsidRPr="009C03B4">
        <w:rPr>
          <w:rFonts w:ascii="Times New Roman" w:eastAsia="Calibri" w:hAnsi="Times New Roman" w:cs="Times New Roman"/>
          <w:bCs/>
          <w:sz w:val="28"/>
          <w:szCs w:val="28"/>
        </w:rPr>
        <w:t xml:space="preserve">по данному вопросу. </w:t>
      </w:r>
    </w:p>
    <w:p w:rsidR="007123F1" w:rsidRPr="007123F1" w:rsidRDefault="009C03B4" w:rsidP="007123F1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03B4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5B55B7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9C03B4">
        <w:rPr>
          <w:rFonts w:ascii="Times New Roman" w:eastAsia="Calibri" w:hAnsi="Times New Roman" w:cs="Times New Roman"/>
          <w:bCs/>
          <w:sz w:val="28"/>
          <w:szCs w:val="28"/>
        </w:rPr>
        <w:t xml:space="preserve">екомендовать Совету по аудиторской деятельности одобрить проект приказа Минфина России «О внесении изменений в Порядок проведения экспертизы применимости документов, содержащих международные стандарты </w:t>
      </w:r>
      <w:r w:rsidRPr="009C03B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аудита, на территории Российской Федерации, утвержденный приказом Министерства финансов Российской Федерации от 5 августа 2015 г. № 122н»</w:t>
      </w:r>
      <w:r w:rsidR="007123F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123F1" w:rsidRPr="007123F1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приложению.</w:t>
      </w:r>
    </w:p>
    <w:p w:rsidR="009C03B4" w:rsidRPr="009C03B4" w:rsidRDefault="009C03B4" w:rsidP="009C03B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03B4">
        <w:rPr>
          <w:rFonts w:ascii="Times New Roman" w:eastAsia="Calibri" w:hAnsi="Times New Roman" w:cs="Times New Roman"/>
          <w:bCs/>
          <w:sz w:val="28"/>
          <w:szCs w:val="28"/>
        </w:rPr>
        <w:t>3. Предложить Минфину России представить данный вопрос Совету по аудиторской деятельности.</w:t>
      </w:r>
    </w:p>
    <w:p w:rsidR="009C03B4" w:rsidRDefault="009C03B4" w:rsidP="0056441D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2306" w:rsidRDefault="00032306" w:rsidP="0056441D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146" w:rsidRPr="003D16ED" w:rsidRDefault="00504146" w:rsidP="00504146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504146">
        <w:rPr>
          <w:rFonts w:ascii="Times New Roman" w:eastAsia="Times New Roman" w:hAnsi="Times New Roman" w:cs="Times New Roman"/>
          <w:sz w:val="28"/>
          <w:szCs w:val="20"/>
          <w:lang w:eastAsia="ru-RU"/>
        </w:rPr>
        <w:t>О результатах рассмотрения запроса по применению законодательства Российской Федерации об аудито</w:t>
      </w:r>
      <w:r w:rsidR="00DB5A68">
        <w:rPr>
          <w:rFonts w:ascii="Times New Roman" w:eastAsia="Times New Roman" w:hAnsi="Times New Roman" w:cs="Times New Roman"/>
          <w:sz w:val="28"/>
          <w:szCs w:val="20"/>
          <w:lang w:eastAsia="ru-RU"/>
        </w:rPr>
        <w:t>рской деятельности</w:t>
      </w:r>
    </w:p>
    <w:p w:rsidR="00504146" w:rsidRPr="003D16ED" w:rsidRDefault="00504146" w:rsidP="005041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6E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1C4225" wp14:editId="1122412A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7B6EC" id="Прямая соединительная линия 8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">
                <w10:wrap anchorx="margin"/>
              </v:line>
            </w:pict>
          </mc:Fallback>
        </mc:AlternateContent>
      </w:r>
    </w:p>
    <w:p w:rsidR="00504146" w:rsidRDefault="00504146" w:rsidP="005041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9F6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763916" w:rsidRPr="005019F6">
        <w:rPr>
          <w:rFonts w:ascii="Times New Roman" w:eastAsia="Times New Roman" w:hAnsi="Times New Roman" w:cs="Times New Roman"/>
          <w:sz w:val="28"/>
          <w:szCs w:val="28"/>
        </w:rPr>
        <w:t>Абакумова</w:t>
      </w:r>
      <w:r w:rsidR="00763916">
        <w:rPr>
          <w:rFonts w:ascii="Times New Roman" w:eastAsia="Calibri" w:hAnsi="Times New Roman" w:cs="Times New Roman"/>
          <w:sz w:val="28"/>
          <w:szCs w:val="28"/>
          <w:lang w:eastAsia="ru-RU"/>
        </w:rPr>
        <w:t>, Козырев,</w:t>
      </w:r>
      <w:r w:rsidR="00763916" w:rsidRPr="00763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916" w:rsidRPr="005019F6">
        <w:rPr>
          <w:rFonts w:ascii="Times New Roman" w:eastAsia="Times New Roman" w:hAnsi="Times New Roman" w:cs="Times New Roman"/>
          <w:sz w:val="28"/>
          <w:szCs w:val="28"/>
        </w:rPr>
        <w:t>Милюкова</w:t>
      </w:r>
      <w:r w:rsidR="0076391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39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04146">
        <w:rPr>
          <w:rFonts w:ascii="Times New Roman" w:eastAsia="Calibri" w:hAnsi="Times New Roman" w:cs="Times New Roman"/>
          <w:sz w:val="28"/>
          <w:szCs w:val="28"/>
          <w:lang w:eastAsia="ru-RU"/>
        </w:rPr>
        <w:t>Надеждина</w:t>
      </w:r>
      <w:r w:rsidRPr="005019F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F46C0C" w:rsidRPr="005019F6" w:rsidRDefault="00F46C0C" w:rsidP="005041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4146" w:rsidRPr="00504146" w:rsidRDefault="00504146" w:rsidP="0050414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4146">
        <w:rPr>
          <w:rFonts w:ascii="Times New Roman" w:eastAsia="Calibri" w:hAnsi="Times New Roman" w:cs="Times New Roman"/>
          <w:bCs/>
          <w:sz w:val="28"/>
          <w:szCs w:val="28"/>
        </w:rPr>
        <w:t xml:space="preserve">1. Принять к сведению информацию Комиссии по вопросам регулирования аудиторской деятельности </w:t>
      </w:r>
      <w:r w:rsidR="007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(М.Э. Надеждина) </w:t>
      </w:r>
      <w:r w:rsidRPr="00504146">
        <w:rPr>
          <w:rFonts w:ascii="Times New Roman" w:eastAsia="Calibri" w:hAnsi="Times New Roman" w:cs="Times New Roman"/>
          <w:bCs/>
          <w:sz w:val="28"/>
          <w:szCs w:val="28"/>
        </w:rPr>
        <w:t>по данному вопросу.</w:t>
      </w:r>
    </w:p>
    <w:p w:rsidR="00504146" w:rsidRPr="00504146" w:rsidRDefault="00504146" w:rsidP="0050414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4146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7123F1" w:rsidRPr="007123F1">
        <w:rPr>
          <w:rFonts w:ascii="Times New Roman" w:eastAsia="Calibri" w:hAnsi="Times New Roman" w:cs="Times New Roman"/>
          <w:bCs/>
          <w:sz w:val="28"/>
          <w:szCs w:val="28"/>
        </w:rPr>
        <w:t xml:space="preserve">С учетом состоявшегося обсуждения </w:t>
      </w:r>
      <w:r w:rsidR="007123F1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504146">
        <w:rPr>
          <w:rFonts w:ascii="Times New Roman" w:eastAsia="Calibri" w:hAnsi="Times New Roman" w:cs="Times New Roman"/>
          <w:bCs/>
          <w:sz w:val="28"/>
          <w:szCs w:val="28"/>
        </w:rPr>
        <w:t>екомендовать Совету по аудиторской деятельности одобрить разъяснение практики применения законодательства Российской Федерации и иных нормативных правовых актов, которые регулируют аудиторскую деятельность, «Об отнесении проверки качества выполнения задания к аудиторской деятельности»</w:t>
      </w:r>
      <w:r w:rsidR="00082013" w:rsidRPr="00082013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</w:t>
      </w:r>
      <w:r w:rsidRPr="0050414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04146" w:rsidRDefault="00504146" w:rsidP="0050414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4146">
        <w:rPr>
          <w:rFonts w:ascii="Times New Roman" w:eastAsia="Calibri" w:hAnsi="Times New Roman" w:cs="Times New Roman"/>
          <w:bCs/>
          <w:sz w:val="28"/>
          <w:szCs w:val="28"/>
        </w:rPr>
        <w:t>3. Поручить члену Рабочего органа Совета по аудиторской деятельности М.Э. Надеждиной представить данный вопрос Совету по аудиторской деятельности.</w:t>
      </w:r>
    </w:p>
    <w:p w:rsidR="00504146" w:rsidRDefault="00504146" w:rsidP="0050414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45EC" w:rsidRDefault="00A045EC" w:rsidP="0050414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146" w:rsidRPr="003D16ED" w:rsidRDefault="00504146" w:rsidP="00504146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8C3B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приоритетной тематики обучения по программам повышения квалификации аудиторов на 2022 год</w:t>
      </w:r>
    </w:p>
    <w:p w:rsidR="00504146" w:rsidRPr="003D16ED" w:rsidRDefault="00504146" w:rsidP="005041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6E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0565CC" wp14:editId="761F4508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9FB32" id="Прямая соединительная линия 9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">
                <w10:wrap anchorx="margin"/>
              </v:line>
            </w:pict>
          </mc:Fallback>
        </mc:AlternateContent>
      </w:r>
    </w:p>
    <w:p w:rsidR="00504146" w:rsidRDefault="00504146" w:rsidP="005041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9F6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796AE6">
        <w:rPr>
          <w:rFonts w:ascii="Times New Roman" w:eastAsia="Calibri" w:hAnsi="Times New Roman" w:cs="Times New Roman"/>
          <w:sz w:val="28"/>
          <w:szCs w:val="28"/>
          <w:lang w:eastAsia="ru-RU"/>
        </w:rPr>
        <w:t>Буян,</w:t>
      </w:r>
      <w:r w:rsidR="008804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Козырев, Милюкова,</w:t>
      </w:r>
      <w:r w:rsidR="00796A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Надеждина,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Носова</w:t>
      </w:r>
      <w:r w:rsidR="00796A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796AE6" w:rsidRPr="003C333B">
        <w:rPr>
          <w:rFonts w:ascii="Times New Roman" w:eastAsia="Times New Roman" w:hAnsi="Times New Roman" w:cs="Times New Roman"/>
          <w:sz w:val="28"/>
          <w:szCs w:val="28"/>
        </w:rPr>
        <w:t>Старовойтова</w:t>
      </w:r>
      <w:r w:rsidR="00796AE6">
        <w:rPr>
          <w:rFonts w:ascii="Times New Roman" w:eastAsia="Times New Roman" w:hAnsi="Times New Roman" w:cs="Times New Roman"/>
          <w:sz w:val="28"/>
          <w:szCs w:val="28"/>
        </w:rPr>
        <w:t>, Суханов</w:t>
      </w:r>
      <w:r w:rsidR="00F46C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46C0C">
        <w:rPr>
          <w:rFonts w:ascii="Times New Roman" w:eastAsia="Times New Roman" w:hAnsi="Times New Roman" w:cs="Times New Roman"/>
          <w:sz w:val="28"/>
          <w:szCs w:val="28"/>
        </w:rPr>
        <w:t>Шнейдман</w:t>
      </w:r>
      <w:proofErr w:type="spellEnd"/>
      <w:r w:rsidRPr="005019F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504146" w:rsidRDefault="00504146" w:rsidP="0050414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B55B7" w:rsidRPr="005B55B7" w:rsidRDefault="005B55B7" w:rsidP="005B55B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55B7">
        <w:rPr>
          <w:rFonts w:ascii="Times New Roman" w:eastAsia="Calibri" w:hAnsi="Times New Roman" w:cs="Times New Roman"/>
          <w:bCs/>
          <w:sz w:val="28"/>
          <w:szCs w:val="28"/>
        </w:rPr>
        <w:t>1. Принять к сведению информацию Комиссии по аттестации и повышению квалификации (О.А. Носова) по данному вопросу.</w:t>
      </w:r>
    </w:p>
    <w:p w:rsidR="005B55B7" w:rsidRPr="005B55B7" w:rsidRDefault="005B55B7" w:rsidP="005B55B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55B7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5B55B7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footnoteReference w:customMarkFollows="1" w:id="1"/>
        <w:t>[1]</w:t>
      </w:r>
      <w:r w:rsidRPr="005B55B7">
        <w:rPr>
          <w:rFonts w:ascii="Times New Roman" w:eastAsia="Calibri" w:hAnsi="Times New Roman" w:cs="Times New Roman"/>
          <w:bCs/>
          <w:sz w:val="28"/>
          <w:szCs w:val="28"/>
        </w:rPr>
        <w:t>. С учетом состоявшегося обсуждения рекомендовать Совету по аудиторской деятельности предложить саморегулируемой организации аудиторов Ассоциация «Содружество» при организации прохождения аудиторами обучения по программам повышения квалификации в 2022 г.:</w:t>
      </w:r>
    </w:p>
    <w:p w:rsidR="005B55B7" w:rsidRPr="005B55B7" w:rsidRDefault="005B55B7" w:rsidP="005B55B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55B7">
        <w:rPr>
          <w:rFonts w:ascii="Times New Roman" w:eastAsia="Calibri" w:hAnsi="Times New Roman" w:cs="Times New Roman"/>
          <w:bCs/>
          <w:sz w:val="28"/>
          <w:szCs w:val="28"/>
        </w:rPr>
        <w:t>а) считать приоритетной следующую тематику:</w:t>
      </w:r>
    </w:p>
    <w:p w:rsidR="005B55B7" w:rsidRPr="005B55B7" w:rsidRDefault="005B55B7" w:rsidP="005B55B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55B7">
        <w:rPr>
          <w:rFonts w:ascii="Times New Roman" w:eastAsia="Calibri" w:hAnsi="Times New Roman" w:cs="Times New Roman"/>
          <w:bCs/>
          <w:sz w:val="28"/>
          <w:szCs w:val="28"/>
        </w:rPr>
        <w:t xml:space="preserve">практика аудита: программные продукты для документирования аудита и другие современные IT-технологии оказания аудиторских и связанных с ними услуг; </w:t>
      </w:r>
    </w:p>
    <w:p w:rsidR="005B55B7" w:rsidRPr="005B55B7" w:rsidRDefault="005B55B7" w:rsidP="005B55B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55B7">
        <w:rPr>
          <w:rFonts w:ascii="Times New Roman" w:eastAsia="Calibri" w:hAnsi="Times New Roman" w:cs="Times New Roman"/>
          <w:bCs/>
          <w:sz w:val="28"/>
          <w:szCs w:val="28"/>
        </w:rPr>
        <w:t>система управления качеством аудиторской организации: как выполнить требования новых международных стандартов по управлению качеством;</w:t>
      </w:r>
    </w:p>
    <w:p w:rsidR="005B55B7" w:rsidRPr="005B55B7" w:rsidRDefault="005B55B7" w:rsidP="005B55B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55B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практика применения МСА: отличные от аудита задания, регулируемые стандартами аудиторской деятельности;</w:t>
      </w:r>
    </w:p>
    <w:p w:rsidR="005B55B7" w:rsidRPr="005B55B7" w:rsidRDefault="005B55B7" w:rsidP="005B55B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55B7">
        <w:rPr>
          <w:rFonts w:ascii="Times New Roman" w:eastAsia="Calibri" w:hAnsi="Times New Roman" w:cs="Times New Roman"/>
          <w:bCs/>
          <w:sz w:val="28"/>
          <w:szCs w:val="28"/>
        </w:rPr>
        <w:t xml:space="preserve">практика применения МСА: аудиторские процедуры в отношении раскрытия информации в бухгалтерской (финансовой) отчетности; </w:t>
      </w:r>
    </w:p>
    <w:p w:rsidR="005B55B7" w:rsidRPr="005B55B7" w:rsidRDefault="005B55B7" w:rsidP="005B55B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55B7">
        <w:rPr>
          <w:rFonts w:ascii="Times New Roman" w:eastAsia="Calibri" w:hAnsi="Times New Roman" w:cs="Times New Roman"/>
          <w:bCs/>
          <w:sz w:val="28"/>
          <w:szCs w:val="28"/>
        </w:rPr>
        <w:t xml:space="preserve">практика аудита: проведение аудита в условиях дистанционной работы; </w:t>
      </w:r>
    </w:p>
    <w:p w:rsidR="005B55B7" w:rsidRPr="005B55B7" w:rsidRDefault="005B55B7" w:rsidP="005B55B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55B7">
        <w:rPr>
          <w:rFonts w:ascii="Times New Roman" w:eastAsia="Calibri" w:hAnsi="Times New Roman" w:cs="Times New Roman"/>
          <w:bCs/>
          <w:sz w:val="28"/>
          <w:szCs w:val="28"/>
        </w:rPr>
        <w:t xml:space="preserve">практика аудита: оказание аудиторских услуг кредитным и </w:t>
      </w:r>
      <w:proofErr w:type="spellStart"/>
      <w:r w:rsidRPr="005B55B7">
        <w:rPr>
          <w:rFonts w:ascii="Times New Roman" w:eastAsia="Calibri" w:hAnsi="Times New Roman" w:cs="Times New Roman"/>
          <w:bCs/>
          <w:sz w:val="28"/>
          <w:szCs w:val="28"/>
        </w:rPr>
        <w:t>некредитным</w:t>
      </w:r>
      <w:proofErr w:type="spellEnd"/>
      <w:r w:rsidRPr="005B55B7">
        <w:rPr>
          <w:rFonts w:ascii="Times New Roman" w:eastAsia="Calibri" w:hAnsi="Times New Roman" w:cs="Times New Roman"/>
          <w:bCs/>
          <w:sz w:val="28"/>
          <w:szCs w:val="28"/>
        </w:rPr>
        <w:t xml:space="preserve"> финансовым организациям;</w:t>
      </w:r>
    </w:p>
    <w:p w:rsidR="000B502C" w:rsidRPr="000B502C" w:rsidRDefault="005B55B7" w:rsidP="000B502C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55B7">
        <w:rPr>
          <w:rFonts w:ascii="Times New Roman" w:eastAsia="Calibri" w:hAnsi="Times New Roman" w:cs="Times New Roman"/>
          <w:bCs/>
          <w:sz w:val="28"/>
          <w:szCs w:val="28"/>
        </w:rPr>
        <w:t xml:space="preserve">практика аудита: </w:t>
      </w:r>
      <w:r w:rsidR="000B502C" w:rsidRPr="000B502C">
        <w:rPr>
          <w:rFonts w:ascii="Times New Roman" w:eastAsia="Calibri" w:hAnsi="Times New Roman" w:cs="Times New Roman"/>
          <w:bCs/>
          <w:sz w:val="28"/>
          <w:szCs w:val="28"/>
        </w:rPr>
        <w:t>оценка влияния новых требований федеральных стандартов бухгалтерского учета на аудит бухгалтерской (финансовой) отчетности;</w:t>
      </w:r>
    </w:p>
    <w:p w:rsidR="005B55B7" w:rsidRPr="005B55B7" w:rsidRDefault="005B55B7" w:rsidP="005B55B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55B7">
        <w:rPr>
          <w:rFonts w:ascii="Times New Roman" w:eastAsia="Calibri" w:hAnsi="Times New Roman" w:cs="Times New Roman"/>
          <w:bCs/>
          <w:sz w:val="28"/>
          <w:szCs w:val="28"/>
        </w:rPr>
        <w:t>б) засчитывать в счет обучения по программам повышения квалификации аудиторов по приоритетной тематике обучение по программе повышения квалификации аудиторов по тематике «Подготовка и повышение квалификации уполномоченных экспертов по контролю качества»;</w:t>
      </w:r>
    </w:p>
    <w:p w:rsidR="005B55B7" w:rsidRPr="005B55B7" w:rsidRDefault="005B55B7" w:rsidP="005B55B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55B7">
        <w:rPr>
          <w:rFonts w:ascii="Times New Roman" w:eastAsia="Calibri" w:hAnsi="Times New Roman" w:cs="Times New Roman"/>
          <w:bCs/>
          <w:sz w:val="28"/>
          <w:szCs w:val="28"/>
        </w:rPr>
        <w:t>в) обеспечить прохождение всеми аудиторами, являющимися их членами, обучения по приоритетной тематике, предусмотренной в подпункте «а» настоящего пункта.</w:t>
      </w:r>
    </w:p>
    <w:p w:rsidR="005B55B7" w:rsidRPr="005B55B7" w:rsidRDefault="005B55B7" w:rsidP="005B55B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55B7">
        <w:rPr>
          <w:rFonts w:ascii="Times New Roman" w:eastAsia="Calibri" w:hAnsi="Times New Roman" w:cs="Times New Roman"/>
          <w:bCs/>
          <w:sz w:val="28"/>
          <w:szCs w:val="28"/>
        </w:rPr>
        <w:t>3. Предложить члену Рабочего органа Совета по аудиторской деятельности О.А. Носовой представить данный вопрос Совету по аудиторской деятельности.</w:t>
      </w:r>
    </w:p>
    <w:p w:rsidR="00504146" w:rsidRDefault="00504146" w:rsidP="0050414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146" w:rsidRDefault="00504146" w:rsidP="0050414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146" w:rsidRPr="003D16ED" w:rsidRDefault="00504146" w:rsidP="00504146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IX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716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эквивалентности систем аудита Российской Федерации и Китайской Народной Республики</w:t>
      </w:r>
    </w:p>
    <w:p w:rsidR="00504146" w:rsidRPr="003D16ED" w:rsidRDefault="00504146" w:rsidP="005041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6E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008944" wp14:editId="0A9EA2E3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AED46" id="Прямая соединительная линия 10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">
                <w10:wrap anchorx="margin"/>
              </v:line>
            </w:pict>
          </mc:Fallback>
        </mc:AlternateContent>
      </w:r>
    </w:p>
    <w:p w:rsidR="00504146" w:rsidRDefault="00504146" w:rsidP="005041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9F6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Бурцев, </w:t>
      </w:r>
      <w:r w:rsidR="00796A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Козырев,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Надеждина</w:t>
      </w:r>
      <w:r w:rsidRPr="005019F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504146" w:rsidRDefault="00504146" w:rsidP="0050414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146" w:rsidRPr="00504146" w:rsidRDefault="00504146" w:rsidP="0050414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Pr="00504146">
        <w:rPr>
          <w:rFonts w:ascii="Times New Roman" w:eastAsia="Calibri" w:hAnsi="Times New Roman" w:cs="Times New Roman"/>
          <w:bCs/>
          <w:sz w:val="28"/>
          <w:szCs w:val="28"/>
        </w:rPr>
        <w:t>Принять к сведению информацию Минфина России</w:t>
      </w:r>
      <w:r w:rsidR="007D7632">
        <w:rPr>
          <w:rFonts w:ascii="Times New Roman" w:eastAsia="Calibri" w:hAnsi="Times New Roman" w:cs="Times New Roman"/>
          <w:bCs/>
          <w:sz w:val="28"/>
          <w:szCs w:val="28"/>
        </w:rPr>
        <w:t xml:space="preserve"> (С.Н. Бурцев)</w:t>
      </w:r>
      <w:r w:rsidR="005645AA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Pr="00504146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 по вопросам регулирования аудиторской </w:t>
      </w:r>
      <w:r w:rsidRPr="00046007">
        <w:rPr>
          <w:rFonts w:ascii="Times New Roman" w:eastAsia="Calibri" w:hAnsi="Times New Roman" w:cs="Times New Roman"/>
          <w:bCs/>
          <w:sz w:val="28"/>
          <w:szCs w:val="28"/>
        </w:rPr>
        <w:t xml:space="preserve">деятельности </w:t>
      </w:r>
      <w:r w:rsidR="00964F8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</w:t>
      </w:r>
      <w:proofErr w:type="gramStart"/>
      <w:r w:rsidR="00964F8C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7D7632" w:rsidRPr="000460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D7632" w:rsidRPr="0004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М.Э. Надеждина) </w:t>
      </w:r>
      <w:r w:rsidRPr="00504146">
        <w:rPr>
          <w:rFonts w:ascii="Times New Roman" w:eastAsia="Calibri" w:hAnsi="Times New Roman" w:cs="Times New Roman"/>
          <w:bCs/>
          <w:sz w:val="28"/>
          <w:szCs w:val="28"/>
        </w:rPr>
        <w:t>по данному вопросу.</w:t>
      </w:r>
    </w:p>
    <w:p w:rsidR="00504146" w:rsidRPr="00B403FE" w:rsidRDefault="00504146" w:rsidP="0050414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5645AA" w:rsidRPr="005645AA">
        <w:rPr>
          <w:rFonts w:ascii="Times New Roman" w:eastAsia="Calibri" w:hAnsi="Times New Roman" w:cs="Times New Roman"/>
          <w:bCs/>
          <w:sz w:val="28"/>
          <w:szCs w:val="28"/>
        </w:rPr>
        <w:t xml:space="preserve">С учетом состоявшегося обсуждения </w:t>
      </w:r>
      <w:r w:rsidR="005645AA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504146">
        <w:rPr>
          <w:rFonts w:ascii="Times New Roman" w:eastAsia="Calibri" w:hAnsi="Times New Roman" w:cs="Times New Roman"/>
          <w:bCs/>
          <w:sz w:val="28"/>
          <w:szCs w:val="28"/>
        </w:rPr>
        <w:t xml:space="preserve">добрить проект заключения Совета по аудиторской деятельности </w:t>
      </w:r>
      <w:r w:rsidR="005645AA" w:rsidRPr="005645AA">
        <w:rPr>
          <w:rFonts w:ascii="Times New Roman" w:eastAsia="Calibri" w:hAnsi="Times New Roman" w:cs="Times New Roman"/>
          <w:bCs/>
          <w:sz w:val="28"/>
          <w:szCs w:val="28"/>
        </w:rPr>
        <w:t>по вопросу оценки эквивалентности систем аудита</w:t>
      </w:r>
      <w:r w:rsidR="005645A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645AA" w:rsidRPr="005645AA"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 и Китайской Народной Республики</w:t>
      </w:r>
      <w:r w:rsidR="005645AA">
        <w:rPr>
          <w:rFonts w:ascii="Times New Roman" w:eastAsia="Calibri" w:hAnsi="Times New Roman" w:cs="Times New Roman"/>
          <w:bCs/>
          <w:sz w:val="28"/>
          <w:szCs w:val="28"/>
        </w:rPr>
        <w:t xml:space="preserve"> с</w:t>
      </w:r>
      <w:r w:rsidRPr="00504146">
        <w:rPr>
          <w:rFonts w:ascii="Times New Roman" w:eastAsia="Calibri" w:hAnsi="Times New Roman" w:cs="Times New Roman"/>
          <w:bCs/>
          <w:sz w:val="28"/>
          <w:szCs w:val="28"/>
        </w:rPr>
        <w:t xml:space="preserve">огласно </w:t>
      </w:r>
      <w:r w:rsidRPr="005645AA">
        <w:rPr>
          <w:rFonts w:ascii="Times New Roman" w:eastAsia="Calibri" w:hAnsi="Times New Roman" w:cs="Times New Roman"/>
          <w:bCs/>
          <w:sz w:val="28"/>
          <w:szCs w:val="28"/>
        </w:rPr>
        <w:t>приложению.</w:t>
      </w:r>
    </w:p>
    <w:p w:rsidR="00504146" w:rsidRPr="00B403FE" w:rsidRDefault="00504146" w:rsidP="0050414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504146">
        <w:rPr>
          <w:rFonts w:ascii="Times New Roman" w:eastAsia="Calibri" w:hAnsi="Times New Roman" w:cs="Times New Roman"/>
          <w:bCs/>
          <w:sz w:val="28"/>
          <w:szCs w:val="28"/>
        </w:rPr>
        <w:t>Рекомендовать Совету по аудиторской деятельности принять заключение</w:t>
      </w:r>
      <w:r w:rsidR="005645AA">
        <w:rPr>
          <w:rFonts w:ascii="Times New Roman" w:eastAsia="Calibri" w:hAnsi="Times New Roman" w:cs="Times New Roman"/>
          <w:bCs/>
          <w:sz w:val="28"/>
          <w:szCs w:val="28"/>
        </w:rPr>
        <w:t>, указанное в пункте 2 настоящего раздела.</w:t>
      </w:r>
    </w:p>
    <w:p w:rsidR="00504146" w:rsidRDefault="00504146" w:rsidP="0050414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4146">
        <w:rPr>
          <w:rFonts w:ascii="Times New Roman" w:eastAsia="Calibri" w:hAnsi="Times New Roman" w:cs="Times New Roman"/>
          <w:bCs/>
          <w:sz w:val="28"/>
          <w:szCs w:val="28"/>
        </w:rPr>
        <w:t>4. Предложить Минфину России представить данный вопрос Совету по аудиторской деятельности.</w:t>
      </w:r>
    </w:p>
    <w:p w:rsidR="00504146" w:rsidRDefault="00504146" w:rsidP="0050414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146" w:rsidRDefault="00504146" w:rsidP="0050414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146" w:rsidRPr="003D16ED" w:rsidRDefault="00504146" w:rsidP="00504146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504146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проекте федерального закона «О внесении изменений в Федеральный закон «Об аудиторской деятельности» об особенностях оказания аудиторских услуг стратегическим организациям»</w:t>
      </w:r>
    </w:p>
    <w:p w:rsidR="00504146" w:rsidRPr="003D16ED" w:rsidRDefault="00504146" w:rsidP="005041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6E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BF0F30" wp14:editId="29B67CDB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69CF0" id="Прямая соединительная линия 11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">
                <w10:wrap anchorx="margin"/>
              </v:line>
            </w:pict>
          </mc:Fallback>
        </mc:AlternateContent>
      </w:r>
    </w:p>
    <w:p w:rsidR="00504146" w:rsidRDefault="00504146" w:rsidP="005041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9F6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796AE6">
        <w:rPr>
          <w:rFonts w:ascii="Times New Roman" w:eastAsia="Calibri" w:hAnsi="Times New Roman" w:cs="Times New Roman"/>
          <w:sz w:val="28"/>
          <w:szCs w:val="28"/>
          <w:lang w:eastAsia="ru-RU"/>
        </w:rPr>
        <w:t>Буян, Карпухина, Козырев,</w:t>
      </w:r>
      <w:r w:rsidR="00796AE6" w:rsidRPr="00796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AE6">
        <w:rPr>
          <w:rFonts w:ascii="Times New Roman" w:eastAsia="Times New Roman" w:hAnsi="Times New Roman" w:cs="Times New Roman"/>
          <w:sz w:val="28"/>
          <w:szCs w:val="28"/>
        </w:rPr>
        <w:t>Милюкова,</w:t>
      </w:r>
      <w:r w:rsidR="00796A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Надеждина,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Черемных</w:t>
      </w:r>
      <w:r w:rsidR="00796A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96AE6">
        <w:rPr>
          <w:rFonts w:ascii="Times New Roman" w:eastAsia="Calibri" w:hAnsi="Times New Roman" w:cs="Times New Roman"/>
          <w:sz w:val="28"/>
          <w:szCs w:val="28"/>
          <w:lang w:eastAsia="ru-RU"/>
        </w:rPr>
        <w:t>Шнейдман</w:t>
      </w:r>
      <w:proofErr w:type="spellEnd"/>
      <w:r w:rsidRPr="005019F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504146" w:rsidRDefault="00504146" w:rsidP="0050414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04146" w:rsidRPr="00504146" w:rsidRDefault="00504146" w:rsidP="0050414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4146">
        <w:rPr>
          <w:rFonts w:ascii="Times New Roman" w:eastAsia="Calibri" w:hAnsi="Times New Roman" w:cs="Times New Roman"/>
          <w:bCs/>
          <w:sz w:val="28"/>
          <w:szCs w:val="28"/>
        </w:rPr>
        <w:t>1. Принять к сведению информацию Минфина России</w:t>
      </w:r>
      <w:r w:rsidR="007D7632">
        <w:rPr>
          <w:rFonts w:ascii="Times New Roman" w:eastAsia="Calibri" w:hAnsi="Times New Roman" w:cs="Times New Roman"/>
          <w:bCs/>
          <w:sz w:val="28"/>
          <w:szCs w:val="28"/>
        </w:rPr>
        <w:t xml:space="preserve"> (Черемных Е.А.)</w:t>
      </w:r>
      <w:r w:rsidRPr="00504146">
        <w:rPr>
          <w:rFonts w:ascii="Times New Roman" w:eastAsia="Calibri" w:hAnsi="Times New Roman" w:cs="Times New Roman"/>
          <w:bCs/>
          <w:sz w:val="28"/>
          <w:szCs w:val="28"/>
        </w:rPr>
        <w:t xml:space="preserve"> по данному вопросу.</w:t>
      </w:r>
    </w:p>
    <w:p w:rsidR="00504146" w:rsidRDefault="00504146" w:rsidP="0050414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414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2. </w:t>
      </w:r>
      <w:r w:rsidR="00082013" w:rsidRPr="00082013">
        <w:rPr>
          <w:rFonts w:ascii="Times New Roman" w:eastAsia="Calibri" w:hAnsi="Times New Roman" w:cs="Times New Roman"/>
          <w:bCs/>
          <w:sz w:val="28"/>
          <w:szCs w:val="28"/>
        </w:rPr>
        <w:t xml:space="preserve">С учетом состоявшегося обсуждения </w:t>
      </w:r>
      <w:r w:rsidR="00082013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504146">
        <w:rPr>
          <w:rFonts w:ascii="Times New Roman" w:eastAsia="Calibri" w:hAnsi="Times New Roman" w:cs="Times New Roman"/>
          <w:bCs/>
          <w:sz w:val="28"/>
          <w:szCs w:val="28"/>
        </w:rPr>
        <w:t>екомендовать Совету по аудиторской деятельности одобрить проект федерального закона «О внесении изменений в Федеральный закон «Об аудиторской деятельности» об особенностях оказания аудиторских услуг стратегическим организациям»</w:t>
      </w:r>
      <w:r w:rsidR="007D4EA4" w:rsidRPr="007D4EA4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</w:t>
      </w:r>
      <w:r w:rsidRPr="0050414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D4EA4" w:rsidRPr="007D4EA4" w:rsidRDefault="00082013" w:rsidP="007D4EA4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="007D4EA4" w:rsidRPr="007D4EA4">
        <w:rPr>
          <w:rFonts w:ascii="Times New Roman" w:eastAsia="Calibri" w:hAnsi="Times New Roman" w:cs="Times New Roman"/>
          <w:bCs/>
          <w:sz w:val="28"/>
          <w:szCs w:val="28"/>
        </w:rPr>
        <w:t>Считать целесообразным в ходе дальнейшей работы над проектом федерального закона «О внесении изменений в Федеральный закон «Об аудиторской деятельности» об особенностях оказания аудиторских услуг стратегическим организациям» дополнительно рассмотреть влияние проектируемых норм на организацию оказания аудиторских услуг стратегическим организациям в случае ведения последними деятельности на территории Российской Федерации и за ее пределами.  </w:t>
      </w:r>
    </w:p>
    <w:p w:rsidR="00504146" w:rsidRDefault="00082013" w:rsidP="0050414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504146" w:rsidRPr="00504146">
        <w:rPr>
          <w:rFonts w:ascii="Times New Roman" w:eastAsia="Calibri" w:hAnsi="Times New Roman" w:cs="Times New Roman"/>
          <w:bCs/>
          <w:sz w:val="28"/>
          <w:szCs w:val="28"/>
        </w:rPr>
        <w:t>. Предложить Минфину России представить данный вопрос Совету по аудиторской деятельности.</w:t>
      </w:r>
    </w:p>
    <w:p w:rsidR="00032306" w:rsidRPr="00964F8C" w:rsidRDefault="00032306" w:rsidP="00185334">
      <w:pPr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0B48" w:rsidRDefault="00AE0B48" w:rsidP="00AE0B48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4F8C" w:rsidRDefault="00964F8C" w:rsidP="00AE0B48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4F8C" w:rsidRPr="00CF10F4" w:rsidRDefault="00964F8C" w:rsidP="00AE0B48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9"/>
        <w:tblW w:w="10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2090"/>
      </w:tblGrid>
      <w:tr w:rsidR="0093025B" w:rsidRPr="003D16ED" w:rsidTr="00B672E5">
        <w:trPr>
          <w:trHeight w:val="1196"/>
        </w:trPr>
        <w:tc>
          <w:tcPr>
            <w:tcW w:w="7939" w:type="dxa"/>
            <w:hideMark/>
          </w:tcPr>
          <w:p w:rsidR="0093025B" w:rsidRPr="003D16ED" w:rsidRDefault="0093025B" w:rsidP="004A1300">
            <w:pPr>
              <w:tabs>
                <w:tab w:val="left" w:pos="8222"/>
                <w:tab w:val="left" w:pos="9072"/>
              </w:tabs>
              <w:spacing w:before="12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16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Рабочего органа </w:t>
            </w:r>
          </w:p>
          <w:p w:rsidR="0093025B" w:rsidRPr="003D16ED" w:rsidRDefault="0093025B" w:rsidP="00732D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16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Совета по аудиторской деятельности</w:t>
            </w:r>
          </w:p>
          <w:p w:rsidR="0093025B" w:rsidRPr="003D16ED" w:rsidRDefault="0093025B" w:rsidP="00732D3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3025B" w:rsidRPr="003D16ED" w:rsidRDefault="0093025B" w:rsidP="00732D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16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Секретарь Рабочего органа </w:t>
            </w:r>
          </w:p>
          <w:p w:rsidR="0093025B" w:rsidRPr="003D16ED" w:rsidRDefault="0093025B" w:rsidP="00732D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16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Совета по аудиторской деятельности</w:t>
            </w:r>
          </w:p>
        </w:tc>
        <w:tc>
          <w:tcPr>
            <w:tcW w:w="2090" w:type="dxa"/>
          </w:tcPr>
          <w:p w:rsidR="00B672E5" w:rsidRDefault="00B672E5" w:rsidP="004A1300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3025B" w:rsidRPr="003D16ED" w:rsidRDefault="0093025B" w:rsidP="004A1300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16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И.А. Козырев</w:t>
            </w:r>
          </w:p>
          <w:p w:rsidR="0093025B" w:rsidRPr="003D16ED" w:rsidRDefault="0093025B" w:rsidP="00732D3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3025B" w:rsidRPr="003D16ED" w:rsidRDefault="0093025B" w:rsidP="00732D3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3025B" w:rsidRPr="003D16ED" w:rsidRDefault="0093025B" w:rsidP="00732D3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16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Т.А. </w:t>
            </w:r>
            <w:proofErr w:type="spellStart"/>
            <w:r w:rsidRPr="003D16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Арвачева</w:t>
            </w:r>
            <w:proofErr w:type="spellEnd"/>
          </w:p>
        </w:tc>
      </w:tr>
    </w:tbl>
    <w:p w:rsidR="009A5192" w:rsidRDefault="009A5192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11"/>
        <w:tblpPr w:leftFromText="180" w:rightFromText="180" w:vertAnchor="text" w:horzAnchor="page" w:tblpX="6184" w:tblpY="-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D852E6" w:rsidRPr="00C93E5A" w:rsidTr="0093025B">
        <w:trPr>
          <w:trHeight w:val="567"/>
        </w:trPr>
        <w:tc>
          <w:tcPr>
            <w:tcW w:w="4678" w:type="dxa"/>
          </w:tcPr>
          <w:p w:rsidR="00D852E6" w:rsidRDefault="00D852E6" w:rsidP="00504146">
            <w:pPr>
              <w:ind w:right="-104"/>
              <w:jc w:val="both"/>
              <w:rPr>
                <w:sz w:val="28"/>
                <w:szCs w:val="28"/>
              </w:rPr>
            </w:pPr>
          </w:p>
          <w:p w:rsidR="00964F8C" w:rsidRPr="00C93E5A" w:rsidRDefault="00964F8C" w:rsidP="00504146">
            <w:pPr>
              <w:ind w:right="-104"/>
              <w:jc w:val="both"/>
              <w:rPr>
                <w:sz w:val="28"/>
                <w:szCs w:val="28"/>
              </w:rPr>
            </w:pPr>
          </w:p>
        </w:tc>
      </w:tr>
    </w:tbl>
    <w:p w:rsidR="00D852E6" w:rsidRDefault="00D852E6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52E6" w:rsidRDefault="00D852E6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024C" w:rsidRDefault="005E024C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024C" w:rsidRDefault="005E024C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52E6" w:rsidRDefault="00D852E6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024C" w:rsidRDefault="005E024C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4F8C" w:rsidRDefault="00964F8C" w:rsidP="00732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F8C" w:rsidRDefault="00964F8C" w:rsidP="00732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F8C" w:rsidRDefault="00964F8C" w:rsidP="00732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F8C" w:rsidRDefault="00964F8C" w:rsidP="00732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F8C" w:rsidRDefault="00964F8C" w:rsidP="00732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F8C" w:rsidRDefault="00964F8C" w:rsidP="00732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F8C" w:rsidRDefault="00964F8C" w:rsidP="00732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F8C" w:rsidRDefault="00964F8C" w:rsidP="00732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F8C" w:rsidRDefault="00964F8C" w:rsidP="00732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F8C" w:rsidRDefault="00964F8C" w:rsidP="00732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F8C" w:rsidRDefault="00964F8C" w:rsidP="00732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F8C" w:rsidRDefault="00964F8C" w:rsidP="00732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F8C" w:rsidRDefault="00964F8C" w:rsidP="00732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F8C" w:rsidRDefault="00964F8C" w:rsidP="00732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F8C" w:rsidRDefault="00964F8C" w:rsidP="00732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F8C" w:rsidRDefault="00964F8C" w:rsidP="00732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15" w:rsidRPr="00FE1F15" w:rsidRDefault="00FE1F15" w:rsidP="00FE1F15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FE1F15" w:rsidRDefault="00FE1F15" w:rsidP="00FE1F15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Рабочего органа </w:t>
      </w:r>
    </w:p>
    <w:p w:rsidR="00FE1F15" w:rsidRPr="00FE1F15" w:rsidRDefault="00FE1F15" w:rsidP="00FE1F15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по аудиторской деятельности </w:t>
      </w:r>
    </w:p>
    <w:p w:rsidR="00964F8C" w:rsidRDefault="00FE1F15" w:rsidP="00CD4B90">
      <w:pPr>
        <w:tabs>
          <w:tab w:val="left" w:pos="5529"/>
        </w:tabs>
        <w:spacing w:after="0" w:line="240" w:lineRule="auto"/>
        <w:ind w:left="5529" w:hanging="12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сентября 2021 г. № 110</w:t>
      </w:r>
    </w:p>
    <w:p w:rsidR="00964F8C" w:rsidRDefault="00964F8C" w:rsidP="00732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F15" w:rsidRDefault="00FE1F15" w:rsidP="00732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D3C" w:rsidRPr="0015045C" w:rsidRDefault="00732D3C" w:rsidP="00732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ЗАСЕДАНИЯ</w:t>
      </w:r>
    </w:p>
    <w:p w:rsidR="00732D3C" w:rsidRDefault="00732D3C" w:rsidP="00732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органа </w:t>
      </w:r>
      <w:r w:rsidRPr="001504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аудиторской деятельности</w:t>
      </w:r>
    </w:p>
    <w:p w:rsidR="00732D3C" w:rsidRDefault="00732D3C" w:rsidP="00732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146" w:rsidRPr="00504146" w:rsidRDefault="00504146" w:rsidP="0050414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проектах заключений Совета по аудиторской деятельности о применимости документов, содержащих международные стандарты аудита, на территории Российской Федерации</w:t>
      </w:r>
    </w:p>
    <w:p w:rsidR="00504146" w:rsidRPr="00504146" w:rsidRDefault="00504146" w:rsidP="0050414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приказа Минфина России «Об утверждении Порядка ведения реестра аудиторов и аудиторских организаций саморегулируемой организации аудиторов, а также перечня включаемых в него сведений»</w:t>
      </w:r>
    </w:p>
    <w:p w:rsidR="00504146" w:rsidRPr="00504146" w:rsidRDefault="00504146" w:rsidP="0050414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приказа Минфина России «Об утверждении Порядка ведения реестра аудиторских организаций, оказывающих аудиторские услуги общественно значимым организациям, а также проведения проверки соответствия аудиторской организации требованиям Федерального закона «Об аудиторской деятельности»</w:t>
      </w:r>
    </w:p>
    <w:p w:rsidR="00504146" w:rsidRPr="00504146" w:rsidRDefault="00504146" w:rsidP="0050414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приказа Минфина России «Об утверждении перечня информации о деятельности аудиторской организации, подлежащей раскрытию на ее сайте в информационно-телекоммуникационной сети «Интернет» и сроков раскрытия такой информации»</w:t>
      </w:r>
    </w:p>
    <w:p w:rsidR="00504146" w:rsidRPr="00504146" w:rsidRDefault="00504146" w:rsidP="0050414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приказа Минфина России «О внесении изменений в Порядок проведения экспертизы применимости документов, содержащих международные стандарты аудита, на территории Российской Федерации, утвержденный приказом Министерства финансов Российской Федерации от 5 августа 2015 г. № 122н»</w:t>
      </w:r>
    </w:p>
    <w:p w:rsidR="00504146" w:rsidRPr="00504146" w:rsidRDefault="00504146" w:rsidP="0050414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 w:rsidRPr="0050414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запроса по применению законодательства Российской Федерации об аудиторской деятельности</w:t>
      </w:r>
    </w:p>
    <w:p w:rsidR="00504146" w:rsidRPr="00504146" w:rsidRDefault="00504146" w:rsidP="00504146">
      <w:pPr>
        <w:numPr>
          <w:ilvl w:val="0"/>
          <w:numId w:val="17"/>
        </w:numPr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041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перечне приоритетной тематики обучения по программам повышения квалификации аудиторов на 2022 год</w:t>
      </w:r>
    </w:p>
    <w:p w:rsidR="00504146" w:rsidRPr="00504146" w:rsidRDefault="00504146" w:rsidP="00504146">
      <w:pPr>
        <w:numPr>
          <w:ilvl w:val="0"/>
          <w:numId w:val="17"/>
        </w:numPr>
        <w:spacing w:line="240" w:lineRule="auto"/>
        <w:ind w:hanging="40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 w:rsidRPr="005041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эквивалентности систем аудита Российской Федерации и Китайской Народной Республики</w:t>
      </w:r>
    </w:p>
    <w:p w:rsidR="00504146" w:rsidRPr="00CA2AAE" w:rsidRDefault="00504146" w:rsidP="00504146">
      <w:pPr>
        <w:numPr>
          <w:ilvl w:val="0"/>
          <w:numId w:val="17"/>
        </w:numPr>
        <w:spacing w:line="240" w:lineRule="auto"/>
        <w:ind w:left="760" w:hanging="40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 w:rsidRPr="005041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федерального закона «О внесении изменений в Федеральный закон «Об аудиторской деятельности» об особенностях оказания аудиторских услуг стратегическим организациям»</w:t>
      </w:r>
    </w:p>
    <w:p w:rsidR="00876300" w:rsidRDefault="00876300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876300" w:rsidRDefault="00876300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876300" w:rsidRDefault="00876300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876300" w:rsidRDefault="00876300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876300" w:rsidRDefault="00876300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11"/>
        <w:tblpPr w:leftFromText="180" w:rightFromText="180" w:vertAnchor="text" w:horzAnchor="page" w:tblpX="6184" w:tblpY="-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876300" w:rsidRPr="00C93E5A" w:rsidTr="00876300">
        <w:trPr>
          <w:trHeight w:val="567"/>
        </w:trPr>
        <w:tc>
          <w:tcPr>
            <w:tcW w:w="4678" w:type="dxa"/>
          </w:tcPr>
          <w:p w:rsidR="00876300" w:rsidRDefault="00876300" w:rsidP="00876300">
            <w:pPr>
              <w:ind w:right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2 </w:t>
            </w:r>
          </w:p>
          <w:p w:rsidR="00876300" w:rsidRDefault="00876300" w:rsidP="00876300">
            <w:pPr>
              <w:ind w:right="-104"/>
              <w:jc w:val="both"/>
              <w:rPr>
                <w:sz w:val="28"/>
                <w:szCs w:val="28"/>
              </w:rPr>
            </w:pPr>
            <w:r w:rsidRPr="00C93E5A">
              <w:rPr>
                <w:sz w:val="28"/>
                <w:szCs w:val="28"/>
              </w:rPr>
              <w:t>к протоколу</w:t>
            </w:r>
            <w:r w:rsidRPr="00043796">
              <w:rPr>
                <w:sz w:val="28"/>
                <w:szCs w:val="24"/>
              </w:rPr>
              <w:t xml:space="preserve"> </w:t>
            </w:r>
            <w:r w:rsidRPr="00C93E5A">
              <w:rPr>
                <w:sz w:val="28"/>
                <w:szCs w:val="28"/>
              </w:rPr>
              <w:t xml:space="preserve">Рабочего органа Совета по аудиторской деятельности </w:t>
            </w:r>
          </w:p>
          <w:p w:rsidR="00876300" w:rsidRPr="00C93E5A" w:rsidRDefault="00876300" w:rsidP="00876300">
            <w:pPr>
              <w:ind w:right="-104"/>
              <w:jc w:val="both"/>
              <w:rPr>
                <w:sz w:val="28"/>
                <w:szCs w:val="28"/>
              </w:rPr>
            </w:pPr>
            <w:r w:rsidRPr="00C93E5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9 сентября </w:t>
            </w:r>
            <w:r w:rsidRPr="00C93E5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C93E5A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110</w:t>
            </w:r>
          </w:p>
        </w:tc>
      </w:tr>
    </w:tbl>
    <w:p w:rsid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300" w:rsidRPr="007D7632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300" w:rsidRPr="007D7632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Pr="007D763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7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8</w:t>
      </w:r>
    </w:p>
    <w:p w:rsidR="00876300" w:rsidRPr="007D7632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экспертизы применимости документов, </w:t>
      </w:r>
    </w:p>
    <w:p w:rsidR="00876300" w:rsidRPr="007D7632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содержащих международные стандарты аудита,</w:t>
      </w:r>
    </w:p>
    <w:p w:rsidR="00876300" w:rsidRPr="007D7632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Российской Федерации</w:t>
      </w:r>
    </w:p>
    <w:p w:rsidR="00876300" w:rsidRPr="007D7632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Pr="007D7632" w:rsidRDefault="00876300" w:rsidP="00876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по аудиторской деятельности проведена экспертиза применимости документов, содержащих международные стандарты аудита, на территории Российской Федерации (далее – экспертиза).</w:t>
      </w:r>
    </w:p>
    <w:p w:rsidR="00876300" w:rsidRPr="007D7632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300" w:rsidRPr="007D7632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Основания для проведения экспертизы</w:t>
      </w:r>
    </w:p>
    <w:p w:rsidR="00876300" w:rsidRPr="007D7632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300" w:rsidRPr="007D7632" w:rsidRDefault="00876300" w:rsidP="00876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проведена по поручению Министерства финансов Российской Федерации в соответствии с Положением о признании международных стандартов аудита подлежащими применению на территории Российской Федерации, утвержденным постановлением Правительства Российской Федерации от 11 июня 2015 г. № 576, и Порядком проведения экспертизы применимости документов, содержащих международные стандарты аудита, на территории Российской Федерации, утвержденным приказом Минфина России от 5 августа 2015 г. № 122н.</w:t>
      </w:r>
    </w:p>
    <w:p w:rsidR="00876300" w:rsidRPr="007D7632" w:rsidRDefault="00876300" w:rsidP="00876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проведена в процессе осуществления действий по признанию документов, содержащих международные стандарты аудита, подлежащими применению на территории Российской Федерации.</w:t>
      </w:r>
    </w:p>
    <w:p w:rsidR="00876300" w:rsidRPr="007D7632" w:rsidRDefault="00876300" w:rsidP="00876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Pr="007D7632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Документы, содержащие международные стандарты аудита,</w:t>
      </w:r>
    </w:p>
    <w:p w:rsidR="00876300" w:rsidRPr="007D7632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отношении которых проведена экспертиза</w:t>
      </w:r>
    </w:p>
    <w:p w:rsidR="00876300" w:rsidRPr="007D7632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300" w:rsidRPr="007D7632" w:rsidRDefault="00876300" w:rsidP="00876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проведена в отношении следующих содержащих международные стандарты аудита документов, поступивших от Министерства финансов Российской Федерации 18 июня 2021 г.:</w:t>
      </w:r>
    </w:p>
    <w:p w:rsidR="00876300" w:rsidRPr="007D7632" w:rsidRDefault="00876300" w:rsidP="0087630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стандарт аудита МСА (ISA) </w:t>
      </w:r>
      <w:proofErr w:type="gramStart"/>
      <w:r w:rsidRPr="007D7632">
        <w:rPr>
          <w:rFonts w:ascii="Times New Roman" w:eastAsia="Times New Roman" w:hAnsi="Times New Roman" w:cs="Times New Roman"/>
          <w:sz w:val="28"/>
          <w:szCs w:val="28"/>
          <w:lang w:eastAsia="ru-RU"/>
        </w:rPr>
        <w:t>315  (</w:t>
      </w:r>
      <w:proofErr w:type="gramEnd"/>
      <w:r w:rsidRPr="007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пересмотренный, 2019 г.) «Выявление и оценка рисков существенного искажения»; </w:t>
      </w:r>
    </w:p>
    <w:p w:rsidR="00876300" w:rsidRPr="007D7632" w:rsidRDefault="00876300" w:rsidP="0087630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стандарт сопутствующих услуг МССУ 4400 (пересмотренный) «Задания по выполнению согласованных процедур»</w:t>
      </w:r>
    </w:p>
    <w:p w:rsidR="00876300" w:rsidRPr="007D7632" w:rsidRDefault="00876300" w:rsidP="00876300">
      <w:pPr>
        <w:numPr>
          <w:ilvl w:val="0"/>
          <w:numId w:val="18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Согласующиеся поправки к другим международным стандартам.</w:t>
      </w:r>
    </w:p>
    <w:p w:rsidR="00876300" w:rsidRPr="007D7632" w:rsidRDefault="00876300" w:rsidP="00876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экспертизы каждый документ, содержащий международные стандарты аудита, рассмотрен нами с целью подтверждения применимости его на территории Российской Федерации. При проведении экспертизы документ, содержащий международные стандарты аудита, считается применимым на территории Российской Федерации, если не выявлены факты, свидетельствующие, что данный документ в целом или его отдельные положения противоречат основам </w:t>
      </w:r>
      <w:r w:rsidRPr="007D7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регулирования аудиторской деятельности, установленным Федеральным законом от 30 декабря 2008 г. № 307-ФЗ «Об аудиторской деятельности».</w:t>
      </w:r>
    </w:p>
    <w:p w:rsidR="00876300" w:rsidRPr="007D7632" w:rsidRDefault="00876300" w:rsidP="008763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6300" w:rsidRPr="007D7632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7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езультаты экспертизы</w:t>
      </w:r>
    </w:p>
    <w:p w:rsidR="00876300" w:rsidRPr="007D7632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300" w:rsidRPr="007D7632" w:rsidRDefault="00876300" w:rsidP="00876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проведенной экспертизы Совет по аудиторской деятельности подтверждает применимость следующих документов, содержащих международные стандарты аудита,</w:t>
      </w:r>
      <w:r w:rsidRPr="007D76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Российской Федерации:</w:t>
      </w:r>
    </w:p>
    <w:p w:rsidR="00876300" w:rsidRPr="007D7632" w:rsidRDefault="00876300" w:rsidP="00876300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стандарт аудита МСА (</w:t>
      </w:r>
      <w:r w:rsidRPr="007D76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ISA</w:t>
      </w:r>
      <w:r w:rsidRPr="007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315 (пересмотренный, 2019 г.) «Выявление и оценка рисков существенного искажения»; </w:t>
      </w:r>
    </w:p>
    <w:p w:rsidR="00876300" w:rsidRPr="007D7632" w:rsidRDefault="00876300" w:rsidP="00876300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стандарт сопутствующих услуг МССУ 4400 (пересмотренный) «Задания по выполнению согласованных процедур»</w:t>
      </w:r>
    </w:p>
    <w:p w:rsidR="00876300" w:rsidRPr="007D7632" w:rsidRDefault="00876300" w:rsidP="00876300">
      <w:pPr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Согласующиеся поправки к другим международным стандартам.</w:t>
      </w:r>
    </w:p>
    <w:p w:rsidR="00876300" w:rsidRPr="007D7632" w:rsidRDefault="0087630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Pr="007D7632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</w:t>
      </w:r>
    </w:p>
    <w:p w:rsidR="00876300" w:rsidRPr="007D7632" w:rsidRDefault="00876300" w:rsidP="00876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Pr="007D7632" w:rsidRDefault="0087630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изменяя вывода о применимости указанных документов на территории Российской Федерации, Совет по аудиторской деятельности отмечает необходимость в дальнейшем осуществлять действия по совершенствованию перевода документов с английского языка на русский язык.</w:t>
      </w:r>
    </w:p>
    <w:p w:rsidR="00876300" w:rsidRPr="007D7632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300" w:rsidRPr="007D7632" w:rsidRDefault="00876300" w:rsidP="00876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Pr="007D7632" w:rsidRDefault="00876300" w:rsidP="00876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Pr="007D7632" w:rsidRDefault="0087630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по </w:t>
      </w:r>
    </w:p>
    <w:p w:rsidR="00876300" w:rsidRPr="007D7632" w:rsidRDefault="00876300" w:rsidP="00876300">
      <w:pPr>
        <w:tabs>
          <w:tab w:val="left" w:pos="81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аудиторской деятельности                                                        И.В. Ломакин-Румянцев</w:t>
      </w:r>
    </w:p>
    <w:p w:rsidR="00876300" w:rsidRPr="007D7632" w:rsidRDefault="00876300" w:rsidP="00876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Pr="007D7632" w:rsidRDefault="00876300" w:rsidP="00876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632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сентября 2021 г.</w:t>
      </w:r>
    </w:p>
    <w:p w:rsidR="00876300" w:rsidRPr="007D7632" w:rsidRDefault="0087630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Default="00876300" w:rsidP="008763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11"/>
        <w:tblpPr w:leftFromText="180" w:rightFromText="180" w:vertAnchor="text" w:horzAnchor="page" w:tblpX="6184" w:tblpY="-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876300" w:rsidRPr="00C93E5A" w:rsidTr="00876300">
        <w:trPr>
          <w:trHeight w:val="567"/>
        </w:trPr>
        <w:tc>
          <w:tcPr>
            <w:tcW w:w="4678" w:type="dxa"/>
          </w:tcPr>
          <w:p w:rsidR="00876300" w:rsidRDefault="00876300" w:rsidP="00876300">
            <w:pPr>
              <w:ind w:right="568"/>
              <w:jc w:val="both"/>
              <w:rPr>
                <w:sz w:val="28"/>
                <w:szCs w:val="28"/>
              </w:rPr>
            </w:pPr>
          </w:p>
          <w:p w:rsidR="00876300" w:rsidRPr="00876300" w:rsidRDefault="00876300" w:rsidP="00876300">
            <w:pPr>
              <w:ind w:right="568"/>
              <w:jc w:val="both"/>
              <w:rPr>
                <w:sz w:val="28"/>
                <w:szCs w:val="28"/>
              </w:rPr>
            </w:pPr>
            <w:r w:rsidRPr="00876300">
              <w:rPr>
                <w:sz w:val="28"/>
                <w:szCs w:val="28"/>
              </w:rPr>
              <w:t xml:space="preserve">Приложение № 3 </w:t>
            </w:r>
          </w:p>
          <w:p w:rsidR="00876300" w:rsidRDefault="00876300" w:rsidP="00876300">
            <w:pPr>
              <w:ind w:right="-104"/>
              <w:jc w:val="both"/>
              <w:rPr>
                <w:sz w:val="28"/>
                <w:szCs w:val="28"/>
              </w:rPr>
            </w:pPr>
            <w:r w:rsidRPr="00C93E5A">
              <w:rPr>
                <w:sz w:val="28"/>
                <w:szCs w:val="28"/>
              </w:rPr>
              <w:t>к протоколу</w:t>
            </w:r>
            <w:r w:rsidRPr="00043796">
              <w:rPr>
                <w:sz w:val="28"/>
                <w:szCs w:val="24"/>
              </w:rPr>
              <w:t xml:space="preserve"> </w:t>
            </w:r>
            <w:r w:rsidRPr="00C93E5A">
              <w:rPr>
                <w:sz w:val="28"/>
                <w:szCs w:val="28"/>
              </w:rPr>
              <w:t xml:space="preserve">Рабочего органа Совета по аудиторской деятельности </w:t>
            </w:r>
          </w:p>
          <w:p w:rsidR="00876300" w:rsidRPr="00C93E5A" w:rsidRDefault="00876300" w:rsidP="00876300">
            <w:pPr>
              <w:ind w:right="-104"/>
              <w:jc w:val="both"/>
              <w:rPr>
                <w:sz w:val="28"/>
                <w:szCs w:val="28"/>
              </w:rPr>
            </w:pPr>
            <w:r w:rsidRPr="00C93E5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9 сентября </w:t>
            </w:r>
            <w:r w:rsidRPr="00C93E5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C93E5A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110</w:t>
            </w:r>
          </w:p>
        </w:tc>
      </w:tr>
    </w:tbl>
    <w:p w:rsid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300" w:rsidRPr="0079642E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№ 9</w:t>
      </w:r>
    </w:p>
    <w:p w:rsidR="00876300" w:rsidRPr="0079642E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экспертизы применимости документов, </w:t>
      </w:r>
    </w:p>
    <w:p w:rsidR="00876300" w:rsidRPr="0079642E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содержащих международные стандарты аудита,</w:t>
      </w:r>
    </w:p>
    <w:p w:rsidR="00876300" w:rsidRPr="0079642E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Российской Федерации</w:t>
      </w:r>
    </w:p>
    <w:p w:rsidR="00876300" w:rsidRPr="0079642E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Pr="0079642E" w:rsidRDefault="00876300" w:rsidP="00876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по аудиторской деятельности проведена экспертиза применимости документов, содержащих международные стандарты аудита, на территории Российской Федерации (далее – экспертиза).</w:t>
      </w:r>
    </w:p>
    <w:p w:rsidR="00876300" w:rsidRPr="0079642E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300" w:rsidRPr="0079642E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Основания для проведения экспертизы</w:t>
      </w:r>
    </w:p>
    <w:p w:rsidR="00876300" w:rsidRPr="0079642E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300" w:rsidRPr="0079642E" w:rsidRDefault="00876300" w:rsidP="0087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проведена по поручению Министерства финансов Российской Федерации в соответствии с Положением о признании международных стандартов аудита подлежащими применению на территории Российской Федерации, утвержденным постановлением Правительства Российской Федерации от 11 июня 2015 г. № 576, и Порядком проведения экспертизы применимости документов, содержащих международные стандарты аудита, на территории Российской Федерации, утвержденным приказом Министерства финансов Российской Федерации от 5 августа 2015 г. № 122н.</w:t>
      </w:r>
    </w:p>
    <w:p w:rsidR="00876300" w:rsidRPr="0079642E" w:rsidRDefault="00876300" w:rsidP="0087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проведена в процессе осуществления действий по внесению изменений во введенные в действие на территории Российской Федерации документы, содержащие международные стандарты аудита. Основанием для проведения экспертизы стала определенная Министерством финансов Российской Федерации необходимость внесения изменений во введенные в действие на территории Российской Федерации документы, содержащие международные стандарты аудита.</w:t>
      </w:r>
    </w:p>
    <w:p w:rsidR="00876300" w:rsidRPr="0079642E" w:rsidRDefault="00876300" w:rsidP="00876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Pr="0079642E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Документы, содержащие международные стандарты аудита,</w:t>
      </w:r>
    </w:p>
    <w:p w:rsidR="00876300" w:rsidRPr="0079642E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отношении которых проведена экспертиза</w:t>
      </w:r>
    </w:p>
    <w:p w:rsidR="00876300" w:rsidRPr="0079642E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300" w:rsidRPr="0079642E" w:rsidRDefault="00876300" w:rsidP="0087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проведена в отношении следующих содержащих международные стандарты аудита документов, поступивших от Министерства финансов Российской Федерации 18 июня 2021 г.:</w:t>
      </w:r>
    </w:p>
    <w:p w:rsidR="00876300" w:rsidRPr="0079642E" w:rsidRDefault="00876300" w:rsidP="0087630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стандарт аудита МСА 700 (пересмотренный) «Формирование мнения и составление заключения о финансовой отчетности», </w:t>
      </w:r>
      <w:r w:rsidRPr="007964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введенный в действие на территории Российской Федерации приказом Минфина России от 9 января 2019 г. № 2н; </w:t>
      </w:r>
    </w:p>
    <w:p w:rsidR="00876300" w:rsidRPr="0079642E" w:rsidRDefault="00876300" w:rsidP="00876300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стандарт аудита МСА 701 «Информирование о ключевых вопросах аудита в аудиторском заключении», введенный в действие на территории Российской Федерации приказом Минфина России от 9 января 2019 г. № 2н.</w:t>
      </w:r>
    </w:p>
    <w:p w:rsidR="00876300" w:rsidRPr="0079642E" w:rsidRDefault="00876300" w:rsidP="0087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названные документы, содержащие международные стандарты аудита, предложены изменения, которые вносятся путем дополнения этих документов отдельными положениями, определяющими особенности их применения на территории Российской Федерации. </w:t>
      </w:r>
    </w:p>
    <w:p w:rsidR="00876300" w:rsidRPr="0079642E" w:rsidRDefault="00876300" w:rsidP="0087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названных документов, содержащих международные стандарты аудита, нами ранее была проведена экспертиза, на основе которой Заключением от 14 декабря 2018 г. № 6 нами была подтверждена применимость этих документов на территории Российской Федерации. </w:t>
      </w:r>
    </w:p>
    <w:p w:rsidR="00876300" w:rsidRPr="0079642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42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4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4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4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документ,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64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содержащий  международные</w:t>
      </w:r>
      <w:proofErr w:type="gramEnd"/>
      <w:r w:rsidRPr="0079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стандарты аудита, с предлагаемыми изменениями рассмотрен нами с целью подтверждения применимости его с предлагаемыми изменениями на территории Российской Федерации. При проведении экспертизы документ, содержащий международные стандарты аудита, считается применимым на территории Российской Федерации, если не выявлены факты, свидетельствующие, </w:t>
      </w:r>
      <w:proofErr w:type="gramStart"/>
      <w:r w:rsidRPr="0079642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  данный</w:t>
      </w:r>
      <w:proofErr w:type="gramEnd"/>
      <w:r w:rsidRPr="0079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 в целом или его отдельные положения противоречат основам регулирования аудиторской деятельности, установленным Федеральным законом от 30 декабря 2008 г. № 307-ФЗ «Об аудиторской деятельности».</w:t>
      </w:r>
    </w:p>
    <w:p w:rsidR="00876300" w:rsidRPr="0079642E" w:rsidRDefault="00876300" w:rsidP="008763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6300" w:rsidRPr="0079642E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796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езультаты экспертизы</w:t>
      </w:r>
    </w:p>
    <w:p w:rsidR="00876300" w:rsidRPr="0079642E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300" w:rsidRPr="0079642E" w:rsidRDefault="00876300" w:rsidP="0087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проведенной экспертизы Совет по аудиторской деятельности:</w:t>
      </w:r>
    </w:p>
    <w:p w:rsidR="00876300" w:rsidRPr="0079642E" w:rsidRDefault="00876300" w:rsidP="0087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считает обоснованными предлагаемые дополнения Международного стандарта аудита МСА 700 (пересмотренный) «Формирование мнения и составление заключения о финансовой отчетности» и Международного стандарта аудита МСА 701 «Информирование о ключевых вопросах аудита в аудиторском заключении» отдельными положениями, определяющими особенности применения их на территории Российской Федерации. Дополнение названных документов отдельными положениями, определяющими особенности применения их на территории Российской Федерации, не изменяет содержание и смысл этих документов;  </w:t>
      </w:r>
    </w:p>
    <w:p w:rsidR="00876300" w:rsidRPr="0079642E" w:rsidRDefault="00876300" w:rsidP="0087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2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подтверждает применимость Международного стандарта аудита МСА 700 (пересмотренный) «Формирование мнения и составление заключения о финансовой отчетности» и Международного стандарта аудита МСА 701 «Информирование о ключевых вопросах аудита в аудиторском заключении», введенных в действие на территории Российской Федерации приказом Минфина России от 9 января 2019 г. № 2н, на территории Российской Федерации с предлагаемыми изменениями;</w:t>
      </w:r>
    </w:p>
    <w:p w:rsidR="00876300" w:rsidRPr="0079642E" w:rsidRDefault="00876300" w:rsidP="0087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не усматривает необходимость дополнения отдельными положениями, определяющими особенности применения на территории Российской Федерации, других документов, содержащих международные стандарты аудита.</w:t>
      </w:r>
    </w:p>
    <w:p w:rsidR="00876300" w:rsidRPr="0079642E" w:rsidRDefault="0087630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Pr="0079642E" w:rsidRDefault="00876300" w:rsidP="00876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9642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 </w:t>
      </w:r>
    </w:p>
    <w:p w:rsidR="00876300" w:rsidRPr="0079642E" w:rsidRDefault="0087630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Pr="0079642E" w:rsidRDefault="0087630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по </w:t>
      </w:r>
    </w:p>
    <w:p w:rsidR="00876300" w:rsidRPr="0079642E" w:rsidRDefault="00876300" w:rsidP="00876300">
      <w:pPr>
        <w:tabs>
          <w:tab w:val="left" w:pos="81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2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аудиторской деятельности                                                        И.В. Ломакин-Румянцев</w:t>
      </w:r>
    </w:p>
    <w:p w:rsidR="00876300" w:rsidRPr="0079642E" w:rsidRDefault="00876300" w:rsidP="00876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Pr="0079642E" w:rsidRDefault="00876300" w:rsidP="00876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2E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сентября 2021 г.</w:t>
      </w:r>
    </w:p>
    <w:p w:rsidR="00876300" w:rsidRDefault="00876300" w:rsidP="008763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76300" w:rsidRPr="007D7632" w:rsidRDefault="00876300" w:rsidP="00876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pPr w:leftFromText="180" w:rightFromText="180" w:vertAnchor="text" w:horzAnchor="page" w:tblpX="6184" w:tblpY="-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876300" w:rsidRPr="00C93E5A" w:rsidTr="00876300">
        <w:trPr>
          <w:trHeight w:val="567"/>
        </w:trPr>
        <w:tc>
          <w:tcPr>
            <w:tcW w:w="4678" w:type="dxa"/>
          </w:tcPr>
          <w:p w:rsidR="00876300" w:rsidRDefault="00876300" w:rsidP="00876300">
            <w:pPr>
              <w:ind w:right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4 </w:t>
            </w:r>
          </w:p>
          <w:p w:rsidR="00876300" w:rsidRDefault="00876300" w:rsidP="00876300">
            <w:pPr>
              <w:ind w:right="-104"/>
              <w:jc w:val="both"/>
              <w:rPr>
                <w:sz w:val="28"/>
                <w:szCs w:val="28"/>
              </w:rPr>
            </w:pPr>
            <w:r w:rsidRPr="00C93E5A">
              <w:rPr>
                <w:sz w:val="28"/>
                <w:szCs w:val="28"/>
              </w:rPr>
              <w:t>к протоколу</w:t>
            </w:r>
            <w:r w:rsidRPr="00043796">
              <w:rPr>
                <w:sz w:val="28"/>
                <w:szCs w:val="24"/>
              </w:rPr>
              <w:t xml:space="preserve"> </w:t>
            </w:r>
            <w:r w:rsidRPr="00C93E5A">
              <w:rPr>
                <w:sz w:val="28"/>
                <w:szCs w:val="28"/>
              </w:rPr>
              <w:t xml:space="preserve">Рабочего органа Совета по аудиторской деятельности </w:t>
            </w:r>
          </w:p>
          <w:p w:rsidR="00876300" w:rsidRPr="00C93E5A" w:rsidRDefault="00876300" w:rsidP="00876300">
            <w:pPr>
              <w:ind w:right="-104"/>
              <w:jc w:val="both"/>
              <w:rPr>
                <w:sz w:val="28"/>
                <w:szCs w:val="28"/>
              </w:rPr>
            </w:pPr>
            <w:r w:rsidRPr="00C93E5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9 сентября </w:t>
            </w:r>
            <w:r w:rsidRPr="00C93E5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C93E5A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110</w:t>
            </w:r>
          </w:p>
        </w:tc>
      </w:tr>
    </w:tbl>
    <w:p w:rsidR="00876300" w:rsidRPr="00A6556E" w:rsidRDefault="00876300" w:rsidP="008763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Pr="00A6556E" w:rsidRDefault="00876300" w:rsidP="0087630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Pr="00A6556E" w:rsidRDefault="00876300" w:rsidP="00876300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300" w:rsidRPr="00876300" w:rsidRDefault="00876300" w:rsidP="008763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76300" w:rsidRPr="00876300" w:rsidRDefault="00876300" w:rsidP="0087630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/>
          <w:szCs w:val="20"/>
          <w:lang w:eastAsia="ru-RU"/>
        </w:rPr>
      </w:pPr>
    </w:p>
    <w:p w:rsidR="00876300" w:rsidRPr="00876300" w:rsidRDefault="00876300" w:rsidP="0087630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876300" w:rsidRPr="00876300" w:rsidRDefault="00876300" w:rsidP="008763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ведения реестра аудиторов и аудиторских организаций саморегулируемой организации аудиторов, а также перечня включаемых в него сведений </w:t>
      </w:r>
    </w:p>
    <w:p w:rsidR="00876300" w:rsidRPr="00876300" w:rsidRDefault="00876300" w:rsidP="008763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763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hyperlink r:id="rId8" w:anchor="/document/12164283/entry/193" w:history="1">
        <w:r w:rsidRPr="00876300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частью 3 статьи 19</w:t>
        </w:r>
      </w:hyperlink>
      <w:r w:rsidRPr="008763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Федерального закона от 30 декабря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</w:t>
      </w:r>
      <w:r w:rsidRPr="008763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2008 г. № 307-ФЗ «Об аудиторской деятельности» (Собрание законодательства Российской Федерации, 2009, № 1, ст. 15; 2021, № 27, ст. 5187) и пунктом 1 Положения о Министерстве финансов Российской Федерации, утвержденного </w:t>
      </w:r>
      <w:hyperlink r:id="rId9" w:anchor="/document/12136348/entry/0" w:history="1">
        <w:r w:rsidRPr="00876300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постановлением</w:t>
        </w:r>
      </w:hyperlink>
      <w:r w:rsidRPr="0087630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Правительства Российской Федерации от 30 июня 2004 г. № 329 «О Министерстве финансов Российской Федерации» (Собрание законодательства Российской Федерации, 2004, № 31, ст. 3258; 2020, № 40, ст. 6251)</w:t>
      </w:r>
      <w:r w:rsidRPr="008763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</w:t>
      </w:r>
      <w:r w:rsidRPr="00876300">
        <w:rPr>
          <w:rFonts w:ascii="Times New Roman" w:eastAsia="Calibri" w:hAnsi="Times New Roman" w:cs="Times New Roman"/>
          <w:sz w:val="28"/>
          <w:szCs w:val="28"/>
        </w:rPr>
        <w:t xml:space="preserve">п р и к а з ы в а ю: 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300">
        <w:rPr>
          <w:rFonts w:ascii="Times New Roman" w:eastAsia="Calibri" w:hAnsi="Times New Roman" w:cs="Times New Roman"/>
          <w:sz w:val="28"/>
          <w:szCs w:val="28"/>
        </w:rPr>
        <w:t>1. Утвердить прилагаемый Порядок ведения реестра аудиторов и аудиторских организаций саморегулируемой организации аудиторов, а также перечень включаемых в него сведений.</w:t>
      </w:r>
    </w:p>
    <w:p w:rsidR="00876300" w:rsidRPr="00876300" w:rsidRDefault="00876300" w:rsidP="0087630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</w:t>
      </w:r>
      <w:hyperlink r:id="rId10" w:history="1">
        <w:r w:rsidRPr="008763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</w:t>
        </w:r>
      </w:hyperlink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Российской Федерации от 29 июня 2020 г. № 122н «Об утверждении Порядка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аудиторов, а также перечней включаемых в них сведений» (зарегистрирован Министерством юстиции Российской Федерации 14 октября 2020 г., регистрационный          № 60382).</w:t>
      </w:r>
    </w:p>
    <w:p w:rsidR="00876300" w:rsidRPr="00876300" w:rsidRDefault="00876300" w:rsidP="00876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300">
        <w:rPr>
          <w:rFonts w:ascii="Times New Roman" w:eastAsia="Calibri" w:hAnsi="Times New Roman" w:cs="Times New Roman"/>
          <w:sz w:val="28"/>
          <w:szCs w:val="28"/>
        </w:rPr>
        <w:tab/>
        <w:t>3. Настоящий приказ вступает в силу с 1 марта 2022 г., но не ранее чем по истечении девяноста дней после дня официального опубликования настоящего приказа.</w:t>
      </w:r>
    </w:p>
    <w:p w:rsidR="00876300" w:rsidRPr="00876300" w:rsidRDefault="00876300" w:rsidP="00876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300">
        <w:rPr>
          <w:rFonts w:ascii="Times New Roman" w:eastAsia="Calibri" w:hAnsi="Times New Roman" w:cs="Times New Roman"/>
          <w:sz w:val="28"/>
          <w:szCs w:val="28"/>
        </w:rPr>
        <w:t>4. Настоящий приказ действует до 1 марта 2028 года.</w:t>
      </w:r>
    </w:p>
    <w:p w:rsidR="00876300" w:rsidRPr="00876300" w:rsidRDefault="00876300" w:rsidP="00876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300" w:rsidRPr="00876300" w:rsidRDefault="00876300" w:rsidP="00876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300" w:rsidRP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Pr="00876300" w:rsidRDefault="00876300" w:rsidP="008763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Pr="00876300" w:rsidRDefault="00876300" w:rsidP="008763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P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P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P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P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P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P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P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                                                                   УТВЕРЖДЕН</w:t>
      </w:r>
    </w:p>
    <w:p w:rsidR="00876300" w:rsidRP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                                                                    </w:t>
      </w:r>
      <w:proofErr w:type="gramStart"/>
      <w:r w:rsidRPr="0087630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приказом  Министерства</w:t>
      </w:r>
      <w:proofErr w:type="gramEnd"/>
    </w:p>
    <w:p w:rsidR="00876300" w:rsidRP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                                                                         финансов Российской Федерации </w:t>
      </w:r>
    </w:p>
    <w:p w:rsidR="00876300" w:rsidRP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                                                                  от «___» ________ 2021 г. № ______</w:t>
      </w:r>
    </w:p>
    <w:p w:rsidR="00876300" w:rsidRP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</w:p>
    <w:p w:rsidR="00876300" w:rsidRP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</w:p>
    <w:p w:rsidR="00876300" w:rsidRP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876300" w:rsidRP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Порядок</w:t>
      </w:r>
    </w:p>
    <w:p w:rsidR="00876300" w:rsidRP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ведения реестра аудиторов и аудиторских организаций саморегулируемой организации аудиторов, а также перечень включаемых в него сведений</w:t>
      </w:r>
    </w:p>
    <w:p w:rsidR="00876300" w:rsidRPr="00876300" w:rsidRDefault="00876300" w:rsidP="008763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I. Реестр аудиторов и аудиторских организаций саморегулируемой организации аудиторов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Ведение реестра аудиторов и аудиторских организаций саморегулируемой организации аудиторов (далее - реестр) осуществляется саморегулируемой организацией аудиторов.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Реестр ведется на бумажном и электронном носителях. При несоответствии между записями на бумажном носителе и электронном носителе приоритет имеют записи на бумажном носителе.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Сведения о члене саморегулируемой организации аудиторов должны быть внесены саморегулируемой организацией аудиторов в реестр не позднее семи рабочих дней со дня, следующего за днем вступления в силу решения о приеме в члены саморегулируемой организации аудиторов. Основания для отказа во внесении сведений о члене саморегулируемой организации аудиторов в реестр после вступления в силу решения о приеме в члены саморегулируемой организации аудиторов отсутствуют.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Изменение содержащихся в реестре сведений должно быть произведено саморегулируемой организацией аудиторов не позднее семи рабочих дней со дня, следующего за днем поступления письменного уведомления (уведомления в виде электронного документа) аудиторской организации, аудитора о таком изменении.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Днем поступления письменного уведомления аудиторской организации, аудитора об изменении содержащихся в реестре сведений в саморегулируемую организацию считается: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дата, указанная в отметке саморегулируемой организации аудиторов о принятии уведомления;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дата вручения почтового отправления, указанная в уведомлении о вручении.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поступления уведомления в виде электронного документа аудиторской организации, аудитора об изменении содержащихся в реестре сведений в саморегулируемую организацию аудиторов считается дата получения уведомления в виде электронного документа по телекоммуникационным каналам связи.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5. Сведения о прекращении членства аудиторской организации, аудитора в саморегулируемой организации аудиторов должны быть внесены в реестр не позднее семи рабочих дней со дня, следующего за днем прекращения членства.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6. Реестр содержит: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записи о внесении сведений о членах саморегулируемой организации аудиторов в реестр;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записи о внесении сведений о прекращении членства в саморегулируемой организации аудиторов в реестр;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записи о внесении изменений в сведения, содержащиеся в реестре.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7. Записи в реестр вносятся на основании следующих документов: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 вступившего в силу решения саморегулируемой организации аудиторов о приеме аудиторской организации, аудитора в члены саморегулируемой организации аудиторов;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решения саморегулируемой организации аудиторов о прекращении членства аудиторской организации, аудитора в саморегулируемой организации аудиторов;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в) решения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 (далее - регистрирующий орган) об исключении ликвидированной аудиторской организации из Единого государственного реестра юридических лиц;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г) решения регистрирующего органа о внесении изменений в запись об аудиторской организации в Едином государственном реестре юридических лиц в связи с ее реорганизацией;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д) решения регистрирующего органа об исключении индивидуального предпринимателя из Единого государственного реестра индивидуальных предпринимателей; 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е) уведомления аудиторской организации, аудитора об изменении содержащихся в реестре сведений;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ж) предписаний Федерального казначейства, Банка России, предусмотренных пунктами 3 и 4 части 6 статьи 20 </w:t>
      </w:r>
      <w:hyperlink r:id="rId11" w:anchor="/document/12164283/entry/0" w:history="1">
        <w:r w:rsidRPr="008763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</w:t>
        </w:r>
      </w:hyperlink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30 декабря 2008 г. № 307-ФЗ «Об аудиторской деятельности» (Собрание законодательства Российской Федерации, 2009, № 1, ст. 15; 2021, № 27, ст. 5187</w:t>
      </w:r>
      <w:r w:rsidRPr="008763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решения Федерального казначейства о внесении (исключении) сведений об аудиторской организации в (из) реестра аудиторских организаций, оказывающих аудиторские услуги общественно значимым организациям; 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решения Банка России о внесении (исключении) сведений об аудиторской организации в (из) реестра аудиторских организаций, оказывающих аудиторские услуги общественно значимым организациям на финансовом рынке;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иных документов, предусмотренных законодательством Российской Федерации, в том числе подтверждающих выполнение аудиторской организацией, аудитором требований, установленных </w:t>
      </w:r>
      <w:hyperlink r:id="rId12" w:anchor="/document/12164283/entry/0" w:history="1">
        <w:r w:rsidRPr="008763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декабря 2008 г. № 307-ФЗ «Об аудиторской деятельности».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Документы, на основании которых внесены сведения в реестр, включаются в реестровое дело аудиторской организации, аудитора, которое формируется, ведется и хранится саморегулируемой организацией аудиторов.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включаются в реестровое дело в порядке поступления.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 несоответствии сведений, содержащихся в реестре, сведениям, содержащимся в документах, представляемых аудиторской организацией, </w:t>
      </w: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аудитором, сведения, содержащиеся в реестре, считаются достоверными до внесения в них соответствующих изменений.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сведений, содержащихся в реестре, осуществляется путем внесения в реестр новой записи с указанием в ней изменяемой записи.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Каждой записи в реестре присваивается регистрационный номер, структура которого определяется саморегулируемой организацией аудиторов.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Регистрационный номер записи о внесении сведений о члене саморегулируемой организации аудиторов в реестр является основным регистрационным номером.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регистрационный номер указывается: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записях в реестре, относящихся к данной аудиторской организации, аудитору;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документах, подтверждающих внесение соответствующих записей в реестр;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сведениях о членах саморегулируемой организации аудиторов, публикуемых этой организацией.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запись реестра на бумажном и электронном носителях включаются сведения об аудиторской организации, аудиторе по перечням согласно </w:t>
      </w:r>
      <w:hyperlink r:id="rId13" w:anchor="/document/74758360/entry/3000" w:history="1">
        <w:r w:rsidRPr="008763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приложениям № </w:t>
        </w:r>
      </w:hyperlink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 </w:t>
      </w:r>
      <w:hyperlink r:id="rId14" w:anchor="/document/74758360/entry/4000" w:history="1">
        <w:r w:rsidRPr="008763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</w:t>
        </w:r>
      </w:hyperlink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Порядку.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указанные в подпунктах «б» и </w:t>
      </w:r>
      <w:hyperlink r:id="rId15" w:anchor="/document/74758360/entry/3024" w:history="1">
        <w:r w:rsidRPr="008763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«в» пункта 2</w:t>
        </w:r>
      </w:hyperlink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сведений об аудиторской организации, включаемых в реестр аудиторов и аудиторских организаций саморегулируемой организации аудиторов (</w:t>
      </w:r>
      <w:hyperlink r:id="rId16" w:anchor="/document/74758360/entry/3000" w:history="1">
        <w:r w:rsidRPr="008763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 № </w:t>
        </w:r>
      </w:hyperlink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настоящему Порядку), и в </w:t>
      </w:r>
      <w:hyperlink r:id="rId17" w:anchor="/document/74758360/entry/4028" w:history="1">
        <w:r w:rsidRPr="008763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«и» пункта 2</w:t>
        </w:r>
      </w:hyperlink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сведений об аудиторе, включаемых в реестр аудиторов и аудиторских организаций саморегулируемой организации аудиторов (</w:t>
      </w:r>
      <w:hyperlink r:id="rId18" w:anchor="/document/74758360/entry/4000" w:history="1">
        <w:r w:rsidRPr="008763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 № </w:t>
        </w:r>
      </w:hyperlink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Порядку), саморегулируемая организация аудиторов получает на официальном сайте в информационно-телекоммуникационной сети «Интернет» (далее - сеть «Интернет») регистрирующего органа.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Реестр на бумажном носителе ведется саморегулируемой организацией аудиторов в книге регистраци</w:t>
      </w: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аудиторских организаций, аудиторов и листах записей реестра.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14. В книгу регистрации аудиторских организаций, аудиторов включаются следующие сведения: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 наименование аудиторской организации, фамилия, имя, отчество (при наличии) аудитора;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место нахождения (адрес) аудиторской организации, место жительства (регистрации) аудитора;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в) основной регистрационный номер записи, регистрационные номера записей;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г) даты внесения записей в реестр;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д) реквизиты документов, направленных (выданных) аудиторской организации, аудитору, и даты их направления (выдачи).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 началом календарного года открывается очередной том книги регистрации аудиторских организаций, аудиторов.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15. В листы записей реестра включаются сведения об аудиторской организации, аудиторе в соответствии с </w:t>
      </w:r>
      <w:hyperlink r:id="rId19" w:anchor="/document/74758360/entry/1012" w:history="1">
        <w:r w:rsidRPr="008763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12</w:t>
        </w:r>
      </w:hyperlink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 Листы записей реестра включаются в реестровое дело аудиторской организации, аудитора последовательно по мере их формирования.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Саморегулируемая организация аудиторов в письменной форме или путем направления электронного документа сообщает аудиторской организации, аудитору о внесении записи в реестр не позднее рабочего дня, следующего за днем внесения записи в реестр.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Реестр на бумажном и электронном носителях должен храниться и обрабатываться в местах, недоступных для посторонних лиц, и в условиях, обеспечивающих предотвращение хищения, утраты, искажения, подделки, удаления информации.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предотвращения утраты сведений, содержащихся в реестре на электронном носителе, саморегулируемая организация аудиторов формирует резервные копии реестра на электронном носителе, которые должны храниться в местах, исключающих их утрату одновременно с оригиналом.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P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II. Раскрытие и представление сведений, содержащихся в реестре</w:t>
      </w:r>
    </w:p>
    <w:p w:rsidR="00876300" w:rsidRP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Сведения, содержащиеся в реестре, являются открытыми и общедоступными, за исключением персональных данных аудиторов.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аудиторов могут быть представлены исключительно в случае и порядке, предусмотренных законодательством Российской Федерации.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19. Саморегулируемая организация аудиторов обязана: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раскрывать информацию о внесении сведений об аудиторской организации, аудиторе в реестр, а также о внесении изменений в содержащиеся в реестре сведения об аудиторской организации, аудиторе;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раскрывать информацию о порядке и условиях получения заинтересованными лицами сведений о конкретной аудиторской организации, конкретном аудиторе, содержащихся в реестре.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20. Раскрытие информации осуществляется саморегулируемой организацией аудиторов путем размещения ее на официальном сайте саморегулируемой организации аудиторов в сети «Интернет». Размещение предусмотренной подпунктом «а» пункта 19 настоящего Порядка информации на официальном сайте саморегулируемой организации аудиторов в сети «Интернет» производится в течение семи рабочих дней со дня, следующего за днем внесения сведений об аудиторской организации, аудиторе в реестр, а также со дня, следующего за днем внесения изменений в содержащиеся в реестре сведения об аудиторской организации, аудиторе.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указанные в </w:t>
      </w:r>
      <w:hyperlink r:id="rId20" w:anchor="/document/74758360/entry/30216" w:history="1">
        <w:r w:rsidRPr="0087630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подпунктах «с», «т» пункта 2</w:t>
        </w:r>
      </w:hyperlink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сведений об аудиторской организации, включаемых в реестр аудиторов и аудиторских организаций саморегулируемой организации аудиторов (приложение № </w:t>
      </w:r>
      <w:hyperlink r:id="rId21" w:anchor="/document/74758360/entry/3000" w:history="1">
        <w:r w:rsidRPr="0087630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</w:t>
        </w:r>
      </w:hyperlink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Порядку), и в </w:t>
      </w:r>
      <w:hyperlink r:id="rId22" w:anchor="/document/74758360/entry/40211" w:history="1">
        <w:r w:rsidRPr="0087630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подпунктах «м», «н» пункта 2</w:t>
        </w:r>
      </w:hyperlink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сведений об аудиторе, включаемых в реестр аудиторов и аудиторских организаций саморегулируемой организации аудиторов (</w:t>
      </w:r>
      <w:hyperlink r:id="rId23" w:anchor="/document/74758360/entry/4000" w:history="1">
        <w:r w:rsidRPr="0087630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приложение № </w:t>
        </w:r>
      </w:hyperlink>
      <w:r w:rsidRPr="008763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Порядку), размещаются на официальном сайте саморегулируемой организации аудиторов в сети «Интернет» сроком на 365 дней с даты внесения указанных сведений об аудиторской организации, аудиторе в реестр, за исключением случаев отмены мер воздействия, определенных в указанных подпунктах. 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Сведения о конкретной аудиторской организации, конкретном аудиторе, содержащиеся в реестре, представляются саморегулируемой организацией аудиторов по </w:t>
      </w:r>
      <w:proofErr w:type="gramStart"/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запросу  заинтересованного</w:t>
      </w:r>
      <w:proofErr w:type="gramEnd"/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(в письменном виде или в виде электронного документа)</w:t>
      </w:r>
      <w:r w:rsidRPr="008763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22. Сведения о конкретной аудиторской организации, конкретном аудиторе, содержащиеся в реестре, представляются в виде: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реестра, подтверждающей сведения, содержащиеся в реестре на дату выписки;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об отсутствии запрашиваемых сведений в реестре. Справка выдается при отсутствии в реестре запрашиваемых сведений об аудиторской организации, аудиторе либо при невозможности определить из запроса конкретную аудиторскую организацию, конкретного аудитора.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указанные в </w:t>
      </w:r>
      <w:hyperlink r:id="rId24" w:anchor="/document/74758360/entry/30216" w:history="1">
        <w:r w:rsidRPr="008763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8763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«с», «т»  пункта 2</w:t>
        </w:r>
      </w:hyperlink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сведений об аудиторской организации, включаемых в реестр аудиторов и аудиторских организаций саморегулируемой организации аудиторов (приложение № 1 к настоящему Порядку), и в </w:t>
      </w:r>
      <w:hyperlink r:id="rId25" w:anchor="/document/74758360/entry/40211" w:history="1">
        <w:r w:rsidRPr="008763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8763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«м», «н» пункта 2</w:t>
        </w:r>
      </w:hyperlink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сведений об аудиторе, включаемых в реестр аудиторов и аудиторских организаций саморегулируемой организации аудиторов (</w:t>
      </w:r>
      <w:hyperlink r:id="rId26" w:anchor="/document/74758360/entry/4000" w:history="1">
        <w:r w:rsidRPr="008763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 № </w:t>
        </w:r>
      </w:hyperlink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 настоящему Порядку), представляются саморегулируемой организацией аудиторов в виде выписки из реестра в течение 365 дней с даты внесения указанных сведений об аудиторской организации, аудиторе в реестр, за исключением случаев отмены мер воздействия, определенных в указанных подпунктах. 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Сведения о конкретной аудиторской организации, конкретном аудиторе, содержащиеся в реестре, представляются не позднее 10 рабочих </w:t>
      </w: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дней со дня, следующего за днем получения саморегулируемой организацией аудиторов запроса заинтересованного лица.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Днем получения саморегулируемой организацией аудиторов запроса заинтересованного лица в письменном виде считается: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дата, указанная в отметке саморегулируемой организации аудиторов о принятии запроса;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дата вручения почтового отправления с запросом, указанная в уведомлении о вручении.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Днем получения саморегулируемой организацией аудиторов запроса заинтересованного лица в виде электронного документа считается дата получения такого запроса по телекоммуникационным каналам связи. 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24. Сведения о конкретной аудиторской организации, конкретном аудиторе, содержащиеся в реестре, представляются заинтересованному лицу в письменном виде или в виде электронного документа.</w:t>
      </w:r>
    </w:p>
    <w:p w:rsidR="00876300" w:rsidRPr="00876300" w:rsidRDefault="0087630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876300" w:rsidRPr="00876300" w:rsidRDefault="0087630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876300" w:rsidRPr="00876300" w:rsidRDefault="0087630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876300" w:rsidRPr="00876300" w:rsidRDefault="00876300" w:rsidP="0087630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Приложение № 1</w:t>
      </w:r>
    </w:p>
    <w:p w:rsidR="00876300" w:rsidRPr="00876300" w:rsidRDefault="001A5336" w:rsidP="00876300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876300" w:rsidRPr="00876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r:id="rId27" w:anchor="/document/74758360/entry/1000" w:history="1">
        <w:r w:rsidR="00876300" w:rsidRPr="008763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Порядку</w:t>
        </w:r>
      </w:hyperlink>
      <w:r w:rsidR="00876300" w:rsidRPr="00876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ведения реестра аудиторов</w:t>
      </w:r>
    </w:p>
    <w:p w:rsidR="00876300" w:rsidRPr="00876300" w:rsidRDefault="00876300" w:rsidP="00876300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аудиторских организаций</w:t>
      </w:r>
    </w:p>
    <w:p w:rsidR="00876300" w:rsidRPr="00876300" w:rsidRDefault="00876300" w:rsidP="00876300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саморегулируемой организации аудиторов,</w:t>
      </w:r>
    </w:p>
    <w:p w:rsidR="00876300" w:rsidRPr="00876300" w:rsidRDefault="00876300" w:rsidP="0087630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5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876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перечню включаемых в него сведений,</w:t>
      </w:r>
    </w:p>
    <w:p w:rsidR="00876300" w:rsidRPr="00876300" w:rsidRDefault="00876300" w:rsidP="0087630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утвержденным </w:t>
      </w:r>
      <w:hyperlink r:id="rId28" w:anchor="/document/74758360/entry/0" w:history="1">
        <w:r w:rsidRPr="008763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приказом</w:t>
        </w:r>
      </w:hyperlink>
      <w:r w:rsidRPr="00876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финансов Российской Федерации</w:t>
      </w:r>
    </w:p>
    <w:p w:rsidR="00876300" w:rsidRP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от «___» ________ 2021 г. №____ </w:t>
      </w:r>
    </w:p>
    <w:p w:rsidR="00876300" w:rsidRPr="00876300" w:rsidRDefault="00876300" w:rsidP="008763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876300" w:rsidRP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P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876300" w:rsidRP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об аудиторской организации, включаемых в реестр аудиторов и аудиторских организаций саморегулируемой организации аудиторов</w:t>
      </w:r>
    </w:p>
    <w:p w:rsidR="00876300" w:rsidRP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Сведения о записях в реестре аудиторов и аудиторских организаций саморегулируемой организации аудиторов (далее – реестр), производимых в отношении аудиторской организации: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основной регистрационный номер, регистрационные номера записей в реестре;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даты внесения записей в реестр.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Сведения об аудиторской организации: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аудиторской организации (полное и (в случае, если имеется) сокращенное наименование, в том числе фирменное наименование (полное и (в случае, если имеется) сокращенное фирменное наименование), на русском языке. В случае, если в учредительных документах аудиторской организации ее наименование указано также на одном из языков народов Российской Федерации и (или) на иностранном языке, в реестре указывается также наименование аудиторской организации на этих языках);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государственной регистрации юридического лица;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об идентификационном номере налогоплательщика;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адрес в пределах места нахождения - почтовый индекс, субъект Российской Федерации, район, город (населенный пункт), улица (проспект, переулок и другое), номер дома (владения), корпуса (строения), офиса;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номер телефона;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адрес электронной почты;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адрес официального сайта в информационно-телекоммуникационной сети «Интернет»;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з) адреса в пределах места нахождения всех филиалов и представительств (при наличии);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сведения о дочерних обществах аудиторской организации с указанием для каждого дочернего общества наименования, сведений о государственной регистрации юридического лица, адреса в пределах места нахождения;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к) сведения об организации, для которой аудиторская организация является дочерним обществом, – наименование, сведения о государственной регистрации юридического лица, адреса в пределах места нахождения;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л) сведения об учредителях (участниках) аудиторской организации - фамилия, имя, отчество (при наличии), наименование юридического лица, адрес в пределах места нахождения, а также сведения о держателях реестров акционеров аудиторской организации, созданной в форме акционерного общества, - наименование юридического лица, адреса в пределах места нахождения;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м) сведения о членах коллегиального и (или) единоличного исполнительного органа аудиторской организации - фамилия, имя, отчество (если имеется);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н) сведения обо всех аудиторах, являющихся работниками аудиторской организации на основании трудового договора, с указанием для каждого из них фамилии, имени, отчества (если имеется), основного регистрационного номера в реестре, основного места работы (либо работа по совместительству); 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о) сведения о членстве в российских и (или) международных сетях аудиторских организаций с указанием для каждой российской и (или) международной сети места, где может быть получена информация о российской и (или) международной сети и ее членах;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п) сведения о регистрации в качестве аудиторской организации (или иного аналогичного лица) в других государствах с указанием для каждой регистрации наименования регистрирующего органа, регистрационного номера (при наличии);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р) сведения о членстве в саморегулируемых организациях аудиторов до вступления в члены данной саморегулируемой организации аудиторов с указанием для каждой саморегулируемой организации аудиторов ее наименования, периода, в котором аудиторская организация состояла членом саморегулируемой организации аудиторов, основного регистрационного номера в реестре (при наличии);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 сведения о применении в отношении аудиторской организации мер дисциплинарного и иного воздействия, предусмотренных </w:t>
      </w:r>
      <w:hyperlink r:id="rId29" w:anchor="/document/12164283/entry/20" w:history="1">
        <w:r w:rsidRPr="0087630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декабря 2008 г. № 307-ФЗ «Об аудиторской деятельности», другими законодательными актами Российской Федерации, с указанием для каждого случая наименования органа, принявшего решение, даты принятия решения, номера решения (при наличии), меры дисциплинарного и иного воздействия, вида нарушения, за которое применена мера дисциплинарного и иного воздействия. В случае приостановления членства аудиторской организации в саморегулируемой организации аудиторов дополнительно указываются срок, на который приостановлено членство, дата принятия решения о восстановлении членства, дата, с которой восстановлено членство; 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т) сведения о применении в отношении аудиторской организации мер воздействия в других государствах с указанием для каждого случая наименования государства, в котором применена мера воздействия, наименования органа, принявшего решение, даты принятия решения, номера решения (при наличии), меры воздействия, вида нарушения, за которое применена мера воздействия;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у) сведения о правопреемстве - для аудиторских организаций, созданных в результате реорганизации в форме присоединения, для аудиторских организаций, в содержащиеся в реестре сведения о которых вносятся изменения в связи с реорганизацией в форме присоединения, а также для аудиторских организаций, прекративших свою деятельность в результате реорганизации в форме </w:t>
      </w: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присоединения (наименование аудиторской организации, основной регистрационный номер, дата регистрации);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ф) сведения о приеме коммерческой организации в члены саморегулируемой организации аудиторов - дата принятия и вступления в силу, а также номер решения саморегулируемой организации аудиторов о приеме коммерческой организации в члены;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х) сведения о прекращении членства аудиторской организации в саморегулируемой организации аудиторов - дата принятия решения о прекращении членства, наименование органа, принявшего решение о прекращении членства аудиторской организации, основание принятия решения об исключении из членов саморегулируемой организации аудиторов;  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ц) сведения о внешнем контроле (надзоре) за деятельностью аудиторской организации с указанием для каждой проведенной </w:t>
      </w:r>
      <w:proofErr w:type="gramStart"/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 наименования</w:t>
      </w:r>
      <w:proofErr w:type="gramEnd"/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проводившего проверку, даты проведения проверки; 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7794037"/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ч) сведения из реестра аудиторских организаций, оказывающих аудиторские услуги общественно значимым организациям, (при наличии) - дата внесения (исключения) сведений об аудиторской организации в этот реестр, основание исключения сведений об аудиторской организации из этого реестра; 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ш) сведения из реестра аудиторских организаций, оказывающих аудиторские услуги общественно значимым организациям на финансовом рынке, (при наличии) - </w:t>
      </w:r>
      <w:r w:rsidRPr="0087630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дата внесения (исключения) сведений</w:t>
      </w: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аудиторской организации в этот реестр, основание исключения сведений об аудиторской организации из этого реестра;</w:t>
      </w:r>
    </w:p>
    <w:bookmarkEnd w:id="0"/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щ) иные сведения, предусмотренные саморегулируемой организацией аудиторов.</w:t>
      </w:r>
    </w:p>
    <w:p w:rsidR="00876300" w:rsidRPr="00876300" w:rsidRDefault="00876300" w:rsidP="00876300">
      <w:pPr>
        <w:spacing w:after="160" w:line="259" w:lineRule="auto"/>
        <w:rPr>
          <w:rFonts w:ascii="Calibri" w:eastAsia="Calibri" w:hAnsi="Calibri" w:cs="Times New Roman"/>
        </w:rPr>
      </w:pPr>
    </w:p>
    <w:p w:rsidR="00876300" w:rsidRP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P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P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P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P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Pr="00876300" w:rsidRDefault="00876300" w:rsidP="0087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Pr="00876300" w:rsidRDefault="00876300" w:rsidP="0087630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lastRenderedPageBreak/>
        <w:t xml:space="preserve">          Приложение № 2</w:t>
      </w:r>
    </w:p>
    <w:p w:rsidR="00876300" w:rsidRPr="00876300" w:rsidRDefault="00876300" w:rsidP="00876300">
      <w:pPr>
        <w:spacing w:after="0" w:line="240" w:lineRule="auto"/>
        <w:ind w:left="424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1A5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r:id="rId30" w:anchor="/document/74758360/entry/1000" w:history="1">
        <w:r w:rsidRPr="008763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Порядку</w:t>
        </w:r>
      </w:hyperlink>
      <w:r w:rsidRPr="00876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ведения реестра аудиторов</w:t>
      </w:r>
    </w:p>
    <w:p w:rsidR="00876300" w:rsidRPr="00876300" w:rsidRDefault="00876300" w:rsidP="0087630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1A5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876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аудиторских организаций</w:t>
      </w:r>
    </w:p>
    <w:p w:rsidR="00876300" w:rsidRPr="00876300" w:rsidRDefault="00876300" w:rsidP="00876300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саморегулируемой организации аудиторов,</w:t>
      </w:r>
    </w:p>
    <w:p w:rsidR="00876300" w:rsidRPr="00876300" w:rsidRDefault="00876300" w:rsidP="0087630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A5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876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перечню включаемых в него сведений,</w:t>
      </w:r>
    </w:p>
    <w:p w:rsidR="00876300" w:rsidRPr="00876300" w:rsidRDefault="00876300" w:rsidP="0087630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утвержденным </w:t>
      </w:r>
      <w:hyperlink r:id="rId31" w:anchor="/document/74758360/entry/0" w:history="1">
        <w:r w:rsidRPr="0087630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приказом</w:t>
        </w:r>
      </w:hyperlink>
      <w:r w:rsidRPr="00876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финансов Российской Федерации</w:t>
      </w:r>
    </w:p>
    <w:p w:rsidR="00876300" w:rsidRP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                                                        от «___» ________ 2021 г. №____ </w:t>
      </w:r>
    </w:p>
    <w:p w:rsidR="00876300" w:rsidRPr="00876300" w:rsidRDefault="00876300" w:rsidP="008763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6300" w:rsidRPr="00876300" w:rsidRDefault="00876300" w:rsidP="00876300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876300" w:rsidRP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Перечень</w:t>
      </w:r>
    </w:p>
    <w:p w:rsidR="00876300" w:rsidRP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сведений об аудиторе, включаемых в реестр аудиторов и аудиторских организаций саморегулируемой организации аудиторов</w:t>
      </w:r>
    </w:p>
    <w:p w:rsidR="00876300" w:rsidRPr="00876300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Сведения о записях в реестре аудиторов и аудиторских организаций саморегулируемой организации аудиторов (далее – реестр), производимых в отношении аудитора: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 основной регистрационный номер, регистрационные номера записей в реестре;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даты внесения записей в реестр.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 Сведения об аудиторе: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 фамилия, имя, отчество (при наличии). В случае, если в реестр вносятся сведения об иностранном гражданине или лице без гражданства, в реестре указывается также фамилия, имя (имена) на иностранном языке;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дата рождения (число, месяц, год);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в) адрес в пределах места нахождения - почтовый индекс, субъект Российской Федерации, район, город (населенный пункт), улица (проспект, переулок и другое), номер дома (владения), корпуса (строения), квартиры;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г) номер телефона;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д) сведения о квалификационных аттестатах аудитора (номер аттестата, дата принятия решения о выдаче аттестата, наименование органа (организации), выдавшей аттестат);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е) адрес электронной почты (при наличии);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ж) адрес официального сайта </w:t>
      </w: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</w:t>
      </w:r>
      <w:proofErr w:type="gramStart"/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телекоммуникационной </w:t>
      </w: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сети</w:t>
      </w:r>
      <w:proofErr w:type="gramEnd"/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«Интернет» (при наличии);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з) сведения об аудиторских организациях (индивидуальных аудиторах), работником которых аудитор является на основании трудовых договоров, с указанием для каждой аудиторской организации (индивидуального аудитора) полного наименования (фамилии, имени, отчества (при наличии)), места нахождения (места жительства (регистрации)), адреса официального сайта </w:t>
      </w: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</w:t>
      </w: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«Интернет» (при наличии), основного регистрационного номера в реестре, основного места работы (либо работа по совместительству);</w:t>
      </w:r>
      <w:r w:rsidRPr="00876300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и) сведения о государственной регистрации в качестве индивидуального предпринимателя - основной государственный регистрационный номер записи о государственной регистрации индивидуального предпринимателя (при наличии);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к) сведения о регистрации в качестве аудитора (или иного аналогичного лица) в других государствах с указанием для каждой регистрации наименования регистрирующего органа, регистрационного номера (при наличии);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л) сведения о членстве в саморегулируемых организациях аудиторов до вступления в члены данной саморегулируемой организации аудиторов с указанием для каждой саморегулируемой организации аудиторов ее наименования, периода, в котором аудитор состоял ее членом, основного регистрационного номера в реестре (при наличии);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м) сведения о применении в отношении аудитора </w:t>
      </w: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дисциплинарного воздействия, предусмотренных </w:t>
      </w:r>
      <w:hyperlink r:id="rId32" w:anchor="/document/12164283/entry/20" w:history="1">
        <w:r w:rsidRPr="008763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декабря 2008 г. № 307-ФЗ «Об аудиторской деятельности»,</w:t>
      </w:r>
      <w:r w:rsidRPr="00876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законодательными актами Российской Федерации, с указанием </w:t>
      </w: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для каждого случая наименования органа, принявшего решение, даты принятия решения, номера решения (при наличии), меры дисциплинарного воздействия, вид нарушения, за которое применена мера дисциплинарного воздействия. В случае приостановления членства аудитора в саморегулируемой организации аудиторов дополнительно указываются срок, на который приостановлено членство, дата принятия решения о восстановлении членства, дата, с которой восстановлено членство; 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н) сведения о применении в отношении аудитора мер воздействия </w:t>
      </w: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других государствах с указанием</w:t>
      </w: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случая наименования государства, в котором применена мера воздействия, наименования органа, принявшего решение, даты принятия решения, номера решения (при наличии), меры воздействия, вида нарушения, за которое применена мера воздействия;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о) сведения о приеме физического лица в члены саморегулируемой организации аудиторов - дата принятия и вступления в силу, а также номер решения саморегулируемой организации аудиторов о приеме физического лица в члены;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п) сведения о прекращении членства аудитора в саморегулируемой организации аудиторов - дата принятия решения о прекращении членства, наименование органа, принявшего решение о прекращении членства, основание принятия решения об исключении из членов саморегулируемой организации аудиторов;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р) сведения о внешнем контроле деятельности аудитора с указанием для каждой проведенной проверки наименования органа, проводившего проверку, даты проведения проверки;</w:t>
      </w:r>
    </w:p>
    <w:p w:rsidR="00876300" w:rsidRPr="00876300" w:rsidRDefault="00876300" w:rsidP="00876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с) иные сведения, предусмотренные саморегулируемой организацией аудиторов.</w:t>
      </w:r>
    </w:p>
    <w:p w:rsidR="00876300" w:rsidRPr="00A6556E" w:rsidRDefault="0087630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Default="0087630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Default="0087630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Default="0087630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Default="0087630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Pr="00876300" w:rsidRDefault="00876300" w:rsidP="0087630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6300" w:rsidRDefault="00876300" w:rsidP="008763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Рабочего органа </w:t>
      </w:r>
    </w:p>
    <w:p w:rsidR="00876300" w:rsidRPr="00876300" w:rsidRDefault="00876300" w:rsidP="008763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по аудиторской деятельности </w:t>
      </w:r>
    </w:p>
    <w:p w:rsidR="00876300" w:rsidRDefault="00876300" w:rsidP="008763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сентября 2021 г. № 110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6300" w:rsidRDefault="0087630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Default="0087630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Pr="00CD4B90" w:rsidRDefault="00CD4B90" w:rsidP="00CD4B90">
      <w:pPr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76300" w:rsidRDefault="0087630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Default="0087630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Pr="004404DB" w:rsidRDefault="00876300" w:rsidP="008763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4DB">
        <w:rPr>
          <w:rFonts w:ascii="Times New Roman" w:hAnsi="Times New Roman" w:cs="Times New Roman"/>
          <w:sz w:val="28"/>
          <w:szCs w:val="28"/>
        </w:rPr>
        <w:t>Об утверждении Порядка ведения реестра аудиторских организаций, оказывающих аудиторские услуги общественно значимым организациям, а также проведения проверки соответствия аудиторской организации требованиям Федерально</w:t>
      </w:r>
      <w:r>
        <w:rPr>
          <w:rFonts w:ascii="Times New Roman" w:hAnsi="Times New Roman" w:cs="Times New Roman"/>
          <w:sz w:val="28"/>
          <w:szCs w:val="28"/>
        </w:rPr>
        <w:t xml:space="preserve">го закона </w:t>
      </w:r>
      <w:r w:rsidRPr="004404DB">
        <w:rPr>
          <w:rFonts w:ascii="Times New Roman" w:hAnsi="Times New Roman" w:cs="Times New Roman"/>
          <w:sz w:val="28"/>
          <w:szCs w:val="28"/>
        </w:rPr>
        <w:t>«Об аудиторской деятельности»</w:t>
      </w:r>
    </w:p>
    <w:p w:rsidR="00876300" w:rsidRPr="00876300" w:rsidRDefault="00876300" w:rsidP="00876300">
      <w:pPr>
        <w:pStyle w:val="ConsPlusNormal"/>
        <w:jc w:val="center"/>
        <w:rPr>
          <w:lang w:val="ru-RU"/>
        </w:rPr>
      </w:pPr>
    </w:p>
    <w:p w:rsidR="00876300" w:rsidRPr="009759D4" w:rsidRDefault="00876300" w:rsidP="00876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0DC7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статьей</w:t>
      </w:r>
      <w:r w:rsidRPr="00370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5.4 </w:t>
      </w:r>
      <w:r w:rsidRPr="00370DC7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закона </w:t>
      </w:r>
      <w:r w:rsidRPr="00370DC7">
        <w:rPr>
          <w:rFonts w:ascii="Times New Roman" w:hAnsi="Times New Roman" w:cs="Times New Roman"/>
          <w:sz w:val="28"/>
          <w:szCs w:val="28"/>
          <w:shd w:val="clear" w:color="auto" w:fill="FFFFFF"/>
        </w:rPr>
        <w:t>от 30 декабря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70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2008 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370DC7">
        <w:rPr>
          <w:rFonts w:ascii="Times New Roman" w:hAnsi="Times New Roman" w:cs="Times New Roman"/>
          <w:sz w:val="28"/>
          <w:szCs w:val="28"/>
          <w:shd w:val="clear" w:color="auto" w:fill="FFFFFF"/>
        </w:rPr>
        <w:t>№ 307-ФЗ «Об аудиторской деятельности» (Собрание законодательства Российской Федерации, 2009, № 1, ст. 15;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2021, № 27, ст. 5188</w:t>
      </w:r>
      <w:r w:rsidRPr="00370DC7">
        <w:rPr>
          <w:rFonts w:ascii="Times New Roman" w:hAnsi="Times New Roman" w:cs="Times New Roman"/>
          <w:sz w:val="28"/>
          <w:szCs w:val="28"/>
          <w:lang w:eastAsia="ar-SA"/>
        </w:rPr>
        <w:t xml:space="preserve">) </w:t>
      </w:r>
      <w:r w:rsidRPr="00370D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пунктом 1 Положения о Министерстве финансов Российской Федерации, утвержденного </w:t>
      </w:r>
      <w:hyperlink r:id="rId33" w:anchor="/document/12136348/entry/0" w:history="1">
        <w:r w:rsidRPr="0087630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Pr="008763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70DC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Правительства Российской Федерации от 30 июня 2004 г. № 329 «О Министерстве финансов Российской Федерации» (Собрание законодательства Российской Федерации, 2004, № 31, ст. 3258; 2020, № 40, ст. 6251),</w:t>
      </w:r>
      <w:r w:rsidRPr="009759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 р и к а з ы в а ю: </w:t>
      </w:r>
    </w:p>
    <w:p w:rsidR="00876300" w:rsidRPr="009759D4" w:rsidRDefault="00876300" w:rsidP="00876300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59D4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прилагаемые:</w:t>
      </w:r>
    </w:p>
    <w:p w:rsidR="00876300" w:rsidRPr="009759D4" w:rsidRDefault="00876300" w:rsidP="008763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59D4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ведения реестра аудиторских организаций, оказывающих аудиторские услуги общественно значимым организациям;</w:t>
      </w:r>
    </w:p>
    <w:p w:rsidR="00876300" w:rsidRPr="009759D4" w:rsidRDefault="00876300" w:rsidP="00876300">
      <w:pPr>
        <w:pStyle w:val="s1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9759D4">
        <w:rPr>
          <w:rFonts w:eastAsiaTheme="minorHAnsi"/>
          <w:sz w:val="28"/>
          <w:szCs w:val="28"/>
          <w:shd w:val="clear" w:color="auto" w:fill="FFFFFF"/>
          <w:lang w:eastAsia="en-US"/>
        </w:rPr>
        <w:t>Порядок</w:t>
      </w:r>
      <w:r w:rsidR="00FF60D2" w:rsidRPr="00FF60D2">
        <w:t xml:space="preserve"> </w:t>
      </w:r>
      <w:r w:rsidR="00FF60D2" w:rsidRPr="00FF60D2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проверки Федеральным казначейством соответствия аудиторской организации, представившей заявление о внесении сведений о ней в реестр аудиторских организаций, оказывающих аудиторские услуги общественно значимым организациям, требованиям Федерального закона «Об аудиторской деятельности». </w:t>
      </w:r>
      <w:r w:rsidRPr="009759D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</w:p>
    <w:p w:rsidR="00876300" w:rsidRDefault="00876300" w:rsidP="00876300">
      <w:pPr>
        <w:pStyle w:val="s1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9759D4">
        <w:rPr>
          <w:rFonts w:eastAsiaTheme="minorHAnsi"/>
          <w:sz w:val="28"/>
          <w:szCs w:val="28"/>
          <w:shd w:val="clear" w:color="auto" w:fill="FFFFFF"/>
          <w:lang w:eastAsia="en-US"/>
        </w:rPr>
        <w:t>2. Настоящий приказ вступает в силу с 1 марта 2022 г., но не ранее чем по истечении девяноста дней после дня официального опубликования настоящего приказа.</w:t>
      </w:r>
    </w:p>
    <w:p w:rsidR="00876300" w:rsidRPr="009759D4" w:rsidRDefault="00876300" w:rsidP="00876300">
      <w:pPr>
        <w:pStyle w:val="s1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</w:rPr>
        <w:t>3</w:t>
      </w:r>
      <w:r w:rsidRPr="009759D4">
        <w:rPr>
          <w:sz w:val="28"/>
          <w:szCs w:val="28"/>
          <w:shd w:val="clear" w:color="auto" w:fill="FFFFFF"/>
        </w:rPr>
        <w:t>. Настоящий приказ действует до 1 марта 2028 года.</w:t>
      </w:r>
    </w:p>
    <w:p w:rsidR="00876300" w:rsidRPr="00BA41C3" w:rsidRDefault="00876300" w:rsidP="00876300">
      <w:pPr>
        <w:pStyle w:val="s1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</w:p>
    <w:p w:rsidR="00876300" w:rsidRPr="00876300" w:rsidRDefault="00876300" w:rsidP="00876300">
      <w:pPr>
        <w:pStyle w:val="ConsPlusNormal"/>
        <w:jc w:val="both"/>
        <w:rPr>
          <w:lang w:val="ru-RU"/>
        </w:rPr>
      </w:pPr>
    </w:p>
    <w:p w:rsidR="00876300" w:rsidRPr="00876300" w:rsidRDefault="00876300" w:rsidP="00876300">
      <w:pPr>
        <w:pStyle w:val="ConsPlusNormal"/>
        <w:rPr>
          <w:lang w:val="ru-RU"/>
        </w:rPr>
      </w:pPr>
    </w:p>
    <w:p w:rsidR="00876300" w:rsidRPr="00876300" w:rsidRDefault="00876300" w:rsidP="00876300">
      <w:pPr>
        <w:pStyle w:val="ConsPlusNormal"/>
        <w:rPr>
          <w:lang w:val="ru-RU"/>
        </w:rPr>
      </w:pPr>
    </w:p>
    <w:p w:rsidR="00876300" w:rsidRPr="00876300" w:rsidRDefault="00876300" w:rsidP="00876300">
      <w:pPr>
        <w:pStyle w:val="ConsPlusNormal"/>
        <w:jc w:val="both"/>
        <w:rPr>
          <w:lang w:val="ru-RU"/>
        </w:rPr>
      </w:pPr>
    </w:p>
    <w:p w:rsidR="00876300" w:rsidRPr="00876300" w:rsidRDefault="00876300" w:rsidP="00876300">
      <w:pPr>
        <w:pStyle w:val="ConsPlusNormal"/>
        <w:jc w:val="both"/>
        <w:rPr>
          <w:lang w:val="ru-RU"/>
        </w:rPr>
      </w:pPr>
    </w:p>
    <w:p w:rsidR="00876300" w:rsidRPr="00876300" w:rsidRDefault="00876300" w:rsidP="00876300">
      <w:pPr>
        <w:pStyle w:val="ConsPlusNormal"/>
        <w:jc w:val="both"/>
        <w:rPr>
          <w:lang w:val="ru-RU"/>
        </w:rPr>
      </w:pPr>
    </w:p>
    <w:p w:rsidR="00876300" w:rsidRPr="00876300" w:rsidRDefault="00876300" w:rsidP="00876300">
      <w:pPr>
        <w:pStyle w:val="ConsPlusNormal"/>
        <w:jc w:val="both"/>
        <w:rPr>
          <w:lang w:val="ru-RU"/>
        </w:rPr>
      </w:pPr>
    </w:p>
    <w:p w:rsidR="00876300" w:rsidRPr="00876300" w:rsidRDefault="00876300" w:rsidP="00876300">
      <w:pPr>
        <w:pStyle w:val="ConsPlusNormal"/>
        <w:jc w:val="both"/>
        <w:rPr>
          <w:lang w:val="ru-RU"/>
        </w:rPr>
      </w:pPr>
    </w:p>
    <w:p w:rsidR="00876300" w:rsidRDefault="00876300" w:rsidP="00876300">
      <w:pPr>
        <w:pStyle w:val="indent1"/>
        <w:spacing w:before="0" w:beforeAutospacing="0" w:after="0" w:afterAutospacing="0"/>
        <w:jc w:val="center"/>
        <w:rPr>
          <w:rStyle w:val="s10"/>
          <w:bCs/>
          <w:color w:val="22272F"/>
          <w:sz w:val="28"/>
          <w:szCs w:val="28"/>
        </w:rPr>
      </w:pPr>
    </w:p>
    <w:tbl>
      <w:tblPr>
        <w:tblStyle w:val="a9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784"/>
      </w:tblGrid>
      <w:tr w:rsidR="00876300" w:rsidTr="00876300">
        <w:tc>
          <w:tcPr>
            <w:tcW w:w="4672" w:type="dxa"/>
          </w:tcPr>
          <w:p w:rsidR="00876300" w:rsidRDefault="00876300" w:rsidP="00876300">
            <w:pPr>
              <w:pStyle w:val="indent1"/>
              <w:spacing w:before="0" w:beforeAutospacing="0" w:after="0" w:afterAutospacing="0"/>
              <w:jc w:val="center"/>
              <w:rPr>
                <w:rStyle w:val="s10"/>
                <w:bCs/>
                <w:color w:val="22272F"/>
                <w:sz w:val="28"/>
                <w:szCs w:val="28"/>
              </w:rPr>
            </w:pPr>
          </w:p>
        </w:tc>
        <w:tc>
          <w:tcPr>
            <w:tcW w:w="5784" w:type="dxa"/>
          </w:tcPr>
          <w:p w:rsidR="00876300" w:rsidRDefault="00876300" w:rsidP="00876300">
            <w:pPr>
              <w:pStyle w:val="indent1"/>
              <w:spacing w:before="0" w:beforeAutospacing="0" w:after="0" w:afterAutospacing="0"/>
              <w:jc w:val="center"/>
              <w:rPr>
                <w:rStyle w:val="s10"/>
                <w:bCs/>
                <w:color w:val="22272F"/>
                <w:sz w:val="28"/>
                <w:szCs w:val="28"/>
              </w:rPr>
            </w:pPr>
          </w:p>
          <w:p w:rsidR="00876300" w:rsidRDefault="00876300" w:rsidP="00876300">
            <w:pPr>
              <w:pStyle w:val="indent1"/>
              <w:spacing w:before="0" w:beforeAutospacing="0" w:after="0" w:afterAutospacing="0"/>
              <w:jc w:val="center"/>
              <w:rPr>
                <w:rStyle w:val="s10"/>
                <w:bCs/>
                <w:color w:val="22272F"/>
                <w:sz w:val="28"/>
                <w:szCs w:val="28"/>
              </w:rPr>
            </w:pPr>
          </w:p>
          <w:p w:rsidR="00876300" w:rsidRDefault="00876300" w:rsidP="00876300">
            <w:pPr>
              <w:pStyle w:val="indent1"/>
              <w:spacing w:before="0" w:beforeAutospacing="0" w:after="0" w:afterAutospacing="0"/>
              <w:jc w:val="center"/>
              <w:rPr>
                <w:rStyle w:val="s10"/>
                <w:bCs/>
                <w:color w:val="22272F"/>
                <w:sz w:val="28"/>
                <w:szCs w:val="28"/>
              </w:rPr>
            </w:pPr>
          </w:p>
          <w:p w:rsidR="00876300" w:rsidRDefault="00876300" w:rsidP="00876300">
            <w:pPr>
              <w:pStyle w:val="indent1"/>
              <w:spacing w:before="0" w:beforeAutospacing="0" w:after="0" w:afterAutospacing="0"/>
              <w:jc w:val="center"/>
              <w:rPr>
                <w:rStyle w:val="s10"/>
                <w:bCs/>
                <w:color w:val="22272F"/>
                <w:sz w:val="28"/>
                <w:szCs w:val="28"/>
              </w:rPr>
            </w:pPr>
            <w:r w:rsidRPr="00BC13C7">
              <w:rPr>
                <w:rStyle w:val="s10"/>
                <w:bCs/>
                <w:color w:val="22272F"/>
                <w:sz w:val="28"/>
                <w:szCs w:val="28"/>
              </w:rPr>
              <w:t>УТВЕРЖДЕН</w:t>
            </w:r>
          </w:p>
          <w:p w:rsidR="00876300" w:rsidRDefault="00876300" w:rsidP="00876300">
            <w:pPr>
              <w:pStyle w:val="indent1"/>
              <w:spacing w:before="0" w:beforeAutospacing="0" w:after="0" w:afterAutospacing="0"/>
              <w:jc w:val="center"/>
              <w:rPr>
                <w:rStyle w:val="s10"/>
                <w:bCs/>
                <w:color w:val="22272F"/>
                <w:sz w:val="28"/>
                <w:szCs w:val="28"/>
              </w:rPr>
            </w:pPr>
            <w:r>
              <w:rPr>
                <w:bCs/>
                <w:color w:val="22272F"/>
                <w:sz w:val="28"/>
                <w:szCs w:val="28"/>
              </w:rPr>
              <w:t xml:space="preserve">приказом </w:t>
            </w:r>
            <w:r>
              <w:rPr>
                <w:rStyle w:val="s10"/>
                <w:bCs/>
                <w:color w:val="22272F"/>
                <w:sz w:val="28"/>
                <w:szCs w:val="28"/>
              </w:rPr>
              <w:t>Министерства финансов</w:t>
            </w:r>
          </w:p>
          <w:p w:rsidR="00876300" w:rsidRDefault="00876300" w:rsidP="00876300">
            <w:pPr>
              <w:pStyle w:val="indent1"/>
              <w:spacing w:before="0" w:beforeAutospacing="0" w:after="0" w:afterAutospacing="0"/>
              <w:jc w:val="center"/>
              <w:rPr>
                <w:bCs/>
                <w:color w:val="22272F"/>
                <w:sz w:val="28"/>
                <w:szCs w:val="28"/>
              </w:rPr>
            </w:pPr>
            <w:r>
              <w:rPr>
                <w:rStyle w:val="s10"/>
                <w:bCs/>
                <w:color w:val="22272F"/>
                <w:sz w:val="28"/>
                <w:szCs w:val="28"/>
              </w:rPr>
              <w:t>Российской Федерации</w:t>
            </w:r>
          </w:p>
          <w:p w:rsidR="00876300" w:rsidRDefault="00876300" w:rsidP="00876300">
            <w:pPr>
              <w:pStyle w:val="indent1"/>
              <w:spacing w:before="0" w:beforeAutospacing="0" w:after="0" w:afterAutospacing="0"/>
              <w:jc w:val="center"/>
              <w:rPr>
                <w:rStyle w:val="s10"/>
                <w:bCs/>
                <w:color w:val="22272F"/>
                <w:sz w:val="28"/>
                <w:szCs w:val="28"/>
              </w:rPr>
            </w:pPr>
            <w:r>
              <w:rPr>
                <w:rStyle w:val="s10"/>
                <w:bCs/>
                <w:color w:val="22272F"/>
                <w:sz w:val="28"/>
                <w:szCs w:val="28"/>
              </w:rPr>
              <w:t>от _________</w:t>
            </w:r>
            <w:r w:rsidRPr="00BC13C7">
              <w:rPr>
                <w:rStyle w:val="s10"/>
                <w:bCs/>
                <w:color w:val="22272F"/>
                <w:sz w:val="28"/>
                <w:szCs w:val="28"/>
              </w:rPr>
              <w:t xml:space="preserve"> </w:t>
            </w:r>
            <w:r>
              <w:rPr>
                <w:rStyle w:val="s10"/>
                <w:bCs/>
                <w:color w:val="22272F"/>
                <w:sz w:val="28"/>
                <w:szCs w:val="28"/>
              </w:rPr>
              <w:t>№ ___</w:t>
            </w:r>
          </w:p>
          <w:p w:rsidR="00876300" w:rsidRDefault="00876300" w:rsidP="00876300">
            <w:pPr>
              <w:pStyle w:val="indent1"/>
              <w:spacing w:before="0" w:beforeAutospacing="0" w:after="0" w:afterAutospacing="0"/>
              <w:jc w:val="center"/>
              <w:rPr>
                <w:rStyle w:val="s10"/>
                <w:bCs/>
                <w:color w:val="22272F"/>
                <w:sz w:val="28"/>
                <w:szCs w:val="28"/>
              </w:rPr>
            </w:pPr>
          </w:p>
        </w:tc>
      </w:tr>
    </w:tbl>
    <w:p w:rsidR="00876300" w:rsidRDefault="00876300" w:rsidP="00876300">
      <w:pPr>
        <w:pStyle w:val="indent1"/>
        <w:spacing w:before="0" w:beforeAutospacing="0" w:after="0" w:afterAutospacing="0"/>
        <w:jc w:val="center"/>
        <w:rPr>
          <w:rStyle w:val="s10"/>
          <w:bCs/>
          <w:color w:val="22272F"/>
          <w:sz w:val="28"/>
          <w:szCs w:val="28"/>
        </w:rPr>
      </w:pPr>
    </w:p>
    <w:p w:rsidR="00876300" w:rsidRPr="00BC13C7" w:rsidRDefault="00876300" w:rsidP="00876300">
      <w:pPr>
        <w:pStyle w:val="indent1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876300" w:rsidRDefault="00876300" w:rsidP="008763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876300" w:rsidRDefault="00876300" w:rsidP="008763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4DB">
        <w:rPr>
          <w:rFonts w:ascii="Times New Roman" w:hAnsi="Times New Roman" w:cs="Times New Roman"/>
          <w:sz w:val="28"/>
          <w:szCs w:val="28"/>
        </w:rPr>
        <w:t>ведения реестра аудиторских организаций, оказывающих аудиторские услуги общ</w:t>
      </w:r>
      <w:r>
        <w:rPr>
          <w:rFonts w:ascii="Times New Roman" w:hAnsi="Times New Roman" w:cs="Times New Roman"/>
          <w:sz w:val="28"/>
          <w:szCs w:val="28"/>
        </w:rPr>
        <w:t>ественно значимым организациям</w:t>
      </w:r>
    </w:p>
    <w:p w:rsidR="00876300" w:rsidRPr="009C4E0E" w:rsidRDefault="00876300" w:rsidP="008763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6300" w:rsidRDefault="00876300" w:rsidP="00876300">
      <w:pPr>
        <w:pStyle w:val="s3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976D3B">
        <w:rPr>
          <w:color w:val="22272F"/>
          <w:sz w:val="28"/>
          <w:szCs w:val="28"/>
        </w:rPr>
        <w:t>I</w:t>
      </w:r>
      <w:r>
        <w:rPr>
          <w:color w:val="22272F"/>
          <w:sz w:val="28"/>
          <w:szCs w:val="28"/>
        </w:rPr>
        <w:t>. Общие положения</w:t>
      </w:r>
    </w:p>
    <w:p w:rsidR="00876300" w:rsidRPr="00876300" w:rsidRDefault="00876300" w:rsidP="00876300">
      <w:pPr>
        <w:pStyle w:val="ConsPlusNormal"/>
        <w:spacing w:before="200"/>
        <w:ind w:firstLine="708"/>
        <w:jc w:val="both"/>
        <w:rPr>
          <w:lang w:val="ru-RU"/>
        </w:rPr>
      </w:pPr>
      <w:r w:rsidRPr="00876300">
        <w:rPr>
          <w:lang w:val="ru-RU"/>
        </w:rPr>
        <w:t>1. Реестр аудиторских организаций, оказывающих аудиторские услуги общественно значимым организациям (далее – реестр), является федеральной информационной системой, содержащей зафиксированные на материальном носителе в соответствии с законодательством Российской Федерации об информации, информационных технологиях и о защите информации сведения об аудиторских организациях, оказывающих аудиторские услуги общественно значимым организациям.</w:t>
      </w:r>
    </w:p>
    <w:p w:rsidR="00876300" w:rsidRDefault="00876300" w:rsidP="0087630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026E">
        <w:rPr>
          <w:sz w:val="28"/>
          <w:szCs w:val="28"/>
        </w:rPr>
        <w:t xml:space="preserve">2. Ведение реестра осуществляется Федеральным казначейством на электронном носителе </w:t>
      </w:r>
      <w:r w:rsidRPr="008C1DE8">
        <w:rPr>
          <w:sz w:val="28"/>
          <w:szCs w:val="28"/>
        </w:rPr>
        <w:t>путем внесения в реестр реестровых записей.</w:t>
      </w:r>
    </w:p>
    <w:p w:rsidR="00876300" w:rsidRPr="00B1026E" w:rsidRDefault="00876300" w:rsidP="0087630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026E">
        <w:rPr>
          <w:sz w:val="28"/>
          <w:szCs w:val="28"/>
        </w:rPr>
        <w:t>3. Реестр содержит:</w:t>
      </w:r>
    </w:p>
    <w:p w:rsidR="00876300" w:rsidRPr="00B1026E" w:rsidRDefault="00876300" w:rsidP="0087630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026E">
        <w:rPr>
          <w:sz w:val="28"/>
          <w:szCs w:val="28"/>
        </w:rPr>
        <w:t xml:space="preserve">записи о внесении сведений об аудиторских организациях в реестр; </w:t>
      </w:r>
    </w:p>
    <w:p w:rsidR="00876300" w:rsidRPr="00B1026E" w:rsidRDefault="00876300" w:rsidP="0087630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026E">
        <w:rPr>
          <w:sz w:val="28"/>
          <w:szCs w:val="28"/>
        </w:rPr>
        <w:t>записи об исключении сведений об аудиторской организации из реестра;</w:t>
      </w:r>
    </w:p>
    <w:p w:rsidR="00876300" w:rsidRPr="00B1026E" w:rsidRDefault="00876300" w:rsidP="0087630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026E">
        <w:rPr>
          <w:sz w:val="28"/>
          <w:szCs w:val="28"/>
        </w:rPr>
        <w:t>записи о внесении изменений в сведения, содержащиеся в реестре.</w:t>
      </w:r>
    </w:p>
    <w:p w:rsidR="00876300" w:rsidRPr="00B1026E" w:rsidRDefault="00876300" w:rsidP="0087630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026E">
        <w:rPr>
          <w:sz w:val="28"/>
          <w:szCs w:val="28"/>
        </w:rPr>
        <w:t>4. Реестр должен храниться и обрабатываться в местах, недоступных для посторонних лиц, и в условиях, обеспечивающих предотвращение хищения, утраты, искажения, подделки, удаления информации.</w:t>
      </w:r>
    </w:p>
    <w:p w:rsidR="00876300" w:rsidRPr="00B1026E" w:rsidRDefault="00876300" w:rsidP="0087630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026E">
        <w:rPr>
          <w:sz w:val="28"/>
          <w:szCs w:val="28"/>
        </w:rPr>
        <w:t>С целью предотвращения утраты сведений, содержащихся в реестре, Федеральное казначейство формирует резервные копии реестра, которые должны храниться в местах, исключающих их утрату одновременно с оригиналом.</w:t>
      </w:r>
    </w:p>
    <w:p w:rsidR="00876300" w:rsidRDefault="00876300" w:rsidP="0087630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876300" w:rsidRPr="00B1026E" w:rsidRDefault="00876300" w:rsidP="00876300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B1026E">
        <w:rPr>
          <w:sz w:val="28"/>
          <w:szCs w:val="28"/>
        </w:rPr>
        <w:t>II. Перечень включаемых в реестр сведений</w:t>
      </w:r>
    </w:p>
    <w:p w:rsidR="00876300" w:rsidRPr="00B1026E" w:rsidRDefault="00876300" w:rsidP="00876300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</w:p>
    <w:p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Реестровая запись содержит следующие сведения:</w:t>
      </w:r>
    </w:p>
    <w:p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а) номер реестровой записи;</w:t>
      </w:r>
    </w:p>
    <w:p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б) дата внесения записи в реестр;</w:t>
      </w:r>
    </w:p>
    <w:p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наименование аудиторской организации (полное и (в случае, если имеется) сокращенное наименование, в том числе фирменное наименование (полное и (в случае, если имеется) сокращенное фирменное наименование), на русском языке. В случае, если в учредительных документах аудиторской организации ее наименование указано также на одном из языков народов Российской Федерации и (или) на иностранном языке, в реестре указывается также наименование аудиторской организации на этих языках);</w:t>
      </w:r>
    </w:p>
    <w:p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основной регистрационный номер записи в реестре аудиторов и аудиторских организаций саморегулируемой организации аудиторов (далее – ОРНЗ);</w:t>
      </w:r>
    </w:p>
    <w:p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 xml:space="preserve">д) дата принятия и номер решения Федерального казначейства о внесении сведений об аудиторской организации в реестр; </w:t>
      </w:r>
    </w:p>
    <w:p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е) дата принятия и номер решения Федерального казначейства об исключении сведений об аудиторской организации из реестра, основание исключения сведений об аудиторской организации из реестра.</w:t>
      </w:r>
    </w:p>
    <w:p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Default="00876300" w:rsidP="00876300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641871">
        <w:rPr>
          <w:sz w:val="28"/>
          <w:szCs w:val="28"/>
        </w:rPr>
        <w:t xml:space="preserve">III. Порядок представления аудиторской организацией документов, </w:t>
      </w:r>
    </w:p>
    <w:p w:rsidR="00876300" w:rsidRDefault="00876300" w:rsidP="00876300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641871">
        <w:rPr>
          <w:sz w:val="28"/>
          <w:szCs w:val="28"/>
        </w:rPr>
        <w:t xml:space="preserve">необходимых для внесения сведений о ней в реестр (изменений в </w:t>
      </w:r>
    </w:p>
    <w:p w:rsidR="00876300" w:rsidRPr="00641871" w:rsidRDefault="00876300" w:rsidP="00876300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641871">
        <w:rPr>
          <w:sz w:val="28"/>
          <w:szCs w:val="28"/>
        </w:rPr>
        <w:t>такие сведения)</w:t>
      </w:r>
      <w:r>
        <w:rPr>
          <w:sz w:val="28"/>
          <w:szCs w:val="28"/>
        </w:rPr>
        <w:t xml:space="preserve">, в </w:t>
      </w:r>
      <w:r w:rsidRPr="00641871">
        <w:rPr>
          <w:sz w:val="28"/>
          <w:szCs w:val="28"/>
        </w:rPr>
        <w:t>Федеральное казначейство</w:t>
      </w:r>
    </w:p>
    <w:p w:rsidR="00876300" w:rsidRPr="00B1026E" w:rsidRDefault="00876300" w:rsidP="0087630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Сведения об аудиторской организации вносятся в реестр на основании подаваемого аудиторской организацией в Федеральное казначейство заявления в письменной форме о внесении сведений о ней в реестр с приложением всех документов, указанных в пункте 8 настоящего Порядка. </w:t>
      </w:r>
    </w:p>
    <w:p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заявлении о внесении сведений об аудиторской организации в реестр:</w:t>
      </w:r>
    </w:p>
    <w:p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указываются: </w:t>
      </w:r>
    </w:p>
    <w:p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аудиторской организации (полное и (в случае, если имеется) сокращенное наименование, в том числе фирменное наименование (полное и (в случае, если имеется) сокращенное фирменное наименование), на русском языке. В случае, если в учредительных документах аудиторской организации ее наименование указано также на одном из языков народов Российской Федерации и (или) на иностранном языке, в заявлении указывается также наименование аудиторской организации на этих языках;</w:t>
      </w:r>
    </w:p>
    <w:p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ОРНЗ;</w:t>
      </w:r>
    </w:p>
    <w:p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подтверждается:</w:t>
      </w:r>
    </w:p>
    <w:p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числе аудиторов, включенных в перечень, предусмотренный подпунктом «а» пункта 8 настоящего Порядка, лиц, которые:</w:t>
      </w:r>
    </w:p>
    <w:p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подписали аудиторское заключение, впоследствии признанное по решению суда заведомо ложным;</w:t>
      </w:r>
    </w:p>
    <w:p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неснятую или непогашенную судимость за совершение умышленного преступления; </w:t>
      </w:r>
    </w:p>
    <w:p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признаны судом в течение пяти лет, предшествовавших дате подачи заявления о внесении сведений о такой аудиторской организации в реестр, виновными в злоупотреблении полномочиями аудитора;</w:t>
      </w:r>
    </w:p>
    <w:p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в числе аудиторов, включенных в перечень, предусмотренный подпунктом «а» пункта 8 настоящего Порядка, имеющих квалификационный аттестат аудитора, выданный в соответствии с </w:t>
      </w:r>
      <w:hyperlink r:id="rId34" w:anchor="/document/12164283/entry/20" w:history="1">
        <w:r w:rsidRPr="00B102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декабря 2008 г. № 307-ФЗ  «Об аудиторской деятельности» (Собрание законодательства Российской Федерации, 2009, № 1, ст. 15; 2021, № 27, ст. 5187), и опыт участия в оказании аудиторских услуг общественно значимым организациям, лиц, которые совершили в течение трех лет, непосредственно предшествовавших дате подачи заявления о внесении сведений о такой аудиторской организации в реестр, хотя бы </w:t>
      </w: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 из действий, указанных в </w:t>
      </w:r>
      <w:hyperlink r:id="rId35" w:history="1">
        <w:r w:rsidRPr="00B102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«а</w:t>
        </w:r>
      </w:hyperlink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hyperlink r:id="rId36" w:history="1">
        <w:r w:rsidRPr="00B102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3 части 3 статьи 5.2</w:t>
        </w:r>
      </w:hyperlink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30 декабря 2008 г. № 307-ФЗ  «Об аудиторской деятельности»;</w:t>
      </w:r>
    </w:p>
    <w:p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случаев неоднократного нарушения в течение трех лет, непосредственно предшествовавших дате подачи заявления о внесении сведений об аудиторской организации в реестр, аудиторской организацией и (или) аудиторами, являющимися (являвшимися) в момент нарушения ее работниками, требований </w:t>
      </w:r>
      <w:hyperlink r:id="rId37" w:history="1">
        <w:r w:rsidRPr="00B102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8</w:t>
        </w:r>
      </w:hyperlink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30 декабря 2008 г. № 307-ФЗ  «Об аудиторской деятельности».</w:t>
      </w:r>
    </w:p>
    <w:p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>8. К заявлению о внесении сведений об аудиторской организации в реестр прилагаются следующие документы:</w:t>
      </w:r>
    </w:p>
    <w:p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перечень аудиторов, для которых данная аудиторская организация является основным местом работы, включающий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трех аудиторов до 1 января 2023 года и </w:t>
      </w: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пяти аудиторов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2023 г.</w:t>
      </w: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для каждого аудитора фамилии, имени, отчества (при наличии), ОРНЗ, номера квалификационного аттестата аудитора, сведения о его участии в оказании аудиторских услуг общественно значимым организациям в течение трех лет, непосредственно предшествовавших дате подачи заявления о внесении сведений об аудиторской организации в реестр (для каждой общественно значимой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или сокращенное (если имеется) наименование, основной государственный регистрационный номер в Едином государственном реестре юридических лиц, вид аудиторской услуги, в оказании которой участвовал аудитор, характер участия в оказании аудиторской услуги, дата аудиторского заключения или отчета по результатам оказания услуги); </w:t>
      </w:r>
    </w:p>
    <w:p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оригиналы справок, выданных органами внутренних дел, об отсутствии у аудиторов, включенных в перечень, предусмотренный подпунктом «а» настоящего пункта, неснятой или непогашенной судимости за совершение умышленного преступления, и об отсутствии в отношении указанного аудитора решения суда, вынесенного в течение пяти лет, предшествовавших дате подачи заявления о внесении сведений об аудиторской организации в реестр, о признании его виновным в злоупотреблении полномочиями аудитора.</w:t>
      </w:r>
    </w:p>
    <w:p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Заявление о внесении сведений об аудиторской организации в реестр и документ, указанный в подпункте «а» пункта 8 настоящего Порядка, подписывается единоличным исполнительным органом (лицом, им уполномоченным) аудиторской организации.</w:t>
      </w:r>
    </w:p>
    <w:p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Документы, указанные в подпункте </w:t>
      </w:r>
      <w:hyperlink r:id="rId38" w:history="1">
        <w:r w:rsidRPr="00B102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</w:t>
        </w:r>
      </w:hyperlink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8 настоящего Порядка, предоставляются аудиторской организацией, сведения о которой внесены в реестр, в Федеральное казначейство ежегодно не позднее 1 апреля, начиная с года, следующего за годом внесения сведений об аудиторской организации в реестр. </w:t>
      </w:r>
    </w:p>
    <w:p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Заявление о внесении сведений об аудиторской организации в реестр и все документы, предусмотренные пунктом 8 настоящего Порядка, предоставляются аудиторской организацией на бумажном носителе непосредственно или почтовым отправлением с уведомлением о вручении. </w:t>
      </w:r>
    </w:p>
    <w:p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Днем поступления в Федеральное казначейство заявления аудиторской организации о внесении сведений о ней в реестр и всех приложенных к нему документов считается:</w:t>
      </w:r>
    </w:p>
    <w:p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указанная в отметке Федерального казначейства о принятии заявления;</w:t>
      </w:r>
    </w:p>
    <w:p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вручения почтового отправления, указанная в уведомлении о вручении.</w:t>
      </w:r>
    </w:p>
    <w:p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>12. Федеральное казначейство уведомляет аудиторскую организацию и саморегулируемую организацию аудиторов о принятом решении о внесении сведений об аудиторской организации в реестр либо об отказе во внесении сведений об аудиторской организации в реестр в течение трех рабочих дней, следующих за днем принятия данного решения.</w:t>
      </w:r>
    </w:p>
    <w:p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случае изменений в сведениях, указанных в подпунктах «в» и «г» пункта 5 настоящего Порядка, аудиторская организация подает в Федеральное казначейство заявление о внесении изменений в сведения об аудиторской организации, внесенные в реестр, с подтверждающими эти изменения документами.</w:t>
      </w:r>
    </w:p>
    <w:p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содержащихся в реестре сведений об аудиторской организации производится Федеральным казначейством не позднее пятнадцати рабочих дней со дня, следующего за днем поступления заявления аудиторской организации о внесении изменений в сведения об аудиторской организации, включенной в реестр.</w:t>
      </w:r>
    </w:p>
    <w:p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внесении изменений в сведения об аудиторской организации, внесенные в реестр, и все приложенные к нему документы предоставляются в Федеральное казначейство в форме электронных документов (пакета электронных документов), подписанных усиленной квалифицированной электронной подписью аудиторской организации. </w:t>
      </w:r>
    </w:p>
    <w:p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поступления в Федеральное казначейство заявления о внесении изменений в сведения об аудиторской организации, внесенные в реестр, и всех приложенных к нему документов считается дата получения заявления со всеми приложенными к нему документами по телекоммуникационным каналам связи. </w:t>
      </w:r>
    </w:p>
    <w:p w:rsidR="00876300" w:rsidRPr="00B1026E" w:rsidRDefault="00876300" w:rsidP="00876300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6300" w:rsidRPr="00B1026E" w:rsidRDefault="00876300" w:rsidP="00876300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B1026E">
        <w:rPr>
          <w:sz w:val="28"/>
          <w:szCs w:val="28"/>
        </w:rPr>
        <w:t>IV. Порядок исключения сведений об аудиторской организации из реестра</w:t>
      </w:r>
    </w:p>
    <w:p w:rsidR="00876300" w:rsidRPr="00B1026E" w:rsidRDefault="00876300" w:rsidP="0087630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 xml:space="preserve">14. Основанием для исключения сведений об аудиторской организации из реестра является решение Федерального казначейства. Запись об исключении сведений об аудиторской организации из реестра вносится в реестр в течение одного рабочего дня, следующего за днем принятия Федеральным казначейством решения об исключении сведений об аудиторской организации из реестра. </w:t>
      </w:r>
    </w:p>
    <w:p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Аудиторская организация считается исключенной из реестра со дня, следующего за днем принятия Федеральным казначейством решения об исключении сведений об аудиторской организации из реестра.</w:t>
      </w:r>
    </w:p>
    <w:p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>15. Федеральное казначейство уведомляет аудиторскую</w:t>
      </w:r>
      <w:r w:rsidR="001A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организацию,  саморегулируемую</w:t>
      </w:r>
      <w:proofErr w:type="gramEnd"/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аудиторов и Банк России об исключении аудиторской организации из реестра в течение трех рабочих дней, следующих за днем принятия данного решения, в форме электронных документов, подписанных усиленной квалифицированной электронной подписью.</w:t>
      </w:r>
    </w:p>
    <w:p w:rsidR="00876300" w:rsidRPr="00876300" w:rsidRDefault="00876300" w:rsidP="00876300">
      <w:pPr>
        <w:pStyle w:val="ConsPlusNormal"/>
        <w:ind w:firstLine="708"/>
        <w:jc w:val="both"/>
        <w:rPr>
          <w:lang w:val="ru-RU"/>
        </w:rPr>
      </w:pPr>
      <w:r w:rsidRPr="00876300">
        <w:rPr>
          <w:lang w:val="ru-RU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76300" w:rsidTr="00876300">
        <w:tc>
          <w:tcPr>
            <w:tcW w:w="4672" w:type="dxa"/>
          </w:tcPr>
          <w:p w:rsidR="00876300" w:rsidRDefault="00876300" w:rsidP="00876300">
            <w:pPr>
              <w:pStyle w:val="indent1"/>
              <w:spacing w:before="0" w:beforeAutospacing="0" w:after="0" w:afterAutospacing="0"/>
              <w:jc w:val="center"/>
              <w:rPr>
                <w:rStyle w:val="s10"/>
                <w:bCs/>
                <w:color w:val="22272F"/>
                <w:sz w:val="28"/>
                <w:szCs w:val="28"/>
              </w:rPr>
            </w:pPr>
          </w:p>
        </w:tc>
        <w:tc>
          <w:tcPr>
            <w:tcW w:w="4673" w:type="dxa"/>
          </w:tcPr>
          <w:p w:rsidR="00876300" w:rsidRDefault="00876300" w:rsidP="00876300">
            <w:pPr>
              <w:pStyle w:val="indent1"/>
              <w:spacing w:before="0" w:beforeAutospacing="0" w:after="0" w:afterAutospacing="0"/>
              <w:jc w:val="center"/>
              <w:rPr>
                <w:rStyle w:val="s10"/>
                <w:bCs/>
                <w:color w:val="22272F"/>
                <w:sz w:val="28"/>
                <w:szCs w:val="28"/>
              </w:rPr>
            </w:pPr>
            <w:r w:rsidRPr="00BC13C7">
              <w:rPr>
                <w:rStyle w:val="s10"/>
                <w:bCs/>
                <w:color w:val="22272F"/>
                <w:sz w:val="28"/>
                <w:szCs w:val="28"/>
              </w:rPr>
              <w:t>УТВЕРЖДЕН</w:t>
            </w:r>
          </w:p>
          <w:p w:rsidR="00876300" w:rsidRDefault="00876300" w:rsidP="00876300">
            <w:pPr>
              <w:pStyle w:val="indent1"/>
              <w:spacing w:before="0" w:beforeAutospacing="0" w:after="0" w:afterAutospacing="0"/>
              <w:jc w:val="center"/>
              <w:rPr>
                <w:rStyle w:val="s10"/>
                <w:bCs/>
                <w:color w:val="22272F"/>
                <w:sz w:val="28"/>
                <w:szCs w:val="28"/>
              </w:rPr>
            </w:pPr>
            <w:r>
              <w:rPr>
                <w:bCs/>
                <w:color w:val="22272F"/>
                <w:sz w:val="28"/>
                <w:szCs w:val="28"/>
              </w:rPr>
              <w:t xml:space="preserve">приказом </w:t>
            </w:r>
            <w:r>
              <w:rPr>
                <w:rStyle w:val="s10"/>
                <w:bCs/>
                <w:color w:val="22272F"/>
                <w:sz w:val="28"/>
                <w:szCs w:val="28"/>
              </w:rPr>
              <w:t>Министерства финансов</w:t>
            </w:r>
          </w:p>
          <w:p w:rsidR="00876300" w:rsidRDefault="00876300" w:rsidP="00876300">
            <w:pPr>
              <w:pStyle w:val="indent1"/>
              <w:spacing w:before="0" w:beforeAutospacing="0" w:after="0" w:afterAutospacing="0"/>
              <w:jc w:val="center"/>
              <w:rPr>
                <w:bCs/>
                <w:color w:val="22272F"/>
                <w:sz w:val="28"/>
                <w:szCs w:val="28"/>
              </w:rPr>
            </w:pPr>
            <w:r>
              <w:rPr>
                <w:rStyle w:val="s10"/>
                <w:bCs/>
                <w:color w:val="22272F"/>
                <w:sz w:val="28"/>
                <w:szCs w:val="28"/>
              </w:rPr>
              <w:t>Российской Федерации</w:t>
            </w:r>
          </w:p>
          <w:p w:rsidR="00876300" w:rsidRDefault="00876300" w:rsidP="00876300">
            <w:pPr>
              <w:pStyle w:val="indent1"/>
              <w:spacing w:before="0" w:beforeAutospacing="0" w:after="0" w:afterAutospacing="0"/>
              <w:jc w:val="center"/>
              <w:rPr>
                <w:rStyle w:val="s10"/>
                <w:bCs/>
                <w:color w:val="22272F"/>
                <w:sz w:val="28"/>
                <w:szCs w:val="28"/>
              </w:rPr>
            </w:pPr>
            <w:r>
              <w:rPr>
                <w:rStyle w:val="s10"/>
                <w:bCs/>
                <w:color w:val="22272F"/>
                <w:sz w:val="28"/>
                <w:szCs w:val="28"/>
              </w:rPr>
              <w:t>от _________</w:t>
            </w:r>
            <w:r w:rsidRPr="00BC13C7">
              <w:rPr>
                <w:rStyle w:val="s10"/>
                <w:bCs/>
                <w:color w:val="22272F"/>
                <w:sz w:val="28"/>
                <w:szCs w:val="28"/>
              </w:rPr>
              <w:t xml:space="preserve"> </w:t>
            </w:r>
            <w:r>
              <w:rPr>
                <w:rStyle w:val="s10"/>
                <w:bCs/>
                <w:color w:val="22272F"/>
                <w:sz w:val="28"/>
                <w:szCs w:val="28"/>
              </w:rPr>
              <w:t>№ ___</w:t>
            </w:r>
          </w:p>
          <w:p w:rsidR="00876300" w:rsidRDefault="00876300" w:rsidP="00876300">
            <w:pPr>
              <w:pStyle w:val="indent1"/>
              <w:spacing w:before="0" w:beforeAutospacing="0" w:after="0" w:afterAutospacing="0"/>
              <w:jc w:val="center"/>
              <w:rPr>
                <w:rStyle w:val="s10"/>
                <w:bCs/>
                <w:color w:val="22272F"/>
                <w:sz w:val="28"/>
                <w:szCs w:val="28"/>
              </w:rPr>
            </w:pPr>
          </w:p>
        </w:tc>
      </w:tr>
    </w:tbl>
    <w:p w:rsidR="00876300" w:rsidRDefault="00876300" w:rsidP="008763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6300" w:rsidRDefault="00876300" w:rsidP="008763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6300" w:rsidRPr="0055773B" w:rsidRDefault="00876300" w:rsidP="008763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773B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FF60D2" w:rsidRDefault="00876300" w:rsidP="00876300">
      <w:pPr>
        <w:pStyle w:val="s1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F77203">
        <w:rPr>
          <w:b/>
          <w:sz w:val="28"/>
          <w:szCs w:val="28"/>
        </w:rPr>
        <w:t xml:space="preserve">проверки </w:t>
      </w:r>
      <w:r w:rsidRPr="00F77203">
        <w:rPr>
          <w:b/>
          <w:color w:val="22272F"/>
          <w:sz w:val="28"/>
          <w:szCs w:val="28"/>
          <w:shd w:val="clear" w:color="auto" w:fill="FFFFFF"/>
        </w:rPr>
        <w:t>Федеральным казначейством</w:t>
      </w:r>
      <w:r w:rsidRPr="00F77203">
        <w:rPr>
          <w:b/>
          <w:sz w:val="28"/>
          <w:szCs w:val="28"/>
        </w:rPr>
        <w:t xml:space="preserve"> соответствия аудиторской организации, представившей </w:t>
      </w:r>
      <w:r w:rsidRPr="00F77203">
        <w:rPr>
          <w:b/>
          <w:color w:val="22272F"/>
          <w:sz w:val="28"/>
          <w:szCs w:val="28"/>
          <w:shd w:val="clear" w:color="auto" w:fill="FFFFFF"/>
        </w:rPr>
        <w:t xml:space="preserve">заявление о внесении сведений о ней в реестр аудиторских организаций, оказывающих аудиторские услуги общественно значимым организациям, </w:t>
      </w:r>
      <w:r w:rsidRPr="00F77203">
        <w:rPr>
          <w:b/>
          <w:sz w:val="28"/>
          <w:szCs w:val="28"/>
        </w:rPr>
        <w:t xml:space="preserve">требованиям Федерального закона </w:t>
      </w:r>
    </w:p>
    <w:p w:rsidR="00876300" w:rsidRPr="00F77203" w:rsidRDefault="00876300" w:rsidP="00876300">
      <w:pPr>
        <w:pStyle w:val="s1"/>
        <w:spacing w:before="0" w:beforeAutospacing="0" w:after="0" w:afterAutospacing="0"/>
        <w:ind w:firstLine="708"/>
        <w:jc w:val="center"/>
        <w:rPr>
          <w:b/>
          <w:color w:val="22272F"/>
          <w:sz w:val="28"/>
          <w:szCs w:val="28"/>
        </w:rPr>
      </w:pPr>
      <w:r w:rsidRPr="00F77203">
        <w:rPr>
          <w:b/>
          <w:sz w:val="28"/>
          <w:szCs w:val="28"/>
        </w:rPr>
        <w:t xml:space="preserve">«Об аудиторской деятельности» </w:t>
      </w:r>
    </w:p>
    <w:p w:rsidR="00876300" w:rsidRPr="00F112D6" w:rsidRDefault="00876300" w:rsidP="00876300">
      <w:pPr>
        <w:pStyle w:val="s1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  <w:shd w:val="clear" w:color="auto" w:fill="FFFFFF"/>
        </w:rPr>
      </w:pPr>
    </w:p>
    <w:p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1. Поступившее от аудиторской организации заявление о внесении сведений об аудиторской организации в реестр аудиторских организаций, оказывающих аудиторские услуги общественно значимым организациям, (далее – реестр) с приложением документов, предусмотренных пунктом 8 Порядка ведения реестра аудиторских организаций, оказывающих аудиторские услуги общественно значимым организациям, (далее – Порядок) подлежит проверке в установленные сроки.</w:t>
      </w:r>
    </w:p>
    <w:p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 xml:space="preserve">Проверка осуществляется уполномоченными должностными лицами Федерального казначейства. </w:t>
      </w:r>
    </w:p>
    <w:p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2. Предметом проверки является соответствие аудиторской организации, подавшей заявление о внесении сведений об аудиторской организации в реестр, требованиям, установленным частью 1 статьи 5.3 Федерального закона от 30 декабря 2008 г. № 307-ФЗ «Об аудиторской деятельности» (Собрание законодательства Российской Федерации, 2009, №</w:t>
      </w:r>
      <w:r w:rsidRPr="00E55356">
        <w:t> </w:t>
      </w:r>
      <w:r w:rsidRPr="00876300">
        <w:rPr>
          <w:lang w:val="ru-RU"/>
        </w:rPr>
        <w:t>1, ст. 15; 2021, № 27, ст. 5187).</w:t>
      </w:r>
    </w:p>
    <w:p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3. При проверке устанавливается:</w:t>
      </w:r>
    </w:p>
    <w:p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а) полнота представления документов, предусмотренных Порядком;</w:t>
      </w:r>
    </w:p>
    <w:p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б) соответствие представленных аудиторской организацией документов требованиям, установленным Порядком;</w:t>
      </w:r>
    </w:p>
    <w:p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в) достоверность информации, содержащейся в документах, представленных аудиторской организацией.</w:t>
      </w:r>
    </w:p>
    <w:p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 xml:space="preserve">4. Проверка полноты представления документов, предусмотренных Порядком, осуществляется путем сравнения перечня </w:t>
      </w:r>
      <w:proofErr w:type="gramStart"/>
      <w:r w:rsidRPr="00876300">
        <w:rPr>
          <w:lang w:val="ru-RU"/>
        </w:rPr>
        <w:t>документов,  представленных</w:t>
      </w:r>
      <w:proofErr w:type="gramEnd"/>
      <w:r w:rsidRPr="00876300">
        <w:rPr>
          <w:lang w:val="ru-RU"/>
        </w:rPr>
        <w:t xml:space="preserve"> аудиторской организацией с перечнем документов, установленным Порядком.</w:t>
      </w:r>
    </w:p>
    <w:p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5. Проверка соответствия документов, представленных аудиторской организацией, требованиям, установленным Порядком, осуществляется путем рассмотрения документов на предмет их соответствия требованиям, установленным пунктами 9, 11 Порядка.</w:t>
      </w:r>
    </w:p>
    <w:p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6. Проверка достоверности информации, содержащейся в документах, представленных аудиторской организацией, осуществляется путем их сопоставления с информацией, имеющейся в распоряжении Федерального казначейства и полученной из других источников, в том числе:</w:t>
      </w:r>
    </w:p>
    <w:p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lastRenderedPageBreak/>
        <w:t>а) по результатам внешнего контроля (надзора) за деятельностью аудиторских организаций, оказывающих аудиторские услуги общественно значимым организациям;</w:t>
      </w:r>
    </w:p>
    <w:p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б) по результатам анализа сведений, содержащихся в Едином государственном реестре юридических лиц, в государственном информационном ресурсе бухгалтерской (финансовой) отчетности, иных информационных ресурсах;</w:t>
      </w:r>
    </w:p>
    <w:p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в) по результатам анализа сведений, содержащихся в реестре аудиторов и аудиторских организаций саморегулируемой организации аудиторов;</w:t>
      </w:r>
    </w:p>
    <w:p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г) по результатам анализа сведений, содержащихся на официальном сайте в информационно-телекоммуникационной сети «Интернет» аудиторской организации, организаций - заказчиков аудиторских услуг;</w:t>
      </w:r>
    </w:p>
    <w:p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д) по результатам анализа сведений, полученных от саморегулируемой организации аудиторов;</w:t>
      </w:r>
    </w:p>
    <w:p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е) по результатам анализа сведений, полученных из переписки с юридическими и физическими лицами;</w:t>
      </w:r>
    </w:p>
    <w:p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ж) из средств массовой информации;</w:t>
      </w:r>
    </w:p>
    <w:p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з) другими способами, не запрещенными законодательством Российской Федерации.</w:t>
      </w:r>
    </w:p>
    <w:p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7. Проверка достоверности информации, содержащейся в документах, представленных аудиторской организацией, осуществляется, в частности, по следующим направлениям:</w:t>
      </w:r>
    </w:p>
    <w:p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а) правильность информации об аудиторской организации, предусмотренной подпунктом «а» пункта 7 Порядка;</w:t>
      </w:r>
    </w:p>
    <w:p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б) правильность информации об аудиторах, включенный в перечень, предусмотренный подпунктом «а» пункта 8 Порядка;</w:t>
      </w:r>
    </w:p>
    <w:p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в) отсутствие информации, свидетельствующей о недостоверности содержащихся в заявлении о внесении сведений об аудиторской организации в реестр подтверждений:</w:t>
      </w:r>
    </w:p>
    <w:p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- отсутствия в числе аудиторов, включенных в перечень, предусмотренный подпунктом «а» пункта 8 Порядка, лиц, которые:</w:t>
      </w:r>
    </w:p>
    <w:p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подписали аудиторское заявление, впоследствии признанное по решению суда заведомо ложным;</w:t>
      </w:r>
    </w:p>
    <w:p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имеют неснятую или непогашенную судимость за совершение умышленного преступления;</w:t>
      </w:r>
    </w:p>
    <w:p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признаны судом в течение пяти лет, предшествовавших дате подачи заявления о внесении сведений о такой аудиторской организации в указанный реестр, виновными в злоупотреблении полномочиями аудитора;</w:t>
      </w:r>
    </w:p>
    <w:p w:rsidR="00876300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отсутствия в числе аудиторов, включенных в перечень, предусмотренный подпунктом «а» пункта 8 Порядка, </w:t>
      </w: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 квалификационный аттестат аудитора, выданный в соответствии с </w:t>
      </w:r>
      <w:hyperlink r:id="rId39" w:anchor="/document/12164283/entry/20" w:history="1">
        <w:r w:rsidRPr="00B102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декабря 2008 г. № 307-ФЗ  «Об аудиторской деятельности»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опыт участия в оказании аудиторских услуг общественно значимым организациям, лиц, которые совершили в течение трех лет, непосредственно предшествовавших дате подачи заявления о внесении сведений о такой аудиторской организации в реестр, хотя бы одно из действий, указанных в </w:t>
      </w:r>
      <w:hyperlink r:id="rId40" w:history="1">
        <w:r w:rsidRPr="00B102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«а</w:t>
        </w:r>
      </w:hyperlink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hyperlink r:id="rId41" w:history="1">
        <w:r w:rsidRPr="00B102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3 части 3 статьи 5.2</w:t>
        </w:r>
      </w:hyperlink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закона от 30 декабря 2008 г. № 307-ФЗ  «Об аудиторской деятельности»;</w:t>
      </w:r>
    </w:p>
    <w:p w:rsidR="00876300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отсутствия</w:t>
      </w:r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 неоднократного нарушения в течение трех лет, непосредственно предшествовавших дате подачи заявления о внесении сведений об аудиторской организации в реестр, аудиторской организацией и (или) аудиторами, являющимися (являвшимися) в момент нарушения ее работниками, требований </w:t>
      </w:r>
      <w:hyperlink r:id="rId42" w:history="1">
        <w:r w:rsidRPr="00B102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8</w:t>
        </w:r>
      </w:hyperlink>
      <w:r w:rsidRPr="00B1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30 декабря 2008 г. № 307-ФЗ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аудиторской деятельности»;</w:t>
      </w:r>
    </w:p>
    <w:p w:rsidR="00876300" w:rsidRPr="00B1026E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иные направления, имеющие отношения к информации, содержащейся в документах, представленных аудиторской организацией.</w:t>
      </w:r>
    </w:p>
    <w:p w:rsidR="00876300" w:rsidRDefault="00876300" w:rsidP="00876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В ходе п</w:t>
      </w:r>
      <w:r w:rsidRPr="006B47FD">
        <w:rPr>
          <w:rFonts w:ascii="Times New Roman" w:hAnsi="Times New Roman" w:cs="Times New Roman"/>
          <w:sz w:val="28"/>
          <w:szCs w:val="28"/>
        </w:rPr>
        <w:t xml:space="preserve">роверки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уполномоченными </w:t>
      </w:r>
      <w:r w:rsidRPr="006B47FD">
        <w:rPr>
          <w:rFonts w:ascii="Times New Roman" w:hAnsi="Times New Roman" w:cs="Times New Roman"/>
          <w:sz w:val="28"/>
          <w:szCs w:val="28"/>
        </w:rPr>
        <w:t>должностными лицами Федерального казначе</w:t>
      </w:r>
      <w:r>
        <w:rPr>
          <w:rFonts w:ascii="Times New Roman" w:hAnsi="Times New Roman" w:cs="Times New Roman"/>
          <w:sz w:val="28"/>
          <w:szCs w:val="28"/>
        </w:rPr>
        <w:t>йства</w:t>
      </w:r>
      <w:r w:rsidRPr="006B47FD">
        <w:rPr>
          <w:rFonts w:ascii="Times New Roman" w:hAnsi="Times New Roman" w:cs="Times New Roman"/>
          <w:sz w:val="28"/>
          <w:szCs w:val="28"/>
        </w:rPr>
        <w:t xml:space="preserve"> могут направляться запросы </w:t>
      </w:r>
      <w:r>
        <w:rPr>
          <w:rFonts w:ascii="Times New Roman" w:hAnsi="Times New Roman" w:cs="Times New Roman"/>
          <w:sz w:val="28"/>
          <w:szCs w:val="28"/>
        </w:rPr>
        <w:t>на предоставление</w:t>
      </w:r>
      <w:r w:rsidRPr="006B47FD">
        <w:rPr>
          <w:rFonts w:ascii="Times New Roman" w:hAnsi="Times New Roman" w:cs="Times New Roman"/>
          <w:sz w:val="28"/>
          <w:szCs w:val="28"/>
        </w:rPr>
        <w:t xml:space="preserve"> информации </w:t>
      </w:r>
      <w:r>
        <w:rPr>
          <w:rFonts w:ascii="Times New Roman" w:hAnsi="Times New Roman" w:cs="Times New Roman"/>
          <w:sz w:val="28"/>
          <w:szCs w:val="28"/>
        </w:rPr>
        <w:t>посредством почтовой, факсимильной связи либо посредством вручения адресату или в форме электронных документов, подписанных усиленной квалифицированной электронной подписью</w:t>
      </w:r>
      <w:r w:rsidRPr="00A067B3">
        <w:rPr>
          <w:rFonts w:ascii="Times New Roman" w:hAnsi="Times New Roman" w:cs="Times New Roman"/>
          <w:sz w:val="28"/>
          <w:szCs w:val="28"/>
        </w:rPr>
        <w:t>.</w:t>
      </w:r>
    </w:p>
    <w:p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Запросы должны быть мотивированы и направляться исключительно с целью проверки достоверности информации, содержащейся в документах, представленных аудиторской организацией.</w:t>
      </w:r>
    </w:p>
    <w:p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  <w:r w:rsidRPr="00876300">
        <w:rPr>
          <w:lang w:val="ru-RU"/>
        </w:rPr>
        <w:t>9. Результаты проверки оформляются актом проверки в соответствии с порядком рассмотрения Федеральным казначейством документов, представляемых аудиторской организацией для внесения сведений о ней в реестр.</w:t>
      </w:r>
    </w:p>
    <w:p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</w:p>
    <w:p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</w:p>
    <w:p w:rsidR="00876300" w:rsidRPr="00876300" w:rsidRDefault="00876300" w:rsidP="00876300">
      <w:pPr>
        <w:pStyle w:val="ConsPlusNormal"/>
        <w:ind w:firstLine="709"/>
        <w:jc w:val="both"/>
        <w:rPr>
          <w:lang w:val="ru-RU"/>
        </w:rPr>
      </w:pPr>
    </w:p>
    <w:p w:rsidR="00876300" w:rsidRPr="00876300" w:rsidRDefault="00876300" w:rsidP="00876300">
      <w:pPr>
        <w:pStyle w:val="ConsPlusNormal"/>
        <w:jc w:val="both"/>
        <w:rPr>
          <w:lang w:val="ru-RU"/>
        </w:rPr>
      </w:pPr>
    </w:p>
    <w:p w:rsidR="00876300" w:rsidRDefault="0087630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Pr="00A6556E" w:rsidRDefault="0087630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Pr="00A6556E" w:rsidRDefault="0087630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Default="0087630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Pr="00FE1F15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Рабочего органа </w:t>
      </w:r>
    </w:p>
    <w:p w:rsidR="00CD4B90" w:rsidRPr="00FE1F15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по аудиторской деятельности </w:t>
      </w:r>
    </w:p>
    <w:p w:rsidR="00CD4B90" w:rsidRDefault="00CD4B90" w:rsidP="00CD4B90">
      <w:pPr>
        <w:tabs>
          <w:tab w:val="left" w:pos="5529"/>
        </w:tabs>
        <w:spacing w:after="0" w:line="240" w:lineRule="auto"/>
        <w:ind w:left="5529" w:hanging="12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сентября 2021 г. № 110</w:t>
      </w:r>
    </w:p>
    <w:p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Pr="00CD4B90" w:rsidRDefault="00CD4B90" w:rsidP="00CD4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4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CD4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4423">
        <w:rPr>
          <w:rFonts w:ascii="Times New Roman" w:hAnsi="Times New Roman" w:cs="Times New Roman"/>
          <w:sz w:val="28"/>
          <w:szCs w:val="28"/>
        </w:rPr>
        <w:t xml:space="preserve">Об утверждении перечня информации </w:t>
      </w:r>
      <w:r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844423">
        <w:rPr>
          <w:rFonts w:ascii="Times New Roman" w:hAnsi="Times New Roman" w:cs="Times New Roman"/>
          <w:sz w:val="28"/>
          <w:szCs w:val="28"/>
        </w:rPr>
        <w:t>аудиторск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44423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844423">
        <w:rPr>
          <w:rFonts w:ascii="Times New Roman" w:hAnsi="Times New Roman" w:cs="Times New Roman"/>
          <w:sz w:val="28"/>
          <w:szCs w:val="28"/>
        </w:rPr>
        <w:t xml:space="preserve"> подлежащей раскрытию на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844423">
        <w:rPr>
          <w:rFonts w:ascii="Times New Roman" w:hAnsi="Times New Roman" w:cs="Times New Roman"/>
          <w:sz w:val="28"/>
          <w:szCs w:val="28"/>
        </w:rPr>
        <w:t xml:space="preserve">сайте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br/>
      </w:r>
      <w:r w:rsidRPr="00844423">
        <w:rPr>
          <w:rFonts w:ascii="Times New Roman" w:hAnsi="Times New Roman" w:cs="Times New Roman"/>
          <w:sz w:val="28"/>
          <w:szCs w:val="28"/>
        </w:rPr>
        <w:t>и сроков раскрытия такой информации</w:t>
      </w:r>
    </w:p>
    <w:p w:rsidR="00CD4B90" w:rsidRDefault="00CD4B90" w:rsidP="00CD4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4B90" w:rsidRDefault="00CD4B90" w:rsidP="00CD4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4B90" w:rsidRDefault="00CD4B90" w:rsidP="00CD4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409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2 части 5 статьи 13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от 30 декабря 2008 г. № 307-ФЗ «Об аудиторской деятельности»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п </w:t>
      </w:r>
      <w:r w:rsidRPr="00A7440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ю:</w:t>
      </w:r>
    </w:p>
    <w:p w:rsidR="00CD4B90" w:rsidRDefault="00CD4B90" w:rsidP="00CD4B90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384">
        <w:rPr>
          <w:rFonts w:ascii="Times New Roman" w:hAnsi="Times New Roman" w:cs="Times New Roman"/>
          <w:sz w:val="28"/>
          <w:szCs w:val="28"/>
        </w:rPr>
        <w:t>Утвердить прилагаемый перечень подлежащей раскрытию информации о своей деятельности аудиторскими организациями на своем сайте в информационно-телекоммуникационной сети «Интернет» (далее - перечень)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4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B90" w:rsidRDefault="00CD4B90" w:rsidP="00CD4B90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C3">
        <w:rPr>
          <w:rFonts w:ascii="Times New Roman" w:hAnsi="Times New Roman" w:cs="Times New Roman"/>
          <w:sz w:val="28"/>
          <w:szCs w:val="28"/>
        </w:rPr>
        <w:t>Установить, что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4B90" w:rsidRDefault="00CD4B90" w:rsidP="00CD4B9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E1384">
        <w:rPr>
          <w:rFonts w:ascii="Times New Roman" w:hAnsi="Times New Roman" w:cs="Times New Roman"/>
          <w:sz w:val="28"/>
          <w:szCs w:val="28"/>
        </w:rPr>
        <w:t>настоящий приказ не распространяется на информацию, от раскрытия которой аудиторская организация освобождена в соответствии с федеральными законами и принятыми в соответствии с ними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4B90" w:rsidRDefault="00CD4B90" w:rsidP="00CD4B90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информация, указанная в перечне, раскрывается в следующие сроки:</w:t>
      </w:r>
    </w:p>
    <w:p w:rsidR="00CD4B90" w:rsidRDefault="00CD4B90" w:rsidP="00CD4B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384">
        <w:rPr>
          <w:rFonts w:ascii="Times New Roman" w:hAnsi="Times New Roman" w:cs="Times New Roman"/>
          <w:sz w:val="28"/>
          <w:szCs w:val="28"/>
        </w:rPr>
        <w:t xml:space="preserve">не позднее 10 рабочих дней со дня внесения сведений об аудиторской организации в реестр аудиторов и аудиторских организаций саморегулируемой организации аудиторов – </w:t>
      </w:r>
      <w:r w:rsidRPr="00FC3CF7">
        <w:rPr>
          <w:rFonts w:ascii="Times New Roman" w:hAnsi="Times New Roman" w:cs="Times New Roman"/>
          <w:sz w:val="28"/>
          <w:szCs w:val="28"/>
        </w:rPr>
        <w:t>для пункта 1, подпункта «а» пункта 2, пункта 3, подпунктов «а» - «ж» пункта 4, подпункта «б» пункта 5 перечня</w:t>
      </w:r>
      <w:r w:rsidRPr="00FC3CF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4B90" w:rsidRDefault="00CD4B90" w:rsidP="00CD4B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384">
        <w:rPr>
          <w:rFonts w:ascii="Times New Roman" w:hAnsi="Times New Roman" w:cs="Times New Roman"/>
          <w:sz w:val="28"/>
          <w:szCs w:val="28"/>
          <w:lang w:eastAsia="ru-RU"/>
        </w:rPr>
        <w:t xml:space="preserve">не позднее 10 рабочих дней со дня внесения сведений об аудиторской организации в реестр аудиторских организаций, оказывающих аудиторские услуги общественно значимым организациям, реестр аудиторских организаций, оказывающих аудиторские услуги общественно значимым организациям на финансовом рынке, получения лицензии на проведение работ, связанных с использованием сведений, составляющих государственную тайну, присоединения к российской и (или) международной сети аудиторских организаций – для подпунктов </w:t>
      </w:r>
      <w:r w:rsidRPr="00FC3CF7">
        <w:rPr>
          <w:rFonts w:ascii="Times New Roman" w:hAnsi="Times New Roman" w:cs="Times New Roman"/>
          <w:sz w:val="28"/>
          <w:szCs w:val="28"/>
          <w:lang w:eastAsia="ru-RU"/>
        </w:rPr>
        <w:t>«б» - «г» пункта 2, подпункта «з» пункта 4, подпункта «в» пункта 5 перечня с</w:t>
      </w:r>
      <w:r w:rsidRPr="008E1384">
        <w:rPr>
          <w:rFonts w:ascii="Times New Roman" w:hAnsi="Times New Roman" w:cs="Times New Roman"/>
          <w:sz w:val="28"/>
          <w:szCs w:val="28"/>
          <w:lang w:eastAsia="ru-RU"/>
        </w:rPr>
        <w:t>оответственно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4B90" w:rsidRPr="00FC3CF7" w:rsidRDefault="00CD4B90" w:rsidP="00CD4B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1384">
        <w:rPr>
          <w:rFonts w:ascii="Times New Roman" w:hAnsi="Times New Roman" w:cs="Times New Roman"/>
          <w:sz w:val="28"/>
          <w:szCs w:val="28"/>
          <w:lang w:eastAsia="ru-RU"/>
        </w:rPr>
        <w:t xml:space="preserve">не позднее 20 рабочих дней с даты окончания проверки, </w:t>
      </w:r>
      <w:proofErr w:type="gramStart"/>
      <w:r w:rsidRPr="008E1384">
        <w:rPr>
          <w:rFonts w:ascii="Times New Roman" w:hAnsi="Times New Roman" w:cs="Times New Roman"/>
          <w:sz w:val="28"/>
          <w:szCs w:val="28"/>
          <w:lang w:eastAsia="ru-RU"/>
        </w:rPr>
        <w:t>информирования  аудиторской</w:t>
      </w:r>
      <w:proofErr w:type="gramEnd"/>
      <w:r w:rsidRPr="008E1384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о примененной в отношении нее меры воздействия соответственно и до истечения одного календарного года с даты вступления в силу </w:t>
      </w:r>
      <w:r w:rsidRPr="00FC3CF7">
        <w:rPr>
          <w:rFonts w:ascii="Times New Roman" w:hAnsi="Times New Roman" w:cs="Times New Roman"/>
          <w:sz w:val="28"/>
          <w:szCs w:val="28"/>
          <w:lang w:eastAsia="ru-RU"/>
        </w:rPr>
        <w:t>решения о применении соответствующей меры воздействия – для подпунктов «б» и «в» пункта 6 перечня;</w:t>
      </w:r>
    </w:p>
    <w:p w:rsidR="00CD4B90" w:rsidRDefault="00CD4B90" w:rsidP="00CD4B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C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 позднее 31 марта года, следующего за годом, информация за который раскрывается (начиная с года, следующего за годом, в котором сведения об аудиторской организации внесены в реестр аудиторов и аудиторских организаций саморегулируемой организации аудиторов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FC3CF7">
        <w:rPr>
          <w:rFonts w:ascii="Times New Roman" w:hAnsi="Times New Roman" w:cs="Times New Roman"/>
          <w:sz w:val="28"/>
          <w:szCs w:val="28"/>
          <w:lang w:eastAsia="ru-RU"/>
        </w:rPr>
        <w:t xml:space="preserve"> – для подпункта «а» пункта 5, подпункта «а» пункта 6, пункт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C3CF7">
        <w:rPr>
          <w:rFonts w:ascii="Times New Roman" w:hAnsi="Times New Roman" w:cs="Times New Roman"/>
          <w:sz w:val="28"/>
          <w:szCs w:val="28"/>
          <w:lang w:eastAsia="ru-RU"/>
        </w:rPr>
        <w:t xml:space="preserve"> 7,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подпункта «б» пункта </w:t>
      </w:r>
      <w:r w:rsidRPr="00FC3CF7">
        <w:rPr>
          <w:rFonts w:ascii="Times New Roman" w:hAnsi="Times New Roman" w:cs="Times New Roman"/>
          <w:sz w:val="28"/>
          <w:szCs w:val="28"/>
          <w:lang w:eastAsia="ru-RU"/>
        </w:rPr>
        <w:t>8 перечня;</w:t>
      </w:r>
    </w:p>
    <w:p w:rsidR="00CD4B90" w:rsidRDefault="00CD4B90" w:rsidP="00CD4B9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CF7">
        <w:rPr>
          <w:rFonts w:ascii="Times New Roman" w:hAnsi="Times New Roman" w:cs="Times New Roman"/>
          <w:sz w:val="28"/>
          <w:szCs w:val="28"/>
          <w:lang w:eastAsia="ru-RU"/>
        </w:rPr>
        <w:t>не позднее 31 марта года, следующего за годом, информация за который раскрывается (начиная с года, следующего за годом, в котором сведения об аудиторской организации внесены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реестр аудиторских организаций, оказывающих аудиторские услуги общественно значимым организациям)</w:t>
      </w:r>
      <w:r w:rsidRPr="00FC3CF7">
        <w:rPr>
          <w:rFonts w:ascii="Times New Roman" w:hAnsi="Times New Roman" w:cs="Times New Roman"/>
          <w:sz w:val="28"/>
          <w:szCs w:val="28"/>
          <w:lang w:eastAsia="ru-RU"/>
        </w:rPr>
        <w:t xml:space="preserve"> – для подпункт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FC3CF7">
        <w:rPr>
          <w:rFonts w:ascii="Times New Roman" w:hAnsi="Times New Roman" w:cs="Times New Roman"/>
          <w:sz w:val="28"/>
          <w:szCs w:val="28"/>
          <w:lang w:eastAsia="ru-RU"/>
        </w:rPr>
        <w:t xml:space="preserve"> «а»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«в» </w:t>
      </w:r>
      <w:r w:rsidRPr="00FC3CF7">
        <w:rPr>
          <w:rFonts w:ascii="Times New Roman" w:hAnsi="Times New Roman" w:cs="Times New Roman"/>
          <w:sz w:val="28"/>
          <w:szCs w:val="28"/>
          <w:lang w:eastAsia="ru-RU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8 </w:t>
      </w:r>
      <w:r w:rsidRPr="00FC3CF7">
        <w:rPr>
          <w:rFonts w:ascii="Times New Roman" w:hAnsi="Times New Roman" w:cs="Times New Roman"/>
          <w:sz w:val="28"/>
          <w:szCs w:val="28"/>
          <w:lang w:eastAsia="ru-RU"/>
        </w:rPr>
        <w:t>перечня;</w:t>
      </w:r>
    </w:p>
    <w:p w:rsidR="00CD4B90" w:rsidRDefault="00CD4B90" w:rsidP="00CD4B9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CF7">
        <w:rPr>
          <w:rFonts w:ascii="Times New Roman" w:hAnsi="Times New Roman" w:cs="Times New Roman"/>
          <w:sz w:val="28"/>
          <w:szCs w:val="28"/>
        </w:rPr>
        <w:t xml:space="preserve">в) информация, указанная в </w:t>
      </w:r>
      <w:r>
        <w:rPr>
          <w:rFonts w:ascii="Times New Roman" w:hAnsi="Times New Roman" w:cs="Times New Roman"/>
          <w:sz w:val="28"/>
          <w:szCs w:val="28"/>
        </w:rPr>
        <w:t xml:space="preserve">пункте 1, подпунктах «б» - «г» пункта 2, пунктах 3 и 4, подпунктах «б» - «в» пункта 5 </w:t>
      </w:r>
      <w:r w:rsidRPr="00FC3CF7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3CF7">
        <w:rPr>
          <w:rFonts w:ascii="Times New Roman" w:hAnsi="Times New Roman" w:cs="Times New Roman"/>
          <w:sz w:val="28"/>
          <w:szCs w:val="28"/>
        </w:rPr>
        <w:t>, подлежит</w:t>
      </w:r>
      <w:r w:rsidRPr="00DF6C60">
        <w:rPr>
          <w:rFonts w:ascii="Times New Roman" w:hAnsi="Times New Roman" w:cs="Times New Roman"/>
          <w:sz w:val="28"/>
          <w:szCs w:val="28"/>
        </w:rPr>
        <w:t xml:space="preserve"> актуализации </w:t>
      </w:r>
      <w:r>
        <w:rPr>
          <w:rFonts w:ascii="Times New Roman" w:hAnsi="Times New Roman" w:cs="Times New Roman"/>
          <w:sz w:val="28"/>
          <w:szCs w:val="28"/>
        </w:rPr>
        <w:t>не позднее 10 рабочих дней со дня изменения информации;</w:t>
      </w:r>
    </w:p>
    <w:p w:rsidR="00CD4B90" w:rsidRDefault="00CD4B90" w:rsidP="00CD4B9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16">
        <w:rPr>
          <w:rFonts w:ascii="Times New Roman" w:hAnsi="Times New Roman" w:cs="Times New Roman"/>
          <w:sz w:val="28"/>
          <w:szCs w:val="28"/>
        </w:rPr>
        <w:t xml:space="preserve">г) </w:t>
      </w:r>
      <w:r w:rsidRPr="005A7E8C">
        <w:rPr>
          <w:rFonts w:ascii="Times New Roman" w:hAnsi="Times New Roman" w:cs="Times New Roman"/>
          <w:sz w:val="28"/>
          <w:szCs w:val="28"/>
        </w:rPr>
        <w:t xml:space="preserve">в течение года, в котором сведения об аудиторской организации внесены в реестр аудиторов и аудиторских организаций саморегулируемой организации аудиторов, </w:t>
      </w:r>
      <w:r w:rsidRPr="00BF3416">
        <w:rPr>
          <w:rFonts w:ascii="Times New Roman" w:hAnsi="Times New Roman" w:cs="Times New Roman"/>
          <w:sz w:val="28"/>
          <w:szCs w:val="28"/>
        </w:rPr>
        <w:t>информация, указанная в подпункте «а» пункта 5,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3416">
        <w:rPr>
          <w:rFonts w:ascii="Times New Roman" w:hAnsi="Times New Roman" w:cs="Times New Roman"/>
          <w:sz w:val="28"/>
          <w:szCs w:val="28"/>
        </w:rPr>
        <w:t xml:space="preserve"> «а» пункта 6, пункте 7 перечня, подлежит</w:t>
      </w:r>
      <w:r w:rsidRPr="005A7E8C">
        <w:rPr>
          <w:rFonts w:ascii="Times New Roman" w:hAnsi="Times New Roman" w:cs="Times New Roman"/>
          <w:sz w:val="28"/>
          <w:szCs w:val="28"/>
        </w:rPr>
        <w:t xml:space="preserve"> раскрытию не позднее 10 рабочих дней со дня внесения сведений об аудиторской организации в указанны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A7E8C">
        <w:rPr>
          <w:rFonts w:ascii="Times New Roman" w:hAnsi="Times New Roman" w:cs="Times New Roman"/>
          <w:sz w:val="28"/>
          <w:szCs w:val="28"/>
        </w:rPr>
        <w:t xml:space="preserve"> реестр (по состоянию на дату внесения сведений об аудиторской организации в указанны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A7E8C">
        <w:rPr>
          <w:rFonts w:ascii="Times New Roman" w:hAnsi="Times New Roman" w:cs="Times New Roman"/>
          <w:sz w:val="28"/>
          <w:szCs w:val="28"/>
        </w:rPr>
        <w:t xml:space="preserve"> реестр)</w:t>
      </w:r>
      <w:r w:rsidRPr="00BF3416">
        <w:rPr>
          <w:rFonts w:ascii="Times New Roman" w:hAnsi="Times New Roman" w:cs="Times New Roman"/>
          <w:sz w:val="28"/>
          <w:szCs w:val="28"/>
        </w:rPr>
        <w:t>.</w:t>
      </w:r>
    </w:p>
    <w:p w:rsidR="00CD4B90" w:rsidRPr="007E53B2" w:rsidRDefault="00CD4B90" w:rsidP="00CD4B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Настоящий приказ вступает в силу с 1 марта 2022 г.,</w:t>
      </w:r>
      <w:r w:rsidRPr="0008455D">
        <w:t xml:space="preserve"> </w:t>
      </w:r>
      <w:r w:rsidRPr="0008455D">
        <w:rPr>
          <w:rFonts w:ascii="Times New Roman" w:hAnsi="Times New Roman" w:cs="Times New Roman"/>
          <w:sz w:val="28"/>
          <w:szCs w:val="28"/>
        </w:rPr>
        <w:t xml:space="preserve">но не ранее чем по истечении девяноста дней после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08455D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, и действует до 1 марта 2028 года.</w:t>
      </w:r>
    </w:p>
    <w:p w:rsidR="00CD4B90" w:rsidRPr="00CD4B90" w:rsidRDefault="00CD4B90" w:rsidP="00CD4B90">
      <w:pPr>
        <w:pStyle w:val="ConsPlusNormal"/>
        <w:tabs>
          <w:tab w:val="left" w:pos="6375"/>
        </w:tabs>
        <w:spacing w:line="360" w:lineRule="auto"/>
        <w:ind w:firstLine="709"/>
        <w:jc w:val="both"/>
        <w:rPr>
          <w:lang w:val="ru-RU"/>
        </w:rPr>
      </w:pPr>
    </w:p>
    <w:p w:rsidR="00CD4B90" w:rsidRPr="00CD4B90" w:rsidRDefault="00CD4B90" w:rsidP="00CD4B90">
      <w:pPr>
        <w:pStyle w:val="ConsPlusNormal"/>
        <w:tabs>
          <w:tab w:val="left" w:pos="6375"/>
        </w:tabs>
        <w:spacing w:line="360" w:lineRule="auto"/>
        <w:jc w:val="both"/>
        <w:rPr>
          <w:lang w:val="ru-RU"/>
        </w:rPr>
      </w:pPr>
    </w:p>
    <w:p w:rsidR="00CD4B90" w:rsidRPr="00CD4B90" w:rsidRDefault="00CD4B90" w:rsidP="00CD4B90">
      <w:pPr>
        <w:pStyle w:val="ConsPlusNormal"/>
        <w:spacing w:line="360" w:lineRule="auto"/>
        <w:jc w:val="both"/>
        <w:rPr>
          <w:lang w:val="ru-RU"/>
        </w:rPr>
      </w:pPr>
    </w:p>
    <w:p w:rsidR="00CD4B90" w:rsidRDefault="00CD4B90" w:rsidP="00CD4B9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4B90" w:rsidTr="00132BB0">
        <w:tc>
          <w:tcPr>
            <w:tcW w:w="4785" w:type="dxa"/>
          </w:tcPr>
          <w:p w:rsidR="00CD4B90" w:rsidRDefault="00CD4B90" w:rsidP="00132BB0">
            <w:pPr>
              <w:tabs>
                <w:tab w:val="left" w:pos="2925"/>
              </w:tabs>
              <w:rPr>
                <w:lang w:eastAsia="ru-RU"/>
              </w:rPr>
            </w:pPr>
          </w:p>
        </w:tc>
        <w:tc>
          <w:tcPr>
            <w:tcW w:w="4786" w:type="dxa"/>
          </w:tcPr>
          <w:p w:rsidR="00CD4B90" w:rsidRPr="00242944" w:rsidRDefault="00CD4B90" w:rsidP="00132BB0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29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CD4B90" w:rsidRDefault="00CD4B90" w:rsidP="00132BB0">
            <w:pPr>
              <w:tabs>
                <w:tab w:val="left" w:pos="2925"/>
              </w:tabs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429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риказом Министерства финансов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429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_______________________№_____</w:t>
            </w:r>
          </w:p>
        </w:tc>
      </w:tr>
    </w:tbl>
    <w:p w:rsidR="00CD4B90" w:rsidRDefault="00CD4B90" w:rsidP="00CD4B90">
      <w:pPr>
        <w:tabs>
          <w:tab w:val="left" w:pos="2925"/>
        </w:tabs>
        <w:rPr>
          <w:lang w:eastAsia="ru-RU"/>
        </w:rPr>
      </w:pPr>
    </w:p>
    <w:p w:rsidR="00CD4B90" w:rsidRDefault="00CD4B90" w:rsidP="00CD4B90">
      <w:pPr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</w:p>
    <w:p w:rsidR="00CD4B90" w:rsidRPr="009949DC" w:rsidRDefault="00CD4B90" w:rsidP="00CD4B9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2D74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еречень </w:t>
      </w:r>
      <w:r w:rsidRPr="009949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информации о деятельности </w:t>
      </w:r>
    </w:p>
    <w:p w:rsidR="00CD4B90" w:rsidRDefault="00CD4B90" w:rsidP="00CD4B9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49DC">
        <w:rPr>
          <w:rFonts w:ascii="Times New Roman" w:hAnsi="Times New Roman" w:cs="Times New Roman"/>
          <w:b/>
          <w:sz w:val="28"/>
          <w:szCs w:val="28"/>
          <w:lang w:eastAsia="ru-RU"/>
        </w:rPr>
        <w:t>аудиторской организации, подлежащей раскрытию на ее сайте</w:t>
      </w:r>
      <w:r w:rsidRPr="002D74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2D74D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информационно-телекоммуникационной сети «Интернет» </w:t>
      </w:r>
    </w:p>
    <w:p w:rsidR="00CD4B90" w:rsidRDefault="00CD4B90" w:rsidP="00CD4B90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4B90" w:rsidRDefault="00CD4B90" w:rsidP="00CD4B90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об аудиторской организации: </w:t>
      </w:r>
    </w:p>
    <w:p w:rsidR="00CD4B90" w:rsidRDefault="00CD4B90" w:rsidP="00CD4B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8E1384">
        <w:rPr>
          <w:rFonts w:ascii="Times New Roman" w:hAnsi="Times New Roman" w:cs="Times New Roman"/>
          <w:sz w:val="28"/>
          <w:szCs w:val="28"/>
          <w:lang w:eastAsia="ru-RU"/>
        </w:rPr>
        <w:t>полное и сокращенное (при наличии) наименование на русском языке (в случае если в учредительных документах аудиторской организации ее наименование указано также на одном из языков народов Российской Федерации и (или) на иностранном языке, также наименование аудиторской организации на этих языках), включая организационно-правовую форму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4B90" w:rsidRDefault="00CD4B90" w:rsidP="00CD4B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адрес в пределах места нахождения;</w:t>
      </w:r>
    </w:p>
    <w:p w:rsidR="00CD4B90" w:rsidRDefault="00CD4B90" w:rsidP="00CD4B9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н</w:t>
      </w:r>
      <w:r w:rsidRPr="00450476">
        <w:rPr>
          <w:rFonts w:ascii="Times New Roman" w:hAnsi="Times New Roman" w:cs="Times New Roman"/>
          <w:sz w:val="28"/>
          <w:szCs w:val="28"/>
          <w:lang w:eastAsia="ru-RU"/>
        </w:rPr>
        <w:t>омер телефона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4B90" w:rsidRDefault="00CD4B90" w:rsidP="00CD4B90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а</w:t>
      </w:r>
      <w:r w:rsidRPr="00450476">
        <w:rPr>
          <w:rFonts w:ascii="Times New Roman" w:hAnsi="Times New Roman" w:cs="Times New Roman"/>
          <w:sz w:val="28"/>
          <w:szCs w:val="28"/>
          <w:lang w:eastAsia="ru-RU"/>
        </w:rPr>
        <w:t>дрес электронной почты.</w:t>
      </w:r>
    </w:p>
    <w:p w:rsidR="00CD4B90" w:rsidRPr="00234162" w:rsidRDefault="00CD4B90" w:rsidP="00CD4B90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Информация о наличии допуска аудиторской организации к оказанию аудиторских услуг:</w:t>
      </w:r>
    </w:p>
    <w:p w:rsidR="00CD4B90" w:rsidRDefault="00CD4B90" w:rsidP="00CD4B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8E1384">
        <w:rPr>
          <w:rFonts w:ascii="Times New Roman" w:hAnsi="Times New Roman" w:cs="Times New Roman"/>
          <w:sz w:val="28"/>
          <w:szCs w:val="28"/>
          <w:lang w:eastAsia="ru-RU"/>
        </w:rPr>
        <w:t>дата внесения сведений об аудиторской организации в реестр аудиторов и аудиторских организаций саморегулируемой организации аудиторов. В случае неоднократного внесения сведений об аудиторской организации в реестр аудиторов и аудиторских организаций саморегулируемой организации аудиторов указывается последняя дата внесения таких сведений в реестр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4B90" w:rsidRPr="00026ADE" w:rsidRDefault="00CD4B90" w:rsidP="00CD4B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(в случае внесения сведений). </w:t>
      </w:r>
      <w:r w:rsidRPr="008E1384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неоднократного внесения сведений об аудиторской организации в реестр аудиторских организаций, оказывающих аудиторские услуги общественно </w:t>
      </w:r>
      <w:proofErr w:type="gramStart"/>
      <w:r w:rsidRPr="008E1384">
        <w:rPr>
          <w:rFonts w:ascii="Times New Roman" w:hAnsi="Times New Roman" w:cs="Times New Roman"/>
          <w:sz w:val="28"/>
          <w:szCs w:val="28"/>
          <w:lang w:eastAsia="ru-RU"/>
        </w:rPr>
        <w:t>значимым организациям</w:t>
      </w:r>
      <w:proofErr w:type="gramEnd"/>
      <w:r w:rsidRPr="008E1384">
        <w:rPr>
          <w:rFonts w:ascii="Times New Roman" w:hAnsi="Times New Roman" w:cs="Times New Roman"/>
          <w:sz w:val="28"/>
          <w:szCs w:val="28"/>
          <w:lang w:eastAsia="ru-RU"/>
        </w:rPr>
        <w:t xml:space="preserve"> указывается последняя дата внесения таких сведений в реест</w:t>
      </w:r>
      <w:r>
        <w:rPr>
          <w:rFonts w:ascii="Times New Roman" w:hAnsi="Times New Roman" w:cs="Times New Roman"/>
          <w:sz w:val="28"/>
          <w:szCs w:val="28"/>
          <w:lang w:eastAsia="ru-RU"/>
        </w:rPr>
        <w:t>р;</w:t>
      </w:r>
    </w:p>
    <w:p w:rsidR="00CD4B90" w:rsidRDefault="00CD4B90" w:rsidP="00CD4B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на финансовом рынке (в случае внесения сведений).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D007B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неоднократного внесения сведений об аудиторской организации в реестр аудиторских организаций, оказывающих аудиторские услуги общественно значимым организациям </w:t>
      </w:r>
      <w:proofErr w:type="gramStart"/>
      <w:r w:rsidRPr="00BD007B">
        <w:rPr>
          <w:rFonts w:ascii="Times New Roman" w:hAnsi="Times New Roman" w:cs="Times New Roman"/>
          <w:sz w:val="28"/>
          <w:szCs w:val="28"/>
          <w:lang w:eastAsia="ru-RU"/>
        </w:rPr>
        <w:t>на финансовом рынке</w:t>
      </w:r>
      <w:proofErr w:type="gramEnd"/>
      <w:r w:rsidRPr="00BD007B">
        <w:rPr>
          <w:rFonts w:ascii="Times New Roman" w:hAnsi="Times New Roman" w:cs="Times New Roman"/>
          <w:sz w:val="28"/>
          <w:szCs w:val="28"/>
          <w:lang w:eastAsia="ru-RU"/>
        </w:rPr>
        <w:t xml:space="preserve"> указывается последняя дата внесения таких сведений в реестр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4B90" w:rsidRDefault="00CD4B90" w:rsidP="00CD4B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г) срок действия лицензии на проведение работ, связанных с использованием сведений, составляющих государственную тайну (при наличии).</w:t>
      </w:r>
    </w:p>
    <w:p w:rsidR="00CD4B90" w:rsidRDefault="00CD4B90" w:rsidP="00CD4B90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007B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структуре управления аудиторской организацией с указанием всех ее органов управления и их основных функций, а также фамилий, имен, отчеств (при наличии) членов коллегиального исполнительного органа </w:t>
      </w:r>
      <w:r w:rsidRPr="00BD00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аудиторской организации (с указанием тех из них, кто является независимым членом (при наличии)) и лица, исполняющего обязанности ее единоличного исполнительного органа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4B90" w:rsidRPr="003F72C5" w:rsidRDefault="00CD4B90" w:rsidP="00CD4B90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72C5">
        <w:rPr>
          <w:rFonts w:ascii="Times New Roman" w:hAnsi="Times New Roman" w:cs="Times New Roman"/>
          <w:sz w:val="28"/>
          <w:szCs w:val="28"/>
          <w:lang w:eastAsia="ru-RU"/>
        </w:rPr>
        <w:t>Информация о лицах, связанных с аудиторской организацией:</w:t>
      </w:r>
    </w:p>
    <w:p w:rsidR="00CD4B90" w:rsidRPr="0033162F" w:rsidRDefault="00CD4B90" w:rsidP="00CD4B90">
      <w:pPr>
        <w:pStyle w:val="a7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3162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>перечень филиалов и представительств (при наличии) с указанием адреса в пределах места нахождения</w:t>
      </w:r>
      <w:r w:rsidRPr="0033162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4B90" w:rsidRDefault="00CD4B90" w:rsidP="00CD4B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>перечень дочерних обществ аудиторской организации (при наличии) с указанием полного и сокращенного (при наличии) наименования, включая организационно-правовую форму, адреса в пределах места нахождения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4B90" w:rsidRDefault="00CD4B90" w:rsidP="00CD4B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организации, по отношению к которой аудиторская организация является дочерним обществом (при наличии), включая организационно-правовую форму, адрес в пределах места нахождения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4B90" w:rsidRDefault="00CD4B90" w:rsidP="00CD4B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>перечень аудиторских организаций, участвующих в уставном (складочном) капитале аудиторской организации, с указанием для каждой аудиторской организации полного и сокращенного (при наличии) наименования, включая организационно-правовую форму, и размера доли участия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4B90" w:rsidRDefault="00CD4B90" w:rsidP="00CD4B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д) </w:t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>размер доли уставного (складочного) капитала аудиторской организации, принадлежащей всем аудиторам этой аудиторской организации, с указанием в том числе размера доли уставного (складочного) капитала, принадлежащей всем аудиторам, являющимся работниками аудиторской организации по основному месту работы, и размера доли уставного (складочного) капитала, принадлежащей всем аудиторам, работающим в аудиторской организации по совместительству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4B90" w:rsidRDefault="00CD4B90" w:rsidP="00CD4B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е) </w:t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</w:t>
      </w:r>
      <w:proofErr w:type="spellStart"/>
      <w:r w:rsidRPr="005443B9">
        <w:rPr>
          <w:rFonts w:ascii="Times New Roman" w:hAnsi="Times New Roman" w:cs="Times New Roman"/>
          <w:sz w:val="28"/>
          <w:szCs w:val="28"/>
          <w:lang w:eastAsia="ru-RU"/>
        </w:rPr>
        <w:t>бенефициарных</w:t>
      </w:r>
      <w:proofErr w:type="spellEnd"/>
      <w:r w:rsidRPr="005443B9">
        <w:rPr>
          <w:rFonts w:ascii="Times New Roman" w:hAnsi="Times New Roman" w:cs="Times New Roman"/>
          <w:sz w:val="28"/>
          <w:szCs w:val="28"/>
          <w:lang w:eastAsia="ru-RU"/>
        </w:rPr>
        <w:t xml:space="preserve"> владельцев аудиторской организации с указанием фамилии, имени, отчества (при наличии), гражданства (при наличии), страны постоянного проживания или подтверждение, что таковые отсутствуют. Для целей настоящего документа понятие «</w:t>
      </w:r>
      <w:proofErr w:type="spellStart"/>
      <w:r w:rsidRPr="005443B9">
        <w:rPr>
          <w:rFonts w:ascii="Times New Roman" w:hAnsi="Times New Roman" w:cs="Times New Roman"/>
          <w:sz w:val="28"/>
          <w:szCs w:val="28"/>
          <w:lang w:eastAsia="ru-RU"/>
        </w:rPr>
        <w:t>бенефициарный</w:t>
      </w:r>
      <w:proofErr w:type="spellEnd"/>
      <w:r w:rsidRPr="005443B9">
        <w:rPr>
          <w:rFonts w:ascii="Times New Roman" w:hAnsi="Times New Roman" w:cs="Times New Roman"/>
          <w:sz w:val="28"/>
          <w:szCs w:val="28"/>
          <w:lang w:eastAsia="ru-RU"/>
        </w:rPr>
        <w:t xml:space="preserve"> владелец» используется в значении, определенном в статье 3 Федерального закона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>от 7 августа 2001 г. № 115-ФЗ «О противодействии легализации (отмыванию) доходов, полученных преступным путем, и финансированию терроризма»</w:t>
      </w:r>
      <w:r>
        <w:rPr>
          <w:rStyle w:val="ac"/>
          <w:rFonts w:ascii="Times New Roman" w:hAnsi="Times New Roman" w:cs="Times New Roman"/>
          <w:sz w:val="28"/>
          <w:szCs w:val="28"/>
          <w:lang w:eastAsia="ru-RU"/>
        </w:rPr>
        <w:footnoteReference w:id="3"/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4B90" w:rsidRDefault="00CD4B90" w:rsidP="00CD4B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ж) п</w:t>
      </w:r>
      <w:r w:rsidRPr="00026ADE">
        <w:rPr>
          <w:rFonts w:ascii="Times New Roman" w:hAnsi="Times New Roman" w:cs="Times New Roman"/>
          <w:sz w:val="28"/>
          <w:szCs w:val="28"/>
          <w:lang w:eastAsia="ru-RU"/>
        </w:rPr>
        <w:t>еречень иностранных граждан, лиц без гражданства, иностранных юридических лиц, международных компани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й, являющихся контролирующими лицами </w:t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>аудиторской организации, с указанием соответственно фамилии, имени, отчества (при наличии), гражданства (при наличии), страны постоянного проживания (учреждения), полного и сокращенного (при наличии) наименования или подтверждение, что таковые отсутствуют. Для целей настоящего документа понятие «контролирующее лицо» используется в значении, определенном в статье 81 Федерального закона от 26 декабря 1995 г. № 208-ФЗ «Об акционерных обществах»</w:t>
      </w:r>
      <w:r>
        <w:rPr>
          <w:rStyle w:val="ac"/>
          <w:rFonts w:ascii="Times New Roman" w:hAnsi="Times New Roman" w:cs="Times New Roman"/>
          <w:sz w:val="28"/>
          <w:szCs w:val="28"/>
          <w:lang w:eastAsia="ru-RU"/>
        </w:rPr>
        <w:footnoteReference w:id="4"/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 xml:space="preserve">, статье 45 Федерального закона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>от 8 февраля 1998 г. № 14-ФЗ «Об обществах с ограниченной ответственностью»</w:t>
      </w:r>
      <w:r>
        <w:rPr>
          <w:rStyle w:val="ac"/>
          <w:rFonts w:ascii="Times New Roman" w:hAnsi="Times New Roman" w:cs="Times New Roman"/>
          <w:sz w:val="28"/>
          <w:szCs w:val="28"/>
          <w:lang w:eastAsia="ru-RU"/>
        </w:rPr>
        <w:footnoteReference w:id="5"/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4B90" w:rsidRDefault="00CD4B90" w:rsidP="00CD4B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з) </w:t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>наименование российской и (или) международной сети аудиторских организаций, членом которой является аудиторская организация, с указанием места расположения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штаб-квартиры, адреса официального сайта в информационно-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телекоммуникационной сети «Интернет», описания характера отношений между членами указанной сети.</w:t>
      </w:r>
    </w:p>
    <w:p w:rsidR="00CD4B90" w:rsidRDefault="00CD4B90" w:rsidP="00CD4B90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43B9">
        <w:rPr>
          <w:rFonts w:ascii="Times New Roman" w:hAnsi="Times New Roman" w:cs="Times New Roman"/>
          <w:sz w:val="28"/>
          <w:szCs w:val="28"/>
          <w:lang w:eastAsia="ru-RU"/>
        </w:rPr>
        <w:t>Информация об организации и обеспечении соблюдения аудиторской организацией требований профессиональной этики и независимости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D4B90" w:rsidRDefault="00CD4B90" w:rsidP="00CD4B90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руководства аудиторской организации о соблюдении аудиторской организацией и аудиторами требований профессиональной этики и независимости, предусмотренных Федеральным законом от 30 декабря 2008 г.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>№ 307-ФЗ «Об аудиторской деятельности»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2376">
        <w:rPr>
          <w:rFonts w:ascii="Times New Roman" w:hAnsi="Times New Roman" w:cs="Times New Roman"/>
          <w:sz w:val="28"/>
          <w:szCs w:val="28"/>
          <w:lang w:eastAsia="ru-RU"/>
        </w:rPr>
        <w:t>(по состоянию на 1 января года, следующего за годом, информация за который раскрывается)</w:t>
      </w:r>
      <w:r>
        <w:rPr>
          <w:rStyle w:val="ac"/>
          <w:rFonts w:ascii="Times New Roman" w:hAnsi="Times New Roman" w:cs="Times New Roman"/>
          <w:sz w:val="28"/>
          <w:szCs w:val="28"/>
          <w:lang w:eastAsia="ru-RU"/>
        </w:rPr>
        <w:footnoteReference w:id="6"/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4B90" w:rsidRDefault="00CD4B90" w:rsidP="00CD4B90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>описание системы вознаграждения руководства аудиторской организации, руководителей аудита, в том числе факторов, влияющих на размер их вознаграждений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4B90" w:rsidRDefault="00CD4B90" w:rsidP="00CD4B90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>описание мер, принимаемых в аудиторской организации в целях обеспечения ротации руководителей аудита общественно значимых организаций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4B90" w:rsidRDefault="00CD4B90" w:rsidP="00CD4B90">
      <w:pPr>
        <w:pStyle w:val="a7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43B9">
        <w:rPr>
          <w:rFonts w:ascii="Times New Roman" w:hAnsi="Times New Roman" w:cs="Times New Roman"/>
          <w:sz w:val="28"/>
          <w:szCs w:val="28"/>
          <w:lang w:eastAsia="ru-RU"/>
        </w:rPr>
        <w:t>Информация о контроле (надзоре) за деятельностью (качества работы) аудиторской 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D4B90" w:rsidRDefault="00CD4B90" w:rsidP="00CD4B90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>заявление руководства аудиторской организации о наличии и результативности системы внутреннего контроля, ее соответствии Международному стандарту контроля качества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услуг», введенному в действие на территории Российской Федерации в соответствии с Федеральным законом от 30 декабря 2008 г. № 307-ФЗ «Об аудиторской деятельности», с указанием основных элементов этой системы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2376">
        <w:rPr>
          <w:rFonts w:ascii="Times New Roman" w:hAnsi="Times New Roman" w:cs="Times New Roman"/>
          <w:sz w:val="28"/>
          <w:szCs w:val="28"/>
          <w:lang w:eastAsia="ru-RU"/>
        </w:rPr>
        <w:t>(по состоянию на 1 января года, следующего за годом, информация за который раскрывается)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4B90" w:rsidRPr="00BE48D4" w:rsidRDefault="00CD4B90" w:rsidP="00CD4B90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>сведения о внешних проверках деятельности аудиторской организации, проведенных в течение трех лет, непосредственно предшествующих году, в котором раскрывается информация, с указанием контрольного (надзорного) органа, проводившего проверки, года проведения проверок</w:t>
      </w:r>
      <w:r w:rsidRPr="00BE48D4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CD4B90" w:rsidRDefault="00CD4B90" w:rsidP="00CD4B90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8D4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>меры дисциплинарного и иного воздействия, примененные в отношении аудиторской организации в течение года, в котором раскрывается информация, и предшествующего ему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4B90" w:rsidRDefault="00CD4B90" w:rsidP="00CD4B90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Информация об аудиторах, работающих в аудиторской организации по трудовому договору:</w:t>
      </w:r>
    </w:p>
    <w:p w:rsidR="00CD4B90" w:rsidRDefault="00CD4B90" w:rsidP="00CD4B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>численность</w:t>
      </w:r>
      <w:r w:rsidR="001A53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43B9">
        <w:rPr>
          <w:rFonts w:ascii="Times New Roman" w:hAnsi="Times New Roman" w:cs="Times New Roman"/>
          <w:sz w:val="28"/>
          <w:szCs w:val="28"/>
          <w:lang w:eastAsia="ru-RU"/>
        </w:rPr>
        <w:t>аудиторов</w:t>
      </w:r>
      <w:proofErr w:type="gramEnd"/>
      <w:r w:rsidRPr="005443B9">
        <w:rPr>
          <w:rFonts w:ascii="Times New Roman" w:hAnsi="Times New Roman" w:cs="Times New Roman"/>
          <w:sz w:val="28"/>
          <w:szCs w:val="28"/>
          <w:lang w:eastAsia="ru-RU"/>
        </w:rPr>
        <w:t xml:space="preserve"> работающих в аудиторской организации по основному месту работы и по совместительству, доля таких аудиторов в общей численности аудиторов, работающих в аудиторской организации по трудовому договору (по состоянию на 1 января года, </w:t>
      </w:r>
      <w:r w:rsidRPr="00F02376">
        <w:rPr>
          <w:rFonts w:ascii="Times New Roman" w:hAnsi="Times New Roman" w:cs="Times New Roman"/>
          <w:sz w:val="28"/>
          <w:szCs w:val="28"/>
          <w:lang w:eastAsia="ru-RU"/>
        </w:rPr>
        <w:t>следующего за годом, информация за который раскрывается</w:t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4B90" w:rsidRDefault="00CD4B90" w:rsidP="00CD4B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 xml:space="preserve">численность аудиторов, имеющих квалификационный аттестат аудитора, выданный саморегулируемой организацией аудиторов в соответствии с Федеральным законом от 30 декабря 2008 г. № 307-ФЗ «Об аудиторской деятельности» (по состоянию на 1 января года, </w:t>
      </w:r>
      <w:r w:rsidRPr="00F02376">
        <w:rPr>
          <w:rFonts w:ascii="Times New Roman" w:hAnsi="Times New Roman" w:cs="Times New Roman"/>
          <w:sz w:val="28"/>
          <w:szCs w:val="28"/>
          <w:lang w:eastAsia="ru-RU"/>
        </w:rPr>
        <w:t>следующего за годом, информация за который раскрывается</w:t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4B90" w:rsidRPr="00E351A6" w:rsidRDefault="00CD4B90" w:rsidP="00CD4B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руководства аудиторской организации о соблюдении аудиторами, работающими в аудиторской организации требования о прохождении обучения по программам повышения квалификации, предусмотренным статьей 11 Федерального закона от 30 декабря 2008 г.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>№ 307-ФЗ «Об аудиторской деятельности»</w:t>
      </w:r>
      <w:r w:rsidRPr="00F02376">
        <w:t xml:space="preserve"> </w:t>
      </w:r>
      <w:r w:rsidRPr="00F02376">
        <w:rPr>
          <w:rFonts w:ascii="Times New Roman" w:hAnsi="Times New Roman" w:cs="Times New Roman"/>
          <w:sz w:val="28"/>
          <w:szCs w:val="28"/>
          <w:lang w:eastAsia="ru-RU"/>
        </w:rPr>
        <w:t>(по состоянию на 1 января года, следующего за годом, информация за который раскрывается)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4B90" w:rsidRDefault="00CD4B90" w:rsidP="00CD4B90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43B9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об </w:t>
      </w:r>
      <w:proofErr w:type="spellStart"/>
      <w:r w:rsidRPr="005443B9">
        <w:rPr>
          <w:rFonts w:ascii="Times New Roman" w:hAnsi="Times New Roman" w:cs="Times New Roman"/>
          <w:sz w:val="28"/>
          <w:szCs w:val="28"/>
          <w:lang w:eastAsia="ru-RU"/>
        </w:rPr>
        <w:t>аудируемых</w:t>
      </w:r>
      <w:proofErr w:type="spellEnd"/>
      <w:r w:rsidRPr="005443B9">
        <w:rPr>
          <w:rFonts w:ascii="Times New Roman" w:hAnsi="Times New Roman" w:cs="Times New Roman"/>
          <w:sz w:val="28"/>
          <w:szCs w:val="28"/>
          <w:lang w:eastAsia="ru-RU"/>
        </w:rPr>
        <w:t xml:space="preserve"> лицах и услугах, оказанных им аудиторской организацией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D4B90" w:rsidRDefault="00CD4B90" w:rsidP="00CD4B90">
      <w:pPr>
        <w:pStyle w:val="a7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>перечень общественно значимых организаций, которым оказаны аудиторские услуги в течение не менее одного года, непосредственно предшествующего году, в котором раскрывается информация, с указанием наименования общественно значимой организации, основного государственного регистрационного номера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4B90" w:rsidRDefault="00CD4B90" w:rsidP="00CD4B90">
      <w:pPr>
        <w:pStyle w:val="a7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>величина выручки от оказания услуг за год, непосредственно предшествующий году, в котором раскрывается информация, с указанием, в том числе, выручки от оказания аудиторских услуг и выручки от оказания прочих связанных с аудиторской деятельностью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D4B90" w:rsidRDefault="00CD4B90" w:rsidP="00CD4B90">
      <w:pPr>
        <w:pStyle w:val="a7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Pr="005443B9">
        <w:rPr>
          <w:rFonts w:ascii="Times New Roman" w:hAnsi="Times New Roman" w:cs="Times New Roman"/>
          <w:sz w:val="28"/>
          <w:szCs w:val="28"/>
          <w:lang w:eastAsia="ru-RU"/>
        </w:rPr>
        <w:t>величина выручки от оказания услуг общественно значимым организациям за год, непосредственно предшествующий году, в котором раскрывается информация, с указанием, в том числе, величины выручки от оказания аудиторских услуг, величины выручки от оказания прочих связанных с аудиторской деятельностью услуг с указанием, из нее, величины выручки от оказания таких услуг общественно значимым организациям, которым оказаны аудиторские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4B90" w:rsidRPr="0048270E" w:rsidRDefault="00CD4B90" w:rsidP="00CD4B90">
      <w:pPr>
        <w:pStyle w:val="a7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Иная информация по усмотрению аудиторской организации.</w:t>
      </w:r>
    </w:p>
    <w:p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Pr="00FE1F15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Рабочего органа </w:t>
      </w:r>
    </w:p>
    <w:p w:rsidR="00CD4B90" w:rsidRPr="00FE1F15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по аудиторской деятельности </w:t>
      </w:r>
    </w:p>
    <w:p w:rsidR="00CD4B90" w:rsidRDefault="00CD4B90" w:rsidP="00CD4B90">
      <w:pPr>
        <w:tabs>
          <w:tab w:val="left" w:pos="5529"/>
        </w:tabs>
        <w:spacing w:after="0" w:line="240" w:lineRule="auto"/>
        <w:ind w:left="5529" w:hanging="12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сентября 2021 г. № 110</w:t>
      </w:r>
    </w:p>
    <w:p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</w:t>
      </w:r>
    </w:p>
    <w:p w:rsidR="00CD4B90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CD4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4B90" w:rsidRDefault="00CD4B90" w:rsidP="00CD4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224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Порядок проведения экспертизы </w:t>
      </w:r>
      <w:r>
        <w:rPr>
          <w:rFonts w:ascii="Times New Roman" w:hAnsi="Times New Roman" w:cs="Times New Roman"/>
          <w:sz w:val="28"/>
          <w:szCs w:val="28"/>
        </w:rPr>
        <w:br/>
        <w:t xml:space="preserve">применимости документов, содержащих международные стандарты аудита, на территории Российской Федерации, утвержденный </w:t>
      </w:r>
      <w:r>
        <w:rPr>
          <w:rFonts w:ascii="Times New Roman" w:hAnsi="Times New Roman" w:cs="Times New Roman"/>
          <w:sz w:val="28"/>
          <w:szCs w:val="28"/>
        </w:rPr>
        <w:br/>
        <w:t xml:space="preserve">приказом Министерства финансов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5 августа 2015 г. № 122н</w:t>
      </w:r>
    </w:p>
    <w:p w:rsidR="00CD4B90" w:rsidRDefault="00CD4B90" w:rsidP="00CD4B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4B90" w:rsidRDefault="00CD4B90" w:rsidP="00CD4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409">
        <w:rPr>
          <w:rFonts w:ascii="Times New Roman" w:hAnsi="Times New Roman" w:cs="Times New Roman"/>
          <w:sz w:val="28"/>
          <w:szCs w:val="28"/>
        </w:rPr>
        <w:t xml:space="preserve">В соответствии с пунктом 6 Положения о признании международных стандартов аудита подлежащими применению на территории Российской Федерации, утвержденного постановлением Правительства Российской Федерации от 11 июня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74409">
        <w:rPr>
          <w:rFonts w:ascii="Times New Roman" w:hAnsi="Times New Roman" w:cs="Times New Roman"/>
          <w:sz w:val="28"/>
          <w:szCs w:val="28"/>
        </w:rPr>
        <w:t xml:space="preserve"> 576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4409">
        <w:rPr>
          <w:rFonts w:ascii="Times New Roman" w:hAnsi="Times New Roman" w:cs="Times New Roman"/>
          <w:sz w:val="28"/>
          <w:szCs w:val="28"/>
        </w:rPr>
        <w:t>Об утверждении Положения о признании международных стандартов аудита подлежащими применению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74409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74409">
        <w:rPr>
          <w:rFonts w:ascii="Times New Roman" w:hAnsi="Times New Roman" w:cs="Times New Roman"/>
          <w:sz w:val="28"/>
          <w:szCs w:val="28"/>
        </w:rPr>
        <w:t xml:space="preserve"> 25, ст. 3659)</w:t>
      </w:r>
      <w:r>
        <w:rPr>
          <w:rFonts w:ascii="Times New Roman" w:hAnsi="Times New Roman" w:cs="Times New Roman"/>
          <w:sz w:val="28"/>
          <w:szCs w:val="28"/>
        </w:rPr>
        <w:t xml:space="preserve"> и подпунктом 5.2.21(9) </w:t>
      </w:r>
      <w:r w:rsidRPr="00776F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5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Министерстве финансов Российской Федерации, утвержденного постановлением Правительства Российской Федерации от 30 июня 2004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329 </w:t>
      </w:r>
      <w:r w:rsidRPr="00A74409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A744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74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A744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A74409">
        <w:rPr>
          <w:rFonts w:ascii="Times New Roman" w:hAnsi="Times New Roman" w:cs="Times New Roman"/>
          <w:sz w:val="28"/>
          <w:szCs w:val="28"/>
        </w:rPr>
        <w:t>ст. 3</w:t>
      </w:r>
      <w:r>
        <w:rPr>
          <w:rFonts w:ascii="Times New Roman" w:hAnsi="Times New Roman" w:cs="Times New Roman"/>
          <w:sz w:val="28"/>
          <w:szCs w:val="28"/>
        </w:rPr>
        <w:t>258; 2015, № 40, ст. 5564</w:t>
      </w:r>
      <w:r w:rsidRPr="00A74409">
        <w:rPr>
          <w:rFonts w:ascii="Times New Roman" w:hAnsi="Times New Roman" w:cs="Times New Roman"/>
          <w:sz w:val="28"/>
          <w:szCs w:val="28"/>
        </w:rPr>
        <w:t>),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409">
        <w:rPr>
          <w:rFonts w:ascii="Times New Roman" w:hAnsi="Times New Roman" w:cs="Times New Roman"/>
          <w:sz w:val="28"/>
          <w:szCs w:val="28"/>
        </w:rPr>
        <w:t>ю:</w:t>
      </w:r>
    </w:p>
    <w:p w:rsidR="00CD4B90" w:rsidRDefault="00CD4B90" w:rsidP="00CD4B90">
      <w:pPr>
        <w:numPr>
          <w:ilvl w:val="0"/>
          <w:numId w:val="2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C56B1B">
        <w:rPr>
          <w:rFonts w:ascii="Times New Roman" w:hAnsi="Times New Roman" w:cs="Times New Roman"/>
          <w:sz w:val="28"/>
          <w:szCs w:val="28"/>
        </w:rPr>
        <w:t>в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C56B1B">
        <w:rPr>
          <w:rFonts w:ascii="Times New Roman" w:hAnsi="Times New Roman" w:cs="Times New Roman"/>
          <w:sz w:val="28"/>
          <w:szCs w:val="28"/>
        </w:rPr>
        <w:t xml:space="preserve"> проведения экспертизы применимости документов, содержащих международные стандарт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56B1B">
        <w:rPr>
          <w:rFonts w:ascii="Times New Roman" w:hAnsi="Times New Roman" w:cs="Times New Roman"/>
          <w:sz w:val="28"/>
          <w:szCs w:val="28"/>
        </w:rPr>
        <w:t xml:space="preserve"> аудита, на территории Российской Федерации, 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56B1B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56B1B">
        <w:rPr>
          <w:rFonts w:ascii="Times New Roman" w:hAnsi="Times New Roman" w:cs="Times New Roman"/>
          <w:sz w:val="28"/>
          <w:szCs w:val="28"/>
        </w:rPr>
        <w:t>едерации от 5 августа 2015 г. № 122н</w:t>
      </w:r>
      <w:r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24 ноября 2015 г., регистрационный </w:t>
      </w:r>
      <w:r>
        <w:rPr>
          <w:rFonts w:ascii="Times New Roman" w:hAnsi="Times New Roman" w:cs="Times New Roman"/>
          <w:sz w:val="28"/>
          <w:szCs w:val="28"/>
        </w:rPr>
        <w:br/>
        <w:t>№ 39817), следующие изменения:</w:t>
      </w:r>
    </w:p>
    <w:p w:rsidR="00CD4B90" w:rsidRDefault="00CD4B90" w:rsidP="00CD4B90">
      <w:pPr>
        <w:numPr>
          <w:ilvl w:val="0"/>
          <w:numId w:val="2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слова «</w:t>
      </w:r>
      <w:r w:rsidRPr="00822C78">
        <w:rPr>
          <w:rFonts w:ascii="Times New Roman" w:hAnsi="Times New Roman" w:cs="Times New Roman"/>
          <w:sz w:val="28"/>
          <w:szCs w:val="28"/>
        </w:rPr>
        <w:t xml:space="preserve">советом по аудиторской деятельности, созданным в соответствии с Федеральным законом от 30 января 2008 г.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822C78">
        <w:rPr>
          <w:rFonts w:ascii="Times New Roman" w:hAnsi="Times New Roman" w:cs="Times New Roman"/>
          <w:sz w:val="28"/>
          <w:szCs w:val="28"/>
        </w:rPr>
        <w:t xml:space="preserve"> 307-ФЗ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2C78">
        <w:rPr>
          <w:rFonts w:ascii="Times New Roman" w:hAnsi="Times New Roman" w:cs="Times New Roman"/>
          <w:sz w:val="28"/>
          <w:szCs w:val="28"/>
        </w:rPr>
        <w:t>Об аудиторской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2C78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22C78">
        <w:rPr>
          <w:rFonts w:ascii="Times New Roman" w:hAnsi="Times New Roman" w:cs="Times New Roman"/>
          <w:sz w:val="28"/>
          <w:szCs w:val="28"/>
        </w:rPr>
        <w:t xml:space="preserve">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C78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822C78">
        <w:rPr>
          <w:rFonts w:ascii="Times New Roman" w:hAnsi="Times New Roman" w:cs="Times New Roman"/>
          <w:sz w:val="28"/>
          <w:szCs w:val="28"/>
        </w:rPr>
        <w:t xml:space="preserve"> 307-ФЗ) (Собрание законодательства Российской Федерации,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2C78">
        <w:rPr>
          <w:rFonts w:ascii="Times New Roman" w:hAnsi="Times New Roman" w:cs="Times New Roman"/>
          <w:sz w:val="28"/>
          <w:szCs w:val="28"/>
        </w:rPr>
        <w:t xml:space="preserve"> 1, ст. 15;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2C78">
        <w:rPr>
          <w:rFonts w:ascii="Times New Roman" w:hAnsi="Times New Roman" w:cs="Times New Roman"/>
          <w:sz w:val="28"/>
          <w:szCs w:val="28"/>
        </w:rPr>
        <w:t xml:space="preserve"> 27, ст. 3420;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2C78">
        <w:rPr>
          <w:rFonts w:ascii="Times New Roman" w:hAnsi="Times New Roman" w:cs="Times New Roman"/>
          <w:sz w:val="28"/>
          <w:szCs w:val="28"/>
        </w:rPr>
        <w:t xml:space="preserve"> 51, ст. 6810;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2C78">
        <w:rPr>
          <w:rFonts w:ascii="Times New Roman" w:hAnsi="Times New Roman" w:cs="Times New Roman"/>
          <w:sz w:val="28"/>
          <w:szCs w:val="28"/>
        </w:rPr>
        <w:t xml:space="preserve"> 1, ст. 12;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2C78">
        <w:rPr>
          <w:rFonts w:ascii="Times New Roman" w:hAnsi="Times New Roman" w:cs="Times New Roman"/>
          <w:sz w:val="28"/>
          <w:szCs w:val="28"/>
        </w:rPr>
        <w:t xml:space="preserve"> 19, ст. 2716;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2C78">
        <w:rPr>
          <w:rFonts w:ascii="Times New Roman" w:hAnsi="Times New Roman" w:cs="Times New Roman"/>
          <w:sz w:val="28"/>
          <w:szCs w:val="28"/>
        </w:rPr>
        <w:t xml:space="preserve"> 27, ст. 3880;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2C78">
        <w:rPr>
          <w:rFonts w:ascii="Times New Roman" w:hAnsi="Times New Roman" w:cs="Times New Roman"/>
          <w:sz w:val="28"/>
          <w:szCs w:val="28"/>
        </w:rPr>
        <w:t xml:space="preserve"> 29, ст. 4291;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2C78">
        <w:rPr>
          <w:rFonts w:ascii="Times New Roman" w:hAnsi="Times New Roman" w:cs="Times New Roman"/>
          <w:sz w:val="28"/>
          <w:szCs w:val="28"/>
        </w:rPr>
        <w:t xml:space="preserve"> 48, ст. 6728;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2C78">
        <w:rPr>
          <w:rFonts w:ascii="Times New Roman" w:hAnsi="Times New Roman" w:cs="Times New Roman"/>
          <w:sz w:val="28"/>
          <w:szCs w:val="28"/>
        </w:rPr>
        <w:t xml:space="preserve"> 27, ст. 3477;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2C78">
        <w:rPr>
          <w:rFonts w:ascii="Times New Roman" w:hAnsi="Times New Roman" w:cs="Times New Roman"/>
          <w:sz w:val="28"/>
          <w:szCs w:val="28"/>
        </w:rPr>
        <w:t xml:space="preserve"> 30, </w:t>
      </w:r>
      <w:r>
        <w:rPr>
          <w:rFonts w:ascii="Times New Roman" w:hAnsi="Times New Roman" w:cs="Times New Roman"/>
          <w:sz w:val="28"/>
          <w:szCs w:val="28"/>
        </w:rPr>
        <w:br/>
      </w:r>
      <w:r w:rsidRPr="00822C78">
        <w:rPr>
          <w:rFonts w:ascii="Times New Roman" w:hAnsi="Times New Roman" w:cs="Times New Roman"/>
          <w:sz w:val="28"/>
          <w:szCs w:val="28"/>
        </w:rPr>
        <w:t xml:space="preserve">ст. 4084;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2C78">
        <w:rPr>
          <w:rFonts w:ascii="Times New Roman" w:hAnsi="Times New Roman" w:cs="Times New Roman"/>
          <w:sz w:val="28"/>
          <w:szCs w:val="28"/>
        </w:rPr>
        <w:t xml:space="preserve"> 52, ст. 6961;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2C78">
        <w:rPr>
          <w:rFonts w:ascii="Times New Roman" w:hAnsi="Times New Roman" w:cs="Times New Roman"/>
          <w:sz w:val="28"/>
          <w:szCs w:val="28"/>
        </w:rPr>
        <w:t xml:space="preserve"> 10, ст. 954;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2C78">
        <w:rPr>
          <w:rFonts w:ascii="Times New Roman" w:hAnsi="Times New Roman" w:cs="Times New Roman"/>
          <w:sz w:val="28"/>
          <w:szCs w:val="28"/>
        </w:rPr>
        <w:t xml:space="preserve"> 49, ст. 6912) и приказом Министерства финансов Российской Федерации от 29 декабря 2009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2C78">
        <w:rPr>
          <w:rFonts w:ascii="Times New Roman" w:hAnsi="Times New Roman" w:cs="Times New Roman"/>
          <w:sz w:val="28"/>
          <w:szCs w:val="28"/>
        </w:rPr>
        <w:t xml:space="preserve"> 146н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2C78">
        <w:rPr>
          <w:rFonts w:ascii="Times New Roman" w:hAnsi="Times New Roman" w:cs="Times New Roman"/>
          <w:sz w:val="28"/>
          <w:szCs w:val="28"/>
        </w:rPr>
        <w:t>О создании совета по аудиторской деятельности и его рабочего органа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2C78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11 мая 2010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2C78">
        <w:rPr>
          <w:rFonts w:ascii="Times New Roman" w:hAnsi="Times New Roman" w:cs="Times New Roman"/>
          <w:sz w:val="28"/>
          <w:szCs w:val="28"/>
        </w:rPr>
        <w:t xml:space="preserve"> 17158, Бюллетень нормативных актов федеральных органов исполнительной власти,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2C78">
        <w:rPr>
          <w:rFonts w:ascii="Times New Roman" w:hAnsi="Times New Roman" w:cs="Times New Roman"/>
          <w:sz w:val="28"/>
          <w:szCs w:val="28"/>
        </w:rPr>
        <w:t xml:space="preserve"> 21)</w:t>
      </w:r>
      <w:r>
        <w:rPr>
          <w:rFonts w:ascii="Times New Roman" w:hAnsi="Times New Roman" w:cs="Times New Roman"/>
          <w:sz w:val="28"/>
          <w:szCs w:val="28"/>
        </w:rPr>
        <w:t>» заменить словами «саморегулируемой организацией аудиторов»;</w:t>
      </w:r>
    </w:p>
    <w:p w:rsidR="00CD4B90" w:rsidRDefault="00CD4B90" w:rsidP="00CD4B90">
      <w:pPr>
        <w:numPr>
          <w:ilvl w:val="0"/>
          <w:numId w:val="2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2C78">
        <w:rPr>
          <w:rFonts w:ascii="Times New Roman" w:hAnsi="Times New Roman" w:cs="Times New Roman"/>
          <w:sz w:val="28"/>
          <w:szCs w:val="28"/>
        </w:rPr>
        <w:lastRenderedPageBreak/>
        <w:t xml:space="preserve">в пункте 2 слова «Федеральным законом № 307-ФЗ» заменить словами «Федеральным законом от 30 января 2008 г. № 307-ФЗ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822C78">
        <w:rPr>
          <w:rFonts w:ascii="Times New Roman" w:hAnsi="Times New Roman" w:cs="Times New Roman"/>
          <w:sz w:val="28"/>
          <w:szCs w:val="28"/>
        </w:rPr>
        <w:t>«Об аудиторской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</w:t>
      </w:r>
      <w:r w:rsidRPr="00EC726F">
        <w:rPr>
          <w:rFonts w:ascii="Times New Roman" w:hAnsi="Times New Roman" w:cs="Times New Roman"/>
          <w:sz w:val="28"/>
          <w:szCs w:val="28"/>
        </w:rPr>
        <w:t xml:space="preserve">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726F">
        <w:rPr>
          <w:rFonts w:ascii="Times New Roman" w:hAnsi="Times New Roman" w:cs="Times New Roman"/>
          <w:sz w:val="28"/>
          <w:szCs w:val="28"/>
        </w:rPr>
        <w:t xml:space="preserve"> 1, ст. 15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C726F">
        <w:rPr>
          <w:rFonts w:ascii="Times New Roman" w:hAnsi="Times New Roman" w:cs="Times New Roman"/>
          <w:sz w:val="28"/>
          <w:szCs w:val="28"/>
        </w:rPr>
        <w:t xml:space="preserve">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726F">
        <w:rPr>
          <w:rFonts w:ascii="Times New Roman" w:hAnsi="Times New Roman" w:cs="Times New Roman"/>
          <w:sz w:val="28"/>
          <w:szCs w:val="28"/>
        </w:rPr>
        <w:t xml:space="preserve"> 27, ст. 3420</w:t>
      </w:r>
      <w:r>
        <w:rPr>
          <w:rFonts w:ascii="Times New Roman" w:hAnsi="Times New Roman" w:cs="Times New Roman"/>
          <w:sz w:val="28"/>
          <w:szCs w:val="28"/>
        </w:rPr>
        <w:t xml:space="preserve">; № 51, ст. 6810; 2011, № 1, ст. 12; № 19, ст. 2716; № 27, ст. 3880; № 29, ст. 4291; № 48, ст. 6728; </w:t>
      </w:r>
      <w:r w:rsidRPr="00EC726F">
        <w:rPr>
          <w:rFonts w:ascii="Times New Roman" w:hAnsi="Times New Roman" w:cs="Times New Roman"/>
          <w:sz w:val="28"/>
          <w:szCs w:val="28"/>
        </w:rPr>
        <w:t xml:space="preserve">2013,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EC726F">
        <w:rPr>
          <w:rFonts w:ascii="Times New Roman" w:hAnsi="Times New Roman" w:cs="Times New Roman"/>
          <w:sz w:val="28"/>
          <w:szCs w:val="28"/>
        </w:rPr>
        <w:t xml:space="preserve"> 27, ст. 3477</w:t>
      </w:r>
      <w:r>
        <w:rPr>
          <w:rFonts w:ascii="Times New Roman" w:hAnsi="Times New Roman" w:cs="Times New Roman"/>
          <w:sz w:val="28"/>
          <w:szCs w:val="28"/>
        </w:rPr>
        <w:t>; № 30, ст. 4084; № 52, ст. 6961;</w:t>
      </w:r>
      <w:r w:rsidRPr="00EC726F">
        <w:t xml:space="preserve"> </w:t>
      </w:r>
      <w:r w:rsidRPr="00EC726F">
        <w:rPr>
          <w:rFonts w:ascii="Times New Roman" w:hAnsi="Times New Roman" w:cs="Times New Roman"/>
          <w:sz w:val="28"/>
          <w:szCs w:val="28"/>
        </w:rPr>
        <w:t xml:space="preserve">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726F">
        <w:rPr>
          <w:rFonts w:ascii="Times New Roman" w:hAnsi="Times New Roman" w:cs="Times New Roman"/>
          <w:sz w:val="28"/>
          <w:szCs w:val="28"/>
        </w:rPr>
        <w:t xml:space="preserve"> 10, ст. 954</w:t>
      </w:r>
      <w:r>
        <w:rPr>
          <w:rFonts w:ascii="Times New Roman" w:hAnsi="Times New Roman" w:cs="Times New Roman"/>
          <w:sz w:val="28"/>
          <w:szCs w:val="28"/>
        </w:rPr>
        <w:t xml:space="preserve">; № 49, </w:t>
      </w:r>
      <w:r>
        <w:rPr>
          <w:rFonts w:ascii="Times New Roman" w:hAnsi="Times New Roman" w:cs="Times New Roman"/>
          <w:sz w:val="28"/>
          <w:szCs w:val="28"/>
        </w:rPr>
        <w:br/>
        <w:t>ст. 6912;</w:t>
      </w:r>
      <w:r w:rsidRPr="00EC726F">
        <w:t xml:space="preserve"> </w:t>
      </w:r>
      <w:r w:rsidRPr="00EC726F">
        <w:rPr>
          <w:rFonts w:ascii="Times New Roman" w:hAnsi="Times New Roman" w:cs="Times New Roman"/>
          <w:sz w:val="28"/>
          <w:szCs w:val="28"/>
        </w:rPr>
        <w:t xml:space="preserve">2016,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726F">
        <w:rPr>
          <w:rFonts w:ascii="Times New Roman" w:hAnsi="Times New Roman" w:cs="Times New Roman"/>
          <w:sz w:val="28"/>
          <w:szCs w:val="28"/>
        </w:rPr>
        <w:t xml:space="preserve"> 27, ст. 4169</w:t>
      </w:r>
      <w:r>
        <w:rPr>
          <w:rFonts w:ascii="Times New Roman" w:hAnsi="Times New Roman" w:cs="Times New Roman"/>
          <w:sz w:val="28"/>
          <w:szCs w:val="28"/>
        </w:rPr>
        <w:t>, 4195, 4293;</w:t>
      </w:r>
      <w:r w:rsidRPr="00EC726F">
        <w:t xml:space="preserve"> </w:t>
      </w:r>
      <w:r w:rsidRPr="00EC726F">
        <w:rPr>
          <w:rFonts w:ascii="Times New Roman" w:hAnsi="Times New Roman" w:cs="Times New Roman"/>
          <w:sz w:val="28"/>
          <w:szCs w:val="28"/>
        </w:rPr>
        <w:t xml:space="preserve">2017,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726F">
        <w:rPr>
          <w:rFonts w:ascii="Times New Roman" w:hAnsi="Times New Roman" w:cs="Times New Roman"/>
          <w:sz w:val="28"/>
          <w:szCs w:val="28"/>
        </w:rPr>
        <w:t xml:space="preserve"> 18, ст. 2673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C726F">
        <w:rPr>
          <w:rFonts w:ascii="Times New Roman" w:hAnsi="Times New Roman" w:cs="Times New Roman"/>
          <w:sz w:val="28"/>
          <w:szCs w:val="28"/>
        </w:rPr>
        <w:t xml:space="preserve">2018,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726F">
        <w:rPr>
          <w:rFonts w:ascii="Times New Roman" w:hAnsi="Times New Roman" w:cs="Times New Roman"/>
          <w:sz w:val="28"/>
          <w:szCs w:val="28"/>
        </w:rPr>
        <w:t xml:space="preserve"> 1, </w:t>
      </w:r>
      <w:r>
        <w:rPr>
          <w:rFonts w:ascii="Times New Roman" w:hAnsi="Times New Roman" w:cs="Times New Roman"/>
          <w:sz w:val="28"/>
          <w:szCs w:val="28"/>
        </w:rPr>
        <w:br/>
      </w:r>
      <w:r w:rsidRPr="00EC726F">
        <w:rPr>
          <w:rFonts w:ascii="Times New Roman" w:hAnsi="Times New Roman" w:cs="Times New Roman"/>
          <w:sz w:val="28"/>
          <w:szCs w:val="28"/>
        </w:rPr>
        <w:t>ст. 65</w:t>
      </w:r>
      <w:r>
        <w:rPr>
          <w:rFonts w:ascii="Times New Roman" w:hAnsi="Times New Roman" w:cs="Times New Roman"/>
          <w:sz w:val="28"/>
          <w:szCs w:val="28"/>
        </w:rPr>
        <w:t>; №</w:t>
      </w:r>
      <w:r w:rsidRPr="00EC726F">
        <w:rPr>
          <w:rFonts w:ascii="Times New Roman" w:hAnsi="Times New Roman" w:cs="Times New Roman"/>
          <w:sz w:val="28"/>
          <w:szCs w:val="28"/>
        </w:rPr>
        <w:t xml:space="preserve"> 18, ст. 2582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C726F">
        <w:rPr>
          <w:rFonts w:ascii="Times New Roman" w:hAnsi="Times New Roman" w:cs="Times New Roman"/>
          <w:sz w:val="28"/>
          <w:szCs w:val="28"/>
        </w:rPr>
        <w:t xml:space="preserve">2019,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726F">
        <w:rPr>
          <w:rFonts w:ascii="Times New Roman" w:hAnsi="Times New Roman" w:cs="Times New Roman"/>
          <w:sz w:val="28"/>
          <w:szCs w:val="28"/>
        </w:rPr>
        <w:t xml:space="preserve"> 48, ст. 6739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134FC">
        <w:rPr>
          <w:rFonts w:ascii="Times New Roman" w:hAnsi="Times New Roman" w:cs="Times New Roman"/>
          <w:sz w:val="28"/>
          <w:szCs w:val="28"/>
        </w:rPr>
        <w:t>2020,</w:t>
      </w:r>
      <w:r>
        <w:rPr>
          <w:rFonts w:ascii="Times New Roman" w:hAnsi="Times New Roman" w:cs="Times New Roman"/>
          <w:sz w:val="28"/>
          <w:szCs w:val="28"/>
        </w:rPr>
        <w:t xml:space="preserve"> № 14, ст. 2028; </w:t>
      </w:r>
      <w:r w:rsidRPr="00EC726F">
        <w:rPr>
          <w:rFonts w:ascii="Times New Roman" w:hAnsi="Times New Roman" w:cs="Times New Roman"/>
          <w:sz w:val="28"/>
          <w:szCs w:val="28"/>
        </w:rPr>
        <w:t xml:space="preserve">2021,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726F">
        <w:rPr>
          <w:rFonts w:ascii="Times New Roman" w:hAnsi="Times New Roman" w:cs="Times New Roman"/>
          <w:sz w:val="28"/>
          <w:szCs w:val="28"/>
        </w:rPr>
        <w:t xml:space="preserve"> 1, ст. 15,</w:t>
      </w:r>
      <w:r>
        <w:rPr>
          <w:rFonts w:ascii="Times New Roman" w:hAnsi="Times New Roman" w:cs="Times New Roman"/>
          <w:sz w:val="28"/>
          <w:szCs w:val="28"/>
        </w:rPr>
        <w:t xml:space="preserve"> 37; № 11, ст. 1706; № 24, ст. 4188; № 27, ст. 5187; 5188)</w:t>
      </w:r>
      <w:r w:rsidRPr="00822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22C78">
        <w:rPr>
          <w:rFonts w:ascii="Times New Roman" w:hAnsi="Times New Roman" w:cs="Times New Roman"/>
          <w:sz w:val="28"/>
          <w:szCs w:val="28"/>
        </w:rPr>
        <w:t>(далее – Федеральный закон № 307-ФЗ)»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4B90" w:rsidRDefault="00CD4B90" w:rsidP="00CD4B90">
      <w:pPr>
        <w:numPr>
          <w:ilvl w:val="0"/>
          <w:numId w:val="2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 признать утратившим силу.</w:t>
      </w:r>
    </w:p>
    <w:p w:rsidR="00CD4B90" w:rsidRPr="00CD4B90" w:rsidRDefault="00CD4B90" w:rsidP="00CD4B90">
      <w:pPr>
        <w:pStyle w:val="ConsPlusNormal"/>
        <w:widowControl w:val="0"/>
        <w:numPr>
          <w:ilvl w:val="0"/>
          <w:numId w:val="25"/>
        </w:numPr>
        <w:adjustRightInd/>
        <w:jc w:val="both"/>
        <w:rPr>
          <w:lang w:val="ru-RU"/>
        </w:rPr>
      </w:pPr>
      <w:r w:rsidRPr="00CD4B90">
        <w:rPr>
          <w:lang w:val="ru-RU"/>
        </w:rPr>
        <w:t>Настоящий приказ вступает в силу с 1 января 2022 года.</w:t>
      </w:r>
    </w:p>
    <w:p w:rsidR="00CD4B90" w:rsidRPr="00CD4B90" w:rsidRDefault="00CD4B90" w:rsidP="00CD4B90">
      <w:pPr>
        <w:pStyle w:val="ConsPlusNormal"/>
        <w:tabs>
          <w:tab w:val="left" w:pos="6375"/>
        </w:tabs>
        <w:spacing w:line="360" w:lineRule="auto"/>
        <w:jc w:val="both"/>
        <w:rPr>
          <w:lang w:val="ru-RU"/>
        </w:rPr>
      </w:pPr>
    </w:p>
    <w:p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Pr="00FE1F15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A521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Рабочего органа </w:t>
      </w:r>
    </w:p>
    <w:p w:rsidR="00CD4B90" w:rsidRPr="00FE1F15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по аудиторской деятельности </w:t>
      </w:r>
    </w:p>
    <w:p w:rsidR="00CD4B90" w:rsidRDefault="00CD4B90" w:rsidP="00CD4B90">
      <w:pPr>
        <w:tabs>
          <w:tab w:val="left" w:pos="5529"/>
        </w:tabs>
        <w:spacing w:after="0" w:line="240" w:lineRule="auto"/>
        <w:ind w:left="5529" w:hanging="12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сентября 2021 г. № 110</w:t>
      </w:r>
    </w:p>
    <w:p w:rsidR="00CD4B90" w:rsidRPr="00A6556E" w:rsidRDefault="00CD4B9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90" w:rsidRDefault="00CD4B9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B90" w:rsidRPr="00CD4B90" w:rsidRDefault="00CD4B90" w:rsidP="00CD4B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4B90">
        <w:rPr>
          <w:rFonts w:ascii="Times New Roman" w:eastAsia="Calibri" w:hAnsi="Times New Roman" w:cs="Times New Roman"/>
          <w:b/>
          <w:sz w:val="28"/>
          <w:szCs w:val="28"/>
        </w:rPr>
        <w:t>РАЗЪЯСНЕНИЕ</w:t>
      </w:r>
    </w:p>
    <w:p w:rsidR="00CD4B90" w:rsidRPr="00CD4B90" w:rsidRDefault="00CD4B90" w:rsidP="00CD4B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4B90">
        <w:rPr>
          <w:rFonts w:ascii="Times New Roman" w:eastAsia="Calibri" w:hAnsi="Times New Roman" w:cs="Times New Roman"/>
          <w:b/>
          <w:sz w:val="28"/>
          <w:szCs w:val="28"/>
        </w:rPr>
        <w:t>практики применения законодательства Российской Федерации и иных нормативных правовых актов, которые регулируют аудиторскую деятельность</w:t>
      </w:r>
      <w:r w:rsidRPr="00CD4B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4B90" w:rsidRPr="00CD4B90" w:rsidRDefault="00CD4B90" w:rsidP="00CD4B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4B90">
        <w:rPr>
          <w:rFonts w:ascii="Times New Roman" w:eastAsia="Calibri" w:hAnsi="Times New Roman" w:cs="Times New Roman"/>
          <w:sz w:val="28"/>
          <w:szCs w:val="28"/>
        </w:rPr>
        <w:t>(ППЗ 15 – 2021)</w:t>
      </w:r>
    </w:p>
    <w:p w:rsidR="00CD4B90" w:rsidRPr="00CD4B90" w:rsidRDefault="00CD4B90" w:rsidP="00CD4B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D4B90" w:rsidRPr="00CD4B90" w:rsidRDefault="00CD4B90" w:rsidP="00CD4B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D4B90">
        <w:rPr>
          <w:rFonts w:ascii="Times New Roman" w:eastAsia="Calibri" w:hAnsi="Times New Roman" w:cs="Times New Roman"/>
          <w:b/>
          <w:bCs/>
          <w:sz w:val="28"/>
          <w:szCs w:val="28"/>
        </w:rPr>
        <w:t>«Об отнесении проверки качества выполнения задания к аудиторской деятельности»</w:t>
      </w:r>
    </w:p>
    <w:p w:rsidR="00CD4B90" w:rsidRPr="00CD4B90" w:rsidRDefault="00CD4B90" w:rsidP="00CD4B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D4B90" w:rsidRPr="00CD4B90" w:rsidRDefault="00CD4B90" w:rsidP="00CD4B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4B90">
        <w:rPr>
          <w:rFonts w:ascii="Times New Roman" w:eastAsia="Calibri" w:hAnsi="Times New Roman" w:cs="Times New Roman"/>
          <w:color w:val="000000"/>
          <w:sz w:val="28"/>
          <w:szCs w:val="28"/>
        </w:rPr>
        <w:t>1. В соответствии с Федеральным законом «Об аудиторской деятельности»:</w:t>
      </w:r>
    </w:p>
    <w:p w:rsidR="00CD4B90" w:rsidRPr="00CD4B90" w:rsidRDefault="00CD4B90" w:rsidP="00CD4B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4B90">
        <w:rPr>
          <w:rFonts w:ascii="Times New Roman" w:eastAsia="Calibri" w:hAnsi="Times New Roman" w:cs="Times New Roman"/>
          <w:color w:val="000000"/>
          <w:sz w:val="28"/>
          <w:szCs w:val="28"/>
        </w:rPr>
        <w:t>а) аудиторская деятельность (аудиторские услуги) – деятельность по проведению аудита и оказанию сопутствующих услуг, осуществляемая аудиторскими организациями, индивидуальными аудиторами (статья 1);</w:t>
      </w:r>
    </w:p>
    <w:p w:rsidR="00CD4B90" w:rsidRPr="00CD4B90" w:rsidRDefault="00CD4B90" w:rsidP="00CD4B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4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аудиторская деятельность осуществляется в соответствии с </w:t>
      </w:r>
      <w:hyperlink r:id="rId43" w:history="1">
        <w:r w:rsidRPr="00CD4B90">
          <w:rPr>
            <w:rFonts w:ascii="Times New Roman" w:eastAsia="Calibri" w:hAnsi="Times New Roman" w:cs="Times New Roman"/>
            <w:color w:val="000000"/>
            <w:sz w:val="28"/>
            <w:szCs w:val="28"/>
          </w:rPr>
          <w:t>международными стандартами</w:t>
        </w:r>
      </w:hyperlink>
      <w:r w:rsidRPr="00CD4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аудита (МСА), которые являются обязательными для аудиторских организаций, аудиторов, саморегулируемых организаций аудиторов и их работников (статья 7).</w:t>
      </w:r>
    </w:p>
    <w:p w:rsidR="00CD4B90" w:rsidRPr="00CD4B90" w:rsidRDefault="00CD4B90" w:rsidP="00CD4B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4B90">
        <w:rPr>
          <w:rFonts w:ascii="Times New Roman" w:eastAsia="Calibri" w:hAnsi="Times New Roman" w:cs="Times New Roman"/>
          <w:color w:val="000000"/>
          <w:sz w:val="28"/>
          <w:szCs w:val="28"/>
        </w:rPr>
        <w:t>2. В соответствии с Международным стандартом аудита (МСА) 200 «Основные цели независимого аудитора и проведение аудита в соответствии с международными стандартами аудита»</w:t>
      </w:r>
      <w:r w:rsidRPr="00CD4B90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CD4B90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customMarkFollows="1" w:id="7"/>
        <w:t>[1]</w:t>
      </w:r>
      <w:r w:rsidRPr="00CD4B9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CD4B90" w:rsidRPr="00CD4B90" w:rsidRDefault="00CD4B90" w:rsidP="00CD4B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4B90">
        <w:rPr>
          <w:rFonts w:ascii="Times New Roman" w:eastAsia="Calibri" w:hAnsi="Times New Roman" w:cs="Times New Roman"/>
          <w:color w:val="000000"/>
          <w:sz w:val="28"/>
          <w:szCs w:val="28"/>
        </w:rPr>
        <w:t>а) аудитор должен соблюдать все МСА, являющиеся значимыми для конкретного аудиторского задания. Тот или иной МСА является значимым для конкретного аудиторского задания, если этот стандарт уже действует, и имеются те обстоятельства, которые рассматриваются в этом стандарте (пункт 18);</w:t>
      </w:r>
    </w:p>
    <w:p w:rsidR="00CD4B90" w:rsidRPr="00CD4B90" w:rsidRDefault="00CD4B90" w:rsidP="00CD4B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4B90">
        <w:rPr>
          <w:rFonts w:ascii="Times New Roman" w:eastAsia="Calibri" w:hAnsi="Times New Roman" w:cs="Times New Roman"/>
          <w:color w:val="000000"/>
          <w:sz w:val="28"/>
          <w:szCs w:val="28"/>
        </w:rPr>
        <w:t>б) если аудитор не выполнил все требования настоящего стандарта и всех остальных МСА, являющихся значимыми для конкретного аудита, он не может заявлять о соблюдении Международных стандартов аудита в своем аудиторском заключении (пункт 20).</w:t>
      </w:r>
    </w:p>
    <w:p w:rsidR="00CD4B90" w:rsidRPr="00CD4B90" w:rsidRDefault="00CD4B90" w:rsidP="00CD4B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4B90">
        <w:rPr>
          <w:rFonts w:ascii="Times New Roman" w:eastAsia="Calibri" w:hAnsi="Times New Roman" w:cs="Times New Roman"/>
          <w:color w:val="000000"/>
          <w:sz w:val="28"/>
          <w:szCs w:val="28"/>
        </w:rPr>
        <w:t>3. В соответствии с пунктом 19 Международного стандарта аудита (МСА) 220 «Контроль качества при проведении аудита финансовой отчетности» при проведении аудита бухгалтерской (финансовой) отчетности организаций, ценные бумаги которых допущены к организованным торгам, а также проведении аудита в иных случаях, когда аудиторская организация определила, что по ним необходима проверка качества выполнения задания, руководитель задания должен:</w:t>
      </w:r>
    </w:p>
    <w:p w:rsidR="00CD4B90" w:rsidRPr="00CD4B90" w:rsidRDefault="00CD4B90" w:rsidP="00CD4B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4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определить, что состоялось назначение лица, ответственного за проверку качества выполнения задания; </w:t>
      </w:r>
    </w:p>
    <w:p w:rsidR="00CD4B90" w:rsidRPr="00CD4B90" w:rsidRDefault="00CD4B90" w:rsidP="00CD4B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4B9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б) обсуждать важные вопросы, возникающие в течение проводимого аудита, включая и те, что выявляются на этапе проверки качества выполнения задания, с лицом, осуществляющим такую проверку;</w:t>
      </w:r>
    </w:p>
    <w:p w:rsidR="00CD4B90" w:rsidRPr="00CD4B90" w:rsidRDefault="00CD4B90" w:rsidP="00CD4B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4B90">
        <w:rPr>
          <w:rFonts w:ascii="Times New Roman" w:eastAsia="Calibri" w:hAnsi="Times New Roman" w:cs="Times New Roman"/>
          <w:color w:val="000000"/>
          <w:sz w:val="28"/>
          <w:szCs w:val="28"/>
        </w:rPr>
        <w:t>в) не датировать аудиторское заключение до завершения проверки качества выполнения задания.</w:t>
      </w:r>
    </w:p>
    <w:p w:rsidR="00CD4B90" w:rsidRPr="00CD4B90" w:rsidRDefault="00CD4B90" w:rsidP="00CD4B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4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Исходя из изложенного: </w:t>
      </w:r>
    </w:p>
    <w:p w:rsidR="00CD4B90" w:rsidRPr="00CD4B90" w:rsidRDefault="00CD4B90" w:rsidP="00CD4B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4B90">
        <w:rPr>
          <w:rFonts w:ascii="Times New Roman" w:eastAsia="Calibri" w:hAnsi="Times New Roman" w:cs="Times New Roman"/>
          <w:color w:val="000000"/>
          <w:sz w:val="28"/>
          <w:szCs w:val="28"/>
        </w:rPr>
        <w:t>4.1) в случаях, когда МСА требуют осуществить проверку качества выполнения аудиторского задания, без завершения такой проверки аудит не может считаться проведенным в соответствии с МСА. Как следствие, проверка качества выполнения аудиторского задания в соответствии с МСА является неотъемлемой частью проведения аудита в соответствии с МСА, и, как таковая, относится к деятельности по проведению аудита (аудиторской деятельности) в смысле Федерального закона «Об аудиторской деятельности». Аналогично к деятельности по оказанию сопутствующих услуг (аудиторской деятельности) относится осуществляемая в соответствии с МСА проверка качества выполнения заданий по оказанию сопутствующих аудиту услуг;</w:t>
      </w:r>
    </w:p>
    <w:p w:rsidR="00CD4B90" w:rsidRPr="00CD4B90" w:rsidRDefault="00CD4B90" w:rsidP="00CD4B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4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4.2) деятельность по проведению проверки качества выполнения задания должна рассматриваться в контексте видов аудиторских услуг, установленных приказом Минфина России от 9 марта 2017 г. № 33н «Об определении видов аудиторских услуг, в том числе перечня сопутствующих аудиту услуг». В частности, проверка качества выполнения задания по аудиту бухгалтерской (финансовой) отчетности относится к услугам «Аудит бухгалтерской (финансовой) отчетности, включая консолидированную финансовую отчетность» (пункт 1.1. приложения к приказу Минфина России от 9 марта 2017 г. № 33н), проверка качества выполнения задания по обзорной проверке бухгалтерской (финансовой) отчетности – к услугам «Обзорная проверка бухгалтерской (финансовой) отчетности, включая консолидированную финансовую отчетность» (пункт 2.2.1 приложения к приказу Минфина России от 9 марта 2017 г. № 33н); </w:t>
      </w:r>
    </w:p>
    <w:p w:rsidR="00CD4B90" w:rsidRPr="00CD4B90" w:rsidRDefault="00CD4B90" w:rsidP="00CD4B9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CD4B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4.3) в случае если внутренние правила аудиторской организации (индивидуального аудитора) предусматривают проведение проверки выполнения заданий по оказанию прочих связанных с аудиторской деятельностью услуг (бухгалтерское, налоговое, управленческое консультирование, ведение бухгалтерского налогового учета, др.), такие проверки не относятся к аудиторской деятельности. </w:t>
      </w:r>
    </w:p>
    <w:p w:rsidR="00CD4B90" w:rsidRDefault="00CD4B9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B90" w:rsidRDefault="00CD4B9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B90" w:rsidRDefault="00CD4B9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B90" w:rsidRDefault="00CD4B9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B90" w:rsidRDefault="00CD4B9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B90" w:rsidRDefault="00CD4B9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B90" w:rsidRDefault="00CD4B9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B90" w:rsidRDefault="00CD4B9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B90" w:rsidRDefault="00CD4B9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B90" w:rsidRDefault="00CD4B9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B90" w:rsidRDefault="00CD4B9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B90" w:rsidRPr="00FE1F15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A521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4B90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Рабочего органа </w:t>
      </w:r>
    </w:p>
    <w:p w:rsidR="00CD4B90" w:rsidRPr="00FE1F15" w:rsidRDefault="00CD4B90" w:rsidP="00CD4B90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по аудиторской деятельности </w:t>
      </w:r>
    </w:p>
    <w:p w:rsidR="00CD4B90" w:rsidRDefault="00CD4B90" w:rsidP="00CD4B90">
      <w:pPr>
        <w:tabs>
          <w:tab w:val="left" w:pos="5529"/>
        </w:tabs>
        <w:spacing w:after="0" w:line="240" w:lineRule="auto"/>
        <w:ind w:left="5529" w:hanging="12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сентября 2021 г. № 110</w:t>
      </w:r>
    </w:p>
    <w:p w:rsidR="00CD4B90" w:rsidRDefault="00CD4B9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B90" w:rsidRDefault="00CD4B9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300" w:rsidRPr="00A6556E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76300" w:rsidRPr="00A6556E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Pr="00A6556E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оценки эквивалентности систем аудита </w:t>
      </w:r>
      <w:r w:rsidRPr="00A65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 и Китайской Народной Республики</w:t>
      </w:r>
    </w:p>
    <w:p w:rsidR="00876300" w:rsidRPr="00A6556E" w:rsidRDefault="00876300" w:rsidP="00876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Pr="00A6556E" w:rsidRDefault="00876300" w:rsidP="008763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Pr="00A6556E" w:rsidRDefault="00876300" w:rsidP="0087630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65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 аудиторской деятельности рассмотрел предоставленные Министерством финансов Российской Федерации материалы о системе аудита Китайской Народной Республики, включая стандарты аудита КНР и сведения о надзоре за аудиторской деятельностью КНР.</w:t>
      </w:r>
    </w:p>
    <w:p w:rsidR="00876300" w:rsidRPr="00A6556E" w:rsidRDefault="00876300" w:rsidP="0087630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A655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рассмотрения предоставленных материалов Совет по аудиторской деятельности не выявил факты и обстоятельства, свидетельствующие о том, что система аудита КНР, включая стандарты аудита и надзор за аудиторской деятельностью, не может быть признана эквивалентной системе аудита Российской Федерации.</w:t>
      </w:r>
    </w:p>
    <w:p w:rsidR="00876300" w:rsidRPr="00A6556E" w:rsidRDefault="00876300" w:rsidP="00876300">
      <w:pPr>
        <w:tabs>
          <w:tab w:val="left" w:pos="35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300" w:rsidRDefault="00876300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3C" w:rsidRDefault="00A5213C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3C" w:rsidRDefault="00A5213C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3C" w:rsidRDefault="00A5213C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3C" w:rsidRDefault="00A5213C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3C" w:rsidRDefault="00A5213C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3C" w:rsidRDefault="00A5213C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3C" w:rsidRDefault="00A5213C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3C" w:rsidRDefault="00A5213C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3C" w:rsidRDefault="00A5213C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3C" w:rsidRDefault="00A5213C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3C" w:rsidRDefault="00A5213C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3C" w:rsidRDefault="00A5213C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3C" w:rsidRDefault="00A5213C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3C" w:rsidRDefault="00A5213C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3C" w:rsidRDefault="00A5213C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3C" w:rsidRDefault="00A5213C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3C" w:rsidRDefault="00A5213C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3C" w:rsidRDefault="00A5213C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3C" w:rsidRDefault="00A5213C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3C" w:rsidRDefault="00A5213C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3C" w:rsidRDefault="00A5213C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3C" w:rsidRDefault="00A5213C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3C" w:rsidRDefault="00A5213C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3C" w:rsidRPr="00FE1F15" w:rsidRDefault="00A5213C" w:rsidP="00A5213C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13C" w:rsidRDefault="00A5213C" w:rsidP="00A5213C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Рабочего органа </w:t>
      </w:r>
    </w:p>
    <w:p w:rsidR="00A5213C" w:rsidRPr="00FE1F15" w:rsidRDefault="00A5213C" w:rsidP="00A5213C">
      <w:pPr>
        <w:spacing w:after="0" w:line="240" w:lineRule="auto"/>
        <w:ind w:left="4956"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по аудиторской деятельности </w:t>
      </w:r>
    </w:p>
    <w:p w:rsidR="00A5213C" w:rsidRDefault="00A5213C" w:rsidP="00A5213C">
      <w:pPr>
        <w:tabs>
          <w:tab w:val="left" w:pos="5529"/>
        </w:tabs>
        <w:spacing w:after="0" w:line="240" w:lineRule="auto"/>
        <w:ind w:left="5529" w:hanging="12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E1F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сентября 2021 г. № 110</w:t>
      </w:r>
    </w:p>
    <w:p w:rsidR="00A5213C" w:rsidRDefault="00A5213C" w:rsidP="00A5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13C" w:rsidRDefault="00A5213C" w:rsidP="00A52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13C" w:rsidRDefault="00A5213C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</w:t>
      </w:r>
    </w:p>
    <w:p w:rsidR="00A5213C" w:rsidRDefault="00A5213C" w:rsidP="00876300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85"/>
      </w:tblGrid>
      <w:tr w:rsidR="00A5213C" w:rsidRPr="002173CA" w:rsidTr="00611808">
        <w:tc>
          <w:tcPr>
            <w:tcW w:w="5920" w:type="dxa"/>
          </w:tcPr>
          <w:p w:rsidR="00A5213C" w:rsidRDefault="00A5213C" w:rsidP="0061180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</w:tcPr>
          <w:p w:rsidR="00A5213C" w:rsidRDefault="00A5213C" w:rsidP="006118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13C" w:rsidRDefault="00A5213C" w:rsidP="00A521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792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ЕДЕРАЛЬНЫЙ ЗАКОН</w:t>
      </w:r>
    </w:p>
    <w:p w:rsidR="00A5213C" w:rsidRDefault="00A5213C" w:rsidP="00A52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9F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«Об аудиторской деятельности» об особенностях оказания </w:t>
      </w:r>
      <w:r>
        <w:rPr>
          <w:rFonts w:ascii="Times New Roman" w:hAnsi="Times New Roman" w:cs="Times New Roman"/>
          <w:b/>
          <w:sz w:val="28"/>
          <w:szCs w:val="28"/>
        </w:rPr>
        <w:br/>
        <w:t>аудиторских услуг стратегическим организациям</w:t>
      </w:r>
    </w:p>
    <w:p w:rsidR="00A5213C" w:rsidRPr="00895808" w:rsidRDefault="00A5213C" w:rsidP="00A52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A5213C" w:rsidRDefault="00A5213C" w:rsidP="00A52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</w:p>
    <w:p w:rsidR="00A5213C" w:rsidRDefault="00A5213C" w:rsidP="00A52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1F">
        <w:rPr>
          <w:rFonts w:ascii="Times New Roman" w:hAnsi="Times New Roman" w:cs="Times New Roman"/>
          <w:sz w:val="28"/>
          <w:szCs w:val="28"/>
        </w:rPr>
        <w:t>Внести в Федеральный закон от 30 декабря 2008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9081F">
        <w:rPr>
          <w:rFonts w:ascii="Times New Roman" w:hAnsi="Times New Roman" w:cs="Times New Roman"/>
          <w:sz w:val="28"/>
          <w:szCs w:val="28"/>
        </w:rPr>
        <w:t xml:space="preserve"> № 307-ФЗ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A9081F">
        <w:rPr>
          <w:rFonts w:ascii="Times New Roman" w:hAnsi="Times New Roman" w:cs="Times New Roman"/>
          <w:sz w:val="28"/>
          <w:szCs w:val="28"/>
        </w:rPr>
        <w:t xml:space="preserve">«Об аудиторской деятельности» (Собрание законодательства Российской Федерации, </w:t>
      </w:r>
      <w:r w:rsidRPr="00947A86">
        <w:rPr>
          <w:rFonts w:ascii="Times New Roman" w:hAnsi="Times New Roman" w:cs="Times New Roman"/>
          <w:sz w:val="28"/>
          <w:szCs w:val="28"/>
        </w:rPr>
        <w:t xml:space="preserve">2009, № 1, ст. 15; </w:t>
      </w:r>
      <w:r>
        <w:rPr>
          <w:rFonts w:ascii="Times New Roman" w:hAnsi="Times New Roman" w:cs="Times New Roman"/>
          <w:sz w:val="28"/>
          <w:szCs w:val="28"/>
        </w:rPr>
        <w:t xml:space="preserve">2010, № 27, ст. 3420; 2014, № 49, ст. 6912; 2017, </w:t>
      </w:r>
      <w:r>
        <w:rPr>
          <w:rFonts w:ascii="Times New Roman" w:hAnsi="Times New Roman" w:cs="Times New Roman"/>
          <w:sz w:val="28"/>
          <w:szCs w:val="28"/>
        </w:rPr>
        <w:br/>
        <w:t>№ 18, ст. 2673; 2021, № 11, ст. 1706</w:t>
      </w:r>
      <w:r w:rsidRPr="00A9081F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A5213C" w:rsidRPr="00760BBE" w:rsidRDefault="00A5213C" w:rsidP="00A5213C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BBE">
        <w:rPr>
          <w:rFonts w:ascii="Times New Roman" w:hAnsi="Times New Roman" w:cs="Times New Roman"/>
          <w:sz w:val="28"/>
          <w:szCs w:val="28"/>
        </w:rPr>
        <w:t>часть 1 статьи 5.1 дополнить пунктом 9 следующего содержания:</w:t>
      </w:r>
    </w:p>
    <w:p w:rsidR="00A5213C" w:rsidRDefault="00A5213C" w:rsidP="00A521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6262">
        <w:rPr>
          <w:rFonts w:ascii="Times New Roman" w:hAnsi="Times New Roman" w:cs="Times New Roman"/>
          <w:sz w:val="28"/>
          <w:szCs w:val="28"/>
        </w:rPr>
        <w:t>9) стратегические организации, указанные в части 1 статьи 5.7 настоящего Федерального закона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A5213C" w:rsidRPr="00240008" w:rsidRDefault="00A5213C" w:rsidP="00A5213C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статьей 5.7 следующего содержания:</w:t>
      </w:r>
    </w:p>
    <w:p w:rsidR="00A5213C" w:rsidRPr="00B34A1F" w:rsidRDefault="00A5213C" w:rsidP="00A521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4A1F">
        <w:rPr>
          <w:rFonts w:ascii="Times New Roman" w:hAnsi="Times New Roman" w:cs="Times New Roman"/>
          <w:sz w:val="28"/>
          <w:szCs w:val="28"/>
        </w:rPr>
        <w:t>Статья 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34A1F">
        <w:rPr>
          <w:rFonts w:ascii="Times New Roman" w:hAnsi="Times New Roman" w:cs="Times New Roman"/>
          <w:sz w:val="28"/>
          <w:szCs w:val="28"/>
        </w:rPr>
        <w:t xml:space="preserve">. </w:t>
      </w:r>
      <w:r w:rsidRPr="00DB37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собенности о</w:t>
      </w:r>
      <w:r w:rsidRPr="00DB372F">
        <w:rPr>
          <w:rFonts w:ascii="Times New Roman" w:hAnsi="Times New Roman" w:cs="Times New Roman"/>
          <w:sz w:val="28"/>
          <w:szCs w:val="28"/>
        </w:rPr>
        <w:t>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372F">
        <w:rPr>
          <w:rFonts w:ascii="Times New Roman" w:hAnsi="Times New Roman" w:cs="Times New Roman"/>
          <w:sz w:val="28"/>
          <w:szCs w:val="28"/>
        </w:rPr>
        <w:t xml:space="preserve"> аудиторских услуг стратегическим организациям</w:t>
      </w:r>
    </w:p>
    <w:p w:rsidR="00A5213C" w:rsidRPr="00A22379" w:rsidRDefault="00A5213C" w:rsidP="00A521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79">
        <w:rPr>
          <w:rFonts w:ascii="Times New Roman" w:hAnsi="Times New Roman" w:cs="Times New Roman"/>
          <w:sz w:val="28"/>
          <w:szCs w:val="28"/>
        </w:rPr>
        <w:t>1. Для целей настоящего Федерального закона стратегическими организациями признаются:</w:t>
      </w:r>
    </w:p>
    <w:p w:rsidR="00A5213C" w:rsidRPr="00A22379" w:rsidRDefault="00A5213C" w:rsidP="00A521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79">
        <w:rPr>
          <w:rFonts w:ascii="Times New Roman" w:hAnsi="Times New Roman" w:cs="Times New Roman"/>
          <w:sz w:val="28"/>
          <w:szCs w:val="28"/>
        </w:rPr>
        <w:t>1) хозяйственные общества, имеющие стратегическое значение для оборонно-промышленного комплекса и безопасности Российской Федерации, в значении Федерального закона от 21 июля 2014 года № 213-ФЗ «Об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Федерации», а также подконтрольные им хозяйственные общества;</w:t>
      </w:r>
    </w:p>
    <w:p w:rsidR="00A5213C" w:rsidRPr="00A22379" w:rsidRDefault="00A5213C" w:rsidP="00A521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79">
        <w:rPr>
          <w:rFonts w:ascii="Times New Roman" w:hAnsi="Times New Roman" w:cs="Times New Roman"/>
          <w:sz w:val="28"/>
          <w:szCs w:val="28"/>
        </w:rPr>
        <w:t xml:space="preserve">2) федеральные унитарные предприятия, имеющие стратегическое значение для оборонно-промышленного комплекса и безопасности Российской Федерации, в значении Федерального закона от 14 ноября 2002 года № 161-ФЗ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A22379">
        <w:rPr>
          <w:rFonts w:ascii="Times New Roman" w:hAnsi="Times New Roman" w:cs="Times New Roman"/>
          <w:sz w:val="28"/>
          <w:szCs w:val="28"/>
        </w:rPr>
        <w:t>«О государственных и муниципальных унитарных предприятиях», а также подконтрольные им хозяйственные общества;</w:t>
      </w:r>
    </w:p>
    <w:p w:rsidR="00A5213C" w:rsidRPr="00A22379" w:rsidRDefault="00A5213C" w:rsidP="00A521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79">
        <w:rPr>
          <w:rFonts w:ascii="Times New Roman" w:hAnsi="Times New Roman" w:cs="Times New Roman"/>
          <w:sz w:val="28"/>
          <w:szCs w:val="28"/>
        </w:rPr>
        <w:lastRenderedPageBreak/>
        <w:t>3) стратегические предприятия и организации в значении Федерального закона от 26 октября 2002 года № 127-ФЗ «О несостоятельности (банкротстве)»;</w:t>
      </w:r>
    </w:p>
    <w:p w:rsidR="00A5213C" w:rsidRPr="00A22379" w:rsidRDefault="00A5213C" w:rsidP="00A521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79">
        <w:rPr>
          <w:rFonts w:ascii="Times New Roman" w:hAnsi="Times New Roman" w:cs="Times New Roman"/>
          <w:sz w:val="28"/>
          <w:szCs w:val="28"/>
        </w:rPr>
        <w:t>4) организации, включенные в сводный реестр организаций оборонно-промышленного комплекса, формируемый в соответствии с частью 2 статьи 21 Федерального закона от 31 декабря 2014 года № 488-ФЗ «О промышленной политике в Российской Федерации».</w:t>
      </w:r>
    </w:p>
    <w:p w:rsidR="00A5213C" w:rsidRPr="00A22379" w:rsidRDefault="00A5213C" w:rsidP="00A521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79">
        <w:rPr>
          <w:rFonts w:ascii="Times New Roman" w:hAnsi="Times New Roman" w:cs="Times New Roman"/>
          <w:sz w:val="28"/>
          <w:szCs w:val="28"/>
        </w:rPr>
        <w:t>2. Аудиторские организации, сведения о которых внесены в реестр аудиторских организаций, оказывающих аудиторские услуги общественно значимым организациям, вправе оказывать аудиторские услуги стратегическим организация в случае, если:</w:t>
      </w:r>
    </w:p>
    <w:p w:rsidR="00A5213C" w:rsidRPr="00A22379" w:rsidRDefault="00A5213C" w:rsidP="00A521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79">
        <w:rPr>
          <w:rFonts w:ascii="Times New Roman" w:hAnsi="Times New Roman" w:cs="Times New Roman"/>
          <w:sz w:val="28"/>
          <w:szCs w:val="28"/>
        </w:rPr>
        <w:t xml:space="preserve">1) аудиторская организация не является подконтрольным лицом иностранного гражданина, лица без гражданства, иностранного юридического лица, международной компании, а также не входит в одну группу лиц с иностранным гражданином, лицом без гражданства, иностранным юридическим лицом, международной компанией. Понятия «подконтрольное лицо» и «группа лиц» используются соответственно в значениях, указанных в Федеральном законе от 26 декабря 1995 года № 208-ФЗ «Об акционерных обществах»,  Федеральном законе от 8 февраля 1998 года № 14-ФЗ «Об обществах с ограниченной ответственностью» и Федеральном законе от 26 июля 2006 года № 135-ФЗ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A22379">
        <w:rPr>
          <w:rFonts w:ascii="Times New Roman" w:hAnsi="Times New Roman" w:cs="Times New Roman"/>
          <w:sz w:val="28"/>
          <w:szCs w:val="28"/>
        </w:rPr>
        <w:t>«О защите конкуренции»;</w:t>
      </w:r>
    </w:p>
    <w:p w:rsidR="00A5213C" w:rsidRPr="00A22379" w:rsidRDefault="00A5213C" w:rsidP="00A521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79">
        <w:rPr>
          <w:rFonts w:ascii="Times New Roman" w:hAnsi="Times New Roman" w:cs="Times New Roman"/>
          <w:sz w:val="28"/>
          <w:szCs w:val="28"/>
        </w:rPr>
        <w:t>2) лицо, являющееся единоличным исполнительным органом аудиторской организации, имеет гражданство только Российской Федерации.</w:t>
      </w:r>
    </w:p>
    <w:p w:rsidR="00A5213C" w:rsidRPr="00A22379" w:rsidRDefault="00A5213C" w:rsidP="00A521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79">
        <w:rPr>
          <w:rFonts w:ascii="Times New Roman" w:hAnsi="Times New Roman" w:cs="Times New Roman"/>
          <w:sz w:val="28"/>
          <w:szCs w:val="28"/>
        </w:rPr>
        <w:t>3. При осуществлении закупки аудиторских услуг стратегические организации обязаны уведомить участников закупки о том, что они являются стратегическими организациями в значении настоящего Федерального закона.</w:t>
      </w:r>
    </w:p>
    <w:p w:rsidR="00A5213C" w:rsidRPr="00A22379" w:rsidRDefault="00A5213C" w:rsidP="00A521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79">
        <w:rPr>
          <w:rFonts w:ascii="Times New Roman" w:hAnsi="Times New Roman" w:cs="Times New Roman"/>
          <w:sz w:val="28"/>
          <w:szCs w:val="28"/>
        </w:rPr>
        <w:t xml:space="preserve">4. При заключении договора оказания аудиторских услуг аудиторские организации обязаны получить </w:t>
      </w:r>
      <w:bookmarkStart w:id="1" w:name="_GoBack"/>
      <w:bookmarkEnd w:id="1"/>
      <w:r w:rsidRPr="00A22379">
        <w:rPr>
          <w:rFonts w:ascii="Times New Roman" w:hAnsi="Times New Roman" w:cs="Times New Roman"/>
          <w:sz w:val="28"/>
          <w:szCs w:val="28"/>
        </w:rPr>
        <w:t>предварительное письменное согласие стратегической организации на:</w:t>
      </w:r>
    </w:p>
    <w:p w:rsidR="00A5213C" w:rsidRPr="00A22379" w:rsidRDefault="00A5213C" w:rsidP="00A521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79">
        <w:rPr>
          <w:rFonts w:ascii="Times New Roman" w:hAnsi="Times New Roman" w:cs="Times New Roman"/>
          <w:sz w:val="28"/>
          <w:szCs w:val="28"/>
        </w:rPr>
        <w:t xml:space="preserve">1) персональный состав аудиторской группы, сформированной для </w:t>
      </w:r>
      <w:proofErr w:type="gramStart"/>
      <w:r w:rsidRPr="00A22379">
        <w:rPr>
          <w:rFonts w:ascii="Times New Roman" w:hAnsi="Times New Roman" w:cs="Times New Roman"/>
          <w:sz w:val="28"/>
          <w:szCs w:val="28"/>
        </w:rPr>
        <w:t>оказания  аудиторской</w:t>
      </w:r>
      <w:proofErr w:type="gramEnd"/>
      <w:r w:rsidRPr="00A22379">
        <w:rPr>
          <w:rFonts w:ascii="Times New Roman" w:hAnsi="Times New Roman" w:cs="Times New Roman"/>
          <w:sz w:val="28"/>
          <w:szCs w:val="28"/>
        </w:rPr>
        <w:t xml:space="preserve"> услуги, а также перечень иных лиц, привлекаемых аудиторской организацией к оказанию аудиторской услуги; </w:t>
      </w:r>
    </w:p>
    <w:p w:rsidR="00A5213C" w:rsidRPr="00A22379" w:rsidRDefault="00A5213C" w:rsidP="00A521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79">
        <w:rPr>
          <w:rFonts w:ascii="Times New Roman" w:hAnsi="Times New Roman" w:cs="Times New Roman"/>
          <w:sz w:val="28"/>
          <w:szCs w:val="28"/>
        </w:rPr>
        <w:t>2) копирование и передачу, в том числе по каналам связи, документов (копий документов), полученных и (или) составленных при оказании аудиторских услуг, а также данных, содержащихся в таких документах (копиях документов) (за исключением случаев, установленных настоящим Федеральным законом и иными федеральными законами).</w:t>
      </w:r>
    </w:p>
    <w:p w:rsidR="00A5213C" w:rsidRPr="00A22379" w:rsidRDefault="00A5213C" w:rsidP="00A521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79">
        <w:rPr>
          <w:rFonts w:ascii="Times New Roman" w:hAnsi="Times New Roman" w:cs="Times New Roman"/>
          <w:sz w:val="28"/>
          <w:szCs w:val="28"/>
        </w:rPr>
        <w:t>5. Аудиторы, являющиеся иностранными гражданами, лицами без гражданства, не вправе участвовать в оказании аудиторских услуг стратегическим организациям.</w:t>
      </w:r>
    </w:p>
    <w:p w:rsidR="00A5213C" w:rsidRPr="00A22379" w:rsidRDefault="00A5213C" w:rsidP="00A521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79">
        <w:rPr>
          <w:rFonts w:ascii="Times New Roman" w:hAnsi="Times New Roman" w:cs="Times New Roman"/>
          <w:sz w:val="28"/>
          <w:szCs w:val="28"/>
        </w:rPr>
        <w:t>6. Аудиторские организации, оказывающие аудиторские услуги стратегической организации, не вправе привлекать другие аудиторские организации, не соответствующие требованиям, указанным в части 2 настоящей статьи, индивидуальных аудиторов, иностранных граждан, лиц без гражданства, иностранных юридических лиц и их работников для оказания аудиторских услуг стратегической организации.</w:t>
      </w:r>
    </w:p>
    <w:p w:rsidR="00A5213C" w:rsidRPr="00A22379" w:rsidRDefault="00A5213C" w:rsidP="00A521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79">
        <w:rPr>
          <w:rFonts w:ascii="Times New Roman" w:hAnsi="Times New Roman" w:cs="Times New Roman"/>
          <w:sz w:val="28"/>
          <w:szCs w:val="28"/>
        </w:rPr>
        <w:lastRenderedPageBreak/>
        <w:t>7. Аудиторские организации и их работники не вправе предоставлять иностранным гражданам, лицам без гражданства, иностранным юридическим лицам, их филиалам, представительствам и иным структурным подразделениям, в том числе находящимся на территории Российской Федерации, международным компаниям, международным организациям, их филиалам и представительствам, в том числе находящимся на территории Российской Федерации, государственным (правительственным) органам иностранных государств, их представительствам, в том числе находящимся на территории Российской Федерации, а также их работникам (представителям) без предварительного письменного согласия стратегической организации доступ к документам (копиям документов), полученным и (или) составленным при оказании аудиторских услуг стратегической организации, а также к базам данных, содержащихся в таких документах (копиях документов).</w:t>
      </w:r>
    </w:p>
    <w:p w:rsidR="00A5213C" w:rsidRDefault="00A5213C" w:rsidP="00A521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79">
        <w:rPr>
          <w:rFonts w:ascii="Times New Roman" w:hAnsi="Times New Roman" w:cs="Times New Roman"/>
          <w:sz w:val="28"/>
          <w:szCs w:val="28"/>
        </w:rPr>
        <w:t xml:space="preserve">8. При оказании аудиторских услуг стратегической организации не применяются положения статьи 5.2, пункта 4 части 1 статьи 5.6 и части 3.1 </w:t>
      </w:r>
      <w:r>
        <w:rPr>
          <w:rFonts w:ascii="Times New Roman" w:hAnsi="Times New Roman" w:cs="Times New Roman"/>
          <w:sz w:val="28"/>
          <w:szCs w:val="28"/>
        </w:rPr>
        <w:br/>
      </w:r>
      <w:r w:rsidRPr="00A22379">
        <w:rPr>
          <w:rFonts w:ascii="Times New Roman" w:hAnsi="Times New Roman" w:cs="Times New Roman"/>
          <w:sz w:val="28"/>
          <w:szCs w:val="28"/>
        </w:rPr>
        <w:t>статьи 6 настоящего Федерального закона, за исключением случаев, когда такая организация признается общественно значимой организацией в соответствии с пунктами 1-8 части 1 статьи 5.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22379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5213C" w:rsidRDefault="00A5213C" w:rsidP="00A521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пункт 3 части 1 статьи 12 после слова «требований» дополнить словами «части 5 статьи 5.7»;</w:t>
      </w:r>
    </w:p>
    <w:p w:rsidR="00A5213C" w:rsidRDefault="00A5213C" w:rsidP="00A521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пункт 1 части 1 статьи 13 дополнить словами «</w:t>
      </w:r>
      <w:r w:rsidRPr="00DB372F">
        <w:rPr>
          <w:rFonts w:ascii="Times New Roman" w:hAnsi="Times New Roman" w:cs="Times New Roman"/>
          <w:sz w:val="28"/>
          <w:szCs w:val="28"/>
        </w:rPr>
        <w:t>, с учетом требований, предусмотренных настоящим Федеральным законом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5213C" w:rsidRDefault="00A5213C" w:rsidP="00A521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13C" w:rsidRDefault="00A5213C" w:rsidP="00A521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</w:p>
    <w:p w:rsidR="00A5213C" w:rsidRDefault="00A5213C" w:rsidP="00A5213C">
      <w:pPr>
        <w:pStyle w:val="a7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CD5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1 марта 2022 года, но не ранее чем по истечении девяноста дней после дня его официального опубликования.</w:t>
      </w:r>
    </w:p>
    <w:p w:rsidR="00A5213C" w:rsidRDefault="00A5213C" w:rsidP="00A5213C">
      <w:pPr>
        <w:pStyle w:val="a7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статьи 5.7 Федерального закона от 30 декабря 2008 года № 307-ФЗ «Об аудиторской деятельности» применяются:</w:t>
      </w:r>
    </w:p>
    <w:p w:rsidR="00A5213C" w:rsidRPr="009C3DB7" w:rsidRDefault="00A5213C" w:rsidP="00A521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DB7">
        <w:rPr>
          <w:rFonts w:ascii="Times New Roman" w:hAnsi="Times New Roman" w:cs="Times New Roman"/>
          <w:sz w:val="28"/>
          <w:szCs w:val="28"/>
        </w:rPr>
        <w:t xml:space="preserve">1) в отношении услуги по проведению аудита бухгалтерской (финансовой) отчетности </w:t>
      </w:r>
      <w:r>
        <w:rPr>
          <w:rFonts w:ascii="Times New Roman" w:hAnsi="Times New Roman" w:cs="Times New Roman"/>
          <w:sz w:val="28"/>
          <w:szCs w:val="28"/>
        </w:rPr>
        <w:t>стратегических</w:t>
      </w:r>
      <w:r w:rsidRPr="009C3DB7">
        <w:rPr>
          <w:rFonts w:ascii="Times New Roman" w:hAnsi="Times New Roman" w:cs="Times New Roman"/>
          <w:sz w:val="28"/>
          <w:szCs w:val="28"/>
        </w:rPr>
        <w:t xml:space="preserve"> организаций - начиная с аудита бухгалтерской (финансовой) отчетности за 2023 год;</w:t>
      </w:r>
    </w:p>
    <w:p w:rsidR="00A5213C" w:rsidRPr="00964F8C" w:rsidRDefault="00A5213C" w:rsidP="00A521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B7">
        <w:rPr>
          <w:rFonts w:ascii="Times New Roman" w:hAnsi="Times New Roman" w:cs="Times New Roman"/>
          <w:sz w:val="28"/>
          <w:szCs w:val="28"/>
        </w:rPr>
        <w:t xml:space="preserve">2) в отношении сопутствующих аудиту услуг, оказываемых </w:t>
      </w:r>
      <w:r>
        <w:rPr>
          <w:rFonts w:ascii="Times New Roman" w:hAnsi="Times New Roman" w:cs="Times New Roman"/>
          <w:sz w:val="28"/>
          <w:szCs w:val="28"/>
        </w:rPr>
        <w:t>стратегическим</w:t>
      </w:r>
      <w:r w:rsidRPr="009C3DB7">
        <w:rPr>
          <w:rFonts w:ascii="Times New Roman" w:hAnsi="Times New Roman" w:cs="Times New Roman"/>
          <w:sz w:val="28"/>
          <w:szCs w:val="28"/>
        </w:rPr>
        <w:t xml:space="preserve"> организациям, - </w:t>
      </w:r>
      <w:r>
        <w:rPr>
          <w:rFonts w:ascii="Times New Roman" w:hAnsi="Times New Roman" w:cs="Times New Roman"/>
          <w:sz w:val="28"/>
          <w:szCs w:val="28"/>
        </w:rPr>
        <w:t>по истечении 180 дней, следующих за днем вступления в силу настоящего Федерального закона.</w:t>
      </w:r>
    </w:p>
    <w:sectPr w:rsidR="00A5213C" w:rsidRPr="00964F8C" w:rsidSect="00964F8C">
      <w:headerReference w:type="default" r:id="rId44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D04" w:rsidRDefault="00D97D04" w:rsidP="00A23535">
      <w:pPr>
        <w:spacing w:after="0" w:line="240" w:lineRule="auto"/>
      </w:pPr>
      <w:r>
        <w:separator/>
      </w:r>
    </w:p>
  </w:endnote>
  <w:endnote w:type="continuationSeparator" w:id="0">
    <w:p w:rsidR="00D97D04" w:rsidRDefault="00D97D04" w:rsidP="00A23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45 Light">
    <w:altName w:val="Times New Roman"/>
    <w:charset w:val="00"/>
    <w:family w:val="auto"/>
    <w:pitch w:val="variable"/>
    <w:sig w:usb0="8000002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D04" w:rsidRDefault="00D97D04" w:rsidP="00A23535">
      <w:pPr>
        <w:spacing w:after="0" w:line="240" w:lineRule="auto"/>
      </w:pPr>
      <w:r>
        <w:separator/>
      </w:r>
    </w:p>
  </w:footnote>
  <w:footnote w:type="continuationSeparator" w:id="0">
    <w:p w:rsidR="00D97D04" w:rsidRDefault="00D97D04" w:rsidP="00A23535">
      <w:pPr>
        <w:spacing w:after="0" w:line="240" w:lineRule="auto"/>
      </w:pPr>
      <w:r>
        <w:continuationSeparator/>
      </w:r>
    </w:p>
  </w:footnote>
  <w:footnote w:id="1">
    <w:p w:rsidR="00876300" w:rsidRPr="005B55B7" w:rsidRDefault="00876300" w:rsidP="005B55B7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5B55B7">
        <w:rPr>
          <w:rStyle w:val="ac"/>
          <w:rFonts w:ascii="Times New Roman" w:hAnsi="Times New Roman" w:cs="Times New Roman"/>
          <w:sz w:val="24"/>
          <w:szCs w:val="24"/>
        </w:rPr>
        <w:t>[1]</w:t>
      </w:r>
      <w:r w:rsidRPr="005B55B7">
        <w:rPr>
          <w:rFonts w:ascii="Times New Roman" w:hAnsi="Times New Roman" w:cs="Times New Roman"/>
          <w:sz w:val="24"/>
          <w:szCs w:val="24"/>
        </w:rPr>
        <w:t xml:space="preserve"> Решение по пункту 2 раздела </w:t>
      </w:r>
      <w:r w:rsidRPr="005B55B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B55B7">
        <w:rPr>
          <w:rFonts w:ascii="Times New Roman" w:hAnsi="Times New Roman" w:cs="Times New Roman"/>
          <w:sz w:val="24"/>
          <w:szCs w:val="24"/>
        </w:rPr>
        <w:t>Ш принято по результатам повторного голосования членов Рабочего органа Совета по аудиторской деятельности, проведенного по отдельному решению членов Рабочего органа Совета по аудиторской деятельности.</w:t>
      </w:r>
    </w:p>
  </w:footnote>
  <w:footnote w:id="2">
    <w:p w:rsidR="00CD4B90" w:rsidRPr="00D9352F" w:rsidRDefault="00CD4B90" w:rsidP="00CD4B90">
      <w:pPr>
        <w:pStyle w:val="aa"/>
        <w:rPr>
          <w:rFonts w:ascii="Times New Roman" w:hAnsi="Times New Roman" w:cs="Times New Roman"/>
        </w:rPr>
      </w:pPr>
      <w:r w:rsidRPr="00D9352F">
        <w:rPr>
          <w:rStyle w:val="ac"/>
          <w:rFonts w:ascii="Times New Roman" w:hAnsi="Times New Roman" w:cs="Times New Roman"/>
        </w:rPr>
        <w:footnoteRef/>
      </w:r>
      <w:r w:rsidRPr="00D9352F">
        <w:rPr>
          <w:rFonts w:ascii="Times New Roman" w:hAnsi="Times New Roman" w:cs="Times New Roman"/>
        </w:rPr>
        <w:t xml:space="preserve"> (Собрание законодательства Российской Федерации, 2009, № 1, ст. 15; 2021, № 27, ст. 5187)</w:t>
      </w:r>
    </w:p>
  </w:footnote>
  <w:footnote w:id="3">
    <w:p w:rsidR="00CD4B90" w:rsidRPr="001759B1" w:rsidRDefault="00CD4B90" w:rsidP="00CD4B90">
      <w:pPr>
        <w:pStyle w:val="aa"/>
        <w:rPr>
          <w:rFonts w:ascii="Times New Roman" w:hAnsi="Times New Roman" w:cs="Times New Roman"/>
        </w:rPr>
      </w:pPr>
      <w:r w:rsidRPr="001759B1">
        <w:rPr>
          <w:rStyle w:val="ac"/>
          <w:rFonts w:ascii="Times New Roman" w:hAnsi="Times New Roman" w:cs="Times New Roman"/>
        </w:rPr>
        <w:footnoteRef/>
      </w:r>
      <w:r w:rsidRPr="001759B1">
        <w:rPr>
          <w:rFonts w:ascii="Times New Roman" w:hAnsi="Times New Roman" w:cs="Times New Roman"/>
        </w:rPr>
        <w:t xml:space="preserve"> (Собрание законодательства Российской Федерации, 2001, № 33, ст. 3418; 2015, № 27, ст. 4001)</w:t>
      </w:r>
      <w:r>
        <w:rPr>
          <w:rFonts w:ascii="Times New Roman" w:hAnsi="Times New Roman" w:cs="Times New Roman"/>
        </w:rPr>
        <w:t>.</w:t>
      </w:r>
    </w:p>
  </w:footnote>
  <w:footnote w:id="4">
    <w:p w:rsidR="00CD4B90" w:rsidRPr="001759B1" w:rsidRDefault="00CD4B90" w:rsidP="00CD4B90">
      <w:pPr>
        <w:pStyle w:val="aa"/>
        <w:rPr>
          <w:rFonts w:ascii="Times New Roman" w:hAnsi="Times New Roman" w:cs="Times New Roman"/>
        </w:rPr>
      </w:pPr>
      <w:r w:rsidRPr="001759B1">
        <w:rPr>
          <w:rStyle w:val="ac"/>
          <w:rFonts w:ascii="Times New Roman" w:hAnsi="Times New Roman" w:cs="Times New Roman"/>
        </w:rPr>
        <w:footnoteRef/>
      </w:r>
      <w:r w:rsidRPr="001759B1">
        <w:rPr>
          <w:rFonts w:ascii="Times New Roman" w:hAnsi="Times New Roman" w:cs="Times New Roman"/>
        </w:rPr>
        <w:t xml:space="preserve"> (Собрание законодательства Российской Федерации, 1996, № 1, ст. 1; 2001, № 33, ст. 3423).</w:t>
      </w:r>
    </w:p>
  </w:footnote>
  <w:footnote w:id="5">
    <w:p w:rsidR="00CD4B90" w:rsidRPr="001759B1" w:rsidRDefault="00CD4B90" w:rsidP="00CD4B90">
      <w:pPr>
        <w:pStyle w:val="aa"/>
        <w:rPr>
          <w:rFonts w:ascii="Times New Roman" w:hAnsi="Times New Roman" w:cs="Times New Roman"/>
        </w:rPr>
      </w:pPr>
      <w:r w:rsidRPr="001759B1">
        <w:rPr>
          <w:rStyle w:val="ac"/>
          <w:rFonts w:ascii="Times New Roman" w:hAnsi="Times New Roman" w:cs="Times New Roman"/>
        </w:rPr>
        <w:footnoteRef/>
      </w:r>
      <w:r w:rsidRPr="001759B1">
        <w:rPr>
          <w:rFonts w:ascii="Times New Roman" w:hAnsi="Times New Roman" w:cs="Times New Roman"/>
        </w:rPr>
        <w:t xml:space="preserve"> (Собрание законодательства Российской Федерации, 1998, № 7, ст. 785; 2016, № 27, ст. 4276)</w:t>
      </w:r>
      <w:r>
        <w:rPr>
          <w:rFonts w:ascii="Times New Roman" w:hAnsi="Times New Roman" w:cs="Times New Roman"/>
        </w:rPr>
        <w:t>.</w:t>
      </w:r>
    </w:p>
  </w:footnote>
  <w:footnote w:id="6">
    <w:p w:rsidR="00CD4B90" w:rsidRDefault="00CD4B90" w:rsidP="00CD4B90">
      <w:pPr>
        <w:pStyle w:val="aa"/>
        <w:ind w:left="142" w:hanging="142"/>
        <w:jc w:val="both"/>
      </w:pPr>
      <w:r w:rsidRPr="001759B1">
        <w:rPr>
          <w:rStyle w:val="ac"/>
          <w:rFonts w:ascii="Times New Roman" w:hAnsi="Times New Roman" w:cs="Times New Roman"/>
        </w:rPr>
        <w:footnoteRef/>
      </w:r>
      <w:r w:rsidRPr="001759B1">
        <w:rPr>
          <w:rFonts w:ascii="Times New Roman" w:hAnsi="Times New Roman" w:cs="Times New Roman"/>
        </w:rPr>
        <w:t xml:space="preserve"> (Собрание законодательства Российской Федерации, 2009, № 1, ст. 15; 2010, №  27, ст. 3420; № 51, ст. 6810; 2011, № 1, ст. 12; № 19, ст. 2716; № 27, ст. 3880; № 29, ст. 4291; № 48, ст. 6728; 2013, № 27, ст. 3477; № 30, </w:t>
      </w:r>
      <w:r>
        <w:rPr>
          <w:rFonts w:ascii="Times New Roman" w:hAnsi="Times New Roman" w:cs="Times New Roman"/>
        </w:rPr>
        <w:br/>
      </w:r>
      <w:r w:rsidRPr="001759B1">
        <w:rPr>
          <w:rFonts w:ascii="Times New Roman" w:hAnsi="Times New Roman" w:cs="Times New Roman"/>
        </w:rPr>
        <w:t xml:space="preserve">ст. 4084; № 52, ст. 6961; 2014, № 10, ст. 954; № 49, ст. 6912; 2016, № 27, ст. 4169, 4195, 4293; 2017, № 18, </w:t>
      </w:r>
      <w:r>
        <w:rPr>
          <w:rFonts w:ascii="Times New Roman" w:hAnsi="Times New Roman" w:cs="Times New Roman"/>
        </w:rPr>
        <w:br/>
      </w:r>
      <w:r w:rsidRPr="001759B1">
        <w:rPr>
          <w:rFonts w:ascii="Times New Roman" w:hAnsi="Times New Roman" w:cs="Times New Roman"/>
        </w:rPr>
        <w:t>ст. 2673; 2018, № 1, ст. 65; № 18, ст. 2582; 2019, № 48, ст. 6739; 2020, № 14, ст. 2028; 2021, № 1, ст. 15, 37; № 11, ст. 1706; № 24, ст. 4188; № 27, ст. 5187, 5188)</w:t>
      </w:r>
      <w:r>
        <w:rPr>
          <w:rFonts w:ascii="Times New Roman" w:hAnsi="Times New Roman" w:cs="Times New Roman"/>
        </w:rPr>
        <w:t>.</w:t>
      </w:r>
    </w:p>
  </w:footnote>
  <w:footnote w:id="7">
    <w:p w:rsidR="00CD4B90" w:rsidRDefault="00CD4B90" w:rsidP="00CD4B90">
      <w:pPr>
        <w:pStyle w:val="aa"/>
        <w:jc w:val="both"/>
        <w:rPr>
          <w:rFonts w:ascii="Times New Roman" w:hAnsi="Times New Roman" w:cs="Times New Roman"/>
        </w:rPr>
      </w:pPr>
      <w:r w:rsidRPr="00646074">
        <w:rPr>
          <w:rStyle w:val="16"/>
          <w:rFonts w:ascii="Times New Roman" w:hAnsi="Times New Roman" w:cs="Times New Roman"/>
          <w:lang w:eastAsia="ru-RU"/>
        </w:rPr>
        <w:t>[1]</w:t>
      </w:r>
      <w:r w:rsidRPr="00646074">
        <w:rPr>
          <w:rFonts w:ascii="Times New Roman" w:hAnsi="Times New Roman" w:cs="Times New Roman"/>
        </w:rPr>
        <w:t xml:space="preserve"> Здесь и далее - документы МСА, введенные в действие для применения на территории Российской Федерации приказом Минфина России от </w:t>
      </w:r>
      <w:r>
        <w:rPr>
          <w:rFonts w:ascii="Times New Roman" w:hAnsi="Times New Roman" w:cs="Times New Roman"/>
        </w:rPr>
        <w:t>9 января 2019 г.</w:t>
      </w:r>
      <w:r w:rsidRPr="0064607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2н</w:t>
      </w:r>
      <w:r w:rsidRPr="00646074">
        <w:rPr>
          <w:rFonts w:ascii="Times New Roman" w:hAnsi="Times New Roman" w:cs="Times New Roman"/>
        </w:rPr>
        <w:t>.</w:t>
      </w:r>
    </w:p>
    <w:p w:rsidR="00CD4B90" w:rsidRPr="00437D4E" w:rsidRDefault="00CD4B90" w:rsidP="00CD4B90">
      <w:pPr>
        <w:pStyle w:val="aa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6348549"/>
      <w:docPartObj>
        <w:docPartGallery w:val="Page Numbers (Top of Page)"/>
        <w:docPartUnique/>
      </w:docPartObj>
    </w:sdtPr>
    <w:sdtEndPr/>
    <w:sdtContent>
      <w:p w:rsidR="00876300" w:rsidRDefault="008763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336">
          <w:rPr>
            <w:noProof/>
          </w:rPr>
          <w:t>43</w:t>
        </w:r>
        <w:r>
          <w:fldChar w:fldCharType="end"/>
        </w:r>
      </w:p>
    </w:sdtContent>
  </w:sdt>
  <w:p w:rsidR="00876300" w:rsidRDefault="008763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711"/>
    <w:multiLevelType w:val="multilevel"/>
    <w:tmpl w:val="F12CB758"/>
    <w:lvl w:ilvl="0">
      <w:start w:val="1"/>
      <w:numFmt w:val="bullet"/>
      <w:pStyle w:val="TableBullet1"/>
      <w:lvlText w:val=""/>
      <w:lvlJc w:val="left"/>
      <w:pPr>
        <w:tabs>
          <w:tab w:val="num" w:pos="-153"/>
        </w:tabs>
        <w:ind w:left="-153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854" w:hanging="180"/>
      </w:pPr>
    </w:lvl>
    <w:lvl w:ilvl="3">
      <w:start w:val="1"/>
      <w:numFmt w:val="decimal"/>
      <w:lvlText w:val="%4."/>
      <w:lvlJc w:val="left"/>
      <w:pPr>
        <w:tabs>
          <w:tab w:val="num" w:pos="2784"/>
        </w:tabs>
        <w:ind w:left="2784" w:hanging="57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abstractNum w:abstractNumId="1" w15:restartNumberingAfterBreak="0">
    <w:nsid w:val="08E44AD4"/>
    <w:multiLevelType w:val="hybridMultilevel"/>
    <w:tmpl w:val="49A4925C"/>
    <w:lvl w:ilvl="0" w:tplc="F34A11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5F0F36"/>
    <w:multiLevelType w:val="hybridMultilevel"/>
    <w:tmpl w:val="EB664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B216A"/>
    <w:multiLevelType w:val="hybridMultilevel"/>
    <w:tmpl w:val="E20C849C"/>
    <w:lvl w:ilvl="0" w:tplc="C7E8A8FE">
      <w:start w:val="1"/>
      <w:numFmt w:val="decimal"/>
      <w:lvlText w:val="%1."/>
      <w:lvlJc w:val="left"/>
      <w:pPr>
        <w:ind w:left="76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C5EE9"/>
    <w:multiLevelType w:val="multilevel"/>
    <w:tmpl w:val="7B70E52E"/>
    <w:styleLink w:val="IFACNumberedList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9360EB5"/>
    <w:multiLevelType w:val="hybridMultilevel"/>
    <w:tmpl w:val="9BFA38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63559"/>
    <w:multiLevelType w:val="hybridMultilevel"/>
    <w:tmpl w:val="0FAA310A"/>
    <w:lvl w:ilvl="0" w:tplc="42A8BB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090AFF"/>
    <w:multiLevelType w:val="hybridMultilevel"/>
    <w:tmpl w:val="4D0AE918"/>
    <w:lvl w:ilvl="0" w:tplc="FFFFFFFF">
      <w:start w:val="1"/>
      <w:numFmt w:val="bullet"/>
      <w:pStyle w:val="BulletedListundernumpara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97C40"/>
    <w:multiLevelType w:val="hybridMultilevel"/>
    <w:tmpl w:val="F6C0A536"/>
    <w:lvl w:ilvl="0" w:tplc="CE6201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F3E43B8"/>
    <w:multiLevelType w:val="hybridMultilevel"/>
    <w:tmpl w:val="6A2820F6"/>
    <w:lvl w:ilvl="0" w:tplc="86A87798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D399E"/>
    <w:multiLevelType w:val="hybridMultilevel"/>
    <w:tmpl w:val="A3383A2A"/>
    <w:lvl w:ilvl="0" w:tplc="6D1A1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61E0E04"/>
    <w:multiLevelType w:val="singleLevel"/>
    <w:tmpl w:val="02A6DD5E"/>
    <w:lvl w:ilvl="0">
      <w:start w:val="1"/>
      <w:numFmt w:val="lowerLetter"/>
      <w:pStyle w:val="letteredlist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57A06485"/>
    <w:multiLevelType w:val="multilevel"/>
    <w:tmpl w:val="6AAA659E"/>
    <w:styleLink w:val="IFACNumberedList"/>
    <w:lvl w:ilvl="0">
      <w:start w:val="1"/>
      <w:numFmt w:val="decimal"/>
      <w:lvlText w:val="%1."/>
      <w:lvlJc w:val="left"/>
      <w:pPr>
        <w:ind w:left="547" w:hanging="547"/>
      </w:pPr>
    </w:lvl>
    <w:lvl w:ilvl="1">
      <w:start w:val="1"/>
      <w:numFmt w:val="lowerLetter"/>
      <w:pStyle w:val="2"/>
      <w:lvlText w:val="(%2)"/>
      <w:lvlJc w:val="left"/>
      <w:pPr>
        <w:ind w:left="1094" w:hanging="547"/>
      </w:pPr>
    </w:lvl>
    <w:lvl w:ilvl="2">
      <w:start w:val="1"/>
      <w:numFmt w:val="lowerRoman"/>
      <w:pStyle w:val="3"/>
      <w:lvlText w:val="(%3)"/>
      <w:lvlJc w:val="left"/>
      <w:pPr>
        <w:ind w:left="1641" w:hanging="547"/>
      </w:pPr>
    </w:lvl>
    <w:lvl w:ilvl="3">
      <w:start w:val="1"/>
      <w:numFmt w:val="lowerLetter"/>
      <w:pStyle w:val="4"/>
      <w:lvlText w:val="%4."/>
      <w:lvlJc w:val="left"/>
      <w:pPr>
        <w:ind w:left="2188" w:hanging="547"/>
      </w:pPr>
    </w:lvl>
    <w:lvl w:ilvl="4">
      <w:start w:val="1"/>
      <w:numFmt w:val="lowerRoman"/>
      <w:pStyle w:val="5"/>
      <w:lvlText w:val="%5."/>
      <w:lvlJc w:val="left"/>
      <w:pPr>
        <w:ind w:left="2735" w:hanging="547"/>
      </w:pPr>
    </w:lvl>
    <w:lvl w:ilvl="5">
      <w:start w:val="1"/>
      <w:numFmt w:val="lowerRoman"/>
      <w:lvlText w:val="(%6)"/>
      <w:lvlJc w:val="left"/>
      <w:pPr>
        <w:ind w:left="3282" w:hanging="547"/>
      </w:pPr>
    </w:lvl>
    <w:lvl w:ilvl="6">
      <w:start w:val="1"/>
      <w:numFmt w:val="decimal"/>
      <w:lvlText w:val="%7."/>
      <w:lvlJc w:val="left"/>
      <w:pPr>
        <w:ind w:left="3829" w:hanging="547"/>
      </w:pPr>
    </w:lvl>
    <w:lvl w:ilvl="7">
      <w:start w:val="1"/>
      <w:numFmt w:val="lowerLetter"/>
      <w:lvlText w:val="%8."/>
      <w:lvlJc w:val="left"/>
      <w:pPr>
        <w:ind w:left="4376" w:hanging="547"/>
      </w:pPr>
    </w:lvl>
    <w:lvl w:ilvl="8">
      <w:start w:val="1"/>
      <w:numFmt w:val="lowerRoman"/>
      <w:lvlText w:val="%9."/>
      <w:lvlJc w:val="left"/>
      <w:pPr>
        <w:ind w:left="4923" w:hanging="547"/>
      </w:pPr>
    </w:lvl>
  </w:abstractNum>
  <w:abstractNum w:abstractNumId="13" w15:restartNumberingAfterBreak="0">
    <w:nsid w:val="5A84402F"/>
    <w:multiLevelType w:val="hybridMultilevel"/>
    <w:tmpl w:val="BC8CF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D40D4"/>
    <w:multiLevelType w:val="hybridMultilevel"/>
    <w:tmpl w:val="3EC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90404"/>
    <w:multiLevelType w:val="hybridMultilevel"/>
    <w:tmpl w:val="E20C849C"/>
    <w:lvl w:ilvl="0" w:tplc="C7E8A8FE">
      <w:start w:val="1"/>
      <w:numFmt w:val="decimal"/>
      <w:lvlText w:val="%1."/>
      <w:lvlJc w:val="left"/>
      <w:pPr>
        <w:ind w:left="76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C3485"/>
    <w:multiLevelType w:val="hybridMultilevel"/>
    <w:tmpl w:val="FA5A1662"/>
    <w:styleLink w:val="IFACNumberedList1"/>
    <w:lvl w:ilvl="0" w:tplc="08E480D2">
      <w:numFmt w:val="bullet"/>
      <w:lvlText w:val="―"/>
      <w:lvlJc w:val="left"/>
      <w:pPr>
        <w:ind w:left="477" w:hanging="358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5DCA6340">
      <w:numFmt w:val="bullet"/>
      <w:lvlText w:val="•"/>
      <w:lvlJc w:val="left"/>
      <w:pPr>
        <w:ind w:left="1358" w:hanging="358"/>
      </w:pPr>
      <w:rPr>
        <w:rFonts w:hint="default"/>
        <w:lang w:val="en-US" w:eastAsia="en-US" w:bidi="en-US"/>
      </w:rPr>
    </w:lvl>
    <w:lvl w:ilvl="2" w:tplc="1574481C">
      <w:numFmt w:val="bullet"/>
      <w:lvlText w:val="•"/>
      <w:lvlJc w:val="left"/>
      <w:pPr>
        <w:ind w:left="2237" w:hanging="358"/>
      </w:pPr>
      <w:rPr>
        <w:rFonts w:hint="default"/>
        <w:lang w:val="en-US" w:eastAsia="en-US" w:bidi="en-US"/>
      </w:rPr>
    </w:lvl>
    <w:lvl w:ilvl="3" w:tplc="EDF097BC">
      <w:numFmt w:val="bullet"/>
      <w:lvlText w:val="•"/>
      <w:lvlJc w:val="left"/>
      <w:pPr>
        <w:ind w:left="3115" w:hanging="358"/>
      </w:pPr>
      <w:rPr>
        <w:rFonts w:hint="default"/>
        <w:lang w:val="en-US" w:eastAsia="en-US" w:bidi="en-US"/>
      </w:rPr>
    </w:lvl>
    <w:lvl w:ilvl="4" w:tplc="8FB22CDC">
      <w:numFmt w:val="bullet"/>
      <w:lvlText w:val="•"/>
      <w:lvlJc w:val="left"/>
      <w:pPr>
        <w:ind w:left="3994" w:hanging="358"/>
      </w:pPr>
      <w:rPr>
        <w:rFonts w:hint="default"/>
        <w:lang w:val="en-US" w:eastAsia="en-US" w:bidi="en-US"/>
      </w:rPr>
    </w:lvl>
    <w:lvl w:ilvl="5" w:tplc="783052AC">
      <w:numFmt w:val="bullet"/>
      <w:lvlText w:val="•"/>
      <w:lvlJc w:val="left"/>
      <w:pPr>
        <w:ind w:left="4873" w:hanging="358"/>
      </w:pPr>
      <w:rPr>
        <w:rFonts w:hint="default"/>
        <w:lang w:val="en-US" w:eastAsia="en-US" w:bidi="en-US"/>
      </w:rPr>
    </w:lvl>
    <w:lvl w:ilvl="6" w:tplc="0C5EB010">
      <w:numFmt w:val="bullet"/>
      <w:lvlText w:val="•"/>
      <w:lvlJc w:val="left"/>
      <w:pPr>
        <w:ind w:left="5751" w:hanging="358"/>
      </w:pPr>
      <w:rPr>
        <w:rFonts w:hint="default"/>
        <w:lang w:val="en-US" w:eastAsia="en-US" w:bidi="en-US"/>
      </w:rPr>
    </w:lvl>
    <w:lvl w:ilvl="7" w:tplc="F33CE7B2">
      <w:numFmt w:val="bullet"/>
      <w:lvlText w:val="•"/>
      <w:lvlJc w:val="left"/>
      <w:pPr>
        <w:ind w:left="6630" w:hanging="358"/>
      </w:pPr>
      <w:rPr>
        <w:rFonts w:hint="default"/>
        <w:lang w:val="en-US" w:eastAsia="en-US" w:bidi="en-US"/>
      </w:rPr>
    </w:lvl>
    <w:lvl w:ilvl="8" w:tplc="2440FAC8">
      <w:numFmt w:val="bullet"/>
      <w:lvlText w:val="•"/>
      <w:lvlJc w:val="left"/>
      <w:pPr>
        <w:ind w:left="7509" w:hanging="358"/>
      </w:pPr>
      <w:rPr>
        <w:rFonts w:hint="default"/>
        <w:lang w:val="en-US" w:eastAsia="en-US" w:bidi="en-US"/>
      </w:rPr>
    </w:lvl>
  </w:abstractNum>
  <w:abstractNum w:abstractNumId="17" w15:restartNumberingAfterBreak="0">
    <w:nsid w:val="62132D29"/>
    <w:multiLevelType w:val="hybridMultilevel"/>
    <w:tmpl w:val="48C072F6"/>
    <w:lvl w:ilvl="0" w:tplc="D020D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2617340"/>
    <w:multiLevelType w:val="hybridMultilevel"/>
    <w:tmpl w:val="0BA284DE"/>
    <w:lvl w:ilvl="0" w:tplc="05608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4C17DD6"/>
    <w:multiLevelType w:val="hybridMultilevel"/>
    <w:tmpl w:val="65D890A0"/>
    <w:lvl w:ilvl="0" w:tplc="22A430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5AA66A3"/>
    <w:multiLevelType w:val="hybridMultilevel"/>
    <w:tmpl w:val="890CFA18"/>
    <w:lvl w:ilvl="0" w:tplc="948EB604">
      <w:start w:val="1"/>
      <w:numFmt w:val="decimal"/>
      <w:pStyle w:val="List1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321485CE" w:tentative="1">
      <w:start w:val="1"/>
      <w:numFmt w:val="lowerLetter"/>
      <w:lvlText w:val="%2."/>
      <w:lvlJc w:val="left"/>
      <w:pPr>
        <w:ind w:left="1440" w:hanging="360"/>
      </w:pPr>
    </w:lvl>
    <w:lvl w:ilvl="2" w:tplc="BF8E298E" w:tentative="1">
      <w:start w:val="1"/>
      <w:numFmt w:val="lowerRoman"/>
      <w:lvlText w:val="%3."/>
      <w:lvlJc w:val="right"/>
      <w:pPr>
        <w:ind w:left="2160" w:hanging="180"/>
      </w:pPr>
    </w:lvl>
    <w:lvl w:ilvl="3" w:tplc="AC0CF986" w:tentative="1">
      <w:start w:val="1"/>
      <w:numFmt w:val="decimal"/>
      <w:lvlText w:val="%4."/>
      <w:lvlJc w:val="left"/>
      <w:pPr>
        <w:ind w:left="2880" w:hanging="360"/>
      </w:pPr>
    </w:lvl>
    <w:lvl w:ilvl="4" w:tplc="2924D5AC" w:tentative="1">
      <w:start w:val="1"/>
      <w:numFmt w:val="lowerLetter"/>
      <w:lvlText w:val="%5."/>
      <w:lvlJc w:val="left"/>
      <w:pPr>
        <w:ind w:left="3600" w:hanging="360"/>
      </w:pPr>
    </w:lvl>
    <w:lvl w:ilvl="5" w:tplc="C0AE6E56" w:tentative="1">
      <w:start w:val="1"/>
      <w:numFmt w:val="lowerRoman"/>
      <w:lvlText w:val="%6."/>
      <w:lvlJc w:val="right"/>
      <w:pPr>
        <w:ind w:left="4320" w:hanging="180"/>
      </w:pPr>
    </w:lvl>
    <w:lvl w:ilvl="6" w:tplc="578C23A8" w:tentative="1">
      <w:start w:val="1"/>
      <w:numFmt w:val="decimal"/>
      <w:lvlText w:val="%7."/>
      <w:lvlJc w:val="left"/>
      <w:pPr>
        <w:ind w:left="5040" w:hanging="360"/>
      </w:pPr>
    </w:lvl>
    <w:lvl w:ilvl="7" w:tplc="496AEA74" w:tentative="1">
      <w:start w:val="1"/>
      <w:numFmt w:val="lowerLetter"/>
      <w:lvlText w:val="%8."/>
      <w:lvlJc w:val="left"/>
      <w:pPr>
        <w:ind w:left="5760" w:hanging="360"/>
      </w:pPr>
    </w:lvl>
    <w:lvl w:ilvl="8" w:tplc="100AB1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E15AB"/>
    <w:multiLevelType w:val="multilevel"/>
    <w:tmpl w:val="B1FEF5EE"/>
    <w:lvl w:ilvl="0">
      <w:start w:val="1"/>
      <w:numFmt w:val="decimal"/>
      <w:pStyle w:val="NumberedParagraph-BulletelistLeft0Firstline0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(%2)"/>
      <w:lvlJc w:val="right"/>
      <w:pPr>
        <w:tabs>
          <w:tab w:val="num" w:pos="1325"/>
        </w:tabs>
        <w:ind w:left="1325" w:hanging="360"/>
      </w:pPr>
      <w:rPr>
        <w:b w:val="0"/>
      </w:rPr>
    </w:lvl>
    <w:lvl w:ilvl="2">
      <w:start w:val="1"/>
      <w:numFmt w:val="lowerRoman"/>
      <w:lvlText w:val="(%3)"/>
      <w:lvlJc w:val="right"/>
      <w:pPr>
        <w:tabs>
          <w:tab w:val="num" w:pos="1872"/>
        </w:tabs>
        <w:ind w:left="1872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2" w15:restartNumberingAfterBreak="0">
    <w:nsid w:val="755E6F48"/>
    <w:multiLevelType w:val="hybridMultilevel"/>
    <w:tmpl w:val="9BFA38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32DA9"/>
    <w:multiLevelType w:val="hybridMultilevel"/>
    <w:tmpl w:val="D5C68340"/>
    <w:lvl w:ilvl="0" w:tplc="AC9A39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20"/>
  </w:num>
  <w:num w:numId="7">
    <w:abstractNumId w:val="16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22"/>
  </w:num>
  <w:num w:numId="20">
    <w:abstractNumId w:val="6"/>
  </w:num>
  <w:num w:numId="21">
    <w:abstractNumId w:val="8"/>
  </w:num>
  <w:num w:numId="22">
    <w:abstractNumId w:val="17"/>
  </w:num>
  <w:num w:numId="23">
    <w:abstractNumId w:val="2"/>
  </w:num>
  <w:num w:numId="24">
    <w:abstractNumId w:val="23"/>
  </w:num>
  <w:num w:numId="25">
    <w:abstractNumId w:val="19"/>
  </w:num>
  <w:num w:numId="26">
    <w:abstractNumId w:val="1"/>
  </w:num>
  <w:num w:numId="2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35"/>
    <w:rsid w:val="00000E55"/>
    <w:rsid w:val="00002BFC"/>
    <w:rsid w:val="00002C7D"/>
    <w:rsid w:val="00002FB3"/>
    <w:rsid w:val="0000307E"/>
    <w:rsid w:val="00003761"/>
    <w:rsid w:val="00003DFD"/>
    <w:rsid w:val="00004130"/>
    <w:rsid w:val="00005A6F"/>
    <w:rsid w:val="00006572"/>
    <w:rsid w:val="000119AA"/>
    <w:rsid w:val="00012D57"/>
    <w:rsid w:val="000132E6"/>
    <w:rsid w:val="00017426"/>
    <w:rsid w:val="00017B2D"/>
    <w:rsid w:val="00020021"/>
    <w:rsid w:val="00020478"/>
    <w:rsid w:val="000219B6"/>
    <w:rsid w:val="00021DE0"/>
    <w:rsid w:val="00022175"/>
    <w:rsid w:val="000228EE"/>
    <w:rsid w:val="0002305F"/>
    <w:rsid w:val="000230C3"/>
    <w:rsid w:val="00026063"/>
    <w:rsid w:val="000300AB"/>
    <w:rsid w:val="00030C0E"/>
    <w:rsid w:val="00031C65"/>
    <w:rsid w:val="000322CE"/>
    <w:rsid w:val="00032306"/>
    <w:rsid w:val="0003260F"/>
    <w:rsid w:val="000336E6"/>
    <w:rsid w:val="0003438D"/>
    <w:rsid w:val="00034DAA"/>
    <w:rsid w:val="000360A5"/>
    <w:rsid w:val="000360EE"/>
    <w:rsid w:val="000372E9"/>
    <w:rsid w:val="00037C67"/>
    <w:rsid w:val="000404AD"/>
    <w:rsid w:val="000421AB"/>
    <w:rsid w:val="00043450"/>
    <w:rsid w:val="000441CB"/>
    <w:rsid w:val="00044769"/>
    <w:rsid w:val="00044BC6"/>
    <w:rsid w:val="00046007"/>
    <w:rsid w:val="000467DE"/>
    <w:rsid w:val="00046CE7"/>
    <w:rsid w:val="0004719D"/>
    <w:rsid w:val="00047998"/>
    <w:rsid w:val="0005099F"/>
    <w:rsid w:val="00051564"/>
    <w:rsid w:val="00052AE9"/>
    <w:rsid w:val="00053589"/>
    <w:rsid w:val="00054A67"/>
    <w:rsid w:val="0005679A"/>
    <w:rsid w:val="000605B2"/>
    <w:rsid w:val="00060E86"/>
    <w:rsid w:val="000629EC"/>
    <w:rsid w:val="00063E70"/>
    <w:rsid w:val="000642A9"/>
    <w:rsid w:val="0006572F"/>
    <w:rsid w:val="0006734D"/>
    <w:rsid w:val="00070EA9"/>
    <w:rsid w:val="00071A3B"/>
    <w:rsid w:val="00072DF9"/>
    <w:rsid w:val="00074AEA"/>
    <w:rsid w:val="0007632F"/>
    <w:rsid w:val="0007659F"/>
    <w:rsid w:val="000777BC"/>
    <w:rsid w:val="000808F4"/>
    <w:rsid w:val="00081820"/>
    <w:rsid w:val="00082013"/>
    <w:rsid w:val="000835EC"/>
    <w:rsid w:val="000842BB"/>
    <w:rsid w:val="00084B08"/>
    <w:rsid w:val="00085E6E"/>
    <w:rsid w:val="00086105"/>
    <w:rsid w:val="00086DA5"/>
    <w:rsid w:val="00092801"/>
    <w:rsid w:val="000957E9"/>
    <w:rsid w:val="00095815"/>
    <w:rsid w:val="0009613D"/>
    <w:rsid w:val="00096402"/>
    <w:rsid w:val="00096566"/>
    <w:rsid w:val="0009687B"/>
    <w:rsid w:val="00097FBB"/>
    <w:rsid w:val="000A2050"/>
    <w:rsid w:val="000A221D"/>
    <w:rsid w:val="000A321A"/>
    <w:rsid w:val="000A438B"/>
    <w:rsid w:val="000A690A"/>
    <w:rsid w:val="000A6A83"/>
    <w:rsid w:val="000A6D7B"/>
    <w:rsid w:val="000B04FF"/>
    <w:rsid w:val="000B0A32"/>
    <w:rsid w:val="000B1F25"/>
    <w:rsid w:val="000B4CD6"/>
    <w:rsid w:val="000B4CFC"/>
    <w:rsid w:val="000B502C"/>
    <w:rsid w:val="000B6BF7"/>
    <w:rsid w:val="000B7D56"/>
    <w:rsid w:val="000C128E"/>
    <w:rsid w:val="000C29F2"/>
    <w:rsid w:val="000C5503"/>
    <w:rsid w:val="000C6483"/>
    <w:rsid w:val="000C6C24"/>
    <w:rsid w:val="000C7D7A"/>
    <w:rsid w:val="000D0423"/>
    <w:rsid w:val="000D0956"/>
    <w:rsid w:val="000D0AA6"/>
    <w:rsid w:val="000D3868"/>
    <w:rsid w:val="000D506D"/>
    <w:rsid w:val="000D5FA0"/>
    <w:rsid w:val="000E1729"/>
    <w:rsid w:val="000E3526"/>
    <w:rsid w:val="000E3B2D"/>
    <w:rsid w:val="000E4ACB"/>
    <w:rsid w:val="000E7A36"/>
    <w:rsid w:val="000F2AE1"/>
    <w:rsid w:val="000F7905"/>
    <w:rsid w:val="000F7CFD"/>
    <w:rsid w:val="001008C6"/>
    <w:rsid w:val="001017A7"/>
    <w:rsid w:val="00102521"/>
    <w:rsid w:val="001032B9"/>
    <w:rsid w:val="0010511E"/>
    <w:rsid w:val="001056DD"/>
    <w:rsid w:val="00105938"/>
    <w:rsid w:val="001063A5"/>
    <w:rsid w:val="0011320B"/>
    <w:rsid w:val="00113A24"/>
    <w:rsid w:val="00114A32"/>
    <w:rsid w:val="0011725D"/>
    <w:rsid w:val="00122831"/>
    <w:rsid w:val="00122FC7"/>
    <w:rsid w:val="001240A2"/>
    <w:rsid w:val="00124B5B"/>
    <w:rsid w:val="00124F9B"/>
    <w:rsid w:val="00130AA5"/>
    <w:rsid w:val="001325AC"/>
    <w:rsid w:val="00132609"/>
    <w:rsid w:val="00134BC3"/>
    <w:rsid w:val="001356C9"/>
    <w:rsid w:val="001362CD"/>
    <w:rsid w:val="00137AC9"/>
    <w:rsid w:val="00137CBD"/>
    <w:rsid w:val="0014001C"/>
    <w:rsid w:val="00141C9F"/>
    <w:rsid w:val="00141DFC"/>
    <w:rsid w:val="0014303E"/>
    <w:rsid w:val="001432EA"/>
    <w:rsid w:val="0014348A"/>
    <w:rsid w:val="001435E8"/>
    <w:rsid w:val="001508BF"/>
    <w:rsid w:val="0015109B"/>
    <w:rsid w:val="00151AD7"/>
    <w:rsid w:val="00152361"/>
    <w:rsid w:val="00155DFE"/>
    <w:rsid w:val="00156A1A"/>
    <w:rsid w:val="00156CE7"/>
    <w:rsid w:val="00161113"/>
    <w:rsid w:val="00162D70"/>
    <w:rsid w:val="00164281"/>
    <w:rsid w:val="001643CC"/>
    <w:rsid w:val="00166150"/>
    <w:rsid w:val="00171C81"/>
    <w:rsid w:val="00172FA6"/>
    <w:rsid w:val="00173301"/>
    <w:rsid w:val="001748C6"/>
    <w:rsid w:val="0017672D"/>
    <w:rsid w:val="00176F6C"/>
    <w:rsid w:val="001775B3"/>
    <w:rsid w:val="00180B63"/>
    <w:rsid w:val="001810AA"/>
    <w:rsid w:val="0018140F"/>
    <w:rsid w:val="00182D7A"/>
    <w:rsid w:val="00183466"/>
    <w:rsid w:val="00185334"/>
    <w:rsid w:val="00186595"/>
    <w:rsid w:val="00191C4D"/>
    <w:rsid w:val="00192039"/>
    <w:rsid w:val="00193E12"/>
    <w:rsid w:val="0019410B"/>
    <w:rsid w:val="0019700E"/>
    <w:rsid w:val="00197810"/>
    <w:rsid w:val="00197C4C"/>
    <w:rsid w:val="001A0111"/>
    <w:rsid w:val="001A203E"/>
    <w:rsid w:val="001A2BBE"/>
    <w:rsid w:val="001A374A"/>
    <w:rsid w:val="001A5336"/>
    <w:rsid w:val="001A6CF7"/>
    <w:rsid w:val="001B08BA"/>
    <w:rsid w:val="001B25A4"/>
    <w:rsid w:val="001B2F57"/>
    <w:rsid w:val="001B5362"/>
    <w:rsid w:val="001C12F2"/>
    <w:rsid w:val="001C32F4"/>
    <w:rsid w:val="001C3FF0"/>
    <w:rsid w:val="001C6285"/>
    <w:rsid w:val="001C7354"/>
    <w:rsid w:val="001C7630"/>
    <w:rsid w:val="001D2AE9"/>
    <w:rsid w:val="001D3F93"/>
    <w:rsid w:val="001E2013"/>
    <w:rsid w:val="001E377A"/>
    <w:rsid w:val="001E75ED"/>
    <w:rsid w:val="001E77D4"/>
    <w:rsid w:val="001F0120"/>
    <w:rsid w:val="001F0698"/>
    <w:rsid w:val="001F09CC"/>
    <w:rsid w:val="001F2A15"/>
    <w:rsid w:val="001F3548"/>
    <w:rsid w:val="001F3B00"/>
    <w:rsid w:val="001F44E6"/>
    <w:rsid w:val="001F5BCA"/>
    <w:rsid w:val="001F5E58"/>
    <w:rsid w:val="001F6044"/>
    <w:rsid w:val="001F60A2"/>
    <w:rsid w:val="001F6920"/>
    <w:rsid w:val="001F7F8E"/>
    <w:rsid w:val="002004ED"/>
    <w:rsid w:val="00200B5C"/>
    <w:rsid w:val="00200C38"/>
    <w:rsid w:val="0020416C"/>
    <w:rsid w:val="00205B60"/>
    <w:rsid w:val="00211BD7"/>
    <w:rsid w:val="00212A9F"/>
    <w:rsid w:val="00214E83"/>
    <w:rsid w:val="00215F48"/>
    <w:rsid w:val="002206EA"/>
    <w:rsid w:val="00220FE9"/>
    <w:rsid w:val="0022155B"/>
    <w:rsid w:val="00222133"/>
    <w:rsid w:val="002234B0"/>
    <w:rsid w:val="00223D26"/>
    <w:rsid w:val="00226E28"/>
    <w:rsid w:val="00227E1B"/>
    <w:rsid w:val="00231DE8"/>
    <w:rsid w:val="00232F57"/>
    <w:rsid w:val="00233B6B"/>
    <w:rsid w:val="00233E86"/>
    <w:rsid w:val="002343D5"/>
    <w:rsid w:val="00234973"/>
    <w:rsid w:val="002349F2"/>
    <w:rsid w:val="00234B13"/>
    <w:rsid w:val="00235D1B"/>
    <w:rsid w:val="00235EC2"/>
    <w:rsid w:val="002361C4"/>
    <w:rsid w:val="0023669B"/>
    <w:rsid w:val="0023705F"/>
    <w:rsid w:val="00237C8E"/>
    <w:rsid w:val="00241377"/>
    <w:rsid w:val="00242FA5"/>
    <w:rsid w:val="0024476E"/>
    <w:rsid w:val="00246EDB"/>
    <w:rsid w:val="0024792A"/>
    <w:rsid w:val="00247E52"/>
    <w:rsid w:val="00250F87"/>
    <w:rsid w:val="00253507"/>
    <w:rsid w:val="00255B55"/>
    <w:rsid w:val="00256C02"/>
    <w:rsid w:val="00261467"/>
    <w:rsid w:val="00261729"/>
    <w:rsid w:val="00261D68"/>
    <w:rsid w:val="00262175"/>
    <w:rsid w:val="00262C25"/>
    <w:rsid w:val="002631D3"/>
    <w:rsid w:val="00263305"/>
    <w:rsid w:val="00264616"/>
    <w:rsid w:val="00265BAC"/>
    <w:rsid w:val="00266BAC"/>
    <w:rsid w:val="00267F57"/>
    <w:rsid w:val="0027075F"/>
    <w:rsid w:val="00270986"/>
    <w:rsid w:val="00270ED0"/>
    <w:rsid w:val="00271A88"/>
    <w:rsid w:val="002727EB"/>
    <w:rsid w:val="00273A6B"/>
    <w:rsid w:val="00274122"/>
    <w:rsid w:val="00275485"/>
    <w:rsid w:val="002756B8"/>
    <w:rsid w:val="0027687C"/>
    <w:rsid w:val="002778B3"/>
    <w:rsid w:val="00277F65"/>
    <w:rsid w:val="00282808"/>
    <w:rsid w:val="00282F00"/>
    <w:rsid w:val="00283843"/>
    <w:rsid w:val="00283954"/>
    <w:rsid w:val="00284CE9"/>
    <w:rsid w:val="002876C2"/>
    <w:rsid w:val="00287911"/>
    <w:rsid w:val="00287F53"/>
    <w:rsid w:val="002923B1"/>
    <w:rsid w:val="00293FDE"/>
    <w:rsid w:val="00296437"/>
    <w:rsid w:val="00296846"/>
    <w:rsid w:val="002977C5"/>
    <w:rsid w:val="002A187C"/>
    <w:rsid w:val="002A33D2"/>
    <w:rsid w:val="002A373F"/>
    <w:rsid w:val="002A3C0F"/>
    <w:rsid w:val="002A49F5"/>
    <w:rsid w:val="002A4AE7"/>
    <w:rsid w:val="002A66DB"/>
    <w:rsid w:val="002B0162"/>
    <w:rsid w:val="002B1D5D"/>
    <w:rsid w:val="002B4409"/>
    <w:rsid w:val="002B45F7"/>
    <w:rsid w:val="002B5257"/>
    <w:rsid w:val="002B5EB0"/>
    <w:rsid w:val="002C01EE"/>
    <w:rsid w:val="002C1395"/>
    <w:rsid w:val="002C149D"/>
    <w:rsid w:val="002C2516"/>
    <w:rsid w:val="002C267C"/>
    <w:rsid w:val="002C3BA5"/>
    <w:rsid w:val="002C3E1E"/>
    <w:rsid w:val="002C3EAF"/>
    <w:rsid w:val="002C4609"/>
    <w:rsid w:val="002C5578"/>
    <w:rsid w:val="002C56AF"/>
    <w:rsid w:val="002C64C3"/>
    <w:rsid w:val="002D11AE"/>
    <w:rsid w:val="002D1DF0"/>
    <w:rsid w:val="002D2E5C"/>
    <w:rsid w:val="002D69ED"/>
    <w:rsid w:val="002D75A9"/>
    <w:rsid w:val="002E05DD"/>
    <w:rsid w:val="002E087F"/>
    <w:rsid w:val="002E0FEA"/>
    <w:rsid w:val="002E1625"/>
    <w:rsid w:val="002E4162"/>
    <w:rsid w:val="002E47BC"/>
    <w:rsid w:val="002E5C56"/>
    <w:rsid w:val="002E64C4"/>
    <w:rsid w:val="002E7280"/>
    <w:rsid w:val="002E747B"/>
    <w:rsid w:val="002E7647"/>
    <w:rsid w:val="002F0C99"/>
    <w:rsid w:val="002F1911"/>
    <w:rsid w:val="002F2874"/>
    <w:rsid w:val="002F633B"/>
    <w:rsid w:val="002F78E0"/>
    <w:rsid w:val="002F7F02"/>
    <w:rsid w:val="00301728"/>
    <w:rsid w:val="00302034"/>
    <w:rsid w:val="00302817"/>
    <w:rsid w:val="00302F5B"/>
    <w:rsid w:val="00303947"/>
    <w:rsid w:val="003039B6"/>
    <w:rsid w:val="00303CA1"/>
    <w:rsid w:val="00304285"/>
    <w:rsid w:val="0030597B"/>
    <w:rsid w:val="00305A82"/>
    <w:rsid w:val="00306550"/>
    <w:rsid w:val="0030687B"/>
    <w:rsid w:val="00310BF7"/>
    <w:rsid w:val="00310CC0"/>
    <w:rsid w:val="00311432"/>
    <w:rsid w:val="00313D9E"/>
    <w:rsid w:val="0031489E"/>
    <w:rsid w:val="00317AF5"/>
    <w:rsid w:val="003213F7"/>
    <w:rsid w:val="00322ED4"/>
    <w:rsid w:val="0032326C"/>
    <w:rsid w:val="003261B4"/>
    <w:rsid w:val="0032669D"/>
    <w:rsid w:val="00326EC8"/>
    <w:rsid w:val="003317A8"/>
    <w:rsid w:val="00333204"/>
    <w:rsid w:val="003342E3"/>
    <w:rsid w:val="00334CB1"/>
    <w:rsid w:val="00335701"/>
    <w:rsid w:val="00335B81"/>
    <w:rsid w:val="00335F2C"/>
    <w:rsid w:val="003372BC"/>
    <w:rsid w:val="00340131"/>
    <w:rsid w:val="0034432F"/>
    <w:rsid w:val="00345128"/>
    <w:rsid w:val="0034632E"/>
    <w:rsid w:val="0034741C"/>
    <w:rsid w:val="00350BCD"/>
    <w:rsid w:val="00352CEB"/>
    <w:rsid w:val="00352CFF"/>
    <w:rsid w:val="00354B1C"/>
    <w:rsid w:val="00354F83"/>
    <w:rsid w:val="00356647"/>
    <w:rsid w:val="00361623"/>
    <w:rsid w:val="003616EB"/>
    <w:rsid w:val="00362BFC"/>
    <w:rsid w:val="0036448F"/>
    <w:rsid w:val="003644FA"/>
    <w:rsid w:val="00364EA9"/>
    <w:rsid w:val="003659E9"/>
    <w:rsid w:val="00367611"/>
    <w:rsid w:val="00370571"/>
    <w:rsid w:val="00376F36"/>
    <w:rsid w:val="00377C0A"/>
    <w:rsid w:val="003807D5"/>
    <w:rsid w:val="00380A5E"/>
    <w:rsid w:val="00380CC1"/>
    <w:rsid w:val="003830C7"/>
    <w:rsid w:val="00383555"/>
    <w:rsid w:val="00383EC1"/>
    <w:rsid w:val="0038460A"/>
    <w:rsid w:val="00385640"/>
    <w:rsid w:val="00385E68"/>
    <w:rsid w:val="0038652C"/>
    <w:rsid w:val="00386D6A"/>
    <w:rsid w:val="003903AA"/>
    <w:rsid w:val="003912F5"/>
    <w:rsid w:val="00391F4A"/>
    <w:rsid w:val="0039327A"/>
    <w:rsid w:val="00393EDE"/>
    <w:rsid w:val="003942B7"/>
    <w:rsid w:val="00394685"/>
    <w:rsid w:val="003950CE"/>
    <w:rsid w:val="00395644"/>
    <w:rsid w:val="0039627D"/>
    <w:rsid w:val="00397996"/>
    <w:rsid w:val="00397CFC"/>
    <w:rsid w:val="003A0525"/>
    <w:rsid w:val="003A10EB"/>
    <w:rsid w:val="003A159B"/>
    <w:rsid w:val="003A16DB"/>
    <w:rsid w:val="003A1C71"/>
    <w:rsid w:val="003A21F5"/>
    <w:rsid w:val="003A2505"/>
    <w:rsid w:val="003A27D9"/>
    <w:rsid w:val="003A5377"/>
    <w:rsid w:val="003A58A7"/>
    <w:rsid w:val="003A64F7"/>
    <w:rsid w:val="003A6778"/>
    <w:rsid w:val="003A6EAB"/>
    <w:rsid w:val="003B0FA4"/>
    <w:rsid w:val="003B162B"/>
    <w:rsid w:val="003B280D"/>
    <w:rsid w:val="003B47DD"/>
    <w:rsid w:val="003B4E10"/>
    <w:rsid w:val="003B6652"/>
    <w:rsid w:val="003B694D"/>
    <w:rsid w:val="003B76B3"/>
    <w:rsid w:val="003C0779"/>
    <w:rsid w:val="003C219A"/>
    <w:rsid w:val="003C333B"/>
    <w:rsid w:val="003C3625"/>
    <w:rsid w:val="003C4687"/>
    <w:rsid w:val="003C46FA"/>
    <w:rsid w:val="003D2F56"/>
    <w:rsid w:val="003D443B"/>
    <w:rsid w:val="003D447D"/>
    <w:rsid w:val="003D652A"/>
    <w:rsid w:val="003D7E88"/>
    <w:rsid w:val="003E003B"/>
    <w:rsid w:val="003E0DA1"/>
    <w:rsid w:val="003E248D"/>
    <w:rsid w:val="003E2833"/>
    <w:rsid w:val="003E2C99"/>
    <w:rsid w:val="003E311F"/>
    <w:rsid w:val="003E57FF"/>
    <w:rsid w:val="003E5BB3"/>
    <w:rsid w:val="003E5F36"/>
    <w:rsid w:val="003E7497"/>
    <w:rsid w:val="003E7517"/>
    <w:rsid w:val="003E7C17"/>
    <w:rsid w:val="003F1B56"/>
    <w:rsid w:val="003F5BF6"/>
    <w:rsid w:val="003F6686"/>
    <w:rsid w:val="00402A5C"/>
    <w:rsid w:val="00402B23"/>
    <w:rsid w:val="0040300A"/>
    <w:rsid w:val="00404BB3"/>
    <w:rsid w:val="00405A1D"/>
    <w:rsid w:val="004060AC"/>
    <w:rsid w:val="0041064C"/>
    <w:rsid w:val="00411022"/>
    <w:rsid w:val="00411DC4"/>
    <w:rsid w:val="00411FE1"/>
    <w:rsid w:val="0041301E"/>
    <w:rsid w:val="00413468"/>
    <w:rsid w:val="004141E0"/>
    <w:rsid w:val="004177A7"/>
    <w:rsid w:val="0042130D"/>
    <w:rsid w:val="004213E4"/>
    <w:rsid w:val="00422A7D"/>
    <w:rsid w:val="00422A8E"/>
    <w:rsid w:val="0042304A"/>
    <w:rsid w:val="004243FA"/>
    <w:rsid w:val="00424634"/>
    <w:rsid w:val="00424B42"/>
    <w:rsid w:val="00424EFC"/>
    <w:rsid w:val="00426BCE"/>
    <w:rsid w:val="004278E5"/>
    <w:rsid w:val="0043302D"/>
    <w:rsid w:val="004347DF"/>
    <w:rsid w:val="004350C8"/>
    <w:rsid w:val="00435503"/>
    <w:rsid w:val="004367B1"/>
    <w:rsid w:val="0043749D"/>
    <w:rsid w:val="0044000A"/>
    <w:rsid w:val="00440B05"/>
    <w:rsid w:val="00443527"/>
    <w:rsid w:val="0044441E"/>
    <w:rsid w:val="00444C67"/>
    <w:rsid w:val="004453F2"/>
    <w:rsid w:val="004475A5"/>
    <w:rsid w:val="0044789E"/>
    <w:rsid w:val="00447A4A"/>
    <w:rsid w:val="00447CB4"/>
    <w:rsid w:val="004500B7"/>
    <w:rsid w:val="004501D4"/>
    <w:rsid w:val="004513E8"/>
    <w:rsid w:val="00452962"/>
    <w:rsid w:val="00452AD7"/>
    <w:rsid w:val="00453826"/>
    <w:rsid w:val="00455B5D"/>
    <w:rsid w:val="0045712A"/>
    <w:rsid w:val="00457510"/>
    <w:rsid w:val="00457A7C"/>
    <w:rsid w:val="004617F5"/>
    <w:rsid w:val="00461C5E"/>
    <w:rsid w:val="0046309B"/>
    <w:rsid w:val="00463AB8"/>
    <w:rsid w:val="00464954"/>
    <w:rsid w:val="00464BFF"/>
    <w:rsid w:val="00464C38"/>
    <w:rsid w:val="0046537A"/>
    <w:rsid w:val="004654AE"/>
    <w:rsid w:val="004666F5"/>
    <w:rsid w:val="004707E6"/>
    <w:rsid w:val="00472FF7"/>
    <w:rsid w:val="00477EFE"/>
    <w:rsid w:val="00480C71"/>
    <w:rsid w:val="00482428"/>
    <w:rsid w:val="00482560"/>
    <w:rsid w:val="00483295"/>
    <w:rsid w:val="00483CBF"/>
    <w:rsid w:val="004845BD"/>
    <w:rsid w:val="00484953"/>
    <w:rsid w:val="004861C2"/>
    <w:rsid w:val="0048640C"/>
    <w:rsid w:val="004870D9"/>
    <w:rsid w:val="00487FF3"/>
    <w:rsid w:val="00490017"/>
    <w:rsid w:val="00491CFD"/>
    <w:rsid w:val="004943EA"/>
    <w:rsid w:val="004947A2"/>
    <w:rsid w:val="00494C4A"/>
    <w:rsid w:val="00494C5F"/>
    <w:rsid w:val="00495754"/>
    <w:rsid w:val="004958B6"/>
    <w:rsid w:val="00496F70"/>
    <w:rsid w:val="00497F8B"/>
    <w:rsid w:val="004A1300"/>
    <w:rsid w:val="004A1895"/>
    <w:rsid w:val="004A2A4C"/>
    <w:rsid w:val="004A2D0D"/>
    <w:rsid w:val="004A5BDC"/>
    <w:rsid w:val="004A6BE1"/>
    <w:rsid w:val="004A7E29"/>
    <w:rsid w:val="004B0895"/>
    <w:rsid w:val="004B0ECC"/>
    <w:rsid w:val="004B1604"/>
    <w:rsid w:val="004B268D"/>
    <w:rsid w:val="004B2D13"/>
    <w:rsid w:val="004B60DF"/>
    <w:rsid w:val="004B691F"/>
    <w:rsid w:val="004B7755"/>
    <w:rsid w:val="004C3044"/>
    <w:rsid w:val="004C3242"/>
    <w:rsid w:val="004C531D"/>
    <w:rsid w:val="004C5FF5"/>
    <w:rsid w:val="004C66C9"/>
    <w:rsid w:val="004C6A1A"/>
    <w:rsid w:val="004C71C6"/>
    <w:rsid w:val="004C74C2"/>
    <w:rsid w:val="004D107B"/>
    <w:rsid w:val="004D76B1"/>
    <w:rsid w:val="004D77A2"/>
    <w:rsid w:val="004D7D84"/>
    <w:rsid w:val="004D7FF7"/>
    <w:rsid w:val="004E04B1"/>
    <w:rsid w:val="004E0C5F"/>
    <w:rsid w:val="004E0D67"/>
    <w:rsid w:val="004E2BFD"/>
    <w:rsid w:val="004E2FD4"/>
    <w:rsid w:val="004E3B3F"/>
    <w:rsid w:val="004E496E"/>
    <w:rsid w:val="004E5D5A"/>
    <w:rsid w:val="004E6694"/>
    <w:rsid w:val="004E7C81"/>
    <w:rsid w:val="004F4AB6"/>
    <w:rsid w:val="004F5CEF"/>
    <w:rsid w:val="004F5E75"/>
    <w:rsid w:val="005019F6"/>
    <w:rsid w:val="00501C4C"/>
    <w:rsid w:val="00503151"/>
    <w:rsid w:val="005032C3"/>
    <w:rsid w:val="00504146"/>
    <w:rsid w:val="0050718C"/>
    <w:rsid w:val="00512CF8"/>
    <w:rsid w:val="00513E11"/>
    <w:rsid w:val="00514304"/>
    <w:rsid w:val="00514702"/>
    <w:rsid w:val="005166D5"/>
    <w:rsid w:val="00517A99"/>
    <w:rsid w:val="00517BFC"/>
    <w:rsid w:val="0052042D"/>
    <w:rsid w:val="005209C1"/>
    <w:rsid w:val="005228FA"/>
    <w:rsid w:val="00523655"/>
    <w:rsid w:val="005236D0"/>
    <w:rsid w:val="00523884"/>
    <w:rsid w:val="00523BBE"/>
    <w:rsid w:val="0052680F"/>
    <w:rsid w:val="00526ECD"/>
    <w:rsid w:val="00527C76"/>
    <w:rsid w:val="00527CEB"/>
    <w:rsid w:val="00530EFF"/>
    <w:rsid w:val="005321C7"/>
    <w:rsid w:val="00532A17"/>
    <w:rsid w:val="00534A74"/>
    <w:rsid w:val="00535CA8"/>
    <w:rsid w:val="0053641C"/>
    <w:rsid w:val="005367B4"/>
    <w:rsid w:val="00536A41"/>
    <w:rsid w:val="005408BE"/>
    <w:rsid w:val="0054162E"/>
    <w:rsid w:val="0054257E"/>
    <w:rsid w:val="005426F9"/>
    <w:rsid w:val="005444BA"/>
    <w:rsid w:val="005447EC"/>
    <w:rsid w:val="00544B06"/>
    <w:rsid w:val="00545552"/>
    <w:rsid w:val="00552757"/>
    <w:rsid w:val="0055319A"/>
    <w:rsid w:val="005536FC"/>
    <w:rsid w:val="00556D79"/>
    <w:rsid w:val="00556E10"/>
    <w:rsid w:val="00557718"/>
    <w:rsid w:val="005604DC"/>
    <w:rsid w:val="005609E8"/>
    <w:rsid w:val="00562881"/>
    <w:rsid w:val="005631C9"/>
    <w:rsid w:val="005633D6"/>
    <w:rsid w:val="0056441D"/>
    <w:rsid w:val="005645AA"/>
    <w:rsid w:val="005656BD"/>
    <w:rsid w:val="005659F7"/>
    <w:rsid w:val="00567059"/>
    <w:rsid w:val="00571D9B"/>
    <w:rsid w:val="00571D9E"/>
    <w:rsid w:val="0057320E"/>
    <w:rsid w:val="0057388C"/>
    <w:rsid w:val="0057407D"/>
    <w:rsid w:val="005743BE"/>
    <w:rsid w:val="00574571"/>
    <w:rsid w:val="00575424"/>
    <w:rsid w:val="00575F57"/>
    <w:rsid w:val="00576551"/>
    <w:rsid w:val="00577163"/>
    <w:rsid w:val="00577EF9"/>
    <w:rsid w:val="005831DB"/>
    <w:rsid w:val="00583763"/>
    <w:rsid w:val="0058413E"/>
    <w:rsid w:val="005845EF"/>
    <w:rsid w:val="005867B4"/>
    <w:rsid w:val="00590E27"/>
    <w:rsid w:val="00591C22"/>
    <w:rsid w:val="00592392"/>
    <w:rsid w:val="00592BF3"/>
    <w:rsid w:val="00594455"/>
    <w:rsid w:val="005A114A"/>
    <w:rsid w:val="005A23A3"/>
    <w:rsid w:val="005A60E8"/>
    <w:rsid w:val="005A6760"/>
    <w:rsid w:val="005A6AAF"/>
    <w:rsid w:val="005A738A"/>
    <w:rsid w:val="005A7493"/>
    <w:rsid w:val="005B1559"/>
    <w:rsid w:val="005B1CAD"/>
    <w:rsid w:val="005B2121"/>
    <w:rsid w:val="005B26A8"/>
    <w:rsid w:val="005B293D"/>
    <w:rsid w:val="005B3067"/>
    <w:rsid w:val="005B47B7"/>
    <w:rsid w:val="005B55B7"/>
    <w:rsid w:val="005B5F5F"/>
    <w:rsid w:val="005B6ED8"/>
    <w:rsid w:val="005B7176"/>
    <w:rsid w:val="005B7533"/>
    <w:rsid w:val="005B7D20"/>
    <w:rsid w:val="005C1374"/>
    <w:rsid w:val="005C180B"/>
    <w:rsid w:val="005C19C8"/>
    <w:rsid w:val="005C1C8E"/>
    <w:rsid w:val="005C1D89"/>
    <w:rsid w:val="005C1F86"/>
    <w:rsid w:val="005C22FC"/>
    <w:rsid w:val="005C33CC"/>
    <w:rsid w:val="005C480F"/>
    <w:rsid w:val="005D1C34"/>
    <w:rsid w:val="005D2333"/>
    <w:rsid w:val="005D2EF5"/>
    <w:rsid w:val="005D46D2"/>
    <w:rsid w:val="005D5BEC"/>
    <w:rsid w:val="005D6EEB"/>
    <w:rsid w:val="005E0028"/>
    <w:rsid w:val="005E024C"/>
    <w:rsid w:val="005E0983"/>
    <w:rsid w:val="005E0C88"/>
    <w:rsid w:val="005E111E"/>
    <w:rsid w:val="005E1ADF"/>
    <w:rsid w:val="005E26B6"/>
    <w:rsid w:val="005E537B"/>
    <w:rsid w:val="005E5AC9"/>
    <w:rsid w:val="005E7A67"/>
    <w:rsid w:val="005F1B1F"/>
    <w:rsid w:val="005F3AAA"/>
    <w:rsid w:val="005F4178"/>
    <w:rsid w:val="005F43C7"/>
    <w:rsid w:val="005F474D"/>
    <w:rsid w:val="005F4899"/>
    <w:rsid w:val="005F5108"/>
    <w:rsid w:val="005F5C1E"/>
    <w:rsid w:val="005F6017"/>
    <w:rsid w:val="005F710C"/>
    <w:rsid w:val="005F7D91"/>
    <w:rsid w:val="0060048D"/>
    <w:rsid w:val="00600C43"/>
    <w:rsid w:val="0060559F"/>
    <w:rsid w:val="00605EFC"/>
    <w:rsid w:val="00606028"/>
    <w:rsid w:val="0060607B"/>
    <w:rsid w:val="006108B1"/>
    <w:rsid w:val="0061246E"/>
    <w:rsid w:val="006127E3"/>
    <w:rsid w:val="006144BA"/>
    <w:rsid w:val="00614BA6"/>
    <w:rsid w:val="00614DCD"/>
    <w:rsid w:val="0061594D"/>
    <w:rsid w:val="00617C40"/>
    <w:rsid w:val="00623250"/>
    <w:rsid w:val="006313EF"/>
    <w:rsid w:val="00633761"/>
    <w:rsid w:val="00635923"/>
    <w:rsid w:val="00635A62"/>
    <w:rsid w:val="00636BD8"/>
    <w:rsid w:val="00636CB2"/>
    <w:rsid w:val="00637C31"/>
    <w:rsid w:val="006405C5"/>
    <w:rsid w:val="0064259A"/>
    <w:rsid w:val="00645330"/>
    <w:rsid w:val="00645536"/>
    <w:rsid w:val="0064583B"/>
    <w:rsid w:val="006470A4"/>
    <w:rsid w:val="00650404"/>
    <w:rsid w:val="0065125A"/>
    <w:rsid w:val="00652A8A"/>
    <w:rsid w:val="00653785"/>
    <w:rsid w:val="00654EEC"/>
    <w:rsid w:val="006559AB"/>
    <w:rsid w:val="006561C4"/>
    <w:rsid w:val="006575B4"/>
    <w:rsid w:val="0066042B"/>
    <w:rsid w:val="00660AC5"/>
    <w:rsid w:val="00660B0A"/>
    <w:rsid w:val="00662D17"/>
    <w:rsid w:val="00662D90"/>
    <w:rsid w:val="006647E5"/>
    <w:rsid w:val="00664B65"/>
    <w:rsid w:val="00665C6D"/>
    <w:rsid w:val="00666840"/>
    <w:rsid w:val="00666E6D"/>
    <w:rsid w:val="00671A58"/>
    <w:rsid w:val="0067381E"/>
    <w:rsid w:val="00676CD3"/>
    <w:rsid w:val="00676FB0"/>
    <w:rsid w:val="00677CC5"/>
    <w:rsid w:val="00680F7C"/>
    <w:rsid w:val="0068202E"/>
    <w:rsid w:val="006825DB"/>
    <w:rsid w:val="00682B9E"/>
    <w:rsid w:val="006833B2"/>
    <w:rsid w:val="00685DE9"/>
    <w:rsid w:val="00686724"/>
    <w:rsid w:val="006925EE"/>
    <w:rsid w:val="00693050"/>
    <w:rsid w:val="00695C27"/>
    <w:rsid w:val="006964B9"/>
    <w:rsid w:val="006973A7"/>
    <w:rsid w:val="006A0051"/>
    <w:rsid w:val="006A0CFD"/>
    <w:rsid w:val="006A1A74"/>
    <w:rsid w:val="006A1B29"/>
    <w:rsid w:val="006A1D4E"/>
    <w:rsid w:val="006A310E"/>
    <w:rsid w:val="006A526E"/>
    <w:rsid w:val="006A6E37"/>
    <w:rsid w:val="006A7248"/>
    <w:rsid w:val="006A79F7"/>
    <w:rsid w:val="006A7F0B"/>
    <w:rsid w:val="006B138E"/>
    <w:rsid w:val="006B151B"/>
    <w:rsid w:val="006B3E3E"/>
    <w:rsid w:val="006B46B5"/>
    <w:rsid w:val="006B4A8E"/>
    <w:rsid w:val="006B4F39"/>
    <w:rsid w:val="006B52AC"/>
    <w:rsid w:val="006B64EC"/>
    <w:rsid w:val="006B6FC0"/>
    <w:rsid w:val="006B6FC2"/>
    <w:rsid w:val="006C0112"/>
    <w:rsid w:val="006C0653"/>
    <w:rsid w:val="006C13FE"/>
    <w:rsid w:val="006C2B45"/>
    <w:rsid w:val="006C38D7"/>
    <w:rsid w:val="006C44F3"/>
    <w:rsid w:val="006C49A0"/>
    <w:rsid w:val="006C4BAB"/>
    <w:rsid w:val="006C5157"/>
    <w:rsid w:val="006C6053"/>
    <w:rsid w:val="006C71A5"/>
    <w:rsid w:val="006C745C"/>
    <w:rsid w:val="006D025F"/>
    <w:rsid w:val="006D3279"/>
    <w:rsid w:val="006D3606"/>
    <w:rsid w:val="006D4DE2"/>
    <w:rsid w:val="006D6BCB"/>
    <w:rsid w:val="006E0766"/>
    <w:rsid w:val="006E128A"/>
    <w:rsid w:val="006E13C2"/>
    <w:rsid w:val="006E2EC1"/>
    <w:rsid w:val="006E3716"/>
    <w:rsid w:val="006E4310"/>
    <w:rsid w:val="006E4718"/>
    <w:rsid w:val="006E6619"/>
    <w:rsid w:val="006E6704"/>
    <w:rsid w:val="006E70E8"/>
    <w:rsid w:val="006E753E"/>
    <w:rsid w:val="006F1ADD"/>
    <w:rsid w:val="006F1E66"/>
    <w:rsid w:val="006F228D"/>
    <w:rsid w:val="006F68A1"/>
    <w:rsid w:val="006F7C0D"/>
    <w:rsid w:val="0070048D"/>
    <w:rsid w:val="00700A2E"/>
    <w:rsid w:val="00700C7B"/>
    <w:rsid w:val="00700E28"/>
    <w:rsid w:val="00701460"/>
    <w:rsid w:val="00702354"/>
    <w:rsid w:val="00704B7E"/>
    <w:rsid w:val="00705396"/>
    <w:rsid w:val="007104FB"/>
    <w:rsid w:val="00710E1D"/>
    <w:rsid w:val="007117E6"/>
    <w:rsid w:val="00711802"/>
    <w:rsid w:val="007123F1"/>
    <w:rsid w:val="007136EC"/>
    <w:rsid w:val="00713B20"/>
    <w:rsid w:val="007141B8"/>
    <w:rsid w:val="00714539"/>
    <w:rsid w:val="00715265"/>
    <w:rsid w:val="0071791F"/>
    <w:rsid w:val="00720370"/>
    <w:rsid w:val="00720528"/>
    <w:rsid w:val="00721DC5"/>
    <w:rsid w:val="00722637"/>
    <w:rsid w:val="007228E5"/>
    <w:rsid w:val="00723904"/>
    <w:rsid w:val="007240A8"/>
    <w:rsid w:val="00725886"/>
    <w:rsid w:val="00727ECA"/>
    <w:rsid w:val="007312B9"/>
    <w:rsid w:val="007329D4"/>
    <w:rsid w:val="00732D3C"/>
    <w:rsid w:val="00736AEC"/>
    <w:rsid w:val="007378D3"/>
    <w:rsid w:val="00737C8D"/>
    <w:rsid w:val="00742B9A"/>
    <w:rsid w:val="007431AD"/>
    <w:rsid w:val="00745E99"/>
    <w:rsid w:val="007465B9"/>
    <w:rsid w:val="00746C07"/>
    <w:rsid w:val="00750258"/>
    <w:rsid w:val="00750D30"/>
    <w:rsid w:val="00751635"/>
    <w:rsid w:val="00752824"/>
    <w:rsid w:val="0075396B"/>
    <w:rsid w:val="00754A4F"/>
    <w:rsid w:val="007560DA"/>
    <w:rsid w:val="007563AC"/>
    <w:rsid w:val="00756485"/>
    <w:rsid w:val="00757787"/>
    <w:rsid w:val="0076077D"/>
    <w:rsid w:val="00760A30"/>
    <w:rsid w:val="007624AF"/>
    <w:rsid w:val="00763916"/>
    <w:rsid w:val="007639F2"/>
    <w:rsid w:val="00763E03"/>
    <w:rsid w:val="00766D0E"/>
    <w:rsid w:val="0076742D"/>
    <w:rsid w:val="00770AEF"/>
    <w:rsid w:val="00770D8B"/>
    <w:rsid w:val="00772DC4"/>
    <w:rsid w:val="00772E0C"/>
    <w:rsid w:val="00773B1F"/>
    <w:rsid w:val="00775252"/>
    <w:rsid w:val="00777430"/>
    <w:rsid w:val="00777F75"/>
    <w:rsid w:val="0078345E"/>
    <w:rsid w:val="00784769"/>
    <w:rsid w:val="00784914"/>
    <w:rsid w:val="0078606B"/>
    <w:rsid w:val="00787FED"/>
    <w:rsid w:val="00790082"/>
    <w:rsid w:val="00790F69"/>
    <w:rsid w:val="007929EA"/>
    <w:rsid w:val="00793107"/>
    <w:rsid w:val="00795B69"/>
    <w:rsid w:val="00795CCB"/>
    <w:rsid w:val="007961EA"/>
    <w:rsid w:val="0079642E"/>
    <w:rsid w:val="00796AE6"/>
    <w:rsid w:val="00797BD2"/>
    <w:rsid w:val="007A0F3E"/>
    <w:rsid w:val="007A29C4"/>
    <w:rsid w:val="007A3671"/>
    <w:rsid w:val="007A5A66"/>
    <w:rsid w:val="007A5A74"/>
    <w:rsid w:val="007B189B"/>
    <w:rsid w:val="007B25F6"/>
    <w:rsid w:val="007B3C72"/>
    <w:rsid w:val="007B4383"/>
    <w:rsid w:val="007B50C4"/>
    <w:rsid w:val="007C23CD"/>
    <w:rsid w:val="007C27F5"/>
    <w:rsid w:val="007C2DAB"/>
    <w:rsid w:val="007C363D"/>
    <w:rsid w:val="007C5BB0"/>
    <w:rsid w:val="007C6890"/>
    <w:rsid w:val="007C6D5C"/>
    <w:rsid w:val="007D0626"/>
    <w:rsid w:val="007D18EF"/>
    <w:rsid w:val="007D3CFC"/>
    <w:rsid w:val="007D4EA4"/>
    <w:rsid w:val="007D5A6D"/>
    <w:rsid w:val="007D62AD"/>
    <w:rsid w:val="007D754A"/>
    <w:rsid w:val="007D7632"/>
    <w:rsid w:val="007D7F8A"/>
    <w:rsid w:val="007E173B"/>
    <w:rsid w:val="007E2B6F"/>
    <w:rsid w:val="007E3FDA"/>
    <w:rsid w:val="007E5992"/>
    <w:rsid w:val="007F43FD"/>
    <w:rsid w:val="007F5BF9"/>
    <w:rsid w:val="007F5C8E"/>
    <w:rsid w:val="007F5DB7"/>
    <w:rsid w:val="007F6623"/>
    <w:rsid w:val="007F6B63"/>
    <w:rsid w:val="007F7436"/>
    <w:rsid w:val="007F758C"/>
    <w:rsid w:val="0080089C"/>
    <w:rsid w:val="0080187C"/>
    <w:rsid w:val="00802E1A"/>
    <w:rsid w:val="00802E48"/>
    <w:rsid w:val="008035F1"/>
    <w:rsid w:val="00807E8A"/>
    <w:rsid w:val="0081044E"/>
    <w:rsid w:val="008113A9"/>
    <w:rsid w:val="0081174A"/>
    <w:rsid w:val="0081426D"/>
    <w:rsid w:val="008168CD"/>
    <w:rsid w:val="0082040C"/>
    <w:rsid w:val="008211AE"/>
    <w:rsid w:val="008224AB"/>
    <w:rsid w:val="008230B4"/>
    <w:rsid w:val="008240D1"/>
    <w:rsid w:val="00824265"/>
    <w:rsid w:val="00824535"/>
    <w:rsid w:val="00826157"/>
    <w:rsid w:val="00826F33"/>
    <w:rsid w:val="00827020"/>
    <w:rsid w:val="00827AD0"/>
    <w:rsid w:val="008304BD"/>
    <w:rsid w:val="00834A3D"/>
    <w:rsid w:val="00834A7A"/>
    <w:rsid w:val="00834E41"/>
    <w:rsid w:val="00835709"/>
    <w:rsid w:val="008369D4"/>
    <w:rsid w:val="008402C8"/>
    <w:rsid w:val="008411B4"/>
    <w:rsid w:val="00842078"/>
    <w:rsid w:val="0084211F"/>
    <w:rsid w:val="008445B1"/>
    <w:rsid w:val="0084609B"/>
    <w:rsid w:val="0084619E"/>
    <w:rsid w:val="008464AB"/>
    <w:rsid w:val="00847A65"/>
    <w:rsid w:val="00850D85"/>
    <w:rsid w:val="008519C6"/>
    <w:rsid w:val="00852519"/>
    <w:rsid w:val="00852862"/>
    <w:rsid w:val="0085533C"/>
    <w:rsid w:val="008617DC"/>
    <w:rsid w:val="00863C7D"/>
    <w:rsid w:val="008649EB"/>
    <w:rsid w:val="00865F26"/>
    <w:rsid w:val="008665E8"/>
    <w:rsid w:val="008671FA"/>
    <w:rsid w:val="00871860"/>
    <w:rsid w:val="00872BBB"/>
    <w:rsid w:val="008737BB"/>
    <w:rsid w:val="00873A24"/>
    <w:rsid w:val="00873B5C"/>
    <w:rsid w:val="00874912"/>
    <w:rsid w:val="00876300"/>
    <w:rsid w:val="00877BCB"/>
    <w:rsid w:val="00880408"/>
    <w:rsid w:val="00880F81"/>
    <w:rsid w:val="008826BB"/>
    <w:rsid w:val="00882B59"/>
    <w:rsid w:val="00882C76"/>
    <w:rsid w:val="00883088"/>
    <w:rsid w:val="00884711"/>
    <w:rsid w:val="00884B85"/>
    <w:rsid w:val="008856CD"/>
    <w:rsid w:val="008902BD"/>
    <w:rsid w:val="0089038F"/>
    <w:rsid w:val="00890535"/>
    <w:rsid w:val="00891A2C"/>
    <w:rsid w:val="00891A8D"/>
    <w:rsid w:val="00893684"/>
    <w:rsid w:val="008952B9"/>
    <w:rsid w:val="00896480"/>
    <w:rsid w:val="00897394"/>
    <w:rsid w:val="008A0334"/>
    <w:rsid w:val="008A13C7"/>
    <w:rsid w:val="008A3471"/>
    <w:rsid w:val="008A4245"/>
    <w:rsid w:val="008A42FE"/>
    <w:rsid w:val="008B12FC"/>
    <w:rsid w:val="008B2E35"/>
    <w:rsid w:val="008B2FDC"/>
    <w:rsid w:val="008B4686"/>
    <w:rsid w:val="008B52A8"/>
    <w:rsid w:val="008B5CCB"/>
    <w:rsid w:val="008B79ED"/>
    <w:rsid w:val="008C0F54"/>
    <w:rsid w:val="008C1F8C"/>
    <w:rsid w:val="008C26DC"/>
    <w:rsid w:val="008C3EAA"/>
    <w:rsid w:val="008C3FE2"/>
    <w:rsid w:val="008C4A29"/>
    <w:rsid w:val="008C50F7"/>
    <w:rsid w:val="008C53C7"/>
    <w:rsid w:val="008C62AA"/>
    <w:rsid w:val="008C6642"/>
    <w:rsid w:val="008C6F22"/>
    <w:rsid w:val="008D007F"/>
    <w:rsid w:val="008D038B"/>
    <w:rsid w:val="008D1BE2"/>
    <w:rsid w:val="008D210F"/>
    <w:rsid w:val="008D24CC"/>
    <w:rsid w:val="008D4145"/>
    <w:rsid w:val="008D435F"/>
    <w:rsid w:val="008D5797"/>
    <w:rsid w:val="008D5822"/>
    <w:rsid w:val="008D737C"/>
    <w:rsid w:val="008E026B"/>
    <w:rsid w:val="008E1EDB"/>
    <w:rsid w:val="008E21F6"/>
    <w:rsid w:val="008E2652"/>
    <w:rsid w:val="008E3C14"/>
    <w:rsid w:val="008E4366"/>
    <w:rsid w:val="008E44D9"/>
    <w:rsid w:val="008E45C8"/>
    <w:rsid w:val="008E460D"/>
    <w:rsid w:val="008E63D1"/>
    <w:rsid w:val="008E751B"/>
    <w:rsid w:val="008F008C"/>
    <w:rsid w:val="008F0371"/>
    <w:rsid w:val="008F1B9B"/>
    <w:rsid w:val="008F2693"/>
    <w:rsid w:val="008F596B"/>
    <w:rsid w:val="008F76E5"/>
    <w:rsid w:val="0090217F"/>
    <w:rsid w:val="009030F7"/>
    <w:rsid w:val="009042DC"/>
    <w:rsid w:val="0090450C"/>
    <w:rsid w:val="009055F9"/>
    <w:rsid w:val="00905B1C"/>
    <w:rsid w:val="00905C16"/>
    <w:rsid w:val="00905E4E"/>
    <w:rsid w:val="009079A7"/>
    <w:rsid w:val="0091192A"/>
    <w:rsid w:val="009128C1"/>
    <w:rsid w:val="00913DB5"/>
    <w:rsid w:val="009158FB"/>
    <w:rsid w:val="009164FC"/>
    <w:rsid w:val="009208B9"/>
    <w:rsid w:val="00921016"/>
    <w:rsid w:val="009213CA"/>
    <w:rsid w:val="009239CD"/>
    <w:rsid w:val="00925A8E"/>
    <w:rsid w:val="00926D06"/>
    <w:rsid w:val="00926F22"/>
    <w:rsid w:val="0093025B"/>
    <w:rsid w:val="00930830"/>
    <w:rsid w:val="0093272A"/>
    <w:rsid w:val="00935DB2"/>
    <w:rsid w:val="009360B5"/>
    <w:rsid w:val="009366C9"/>
    <w:rsid w:val="00937FD3"/>
    <w:rsid w:val="0094219E"/>
    <w:rsid w:val="009428DC"/>
    <w:rsid w:val="00942C85"/>
    <w:rsid w:val="009430BB"/>
    <w:rsid w:val="00943366"/>
    <w:rsid w:val="009461F9"/>
    <w:rsid w:val="00946A82"/>
    <w:rsid w:val="0094703F"/>
    <w:rsid w:val="00950899"/>
    <w:rsid w:val="00950FA1"/>
    <w:rsid w:val="00951439"/>
    <w:rsid w:val="00951659"/>
    <w:rsid w:val="00951DA3"/>
    <w:rsid w:val="009530CB"/>
    <w:rsid w:val="00956960"/>
    <w:rsid w:val="009571DB"/>
    <w:rsid w:val="00957527"/>
    <w:rsid w:val="00960E38"/>
    <w:rsid w:val="009613AE"/>
    <w:rsid w:val="00961832"/>
    <w:rsid w:val="00963996"/>
    <w:rsid w:val="00964F8C"/>
    <w:rsid w:val="009650F6"/>
    <w:rsid w:val="00965B42"/>
    <w:rsid w:val="0097147D"/>
    <w:rsid w:val="00972D5B"/>
    <w:rsid w:val="009751BC"/>
    <w:rsid w:val="009831B5"/>
    <w:rsid w:val="00983C48"/>
    <w:rsid w:val="009866DD"/>
    <w:rsid w:val="00990B27"/>
    <w:rsid w:val="00991044"/>
    <w:rsid w:val="00992692"/>
    <w:rsid w:val="009946AF"/>
    <w:rsid w:val="009973DE"/>
    <w:rsid w:val="00997537"/>
    <w:rsid w:val="00997A2D"/>
    <w:rsid w:val="00997C3F"/>
    <w:rsid w:val="009A0786"/>
    <w:rsid w:val="009A1387"/>
    <w:rsid w:val="009A20D6"/>
    <w:rsid w:val="009A392F"/>
    <w:rsid w:val="009A449F"/>
    <w:rsid w:val="009A5192"/>
    <w:rsid w:val="009A5CCA"/>
    <w:rsid w:val="009A705C"/>
    <w:rsid w:val="009A7F2F"/>
    <w:rsid w:val="009B0C94"/>
    <w:rsid w:val="009B1276"/>
    <w:rsid w:val="009B1839"/>
    <w:rsid w:val="009B1F58"/>
    <w:rsid w:val="009B400D"/>
    <w:rsid w:val="009B44C0"/>
    <w:rsid w:val="009B5BBE"/>
    <w:rsid w:val="009B64B7"/>
    <w:rsid w:val="009B7107"/>
    <w:rsid w:val="009C03B4"/>
    <w:rsid w:val="009C23AA"/>
    <w:rsid w:val="009C3DDA"/>
    <w:rsid w:val="009C556E"/>
    <w:rsid w:val="009C6B5C"/>
    <w:rsid w:val="009C7121"/>
    <w:rsid w:val="009D06AB"/>
    <w:rsid w:val="009D0F2F"/>
    <w:rsid w:val="009D27E7"/>
    <w:rsid w:val="009D340F"/>
    <w:rsid w:val="009D405E"/>
    <w:rsid w:val="009D4841"/>
    <w:rsid w:val="009D6566"/>
    <w:rsid w:val="009D6B16"/>
    <w:rsid w:val="009D6B53"/>
    <w:rsid w:val="009D7A61"/>
    <w:rsid w:val="009D7F1E"/>
    <w:rsid w:val="009D7F9A"/>
    <w:rsid w:val="009E1947"/>
    <w:rsid w:val="009E272C"/>
    <w:rsid w:val="009E28D1"/>
    <w:rsid w:val="009E3106"/>
    <w:rsid w:val="009E33CE"/>
    <w:rsid w:val="009E3E52"/>
    <w:rsid w:val="009E450C"/>
    <w:rsid w:val="009E5681"/>
    <w:rsid w:val="009E6CEA"/>
    <w:rsid w:val="009F0101"/>
    <w:rsid w:val="009F0D55"/>
    <w:rsid w:val="009F1204"/>
    <w:rsid w:val="009F3844"/>
    <w:rsid w:val="009F4C14"/>
    <w:rsid w:val="009F61CB"/>
    <w:rsid w:val="009F7FE9"/>
    <w:rsid w:val="00A045EC"/>
    <w:rsid w:val="00A10422"/>
    <w:rsid w:val="00A116CE"/>
    <w:rsid w:val="00A11C91"/>
    <w:rsid w:val="00A12AED"/>
    <w:rsid w:val="00A138A8"/>
    <w:rsid w:val="00A14534"/>
    <w:rsid w:val="00A14DB0"/>
    <w:rsid w:val="00A15040"/>
    <w:rsid w:val="00A159D8"/>
    <w:rsid w:val="00A16398"/>
    <w:rsid w:val="00A16855"/>
    <w:rsid w:val="00A17138"/>
    <w:rsid w:val="00A17B8C"/>
    <w:rsid w:val="00A20E5C"/>
    <w:rsid w:val="00A216AB"/>
    <w:rsid w:val="00A22AB3"/>
    <w:rsid w:val="00A23535"/>
    <w:rsid w:val="00A23908"/>
    <w:rsid w:val="00A246EB"/>
    <w:rsid w:val="00A25958"/>
    <w:rsid w:val="00A26C29"/>
    <w:rsid w:val="00A31826"/>
    <w:rsid w:val="00A33FA6"/>
    <w:rsid w:val="00A34047"/>
    <w:rsid w:val="00A343AE"/>
    <w:rsid w:val="00A36B5E"/>
    <w:rsid w:val="00A37A0C"/>
    <w:rsid w:val="00A40255"/>
    <w:rsid w:val="00A409A7"/>
    <w:rsid w:val="00A40E47"/>
    <w:rsid w:val="00A42D5E"/>
    <w:rsid w:val="00A45A2E"/>
    <w:rsid w:val="00A47E95"/>
    <w:rsid w:val="00A50DBA"/>
    <w:rsid w:val="00A5126E"/>
    <w:rsid w:val="00A5213C"/>
    <w:rsid w:val="00A528F0"/>
    <w:rsid w:val="00A52E18"/>
    <w:rsid w:val="00A56E53"/>
    <w:rsid w:val="00A57234"/>
    <w:rsid w:val="00A61373"/>
    <w:rsid w:val="00A62B7A"/>
    <w:rsid w:val="00A63ED1"/>
    <w:rsid w:val="00A64284"/>
    <w:rsid w:val="00A6556E"/>
    <w:rsid w:val="00A65BAD"/>
    <w:rsid w:val="00A66713"/>
    <w:rsid w:val="00A672F9"/>
    <w:rsid w:val="00A70989"/>
    <w:rsid w:val="00A713E1"/>
    <w:rsid w:val="00A71CD5"/>
    <w:rsid w:val="00A71D8F"/>
    <w:rsid w:val="00A73144"/>
    <w:rsid w:val="00A741EB"/>
    <w:rsid w:val="00A76A2E"/>
    <w:rsid w:val="00A76C2B"/>
    <w:rsid w:val="00A77398"/>
    <w:rsid w:val="00A80EB0"/>
    <w:rsid w:val="00A813FA"/>
    <w:rsid w:val="00A84BDB"/>
    <w:rsid w:val="00A8529E"/>
    <w:rsid w:val="00A901C0"/>
    <w:rsid w:val="00A91019"/>
    <w:rsid w:val="00A946C8"/>
    <w:rsid w:val="00A95352"/>
    <w:rsid w:val="00A953BF"/>
    <w:rsid w:val="00A9786A"/>
    <w:rsid w:val="00A979C8"/>
    <w:rsid w:val="00AA040B"/>
    <w:rsid w:val="00AA26C4"/>
    <w:rsid w:val="00AA3D24"/>
    <w:rsid w:val="00AA4C29"/>
    <w:rsid w:val="00AA4C89"/>
    <w:rsid w:val="00AA5169"/>
    <w:rsid w:val="00AA51BE"/>
    <w:rsid w:val="00AA6F32"/>
    <w:rsid w:val="00AA77B2"/>
    <w:rsid w:val="00AB07F9"/>
    <w:rsid w:val="00AB117B"/>
    <w:rsid w:val="00AB13AD"/>
    <w:rsid w:val="00AB32B7"/>
    <w:rsid w:val="00AB45AD"/>
    <w:rsid w:val="00AB5A30"/>
    <w:rsid w:val="00AB7943"/>
    <w:rsid w:val="00AC0907"/>
    <w:rsid w:val="00AC09E4"/>
    <w:rsid w:val="00AC2855"/>
    <w:rsid w:val="00AC314B"/>
    <w:rsid w:val="00AC36DF"/>
    <w:rsid w:val="00AC49A0"/>
    <w:rsid w:val="00AC6E03"/>
    <w:rsid w:val="00AD02A5"/>
    <w:rsid w:val="00AD4093"/>
    <w:rsid w:val="00AD56A8"/>
    <w:rsid w:val="00AD699B"/>
    <w:rsid w:val="00AD6FF1"/>
    <w:rsid w:val="00AD77A0"/>
    <w:rsid w:val="00AD77F3"/>
    <w:rsid w:val="00AD7F2B"/>
    <w:rsid w:val="00AE0B48"/>
    <w:rsid w:val="00AE15E2"/>
    <w:rsid w:val="00AE1BD7"/>
    <w:rsid w:val="00AE231D"/>
    <w:rsid w:val="00AE2D48"/>
    <w:rsid w:val="00AE3EFD"/>
    <w:rsid w:val="00AE5011"/>
    <w:rsid w:val="00AE5D65"/>
    <w:rsid w:val="00AF18F3"/>
    <w:rsid w:val="00AF1AD1"/>
    <w:rsid w:val="00AF1B21"/>
    <w:rsid w:val="00AF24B9"/>
    <w:rsid w:val="00AF2C70"/>
    <w:rsid w:val="00AF465F"/>
    <w:rsid w:val="00AF622D"/>
    <w:rsid w:val="00AF65A6"/>
    <w:rsid w:val="00AF693A"/>
    <w:rsid w:val="00AF6CEC"/>
    <w:rsid w:val="00AF72AC"/>
    <w:rsid w:val="00AF7606"/>
    <w:rsid w:val="00B00BC6"/>
    <w:rsid w:val="00B025D8"/>
    <w:rsid w:val="00B02E31"/>
    <w:rsid w:val="00B035E9"/>
    <w:rsid w:val="00B03A01"/>
    <w:rsid w:val="00B03CB1"/>
    <w:rsid w:val="00B03E04"/>
    <w:rsid w:val="00B04AD0"/>
    <w:rsid w:val="00B061ED"/>
    <w:rsid w:val="00B067DE"/>
    <w:rsid w:val="00B07969"/>
    <w:rsid w:val="00B12466"/>
    <w:rsid w:val="00B15160"/>
    <w:rsid w:val="00B162B3"/>
    <w:rsid w:val="00B17139"/>
    <w:rsid w:val="00B17597"/>
    <w:rsid w:val="00B22973"/>
    <w:rsid w:val="00B23EE6"/>
    <w:rsid w:val="00B240B2"/>
    <w:rsid w:val="00B24AEF"/>
    <w:rsid w:val="00B253F7"/>
    <w:rsid w:val="00B25E18"/>
    <w:rsid w:val="00B2633E"/>
    <w:rsid w:val="00B31753"/>
    <w:rsid w:val="00B3281B"/>
    <w:rsid w:val="00B32DFA"/>
    <w:rsid w:val="00B34230"/>
    <w:rsid w:val="00B34241"/>
    <w:rsid w:val="00B35D2F"/>
    <w:rsid w:val="00B37849"/>
    <w:rsid w:val="00B403FE"/>
    <w:rsid w:val="00B40844"/>
    <w:rsid w:val="00B426C6"/>
    <w:rsid w:val="00B44D0A"/>
    <w:rsid w:val="00B44FB1"/>
    <w:rsid w:val="00B45EFD"/>
    <w:rsid w:val="00B53F31"/>
    <w:rsid w:val="00B5576B"/>
    <w:rsid w:val="00B55963"/>
    <w:rsid w:val="00B55F24"/>
    <w:rsid w:val="00B566A2"/>
    <w:rsid w:val="00B5714D"/>
    <w:rsid w:val="00B572B1"/>
    <w:rsid w:val="00B6039E"/>
    <w:rsid w:val="00B61FC9"/>
    <w:rsid w:val="00B62E10"/>
    <w:rsid w:val="00B62E5F"/>
    <w:rsid w:val="00B63246"/>
    <w:rsid w:val="00B65CA3"/>
    <w:rsid w:val="00B664B3"/>
    <w:rsid w:val="00B672E5"/>
    <w:rsid w:val="00B6756C"/>
    <w:rsid w:val="00B6763A"/>
    <w:rsid w:val="00B715B0"/>
    <w:rsid w:val="00B71C25"/>
    <w:rsid w:val="00B75A48"/>
    <w:rsid w:val="00B801EA"/>
    <w:rsid w:val="00B810AB"/>
    <w:rsid w:val="00B8250C"/>
    <w:rsid w:val="00B83575"/>
    <w:rsid w:val="00B83F51"/>
    <w:rsid w:val="00B850AA"/>
    <w:rsid w:val="00B852E7"/>
    <w:rsid w:val="00B85544"/>
    <w:rsid w:val="00B85580"/>
    <w:rsid w:val="00B85B7D"/>
    <w:rsid w:val="00B91162"/>
    <w:rsid w:val="00B91C35"/>
    <w:rsid w:val="00B920E4"/>
    <w:rsid w:val="00B925CD"/>
    <w:rsid w:val="00B93354"/>
    <w:rsid w:val="00B94CE8"/>
    <w:rsid w:val="00B9596E"/>
    <w:rsid w:val="00B95994"/>
    <w:rsid w:val="00B960C2"/>
    <w:rsid w:val="00B9665F"/>
    <w:rsid w:val="00BA0B7A"/>
    <w:rsid w:val="00BA12EB"/>
    <w:rsid w:val="00BA4EEB"/>
    <w:rsid w:val="00BA67C9"/>
    <w:rsid w:val="00BA74DD"/>
    <w:rsid w:val="00BB018D"/>
    <w:rsid w:val="00BB2EAF"/>
    <w:rsid w:val="00BB4358"/>
    <w:rsid w:val="00BB6104"/>
    <w:rsid w:val="00BC2DE2"/>
    <w:rsid w:val="00BC35A6"/>
    <w:rsid w:val="00BC4CAD"/>
    <w:rsid w:val="00BC5E5F"/>
    <w:rsid w:val="00BC6B26"/>
    <w:rsid w:val="00BC7075"/>
    <w:rsid w:val="00BD1F18"/>
    <w:rsid w:val="00BD2DEE"/>
    <w:rsid w:val="00BD2FDB"/>
    <w:rsid w:val="00BD474B"/>
    <w:rsid w:val="00BD47C6"/>
    <w:rsid w:val="00BD5057"/>
    <w:rsid w:val="00BD5B48"/>
    <w:rsid w:val="00BD7036"/>
    <w:rsid w:val="00BD7B2B"/>
    <w:rsid w:val="00BD7B6D"/>
    <w:rsid w:val="00BE022E"/>
    <w:rsid w:val="00BE0EE1"/>
    <w:rsid w:val="00BE2308"/>
    <w:rsid w:val="00BE2B7C"/>
    <w:rsid w:val="00BE2E8C"/>
    <w:rsid w:val="00BE2EFC"/>
    <w:rsid w:val="00BE4A78"/>
    <w:rsid w:val="00BE6BB0"/>
    <w:rsid w:val="00BF0DA2"/>
    <w:rsid w:val="00BF0F6D"/>
    <w:rsid w:val="00BF303C"/>
    <w:rsid w:val="00BF490A"/>
    <w:rsid w:val="00BF63FD"/>
    <w:rsid w:val="00C00E24"/>
    <w:rsid w:val="00C011A0"/>
    <w:rsid w:val="00C01412"/>
    <w:rsid w:val="00C017E5"/>
    <w:rsid w:val="00C0491A"/>
    <w:rsid w:val="00C049D4"/>
    <w:rsid w:val="00C05247"/>
    <w:rsid w:val="00C058A2"/>
    <w:rsid w:val="00C075D2"/>
    <w:rsid w:val="00C07747"/>
    <w:rsid w:val="00C07776"/>
    <w:rsid w:val="00C10CE5"/>
    <w:rsid w:val="00C10FB5"/>
    <w:rsid w:val="00C11DE9"/>
    <w:rsid w:val="00C11EE1"/>
    <w:rsid w:val="00C129EC"/>
    <w:rsid w:val="00C130B3"/>
    <w:rsid w:val="00C14FE3"/>
    <w:rsid w:val="00C15DF3"/>
    <w:rsid w:val="00C203E8"/>
    <w:rsid w:val="00C20574"/>
    <w:rsid w:val="00C21F4A"/>
    <w:rsid w:val="00C23141"/>
    <w:rsid w:val="00C2344D"/>
    <w:rsid w:val="00C2433C"/>
    <w:rsid w:val="00C26F90"/>
    <w:rsid w:val="00C32232"/>
    <w:rsid w:val="00C33829"/>
    <w:rsid w:val="00C33AC1"/>
    <w:rsid w:val="00C33CE3"/>
    <w:rsid w:val="00C35793"/>
    <w:rsid w:val="00C3620C"/>
    <w:rsid w:val="00C3628C"/>
    <w:rsid w:val="00C365CB"/>
    <w:rsid w:val="00C42169"/>
    <w:rsid w:val="00C44B8D"/>
    <w:rsid w:val="00C45109"/>
    <w:rsid w:val="00C50FE0"/>
    <w:rsid w:val="00C516AA"/>
    <w:rsid w:val="00C52C9A"/>
    <w:rsid w:val="00C53F48"/>
    <w:rsid w:val="00C5467D"/>
    <w:rsid w:val="00C55309"/>
    <w:rsid w:val="00C56297"/>
    <w:rsid w:val="00C569E8"/>
    <w:rsid w:val="00C6136E"/>
    <w:rsid w:val="00C62B6C"/>
    <w:rsid w:val="00C63171"/>
    <w:rsid w:val="00C7004C"/>
    <w:rsid w:val="00C70E14"/>
    <w:rsid w:val="00C73542"/>
    <w:rsid w:val="00C750AF"/>
    <w:rsid w:val="00C76747"/>
    <w:rsid w:val="00C76C51"/>
    <w:rsid w:val="00C772BB"/>
    <w:rsid w:val="00C77923"/>
    <w:rsid w:val="00C81E21"/>
    <w:rsid w:val="00C82D53"/>
    <w:rsid w:val="00C83522"/>
    <w:rsid w:val="00C835BE"/>
    <w:rsid w:val="00C83699"/>
    <w:rsid w:val="00C83967"/>
    <w:rsid w:val="00C849E4"/>
    <w:rsid w:val="00C85AE5"/>
    <w:rsid w:val="00C8671B"/>
    <w:rsid w:val="00C869A8"/>
    <w:rsid w:val="00C90AA7"/>
    <w:rsid w:val="00C90E3E"/>
    <w:rsid w:val="00C91F92"/>
    <w:rsid w:val="00C92D39"/>
    <w:rsid w:val="00C93F2C"/>
    <w:rsid w:val="00C953C3"/>
    <w:rsid w:val="00C96906"/>
    <w:rsid w:val="00C96C5A"/>
    <w:rsid w:val="00C97FF4"/>
    <w:rsid w:val="00CA0D47"/>
    <w:rsid w:val="00CA2AAE"/>
    <w:rsid w:val="00CA32C6"/>
    <w:rsid w:val="00CA3710"/>
    <w:rsid w:val="00CA68E9"/>
    <w:rsid w:val="00CA6EEE"/>
    <w:rsid w:val="00CA7855"/>
    <w:rsid w:val="00CA7B0D"/>
    <w:rsid w:val="00CB0D02"/>
    <w:rsid w:val="00CB153F"/>
    <w:rsid w:val="00CB1D76"/>
    <w:rsid w:val="00CB2529"/>
    <w:rsid w:val="00CB3352"/>
    <w:rsid w:val="00CB33C4"/>
    <w:rsid w:val="00CB57EF"/>
    <w:rsid w:val="00CB61CA"/>
    <w:rsid w:val="00CC249D"/>
    <w:rsid w:val="00CC4106"/>
    <w:rsid w:val="00CC4BD6"/>
    <w:rsid w:val="00CC6246"/>
    <w:rsid w:val="00CD1398"/>
    <w:rsid w:val="00CD15C5"/>
    <w:rsid w:val="00CD186A"/>
    <w:rsid w:val="00CD2CFC"/>
    <w:rsid w:val="00CD40A2"/>
    <w:rsid w:val="00CD4B90"/>
    <w:rsid w:val="00CD4ECF"/>
    <w:rsid w:val="00CD53A5"/>
    <w:rsid w:val="00CD54C3"/>
    <w:rsid w:val="00CE0D5C"/>
    <w:rsid w:val="00CE6099"/>
    <w:rsid w:val="00CE6721"/>
    <w:rsid w:val="00CE777F"/>
    <w:rsid w:val="00CF0A79"/>
    <w:rsid w:val="00CF0CF0"/>
    <w:rsid w:val="00CF10F4"/>
    <w:rsid w:val="00CF1738"/>
    <w:rsid w:val="00CF1B1E"/>
    <w:rsid w:val="00CF2FC8"/>
    <w:rsid w:val="00CF30FF"/>
    <w:rsid w:val="00CF47EF"/>
    <w:rsid w:val="00CF7EFB"/>
    <w:rsid w:val="00D002C5"/>
    <w:rsid w:val="00D0031E"/>
    <w:rsid w:val="00D008F3"/>
    <w:rsid w:val="00D02DD9"/>
    <w:rsid w:val="00D03681"/>
    <w:rsid w:val="00D040E1"/>
    <w:rsid w:val="00D063BD"/>
    <w:rsid w:val="00D12437"/>
    <w:rsid w:val="00D15F0A"/>
    <w:rsid w:val="00D16D86"/>
    <w:rsid w:val="00D16E05"/>
    <w:rsid w:val="00D16EED"/>
    <w:rsid w:val="00D17585"/>
    <w:rsid w:val="00D176ED"/>
    <w:rsid w:val="00D17D92"/>
    <w:rsid w:val="00D17F8A"/>
    <w:rsid w:val="00D2278E"/>
    <w:rsid w:val="00D23561"/>
    <w:rsid w:val="00D24E3D"/>
    <w:rsid w:val="00D25E80"/>
    <w:rsid w:val="00D27055"/>
    <w:rsid w:val="00D27E56"/>
    <w:rsid w:val="00D32ED0"/>
    <w:rsid w:val="00D32EE3"/>
    <w:rsid w:val="00D32FFE"/>
    <w:rsid w:val="00D33A15"/>
    <w:rsid w:val="00D34A46"/>
    <w:rsid w:val="00D378F4"/>
    <w:rsid w:val="00D37982"/>
    <w:rsid w:val="00D40D39"/>
    <w:rsid w:val="00D4158A"/>
    <w:rsid w:val="00D4543E"/>
    <w:rsid w:val="00D45D6F"/>
    <w:rsid w:val="00D46FBA"/>
    <w:rsid w:val="00D47208"/>
    <w:rsid w:val="00D50578"/>
    <w:rsid w:val="00D50A61"/>
    <w:rsid w:val="00D52A8A"/>
    <w:rsid w:val="00D52BDF"/>
    <w:rsid w:val="00D53536"/>
    <w:rsid w:val="00D54E7E"/>
    <w:rsid w:val="00D567B7"/>
    <w:rsid w:val="00D57C2F"/>
    <w:rsid w:val="00D6385C"/>
    <w:rsid w:val="00D641EE"/>
    <w:rsid w:val="00D64BC5"/>
    <w:rsid w:val="00D659B8"/>
    <w:rsid w:val="00D66047"/>
    <w:rsid w:val="00D7171D"/>
    <w:rsid w:val="00D7267F"/>
    <w:rsid w:val="00D72ADB"/>
    <w:rsid w:val="00D74C80"/>
    <w:rsid w:val="00D75088"/>
    <w:rsid w:val="00D766B7"/>
    <w:rsid w:val="00D76A52"/>
    <w:rsid w:val="00D83B74"/>
    <w:rsid w:val="00D85026"/>
    <w:rsid w:val="00D852E6"/>
    <w:rsid w:val="00D86E3F"/>
    <w:rsid w:val="00D87298"/>
    <w:rsid w:val="00D92D4C"/>
    <w:rsid w:val="00D94095"/>
    <w:rsid w:val="00D954BC"/>
    <w:rsid w:val="00D96F8E"/>
    <w:rsid w:val="00D97D04"/>
    <w:rsid w:val="00DA119E"/>
    <w:rsid w:val="00DA1485"/>
    <w:rsid w:val="00DA3362"/>
    <w:rsid w:val="00DA3940"/>
    <w:rsid w:val="00DA4544"/>
    <w:rsid w:val="00DA4D4F"/>
    <w:rsid w:val="00DA5323"/>
    <w:rsid w:val="00DA73B4"/>
    <w:rsid w:val="00DA7E89"/>
    <w:rsid w:val="00DB0042"/>
    <w:rsid w:val="00DB0CE8"/>
    <w:rsid w:val="00DB1105"/>
    <w:rsid w:val="00DB27B7"/>
    <w:rsid w:val="00DB2DF0"/>
    <w:rsid w:val="00DB42A6"/>
    <w:rsid w:val="00DB48C7"/>
    <w:rsid w:val="00DB50B9"/>
    <w:rsid w:val="00DB5A68"/>
    <w:rsid w:val="00DB7863"/>
    <w:rsid w:val="00DC2205"/>
    <w:rsid w:val="00DC379F"/>
    <w:rsid w:val="00DC42B4"/>
    <w:rsid w:val="00DC4724"/>
    <w:rsid w:val="00DC505E"/>
    <w:rsid w:val="00DC5C2D"/>
    <w:rsid w:val="00DC6C31"/>
    <w:rsid w:val="00DD27F4"/>
    <w:rsid w:val="00DD293A"/>
    <w:rsid w:val="00DD3177"/>
    <w:rsid w:val="00DD45C5"/>
    <w:rsid w:val="00DD5609"/>
    <w:rsid w:val="00DD576F"/>
    <w:rsid w:val="00DD5A59"/>
    <w:rsid w:val="00DD6AEC"/>
    <w:rsid w:val="00DD7836"/>
    <w:rsid w:val="00DE02E2"/>
    <w:rsid w:val="00DE0A48"/>
    <w:rsid w:val="00DE159D"/>
    <w:rsid w:val="00DE1D3E"/>
    <w:rsid w:val="00DE2639"/>
    <w:rsid w:val="00DE3A6F"/>
    <w:rsid w:val="00DE3CC6"/>
    <w:rsid w:val="00DE4680"/>
    <w:rsid w:val="00DE5697"/>
    <w:rsid w:val="00DE5DF0"/>
    <w:rsid w:val="00DE659D"/>
    <w:rsid w:val="00DE729C"/>
    <w:rsid w:val="00DE7671"/>
    <w:rsid w:val="00DF00E2"/>
    <w:rsid w:val="00DF34B5"/>
    <w:rsid w:val="00DF3A95"/>
    <w:rsid w:val="00DF3AE0"/>
    <w:rsid w:val="00DF3CC2"/>
    <w:rsid w:val="00DF4C92"/>
    <w:rsid w:val="00DF61BC"/>
    <w:rsid w:val="00DF65EF"/>
    <w:rsid w:val="00DF6F16"/>
    <w:rsid w:val="00DF7C50"/>
    <w:rsid w:val="00E0045C"/>
    <w:rsid w:val="00E007C7"/>
    <w:rsid w:val="00E009F7"/>
    <w:rsid w:val="00E01065"/>
    <w:rsid w:val="00E010BE"/>
    <w:rsid w:val="00E01248"/>
    <w:rsid w:val="00E012E5"/>
    <w:rsid w:val="00E02222"/>
    <w:rsid w:val="00E03E71"/>
    <w:rsid w:val="00E03F99"/>
    <w:rsid w:val="00E04734"/>
    <w:rsid w:val="00E047B8"/>
    <w:rsid w:val="00E063BE"/>
    <w:rsid w:val="00E0777C"/>
    <w:rsid w:val="00E10613"/>
    <w:rsid w:val="00E14CB1"/>
    <w:rsid w:val="00E14FAD"/>
    <w:rsid w:val="00E17613"/>
    <w:rsid w:val="00E217A8"/>
    <w:rsid w:val="00E23B8A"/>
    <w:rsid w:val="00E248FC"/>
    <w:rsid w:val="00E24F15"/>
    <w:rsid w:val="00E25A96"/>
    <w:rsid w:val="00E25C7A"/>
    <w:rsid w:val="00E2615F"/>
    <w:rsid w:val="00E27CBE"/>
    <w:rsid w:val="00E27D92"/>
    <w:rsid w:val="00E300D3"/>
    <w:rsid w:val="00E30C15"/>
    <w:rsid w:val="00E30DF1"/>
    <w:rsid w:val="00E336F2"/>
    <w:rsid w:val="00E337E6"/>
    <w:rsid w:val="00E35BEB"/>
    <w:rsid w:val="00E35DBE"/>
    <w:rsid w:val="00E36052"/>
    <w:rsid w:val="00E3750F"/>
    <w:rsid w:val="00E37EED"/>
    <w:rsid w:val="00E41159"/>
    <w:rsid w:val="00E42526"/>
    <w:rsid w:val="00E42A6A"/>
    <w:rsid w:val="00E44658"/>
    <w:rsid w:val="00E44B55"/>
    <w:rsid w:val="00E4584E"/>
    <w:rsid w:val="00E47928"/>
    <w:rsid w:val="00E47E02"/>
    <w:rsid w:val="00E50549"/>
    <w:rsid w:val="00E5167D"/>
    <w:rsid w:val="00E524F9"/>
    <w:rsid w:val="00E52541"/>
    <w:rsid w:val="00E535A8"/>
    <w:rsid w:val="00E5546E"/>
    <w:rsid w:val="00E565D4"/>
    <w:rsid w:val="00E56BB9"/>
    <w:rsid w:val="00E613F4"/>
    <w:rsid w:val="00E61491"/>
    <w:rsid w:val="00E635BD"/>
    <w:rsid w:val="00E652E3"/>
    <w:rsid w:val="00E657A7"/>
    <w:rsid w:val="00E65D9F"/>
    <w:rsid w:val="00E66B92"/>
    <w:rsid w:val="00E66D9B"/>
    <w:rsid w:val="00E70762"/>
    <w:rsid w:val="00E70F5A"/>
    <w:rsid w:val="00E71456"/>
    <w:rsid w:val="00E716B6"/>
    <w:rsid w:val="00E71F23"/>
    <w:rsid w:val="00E726A7"/>
    <w:rsid w:val="00E7637B"/>
    <w:rsid w:val="00E764B7"/>
    <w:rsid w:val="00E778D8"/>
    <w:rsid w:val="00E80999"/>
    <w:rsid w:val="00E83A63"/>
    <w:rsid w:val="00E8450D"/>
    <w:rsid w:val="00E84991"/>
    <w:rsid w:val="00E84B61"/>
    <w:rsid w:val="00E84D2A"/>
    <w:rsid w:val="00E8592E"/>
    <w:rsid w:val="00E91C65"/>
    <w:rsid w:val="00E9294A"/>
    <w:rsid w:val="00E972F5"/>
    <w:rsid w:val="00E97ECE"/>
    <w:rsid w:val="00EA00D5"/>
    <w:rsid w:val="00EA0AF0"/>
    <w:rsid w:val="00EA21FA"/>
    <w:rsid w:val="00EA2F6E"/>
    <w:rsid w:val="00EA3C7C"/>
    <w:rsid w:val="00EB1806"/>
    <w:rsid w:val="00EB1AF1"/>
    <w:rsid w:val="00EB1B3F"/>
    <w:rsid w:val="00EB5CF5"/>
    <w:rsid w:val="00EB6FCC"/>
    <w:rsid w:val="00EB72AB"/>
    <w:rsid w:val="00EB7C04"/>
    <w:rsid w:val="00EC0359"/>
    <w:rsid w:val="00EC0785"/>
    <w:rsid w:val="00EC0896"/>
    <w:rsid w:val="00EC0E55"/>
    <w:rsid w:val="00EC3306"/>
    <w:rsid w:val="00EC659C"/>
    <w:rsid w:val="00EC6B34"/>
    <w:rsid w:val="00ED003A"/>
    <w:rsid w:val="00ED17F7"/>
    <w:rsid w:val="00ED3E8E"/>
    <w:rsid w:val="00ED41F1"/>
    <w:rsid w:val="00ED48C1"/>
    <w:rsid w:val="00ED4D53"/>
    <w:rsid w:val="00ED4FBC"/>
    <w:rsid w:val="00ED5A20"/>
    <w:rsid w:val="00ED5B1E"/>
    <w:rsid w:val="00ED5C4F"/>
    <w:rsid w:val="00EE139D"/>
    <w:rsid w:val="00EE2196"/>
    <w:rsid w:val="00EE3FC6"/>
    <w:rsid w:val="00EE5958"/>
    <w:rsid w:val="00EF1159"/>
    <w:rsid w:val="00EF1EEE"/>
    <w:rsid w:val="00EF1FE6"/>
    <w:rsid w:val="00EF3D46"/>
    <w:rsid w:val="00EF48AF"/>
    <w:rsid w:val="00EF58B9"/>
    <w:rsid w:val="00F00777"/>
    <w:rsid w:val="00F00DAD"/>
    <w:rsid w:val="00F01FDA"/>
    <w:rsid w:val="00F06B71"/>
    <w:rsid w:val="00F06BFF"/>
    <w:rsid w:val="00F07110"/>
    <w:rsid w:val="00F11152"/>
    <w:rsid w:val="00F11ECC"/>
    <w:rsid w:val="00F127ED"/>
    <w:rsid w:val="00F13283"/>
    <w:rsid w:val="00F13C50"/>
    <w:rsid w:val="00F14A1F"/>
    <w:rsid w:val="00F1553B"/>
    <w:rsid w:val="00F15886"/>
    <w:rsid w:val="00F15B8C"/>
    <w:rsid w:val="00F15DC2"/>
    <w:rsid w:val="00F17B70"/>
    <w:rsid w:val="00F17E18"/>
    <w:rsid w:val="00F2056A"/>
    <w:rsid w:val="00F220A4"/>
    <w:rsid w:val="00F220CE"/>
    <w:rsid w:val="00F23AEA"/>
    <w:rsid w:val="00F23DE0"/>
    <w:rsid w:val="00F24706"/>
    <w:rsid w:val="00F25299"/>
    <w:rsid w:val="00F27430"/>
    <w:rsid w:val="00F27A67"/>
    <w:rsid w:val="00F3019D"/>
    <w:rsid w:val="00F309E8"/>
    <w:rsid w:val="00F30CA7"/>
    <w:rsid w:val="00F311A0"/>
    <w:rsid w:val="00F31607"/>
    <w:rsid w:val="00F335D6"/>
    <w:rsid w:val="00F33A55"/>
    <w:rsid w:val="00F34391"/>
    <w:rsid w:val="00F3449B"/>
    <w:rsid w:val="00F34D70"/>
    <w:rsid w:val="00F360D9"/>
    <w:rsid w:val="00F361C7"/>
    <w:rsid w:val="00F365F1"/>
    <w:rsid w:val="00F4122D"/>
    <w:rsid w:val="00F438C1"/>
    <w:rsid w:val="00F44E6C"/>
    <w:rsid w:val="00F46C0C"/>
    <w:rsid w:val="00F47409"/>
    <w:rsid w:val="00F5095A"/>
    <w:rsid w:val="00F5284B"/>
    <w:rsid w:val="00F54531"/>
    <w:rsid w:val="00F569AD"/>
    <w:rsid w:val="00F56AE0"/>
    <w:rsid w:val="00F579F3"/>
    <w:rsid w:val="00F609AF"/>
    <w:rsid w:val="00F60B30"/>
    <w:rsid w:val="00F61CA8"/>
    <w:rsid w:val="00F622FA"/>
    <w:rsid w:val="00F62BCE"/>
    <w:rsid w:val="00F63297"/>
    <w:rsid w:val="00F672D1"/>
    <w:rsid w:val="00F67C06"/>
    <w:rsid w:val="00F70C1E"/>
    <w:rsid w:val="00F71A85"/>
    <w:rsid w:val="00F721AD"/>
    <w:rsid w:val="00F7283F"/>
    <w:rsid w:val="00F737C8"/>
    <w:rsid w:val="00F74AC3"/>
    <w:rsid w:val="00F750AF"/>
    <w:rsid w:val="00F77EFA"/>
    <w:rsid w:val="00F8013F"/>
    <w:rsid w:val="00F8189C"/>
    <w:rsid w:val="00F82C76"/>
    <w:rsid w:val="00F848F0"/>
    <w:rsid w:val="00F85961"/>
    <w:rsid w:val="00F90467"/>
    <w:rsid w:val="00F912F3"/>
    <w:rsid w:val="00F91B92"/>
    <w:rsid w:val="00F97999"/>
    <w:rsid w:val="00FA0F51"/>
    <w:rsid w:val="00FA1CF5"/>
    <w:rsid w:val="00FA2191"/>
    <w:rsid w:val="00FA2CA8"/>
    <w:rsid w:val="00FA2E48"/>
    <w:rsid w:val="00FA3D22"/>
    <w:rsid w:val="00FA3DB4"/>
    <w:rsid w:val="00FA4AF5"/>
    <w:rsid w:val="00FA54BF"/>
    <w:rsid w:val="00FA7AC2"/>
    <w:rsid w:val="00FB017A"/>
    <w:rsid w:val="00FB13E0"/>
    <w:rsid w:val="00FB2C38"/>
    <w:rsid w:val="00FB3716"/>
    <w:rsid w:val="00FB464F"/>
    <w:rsid w:val="00FB6894"/>
    <w:rsid w:val="00FB6C6B"/>
    <w:rsid w:val="00FB6D5A"/>
    <w:rsid w:val="00FB6DDC"/>
    <w:rsid w:val="00FC0253"/>
    <w:rsid w:val="00FC1158"/>
    <w:rsid w:val="00FC1FBD"/>
    <w:rsid w:val="00FC3266"/>
    <w:rsid w:val="00FC46CC"/>
    <w:rsid w:val="00FC63CD"/>
    <w:rsid w:val="00FC75A1"/>
    <w:rsid w:val="00FD0399"/>
    <w:rsid w:val="00FD0FCF"/>
    <w:rsid w:val="00FD142B"/>
    <w:rsid w:val="00FD231B"/>
    <w:rsid w:val="00FD4377"/>
    <w:rsid w:val="00FD4919"/>
    <w:rsid w:val="00FD4D4F"/>
    <w:rsid w:val="00FD6FCF"/>
    <w:rsid w:val="00FD71BE"/>
    <w:rsid w:val="00FE0277"/>
    <w:rsid w:val="00FE1C6E"/>
    <w:rsid w:val="00FE1F15"/>
    <w:rsid w:val="00FE37F0"/>
    <w:rsid w:val="00FE38AE"/>
    <w:rsid w:val="00FE51FB"/>
    <w:rsid w:val="00FE7567"/>
    <w:rsid w:val="00FF0CB1"/>
    <w:rsid w:val="00FF2E1B"/>
    <w:rsid w:val="00FF2EEE"/>
    <w:rsid w:val="00FF60D2"/>
    <w:rsid w:val="00FF63A2"/>
    <w:rsid w:val="00FF7336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001FE"/>
  <w15:docId w15:val="{1C147964-AD93-4554-9DB2-603E1E0B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2" w:unhideWhenUsed="1" w:qFormat="1"/>
    <w:lsdException w:name="List 3" w:semiHidden="1" w:uiPriority="2" w:unhideWhenUsed="1" w:qFormat="1"/>
    <w:lsdException w:name="List 4" w:semiHidden="1" w:uiPriority="2" w:unhideWhenUsed="1" w:qFormat="1"/>
    <w:lsdException w:name="List 5" w:semiHidden="1" w:uiPriority="2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00"/>
  </w:style>
  <w:style w:type="paragraph" w:styleId="1">
    <w:name w:val="heading 1"/>
    <w:basedOn w:val="a"/>
    <w:next w:val="a"/>
    <w:link w:val="10"/>
    <w:uiPriority w:val="9"/>
    <w:qFormat/>
    <w:rsid w:val="008A3471"/>
    <w:pPr>
      <w:keepNext/>
      <w:keepLines/>
      <w:spacing w:before="48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9D0F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9D0F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qFormat/>
    <w:rsid w:val="00760A30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val="en-US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A15040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5886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DF3CC2"/>
    <w:pPr>
      <w:keepNext/>
      <w:widowControl w:val="0"/>
      <w:spacing w:after="0" w:line="240" w:lineRule="auto"/>
      <w:ind w:left="160"/>
      <w:jc w:val="center"/>
      <w:outlineLvl w:val="6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3535"/>
  </w:style>
  <w:style w:type="character" w:styleId="a6">
    <w:name w:val="page number"/>
    <w:basedOn w:val="a0"/>
    <w:rsid w:val="00A23535"/>
  </w:style>
  <w:style w:type="paragraph" w:styleId="a7">
    <w:name w:val="List Paragraph"/>
    <w:basedOn w:val="a"/>
    <w:link w:val="a8"/>
    <w:uiPriority w:val="34"/>
    <w:qFormat/>
    <w:rsid w:val="00A23535"/>
    <w:pPr>
      <w:ind w:left="720"/>
      <w:contextualSpacing/>
    </w:pPr>
  </w:style>
  <w:style w:type="table" w:styleId="a9">
    <w:name w:val="Table Grid"/>
    <w:basedOn w:val="a1"/>
    <w:uiPriority w:val="59"/>
    <w:rsid w:val="00A2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aliases w:val="Footnote New,Footnote Text Char1,Footnote Text Char11,Footnote Text Char12,Footnote Text Char2,Footnote Text Char21,Footnote Text Char3,Footnote Text Char31,Footnote Text Char4,Footnote Text Char5,Footnote Text Char6, Cha,Текст сноски1,Char"/>
    <w:basedOn w:val="a"/>
    <w:link w:val="ab"/>
    <w:uiPriority w:val="99"/>
    <w:unhideWhenUsed/>
    <w:rsid w:val="00A2353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aliases w:val="Footnote New Знак,Footnote Text Char1 Знак,Footnote Text Char11 Знак,Footnote Text Char12 Знак,Footnote Text Char2 Знак,Footnote Text Char21 Знак,Footnote Text Char3 Знак,Footnote Text Char31 Знак,Footnote Text Char4 Знак, Cha Знак"/>
    <w:basedOn w:val="a0"/>
    <w:link w:val="aa"/>
    <w:uiPriority w:val="99"/>
    <w:rsid w:val="00A23535"/>
    <w:rPr>
      <w:sz w:val="20"/>
      <w:szCs w:val="20"/>
    </w:rPr>
  </w:style>
  <w:style w:type="character" w:styleId="ac">
    <w:name w:val="footnote reference"/>
    <w:aliases w:val="fr,Used by Word for Help footnote symbols,Знак сноски-FN,Знак сноски 1,Ciae niinee-FN,Referencia nota al pie,ftref,сноска,Знак сноски Даша,вески,SUPERS,ХИА_ЗС,Текст сноски Знак2 Знак Знак1,Текст сноски Знак1 Знак Знак Знак1,ftre"/>
    <w:basedOn w:val="a0"/>
    <w:uiPriority w:val="99"/>
    <w:unhideWhenUsed/>
    <w:qFormat/>
    <w:rsid w:val="00A23535"/>
    <w:rPr>
      <w:vertAlign w:val="superscript"/>
    </w:rPr>
  </w:style>
  <w:style w:type="table" w:customStyle="1" w:styleId="11">
    <w:name w:val="Сетка таблицы1"/>
    <w:basedOn w:val="a1"/>
    <w:next w:val="a9"/>
    <w:rsid w:val="00DD7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</w:style>
  <w:style w:type="paragraph" w:styleId="ad">
    <w:name w:val="footer"/>
    <w:basedOn w:val="a"/>
    <w:link w:val="ae"/>
    <w:uiPriority w:val="99"/>
    <w:unhideWhenUsed/>
    <w:rsid w:val="00CF7EFB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e">
    <w:name w:val="Нижний колонтитул Знак"/>
    <w:basedOn w:val="a0"/>
    <w:link w:val="ad"/>
    <w:uiPriority w:val="99"/>
    <w:rsid w:val="00CF7EFB"/>
    <w:rPr>
      <w:lang w:val="en-US"/>
    </w:rPr>
  </w:style>
  <w:style w:type="character" w:styleId="af">
    <w:name w:val="Hyperlink"/>
    <w:basedOn w:val="a0"/>
    <w:uiPriority w:val="99"/>
    <w:unhideWhenUsed/>
    <w:rsid w:val="00CF7E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7EFB"/>
  </w:style>
  <w:style w:type="character" w:customStyle="1" w:styleId="af0">
    <w:name w:val="Текст выноски Знак"/>
    <w:basedOn w:val="a0"/>
    <w:link w:val="af1"/>
    <w:uiPriority w:val="99"/>
    <w:semiHidden/>
    <w:rsid w:val="00CF7EFB"/>
    <w:rPr>
      <w:rFonts w:ascii="Tahoma" w:hAnsi="Tahoma" w:cs="Tahoma"/>
      <w:sz w:val="16"/>
      <w:szCs w:val="16"/>
      <w:lang w:val="en-US"/>
    </w:rPr>
  </w:style>
  <w:style w:type="paragraph" w:styleId="af1">
    <w:name w:val="Balloon Text"/>
    <w:basedOn w:val="a"/>
    <w:link w:val="af0"/>
    <w:uiPriority w:val="99"/>
    <w:semiHidden/>
    <w:unhideWhenUsed/>
    <w:rsid w:val="00CF7EFB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ConsPlusTitle">
    <w:name w:val="ConsPlusTitle"/>
    <w:rsid w:val="00436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Normal (Web)"/>
    <w:basedOn w:val="a"/>
    <w:uiPriority w:val="99"/>
    <w:unhideWhenUsed/>
    <w:rsid w:val="008B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5F7D9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5F7D91"/>
    <w:pPr>
      <w:widowControl w:val="0"/>
      <w:shd w:val="clear" w:color="auto" w:fill="FFFFFF"/>
      <w:spacing w:after="300" w:line="240" w:lineRule="atLeast"/>
      <w:jc w:val="center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A3471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customStyle="1" w:styleId="GuideBody">
    <w:name w:val="Guide Body"/>
    <w:basedOn w:val="a"/>
    <w:qFormat/>
    <w:locked/>
    <w:rsid w:val="008A3471"/>
    <w:pPr>
      <w:spacing w:before="240" w:after="0" w:line="240" w:lineRule="auto"/>
      <w:jc w:val="both"/>
    </w:pPr>
    <w:rPr>
      <w:rFonts w:ascii="Arial" w:eastAsia="MS Mincho" w:hAnsi="Arial" w:cs="Arial"/>
      <w:snapToGrid w:val="0"/>
      <w:sz w:val="24"/>
      <w:szCs w:val="24"/>
      <w:lang w:val="en-US"/>
    </w:rPr>
  </w:style>
  <w:style w:type="table" w:customStyle="1" w:styleId="22">
    <w:name w:val="Сетка таблицы2"/>
    <w:basedOn w:val="a1"/>
    <w:next w:val="a9"/>
    <w:rsid w:val="000E35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DF3CC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F3CC2"/>
  </w:style>
  <w:style w:type="paragraph" w:styleId="af3">
    <w:name w:val="Body Text"/>
    <w:basedOn w:val="a"/>
    <w:link w:val="af4"/>
    <w:uiPriority w:val="99"/>
    <w:rsid w:val="00DF3C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DF3C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3"/>
    <w:basedOn w:val="a"/>
    <w:link w:val="33"/>
    <w:rsid w:val="00DF3C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DF3C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4">
    <w:name w:val="Сетка таблицы3"/>
    <w:basedOn w:val="a1"/>
    <w:next w:val="a9"/>
    <w:uiPriority w:val="59"/>
    <w:rsid w:val="00DF3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"/>
    <w:link w:val="af6"/>
    <w:uiPriority w:val="99"/>
    <w:rsid w:val="00DF3C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DF3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rsid w:val="00DF3C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uiPriority w:val="99"/>
    <w:rsid w:val="00DF3CC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F3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Style8">
    <w:name w:val="Char Style 8"/>
    <w:basedOn w:val="a0"/>
    <w:link w:val="Style7"/>
    <w:uiPriority w:val="99"/>
    <w:rsid w:val="00DF3CC2"/>
    <w:rPr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F3CC2"/>
    <w:pPr>
      <w:widowControl w:val="0"/>
      <w:shd w:val="clear" w:color="auto" w:fill="FFFFFF"/>
      <w:spacing w:after="0" w:line="324" w:lineRule="exact"/>
      <w:jc w:val="both"/>
    </w:pPr>
    <w:rPr>
      <w:sz w:val="26"/>
      <w:szCs w:val="26"/>
    </w:rPr>
  </w:style>
  <w:style w:type="character" w:customStyle="1" w:styleId="CharStyle32">
    <w:name w:val="Char Style 32"/>
    <w:basedOn w:val="a0"/>
    <w:link w:val="Style31"/>
    <w:uiPriority w:val="99"/>
    <w:rsid w:val="00DF3CC2"/>
    <w:rPr>
      <w:sz w:val="21"/>
      <w:szCs w:val="21"/>
      <w:shd w:val="clear" w:color="auto" w:fill="FFFFFF"/>
    </w:rPr>
  </w:style>
  <w:style w:type="paragraph" w:customStyle="1" w:styleId="Style31">
    <w:name w:val="Style 31"/>
    <w:basedOn w:val="a"/>
    <w:link w:val="CharStyle32"/>
    <w:uiPriority w:val="99"/>
    <w:rsid w:val="00DF3CC2"/>
    <w:pPr>
      <w:widowControl w:val="0"/>
      <w:shd w:val="clear" w:color="auto" w:fill="FFFFFF"/>
      <w:spacing w:before="300" w:after="960" w:line="240" w:lineRule="atLeast"/>
      <w:jc w:val="center"/>
    </w:pPr>
    <w:rPr>
      <w:sz w:val="21"/>
      <w:szCs w:val="21"/>
    </w:rPr>
  </w:style>
  <w:style w:type="character" w:styleId="af9">
    <w:name w:val="Strong"/>
    <w:basedOn w:val="a0"/>
    <w:uiPriority w:val="22"/>
    <w:qFormat/>
    <w:rsid w:val="00DF3CC2"/>
    <w:rPr>
      <w:b/>
      <w:bCs/>
    </w:rPr>
  </w:style>
  <w:style w:type="paragraph" w:styleId="23">
    <w:name w:val="Body Text Indent 2"/>
    <w:basedOn w:val="a"/>
    <w:link w:val="24"/>
    <w:unhideWhenUsed/>
    <w:rsid w:val="005E098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E0983"/>
  </w:style>
  <w:style w:type="numbering" w:customStyle="1" w:styleId="25">
    <w:name w:val="Нет списка2"/>
    <w:next w:val="a2"/>
    <w:uiPriority w:val="99"/>
    <w:semiHidden/>
    <w:unhideWhenUsed/>
    <w:rsid w:val="005E0983"/>
  </w:style>
  <w:style w:type="paragraph" w:styleId="35">
    <w:name w:val="Body Text Indent 3"/>
    <w:basedOn w:val="a"/>
    <w:link w:val="36"/>
    <w:semiHidden/>
    <w:rsid w:val="005E0983"/>
    <w:pPr>
      <w:shd w:val="clear" w:color="auto" w:fill="FFFFFF"/>
      <w:spacing w:before="120" w:after="0" w:line="235" w:lineRule="exact"/>
      <w:ind w:left="72" w:hanging="72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6">
    <w:name w:val="Основной текст с отступом 3 Знак"/>
    <w:basedOn w:val="a0"/>
    <w:link w:val="35"/>
    <w:semiHidden/>
    <w:rsid w:val="005E0983"/>
    <w:rPr>
      <w:rFonts w:ascii="Times New Roman" w:eastAsia="Times New Roman" w:hAnsi="Times New Roman" w:cs="Times New Roman"/>
      <w:sz w:val="24"/>
      <w:szCs w:val="24"/>
      <w:shd w:val="clear" w:color="auto" w:fill="FFFFFF"/>
      <w:lang w:val="en-US" w:eastAsia="ru-RU"/>
    </w:rPr>
  </w:style>
  <w:style w:type="paragraph" w:styleId="26">
    <w:name w:val="Body Text 2"/>
    <w:basedOn w:val="a"/>
    <w:link w:val="27"/>
    <w:semiHidden/>
    <w:rsid w:val="005E0983"/>
    <w:pPr>
      <w:shd w:val="clear" w:color="auto" w:fill="FFFFFF"/>
      <w:spacing w:after="0" w:line="259" w:lineRule="exact"/>
      <w:ind w:right="638"/>
      <w:jc w:val="right"/>
    </w:pPr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27">
    <w:name w:val="Основной текст 2 Знак"/>
    <w:basedOn w:val="a0"/>
    <w:link w:val="26"/>
    <w:semiHidden/>
    <w:rsid w:val="005E0983"/>
    <w:rPr>
      <w:rFonts w:ascii="Times New Roman" w:eastAsia="Times New Roman" w:hAnsi="Times New Roman" w:cs="Times New Roman"/>
      <w:b/>
      <w:bCs/>
      <w:shd w:val="clear" w:color="auto" w:fill="FFFFFF"/>
      <w:lang w:val="en-US" w:eastAsia="ru-RU"/>
    </w:rPr>
  </w:style>
  <w:style w:type="paragraph" w:styleId="afa">
    <w:name w:val="Block Text"/>
    <w:basedOn w:val="a"/>
    <w:semiHidden/>
    <w:rsid w:val="005E0983"/>
    <w:pPr>
      <w:shd w:val="clear" w:color="auto" w:fill="FFFFFF"/>
      <w:spacing w:before="62" w:after="0" w:line="269" w:lineRule="exact"/>
      <w:ind w:left="67" w:right="-2" w:hanging="4"/>
    </w:pPr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apple-style-span">
    <w:name w:val="apple-style-span"/>
    <w:basedOn w:val="a0"/>
    <w:rsid w:val="005E0983"/>
  </w:style>
  <w:style w:type="paragraph" w:customStyle="1" w:styleId="u">
    <w:name w:val="u"/>
    <w:basedOn w:val="a"/>
    <w:rsid w:val="005E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5E098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5E0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5E0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5E098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5E09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endnote text"/>
    <w:basedOn w:val="a"/>
    <w:link w:val="aff1"/>
    <w:uiPriority w:val="99"/>
    <w:semiHidden/>
    <w:unhideWhenUsed/>
    <w:rsid w:val="005E0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5E09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unhideWhenUsed/>
    <w:rsid w:val="005E0983"/>
    <w:rPr>
      <w:vertAlign w:val="superscript"/>
    </w:rPr>
  </w:style>
  <w:style w:type="numbering" w:customStyle="1" w:styleId="37">
    <w:name w:val="Нет списка3"/>
    <w:next w:val="a2"/>
    <w:uiPriority w:val="99"/>
    <w:semiHidden/>
    <w:unhideWhenUsed/>
    <w:rsid w:val="00DA119E"/>
  </w:style>
  <w:style w:type="paragraph" w:customStyle="1" w:styleId="msonormalmailrucssattributepostfix">
    <w:name w:val="msonormal_mailru_css_attribute_postfix"/>
    <w:basedOn w:val="a"/>
    <w:rsid w:val="00C1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7">
    <w:name w:val="Char Style 17"/>
    <w:basedOn w:val="a0"/>
    <w:uiPriority w:val="99"/>
    <w:rsid w:val="00F2056A"/>
    <w:rPr>
      <w:shd w:val="clear" w:color="auto" w:fill="FFFFFF"/>
    </w:rPr>
  </w:style>
  <w:style w:type="character" w:customStyle="1" w:styleId="CharStyle43">
    <w:name w:val="Char Style 43"/>
    <w:basedOn w:val="CharStyle17"/>
    <w:uiPriority w:val="99"/>
    <w:rsid w:val="00F2056A"/>
    <w:rPr>
      <w:shd w:val="clear" w:color="auto" w:fill="FFFFFF"/>
    </w:rPr>
  </w:style>
  <w:style w:type="character" w:customStyle="1" w:styleId="21">
    <w:name w:val="Заголовок 2 Знак"/>
    <w:basedOn w:val="a0"/>
    <w:link w:val="20"/>
    <w:uiPriority w:val="9"/>
    <w:rsid w:val="009D0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9D0F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arStyle11">
    <w:name w:val="Char Style 11"/>
    <w:basedOn w:val="a0"/>
    <w:link w:val="Style10"/>
    <w:uiPriority w:val="99"/>
    <w:rsid w:val="00A15040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A15040"/>
    <w:pPr>
      <w:widowControl w:val="0"/>
      <w:shd w:val="clear" w:color="auto" w:fill="FFFFFF"/>
      <w:spacing w:after="300" w:line="326" w:lineRule="exact"/>
      <w:jc w:val="center"/>
    </w:pPr>
    <w:rPr>
      <w:sz w:val="26"/>
      <w:szCs w:val="26"/>
    </w:rPr>
  </w:style>
  <w:style w:type="character" w:customStyle="1" w:styleId="apple-tab-span">
    <w:name w:val="apple-tab-span"/>
    <w:basedOn w:val="a0"/>
    <w:rsid w:val="00A15040"/>
  </w:style>
  <w:style w:type="table" w:customStyle="1" w:styleId="42">
    <w:name w:val="Сетка таблицы4"/>
    <w:basedOn w:val="a1"/>
    <w:next w:val="a9"/>
    <w:rsid w:val="00A15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24">
    <w:name w:val="Char Style 24"/>
    <w:basedOn w:val="CharStyle11"/>
    <w:uiPriority w:val="99"/>
    <w:rsid w:val="00A15040"/>
    <w:rPr>
      <w:rFonts w:ascii="Times New Roman" w:hAnsi="Times New Roman" w:cs="Times New Roman"/>
      <w:sz w:val="26"/>
      <w:szCs w:val="26"/>
      <w:u w:val="single"/>
      <w:shd w:val="clear" w:color="auto" w:fill="FFFFFF"/>
      <w:lang w:val="en-US" w:eastAsia="en-US"/>
    </w:rPr>
  </w:style>
  <w:style w:type="paragraph" w:customStyle="1" w:styleId="aff3">
    <w:name w:val="Стилько"/>
    <w:basedOn w:val="a"/>
    <w:qFormat/>
    <w:rsid w:val="00A15040"/>
    <w:pPr>
      <w:shd w:val="clear" w:color="auto" w:fill="FFFFFF"/>
      <w:spacing w:after="0" w:line="240" w:lineRule="auto"/>
      <w:ind w:firstLine="708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51">
    <w:name w:val="Заголовок 5 Знак"/>
    <w:basedOn w:val="a0"/>
    <w:link w:val="50"/>
    <w:uiPriority w:val="9"/>
    <w:semiHidden/>
    <w:rsid w:val="00A15040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aff4">
    <w:name w:val="TOC Heading"/>
    <w:basedOn w:val="1"/>
    <w:next w:val="a"/>
    <w:uiPriority w:val="39"/>
    <w:unhideWhenUsed/>
    <w:qFormat/>
    <w:rsid w:val="00A15040"/>
    <w:pPr>
      <w:spacing w:line="276" w:lineRule="auto"/>
      <w:outlineLvl w:val="9"/>
    </w:pPr>
    <w:rPr>
      <w:lang w:val="ru-RU" w:eastAsia="ru-RU"/>
    </w:rPr>
  </w:style>
  <w:style w:type="paragraph" w:styleId="28">
    <w:name w:val="toc 2"/>
    <w:basedOn w:val="a"/>
    <w:next w:val="a"/>
    <w:autoRedefine/>
    <w:uiPriority w:val="39"/>
    <w:unhideWhenUsed/>
    <w:qFormat/>
    <w:rsid w:val="00A15040"/>
    <w:pPr>
      <w:spacing w:after="100" w:line="259" w:lineRule="auto"/>
      <w:ind w:left="220"/>
    </w:pPr>
    <w:rPr>
      <w:lang w:val="en-US"/>
    </w:rPr>
  </w:style>
  <w:style w:type="paragraph" w:styleId="38">
    <w:name w:val="toc 3"/>
    <w:basedOn w:val="a"/>
    <w:next w:val="a"/>
    <w:autoRedefine/>
    <w:uiPriority w:val="39"/>
    <w:unhideWhenUsed/>
    <w:qFormat/>
    <w:rsid w:val="00A15040"/>
    <w:pPr>
      <w:spacing w:after="100" w:line="259" w:lineRule="auto"/>
      <w:ind w:left="440"/>
    </w:pPr>
    <w:rPr>
      <w:lang w:val="en-US"/>
    </w:rPr>
  </w:style>
  <w:style w:type="paragraph" w:styleId="13">
    <w:name w:val="toc 1"/>
    <w:basedOn w:val="a"/>
    <w:next w:val="a"/>
    <w:autoRedefine/>
    <w:uiPriority w:val="39"/>
    <w:unhideWhenUsed/>
    <w:qFormat/>
    <w:rsid w:val="00A15040"/>
    <w:pPr>
      <w:tabs>
        <w:tab w:val="right" w:leader="dot" w:pos="9679"/>
      </w:tabs>
      <w:spacing w:after="100" w:line="259" w:lineRule="auto"/>
      <w:ind w:left="284" w:hanging="284"/>
    </w:pPr>
    <w:rPr>
      <w:lang w:val="en-US"/>
    </w:rPr>
  </w:style>
  <w:style w:type="paragraph" w:customStyle="1" w:styleId="KAMKNormal">
    <w:name w:val="KAMKNormal"/>
    <w:basedOn w:val="a"/>
    <w:link w:val="KAMKNormalChar"/>
    <w:qFormat/>
    <w:rsid w:val="00A15040"/>
    <w:pPr>
      <w:spacing w:before="120" w:after="120" w:line="240" w:lineRule="auto"/>
    </w:pPr>
    <w:rPr>
      <w:rFonts w:ascii="Tahoma" w:eastAsia="Times New Roman" w:hAnsi="Tahoma" w:cs="Times New Roman"/>
      <w:color w:val="000000"/>
      <w:szCs w:val="24"/>
      <w:lang w:val="en-US"/>
    </w:rPr>
  </w:style>
  <w:style w:type="character" w:customStyle="1" w:styleId="KAMKNormalChar">
    <w:name w:val="KAMKNormal Char"/>
    <w:link w:val="KAMKNormal"/>
    <w:rsid w:val="00A15040"/>
    <w:rPr>
      <w:rFonts w:ascii="Tahoma" w:eastAsia="Times New Roman" w:hAnsi="Tahoma" w:cs="Times New Roman"/>
      <w:color w:val="000000"/>
      <w:szCs w:val="24"/>
      <w:lang w:val="en-US"/>
    </w:rPr>
  </w:style>
  <w:style w:type="paragraph" w:customStyle="1" w:styleId="TableBullet1">
    <w:name w:val="TableBullet1"/>
    <w:basedOn w:val="a"/>
    <w:next w:val="af3"/>
    <w:uiPriority w:val="4"/>
    <w:qFormat/>
    <w:rsid w:val="00A15040"/>
    <w:pPr>
      <w:numPr>
        <w:numId w:val="1"/>
      </w:numPr>
      <w:tabs>
        <w:tab w:val="clear" w:pos="-153"/>
        <w:tab w:val="left" w:pos="547"/>
      </w:tabs>
      <w:spacing w:before="60" w:after="60" w:line="240" w:lineRule="exact"/>
      <w:ind w:left="547" w:hanging="547"/>
    </w:pPr>
    <w:rPr>
      <w:rFonts w:ascii="Times New Roman" w:eastAsia="Times New Roman" w:hAnsi="Times New Roman" w:cs="Times New Roman"/>
      <w:kern w:val="8"/>
      <w:sz w:val="20"/>
      <w:szCs w:val="24"/>
      <w:lang w:val="en-US" w:bidi="he-IL"/>
    </w:rPr>
  </w:style>
  <w:style w:type="paragraph" w:customStyle="1" w:styleId="Bullet">
    <w:name w:val="Bullet"/>
    <w:aliases w:val="bu"/>
    <w:basedOn w:val="a"/>
    <w:link w:val="BulletChar"/>
    <w:rsid w:val="00A15040"/>
    <w:pPr>
      <w:spacing w:before="120" w:after="0" w:line="24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zDocRevwH1">
    <w:name w:val="zDocRevwH1"/>
    <w:basedOn w:val="a"/>
    <w:semiHidden/>
    <w:rsid w:val="00A15040"/>
    <w:pPr>
      <w:spacing w:before="130" w:after="130" w:line="240" w:lineRule="auto"/>
      <w:jc w:val="both"/>
    </w:pPr>
    <w:rPr>
      <w:rFonts w:ascii="Arial" w:eastAsia="Times New Roman" w:hAnsi="Arial" w:cs="Arial"/>
      <w:b/>
      <w:sz w:val="32"/>
      <w:szCs w:val="20"/>
      <w:lang w:val="en-US"/>
    </w:rPr>
  </w:style>
  <w:style w:type="character" w:customStyle="1" w:styleId="BulletChar">
    <w:name w:val="Bullet Char"/>
    <w:link w:val="Bullet"/>
    <w:rsid w:val="00A15040"/>
    <w:rPr>
      <w:rFonts w:ascii="Arial" w:eastAsia="Times New Roman" w:hAnsi="Arial" w:cs="Arial"/>
      <w:sz w:val="24"/>
      <w:szCs w:val="24"/>
      <w:lang w:val="en-US"/>
    </w:rPr>
  </w:style>
  <w:style w:type="character" w:customStyle="1" w:styleId="a8">
    <w:name w:val="Абзац списка Знак"/>
    <w:basedOn w:val="a0"/>
    <w:link w:val="a7"/>
    <w:uiPriority w:val="34"/>
    <w:rsid w:val="00A15040"/>
  </w:style>
  <w:style w:type="paragraph" w:customStyle="1" w:styleId="letteredlist">
    <w:name w:val="lettered list"/>
    <w:basedOn w:val="a"/>
    <w:rsid w:val="00A15040"/>
    <w:pPr>
      <w:numPr>
        <w:numId w:val="2"/>
      </w:numPr>
      <w:autoSpaceDE w:val="0"/>
      <w:autoSpaceDN w:val="0"/>
      <w:spacing w:before="120"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umberedParagraph-BulletelistLeft0Firstline0">
    <w:name w:val="Numbered Paragraph - Bullete list + Left:  0&quot; First line:  0&quot;"/>
    <w:basedOn w:val="a"/>
    <w:rsid w:val="00A15040"/>
    <w:pPr>
      <w:numPr>
        <w:numId w:val="3"/>
      </w:numPr>
      <w:spacing w:before="120"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43">
    <w:name w:val="Нет списка4"/>
    <w:next w:val="a2"/>
    <w:uiPriority w:val="99"/>
    <w:semiHidden/>
    <w:unhideWhenUsed/>
    <w:rsid w:val="007240A8"/>
  </w:style>
  <w:style w:type="table" w:customStyle="1" w:styleId="52">
    <w:name w:val="Сетка таблицы5"/>
    <w:basedOn w:val="a1"/>
    <w:next w:val="a9"/>
    <w:uiPriority w:val="59"/>
    <w:rsid w:val="00724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9"/>
    <w:rsid w:val="0070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4 Знак"/>
    <w:basedOn w:val="a0"/>
    <w:link w:val="40"/>
    <w:uiPriority w:val="9"/>
    <w:rsid w:val="00760A30"/>
    <w:rPr>
      <w:rFonts w:ascii="Calibri" w:eastAsia="Calibri" w:hAnsi="Calibri" w:cs="Times New Roman"/>
      <w:b/>
      <w:bCs/>
      <w:sz w:val="28"/>
      <w:szCs w:val="28"/>
      <w:lang w:val="en-US"/>
    </w:rPr>
  </w:style>
  <w:style w:type="paragraph" w:customStyle="1" w:styleId="CM178">
    <w:name w:val="CM178"/>
    <w:basedOn w:val="a"/>
    <w:next w:val="a"/>
    <w:rsid w:val="00760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qFormat/>
    <w:rsid w:val="00760A30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ff5">
    <w:name w:val="Subtitle"/>
    <w:basedOn w:val="a"/>
    <w:next w:val="a"/>
    <w:link w:val="aff6"/>
    <w:qFormat/>
    <w:rsid w:val="00760A3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f6">
    <w:name w:val="Подзаголовок Знак"/>
    <w:basedOn w:val="a0"/>
    <w:link w:val="aff5"/>
    <w:rsid w:val="00760A30"/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15">
    <w:name w:val="Заголовок оглавления1"/>
    <w:basedOn w:val="1"/>
    <w:next w:val="a"/>
    <w:qFormat/>
    <w:rsid w:val="00760A30"/>
    <w:pPr>
      <w:spacing w:line="276" w:lineRule="auto"/>
      <w:outlineLvl w:val="9"/>
    </w:pPr>
    <w:rPr>
      <w:rFonts w:eastAsia="Calibri" w:cs="Times New Roman"/>
      <w:color w:val="365F91"/>
    </w:rPr>
  </w:style>
  <w:style w:type="paragraph" w:styleId="44">
    <w:name w:val="toc 4"/>
    <w:basedOn w:val="a"/>
    <w:next w:val="a"/>
    <w:autoRedefine/>
    <w:uiPriority w:val="39"/>
    <w:unhideWhenUsed/>
    <w:rsid w:val="00760A30"/>
    <w:pPr>
      <w:spacing w:after="0" w:line="240" w:lineRule="auto"/>
      <w:ind w:left="660"/>
    </w:pPr>
    <w:rPr>
      <w:rFonts w:ascii="Calibri" w:eastAsia="Calibri" w:hAnsi="Calibri" w:cs="Times New Roman"/>
      <w:lang w:val="en-US"/>
    </w:rPr>
  </w:style>
  <w:style w:type="character" w:styleId="aff7">
    <w:name w:val="FollowedHyperlink"/>
    <w:uiPriority w:val="99"/>
    <w:rsid w:val="00760A30"/>
    <w:rPr>
      <w:color w:val="800080"/>
      <w:u w:val="single"/>
    </w:rPr>
  </w:style>
  <w:style w:type="character" w:customStyle="1" w:styleId="62">
    <w:name w:val="Знак Знак6"/>
    <w:locked/>
    <w:rsid w:val="00760A30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53">
    <w:name w:val="Знак Знак5"/>
    <w:locked/>
    <w:rsid w:val="00760A30"/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character" w:customStyle="1" w:styleId="45">
    <w:name w:val="Знак Знак4"/>
    <w:locked/>
    <w:rsid w:val="00760A30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39">
    <w:name w:val="Знак Знак3"/>
    <w:locked/>
    <w:rsid w:val="00760A30"/>
    <w:rPr>
      <w:rFonts w:ascii="Calibri" w:hAnsi="Calibri"/>
      <w:b/>
      <w:bCs/>
      <w:sz w:val="28"/>
      <w:szCs w:val="28"/>
      <w:lang w:val="en-US" w:eastAsia="en-US" w:bidi="ar-SA"/>
    </w:rPr>
  </w:style>
  <w:style w:type="character" w:customStyle="1" w:styleId="aff8">
    <w:name w:val="Знак Знак"/>
    <w:locked/>
    <w:rsid w:val="00760A30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29">
    <w:name w:val="Знак Знак2"/>
    <w:locked/>
    <w:rsid w:val="00760A30"/>
    <w:rPr>
      <w:sz w:val="22"/>
      <w:lang w:val="en-US" w:eastAsia="en-US" w:bidi="ar-SA"/>
    </w:rPr>
  </w:style>
  <w:style w:type="paragraph" w:styleId="54">
    <w:name w:val="toc 5"/>
    <w:basedOn w:val="a"/>
    <w:next w:val="a"/>
    <w:autoRedefine/>
    <w:uiPriority w:val="39"/>
    <w:unhideWhenUsed/>
    <w:rsid w:val="00760A30"/>
    <w:pPr>
      <w:spacing w:after="100" w:line="259" w:lineRule="auto"/>
      <w:ind w:left="880"/>
    </w:pPr>
    <w:rPr>
      <w:rFonts w:eastAsiaTheme="minorEastAsia"/>
      <w:lang w:val="en-US"/>
    </w:rPr>
  </w:style>
  <w:style w:type="paragraph" w:styleId="63">
    <w:name w:val="toc 6"/>
    <w:basedOn w:val="a"/>
    <w:next w:val="a"/>
    <w:autoRedefine/>
    <w:uiPriority w:val="39"/>
    <w:unhideWhenUsed/>
    <w:rsid w:val="00760A30"/>
    <w:pPr>
      <w:spacing w:after="100" w:line="259" w:lineRule="auto"/>
      <w:ind w:left="1100"/>
    </w:pPr>
    <w:rPr>
      <w:rFonts w:eastAsiaTheme="minorEastAsia"/>
      <w:lang w:val="en-US"/>
    </w:rPr>
  </w:style>
  <w:style w:type="paragraph" w:styleId="71">
    <w:name w:val="toc 7"/>
    <w:basedOn w:val="a"/>
    <w:next w:val="a"/>
    <w:autoRedefine/>
    <w:uiPriority w:val="39"/>
    <w:unhideWhenUsed/>
    <w:rsid w:val="00760A30"/>
    <w:pPr>
      <w:spacing w:after="100" w:line="259" w:lineRule="auto"/>
      <w:ind w:left="1320"/>
    </w:pPr>
    <w:rPr>
      <w:rFonts w:eastAsiaTheme="minorEastAsia"/>
      <w:lang w:val="en-US"/>
    </w:rPr>
  </w:style>
  <w:style w:type="paragraph" w:styleId="8">
    <w:name w:val="toc 8"/>
    <w:basedOn w:val="a"/>
    <w:next w:val="a"/>
    <w:autoRedefine/>
    <w:uiPriority w:val="39"/>
    <w:unhideWhenUsed/>
    <w:rsid w:val="00760A30"/>
    <w:pPr>
      <w:spacing w:after="100" w:line="259" w:lineRule="auto"/>
      <w:ind w:left="1540"/>
    </w:pPr>
    <w:rPr>
      <w:rFonts w:eastAsiaTheme="minorEastAsia"/>
      <w:lang w:val="en-US"/>
    </w:rPr>
  </w:style>
  <w:style w:type="paragraph" w:styleId="9">
    <w:name w:val="toc 9"/>
    <w:basedOn w:val="a"/>
    <w:next w:val="a"/>
    <w:autoRedefine/>
    <w:uiPriority w:val="39"/>
    <w:unhideWhenUsed/>
    <w:rsid w:val="00760A30"/>
    <w:pPr>
      <w:spacing w:after="100" w:line="259" w:lineRule="auto"/>
      <w:ind w:left="1760"/>
    </w:pPr>
    <w:rPr>
      <w:rFonts w:eastAsiaTheme="minorEastAsia"/>
      <w:lang w:val="en-US"/>
    </w:rPr>
  </w:style>
  <w:style w:type="character" w:customStyle="1" w:styleId="blk">
    <w:name w:val="blk"/>
    <w:basedOn w:val="a0"/>
    <w:rsid w:val="00592BF3"/>
  </w:style>
  <w:style w:type="table" w:customStyle="1" w:styleId="72">
    <w:name w:val="Сетка таблицы7"/>
    <w:basedOn w:val="a1"/>
    <w:next w:val="a9"/>
    <w:rsid w:val="001523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"/>
    <w:next w:val="a2"/>
    <w:uiPriority w:val="99"/>
    <w:semiHidden/>
    <w:unhideWhenUsed/>
    <w:rsid w:val="00237C8E"/>
  </w:style>
  <w:style w:type="table" w:customStyle="1" w:styleId="80">
    <w:name w:val="Сетка таблицы8"/>
    <w:basedOn w:val="a1"/>
    <w:next w:val="a9"/>
    <w:uiPriority w:val="59"/>
    <w:rsid w:val="0023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"/>
    <w:next w:val="a2"/>
    <w:uiPriority w:val="99"/>
    <w:semiHidden/>
    <w:unhideWhenUsed/>
    <w:rsid w:val="00311432"/>
  </w:style>
  <w:style w:type="table" w:customStyle="1" w:styleId="90">
    <w:name w:val="Сетка таблицы9"/>
    <w:basedOn w:val="a1"/>
    <w:next w:val="a9"/>
    <w:uiPriority w:val="59"/>
    <w:rsid w:val="0031143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5886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73">
    <w:name w:val="Нет списка7"/>
    <w:next w:val="a2"/>
    <w:uiPriority w:val="99"/>
    <w:semiHidden/>
    <w:unhideWhenUsed/>
    <w:rsid w:val="00725886"/>
  </w:style>
  <w:style w:type="character" w:customStyle="1" w:styleId="CharStyle5">
    <w:name w:val="Char Style 5"/>
    <w:link w:val="Style4"/>
    <w:uiPriority w:val="99"/>
    <w:locked/>
    <w:rsid w:val="00725886"/>
    <w:rPr>
      <w:rFonts w:cs="Times New Roman"/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25886"/>
    <w:pPr>
      <w:widowControl w:val="0"/>
      <w:shd w:val="clear" w:color="auto" w:fill="FFFFFF"/>
      <w:spacing w:before="240" w:after="240" w:line="322" w:lineRule="exact"/>
      <w:ind w:hanging="680"/>
    </w:pPr>
    <w:rPr>
      <w:rFonts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725886"/>
    <w:pPr>
      <w:widowControl w:val="0"/>
      <w:autoSpaceDE w:val="0"/>
      <w:autoSpaceDN w:val="0"/>
      <w:spacing w:before="120" w:after="0" w:line="240" w:lineRule="auto"/>
      <w:ind w:left="465" w:hanging="358"/>
    </w:pPr>
    <w:rPr>
      <w:rFonts w:ascii="Univers 45 Light" w:eastAsia="Univers 45 Light" w:hAnsi="Univers 45 Light" w:cs="Univers 45 Light"/>
      <w:lang w:eastAsia="en-GB" w:bidi="en-GB"/>
    </w:rPr>
  </w:style>
  <w:style w:type="character" w:customStyle="1" w:styleId="FootnoteTextChar7">
    <w:name w:val="Footnote Text Char7"/>
    <w:aliases w:val="Footnote New Char,Footnote Text Char1 Char,Footnote Text Char11 Char,Footnote Text Char12 Char,Footnote Text Char2 Char,Footnote Text Char21 Char,Footnote Text Char3 Char,Footnote Text Char31 Char,Footnote Text Char4 Char1, Cha Char"/>
    <w:basedOn w:val="a0"/>
    <w:semiHidden/>
    <w:locked/>
    <w:rsid w:val="00725886"/>
    <w:rPr>
      <w:rFonts w:ascii="Times New Roman" w:eastAsia="Times New Roman" w:hAnsi="Times New Roman" w:cs="Times New Roman"/>
      <w:kern w:val="12"/>
      <w:sz w:val="16"/>
      <w:szCs w:val="24"/>
      <w:lang w:val="en-US"/>
    </w:rPr>
  </w:style>
  <w:style w:type="paragraph" w:customStyle="1" w:styleId="NumberedParagraphCharChar">
    <w:name w:val="Numbered Paragraph Char Char"/>
    <w:basedOn w:val="a"/>
    <w:rsid w:val="00725886"/>
    <w:pPr>
      <w:widowControl w:val="0"/>
      <w:tabs>
        <w:tab w:val="right" w:pos="312"/>
        <w:tab w:val="left" w:pos="480"/>
      </w:tabs>
      <w:overflowPunct w:val="0"/>
      <w:autoSpaceDE w:val="0"/>
      <w:autoSpaceDN w:val="0"/>
      <w:adjustRightInd w:val="0"/>
      <w:spacing w:before="120" w:after="0" w:line="280" w:lineRule="exact"/>
      <w:ind w:left="480" w:hanging="480"/>
      <w:jc w:val="both"/>
    </w:pPr>
    <w:rPr>
      <w:rFonts w:ascii="Times New Roman" w:eastAsia="Times New Roman" w:hAnsi="Times New Roman" w:cs="Times New Roman"/>
      <w:kern w:val="8"/>
      <w:sz w:val="24"/>
      <w:szCs w:val="24"/>
      <w:lang w:val="en-US" w:bidi="he-IL"/>
    </w:rPr>
  </w:style>
  <w:style w:type="character" w:customStyle="1" w:styleId="NumberedParagraph-BulletelistLeft0Firstline0CharChar">
    <w:name w:val="Numbered Paragraph - Bullete list + Left:  0&quot; First line:  0&quot; Char Char"/>
    <w:rsid w:val="00725886"/>
    <w:rPr>
      <w:lang w:val="en-US" w:eastAsia="en-US" w:bidi="ar-SA"/>
    </w:rPr>
  </w:style>
  <w:style w:type="paragraph" w:customStyle="1" w:styleId="BulletedListundernumpara">
    <w:name w:val="Bulleted List under num para"/>
    <w:basedOn w:val="a"/>
    <w:rsid w:val="00725886"/>
    <w:pPr>
      <w:numPr>
        <w:numId w:val="4"/>
      </w:numPr>
      <w:tabs>
        <w:tab w:val="left" w:pos="126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umberedParagraphChar1">
    <w:name w:val="Numbered Paragraph Char1"/>
    <w:link w:val="NumberedParagraph"/>
    <w:rsid w:val="00725886"/>
    <w:rPr>
      <w:kern w:val="8"/>
      <w:sz w:val="24"/>
      <w:szCs w:val="24"/>
      <w:lang w:val="en-US" w:bidi="he-IL"/>
    </w:rPr>
  </w:style>
  <w:style w:type="paragraph" w:customStyle="1" w:styleId="NumberedParagraph">
    <w:name w:val="Numbered Paragraph"/>
    <w:basedOn w:val="a"/>
    <w:link w:val="NumberedParagraphChar1"/>
    <w:rsid w:val="00725886"/>
    <w:pPr>
      <w:widowControl w:val="0"/>
      <w:tabs>
        <w:tab w:val="right" w:pos="312"/>
        <w:tab w:val="left" w:pos="480"/>
      </w:tabs>
      <w:overflowPunct w:val="0"/>
      <w:autoSpaceDE w:val="0"/>
      <w:autoSpaceDN w:val="0"/>
      <w:adjustRightInd w:val="0"/>
      <w:spacing w:before="120" w:after="0" w:line="280" w:lineRule="exact"/>
      <w:ind w:left="480" w:hanging="480"/>
      <w:jc w:val="both"/>
      <w:textAlignment w:val="baseline"/>
    </w:pPr>
    <w:rPr>
      <w:kern w:val="8"/>
      <w:sz w:val="24"/>
      <w:szCs w:val="24"/>
      <w:lang w:val="en-US" w:bidi="he-IL"/>
    </w:rPr>
  </w:style>
  <w:style w:type="paragraph" w:customStyle="1" w:styleId="Contentshead">
    <w:name w:val="Contents head"/>
    <w:basedOn w:val="a"/>
    <w:rsid w:val="00725886"/>
    <w:pPr>
      <w:pBdr>
        <w:bottom w:val="single" w:sz="4" w:space="10" w:color="auto"/>
      </w:pBdr>
      <w:spacing w:before="120" w:after="0" w:line="240" w:lineRule="exact"/>
      <w:jc w:val="center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2">
    <w:name w:val="List 2"/>
    <w:aliases w:val="IFAC ListStyle 2,ls2"/>
    <w:basedOn w:val="a"/>
    <w:next w:val="af3"/>
    <w:uiPriority w:val="2"/>
    <w:unhideWhenUsed/>
    <w:qFormat/>
    <w:rsid w:val="00725886"/>
    <w:pPr>
      <w:numPr>
        <w:ilvl w:val="1"/>
        <w:numId w:val="5"/>
      </w:numPr>
      <w:tabs>
        <w:tab w:val="left" w:pos="720"/>
        <w:tab w:val="left" w:pos="1267"/>
      </w:tabs>
      <w:spacing w:before="120" w:after="0" w:line="240" w:lineRule="exact"/>
      <w:ind w:left="1267"/>
      <w:outlineLvl w:val="1"/>
    </w:pPr>
    <w:rPr>
      <w:rFonts w:ascii="Times New Roman" w:hAnsi="Times New Roman" w:cs="Times New Roman"/>
      <w:spacing w:val="-2"/>
      <w:sz w:val="20"/>
      <w:szCs w:val="24"/>
      <w:lang w:val="en-US"/>
    </w:rPr>
  </w:style>
  <w:style w:type="paragraph" w:styleId="3">
    <w:name w:val="List 3"/>
    <w:aliases w:val="IFAC ListStyle 3,ls3"/>
    <w:basedOn w:val="2"/>
    <w:next w:val="af3"/>
    <w:uiPriority w:val="2"/>
    <w:unhideWhenUsed/>
    <w:qFormat/>
    <w:rsid w:val="00725886"/>
    <w:pPr>
      <w:numPr>
        <w:ilvl w:val="2"/>
      </w:numPr>
      <w:tabs>
        <w:tab w:val="clear" w:pos="1267"/>
        <w:tab w:val="left" w:pos="1814"/>
      </w:tabs>
      <w:ind w:left="1814"/>
      <w:outlineLvl w:val="2"/>
    </w:pPr>
  </w:style>
  <w:style w:type="paragraph" w:styleId="4">
    <w:name w:val="List 4"/>
    <w:aliases w:val="IFAC ListStyle 4,ls4"/>
    <w:basedOn w:val="3"/>
    <w:next w:val="af3"/>
    <w:uiPriority w:val="2"/>
    <w:unhideWhenUsed/>
    <w:qFormat/>
    <w:rsid w:val="00725886"/>
    <w:pPr>
      <w:numPr>
        <w:ilvl w:val="3"/>
      </w:numPr>
      <w:tabs>
        <w:tab w:val="clear" w:pos="1814"/>
        <w:tab w:val="left" w:pos="2362"/>
      </w:tabs>
      <w:ind w:left="2361"/>
      <w:outlineLvl w:val="3"/>
    </w:pPr>
  </w:style>
  <w:style w:type="paragraph" w:styleId="5">
    <w:name w:val="List 5"/>
    <w:aliases w:val="IFAC ListStyle 5,ls5"/>
    <w:basedOn w:val="4"/>
    <w:next w:val="af3"/>
    <w:uiPriority w:val="2"/>
    <w:unhideWhenUsed/>
    <w:qFormat/>
    <w:rsid w:val="00725886"/>
    <w:pPr>
      <w:numPr>
        <w:ilvl w:val="4"/>
      </w:numPr>
      <w:tabs>
        <w:tab w:val="clear" w:pos="2362"/>
        <w:tab w:val="left" w:pos="2909"/>
      </w:tabs>
      <w:ind w:left="2909"/>
      <w:outlineLvl w:val="4"/>
    </w:pPr>
  </w:style>
  <w:style w:type="character" w:customStyle="1" w:styleId="Boldparagraph">
    <w:name w:val="Bold paragraph"/>
    <w:rsid w:val="00725886"/>
    <w:rPr>
      <w:b/>
      <w:bCs/>
      <w:color w:val="000000"/>
    </w:rPr>
  </w:style>
  <w:style w:type="numbering" w:customStyle="1" w:styleId="IFACNumberedList">
    <w:name w:val="IFAC Numbered List"/>
    <w:uiPriority w:val="99"/>
    <w:rsid w:val="00725886"/>
    <w:pPr>
      <w:numPr>
        <w:numId w:val="5"/>
      </w:numPr>
    </w:pPr>
  </w:style>
  <w:style w:type="paragraph" w:customStyle="1" w:styleId="IfacFootnotes">
    <w:name w:val="Ifac Footnotes"/>
    <w:basedOn w:val="a"/>
    <w:qFormat/>
    <w:rsid w:val="00725886"/>
    <w:pPr>
      <w:tabs>
        <w:tab w:val="left" w:pos="360"/>
      </w:tabs>
      <w:spacing w:after="60" w:line="200" w:lineRule="exact"/>
      <w:ind w:left="360" w:hanging="360"/>
      <w:jc w:val="both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List1">
    <w:name w:val="List 1"/>
    <w:aliases w:val="IFAC ListStyle 1,ls1"/>
    <w:next w:val="af3"/>
    <w:uiPriority w:val="2"/>
    <w:qFormat/>
    <w:rsid w:val="00725886"/>
    <w:pPr>
      <w:numPr>
        <w:numId w:val="6"/>
      </w:numPr>
      <w:tabs>
        <w:tab w:val="left" w:pos="720"/>
      </w:tabs>
      <w:spacing w:before="120" w:after="0" w:line="240" w:lineRule="exact"/>
      <w:ind w:left="734" w:hanging="547"/>
    </w:pPr>
    <w:rPr>
      <w:rFonts w:ascii="Times New Roman" w:hAnsi="Times New Roman" w:cs="Times New Roman"/>
      <w:spacing w:val="-2"/>
      <w:sz w:val="20"/>
      <w:szCs w:val="24"/>
      <w:lang w:val="en-US"/>
    </w:rPr>
  </w:style>
  <w:style w:type="paragraph" w:customStyle="1" w:styleId="IASBTitle">
    <w:name w:val="IASB Title"/>
    <w:basedOn w:val="a"/>
    <w:rsid w:val="00725886"/>
    <w:pPr>
      <w:keepNext/>
      <w:keepLines/>
      <w:spacing w:before="300" w:after="400" w:line="240" w:lineRule="auto"/>
    </w:pPr>
    <w:rPr>
      <w:rFonts w:ascii="Arial" w:eastAsia="Times New Roman" w:hAnsi="Arial" w:cs="Arial"/>
      <w:b/>
      <w:sz w:val="36"/>
      <w:szCs w:val="20"/>
      <w:lang w:val="en-GB" w:eastAsia="en-GB"/>
    </w:rPr>
  </w:style>
  <w:style w:type="character" w:customStyle="1" w:styleId="NumberedParagraphChar">
    <w:name w:val="Numbered Paragraph Char"/>
    <w:rsid w:val="00725886"/>
    <w:rPr>
      <w:kern w:val="8"/>
      <w:sz w:val="24"/>
      <w:szCs w:val="24"/>
      <w:lang w:val="en-US" w:eastAsia="en-US" w:bidi="he-IL"/>
    </w:rPr>
  </w:style>
  <w:style w:type="character" w:customStyle="1" w:styleId="alexdisplayxslblock">
    <w:name w:val="alexdisplayxslblock"/>
    <w:basedOn w:val="a0"/>
    <w:rsid w:val="00725886"/>
  </w:style>
  <w:style w:type="paragraph" w:styleId="aff9">
    <w:name w:val="Revision"/>
    <w:hidden/>
    <w:uiPriority w:val="99"/>
    <w:semiHidden/>
    <w:rsid w:val="00725886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725886"/>
    <w:rPr>
      <w:color w:val="605E5C"/>
      <w:shd w:val="clear" w:color="auto" w:fill="E1DFDD"/>
    </w:rPr>
  </w:style>
  <w:style w:type="numbering" w:customStyle="1" w:styleId="81">
    <w:name w:val="Нет списка8"/>
    <w:next w:val="a2"/>
    <w:uiPriority w:val="99"/>
    <w:semiHidden/>
    <w:unhideWhenUsed/>
    <w:rsid w:val="003B694D"/>
  </w:style>
  <w:style w:type="numbering" w:customStyle="1" w:styleId="IFACNumberedList1">
    <w:name w:val="IFAC Numbered List1"/>
    <w:uiPriority w:val="99"/>
    <w:rsid w:val="003B694D"/>
    <w:pPr>
      <w:numPr>
        <w:numId w:val="7"/>
      </w:numPr>
    </w:pPr>
  </w:style>
  <w:style w:type="numbering" w:customStyle="1" w:styleId="91">
    <w:name w:val="Нет списка9"/>
    <w:next w:val="a2"/>
    <w:uiPriority w:val="99"/>
    <w:semiHidden/>
    <w:unhideWhenUsed/>
    <w:rsid w:val="00700E28"/>
  </w:style>
  <w:style w:type="numbering" w:customStyle="1" w:styleId="IFACNumberedList2">
    <w:name w:val="IFAC Numbered List2"/>
    <w:uiPriority w:val="99"/>
    <w:rsid w:val="00700E28"/>
    <w:pPr>
      <w:numPr>
        <w:numId w:val="8"/>
      </w:numPr>
    </w:pPr>
  </w:style>
  <w:style w:type="character" w:customStyle="1" w:styleId="UnresolvedMention1">
    <w:name w:val="Unresolved Mention1"/>
    <w:basedOn w:val="a0"/>
    <w:uiPriority w:val="99"/>
    <w:semiHidden/>
    <w:unhideWhenUsed/>
    <w:rsid w:val="00700E28"/>
    <w:rPr>
      <w:color w:val="605E5C"/>
      <w:shd w:val="clear" w:color="auto" w:fill="E1DFDD"/>
    </w:rPr>
  </w:style>
  <w:style w:type="table" w:customStyle="1" w:styleId="100">
    <w:name w:val="Сетка таблицы10"/>
    <w:basedOn w:val="a1"/>
    <w:next w:val="a9"/>
    <w:rsid w:val="001B536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D3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mi-callto">
    <w:name w:val="wmi-callto"/>
    <w:basedOn w:val="a0"/>
    <w:rsid w:val="007D3CFC"/>
  </w:style>
  <w:style w:type="table" w:customStyle="1" w:styleId="110">
    <w:name w:val="Сетка таблицы11"/>
    <w:basedOn w:val="a1"/>
    <w:next w:val="a9"/>
    <w:uiPriority w:val="59"/>
    <w:rsid w:val="007B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F85961"/>
  </w:style>
  <w:style w:type="paragraph" w:customStyle="1" w:styleId="msonormal0">
    <w:name w:val="msonormal"/>
    <w:basedOn w:val="a"/>
    <w:rsid w:val="00F859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7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87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76300"/>
  </w:style>
  <w:style w:type="paragraph" w:customStyle="1" w:styleId="s3">
    <w:name w:val="s_3"/>
    <w:basedOn w:val="a"/>
    <w:rsid w:val="0087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Знак сноски1"/>
    <w:aliases w:val="Footnote reference number,Footnote symbol,note TESI"/>
    <w:basedOn w:val="a0"/>
    <w:uiPriority w:val="99"/>
    <w:rsid w:val="00CD4B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consultantplus://offline/ref=BC172CB5C342E7DBCB931ABBD74332D81EBFC65E6F6A86DB6CCC3CBDEA68D35125194F810DF94A49D525630C108DA57A660FEFDD57271BD5473B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consultantplus://offline/ref=3926E29A609893A8DBAEFC4C0CC61023068D839B2CDBA594D23940F49AE4AD5C56A7A90A797AE28E14845CF26D9FB762A8F9508E9BC2ED01xFB4I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consultantplus://offline/ref=BC172CB5C342E7DBCB931ABBD74332D81EBFC65E6F6A86DB6CCC3CBDEA68D35125194F810DFB411A876A625055DAB67B6C0FEDD54B4234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consultantplus://offline/ref=BC172CB5C342E7DBCB931ABBD74332D81EBFC65E6F6A86DB6CCC3CBDEA68D35125194F810DF94A49D525630C108DA57A660FEFDD57271BD5473BN" TargetMode="External"/><Relationship Id="rId40" Type="http://schemas.openxmlformats.org/officeDocument/2006/relationships/hyperlink" Target="consultantplus://offline/ref=BC172CB5C342E7DBCB931ABBD74332D81EBFC65E6F6A86DB6CCC3CBDEA68D35125194F810DF8411A876A625055DAB67B6C0FEDD54B4234N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consultantplus://offline/ref=BC172CB5C342E7DBCB931ABBD74332D81EBFC65E6F6A86DB6CCC3CBDEA68D35125194F810DFB411A876A625055DAB67B6C0FEDD54B4234N" TargetMode="External"/><Relationship Id="rId10" Type="http://schemas.openxmlformats.org/officeDocument/2006/relationships/hyperlink" Target="https://login.consultant.ru/link/?rnd=61546468B5C2910FC63DBE058C3F72FE&amp;req=doc&amp;base=LAW&amp;n=359978&amp;REFFIELD=134&amp;REFDST=100011&amp;REFDOC=64831&amp;REFBASE=PNPA&amp;stat=refcode%3D10881%3Bindex%3D24&amp;date=17.12.2020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consultantplus://offline/ref=BC172CB5C342E7DBCB931ABBD74332D81EBFC65E6F6A86DB6CCC3CBDEA68D35125194F810DF8411A876A625055DAB67B6C0FEDD54B4234N" TargetMode="External"/><Relationship Id="rId43" Type="http://schemas.openxmlformats.org/officeDocument/2006/relationships/hyperlink" Target="consultantplus://offline/ref=D5BEB49B6AFC6895B293B89178098D5CB0ED60219D7761821983893BB12B2F523AC15A317807EF1BEE2136DCF40844BDE5D39BDF9F33EC31R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DB069-4AB3-4C89-855A-6807815C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45</Pages>
  <Words>14412</Words>
  <Characters>82155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АРВАЧЕВА ТАТЬЯНА АЛЕКСАНДРОВНА</dc:creator>
  <cp:lastModifiedBy>АРВАЧЕВА ТАТЬЯНА АЛЕКСАНДРОВНА</cp:lastModifiedBy>
  <cp:revision>63</cp:revision>
  <cp:lastPrinted>2021-09-09T14:31:00Z</cp:lastPrinted>
  <dcterms:created xsi:type="dcterms:W3CDTF">2021-07-06T07:18:00Z</dcterms:created>
  <dcterms:modified xsi:type="dcterms:W3CDTF">2021-09-14T07:44:00Z</dcterms:modified>
</cp:coreProperties>
</file>