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2C" w:rsidRDefault="0005612C" w:rsidP="00BC0465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 бюджетной политики в отраслях социальной </w:t>
      </w:r>
    </w:p>
    <w:p w:rsidR="00BC0465" w:rsidRPr="008D062A" w:rsidRDefault="0005612C" w:rsidP="00BC0465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сферы и науки</w:t>
      </w:r>
    </w:p>
    <w:p w:rsidR="00BC0465" w:rsidRPr="008D062A" w:rsidRDefault="00BC0465" w:rsidP="00BC0465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465" w:rsidRPr="008D062A" w:rsidRDefault="00BC0465" w:rsidP="00DC179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2A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 от 31 июля 1998 г. </w:t>
      </w:r>
      <w:r w:rsidRPr="008D062A">
        <w:rPr>
          <w:rFonts w:ascii="Times New Roman" w:hAnsi="Times New Roman" w:cs="Times New Roman"/>
          <w:sz w:val="28"/>
          <w:szCs w:val="28"/>
        </w:rPr>
        <w:br/>
        <w:t>№ 145-ФЗ;</w:t>
      </w:r>
    </w:p>
    <w:p w:rsidR="00BC0465" w:rsidRPr="008D062A" w:rsidRDefault="00BC0465" w:rsidP="0061627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7 мая 2018 г. № 204</w:t>
      </w:r>
      <w:r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BC0465" w:rsidRPr="008D062A" w:rsidRDefault="00BC0465" w:rsidP="00DA494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24 декабря 2014 г. № 808 «Основы государственной культурной политики»;</w:t>
      </w:r>
    </w:p>
    <w:p w:rsidR="00BC0465" w:rsidRPr="008D062A" w:rsidRDefault="00BC0465" w:rsidP="006045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28 июня 2014 г. № 172-ФЗ </w:t>
      </w:r>
      <w:r w:rsidR="0005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="0005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в Российской Федерации»;</w:t>
      </w:r>
    </w:p>
    <w:p w:rsidR="00BC0465" w:rsidRPr="008D062A" w:rsidRDefault="00BC0465" w:rsidP="00F431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1999 г. № 184-ФЗ «Об общих принципах организации законодательных (</w:t>
      </w:r>
      <w:proofErr w:type="gramStart"/>
      <w:r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представительных) </w:t>
      </w:r>
      <w:r w:rsidR="0005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5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исполнительных органов государственной власти субъектов Российской Федерации»;</w:t>
      </w:r>
    </w:p>
    <w:p w:rsidR="00BC0465" w:rsidRPr="008D062A" w:rsidRDefault="00BC0465" w:rsidP="00C24F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2003 г. № 131-ФЗ «Об общих принципах организации местного самоуправления в Российской Федерации»;</w:t>
      </w:r>
    </w:p>
    <w:p w:rsidR="00BC0465" w:rsidRPr="008D062A" w:rsidRDefault="00BC0465" w:rsidP="00D013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062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12 января 1996 г. № 7-ФЗ </w:t>
      </w:r>
      <w:r w:rsidR="000561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05612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D06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8D062A">
        <w:rPr>
          <w:rFonts w:ascii="Times New Roman" w:eastAsia="Times New Roman" w:hAnsi="Times New Roman" w:cs="Times New Roman"/>
          <w:sz w:val="28"/>
          <w:szCs w:val="28"/>
        </w:rPr>
        <w:t>О некоммерческих организациях»;</w:t>
      </w:r>
    </w:p>
    <w:p w:rsidR="00BC0465" w:rsidRPr="008D062A" w:rsidRDefault="00BC0465" w:rsidP="006605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062A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от 3 ноября 2006 г. № 174-ФЗ «Об автономных учреждениях»;</w:t>
      </w:r>
    </w:p>
    <w:p w:rsidR="00BC0465" w:rsidRPr="008D062A" w:rsidRDefault="00BC0465" w:rsidP="00EA74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2A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BC0465" w:rsidRPr="008D062A" w:rsidRDefault="00BC0465" w:rsidP="004663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062A">
        <w:rPr>
          <w:rFonts w:ascii="Times New Roman" w:eastAsia="Times New Roman" w:hAnsi="Times New Roman" w:cs="Times New Roman"/>
          <w:sz w:val="28"/>
          <w:szCs w:val="28"/>
        </w:rPr>
        <w:t>Федеральный закон о федеральном бюджете на соответствующий год;</w:t>
      </w:r>
    </w:p>
    <w:p w:rsidR="00BC0465" w:rsidRPr="008D062A" w:rsidRDefault="00BC0465" w:rsidP="00820C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2A">
        <w:rPr>
          <w:rFonts w:ascii="Times New Roman" w:eastAsia="Calibri" w:hAnsi="Times New Roman" w:cs="Times New Roman"/>
          <w:bCs/>
          <w:sz w:val="28"/>
          <w:szCs w:val="28"/>
        </w:rPr>
        <w:t>Закон Российской Федерации от 9 октября 1992 г</w:t>
      </w:r>
      <w:r w:rsidR="00750BD0" w:rsidRPr="00750BD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D062A">
        <w:rPr>
          <w:rFonts w:ascii="Times New Roman" w:eastAsia="Calibri" w:hAnsi="Times New Roman" w:cs="Times New Roman"/>
          <w:bCs/>
          <w:sz w:val="28"/>
          <w:szCs w:val="28"/>
        </w:rPr>
        <w:t xml:space="preserve"> № 3612-1 «Основы законодательства Российской Федерации о культуре»;</w:t>
      </w:r>
    </w:p>
    <w:p w:rsidR="00BC0465" w:rsidRPr="008D062A" w:rsidRDefault="00BC0465" w:rsidP="00A71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ноября 1996 г. № 132-ФЗ «Об основах туристской деятельности в Российской Федерации»;</w:t>
      </w:r>
    </w:p>
    <w:p w:rsidR="00BC0465" w:rsidRPr="008D062A" w:rsidRDefault="0005612C" w:rsidP="007976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февраля 2019 г. № 189 «Об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Правительственной комиссии по бюджетным проектировкам на очередной финансовый год и плановый период, о внесении изменений в Правила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период, утвержденные постановлением Правительства Российской Федерации от 24 марта 2018 г. № 326, и признании утратившими силу некоторых актов Правительства Российской Федерации»;</w:t>
      </w:r>
    </w:p>
    <w:p w:rsidR="00BC0465" w:rsidRPr="008D062A" w:rsidRDefault="0005612C" w:rsidP="00A72F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РФ от 24 марта 2018 г. № 326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утверждении Правил составления проекта федерального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 xml:space="preserve">и проектов бюджетов государственных внебюджетных фондов Российской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BC0465" w:rsidRPr="008D062A" w:rsidRDefault="0005612C" w:rsidP="00C749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 августа 2010 г. № 588 «Об утверждении Порядка разработки, реализации и оценки эффективности государственных программ Российской Федерации»;</w:t>
      </w:r>
    </w:p>
    <w:p w:rsidR="00BC0465" w:rsidRPr="008D062A" w:rsidRDefault="0005612C" w:rsidP="003948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сентября 2010 г. № 716 «Об утверждении Правил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федеральной адресной инвестиционной программы»;</w:t>
      </w:r>
    </w:p>
    <w:p w:rsidR="00BC0465" w:rsidRPr="008D062A" w:rsidRDefault="0005612C" w:rsidP="000F5B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июля 2014 г. № 621 «О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Федерации»;</w:t>
      </w:r>
    </w:p>
    <w:p w:rsidR="00BC0465" w:rsidRPr="008D062A" w:rsidRDefault="0005612C" w:rsidP="00C625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 xml:space="preserve">от 11 мая 2006 г. № 281 «Об утверждении Положения о 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>в Правительство Российской Федерации ежеквартальной и годовой отчетности об исполнении федерального бюджета»;</w:t>
      </w:r>
    </w:p>
    <w:p w:rsidR="00BC0465" w:rsidRPr="008D062A" w:rsidRDefault="0005612C" w:rsidP="00655B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сентября 2014 г. № 999 «О формировании,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распределении субсидий из федерального бюджета субъектам Российской Федерации»;</w:t>
      </w:r>
    </w:p>
    <w:p w:rsidR="00BC0465" w:rsidRPr="008D062A" w:rsidRDefault="0005612C" w:rsidP="00C943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июля 2011 г. № 590 «О Министерстве культуры Российской Федерации»;</w:t>
      </w:r>
    </w:p>
    <w:p w:rsidR="008D062A" w:rsidRPr="008D062A" w:rsidRDefault="0005612C" w:rsidP="008D06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062A" w:rsidRPr="008D062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18.09.2020 </w:t>
      </w:r>
      <w:r w:rsidR="00D4018E" w:rsidRPr="00D4018E">
        <w:rPr>
          <w:rFonts w:ascii="Times New Roman" w:hAnsi="Times New Roman" w:cs="Times New Roman"/>
          <w:sz w:val="28"/>
          <w:szCs w:val="28"/>
        </w:rPr>
        <w:t>№</w:t>
      </w:r>
      <w:r w:rsidR="008D062A" w:rsidRPr="008D062A">
        <w:rPr>
          <w:rFonts w:ascii="Times New Roman" w:hAnsi="Times New Roman" w:cs="Times New Roman"/>
          <w:sz w:val="28"/>
          <w:szCs w:val="28"/>
        </w:rPr>
        <w:t xml:space="preserve"> 1492</w:t>
      </w:r>
      <w:r w:rsidR="00D40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018E">
        <w:rPr>
          <w:rFonts w:ascii="Times New Roman" w:hAnsi="Times New Roman" w:cs="Times New Roman"/>
          <w:sz w:val="28"/>
          <w:szCs w:val="28"/>
        </w:rPr>
        <w:t>«</w:t>
      </w:r>
      <w:r w:rsidR="008D062A" w:rsidRPr="008D062A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4018E">
        <w:rPr>
          <w:rFonts w:ascii="Times New Roman" w:hAnsi="Times New Roman" w:cs="Times New Roman"/>
          <w:sz w:val="28"/>
          <w:szCs w:val="28"/>
        </w:rPr>
        <w:t>»</w:t>
      </w:r>
      <w:r w:rsidR="008D062A" w:rsidRPr="008D062A">
        <w:rPr>
          <w:rFonts w:ascii="Times New Roman" w:hAnsi="Times New Roman" w:cs="Times New Roman"/>
          <w:sz w:val="28"/>
          <w:szCs w:val="28"/>
        </w:rPr>
        <w:t>;</w:t>
      </w:r>
    </w:p>
    <w:p w:rsidR="00BC0465" w:rsidRPr="008D062A" w:rsidRDefault="0005612C" w:rsidP="00BC04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>от 31 декабря 2004 г. № 901 «Об утверждении положения о Федеральном агентстве по туризму»;</w:t>
      </w:r>
    </w:p>
    <w:p w:rsidR="00BC0465" w:rsidRPr="008D062A" w:rsidRDefault="0005612C" w:rsidP="00BC04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>от 15 апреля 2014 г. № 317 «Об утверждении государственной программы Российской Федерации «Развитие культуры»;</w:t>
      </w:r>
    </w:p>
    <w:p w:rsidR="00BC0465" w:rsidRPr="008D062A" w:rsidRDefault="0005612C" w:rsidP="00BC04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>от 9 декабря 2017 г. № 1496 «О мерах по обеспечению исполнения федерального бюджета»;</w:t>
      </w:r>
    </w:p>
    <w:p w:rsidR="00BC0465" w:rsidRPr="008D062A" w:rsidRDefault="0005612C" w:rsidP="00BC04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Российской Федерации от 24 марта 2018 г. № 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lastRenderedPageBreak/>
        <w:t>и признании утратившими силу некоторых актов Правительства Российской Федерации»;</w:t>
      </w:r>
    </w:p>
    <w:p w:rsidR="00BC0465" w:rsidRPr="008D062A" w:rsidRDefault="0005612C" w:rsidP="00BC04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 xml:space="preserve">от 29 </w:t>
      </w:r>
      <w:r w:rsidR="0034090F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 xml:space="preserve"> 2016 г. № 326-р </w:t>
      </w:r>
      <w:r w:rsidR="0034090F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</w:rPr>
        <w:t>б утверждении Стратегии государственной культурной политики на период до 2030 года</w:t>
      </w:r>
      <w:r w:rsidR="0034090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465" w:rsidRPr="008D062A" w:rsidRDefault="00DA5584" w:rsidP="00DA55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Минфина России от 31.08.2018 № 186н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55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5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составлению и утверждению плана финансово-хозяйственной деятельности государственного (муниципального)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465" w:rsidRPr="008D062A" w:rsidRDefault="0005612C" w:rsidP="00BC04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Минфина России от 28 июля 2010 г. № 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(муниципальным) унитарным предприятиям»;</w:t>
      </w:r>
    </w:p>
    <w:p w:rsidR="00BC0465" w:rsidRPr="008D062A" w:rsidRDefault="0005612C" w:rsidP="00BC04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Минфина России от 17 августа 2010 г. № 92н «О внесении изменений в отдельные приказы Министерства финансов Российской Федерации»;</w:t>
      </w:r>
    </w:p>
    <w:p w:rsidR="00BC0465" w:rsidRPr="008D062A" w:rsidRDefault="0005612C" w:rsidP="00BC04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Минфина России от 30 сентября 2010 г. № 114н «Об общих требованиях к порядку составления и утверждения отчета о результатах деятельности государственного (муниципального)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использовании закрепленного за ним государственного (муниципального) имущества»;</w:t>
      </w:r>
    </w:p>
    <w:p w:rsidR="00BC0465" w:rsidRPr="008D062A" w:rsidRDefault="0005612C" w:rsidP="00BC04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Минфина России от 21 июля 2011 г. № 86н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B942EC" w:rsidRPr="00B942EC" w:rsidRDefault="0005612C" w:rsidP="00B94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42EC" w:rsidRPr="00B942EC">
        <w:rPr>
          <w:rFonts w:ascii="Times New Roman" w:eastAsia="Times New Roman" w:hAnsi="Times New Roman" w:cs="Times New Roman"/>
          <w:sz w:val="28"/>
          <w:szCs w:val="28"/>
        </w:rPr>
        <w:t>риказ Минф</w:t>
      </w:r>
      <w:r w:rsidR="00B942EC">
        <w:rPr>
          <w:rFonts w:ascii="Times New Roman" w:eastAsia="Times New Roman" w:hAnsi="Times New Roman" w:cs="Times New Roman"/>
          <w:sz w:val="28"/>
          <w:szCs w:val="28"/>
        </w:rPr>
        <w:t>ина России от 6 июня 2019 № 85н «</w:t>
      </w:r>
      <w:r w:rsidR="00B942EC" w:rsidRPr="00B942EC">
        <w:rPr>
          <w:rFonts w:ascii="Times New Roman" w:eastAsia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="00B942EC">
        <w:rPr>
          <w:rFonts w:ascii="Times New Roman" w:eastAsia="Times New Roman" w:hAnsi="Times New Roman" w:cs="Times New Roman"/>
          <w:sz w:val="28"/>
          <w:szCs w:val="28"/>
        </w:rPr>
        <w:t>труктуре и принципах назначения»</w:t>
      </w:r>
      <w:r w:rsidR="00B942EC" w:rsidRPr="00B942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2EC" w:rsidRPr="00B942EC" w:rsidRDefault="0005612C" w:rsidP="00B94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B9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B9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Минфина России от 28 февраля </w:t>
      </w:r>
      <w:r w:rsidR="00B942EC" w:rsidRPr="00B9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B94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42EC" w:rsidRPr="00B9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32н </w:t>
      </w:r>
      <w:r w:rsidR="00B942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42EC" w:rsidRPr="00B9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и представления главными распорядителями средств федерального бюджета обоснований бюджетных ассигнований</w:t>
      </w:r>
      <w:r w:rsidR="00B942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42EC" w:rsidRPr="00B9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465" w:rsidRPr="00B942EC" w:rsidRDefault="0005612C" w:rsidP="00B94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B94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Минфина России от 27.08.2018 № 184н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обязательств»;</w:t>
      </w:r>
    </w:p>
    <w:p w:rsidR="00BC0465" w:rsidRPr="008D062A" w:rsidRDefault="0005612C" w:rsidP="00BC04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Минэкономразвития России от 16 сентября 2016 г. № 582</w:t>
      </w:r>
      <w:r w:rsidR="00BC0465" w:rsidRPr="008D0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Методических указаний по разработке и реализации государственных программ Российской Федерации»;</w:t>
      </w:r>
    </w:p>
    <w:p w:rsidR="00D31468" w:rsidRPr="00D31468" w:rsidRDefault="0005612C" w:rsidP="000A05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465" w:rsidRPr="00D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C0465" w:rsidRPr="00D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декабря 2017 г. № 226н «Об утверждении порядка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</w:t>
      </w:r>
      <w:r w:rsidR="00BC0465" w:rsidRPr="00D31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Федерации»;</w:t>
      </w:r>
    </w:p>
    <w:p w:rsidR="00D266C1" w:rsidRPr="00D31468" w:rsidRDefault="00D31468" w:rsidP="000A05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" w:line="28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разработке национальных проектов (программ) </w:t>
      </w:r>
      <w:bookmarkStart w:id="0" w:name="_GoBack"/>
      <w:bookmarkEnd w:id="0"/>
      <w:r w:rsidRPr="00D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(утв. президиумом Совета при Президенте РФ </w:t>
      </w:r>
      <w:r w:rsidR="0005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D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стратегическому развитию и национальным проектам, протокол </w:t>
      </w:r>
      <w:r w:rsidR="00EA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14.10.2019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12)</w:t>
      </w:r>
      <w:r w:rsidR="00313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266C1" w:rsidRPr="00D31468" w:rsidSect="0005612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684"/>
    <w:multiLevelType w:val="hybridMultilevel"/>
    <w:tmpl w:val="F664242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65"/>
    <w:rsid w:val="0005612C"/>
    <w:rsid w:val="0010779F"/>
    <w:rsid w:val="00313590"/>
    <w:rsid w:val="0034090F"/>
    <w:rsid w:val="00484430"/>
    <w:rsid w:val="004D5165"/>
    <w:rsid w:val="006E30C5"/>
    <w:rsid w:val="00750BD0"/>
    <w:rsid w:val="008D062A"/>
    <w:rsid w:val="00AD13C1"/>
    <w:rsid w:val="00B942EC"/>
    <w:rsid w:val="00BC0465"/>
    <w:rsid w:val="00C65684"/>
    <w:rsid w:val="00D266C1"/>
    <w:rsid w:val="00D31468"/>
    <w:rsid w:val="00D4018E"/>
    <w:rsid w:val="00DA5584"/>
    <w:rsid w:val="00EA4AAA"/>
    <w:rsid w:val="00F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CCE3"/>
  <w15:chartTrackingRefBased/>
  <w15:docId w15:val="{1BD41F7A-32A0-4D70-A443-97463F4E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Магдесиев Назарет Леонович</dc:creator>
  <cp:keywords/>
  <dc:description/>
  <cp:lastModifiedBy>Даниэль Мария Вячеславовна</cp:lastModifiedBy>
  <cp:revision>5</cp:revision>
  <dcterms:created xsi:type="dcterms:W3CDTF">2021-06-03T07:40:00Z</dcterms:created>
  <dcterms:modified xsi:type="dcterms:W3CDTF">2021-06-23T07:54:00Z</dcterms:modified>
</cp:coreProperties>
</file>