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4F" w:rsidRPr="0072244F" w:rsidRDefault="0072244F" w:rsidP="00855E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737" w:rsidRDefault="00EF1737" w:rsidP="0072244F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Правовой департамент</w:t>
      </w:r>
    </w:p>
    <w:p w:rsidR="0072244F" w:rsidRPr="0072244F" w:rsidRDefault="0072244F" w:rsidP="0072244F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44F">
        <w:rPr>
          <w:rFonts w:ascii="Times New Roman" w:hAnsi="Times New Roman" w:cs="Times New Roman"/>
          <w:b/>
          <w:sz w:val="28"/>
          <w:szCs w:val="28"/>
        </w:rPr>
        <w:t xml:space="preserve"> Отдел правового обеспечения в сфере имущественных отношений </w:t>
      </w:r>
      <w:r w:rsidR="00EF173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2244F">
        <w:rPr>
          <w:rFonts w:ascii="Times New Roman" w:hAnsi="Times New Roman" w:cs="Times New Roman"/>
          <w:b/>
          <w:sz w:val="28"/>
          <w:szCs w:val="28"/>
        </w:rPr>
        <w:t>и информационных технологий</w:t>
      </w:r>
    </w:p>
    <w:p w:rsidR="0072244F" w:rsidRDefault="0072244F" w:rsidP="00855E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5E8E" w:rsidRDefault="00855E8E" w:rsidP="00EF1737">
      <w:pPr>
        <w:pStyle w:val="ConsPlusNormal"/>
        <w:numPr>
          <w:ilvl w:val="0"/>
          <w:numId w:val="1"/>
        </w:numPr>
        <w:spacing w:before="22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855E8E" w:rsidRDefault="00855E8E" w:rsidP="00EF1737">
      <w:pPr>
        <w:pStyle w:val="ConsPlusNormal"/>
        <w:numPr>
          <w:ilvl w:val="0"/>
          <w:numId w:val="1"/>
        </w:numPr>
        <w:spacing w:before="22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855E8E" w:rsidRDefault="00855E8E" w:rsidP="00EF1737">
      <w:pPr>
        <w:pStyle w:val="ConsPlusNormal"/>
        <w:numPr>
          <w:ilvl w:val="0"/>
          <w:numId w:val="1"/>
        </w:numPr>
        <w:spacing w:before="22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855E8E" w:rsidRPr="00C67222" w:rsidRDefault="00855E8E" w:rsidP="00EF1737">
      <w:pPr>
        <w:pStyle w:val="ConsPlusNormal"/>
        <w:numPr>
          <w:ilvl w:val="0"/>
          <w:numId w:val="1"/>
        </w:numPr>
        <w:spacing w:before="22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222">
        <w:rPr>
          <w:rFonts w:ascii="Times New Roman" w:hAnsi="Times New Roman" w:cs="Times New Roman"/>
          <w:sz w:val="28"/>
          <w:szCs w:val="28"/>
        </w:rPr>
        <w:t>Земельный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5E8E" w:rsidRPr="00C67222" w:rsidRDefault="00855E8E" w:rsidP="00EF1737">
      <w:pPr>
        <w:pStyle w:val="ConsPlusNormal"/>
        <w:numPr>
          <w:ilvl w:val="0"/>
          <w:numId w:val="1"/>
        </w:numPr>
        <w:spacing w:before="22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222">
        <w:rPr>
          <w:rFonts w:ascii="Times New Roman" w:hAnsi="Times New Roman" w:cs="Times New Roman"/>
          <w:sz w:val="28"/>
          <w:szCs w:val="28"/>
        </w:rPr>
        <w:t xml:space="preserve">Федеральный закон от 26 декабря 1995 г. № 208-ФЗ </w:t>
      </w:r>
      <w:r w:rsidR="00EF173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EF1737">
        <w:rPr>
          <w:rFonts w:ascii="Times New Roman" w:hAnsi="Times New Roman" w:cs="Times New Roman"/>
          <w:sz w:val="28"/>
          <w:szCs w:val="28"/>
        </w:rPr>
        <w:t xml:space="preserve">   </w:t>
      </w:r>
      <w:r w:rsidRPr="00C6722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67222">
        <w:rPr>
          <w:rFonts w:ascii="Times New Roman" w:hAnsi="Times New Roman" w:cs="Times New Roman"/>
          <w:sz w:val="28"/>
          <w:szCs w:val="28"/>
        </w:rPr>
        <w:t>Об акционерных обществах»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5E8E" w:rsidRDefault="00855E8E" w:rsidP="00EF1737">
      <w:pPr>
        <w:pStyle w:val="ConsPlusNormal"/>
        <w:numPr>
          <w:ilvl w:val="0"/>
          <w:numId w:val="1"/>
        </w:numPr>
        <w:spacing w:before="22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222">
        <w:rPr>
          <w:rFonts w:ascii="Times New Roman" w:hAnsi="Times New Roman" w:cs="Times New Roman"/>
          <w:sz w:val="28"/>
          <w:szCs w:val="28"/>
        </w:rPr>
        <w:t>Федеральный закон от 8 февраля 1998 г. № 14-ФЗ «Об обществах</w:t>
      </w:r>
      <w:r>
        <w:rPr>
          <w:rFonts w:ascii="Times New Roman" w:hAnsi="Times New Roman" w:cs="Times New Roman"/>
          <w:sz w:val="28"/>
          <w:szCs w:val="28"/>
        </w:rPr>
        <w:br/>
      </w:r>
      <w:r w:rsidRPr="00C67222">
        <w:rPr>
          <w:rFonts w:ascii="Times New Roman" w:hAnsi="Times New Roman" w:cs="Times New Roman"/>
          <w:sz w:val="28"/>
          <w:szCs w:val="28"/>
        </w:rPr>
        <w:t>с ограниченной ответственностью»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5E8E" w:rsidRDefault="00855E8E" w:rsidP="00EF1737">
      <w:pPr>
        <w:pStyle w:val="ConsPlusNormal"/>
        <w:numPr>
          <w:ilvl w:val="0"/>
          <w:numId w:val="1"/>
        </w:numPr>
        <w:spacing w:before="22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EF1737">
        <w:rPr>
          <w:rFonts w:ascii="Times New Roman" w:hAnsi="Times New Roman" w:cs="Times New Roman"/>
          <w:sz w:val="28"/>
          <w:szCs w:val="28"/>
        </w:rPr>
        <w:t xml:space="preserve"> от 12 января 1996 г. № 7-ФЗ «О </w:t>
      </w:r>
      <w:r>
        <w:rPr>
          <w:rFonts w:ascii="Times New Roman" w:hAnsi="Times New Roman" w:cs="Times New Roman"/>
          <w:sz w:val="28"/>
          <w:szCs w:val="28"/>
        </w:rPr>
        <w:t>некоммерческих организациях»;</w:t>
      </w:r>
    </w:p>
    <w:p w:rsidR="00855E8E" w:rsidRDefault="00855E8E" w:rsidP="00EF1737">
      <w:pPr>
        <w:pStyle w:val="ConsPlusNormal"/>
        <w:numPr>
          <w:ilvl w:val="0"/>
          <w:numId w:val="1"/>
        </w:numPr>
        <w:spacing w:before="22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A23">
        <w:rPr>
          <w:rFonts w:ascii="Times New Roman" w:hAnsi="Times New Roman" w:cs="Times New Roman"/>
          <w:sz w:val="28"/>
          <w:szCs w:val="28"/>
        </w:rPr>
        <w:t>Федеральный закон от 26 октября 2002 г. № 127-ФЗ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D82A23">
        <w:rPr>
          <w:rFonts w:ascii="Times New Roman" w:hAnsi="Times New Roman" w:cs="Times New Roman"/>
          <w:sz w:val="28"/>
          <w:szCs w:val="28"/>
        </w:rPr>
        <w:t>«О несостоятельности (банкротстве)»;</w:t>
      </w:r>
    </w:p>
    <w:p w:rsidR="00855E8E" w:rsidRDefault="00855E8E" w:rsidP="00EF1737">
      <w:pPr>
        <w:pStyle w:val="ConsPlusNormal"/>
        <w:numPr>
          <w:ilvl w:val="0"/>
          <w:numId w:val="1"/>
        </w:numPr>
        <w:spacing w:before="22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21 декабря 2001 г. № 178-ФЗ «О приватизации государственного и муниципального имущества»;</w:t>
      </w:r>
    </w:p>
    <w:p w:rsidR="00855E8E" w:rsidRDefault="00EF1737" w:rsidP="00EF1737">
      <w:pPr>
        <w:pStyle w:val="ConsPlusNormal"/>
        <w:numPr>
          <w:ilvl w:val="0"/>
          <w:numId w:val="1"/>
        </w:numPr>
        <w:spacing w:before="22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E8E">
        <w:rPr>
          <w:rFonts w:ascii="Times New Roman" w:hAnsi="Times New Roman" w:cs="Times New Roman"/>
          <w:sz w:val="28"/>
          <w:szCs w:val="28"/>
        </w:rPr>
        <w:t xml:space="preserve">Федеральный закон от 14 ноября 2002 г. № 161-ФЗ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5E8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55E8E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предприятиях»;</w:t>
      </w:r>
    </w:p>
    <w:p w:rsidR="00855E8E" w:rsidRPr="00D82A23" w:rsidRDefault="00EF1737" w:rsidP="00EF1737">
      <w:pPr>
        <w:pStyle w:val="ConsPlusNormal"/>
        <w:numPr>
          <w:ilvl w:val="0"/>
          <w:numId w:val="1"/>
        </w:numPr>
        <w:spacing w:before="22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E8E" w:rsidRPr="00D82A23">
        <w:rPr>
          <w:rFonts w:ascii="Times New Roman" w:hAnsi="Times New Roman" w:cs="Times New Roman"/>
          <w:sz w:val="28"/>
          <w:szCs w:val="28"/>
        </w:rPr>
        <w:t>Федеральный закон от 3 ноября 2006 г. № 174-ФЗ «Об автономных учреждениях»;</w:t>
      </w:r>
    </w:p>
    <w:p w:rsidR="00855E8E" w:rsidRPr="00D82A23" w:rsidRDefault="00EF1737" w:rsidP="00EF1737">
      <w:pPr>
        <w:pStyle w:val="ConsPlusNormal"/>
        <w:numPr>
          <w:ilvl w:val="0"/>
          <w:numId w:val="1"/>
        </w:numPr>
        <w:spacing w:before="22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E8E" w:rsidRPr="00D82A23">
        <w:rPr>
          <w:rFonts w:ascii="Times New Roman" w:hAnsi="Times New Roman" w:cs="Times New Roman"/>
          <w:sz w:val="28"/>
          <w:szCs w:val="28"/>
        </w:rPr>
        <w:t xml:space="preserve">Федеральный закон от 13 июля 2015 г. № 218-ФЗ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5E8E" w:rsidRPr="00D82A2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55E8E" w:rsidRPr="00D82A23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недвижимости»;</w:t>
      </w:r>
    </w:p>
    <w:p w:rsidR="00855E8E" w:rsidRDefault="00EF1737" w:rsidP="00EF1737">
      <w:pPr>
        <w:pStyle w:val="ConsPlusNormal"/>
        <w:numPr>
          <w:ilvl w:val="0"/>
          <w:numId w:val="1"/>
        </w:numPr>
        <w:spacing w:before="22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E8E" w:rsidRPr="00D82A23">
        <w:rPr>
          <w:rFonts w:ascii="Times New Roman" w:hAnsi="Times New Roman" w:cs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:rsidR="00855E8E" w:rsidRPr="00D82A23" w:rsidRDefault="00EF1737" w:rsidP="00EF1737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E8E" w:rsidRPr="00D82A23">
        <w:rPr>
          <w:rFonts w:ascii="Times New Roman" w:hAnsi="Times New Roman" w:cs="Times New Roman"/>
          <w:sz w:val="28"/>
          <w:szCs w:val="28"/>
        </w:rPr>
        <w:t>Закон Российской Федерации от 27 декабря 1991 г. № 2124-1</w:t>
      </w:r>
      <w:r w:rsidR="00855E8E">
        <w:rPr>
          <w:rFonts w:ascii="Times New Roman" w:hAnsi="Times New Roman" w:cs="Times New Roman"/>
          <w:sz w:val="28"/>
          <w:szCs w:val="28"/>
        </w:rPr>
        <w:br/>
      </w:r>
      <w:r w:rsidR="00855E8E" w:rsidRPr="00D82A23">
        <w:rPr>
          <w:rFonts w:ascii="Times New Roman" w:hAnsi="Times New Roman" w:cs="Times New Roman"/>
          <w:sz w:val="28"/>
          <w:szCs w:val="28"/>
        </w:rPr>
        <w:t>«О средствах массовой информации»;</w:t>
      </w:r>
    </w:p>
    <w:p w:rsidR="00855E8E" w:rsidRPr="00D82A23" w:rsidRDefault="00EF1737" w:rsidP="00EF1737">
      <w:pPr>
        <w:pStyle w:val="ConsPlusNormal"/>
        <w:numPr>
          <w:ilvl w:val="0"/>
          <w:numId w:val="1"/>
        </w:numPr>
        <w:spacing w:before="22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E8E" w:rsidRPr="00D82A23">
        <w:rPr>
          <w:rFonts w:ascii="Times New Roman" w:hAnsi="Times New Roman" w:cs="Times New Roman"/>
          <w:sz w:val="28"/>
          <w:szCs w:val="28"/>
        </w:rPr>
        <w:t>Федеральный закон от 27 июля 2006 г. № 152-ФЗ «О персональных данных»;</w:t>
      </w:r>
    </w:p>
    <w:p w:rsidR="00855E8E" w:rsidRPr="00D82A23" w:rsidRDefault="00EF1737" w:rsidP="00EF1737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E8E" w:rsidRPr="00D82A23">
        <w:rPr>
          <w:rFonts w:ascii="Times New Roman" w:hAnsi="Times New Roman" w:cs="Times New Roman"/>
          <w:sz w:val="28"/>
          <w:szCs w:val="28"/>
        </w:rPr>
        <w:t>Федеральный закон от 6 апреля 2011 г. № 63-ФЗ «Об электронной подписи»;</w:t>
      </w:r>
    </w:p>
    <w:p w:rsidR="00855E8E" w:rsidRPr="00D82A23" w:rsidRDefault="00EF1737" w:rsidP="00EF1737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E8E" w:rsidRPr="00D82A23">
        <w:rPr>
          <w:rFonts w:ascii="Times New Roman" w:hAnsi="Times New Roman" w:cs="Times New Roman"/>
          <w:sz w:val="28"/>
          <w:szCs w:val="28"/>
        </w:rPr>
        <w:t xml:space="preserve">Федеральный закон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55E8E" w:rsidRPr="00D82A23">
        <w:rPr>
          <w:rFonts w:ascii="Times New Roman" w:hAnsi="Times New Roman" w:cs="Times New Roman"/>
          <w:sz w:val="28"/>
          <w:szCs w:val="28"/>
        </w:rPr>
        <w:t>в Российской Федерации»;</w:t>
      </w:r>
    </w:p>
    <w:p w:rsidR="00855E8E" w:rsidRPr="00D82A23" w:rsidRDefault="00EF1737" w:rsidP="00EF1737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E8E" w:rsidRPr="00D82A23">
        <w:rPr>
          <w:rFonts w:ascii="Times New Roman" w:hAnsi="Times New Roman" w:cs="Times New Roman"/>
          <w:sz w:val="28"/>
          <w:szCs w:val="28"/>
        </w:rPr>
        <w:t>Федеральный закон от 7 июля 2003 г. № 126-ФЗ «О связи»;</w:t>
      </w:r>
    </w:p>
    <w:p w:rsidR="00855E8E" w:rsidRPr="00D82A23" w:rsidRDefault="00EF1737" w:rsidP="00EF1737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E8E" w:rsidRPr="00D82A23">
        <w:rPr>
          <w:rFonts w:ascii="Times New Roman" w:hAnsi="Times New Roman" w:cs="Times New Roman"/>
          <w:sz w:val="28"/>
          <w:szCs w:val="28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855E8E" w:rsidRPr="00D82A23" w:rsidRDefault="00EF1737" w:rsidP="00EF1737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55E8E" w:rsidRPr="00D82A23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9 июля 2002 г. № 512 «Об утверждении Правил подготовки и принятия решений</w:t>
      </w:r>
      <w:r w:rsidR="00855E8E">
        <w:rPr>
          <w:rFonts w:ascii="Times New Roman" w:hAnsi="Times New Roman" w:cs="Times New Roman"/>
          <w:sz w:val="28"/>
          <w:szCs w:val="28"/>
        </w:rPr>
        <w:br/>
      </w:r>
      <w:r w:rsidR="00855E8E" w:rsidRPr="00D82A23">
        <w:rPr>
          <w:rFonts w:ascii="Times New Roman" w:hAnsi="Times New Roman" w:cs="Times New Roman"/>
          <w:sz w:val="28"/>
          <w:szCs w:val="28"/>
        </w:rPr>
        <w:t>об условиях приватизации федерального имущества»;</w:t>
      </w:r>
    </w:p>
    <w:p w:rsidR="00855E8E" w:rsidRPr="00D82A23" w:rsidRDefault="00EF1737" w:rsidP="00EF1737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55E8E" w:rsidRPr="00D82A23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27 февраля 2003 г. № 126 «О порядке отчуждения принадлежащих Российской Федерации акций в случае возникновения у Российской Федерации права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55E8E" w:rsidRPr="00D82A23">
        <w:rPr>
          <w:rFonts w:ascii="Times New Roman" w:hAnsi="Times New Roman" w:cs="Times New Roman"/>
          <w:sz w:val="28"/>
          <w:szCs w:val="28"/>
        </w:rPr>
        <w:lastRenderedPageBreak/>
        <w:t>их выкупа акционерным обществом»</w:t>
      </w:r>
      <w:r w:rsidR="00855E8E">
        <w:rPr>
          <w:rFonts w:ascii="Times New Roman" w:hAnsi="Times New Roman" w:cs="Times New Roman"/>
          <w:sz w:val="28"/>
          <w:szCs w:val="28"/>
        </w:rPr>
        <w:t>;</w:t>
      </w:r>
    </w:p>
    <w:p w:rsidR="00855E8E" w:rsidRDefault="00EF1737" w:rsidP="00EF1737">
      <w:pPr>
        <w:pStyle w:val="ConsPlusNormal"/>
        <w:numPr>
          <w:ilvl w:val="0"/>
          <w:numId w:val="1"/>
        </w:numPr>
        <w:spacing w:before="22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55E8E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3 декабря</w:t>
      </w:r>
      <w:r w:rsidR="00855E8E">
        <w:rPr>
          <w:rFonts w:ascii="Times New Roman" w:hAnsi="Times New Roman" w:cs="Times New Roman"/>
          <w:sz w:val="28"/>
          <w:szCs w:val="28"/>
        </w:rPr>
        <w:br/>
        <w:t>2004 г. № 738 «Об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(«золотой акции»)»;</w:t>
      </w:r>
    </w:p>
    <w:p w:rsidR="00855E8E" w:rsidRDefault="00EF1737" w:rsidP="00EF1737">
      <w:pPr>
        <w:pStyle w:val="ConsPlusNormal"/>
        <w:numPr>
          <w:ilvl w:val="0"/>
          <w:numId w:val="1"/>
        </w:numPr>
        <w:spacing w:before="22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55E8E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3 декабря</w:t>
      </w:r>
      <w:r w:rsidR="00855E8E">
        <w:rPr>
          <w:rFonts w:ascii="Times New Roman" w:hAnsi="Times New Roman" w:cs="Times New Roman"/>
          <w:sz w:val="28"/>
          <w:szCs w:val="28"/>
        </w:rPr>
        <w:br/>
        <w:t xml:space="preserve">2004 г. № 739 «О полномочиях федеральных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5E8E">
        <w:rPr>
          <w:rFonts w:ascii="Times New Roman" w:hAnsi="Times New Roman" w:cs="Times New Roman"/>
          <w:sz w:val="28"/>
          <w:szCs w:val="28"/>
        </w:rPr>
        <w:t>по осуществлению прав собственника имущества федерального государственного унитарного предприятия»;</w:t>
      </w:r>
    </w:p>
    <w:p w:rsidR="00855E8E" w:rsidRPr="00D82A23" w:rsidRDefault="00EF1737" w:rsidP="00EF1737">
      <w:pPr>
        <w:pStyle w:val="ConsPlusNormal"/>
        <w:numPr>
          <w:ilvl w:val="0"/>
          <w:numId w:val="1"/>
        </w:numPr>
        <w:spacing w:before="22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55E8E" w:rsidRPr="00D82A23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26 декабря 2005 г. № 806 «Об утверждении Правил разработки прогнозного плана (программы) приватизации федерального имущества и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55E8E" w:rsidRPr="00D82A23">
        <w:rPr>
          <w:rFonts w:ascii="Times New Roman" w:hAnsi="Times New Roman" w:cs="Times New Roman"/>
          <w:sz w:val="28"/>
          <w:szCs w:val="28"/>
        </w:rPr>
        <w:t>в Правила подготовки и принятия решений об условиях приватизации федерального имущества»;</w:t>
      </w:r>
    </w:p>
    <w:p w:rsidR="00855E8E" w:rsidRPr="00D82A23" w:rsidRDefault="00EF1737" w:rsidP="00EF1737">
      <w:pPr>
        <w:pStyle w:val="ConsPlusNormal"/>
        <w:numPr>
          <w:ilvl w:val="0"/>
          <w:numId w:val="1"/>
        </w:numPr>
        <w:spacing w:before="22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55E8E" w:rsidRPr="00D82A23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27 января 2012 г. № 34 «Об управлении находящимися в собственности Российской Федерации долями в обществах с ограниченной ответственностью, созданных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55E8E" w:rsidRPr="00D82A23">
        <w:rPr>
          <w:rFonts w:ascii="Times New Roman" w:hAnsi="Times New Roman" w:cs="Times New Roman"/>
          <w:sz w:val="28"/>
          <w:szCs w:val="28"/>
        </w:rPr>
        <w:t>в процессе приватизации»</w:t>
      </w:r>
      <w:r w:rsidR="00E40661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855E8E" w:rsidRDefault="00EF1737" w:rsidP="00EF1737">
      <w:pPr>
        <w:pStyle w:val="ConsPlusNormal"/>
        <w:numPr>
          <w:ilvl w:val="0"/>
          <w:numId w:val="1"/>
        </w:numPr>
        <w:spacing w:before="22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55E8E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9 декабря</w:t>
      </w:r>
      <w:r w:rsidR="00855E8E">
        <w:rPr>
          <w:rFonts w:ascii="Times New Roman" w:hAnsi="Times New Roman" w:cs="Times New Roman"/>
          <w:sz w:val="28"/>
          <w:szCs w:val="28"/>
        </w:rPr>
        <w:br/>
        <w:t>2017 г. № 1496 «О мерах по обеспечению исполнения федерального бюджета»;</w:t>
      </w:r>
    </w:p>
    <w:p w:rsidR="00855E8E" w:rsidRPr="00D82A23" w:rsidRDefault="00EF1737" w:rsidP="00EF1737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55E8E" w:rsidRPr="00D82A23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30 июня 2015 г. № 658 «О государственной интегрированной информационной системе управления общественными финансами «Электронный бюджет»;</w:t>
      </w:r>
    </w:p>
    <w:p w:rsidR="00855E8E" w:rsidRDefault="00EF1737" w:rsidP="00EF1737">
      <w:pPr>
        <w:pStyle w:val="ConsPlusNormal"/>
        <w:numPr>
          <w:ilvl w:val="0"/>
          <w:numId w:val="1"/>
        </w:numPr>
        <w:spacing w:before="22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55E8E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31 октября</w:t>
      </w:r>
      <w:r w:rsidR="00855E8E">
        <w:rPr>
          <w:rFonts w:ascii="Times New Roman" w:hAnsi="Times New Roman" w:cs="Times New Roman"/>
          <w:sz w:val="28"/>
          <w:szCs w:val="28"/>
        </w:rPr>
        <w:br/>
        <w:t>2018 г. № 1288 «Об организации проектной деятельности в Правительстве Российской Федерации»;</w:t>
      </w:r>
    </w:p>
    <w:p w:rsidR="00855E8E" w:rsidRDefault="00EF1737" w:rsidP="00EF1737">
      <w:pPr>
        <w:pStyle w:val="ConsPlusNormal"/>
        <w:numPr>
          <w:ilvl w:val="0"/>
          <w:numId w:val="1"/>
        </w:numPr>
        <w:spacing w:before="22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55E8E" w:rsidRPr="00D82A23">
        <w:rPr>
          <w:rFonts w:ascii="Times New Roman" w:hAnsi="Times New Roman" w:cs="Times New Roman"/>
          <w:sz w:val="28"/>
          <w:szCs w:val="28"/>
        </w:rPr>
        <w:t xml:space="preserve">аспоряжение Правительства РФ от 29 мая 2006 </w:t>
      </w:r>
      <w:r w:rsidR="00855E8E">
        <w:rPr>
          <w:rFonts w:ascii="Times New Roman" w:hAnsi="Times New Roman" w:cs="Times New Roman"/>
          <w:sz w:val="28"/>
          <w:szCs w:val="28"/>
        </w:rPr>
        <w:t xml:space="preserve">г. </w:t>
      </w:r>
      <w:r w:rsidR="00855E8E" w:rsidRPr="00D82A23">
        <w:rPr>
          <w:rFonts w:ascii="Times New Roman" w:hAnsi="Times New Roman" w:cs="Times New Roman"/>
          <w:sz w:val="28"/>
          <w:szCs w:val="28"/>
        </w:rPr>
        <w:t>№ 774-р</w:t>
      </w:r>
      <w:r w:rsidR="00855E8E">
        <w:rPr>
          <w:rFonts w:ascii="Times New Roman" w:hAnsi="Times New Roman" w:cs="Times New Roman"/>
          <w:sz w:val="28"/>
          <w:szCs w:val="28"/>
        </w:rPr>
        <w:t>.</w:t>
      </w:r>
    </w:p>
    <w:p w:rsidR="00651777" w:rsidRPr="00855E8E" w:rsidRDefault="00651777" w:rsidP="00EF1737">
      <w:pPr>
        <w:ind w:firstLine="851"/>
      </w:pPr>
    </w:p>
    <w:sectPr w:rsidR="00651777" w:rsidRPr="00855E8E" w:rsidSect="00EF1737">
      <w:pgSz w:w="11906" w:h="16838"/>
      <w:pgMar w:top="426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1184B"/>
    <w:multiLevelType w:val="hybridMultilevel"/>
    <w:tmpl w:val="4106DD9E"/>
    <w:lvl w:ilvl="0" w:tplc="ADAE85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E1"/>
    <w:rsid w:val="00651777"/>
    <w:rsid w:val="0072244F"/>
    <w:rsid w:val="00855E8E"/>
    <w:rsid w:val="00D509E1"/>
    <w:rsid w:val="00E40661"/>
    <w:rsid w:val="00E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7C66"/>
  <w15:docId w15:val="{5CABE845-7C7E-45C2-9BCA-C4C26AFC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Троицкая Марина Сергеевна</dc:creator>
  <cp:lastModifiedBy>Даниэль Мария Вячеславовна</cp:lastModifiedBy>
  <cp:revision>4</cp:revision>
  <cp:lastPrinted>2021-04-30T12:37:00Z</cp:lastPrinted>
  <dcterms:created xsi:type="dcterms:W3CDTF">2021-04-30T12:38:00Z</dcterms:created>
  <dcterms:modified xsi:type="dcterms:W3CDTF">2021-06-23T12:58:00Z</dcterms:modified>
</cp:coreProperties>
</file>