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22"/>
        <w:gridCol w:w="5403"/>
        <w:gridCol w:w="1889"/>
        <w:gridCol w:w="1829"/>
        <w:gridCol w:w="5977"/>
      </w:tblGrid>
      <w:tr w:rsidR="00743D31" w:rsidRPr="00E82A64" w14:paraId="3DD37E7F" w14:textId="77777777" w:rsidTr="002505CB">
        <w:trPr>
          <w:trHeight w:val="203"/>
        </w:trPr>
        <w:tc>
          <w:tcPr>
            <w:tcW w:w="15735" w:type="dxa"/>
            <w:gridSpan w:val="6"/>
            <w:tcBorders>
              <w:top w:val="nil"/>
              <w:left w:val="nil"/>
              <w:right w:val="nil"/>
            </w:tcBorders>
          </w:tcPr>
          <w:p w14:paraId="1004397D" w14:textId="0DFE245A" w:rsidR="00743D31" w:rsidRPr="00E82A64" w:rsidRDefault="00743D31" w:rsidP="002505CB">
            <w:pPr>
              <w:pStyle w:val="ConsPlusNormal"/>
              <w:jc w:val="right"/>
              <w:rPr>
                <w:rFonts w:ascii="Times New Roman" w:hAnsi="Times New Roman" w:cs="Times New Roman"/>
                <w:sz w:val="24"/>
                <w:szCs w:val="24"/>
              </w:rPr>
            </w:pPr>
            <w:bookmarkStart w:id="0" w:name="_GoBack"/>
            <w:bookmarkEnd w:id="0"/>
          </w:p>
          <w:p w14:paraId="0D1E2191" w14:textId="77777777" w:rsidR="00743D31" w:rsidRPr="00E82A64" w:rsidRDefault="00743D31" w:rsidP="002505CB">
            <w:pPr>
              <w:pStyle w:val="ConsPlusNormal"/>
              <w:jc w:val="right"/>
              <w:rPr>
                <w:rFonts w:ascii="Times New Roman" w:hAnsi="Times New Roman" w:cs="Times New Roman"/>
                <w:b/>
                <w:sz w:val="24"/>
                <w:szCs w:val="24"/>
              </w:rPr>
            </w:pPr>
          </w:p>
          <w:p w14:paraId="57FA712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 xml:space="preserve">Информация о реализации </w:t>
            </w:r>
            <w:r w:rsidR="00B65A82" w:rsidRPr="00E82A64">
              <w:rPr>
                <w:rFonts w:ascii="Times New Roman" w:hAnsi="Times New Roman" w:cs="Times New Roman"/>
                <w:b/>
                <w:sz w:val="24"/>
                <w:szCs w:val="24"/>
              </w:rPr>
              <w:t>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 распоряжением Правительства Российской Федерации от 16 августа 2018 г. № 1697-р</w:t>
            </w:r>
            <w:r w:rsidR="0079062B" w:rsidRPr="00E82A64">
              <w:rPr>
                <w:rFonts w:ascii="Times New Roman" w:hAnsi="Times New Roman" w:cs="Times New Roman"/>
                <w:b/>
                <w:sz w:val="24"/>
                <w:szCs w:val="24"/>
              </w:rPr>
              <w:t>,</w:t>
            </w:r>
            <w:r w:rsidR="00FF750B">
              <w:rPr>
                <w:rFonts w:ascii="Times New Roman" w:hAnsi="Times New Roman" w:cs="Times New Roman"/>
                <w:b/>
                <w:sz w:val="24"/>
                <w:szCs w:val="24"/>
              </w:rPr>
              <w:br/>
            </w:r>
            <w:r w:rsidR="0079062B" w:rsidRPr="00E82A64">
              <w:rPr>
                <w:rFonts w:ascii="Times New Roman" w:hAnsi="Times New Roman" w:cs="Times New Roman"/>
                <w:b/>
                <w:sz w:val="24"/>
                <w:szCs w:val="24"/>
              </w:rPr>
              <w:t xml:space="preserve"> далее – План мероприятий</w:t>
            </w:r>
            <w:r w:rsidR="00B65A82" w:rsidRPr="00E82A64">
              <w:rPr>
                <w:rFonts w:ascii="Times New Roman" w:hAnsi="Times New Roman" w:cs="Times New Roman"/>
                <w:b/>
                <w:sz w:val="24"/>
                <w:szCs w:val="24"/>
              </w:rPr>
              <w:t>)</w:t>
            </w:r>
          </w:p>
        </w:tc>
      </w:tr>
      <w:tr w:rsidR="004A3642" w:rsidRPr="00E82A64" w14:paraId="2EA0B4C1" w14:textId="77777777" w:rsidTr="002505CB">
        <w:trPr>
          <w:trHeight w:val="203"/>
        </w:trPr>
        <w:tc>
          <w:tcPr>
            <w:tcW w:w="637" w:type="dxa"/>
            <w:gridSpan w:val="2"/>
          </w:tcPr>
          <w:p w14:paraId="75A890BF"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w:t>
            </w:r>
          </w:p>
          <w:p w14:paraId="5EC5DB9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п/п</w:t>
            </w:r>
          </w:p>
        </w:tc>
        <w:tc>
          <w:tcPr>
            <w:tcW w:w="5403" w:type="dxa"/>
          </w:tcPr>
          <w:p w14:paraId="6785C80E"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Наименование мероприятия</w:t>
            </w:r>
          </w:p>
        </w:tc>
        <w:tc>
          <w:tcPr>
            <w:tcW w:w="1889" w:type="dxa"/>
          </w:tcPr>
          <w:p w14:paraId="1258B4A1"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Вид документа</w:t>
            </w:r>
          </w:p>
        </w:tc>
        <w:tc>
          <w:tcPr>
            <w:tcW w:w="1829" w:type="dxa"/>
          </w:tcPr>
          <w:p w14:paraId="70163B6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Срок реализации</w:t>
            </w:r>
          </w:p>
        </w:tc>
        <w:tc>
          <w:tcPr>
            <w:tcW w:w="5977" w:type="dxa"/>
          </w:tcPr>
          <w:p w14:paraId="1FF20A7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Результаты реализации и статус исполнения</w:t>
            </w:r>
          </w:p>
          <w:p w14:paraId="2387DFC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(исполнено/исполняется)</w:t>
            </w:r>
          </w:p>
        </w:tc>
      </w:tr>
      <w:tr w:rsidR="00DC73D5" w:rsidRPr="00E82A64" w14:paraId="36492E5F" w14:textId="77777777" w:rsidTr="002505CB">
        <w:trPr>
          <w:trHeight w:val="203"/>
        </w:trPr>
        <w:tc>
          <w:tcPr>
            <w:tcW w:w="15735" w:type="dxa"/>
            <w:gridSpan w:val="6"/>
          </w:tcPr>
          <w:p w14:paraId="66431352" w14:textId="77777777" w:rsidR="00DC73D5" w:rsidRPr="00E82A64" w:rsidRDefault="00DC73D5" w:rsidP="002505CB">
            <w:pPr>
              <w:pStyle w:val="ConsPlusNormal"/>
              <w:jc w:val="center"/>
              <w:outlineLvl w:val="2"/>
              <w:rPr>
                <w:rFonts w:ascii="Times New Roman" w:hAnsi="Times New Roman" w:cs="Times New Roman"/>
                <w:sz w:val="24"/>
                <w:szCs w:val="24"/>
              </w:rPr>
            </w:pPr>
            <w:r w:rsidRPr="00E82A64">
              <w:rPr>
                <w:rFonts w:ascii="Times New Roman" w:hAnsi="Times New Roman" w:cs="Times New Roman"/>
                <w:sz w:val="24"/>
                <w:szCs w:val="24"/>
              </w:rPr>
              <w:t>I. Рынок социальных услуг</w:t>
            </w:r>
          </w:p>
        </w:tc>
      </w:tr>
      <w:tr w:rsidR="00DC73D5" w:rsidRPr="00E82A64" w14:paraId="6E591021" w14:textId="77777777" w:rsidTr="002505CB">
        <w:trPr>
          <w:trHeight w:val="181"/>
        </w:trPr>
        <w:tc>
          <w:tcPr>
            <w:tcW w:w="15735" w:type="dxa"/>
            <w:gridSpan w:val="6"/>
          </w:tcPr>
          <w:p w14:paraId="3084B679" w14:textId="77777777" w:rsidR="00DC73D5" w:rsidRPr="00E82A64" w:rsidRDefault="00DC73D5" w:rsidP="002505CB">
            <w:pPr>
              <w:pStyle w:val="ConsPlusNormal"/>
              <w:jc w:val="center"/>
              <w:outlineLvl w:val="3"/>
              <w:rPr>
                <w:rFonts w:ascii="Times New Roman" w:hAnsi="Times New Roman" w:cs="Times New Roman"/>
                <w:sz w:val="24"/>
                <w:szCs w:val="24"/>
              </w:rPr>
            </w:pPr>
            <w:r w:rsidRPr="00E82A64">
              <w:rPr>
                <w:rFonts w:ascii="Times New Roman" w:hAnsi="Times New Roman" w:cs="Times New Roman"/>
                <w:sz w:val="24"/>
                <w:szCs w:val="24"/>
              </w:rPr>
              <w:t>Рынок услуг по обеспечению техническими средствами реабилитации и иных услуг, предоставляемых инвалиду</w:t>
            </w:r>
          </w:p>
        </w:tc>
      </w:tr>
      <w:tr w:rsidR="00126C9E" w:rsidRPr="00E82A64" w14:paraId="6DB55EF7" w14:textId="77777777" w:rsidTr="002505CB">
        <w:trPr>
          <w:trHeight w:val="1817"/>
        </w:trPr>
        <w:tc>
          <w:tcPr>
            <w:tcW w:w="615" w:type="dxa"/>
          </w:tcPr>
          <w:p w14:paraId="69CCA976"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6</w:t>
            </w:r>
            <w:r w:rsidRPr="007D063E">
              <w:rPr>
                <w:rFonts w:ascii="Times New Roman" w:hAnsi="Times New Roman" w:cs="Times New Roman"/>
                <w:sz w:val="24"/>
                <w:lang w:val="en-US"/>
              </w:rPr>
              <w:t>.</w:t>
            </w:r>
          </w:p>
        </w:tc>
        <w:tc>
          <w:tcPr>
            <w:tcW w:w="5425" w:type="dxa"/>
            <w:gridSpan w:val="2"/>
          </w:tcPr>
          <w:p w14:paraId="6B8E0E39"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Подготовка проекта федерального закона </w:t>
            </w:r>
            <w:r w:rsidRPr="007D063E">
              <w:rPr>
                <w:rFonts w:ascii="Times New Roman" w:hAnsi="Times New Roman" w:cs="Times New Roman"/>
                <w:sz w:val="24"/>
              </w:rPr>
              <w:br/>
              <w:t xml:space="preserve">«О внесении изменений в отдельные законодательные акты Российской Федерации </w:t>
            </w:r>
            <w:r w:rsidRPr="007D063E">
              <w:rPr>
                <w:rFonts w:ascii="Times New Roman" w:hAnsi="Times New Roman" w:cs="Times New Roman"/>
                <w:sz w:val="24"/>
              </w:rPr>
              <w:br/>
              <w:t>(в части закрепления понятия «социальное предпринимательство»)»</w:t>
            </w:r>
          </w:p>
        </w:tc>
        <w:tc>
          <w:tcPr>
            <w:tcW w:w="1889" w:type="dxa"/>
          </w:tcPr>
          <w:p w14:paraId="43C4924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Федеральный закон</w:t>
            </w:r>
          </w:p>
        </w:tc>
        <w:tc>
          <w:tcPr>
            <w:tcW w:w="1829" w:type="dxa"/>
          </w:tcPr>
          <w:p w14:paraId="672D5588"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декабрь 2018 г</w:t>
            </w:r>
            <w:r>
              <w:rPr>
                <w:rFonts w:ascii="Times New Roman" w:hAnsi="Times New Roman" w:cs="Times New Roman"/>
                <w:sz w:val="24"/>
              </w:rPr>
              <w:t>.</w:t>
            </w:r>
          </w:p>
        </w:tc>
        <w:tc>
          <w:tcPr>
            <w:tcW w:w="5977" w:type="dxa"/>
          </w:tcPr>
          <w:p w14:paraId="51374023" w14:textId="77777777" w:rsidR="0001542F"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4FA4509C" w14:textId="77777777" w:rsidR="00126C9E" w:rsidRPr="007D063E" w:rsidRDefault="0076719F" w:rsidP="002505CB">
            <w:pPr>
              <w:spacing w:after="0" w:line="240" w:lineRule="auto"/>
              <w:ind w:firstLine="357"/>
              <w:contextualSpacing/>
              <w:jc w:val="both"/>
              <w:rPr>
                <w:rFonts w:ascii="Times New Roman" w:hAnsi="Times New Roman" w:cs="Times New Roman"/>
                <w:b/>
                <w:sz w:val="24"/>
              </w:rPr>
            </w:pPr>
            <w:r w:rsidRPr="0006008B">
              <w:rPr>
                <w:rFonts w:ascii="Times New Roman" w:hAnsi="Times New Roman" w:cs="Times New Roman"/>
                <w:sz w:val="24"/>
              </w:rPr>
              <w:t>Федеральный закон от 26</w:t>
            </w:r>
            <w:r>
              <w:rPr>
                <w:rFonts w:ascii="Times New Roman" w:hAnsi="Times New Roman" w:cs="Times New Roman"/>
                <w:sz w:val="24"/>
              </w:rPr>
              <w:t>.07.</w:t>
            </w:r>
            <w:r w:rsidR="00126C9E" w:rsidRPr="007D063E">
              <w:rPr>
                <w:rFonts w:ascii="Times New Roman" w:hAnsi="Times New Roman" w:cs="Times New Roman"/>
                <w:sz w:val="24"/>
              </w:rPr>
              <w:t xml:space="preserve">2019 № 245-ФЗ </w:t>
            </w:r>
            <w:r w:rsidR="00126C9E" w:rsidRPr="007D063E">
              <w:rPr>
                <w:rFonts w:ascii="Times New Roman" w:hAnsi="Times New Roman" w:cs="Times New Roman"/>
                <w:sz w:val="24"/>
              </w:rPr>
              <w:br/>
              <w:t>«О внесении изменений в Федеральный закон</w:t>
            </w:r>
            <w:r w:rsidR="00126C9E">
              <w:rPr>
                <w:rFonts w:ascii="Times New Roman" w:hAnsi="Times New Roman" w:cs="Times New Roman"/>
                <w:sz w:val="24"/>
              </w:rPr>
              <w:br/>
            </w:r>
            <w:r w:rsidR="00126C9E" w:rsidRPr="007D063E">
              <w:rPr>
                <w:rFonts w:ascii="Times New Roman" w:hAnsi="Times New Roman" w:cs="Times New Roman"/>
                <w:sz w:val="24"/>
              </w:rPr>
              <w:t xml:space="preserve"> «О развитии малого и среднего предпринимательства в Российской Федерации» в части закрепления понятий «социальное предпринимательства» и «социальное предприятие».</w:t>
            </w:r>
          </w:p>
        </w:tc>
      </w:tr>
      <w:tr w:rsidR="00126C9E" w:rsidRPr="00E82A64" w14:paraId="3AA0040B" w14:textId="77777777" w:rsidTr="002505CB">
        <w:trPr>
          <w:trHeight w:val="203"/>
        </w:trPr>
        <w:tc>
          <w:tcPr>
            <w:tcW w:w="615" w:type="dxa"/>
          </w:tcPr>
          <w:p w14:paraId="620911F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25" w:type="dxa"/>
            <w:gridSpan w:val="2"/>
          </w:tcPr>
          <w:p w14:paraId="1102B0F5"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w:t>
            </w:r>
            <w:proofErr w:type="spellStart"/>
            <w:r w:rsidRPr="00E82A64">
              <w:rPr>
                <w:rFonts w:ascii="Times New Roman" w:hAnsi="Times New Roman" w:cs="Times New Roman"/>
                <w:sz w:val="24"/>
                <w:szCs w:val="24"/>
              </w:rPr>
              <w:t>флеш</w:t>
            </w:r>
            <w:proofErr w:type="spellEnd"/>
            <w:r w:rsidRPr="00E82A64">
              <w:rPr>
                <w:rFonts w:ascii="Times New Roman" w:hAnsi="Times New Roman" w:cs="Times New Roman"/>
                <w:sz w:val="24"/>
                <w:szCs w:val="24"/>
              </w:rPr>
              <w:t xml:space="preserve">-картах,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подушки, абсорбирующее белье (впитывающие простыни, впитывающие пеленки), подгузники)</w:t>
            </w:r>
          </w:p>
          <w:p w14:paraId="2F4B6F63" w14:textId="77777777" w:rsidR="00126C9E" w:rsidRPr="00E82A64" w:rsidRDefault="00126C9E" w:rsidP="002505CB">
            <w:pPr>
              <w:spacing w:after="0" w:line="240" w:lineRule="auto"/>
              <w:rPr>
                <w:rFonts w:ascii="Times New Roman" w:hAnsi="Times New Roman" w:cs="Times New Roman"/>
                <w:sz w:val="24"/>
                <w:szCs w:val="24"/>
              </w:rPr>
            </w:pPr>
          </w:p>
          <w:p w14:paraId="7BFCEE45" w14:textId="77777777" w:rsidR="00126C9E" w:rsidRPr="00E82A64" w:rsidRDefault="00126C9E" w:rsidP="002505CB">
            <w:pPr>
              <w:spacing w:after="0" w:line="240" w:lineRule="auto"/>
              <w:rPr>
                <w:rFonts w:ascii="Times New Roman" w:hAnsi="Times New Roman" w:cs="Times New Roman"/>
                <w:sz w:val="24"/>
                <w:szCs w:val="24"/>
              </w:rPr>
            </w:pPr>
          </w:p>
          <w:p w14:paraId="314DCDF2" w14:textId="77777777" w:rsidR="00126C9E" w:rsidRPr="00E82A64" w:rsidRDefault="00126C9E" w:rsidP="002505CB">
            <w:pPr>
              <w:spacing w:after="0" w:line="240" w:lineRule="auto"/>
              <w:jc w:val="center"/>
              <w:rPr>
                <w:rFonts w:ascii="Times New Roman" w:hAnsi="Times New Roman" w:cs="Times New Roman"/>
                <w:sz w:val="24"/>
                <w:szCs w:val="24"/>
              </w:rPr>
            </w:pPr>
          </w:p>
        </w:tc>
        <w:tc>
          <w:tcPr>
            <w:tcW w:w="1889" w:type="dxa"/>
          </w:tcPr>
          <w:p w14:paraId="10E2809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829" w:type="dxa"/>
          </w:tcPr>
          <w:p w14:paraId="5C6B621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977" w:type="dxa"/>
          </w:tcPr>
          <w:p w14:paraId="4C5042ED" w14:textId="77777777" w:rsidR="004C30A0" w:rsidRDefault="004C30A0" w:rsidP="004C30A0">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1E9DF7C6"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2D37395A" w14:textId="77777777" w:rsidR="00126C9E" w:rsidRPr="00E82A64" w:rsidRDefault="00C05A00" w:rsidP="002505CB">
            <w:pPr>
              <w:pStyle w:val="ConsPlusNormal"/>
              <w:ind w:firstLine="404"/>
              <w:jc w:val="both"/>
              <w:rPr>
                <w:rFonts w:ascii="Times New Roman" w:hAnsi="Times New Roman" w:cs="Times New Roman"/>
                <w:sz w:val="24"/>
                <w:szCs w:val="24"/>
              </w:rPr>
            </w:pPr>
            <w:r w:rsidRPr="00C05A00">
              <w:rPr>
                <w:rFonts w:ascii="Times New Roman" w:hAnsi="Times New Roman" w:cs="Times New Roman"/>
                <w:sz w:val="24"/>
                <w:szCs w:val="24"/>
              </w:rPr>
              <w:t xml:space="preserve">Издан приказ Минтруда России от 11.03.2019 </w:t>
            </w:r>
            <w:r w:rsidR="00676C10">
              <w:rPr>
                <w:rFonts w:ascii="Times New Roman" w:hAnsi="Times New Roman" w:cs="Times New Roman"/>
                <w:sz w:val="24"/>
                <w:szCs w:val="24"/>
              </w:rPr>
              <w:br/>
            </w:r>
            <w:r w:rsidRPr="00C05A00">
              <w:rPr>
                <w:rFonts w:ascii="Times New Roman" w:hAnsi="Times New Roman" w:cs="Times New Roman"/>
                <w:sz w:val="24"/>
                <w:szCs w:val="24"/>
              </w:rPr>
              <w:t>№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(зарегистрирован в Минюсте России 07.10.2019</w:t>
            </w:r>
            <w:r w:rsidR="00676C10">
              <w:rPr>
                <w:rFonts w:ascii="Times New Roman" w:hAnsi="Times New Roman" w:cs="Times New Roman"/>
                <w:sz w:val="24"/>
                <w:szCs w:val="24"/>
              </w:rPr>
              <w:br/>
            </w:r>
            <w:r w:rsidRPr="00C05A00">
              <w:rPr>
                <w:rFonts w:ascii="Times New Roman" w:hAnsi="Times New Roman" w:cs="Times New Roman"/>
                <w:sz w:val="24"/>
                <w:szCs w:val="24"/>
              </w:rPr>
              <w:t xml:space="preserve"> № 56157).</w:t>
            </w:r>
            <w:r w:rsidRPr="00C05A00" w:rsidDel="00C05A00">
              <w:rPr>
                <w:rFonts w:ascii="Times New Roman" w:hAnsi="Times New Roman" w:cs="Times New Roman"/>
                <w:sz w:val="24"/>
                <w:szCs w:val="24"/>
              </w:rPr>
              <w:t xml:space="preserve"> </w:t>
            </w:r>
          </w:p>
        </w:tc>
      </w:tr>
      <w:tr w:rsidR="00126C9E" w:rsidRPr="00E82A64" w14:paraId="79E46F1A" w14:textId="77777777" w:rsidTr="005424CD">
        <w:trPr>
          <w:trHeight w:val="6094"/>
        </w:trPr>
        <w:tc>
          <w:tcPr>
            <w:tcW w:w="615" w:type="dxa"/>
          </w:tcPr>
          <w:p w14:paraId="27C7E56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8.</w:t>
            </w:r>
          </w:p>
        </w:tc>
        <w:tc>
          <w:tcPr>
            <w:tcW w:w="5425" w:type="dxa"/>
            <w:gridSpan w:val="2"/>
          </w:tcPr>
          <w:p w14:paraId="3AB76360" w14:textId="77777777" w:rsidR="00126C9E" w:rsidRPr="00E82A64" w:rsidRDefault="00126C9E" w:rsidP="002505CB">
            <w:pPr>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w:t>
            </w:r>
            <w:r w:rsidR="003B0236">
              <w:rPr>
                <w:rFonts w:ascii="Times New Roman" w:hAnsi="Times New Roman" w:cs="Times New Roman"/>
                <w:sz w:val="24"/>
                <w:szCs w:val="24"/>
              </w:rPr>
              <w:t>«</w:t>
            </w:r>
            <w:r w:rsidRPr="00E82A64">
              <w:rPr>
                <w:rFonts w:ascii="Times New Roman" w:hAnsi="Times New Roman" w:cs="Times New Roman"/>
                <w:sz w:val="24"/>
                <w:szCs w:val="24"/>
              </w:rPr>
              <w:t>Федеральный реестр инвалидов»</w:t>
            </w:r>
          </w:p>
        </w:tc>
        <w:tc>
          <w:tcPr>
            <w:tcW w:w="1889" w:type="dxa"/>
          </w:tcPr>
          <w:p w14:paraId="286C290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829" w:type="dxa"/>
          </w:tcPr>
          <w:p w14:paraId="586DB7A5"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7" w:type="dxa"/>
          </w:tcPr>
          <w:p w14:paraId="042B1C32" w14:textId="77777777" w:rsidR="00126C9E" w:rsidRPr="00E82A64" w:rsidRDefault="00126C9E"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14:paraId="04E5692F"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7000DA55"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В целях нормативного закрепления нового механизма оказания социальной защиты (помощи) на основании проведенного анализа оптимального правового регламентирования использования электронного сертификата Минтрудом России с участием Минфина России, Казначейства России, Банка России и других заинтересованных  федеральных органов исполнительной власти подготовлен и в 2018 году внесен в Правительство Российской Федерации </w:t>
            </w:r>
            <w:r w:rsidR="003B0236">
              <w:rPr>
                <w:rFonts w:ascii="Times New Roman" w:hAnsi="Times New Roman" w:cs="Times New Roman"/>
                <w:sz w:val="24"/>
                <w:szCs w:val="24"/>
              </w:rPr>
              <w:br/>
              <w:t xml:space="preserve">(от 07.12.2018 </w:t>
            </w:r>
            <w:r w:rsidRPr="00E82A64">
              <w:rPr>
                <w:rFonts w:ascii="Times New Roman" w:hAnsi="Times New Roman" w:cs="Times New Roman"/>
                <w:sz w:val="24"/>
                <w:szCs w:val="24"/>
              </w:rPr>
              <w:t>№ 13-3/10/П-8</w:t>
            </w:r>
            <w:r w:rsidR="003B0236">
              <w:rPr>
                <w:rFonts w:ascii="Times New Roman" w:hAnsi="Times New Roman" w:cs="Times New Roman"/>
                <w:sz w:val="24"/>
                <w:szCs w:val="24"/>
              </w:rPr>
              <w:t xml:space="preserve">990) проект федерального закона </w:t>
            </w:r>
            <w:r w:rsidRPr="00E82A64">
              <w:rPr>
                <w:rFonts w:ascii="Times New Roman" w:hAnsi="Times New Roman" w:cs="Times New Roman"/>
                <w:sz w:val="24"/>
                <w:szCs w:val="24"/>
              </w:rPr>
              <w:t xml:space="preserve">«Об электронном сертификате и о внесении изменений в отдельные законодательные акты Российской Федерации по вопросам использования электронного сертификата». </w:t>
            </w:r>
          </w:p>
          <w:p w14:paraId="6BC4D9CD"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Законопроект носит рамочный характер, закрепляет основные понятия и устанавливает общие принципы законодательного регулирования механизма применения электронного сертификата.</w:t>
            </w:r>
          </w:p>
        </w:tc>
      </w:tr>
      <w:tr w:rsidR="00126C9E" w:rsidRPr="00E82A64" w14:paraId="148FE5AA" w14:textId="77777777" w:rsidTr="002505CB">
        <w:trPr>
          <w:trHeight w:val="3058"/>
        </w:trPr>
        <w:tc>
          <w:tcPr>
            <w:tcW w:w="615" w:type="dxa"/>
          </w:tcPr>
          <w:p w14:paraId="4B872C5C"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25" w:type="dxa"/>
            <w:gridSpan w:val="2"/>
          </w:tcPr>
          <w:p w14:paraId="1BBD9F43"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1889" w:type="dxa"/>
          </w:tcPr>
          <w:p w14:paraId="54939F03"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предложения в Минфин России</w:t>
            </w:r>
          </w:p>
        </w:tc>
        <w:tc>
          <w:tcPr>
            <w:tcW w:w="1829" w:type="dxa"/>
          </w:tcPr>
          <w:p w14:paraId="3E480F7B"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сентябрь 2018 г.</w:t>
            </w:r>
          </w:p>
        </w:tc>
        <w:tc>
          <w:tcPr>
            <w:tcW w:w="5977" w:type="dxa"/>
          </w:tcPr>
          <w:p w14:paraId="04BCC934" w14:textId="597F85C3" w:rsidR="004C30A0" w:rsidRPr="004C30A0" w:rsidRDefault="004C30A0" w:rsidP="002505CB">
            <w:pPr>
              <w:pStyle w:val="ConsPlusNormal"/>
              <w:ind w:firstLine="404"/>
              <w:jc w:val="both"/>
              <w:rPr>
                <w:rFonts w:ascii="Times New Roman" w:hAnsi="Times New Roman" w:cs="Times New Roman"/>
                <w:b/>
                <w:sz w:val="24"/>
                <w:szCs w:val="24"/>
              </w:rPr>
            </w:pPr>
            <w:r w:rsidRPr="004C30A0">
              <w:rPr>
                <w:rFonts w:ascii="Times New Roman" w:hAnsi="Times New Roman" w:cs="Times New Roman"/>
                <w:b/>
                <w:sz w:val="24"/>
                <w:szCs w:val="24"/>
              </w:rPr>
              <w:t>Исполнено</w:t>
            </w:r>
          </w:p>
          <w:p w14:paraId="6D86AFE8"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63174965"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Минтруд России письмом от 20.06.2018</w:t>
            </w:r>
            <w:r w:rsidRPr="00E82A64">
              <w:rPr>
                <w:rFonts w:ascii="Times New Roman" w:hAnsi="Times New Roman" w:cs="Times New Roman"/>
                <w:sz w:val="24"/>
                <w:szCs w:val="24"/>
              </w:rPr>
              <w:br/>
              <w:t>№ 3-3/В-1034 представил в Минфин России соответствующие предложения.</w:t>
            </w:r>
          </w:p>
          <w:p w14:paraId="0F679A1C"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29.06.2018                                               № 01-02-01/24-45376 направил в Правительство Российской Федерации доклад о формировании в каталоге товаров, работ, услуг для обеспечения государственных и муниципальных нужд позиций, в том числе по техническим средствам реабилитации.</w:t>
            </w:r>
          </w:p>
        </w:tc>
      </w:tr>
    </w:tbl>
    <w:p w14:paraId="58774CCA" w14:textId="77777777" w:rsidR="00546C58" w:rsidRDefault="00546C58">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
        <w:gridCol w:w="5425"/>
        <w:gridCol w:w="45"/>
        <w:gridCol w:w="1686"/>
        <w:gridCol w:w="158"/>
        <w:gridCol w:w="1829"/>
        <w:gridCol w:w="157"/>
        <w:gridCol w:w="5821"/>
      </w:tblGrid>
      <w:tr w:rsidR="00075E0D" w:rsidRPr="00E82A64" w14:paraId="5D43C5C3" w14:textId="77777777" w:rsidTr="001C76BF">
        <w:trPr>
          <w:trHeight w:val="203"/>
        </w:trPr>
        <w:tc>
          <w:tcPr>
            <w:tcW w:w="15735" w:type="dxa"/>
            <w:gridSpan w:val="9"/>
          </w:tcPr>
          <w:p w14:paraId="6F6A54CA" w14:textId="22A614C3" w:rsidR="00075E0D" w:rsidRPr="00E82A64" w:rsidRDefault="00075E0D" w:rsidP="002505CB">
            <w:pPr>
              <w:pStyle w:val="ConsPlusNormal"/>
              <w:ind w:firstLine="262"/>
              <w:jc w:val="center"/>
              <w:outlineLvl w:val="3"/>
              <w:rPr>
                <w:rFonts w:ascii="Times New Roman" w:hAnsi="Times New Roman" w:cs="Times New Roman"/>
                <w:sz w:val="24"/>
                <w:szCs w:val="24"/>
              </w:rPr>
            </w:pPr>
            <w:r w:rsidRPr="00E82A64">
              <w:rPr>
                <w:rFonts w:ascii="Times New Roman" w:hAnsi="Times New Roman" w:cs="Times New Roman"/>
                <w:sz w:val="24"/>
                <w:szCs w:val="24"/>
              </w:rPr>
              <w:lastRenderedPageBreak/>
              <w:t>Рынки услуг в области охраны труда</w:t>
            </w:r>
          </w:p>
        </w:tc>
      </w:tr>
      <w:tr w:rsidR="004A3642" w:rsidRPr="00E82A64" w14:paraId="33082B71" w14:textId="77777777" w:rsidTr="003A63F4">
        <w:trPr>
          <w:trHeight w:val="2471"/>
        </w:trPr>
        <w:tc>
          <w:tcPr>
            <w:tcW w:w="614" w:type="dxa"/>
            <w:gridSpan w:val="2"/>
          </w:tcPr>
          <w:p w14:paraId="0C06B7C3"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12</w:t>
            </w:r>
            <w:r w:rsidR="00E82A64" w:rsidRPr="00E82A64">
              <w:rPr>
                <w:rFonts w:ascii="Times New Roman" w:hAnsi="Times New Roman" w:cs="Times New Roman"/>
                <w:sz w:val="24"/>
                <w:szCs w:val="24"/>
              </w:rPr>
              <w:t>.</w:t>
            </w:r>
          </w:p>
        </w:tc>
        <w:tc>
          <w:tcPr>
            <w:tcW w:w="5425" w:type="dxa"/>
          </w:tcPr>
          <w:p w14:paraId="78C47938" w14:textId="77777777" w:rsidR="000B03EA" w:rsidRPr="00E82A64" w:rsidRDefault="000B03E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1731" w:type="dxa"/>
            <w:gridSpan w:val="2"/>
          </w:tcPr>
          <w:p w14:paraId="246B6131"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87" w:type="dxa"/>
            <w:gridSpan w:val="2"/>
          </w:tcPr>
          <w:p w14:paraId="467C546A"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8" w:type="dxa"/>
            <w:gridSpan w:val="2"/>
          </w:tcPr>
          <w:p w14:paraId="2ABF4884" w14:textId="77777777" w:rsidR="00FF750B" w:rsidRPr="00FF750B" w:rsidRDefault="00FF750B" w:rsidP="002505CB">
            <w:pPr>
              <w:pStyle w:val="ConsPlusNormal"/>
              <w:ind w:firstLine="404"/>
              <w:jc w:val="both"/>
              <w:rPr>
                <w:rFonts w:ascii="Times New Roman" w:hAnsi="Times New Roman" w:cs="Times New Roman"/>
                <w:b/>
                <w:sz w:val="24"/>
                <w:szCs w:val="24"/>
              </w:rPr>
            </w:pPr>
            <w:r w:rsidRPr="00FF750B">
              <w:rPr>
                <w:rFonts w:ascii="Times New Roman" w:hAnsi="Times New Roman" w:cs="Times New Roman"/>
                <w:b/>
                <w:sz w:val="24"/>
                <w:szCs w:val="24"/>
              </w:rPr>
              <w:t>Исполнено</w:t>
            </w:r>
          </w:p>
          <w:p w14:paraId="074DB9E9" w14:textId="77777777" w:rsidR="000B03EA" w:rsidRPr="00E82A64" w:rsidRDefault="000B03EA"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4BE1DDD6" w14:textId="77777777" w:rsidR="00F408A0" w:rsidRPr="00E82A64" w:rsidRDefault="00F408A0"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Издан приказ Минтруда России от 24.12.2018</w:t>
            </w:r>
            <w:r w:rsidR="00FF750B">
              <w:rPr>
                <w:rFonts w:ascii="Times New Roman" w:hAnsi="Times New Roman" w:cs="Times New Roman"/>
                <w:sz w:val="24"/>
                <w:szCs w:val="24"/>
              </w:rPr>
              <w:br/>
            </w:r>
            <w:r w:rsidRPr="00E82A64">
              <w:rPr>
                <w:rFonts w:ascii="Times New Roman" w:hAnsi="Times New Roman" w:cs="Times New Roman"/>
                <w:sz w:val="24"/>
                <w:szCs w:val="24"/>
              </w:rPr>
              <w:t>№ 834н «Об утверждении типовых контрактов на оказание услуг по проведению специальной оценки условий труда и обучению работодателей и работников вопросов охраны труда, а также их информационных карт» (зарегистрировано в Минюсте России 25.02.2019 № 53885).</w:t>
            </w:r>
          </w:p>
        </w:tc>
      </w:tr>
      <w:tr w:rsidR="00E21374" w:rsidRPr="00E82A64" w14:paraId="0CB46034" w14:textId="77777777" w:rsidTr="001C76BF">
        <w:trPr>
          <w:trHeight w:val="376"/>
        </w:trPr>
        <w:tc>
          <w:tcPr>
            <w:tcW w:w="15735" w:type="dxa"/>
            <w:gridSpan w:val="9"/>
          </w:tcPr>
          <w:p w14:paraId="5B775994" w14:textId="77777777" w:rsidR="00E21374" w:rsidRPr="00E21374" w:rsidRDefault="00E21374" w:rsidP="002505CB">
            <w:pPr>
              <w:spacing w:after="0" w:line="240" w:lineRule="auto"/>
              <w:jc w:val="center"/>
              <w:rPr>
                <w:rFonts w:ascii="Times New Roman" w:hAnsi="Times New Roman" w:cs="Times New Roman"/>
                <w:sz w:val="24"/>
                <w:szCs w:val="24"/>
              </w:rPr>
            </w:pPr>
            <w:r w:rsidRPr="00E21374">
              <w:rPr>
                <w:rFonts w:ascii="Times New Roman" w:eastAsia="Times New Roman" w:hAnsi="Times New Roman" w:cs="Times New Roman"/>
                <w:sz w:val="24"/>
                <w:szCs w:val="24"/>
                <w:lang w:val="en-US" w:eastAsia="ru-RU"/>
              </w:rPr>
              <w:t xml:space="preserve">III. </w:t>
            </w:r>
            <w:r w:rsidRPr="00E21374">
              <w:rPr>
                <w:rFonts w:ascii="Times New Roman" w:eastAsia="Times New Roman" w:hAnsi="Times New Roman" w:cs="Times New Roman"/>
                <w:sz w:val="24"/>
                <w:szCs w:val="24"/>
                <w:lang w:eastAsia="ru-RU"/>
              </w:rPr>
              <w:t>Агропромышленный комплекс</w:t>
            </w:r>
          </w:p>
        </w:tc>
      </w:tr>
      <w:tr w:rsidR="00E21374" w:rsidRPr="00E82A64" w14:paraId="4760DECC" w14:textId="77777777" w:rsidTr="003A63F4">
        <w:trPr>
          <w:trHeight w:val="2535"/>
        </w:trPr>
        <w:tc>
          <w:tcPr>
            <w:tcW w:w="614" w:type="dxa"/>
            <w:gridSpan w:val="2"/>
          </w:tcPr>
          <w:p w14:paraId="7EDB71C5"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 xml:space="preserve">6. </w:t>
            </w:r>
          </w:p>
        </w:tc>
        <w:tc>
          <w:tcPr>
            <w:tcW w:w="5425" w:type="dxa"/>
          </w:tcPr>
          <w:p w14:paraId="43A88C53" w14:textId="77777777" w:rsidR="00E21374" w:rsidRPr="00E21374" w:rsidRDefault="00E21374"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1731" w:type="dxa"/>
            <w:gridSpan w:val="2"/>
          </w:tcPr>
          <w:p w14:paraId="341C2C70"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w:t>
            </w:r>
          </w:p>
        </w:tc>
        <w:tc>
          <w:tcPr>
            <w:tcW w:w="1987" w:type="dxa"/>
            <w:gridSpan w:val="2"/>
          </w:tcPr>
          <w:p w14:paraId="37E187D3"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 xml:space="preserve">IV </w:t>
            </w:r>
            <w:r w:rsidRPr="007D063E">
              <w:rPr>
                <w:rFonts w:ascii="Times New Roman" w:hAnsi="Times New Roman" w:cs="Times New Roman"/>
                <w:sz w:val="24"/>
              </w:rPr>
              <w:t>квартал 2018 г.</w:t>
            </w:r>
          </w:p>
        </w:tc>
        <w:tc>
          <w:tcPr>
            <w:tcW w:w="5978" w:type="dxa"/>
            <w:gridSpan w:val="2"/>
          </w:tcPr>
          <w:p w14:paraId="622479E6" w14:textId="77777777" w:rsidR="00E21374" w:rsidRPr="007D063E" w:rsidRDefault="00E21374" w:rsidP="002505CB">
            <w:pPr>
              <w:pStyle w:val="ConsPlusNormal"/>
              <w:ind w:firstLine="374"/>
              <w:jc w:val="both"/>
              <w:rPr>
                <w:rFonts w:ascii="Times New Roman" w:hAnsi="Times New Roman" w:cs="Times New Roman"/>
                <w:b/>
                <w:sz w:val="24"/>
              </w:rPr>
            </w:pPr>
            <w:r w:rsidRPr="007D063E">
              <w:rPr>
                <w:rFonts w:ascii="Times New Roman" w:hAnsi="Times New Roman" w:cs="Times New Roman"/>
                <w:b/>
                <w:sz w:val="24"/>
              </w:rPr>
              <w:t>Исполнено</w:t>
            </w:r>
          </w:p>
          <w:p w14:paraId="2C655B00" w14:textId="77777777" w:rsidR="00E21374" w:rsidRPr="00E21374" w:rsidRDefault="00FC18E1" w:rsidP="002505CB">
            <w:pPr>
              <w:pStyle w:val="ConsPlusNormal"/>
              <w:ind w:firstLine="374"/>
              <w:jc w:val="both"/>
              <w:rPr>
                <w:rFonts w:ascii="Times New Roman" w:hAnsi="Times New Roman" w:cs="Times New Roman"/>
                <w:sz w:val="24"/>
                <w:szCs w:val="24"/>
              </w:rPr>
            </w:pPr>
            <w:r>
              <w:rPr>
                <w:rFonts w:ascii="Times New Roman" w:hAnsi="Times New Roman" w:cs="Times New Roman"/>
                <w:sz w:val="24"/>
              </w:rPr>
              <w:t>Минфин России письмом от 13.12.</w:t>
            </w:r>
            <w:r w:rsidR="00E21374" w:rsidRPr="007D063E">
              <w:rPr>
                <w:rFonts w:ascii="Times New Roman" w:hAnsi="Times New Roman" w:cs="Times New Roman"/>
                <w:sz w:val="24"/>
              </w:rPr>
              <w:t>2018 № 01</w:t>
            </w:r>
            <w:r w:rsidR="00E21374" w:rsidRPr="007D063E">
              <w:rPr>
                <w:rFonts w:ascii="Times New Roman" w:hAnsi="Times New Roman" w:cs="Times New Roman"/>
                <w:sz w:val="24"/>
              </w:rPr>
              <w:noBreakHyphen/>
              <w:t>02</w:t>
            </w:r>
            <w:r w:rsidR="00E21374" w:rsidRPr="007D063E">
              <w:rPr>
                <w:rFonts w:ascii="Times New Roman" w:hAnsi="Times New Roman" w:cs="Times New Roman"/>
                <w:sz w:val="24"/>
              </w:rPr>
              <w:noBreakHyphen/>
              <w:t>01/03</w:t>
            </w:r>
            <w:r w:rsidR="00E21374" w:rsidRPr="007D063E">
              <w:rPr>
                <w:rFonts w:ascii="Times New Roman" w:hAnsi="Times New Roman" w:cs="Times New Roman"/>
                <w:sz w:val="24"/>
              </w:rPr>
              <w:noBreakHyphen/>
              <w:t>90865 доложил в Правительство Российской Федерации о действующем упрощенном механизме возврата НДС, в том числе экспортерам сельскохозяйственной продукции, сырья и продовольствия на биржевых торгах, и предложил считать пункт 6 в разделе</w:t>
            </w:r>
            <w:r w:rsidR="00E21374" w:rsidRPr="007D063E">
              <w:rPr>
                <w:rFonts w:ascii="Times New Roman" w:hAnsi="Times New Roman" w:cs="Times New Roman"/>
              </w:rPr>
              <w:t xml:space="preserve"> </w:t>
            </w:r>
            <w:r w:rsidR="00E21374" w:rsidRPr="007D063E">
              <w:rPr>
                <w:rFonts w:ascii="Times New Roman" w:hAnsi="Times New Roman" w:cs="Times New Roman"/>
                <w:sz w:val="24"/>
              </w:rPr>
              <w:t>III плана мероприятий исполненным.</w:t>
            </w:r>
          </w:p>
        </w:tc>
      </w:tr>
      <w:tr w:rsidR="00E21374" w:rsidRPr="00E82A64" w14:paraId="1F5FAB56" w14:textId="77777777" w:rsidTr="001C76BF">
        <w:trPr>
          <w:trHeight w:val="263"/>
        </w:trPr>
        <w:tc>
          <w:tcPr>
            <w:tcW w:w="15735" w:type="dxa"/>
            <w:gridSpan w:val="9"/>
          </w:tcPr>
          <w:p w14:paraId="6A50231B"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Дорожное строительство</w:t>
            </w:r>
          </w:p>
        </w:tc>
      </w:tr>
      <w:tr w:rsidR="00E21374" w:rsidRPr="00E82A64" w14:paraId="1A502BC8" w14:textId="77777777" w:rsidTr="001C76BF">
        <w:trPr>
          <w:trHeight w:val="561"/>
        </w:trPr>
        <w:tc>
          <w:tcPr>
            <w:tcW w:w="15735" w:type="dxa"/>
            <w:gridSpan w:val="9"/>
          </w:tcPr>
          <w:p w14:paraId="343CC4A1"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E21374" w:rsidRPr="00E82A64" w14:paraId="2C6C4221" w14:textId="77777777" w:rsidTr="003A63F4">
        <w:trPr>
          <w:trHeight w:val="620"/>
        </w:trPr>
        <w:tc>
          <w:tcPr>
            <w:tcW w:w="614" w:type="dxa"/>
            <w:gridSpan w:val="2"/>
          </w:tcPr>
          <w:p w14:paraId="10AC6296"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25" w:type="dxa"/>
          </w:tcPr>
          <w:p w14:paraId="404EE08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1889" w:type="dxa"/>
            <w:gridSpan w:val="3"/>
          </w:tcPr>
          <w:p w14:paraId="2D091C59"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2"/>
          </w:tcPr>
          <w:p w14:paraId="519152B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tcPr>
          <w:p w14:paraId="3E244C40" w14:textId="118DF80A"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F1FA5F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0C2E493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p w14:paraId="66BAEEE9"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E21374" w:rsidRPr="00E82A64" w14:paraId="671C23BB" w14:textId="77777777" w:rsidTr="003A63F4">
        <w:trPr>
          <w:trHeight w:val="2692"/>
        </w:trPr>
        <w:tc>
          <w:tcPr>
            <w:tcW w:w="614" w:type="dxa"/>
            <w:gridSpan w:val="2"/>
          </w:tcPr>
          <w:p w14:paraId="5031AB87"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25" w:type="dxa"/>
          </w:tcPr>
          <w:p w14:paraId="1C8E351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1889" w:type="dxa"/>
            <w:gridSpan w:val="3"/>
          </w:tcPr>
          <w:p w14:paraId="169734B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6" w:type="dxa"/>
            <w:gridSpan w:val="2"/>
          </w:tcPr>
          <w:p w14:paraId="41CDC19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в течение 6 месяцев с даты вступления в силу Федерального закона, предусмотренного пунктом 2 настоящего раздела</w:t>
            </w:r>
          </w:p>
        </w:tc>
        <w:tc>
          <w:tcPr>
            <w:tcW w:w="5821" w:type="dxa"/>
          </w:tcPr>
          <w:p w14:paraId="76EC89E6" w14:textId="77777777"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D87D243" w14:textId="33DD869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E9A0E1C"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постановления Правительства Российской Федерации на рассмотрение в Минфин России не поступал.</w:t>
            </w:r>
          </w:p>
        </w:tc>
      </w:tr>
      <w:tr w:rsidR="00E21374" w:rsidRPr="00E82A64" w14:paraId="172D1714" w14:textId="77777777" w:rsidTr="003A63F4">
        <w:trPr>
          <w:trHeight w:val="653"/>
        </w:trPr>
        <w:tc>
          <w:tcPr>
            <w:tcW w:w="614" w:type="dxa"/>
            <w:gridSpan w:val="2"/>
          </w:tcPr>
          <w:p w14:paraId="3D93BBCA"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5" w:type="dxa"/>
          </w:tcPr>
          <w:p w14:paraId="6797FBB6"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1889" w:type="dxa"/>
            <w:gridSpan w:val="3"/>
          </w:tcPr>
          <w:p w14:paraId="4CA0725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2"/>
          </w:tcPr>
          <w:p w14:paraId="424EA1A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1" w:type="dxa"/>
          </w:tcPr>
          <w:p w14:paraId="0E71415F" w14:textId="29E593A8"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D9BA8A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63D255A9" w14:textId="331E9705" w:rsidR="00E21374" w:rsidRPr="00E82A6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Минфином России письмом от 01.10.2019</w:t>
            </w:r>
            <w:r>
              <w:rPr>
                <w:rFonts w:ascii="Times New Roman" w:hAnsi="Times New Roman" w:cs="Times New Roman"/>
                <w:sz w:val="24"/>
                <w:szCs w:val="24"/>
              </w:rPr>
              <w:br/>
            </w:r>
            <w:r w:rsidRPr="00AB4E04">
              <w:rPr>
                <w:rFonts w:ascii="Times New Roman" w:hAnsi="Times New Roman" w:cs="Times New Roman"/>
                <w:sz w:val="24"/>
                <w:szCs w:val="24"/>
              </w:rPr>
              <w:t xml:space="preserve"> № 05-08-05/75377 в ФАС</w:t>
            </w:r>
            <w:r>
              <w:rPr>
                <w:rFonts w:ascii="Times New Roman" w:hAnsi="Times New Roman" w:cs="Times New Roman"/>
                <w:sz w:val="24"/>
                <w:szCs w:val="24"/>
              </w:rPr>
              <w:t xml:space="preserve"> России направлено предложение </w:t>
            </w:r>
            <w:r w:rsidRPr="00AB4E04">
              <w:rPr>
                <w:rFonts w:ascii="Times New Roman" w:hAnsi="Times New Roman" w:cs="Times New Roman"/>
                <w:sz w:val="24"/>
                <w:szCs w:val="24"/>
              </w:rPr>
              <w:t>об исключении указанного мероприятия, поскольку Минфин России считает указанное мероприятие нецелесообразным и дублирующим действующие требования постановления Правительства Российской Федерации от 15.05.2017</w:t>
            </w:r>
            <w:r w:rsidR="00B8441B">
              <w:rPr>
                <w:rFonts w:ascii="Times New Roman" w:hAnsi="Times New Roman" w:cs="Times New Roman"/>
                <w:sz w:val="24"/>
                <w:szCs w:val="24"/>
              </w:rPr>
              <w:br/>
            </w:r>
            <w:r w:rsidRPr="00AB4E04">
              <w:rPr>
                <w:rFonts w:ascii="Times New Roman" w:hAnsi="Times New Roman" w:cs="Times New Roman"/>
                <w:sz w:val="24"/>
                <w:szCs w:val="24"/>
              </w:rPr>
              <w:t>№ 570.</w:t>
            </w:r>
          </w:p>
        </w:tc>
      </w:tr>
      <w:tr w:rsidR="00E21374" w:rsidRPr="00E82A64" w14:paraId="6AEFD514" w14:textId="77777777" w:rsidTr="001C76BF">
        <w:trPr>
          <w:trHeight w:val="322"/>
        </w:trPr>
        <w:tc>
          <w:tcPr>
            <w:tcW w:w="15735" w:type="dxa"/>
            <w:gridSpan w:val="9"/>
          </w:tcPr>
          <w:p w14:paraId="37DB1636" w14:textId="77777777" w:rsidR="00E21374" w:rsidRPr="00E82A64" w:rsidRDefault="00E21374" w:rsidP="002505CB">
            <w:pPr>
              <w:spacing w:after="0" w:line="240" w:lineRule="auto"/>
              <w:contextualSpacing/>
              <w:jc w:val="center"/>
              <w:rPr>
                <w:rFonts w:ascii="Times New Roman" w:hAnsi="Times New Roman" w:cs="Times New Roman"/>
                <w:sz w:val="24"/>
                <w:szCs w:val="24"/>
              </w:rPr>
            </w:pPr>
            <w:r w:rsidRPr="00E82A64">
              <w:rPr>
                <w:rFonts w:ascii="Times New Roman" w:hAnsi="Times New Roman" w:cs="Times New Roman"/>
                <w:sz w:val="24"/>
                <w:szCs w:val="24"/>
              </w:rPr>
              <w:t>V. Строительство</w:t>
            </w:r>
          </w:p>
        </w:tc>
      </w:tr>
      <w:tr w:rsidR="00E21374" w:rsidRPr="00E82A64" w14:paraId="449CD540" w14:textId="77777777" w:rsidTr="003A63F4">
        <w:trPr>
          <w:trHeight w:val="1080"/>
        </w:trPr>
        <w:tc>
          <w:tcPr>
            <w:tcW w:w="614" w:type="dxa"/>
            <w:gridSpan w:val="2"/>
          </w:tcPr>
          <w:p w14:paraId="0DCE5AB4"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407A5760"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практики внедрения типовых контрактов на проектирование и строительство</w:t>
            </w:r>
          </w:p>
        </w:tc>
        <w:tc>
          <w:tcPr>
            <w:tcW w:w="1889" w:type="dxa"/>
            <w:gridSpan w:val="3"/>
          </w:tcPr>
          <w:p w14:paraId="3076C941"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813921C"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ежегодно, начиная с декабря 2019 г.</w:t>
            </w:r>
          </w:p>
        </w:tc>
        <w:tc>
          <w:tcPr>
            <w:tcW w:w="5821" w:type="dxa"/>
          </w:tcPr>
          <w:p w14:paraId="6B732AB2" w14:textId="159ECB9F"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1D931AA" w14:textId="3B5E71DA"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r w:rsidR="00F22B98">
              <w:rPr>
                <w:rFonts w:ascii="Times New Roman" w:hAnsi="Times New Roman" w:cs="Times New Roman"/>
                <w:sz w:val="24"/>
                <w:szCs w:val="24"/>
              </w:rPr>
              <w:t xml:space="preserve"> </w:t>
            </w:r>
            <w:r w:rsidRPr="00E82A64">
              <w:rPr>
                <w:rFonts w:ascii="Times New Roman" w:hAnsi="Times New Roman" w:cs="Times New Roman"/>
                <w:sz w:val="24"/>
                <w:szCs w:val="24"/>
              </w:rPr>
              <w:t>Минстрой России.</w:t>
            </w:r>
          </w:p>
          <w:p w14:paraId="0452F30B" w14:textId="77777777" w:rsidR="00EF7C10"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Минстроем России письмом от 09.12.2019</w:t>
            </w:r>
            <w:r w:rsidR="004F2BB3">
              <w:rPr>
                <w:rFonts w:ascii="Times New Roman" w:hAnsi="Times New Roman" w:cs="Times New Roman"/>
                <w:sz w:val="24"/>
                <w:szCs w:val="24"/>
              </w:rPr>
              <w:br/>
            </w:r>
            <w:r w:rsidRPr="00EF7C10">
              <w:rPr>
                <w:rFonts w:ascii="Times New Roman" w:hAnsi="Times New Roman" w:cs="Times New Roman"/>
                <w:sz w:val="24"/>
                <w:szCs w:val="24"/>
              </w:rPr>
              <w:t xml:space="preserve"> № 46985</w:t>
            </w:r>
            <w:r>
              <w:rPr>
                <w:rFonts w:ascii="Times New Roman" w:hAnsi="Times New Roman" w:cs="Times New Roman"/>
                <w:sz w:val="24"/>
                <w:szCs w:val="24"/>
              </w:rPr>
              <w:t xml:space="preserve">-ДВ/08 направлен проект доклада </w:t>
            </w:r>
            <w:r w:rsidRPr="00EF7C10">
              <w:rPr>
                <w:rFonts w:ascii="Times New Roman" w:hAnsi="Times New Roman" w:cs="Times New Roman"/>
                <w:sz w:val="24"/>
                <w:szCs w:val="24"/>
              </w:rPr>
              <w:t>в Прав</w:t>
            </w:r>
            <w:r>
              <w:rPr>
                <w:rFonts w:ascii="Times New Roman" w:hAnsi="Times New Roman" w:cs="Times New Roman"/>
                <w:sz w:val="24"/>
                <w:szCs w:val="24"/>
              </w:rPr>
              <w:t>ительство Российской Федерации.</w:t>
            </w:r>
          </w:p>
          <w:p w14:paraId="7D42ADE2" w14:textId="77777777" w:rsidR="00E21374"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16.12.2019 </w:t>
            </w:r>
            <w:r>
              <w:rPr>
                <w:rFonts w:ascii="Times New Roman" w:hAnsi="Times New Roman" w:cs="Times New Roman"/>
                <w:sz w:val="24"/>
                <w:szCs w:val="24"/>
              </w:rPr>
              <w:br/>
            </w:r>
            <w:r w:rsidRPr="00EF7C10">
              <w:rPr>
                <w:rFonts w:ascii="Times New Roman" w:hAnsi="Times New Roman" w:cs="Times New Roman"/>
                <w:sz w:val="24"/>
                <w:szCs w:val="24"/>
              </w:rPr>
              <w:t>№ 24-05-06/98364 сообщил об отсутствии замечаний к проекту доклада.</w:t>
            </w:r>
          </w:p>
          <w:p w14:paraId="0215B37A" w14:textId="77777777" w:rsidR="00AB4E04" w:rsidRPr="00AB4E0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Минстро</w:t>
            </w:r>
            <w:r>
              <w:rPr>
                <w:rFonts w:ascii="Times New Roman" w:hAnsi="Times New Roman" w:cs="Times New Roman"/>
                <w:sz w:val="24"/>
                <w:szCs w:val="24"/>
              </w:rPr>
              <w:t xml:space="preserve">й России письмом от 16.01.2020 </w:t>
            </w:r>
            <w:r>
              <w:rPr>
                <w:rFonts w:ascii="Times New Roman" w:hAnsi="Times New Roman" w:cs="Times New Roman"/>
                <w:sz w:val="24"/>
                <w:szCs w:val="24"/>
              </w:rPr>
              <w:br/>
            </w:r>
            <w:r w:rsidRPr="00AB4E04">
              <w:rPr>
                <w:rFonts w:ascii="Times New Roman" w:hAnsi="Times New Roman" w:cs="Times New Roman"/>
                <w:sz w:val="24"/>
                <w:szCs w:val="24"/>
              </w:rPr>
              <w:t xml:space="preserve">№ 891-ДВ/08 направил доработанный проект доклада в Правительство Российской Федерации. </w:t>
            </w:r>
          </w:p>
          <w:p w14:paraId="67ADD24C" w14:textId="77777777" w:rsidR="00AB4E04" w:rsidRDefault="00AB4E04" w:rsidP="007B4868">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20.01.2020 </w:t>
            </w:r>
            <w:r>
              <w:rPr>
                <w:rFonts w:ascii="Times New Roman" w:hAnsi="Times New Roman" w:cs="Times New Roman"/>
                <w:sz w:val="24"/>
                <w:szCs w:val="24"/>
              </w:rPr>
              <w:br/>
            </w:r>
            <w:r w:rsidRPr="00AB4E04">
              <w:rPr>
                <w:rFonts w:ascii="Times New Roman" w:hAnsi="Times New Roman" w:cs="Times New Roman"/>
                <w:sz w:val="24"/>
                <w:szCs w:val="24"/>
              </w:rPr>
              <w:t>№ 24-05-06/2810 сообщил об отсутствии замечаний к проекту доклада.</w:t>
            </w:r>
          </w:p>
          <w:p w14:paraId="19A10902" w14:textId="77777777" w:rsidR="00044620" w:rsidRPr="00044620" w:rsidRDefault="00044620"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lastRenderedPageBreak/>
              <w:t xml:space="preserve">Минстрой России письмом от 28.02.2020 </w:t>
            </w:r>
            <w:r w:rsidRPr="00044620">
              <w:rPr>
                <w:rFonts w:ascii="Times New Roman" w:eastAsia="Times New Roman" w:hAnsi="Times New Roman" w:cs="Times New Roman"/>
                <w:sz w:val="24"/>
                <w:szCs w:val="24"/>
                <w:lang w:eastAsia="ru-RU"/>
              </w:rPr>
              <w:br/>
              <w:t xml:space="preserve">№ 6885-ДВ/08 направил доработанный проект доклада. </w:t>
            </w:r>
          </w:p>
          <w:p w14:paraId="159307BF" w14:textId="092B2E3A" w:rsidR="00044620" w:rsidRPr="008F4E36" w:rsidRDefault="00044620" w:rsidP="008F4E36">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t xml:space="preserve">Минфин России письмом от 13.03.2020 </w:t>
            </w:r>
            <w:r w:rsidRPr="00044620">
              <w:rPr>
                <w:rFonts w:ascii="Times New Roman" w:eastAsia="Times New Roman" w:hAnsi="Times New Roman" w:cs="Times New Roman"/>
                <w:sz w:val="24"/>
                <w:szCs w:val="24"/>
                <w:lang w:eastAsia="ru-RU"/>
              </w:rPr>
              <w:br/>
              <w:t>№ 24-05-06/19245 сообщил об отсутствии концептуальных возражений к проекту доклада.</w:t>
            </w:r>
          </w:p>
        </w:tc>
      </w:tr>
      <w:tr w:rsidR="00E21374" w:rsidRPr="00E82A64" w14:paraId="577ECF43" w14:textId="77777777" w:rsidTr="001C76BF">
        <w:trPr>
          <w:trHeight w:val="299"/>
        </w:trPr>
        <w:tc>
          <w:tcPr>
            <w:tcW w:w="15735" w:type="dxa"/>
            <w:gridSpan w:val="9"/>
          </w:tcPr>
          <w:p w14:paraId="4FADBED5" w14:textId="77777777" w:rsidR="00E21374" w:rsidRPr="00E82A64" w:rsidRDefault="00E21374" w:rsidP="002505CB">
            <w:pPr>
              <w:spacing w:after="0" w:line="240" w:lineRule="auto"/>
              <w:ind w:firstLine="357"/>
              <w:contextualSpacing/>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VII. Информационные технологии </w:t>
            </w:r>
          </w:p>
        </w:tc>
      </w:tr>
      <w:tr w:rsidR="00276770" w:rsidRPr="00E82A64" w14:paraId="2C7E1584" w14:textId="77777777" w:rsidTr="008202B0">
        <w:trPr>
          <w:trHeight w:val="1558"/>
        </w:trPr>
        <w:tc>
          <w:tcPr>
            <w:tcW w:w="614" w:type="dxa"/>
            <w:gridSpan w:val="2"/>
          </w:tcPr>
          <w:p w14:paraId="36E22E0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5" w:type="dxa"/>
          </w:tcPr>
          <w:p w14:paraId="1E0CC9F1"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обязанности для операторов электронного документооборота осуществлять </w:t>
            </w:r>
            <w:proofErr w:type="spellStart"/>
            <w:r w:rsidRPr="00E82A64">
              <w:rPr>
                <w:rFonts w:ascii="Times New Roman" w:hAnsi="Times New Roman" w:cs="Times New Roman"/>
                <w:sz w:val="24"/>
                <w:szCs w:val="24"/>
              </w:rPr>
              <w:t>межоператорский</w:t>
            </w:r>
            <w:proofErr w:type="spellEnd"/>
            <w:r w:rsidRPr="00E82A64">
              <w:rPr>
                <w:rFonts w:ascii="Times New Roman" w:hAnsi="Times New Roman" w:cs="Times New Roman"/>
                <w:sz w:val="24"/>
                <w:szCs w:val="24"/>
              </w:rPr>
              <w:t xml:space="preserve">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1889" w:type="dxa"/>
            <w:gridSpan w:val="3"/>
          </w:tcPr>
          <w:p w14:paraId="6BABDEA4"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Минфина России</w:t>
            </w:r>
          </w:p>
        </w:tc>
        <w:tc>
          <w:tcPr>
            <w:tcW w:w="1986" w:type="dxa"/>
            <w:gridSpan w:val="2"/>
          </w:tcPr>
          <w:p w14:paraId="3B892D5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сентябрь 2019 г.</w:t>
            </w:r>
          </w:p>
        </w:tc>
        <w:tc>
          <w:tcPr>
            <w:tcW w:w="5821" w:type="dxa"/>
          </w:tcPr>
          <w:p w14:paraId="189D54E0" w14:textId="3FD2E0DB" w:rsidR="00276770" w:rsidRPr="00E82A64" w:rsidRDefault="00276770"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Исполн</w:t>
            </w:r>
            <w:r>
              <w:rPr>
                <w:rFonts w:ascii="Times New Roman" w:hAnsi="Times New Roman" w:cs="Times New Roman"/>
                <w:b/>
                <w:sz w:val="24"/>
                <w:szCs w:val="24"/>
              </w:rPr>
              <w:t>ено</w:t>
            </w:r>
          </w:p>
          <w:p w14:paraId="590B95C9" w14:textId="5F106B52" w:rsidR="00276770" w:rsidRPr="000A2E16" w:rsidRDefault="00F22B98" w:rsidP="00F22B98">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05.02.2021</w:t>
            </w:r>
            <w:r w:rsidRPr="00F22B98">
              <w:rPr>
                <w:rFonts w:ascii="Times New Roman" w:eastAsia="Times New Roman" w:hAnsi="Times New Roman" w:cs="Times New Roman"/>
                <w:sz w:val="24"/>
                <w:szCs w:val="24"/>
                <w:lang w:eastAsia="ru-RU"/>
              </w:rPr>
              <w:t xml:space="preserve"> № 14н (зарегистрирован Министерством юстиции Российской Федерации </w:t>
            </w:r>
            <w:r>
              <w:rPr>
                <w:rFonts w:ascii="Times New Roman" w:eastAsia="Times New Roman" w:hAnsi="Times New Roman" w:cs="Times New Roman"/>
                <w:sz w:val="24"/>
                <w:szCs w:val="24"/>
                <w:lang w:eastAsia="ru-RU"/>
              </w:rPr>
              <w:t>12.03.2021</w:t>
            </w:r>
            <w:r w:rsidRPr="00F22B98">
              <w:rPr>
                <w:rFonts w:ascii="Times New Roman" w:eastAsia="Times New Roman" w:hAnsi="Times New Roman" w:cs="Times New Roman"/>
                <w:sz w:val="24"/>
                <w:szCs w:val="24"/>
                <w:lang w:eastAsia="ru-RU"/>
              </w:rPr>
              <w:t>, регистрационный № 62737).</w:t>
            </w:r>
            <w:r w:rsidR="00276770">
              <w:rPr>
                <w:rFonts w:ascii="Times New Roman" w:eastAsia="Times New Roman" w:hAnsi="Times New Roman" w:cs="Times New Roman"/>
                <w:sz w:val="24"/>
                <w:szCs w:val="24"/>
                <w:lang w:eastAsia="ru-RU"/>
              </w:rPr>
              <w:br/>
            </w:r>
          </w:p>
        </w:tc>
      </w:tr>
      <w:tr w:rsidR="00276770" w:rsidRPr="00E82A64" w14:paraId="281785A2" w14:textId="77777777" w:rsidTr="003A63F4">
        <w:trPr>
          <w:trHeight w:val="2684"/>
        </w:trPr>
        <w:tc>
          <w:tcPr>
            <w:tcW w:w="614" w:type="dxa"/>
            <w:gridSpan w:val="2"/>
          </w:tcPr>
          <w:p w14:paraId="1CA8EA3A"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172E8592"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Оценка результативности мер по обеспечению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w:t>
            </w:r>
          </w:p>
        </w:tc>
        <w:tc>
          <w:tcPr>
            <w:tcW w:w="1889" w:type="dxa"/>
            <w:gridSpan w:val="3"/>
          </w:tcPr>
          <w:p w14:paraId="6EC6E4FD"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F4BAB87" w14:textId="77777777" w:rsidR="00276770" w:rsidRPr="00E82A64" w:rsidRDefault="00276770"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май 2020 г</w:t>
            </w:r>
            <w:r>
              <w:rPr>
                <w:rFonts w:ascii="Times New Roman" w:hAnsi="Times New Roman" w:cs="Times New Roman"/>
                <w:sz w:val="24"/>
                <w:szCs w:val="24"/>
              </w:rPr>
              <w:t>.</w:t>
            </w:r>
          </w:p>
        </w:tc>
        <w:tc>
          <w:tcPr>
            <w:tcW w:w="5821" w:type="dxa"/>
          </w:tcPr>
          <w:p w14:paraId="16614567" w14:textId="50FCD47B" w:rsidR="00276770" w:rsidRPr="00276770" w:rsidRDefault="00276770" w:rsidP="00276770">
            <w:pPr>
              <w:pStyle w:val="ConsPlusNormal"/>
              <w:ind w:firstLine="262"/>
              <w:jc w:val="both"/>
              <w:rPr>
                <w:rFonts w:ascii="Times New Roman" w:hAnsi="Times New Roman" w:cs="Times New Roman"/>
                <w:b/>
                <w:sz w:val="24"/>
                <w:szCs w:val="24"/>
              </w:rPr>
            </w:pPr>
            <w:r w:rsidRPr="00276770">
              <w:rPr>
                <w:rFonts w:ascii="Times New Roman" w:hAnsi="Times New Roman" w:cs="Times New Roman"/>
                <w:b/>
                <w:sz w:val="24"/>
                <w:szCs w:val="24"/>
              </w:rPr>
              <w:t>Исполняется</w:t>
            </w:r>
          </w:p>
          <w:p w14:paraId="526B19A9" w14:textId="11C38F68"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 xml:space="preserve">Оценка результативности мер по обеспечению </w:t>
            </w:r>
            <w:proofErr w:type="spellStart"/>
            <w:r w:rsidRPr="00276770">
              <w:rPr>
                <w:rFonts w:ascii="Times New Roman" w:hAnsi="Times New Roman" w:cs="Times New Roman"/>
                <w:sz w:val="24"/>
                <w:szCs w:val="24"/>
              </w:rPr>
              <w:t>межоператорского</w:t>
            </w:r>
            <w:proofErr w:type="spellEnd"/>
            <w:r w:rsidRPr="00276770">
              <w:rPr>
                <w:rFonts w:ascii="Times New Roman" w:hAnsi="Times New Roman" w:cs="Times New Roman"/>
                <w:sz w:val="24"/>
                <w:szCs w:val="24"/>
              </w:rPr>
              <w:t xml:space="preserve"> обмена станет возможной по истечении 6 месяцев после вступления в силу приказа Министерства финансов Российской Федерации от </w:t>
            </w:r>
            <w:r>
              <w:rPr>
                <w:rFonts w:ascii="Times New Roman" w:hAnsi="Times New Roman" w:cs="Times New Roman"/>
                <w:sz w:val="24"/>
                <w:szCs w:val="24"/>
              </w:rPr>
              <w:t xml:space="preserve">05.07.2021 </w:t>
            </w:r>
            <w:r w:rsidRPr="00276770">
              <w:rPr>
                <w:rFonts w:ascii="Times New Roman" w:hAnsi="Times New Roman" w:cs="Times New Roman"/>
                <w:sz w:val="24"/>
                <w:szCs w:val="24"/>
              </w:rPr>
              <w:t xml:space="preserve">№ 14н (далее – приказ № 14н), которым устанавливаются обязанности для операторов электронного документооборота осуществлять </w:t>
            </w:r>
            <w:proofErr w:type="spellStart"/>
            <w:r w:rsidRPr="00276770">
              <w:rPr>
                <w:rFonts w:ascii="Times New Roman" w:hAnsi="Times New Roman" w:cs="Times New Roman"/>
                <w:sz w:val="24"/>
                <w:szCs w:val="24"/>
              </w:rPr>
              <w:t>межоператорский</w:t>
            </w:r>
            <w:proofErr w:type="spellEnd"/>
            <w:r w:rsidRPr="00276770">
              <w:rPr>
                <w:rFonts w:ascii="Times New Roman" w:hAnsi="Times New Roman" w:cs="Times New Roman"/>
                <w:sz w:val="24"/>
                <w:szCs w:val="24"/>
              </w:rPr>
              <w:t xml:space="preserve">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p w14:paraId="71C43DF6" w14:textId="06A0148C"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В соответствии с пунктом 3 приказа № 14н данн</w:t>
            </w:r>
            <w:r>
              <w:rPr>
                <w:rFonts w:ascii="Times New Roman" w:hAnsi="Times New Roman" w:cs="Times New Roman"/>
                <w:sz w:val="24"/>
                <w:szCs w:val="24"/>
              </w:rPr>
              <w:t>ый приказ вступает в силу 01.07.2021</w:t>
            </w:r>
            <w:r w:rsidRPr="00276770">
              <w:rPr>
                <w:rFonts w:ascii="Times New Roman" w:hAnsi="Times New Roman" w:cs="Times New Roman"/>
                <w:sz w:val="24"/>
                <w:szCs w:val="24"/>
              </w:rPr>
              <w:t>.</w:t>
            </w:r>
          </w:p>
          <w:p w14:paraId="7500505A" w14:textId="16F4E450" w:rsidR="00276770" w:rsidRPr="00E82A64"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 xml:space="preserve">Учитывая изложенное, соответствующий доклад в Правительство Российской Федерации будет представлен в Правительство Российской Федерации в срок до </w:t>
            </w:r>
            <w:r>
              <w:rPr>
                <w:rFonts w:ascii="Times New Roman" w:hAnsi="Times New Roman" w:cs="Times New Roman"/>
                <w:sz w:val="24"/>
                <w:szCs w:val="24"/>
              </w:rPr>
              <w:t>01.01</w:t>
            </w:r>
            <w:r w:rsidR="001F0C18">
              <w:rPr>
                <w:rFonts w:ascii="Times New Roman" w:hAnsi="Times New Roman" w:cs="Times New Roman"/>
                <w:sz w:val="24"/>
                <w:szCs w:val="24"/>
              </w:rPr>
              <w:t>.</w:t>
            </w:r>
            <w:r>
              <w:rPr>
                <w:rFonts w:ascii="Times New Roman" w:hAnsi="Times New Roman" w:cs="Times New Roman"/>
                <w:sz w:val="24"/>
                <w:szCs w:val="24"/>
              </w:rPr>
              <w:t>2022.</w:t>
            </w:r>
          </w:p>
        </w:tc>
      </w:tr>
      <w:tr w:rsidR="00E21374" w:rsidRPr="00E82A64" w14:paraId="22E5226C" w14:textId="77777777" w:rsidTr="003A63F4">
        <w:trPr>
          <w:trHeight w:val="1417"/>
        </w:trPr>
        <w:tc>
          <w:tcPr>
            <w:tcW w:w="614" w:type="dxa"/>
            <w:gridSpan w:val="2"/>
          </w:tcPr>
          <w:p w14:paraId="296E51EC"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5</w:t>
            </w:r>
            <w:r>
              <w:rPr>
                <w:rFonts w:ascii="Times New Roman" w:hAnsi="Times New Roman" w:cs="Times New Roman"/>
                <w:sz w:val="24"/>
                <w:szCs w:val="24"/>
              </w:rPr>
              <w:t>.</w:t>
            </w:r>
          </w:p>
        </w:tc>
        <w:tc>
          <w:tcPr>
            <w:tcW w:w="5425" w:type="dxa"/>
          </w:tcPr>
          <w:p w14:paraId="08499BCF"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1889" w:type="dxa"/>
            <w:gridSpan w:val="3"/>
          </w:tcPr>
          <w:p w14:paraId="0AEB1C35"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78A5E61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1" w:type="dxa"/>
          </w:tcPr>
          <w:p w14:paraId="1F11E391" w14:textId="0382E867" w:rsidR="00F22B98" w:rsidRPr="00F22B98" w:rsidRDefault="00F22B98" w:rsidP="002505CB">
            <w:pPr>
              <w:spacing w:after="0" w:line="240" w:lineRule="auto"/>
              <w:ind w:left="91" w:firstLine="283"/>
              <w:contextualSpacing/>
              <w:jc w:val="both"/>
              <w:rPr>
                <w:rFonts w:ascii="Times New Roman" w:eastAsia="Times New Roman" w:hAnsi="Times New Roman" w:cs="Times New Roman"/>
                <w:b/>
                <w:sz w:val="24"/>
                <w:szCs w:val="24"/>
                <w:lang w:eastAsia="ru-RU"/>
              </w:rPr>
            </w:pPr>
            <w:r w:rsidRPr="00F22B98">
              <w:rPr>
                <w:rFonts w:ascii="Times New Roman" w:eastAsia="Times New Roman" w:hAnsi="Times New Roman" w:cs="Times New Roman"/>
                <w:b/>
                <w:sz w:val="24"/>
                <w:szCs w:val="24"/>
                <w:lang w:eastAsia="ru-RU"/>
              </w:rPr>
              <w:t>Исполняется</w:t>
            </w:r>
          </w:p>
          <w:p w14:paraId="0F78A2C0" w14:textId="4B6C98A5" w:rsidR="00E21374" w:rsidRPr="00E82A64" w:rsidRDefault="00E21374" w:rsidP="002505CB">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w:t>
            </w:r>
            <w:r w:rsidR="00F22B98">
              <w:rPr>
                <w:rFonts w:ascii="Times New Roman" w:eastAsia="Times New Roman" w:hAnsi="Times New Roman" w:cs="Times New Roman"/>
                <w:sz w:val="24"/>
                <w:szCs w:val="24"/>
                <w:lang w:eastAsia="ru-RU"/>
              </w:rPr>
              <w:t xml:space="preserve"> </w:t>
            </w:r>
            <w:proofErr w:type="spellStart"/>
            <w:r w:rsidR="00F52360">
              <w:rPr>
                <w:rFonts w:ascii="Times New Roman" w:eastAsia="Times New Roman" w:hAnsi="Times New Roman" w:cs="Times New Roman"/>
                <w:sz w:val="24"/>
                <w:szCs w:val="24"/>
                <w:lang w:eastAsia="ru-RU"/>
              </w:rPr>
              <w:t>Минцифры</w:t>
            </w:r>
            <w:proofErr w:type="spellEnd"/>
            <w:r w:rsidR="00F52360">
              <w:rPr>
                <w:rFonts w:ascii="Times New Roman" w:eastAsia="Times New Roman" w:hAnsi="Times New Roman" w:cs="Times New Roman"/>
                <w:sz w:val="24"/>
                <w:szCs w:val="24"/>
                <w:lang w:eastAsia="ru-RU"/>
              </w:rPr>
              <w:t xml:space="preserve"> России</w:t>
            </w:r>
            <w:r w:rsidRPr="00E82A64">
              <w:rPr>
                <w:rFonts w:ascii="Times New Roman" w:eastAsia="Times New Roman" w:hAnsi="Times New Roman" w:cs="Times New Roman"/>
                <w:sz w:val="24"/>
                <w:szCs w:val="24"/>
                <w:lang w:eastAsia="ru-RU"/>
              </w:rPr>
              <w:t xml:space="preserve"> </w:t>
            </w:r>
          </w:p>
          <w:p w14:paraId="369590EA" w14:textId="7D744F93" w:rsidR="00676C10" w:rsidRPr="00E82A64" w:rsidRDefault="00E21374" w:rsidP="008F4E36">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Минфином России письмом от 18.12.2018</w:t>
            </w:r>
            <w:r w:rsidR="004F2BB3">
              <w:rPr>
                <w:rFonts w:ascii="Times New Roman" w:eastAsia="Times New Roman" w:hAnsi="Times New Roman" w:cs="Times New Roman"/>
                <w:sz w:val="24"/>
                <w:szCs w:val="24"/>
                <w:lang w:eastAsia="ru-RU"/>
              </w:rPr>
              <w:br/>
            </w:r>
            <w:r w:rsidRPr="00E82A64">
              <w:rPr>
                <w:rFonts w:ascii="Times New Roman" w:eastAsia="Times New Roman" w:hAnsi="Times New Roman" w:cs="Times New Roman"/>
                <w:sz w:val="24"/>
                <w:szCs w:val="24"/>
                <w:lang w:eastAsia="ru-RU"/>
              </w:rPr>
              <w:t>№ 24-03-06/92429 проект доклада в Правительство Российской Федерации согласован без замечаний.</w:t>
            </w:r>
          </w:p>
        </w:tc>
      </w:tr>
      <w:tr w:rsidR="008E16FD" w:rsidRPr="00E82A64" w14:paraId="1BE62427" w14:textId="77777777" w:rsidTr="00A953D8">
        <w:trPr>
          <w:trHeight w:val="232"/>
        </w:trPr>
        <w:tc>
          <w:tcPr>
            <w:tcW w:w="15735" w:type="dxa"/>
            <w:gridSpan w:val="9"/>
          </w:tcPr>
          <w:p w14:paraId="30CF4DBD" w14:textId="000B2FEA" w:rsidR="008E16FD" w:rsidRPr="00E82A64" w:rsidRDefault="008E16FD" w:rsidP="008E16FD">
            <w:pPr>
              <w:spacing w:after="0" w:line="240" w:lineRule="auto"/>
              <w:ind w:left="91" w:firstLine="284"/>
              <w:contextualSpacing/>
              <w:jc w:val="center"/>
              <w:rPr>
                <w:rFonts w:ascii="Times New Roman" w:eastAsia="Times New Roman" w:hAnsi="Times New Roman" w:cs="Times New Roman"/>
                <w:sz w:val="24"/>
                <w:szCs w:val="24"/>
                <w:lang w:eastAsia="ru-RU"/>
              </w:rPr>
            </w:pPr>
            <w:r w:rsidRPr="008E16FD">
              <w:rPr>
                <w:rFonts w:ascii="Times New Roman" w:eastAsia="Times New Roman" w:hAnsi="Times New Roman" w:cs="Times New Roman"/>
                <w:sz w:val="24"/>
                <w:szCs w:val="24"/>
                <w:lang w:val="en-US" w:eastAsia="ru-RU"/>
              </w:rPr>
              <w:lastRenderedPageBreak/>
              <w:t>VIII</w:t>
            </w:r>
            <w:r w:rsidRPr="008E16FD">
              <w:rPr>
                <w:rFonts w:ascii="Times New Roman" w:eastAsia="Times New Roman" w:hAnsi="Times New Roman" w:cs="Times New Roman"/>
                <w:sz w:val="24"/>
                <w:szCs w:val="24"/>
                <w:lang w:eastAsia="ru-RU"/>
              </w:rPr>
              <w:t>. Жилищно-коммунальное хозяйство</w:t>
            </w:r>
          </w:p>
        </w:tc>
      </w:tr>
      <w:tr w:rsidR="008E16FD" w:rsidRPr="00E82A64" w14:paraId="459A8724" w14:textId="77777777" w:rsidTr="003A63F4">
        <w:trPr>
          <w:trHeight w:val="1417"/>
        </w:trPr>
        <w:tc>
          <w:tcPr>
            <w:tcW w:w="614" w:type="dxa"/>
            <w:gridSpan w:val="2"/>
            <w:tcBorders>
              <w:top w:val="single" w:sz="4" w:space="0" w:color="auto"/>
              <w:left w:val="single" w:sz="4" w:space="0" w:color="auto"/>
              <w:bottom w:val="single" w:sz="4" w:space="0" w:color="auto"/>
              <w:right w:val="single" w:sz="4" w:space="0" w:color="auto"/>
            </w:tcBorders>
          </w:tcPr>
          <w:p w14:paraId="37CF2EF7" w14:textId="5932BFB7"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t>17.</w:t>
            </w:r>
          </w:p>
        </w:tc>
        <w:tc>
          <w:tcPr>
            <w:tcW w:w="5425" w:type="dxa"/>
            <w:tcBorders>
              <w:top w:val="single" w:sz="4" w:space="0" w:color="auto"/>
              <w:left w:val="single" w:sz="4" w:space="0" w:color="auto"/>
              <w:bottom w:val="single" w:sz="4" w:space="0" w:color="auto"/>
              <w:right w:val="single" w:sz="4" w:space="0" w:color="auto"/>
            </w:tcBorders>
          </w:tcPr>
          <w:p w14:paraId="2249984B" w14:textId="40005CA3" w:rsidR="008E16FD" w:rsidRPr="008E16FD" w:rsidRDefault="008E16FD" w:rsidP="007B4868">
            <w:pPr>
              <w:spacing w:after="0"/>
              <w:jc w:val="both"/>
              <w:rPr>
                <w:rFonts w:ascii="Times New Roman" w:hAnsi="Times New Roman" w:cs="Times New Roman"/>
                <w:sz w:val="24"/>
                <w:szCs w:val="24"/>
              </w:rPr>
            </w:pPr>
            <w:r w:rsidRPr="008E16FD">
              <w:rPr>
                <w:rFonts w:ascii="Times New Roman" w:hAnsi="Times New Roman" w:cs="Times New Roman"/>
                <w:sz w:val="24"/>
              </w:rPr>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r w:rsidR="007B4868">
              <w:rPr>
                <w:rFonts w:ascii="Times New Roman" w:hAnsi="Times New Roman" w:cs="Times New Roman"/>
                <w:sz w:val="24"/>
              </w:rPr>
              <w:t xml:space="preserve"> </w:t>
            </w:r>
            <w:r w:rsidRPr="008E16FD">
              <w:rPr>
                <w:rFonts w:ascii="Times New Roman" w:hAnsi="Times New Roman" w:cs="Times New Roman"/>
                <w:sz w:val="24"/>
              </w:rPr>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r w:rsidR="007B4868">
              <w:rPr>
                <w:rFonts w:ascii="Times New Roman" w:hAnsi="Times New Roman" w:cs="Times New Roman"/>
                <w:sz w:val="24"/>
              </w:rPr>
              <w:t xml:space="preserve"> </w:t>
            </w:r>
            <w:r w:rsidRPr="008E16FD">
              <w:rPr>
                <w:rFonts w:ascii="Times New Roman" w:hAnsi="Times New Roman" w:cs="Times New Roman"/>
                <w:sz w:val="24"/>
              </w:rPr>
              <w:t>установление требования соблюдения профессиональных стандартов участниками рынка;</w:t>
            </w:r>
            <w:r w:rsidR="007B4868">
              <w:rPr>
                <w:rFonts w:ascii="Times New Roman" w:hAnsi="Times New Roman" w:cs="Times New Roman"/>
                <w:sz w:val="24"/>
              </w:rPr>
              <w:t xml:space="preserve"> </w:t>
            </w:r>
            <w:r w:rsidRPr="008E16FD">
              <w:rPr>
                <w:rFonts w:ascii="Times New Roman" w:hAnsi="Times New Roman" w:cs="Times New Roman"/>
                <w:sz w:val="24"/>
              </w:rPr>
              <w:t>введение запрета на передачу информации о смерти сотрудниками полиции, медицинскими работниками, а также иными лицами, имеющими доступ к такой информации; обеспечение прозрачности деятельности участников рынка, ведение реестра участников рынка с указанием видов и стоимости ритуальных услуг; 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1889" w:type="dxa"/>
            <w:gridSpan w:val="3"/>
            <w:tcBorders>
              <w:top w:val="single" w:sz="4" w:space="0" w:color="auto"/>
              <w:left w:val="single" w:sz="4" w:space="0" w:color="auto"/>
              <w:bottom w:val="single" w:sz="4" w:space="0" w:color="auto"/>
              <w:right w:val="single" w:sz="4" w:space="0" w:color="auto"/>
            </w:tcBorders>
          </w:tcPr>
          <w:p w14:paraId="7C64318F" w14:textId="56B343DF"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t>федеральный закон</w:t>
            </w:r>
          </w:p>
        </w:tc>
        <w:tc>
          <w:tcPr>
            <w:tcW w:w="1986" w:type="dxa"/>
            <w:gridSpan w:val="2"/>
            <w:tcBorders>
              <w:top w:val="single" w:sz="4" w:space="0" w:color="auto"/>
              <w:left w:val="single" w:sz="4" w:space="0" w:color="auto"/>
              <w:bottom w:val="single" w:sz="4" w:space="0" w:color="auto"/>
              <w:right w:val="single" w:sz="4" w:space="0" w:color="auto"/>
            </w:tcBorders>
          </w:tcPr>
          <w:p w14:paraId="2ACE439F" w14:textId="363FA37F" w:rsidR="008E16FD" w:rsidRPr="008E16FD" w:rsidRDefault="008E16FD" w:rsidP="008E16FD">
            <w:pPr>
              <w:spacing w:after="0" w:line="240" w:lineRule="auto"/>
              <w:jc w:val="center"/>
              <w:rPr>
                <w:rFonts w:ascii="Times New Roman" w:hAnsi="Times New Roman" w:cs="Times New Roman"/>
                <w:sz w:val="24"/>
                <w:szCs w:val="24"/>
              </w:rPr>
            </w:pPr>
            <w:r w:rsidRPr="008E16FD">
              <w:rPr>
                <w:rFonts w:ascii="Times New Roman" w:hAnsi="Times New Roman" w:cs="Times New Roman"/>
                <w:sz w:val="24"/>
              </w:rPr>
              <w:t>декабрь 2018 г.</w:t>
            </w:r>
          </w:p>
        </w:tc>
        <w:tc>
          <w:tcPr>
            <w:tcW w:w="5821" w:type="dxa"/>
            <w:tcBorders>
              <w:top w:val="single" w:sz="4" w:space="0" w:color="auto"/>
              <w:left w:val="single" w:sz="4" w:space="0" w:color="auto"/>
              <w:bottom w:val="single" w:sz="4" w:space="0" w:color="auto"/>
              <w:right w:val="single" w:sz="4" w:space="0" w:color="auto"/>
            </w:tcBorders>
          </w:tcPr>
          <w:p w14:paraId="4E8D03C6" w14:textId="7FD89587" w:rsidR="008E16FD" w:rsidRPr="008E16FD" w:rsidRDefault="008E16FD" w:rsidP="008E16FD">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26FFEAD" w14:textId="68EEADA8"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Ответственный исполнитель –</w:t>
            </w:r>
            <w:r>
              <w:rPr>
                <w:rFonts w:ascii="Times New Roman" w:hAnsi="Times New Roman" w:cs="Times New Roman"/>
                <w:sz w:val="24"/>
              </w:rPr>
              <w:t xml:space="preserve"> Минстрой России</w:t>
            </w:r>
          </w:p>
          <w:p w14:paraId="5D8A0DE2" w14:textId="77777777"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Проект федерального закона «О похоронном деле в Российской Федерации и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нарушения в сфере похоронного дела» направлены в Минфин России письмом Минстроя России от 22.02.2019</w:t>
            </w:r>
            <w:r w:rsidRPr="008E16FD">
              <w:rPr>
                <w:rFonts w:ascii="Times New Roman" w:hAnsi="Times New Roman" w:cs="Times New Roman"/>
                <w:sz w:val="24"/>
              </w:rPr>
              <w:br/>
              <w:t>№ 6259-МЕ/04.</w:t>
            </w:r>
          </w:p>
          <w:p w14:paraId="14438B8B" w14:textId="482BD481"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Позиция по результатам рассмотрения законопроектов направлена в Минстрой Росси</w:t>
            </w:r>
            <w:r>
              <w:rPr>
                <w:rFonts w:ascii="Times New Roman" w:hAnsi="Times New Roman" w:cs="Times New Roman"/>
                <w:sz w:val="24"/>
              </w:rPr>
              <w:t>и письмами Минфина России от 19.03.</w:t>
            </w:r>
            <w:r w:rsidRPr="008E16FD">
              <w:rPr>
                <w:rFonts w:ascii="Times New Roman" w:hAnsi="Times New Roman" w:cs="Times New Roman"/>
                <w:sz w:val="24"/>
              </w:rPr>
              <w:t>2019</w:t>
            </w:r>
            <w:r>
              <w:rPr>
                <w:rFonts w:ascii="Times New Roman" w:hAnsi="Times New Roman" w:cs="Times New Roman"/>
                <w:sz w:val="24"/>
              </w:rPr>
              <w:br/>
            </w:r>
            <w:r w:rsidRPr="008E16FD">
              <w:rPr>
                <w:rFonts w:ascii="Times New Roman" w:hAnsi="Times New Roman" w:cs="Times New Roman"/>
                <w:sz w:val="24"/>
              </w:rPr>
              <w:t>№ 06-05-18/18373, от 27</w:t>
            </w:r>
            <w:r>
              <w:rPr>
                <w:rFonts w:ascii="Times New Roman" w:hAnsi="Times New Roman" w:cs="Times New Roman"/>
                <w:sz w:val="24"/>
              </w:rPr>
              <w:t>.03.</w:t>
            </w:r>
            <w:r w:rsidRPr="008E16FD">
              <w:rPr>
                <w:rFonts w:ascii="Times New Roman" w:hAnsi="Times New Roman" w:cs="Times New Roman"/>
                <w:sz w:val="24"/>
              </w:rPr>
              <w:t xml:space="preserve">2019 </w:t>
            </w:r>
            <w:r>
              <w:rPr>
                <w:rFonts w:ascii="Times New Roman" w:hAnsi="Times New Roman" w:cs="Times New Roman"/>
                <w:sz w:val="24"/>
              </w:rPr>
              <w:t>№ 06-05-18/21070 и от 19.04.</w:t>
            </w:r>
            <w:r w:rsidRPr="008E16FD">
              <w:rPr>
                <w:rFonts w:ascii="Times New Roman" w:hAnsi="Times New Roman" w:cs="Times New Roman"/>
                <w:sz w:val="24"/>
              </w:rPr>
              <w:t>2019 № 06-05-18/28678.</w:t>
            </w:r>
          </w:p>
          <w:p w14:paraId="4604EA3A" w14:textId="465FFD23" w:rsidR="008E16FD" w:rsidRPr="008E16FD" w:rsidRDefault="008E16FD" w:rsidP="008E16FD">
            <w:pPr>
              <w:spacing w:after="0" w:line="240" w:lineRule="auto"/>
              <w:ind w:left="91" w:firstLine="283"/>
              <w:contextualSpacing/>
              <w:jc w:val="both"/>
              <w:rPr>
                <w:rFonts w:ascii="Times New Roman" w:eastAsia="Times New Roman" w:hAnsi="Times New Roman" w:cs="Times New Roman"/>
                <w:sz w:val="24"/>
                <w:szCs w:val="24"/>
                <w:lang w:eastAsia="ru-RU"/>
              </w:rPr>
            </w:pPr>
            <w:r w:rsidRPr="008E16FD">
              <w:rPr>
                <w:rFonts w:ascii="Times New Roman" w:hAnsi="Times New Roman" w:cs="Times New Roman"/>
                <w:sz w:val="24"/>
              </w:rPr>
              <w:t>Доработанные законопроекты на рассмотрение</w:t>
            </w:r>
            <w:r w:rsidR="007B4868">
              <w:rPr>
                <w:rFonts w:ascii="Times New Roman" w:hAnsi="Times New Roman" w:cs="Times New Roman"/>
                <w:sz w:val="24"/>
              </w:rPr>
              <w:t xml:space="preserve"> в Минфин России</w:t>
            </w:r>
            <w:r w:rsidRPr="008E16FD">
              <w:rPr>
                <w:rFonts w:ascii="Times New Roman" w:hAnsi="Times New Roman" w:cs="Times New Roman"/>
                <w:sz w:val="24"/>
              </w:rPr>
              <w:t xml:space="preserve"> не поступали.</w:t>
            </w:r>
          </w:p>
        </w:tc>
      </w:tr>
      <w:tr w:rsidR="00E21374" w:rsidRPr="00E82A64" w14:paraId="2F7E1DE6" w14:textId="77777777" w:rsidTr="003A63F4">
        <w:trPr>
          <w:trHeight w:val="28"/>
        </w:trPr>
        <w:tc>
          <w:tcPr>
            <w:tcW w:w="15735" w:type="dxa"/>
            <w:gridSpan w:val="9"/>
          </w:tcPr>
          <w:p w14:paraId="4B6652AA" w14:textId="77777777" w:rsidR="00E21374" w:rsidRPr="00E82A64" w:rsidRDefault="00E21374" w:rsidP="002505C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X. Нефть и нефтепродукты</w:t>
            </w:r>
          </w:p>
        </w:tc>
      </w:tr>
      <w:tr w:rsidR="00E21374" w:rsidRPr="00E82A64" w14:paraId="67F910D6" w14:textId="77777777" w:rsidTr="003A63F4">
        <w:trPr>
          <w:trHeight w:val="464"/>
        </w:trPr>
        <w:tc>
          <w:tcPr>
            <w:tcW w:w="568" w:type="dxa"/>
          </w:tcPr>
          <w:p w14:paraId="144DC7BD"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7.</w:t>
            </w:r>
          </w:p>
        </w:tc>
        <w:tc>
          <w:tcPr>
            <w:tcW w:w="5516" w:type="dxa"/>
            <w:gridSpan w:val="3"/>
          </w:tcPr>
          <w:p w14:paraId="06F46692" w14:textId="77777777" w:rsidR="00E21374" w:rsidRPr="00E82A64" w:rsidRDefault="00E21374" w:rsidP="002505CB">
            <w:pPr>
              <w:spacing w:after="0" w:line="240" w:lineRule="auto"/>
              <w:rPr>
                <w:rFonts w:ascii="Times New Roman" w:eastAsia="Calibri" w:hAnsi="Times New Roman" w:cs="Times New Roman"/>
                <w:sz w:val="24"/>
                <w:szCs w:val="24"/>
              </w:rPr>
            </w:pPr>
            <w:r w:rsidRPr="00E82A64">
              <w:rPr>
                <w:rFonts w:ascii="Times New Roman" w:eastAsia="Times New Roman" w:hAnsi="Times New Roman" w:cs="Times New Roman"/>
                <w:sz w:val="24"/>
                <w:szCs w:val="24"/>
                <w:lang w:eastAsia="ru-RU"/>
              </w:rPr>
              <w:t xml:space="preserve">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w:t>
            </w:r>
            <w:r w:rsidRPr="00E82A64">
              <w:rPr>
                <w:rFonts w:ascii="Times New Roman" w:eastAsia="Times New Roman" w:hAnsi="Times New Roman" w:cs="Times New Roman"/>
                <w:sz w:val="24"/>
                <w:szCs w:val="24"/>
                <w:lang w:eastAsia="ru-RU"/>
              </w:rPr>
              <w:lastRenderedPageBreak/>
              <w:t>на нефть, включая подготовку предложений по результатам проведенного анализа</w:t>
            </w:r>
          </w:p>
        </w:tc>
        <w:tc>
          <w:tcPr>
            <w:tcW w:w="1844" w:type="dxa"/>
            <w:gridSpan w:val="2"/>
          </w:tcPr>
          <w:p w14:paraId="690F986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lastRenderedPageBreak/>
              <w:t>доклад в Правительство Российской Федерации</w:t>
            </w:r>
          </w:p>
        </w:tc>
        <w:tc>
          <w:tcPr>
            <w:tcW w:w="1986" w:type="dxa"/>
            <w:gridSpan w:val="2"/>
          </w:tcPr>
          <w:p w14:paraId="1656651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март 2019 г.</w:t>
            </w:r>
          </w:p>
        </w:tc>
        <w:tc>
          <w:tcPr>
            <w:tcW w:w="5821" w:type="dxa"/>
          </w:tcPr>
          <w:p w14:paraId="0B70C347" w14:textId="77777777" w:rsidR="00E21374" w:rsidRPr="00E82A64" w:rsidRDefault="00E21374" w:rsidP="002505CB">
            <w:pPr>
              <w:spacing w:after="0" w:line="240" w:lineRule="auto"/>
              <w:ind w:firstLine="357"/>
              <w:contextualSpacing/>
              <w:rPr>
                <w:rFonts w:ascii="Times New Roman" w:eastAsia="Calibri" w:hAnsi="Times New Roman" w:cs="Times New Roman"/>
                <w:b/>
                <w:sz w:val="24"/>
                <w:szCs w:val="24"/>
              </w:rPr>
            </w:pPr>
            <w:r w:rsidRPr="00E82A64">
              <w:rPr>
                <w:rFonts w:ascii="Times New Roman" w:eastAsia="Calibri" w:hAnsi="Times New Roman" w:cs="Times New Roman"/>
                <w:b/>
                <w:sz w:val="24"/>
                <w:szCs w:val="24"/>
              </w:rPr>
              <w:t xml:space="preserve">Исполнено </w:t>
            </w:r>
          </w:p>
          <w:p w14:paraId="00003CCF" w14:textId="77777777" w:rsidR="00E21374" w:rsidRPr="00E82A64" w:rsidRDefault="00E21374" w:rsidP="002505CB">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 ФАС России.</w:t>
            </w:r>
          </w:p>
          <w:p w14:paraId="242985A7" w14:textId="29449049" w:rsidR="00E21374" w:rsidRPr="00E82A64" w:rsidRDefault="00E21374" w:rsidP="007B4868">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Позиция Минфина России направлена в ФАС России письмом от 12.03.2019</w:t>
            </w:r>
            <w:r w:rsidR="007B4868">
              <w:rPr>
                <w:rFonts w:ascii="Times New Roman" w:eastAsia="Times New Roman" w:hAnsi="Times New Roman" w:cs="Times New Roman"/>
                <w:sz w:val="24"/>
                <w:szCs w:val="24"/>
                <w:lang w:eastAsia="ru-RU"/>
              </w:rPr>
              <w:t xml:space="preserve"> </w:t>
            </w:r>
            <w:r w:rsidRPr="00E82A64">
              <w:rPr>
                <w:rFonts w:ascii="Times New Roman" w:eastAsia="Times New Roman" w:hAnsi="Times New Roman" w:cs="Times New Roman"/>
                <w:sz w:val="24"/>
                <w:szCs w:val="24"/>
                <w:lang w:eastAsia="ru-RU"/>
              </w:rPr>
              <w:t xml:space="preserve">№ 03-06-05-01/15970. </w:t>
            </w:r>
          </w:p>
        </w:tc>
      </w:tr>
      <w:tr w:rsidR="00E21374" w:rsidRPr="00E82A64" w14:paraId="1E2BF5D2" w14:textId="77777777" w:rsidTr="001C76BF">
        <w:trPr>
          <w:trHeight w:val="203"/>
        </w:trPr>
        <w:tc>
          <w:tcPr>
            <w:tcW w:w="15735" w:type="dxa"/>
            <w:gridSpan w:val="9"/>
          </w:tcPr>
          <w:p w14:paraId="5907E012" w14:textId="77777777" w:rsidR="00E21374" w:rsidRPr="00E82A64" w:rsidRDefault="00E21374"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 Угольная промышленность</w:t>
            </w:r>
          </w:p>
        </w:tc>
      </w:tr>
      <w:tr w:rsidR="00E21374" w:rsidRPr="00E82A64" w14:paraId="134C3D28" w14:textId="77777777" w:rsidTr="003A63F4">
        <w:trPr>
          <w:trHeight w:val="28"/>
        </w:trPr>
        <w:tc>
          <w:tcPr>
            <w:tcW w:w="614" w:type="dxa"/>
            <w:gridSpan w:val="2"/>
          </w:tcPr>
          <w:p w14:paraId="1782469E"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5" w:type="dxa"/>
          </w:tcPr>
          <w:p w14:paraId="7BDBE041"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пунктом 1 части 2 статьи 1 Федерального закона «О закупках товаров, работ, услуг отдельными видами юридических лиц»</w:t>
            </w:r>
          </w:p>
        </w:tc>
        <w:tc>
          <w:tcPr>
            <w:tcW w:w="1889" w:type="dxa"/>
            <w:gridSpan w:val="3"/>
          </w:tcPr>
          <w:p w14:paraId="3D371B0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ведомственный акт</w:t>
            </w:r>
          </w:p>
        </w:tc>
        <w:tc>
          <w:tcPr>
            <w:tcW w:w="1986" w:type="dxa"/>
            <w:gridSpan w:val="2"/>
          </w:tcPr>
          <w:p w14:paraId="0615518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1" w:type="dxa"/>
          </w:tcPr>
          <w:p w14:paraId="07F65A66" w14:textId="10F6A10C" w:rsidR="004C30A0" w:rsidRPr="004C30A0" w:rsidRDefault="004C30A0" w:rsidP="002505CB">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AE5B4C1" w14:textId="77777777" w:rsidR="00E21374" w:rsidRPr="00E82A64" w:rsidRDefault="00E21374" w:rsidP="002505CB">
            <w:pPr>
              <w:spacing w:after="0" w:line="240" w:lineRule="auto"/>
              <w:ind w:firstLine="37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ФАС России.</w:t>
            </w:r>
          </w:p>
          <w:p w14:paraId="595454F6"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ФАС России 19.11.2018 проведено заседание рабочей группы.</w:t>
            </w:r>
          </w:p>
        </w:tc>
      </w:tr>
      <w:tr w:rsidR="00E21374" w:rsidRPr="00E82A64" w14:paraId="36C2C78F" w14:textId="77777777" w:rsidTr="003A63F4">
        <w:trPr>
          <w:trHeight w:val="203"/>
        </w:trPr>
        <w:tc>
          <w:tcPr>
            <w:tcW w:w="614" w:type="dxa"/>
            <w:gridSpan w:val="2"/>
          </w:tcPr>
          <w:p w14:paraId="6ED2EE90" w14:textId="74C72C1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5.</w:t>
            </w:r>
          </w:p>
        </w:tc>
        <w:tc>
          <w:tcPr>
            <w:tcW w:w="5425" w:type="dxa"/>
          </w:tcPr>
          <w:p w14:paraId="2D16EBA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w:t>
            </w:r>
            <w:r w:rsidRPr="00E82A64">
              <w:rPr>
                <w:rFonts w:ascii="Times New Roman" w:hAnsi="Times New Roman" w:cs="Times New Roman"/>
                <w:sz w:val="24"/>
                <w:szCs w:val="24"/>
              </w:rPr>
              <w:br/>
              <w:t>№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14:paraId="635AF0F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w:t>
            </w:r>
            <w:r w:rsidRPr="00E82A64">
              <w:rPr>
                <w:rFonts w:ascii="Times New Roman" w:hAnsi="Times New Roman" w:cs="Times New Roman"/>
                <w:sz w:val="24"/>
                <w:szCs w:val="24"/>
              </w:rPr>
              <w:lastRenderedPageBreak/>
              <w:t>закупкам, в том числе для обеспечения льготных категорий граждан энергетическим углем;</w:t>
            </w:r>
          </w:p>
          <w:p w14:paraId="32DBB76F" w14:textId="77777777" w:rsidR="00E21374" w:rsidRPr="00E82A64" w:rsidRDefault="00E21374" w:rsidP="002505CB">
            <w:pPr>
              <w:tabs>
                <w:tab w:val="left" w:pos="1882"/>
              </w:tabs>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1889" w:type="dxa"/>
            <w:gridSpan w:val="3"/>
          </w:tcPr>
          <w:p w14:paraId="3218E688"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акт Правительства Российской Федерации</w:t>
            </w:r>
          </w:p>
          <w:p w14:paraId="0050B4A5" w14:textId="77777777" w:rsidR="00E21374" w:rsidRPr="00E82A64" w:rsidRDefault="00E21374" w:rsidP="002505CB">
            <w:pPr>
              <w:spacing w:after="0" w:line="240" w:lineRule="auto"/>
              <w:rPr>
                <w:rFonts w:ascii="Times New Roman" w:hAnsi="Times New Roman" w:cs="Times New Roman"/>
                <w:sz w:val="24"/>
                <w:szCs w:val="24"/>
              </w:rPr>
            </w:pPr>
          </w:p>
          <w:p w14:paraId="332ECB20" w14:textId="77777777" w:rsidR="00E21374" w:rsidRPr="00E82A64" w:rsidRDefault="00E21374" w:rsidP="002505CB">
            <w:pPr>
              <w:spacing w:after="0" w:line="240" w:lineRule="auto"/>
              <w:jc w:val="center"/>
              <w:rPr>
                <w:rFonts w:ascii="Times New Roman" w:hAnsi="Times New Roman" w:cs="Times New Roman"/>
                <w:sz w:val="24"/>
                <w:szCs w:val="24"/>
              </w:rPr>
            </w:pPr>
          </w:p>
        </w:tc>
        <w:tc>
          <w:tcPr>
            <w:tcW w:w="1986" w:type="dxa"/>
            <w:gridSpan w:val="2"/>
          </w:tcPr>
          <w:p w14:paraId="2533526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21" w:type="dxa"/>
          </w:tcPr>
          <w:p w14:paraId="608D005B" w14:textId="1C538957"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3CED4875"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Минэкономразвития России.</w:t>
            </w:r>
          </w:p>
          <w:p w14:paraId="760180D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Минэкономразвития России письмом от 09.10.2018 № 4-143542 в Минфин России направлен запрос о представлении предложений для подготовки соответствующего акта Правительства Российской Федерации.  </w:t>
            </w:r>
          </w:p>
          <w:p w14:paraId="32B8141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12.10.2018</w:t>
            </w:r>
            <w:r w:rsidR="00FB3FD5">
              <w:rPr>
                <w:rFonts w:ascii="Times New Roman" w:hAnsi="Times New Roman" w:cs="Times New Roman"/>
                <w:sz w:val="24"/>
                <w:szCs w:val="24"/>
              </w:rPr>
              <w:br/>
            </w:r>
            <w:r w:rsidRPr="00E82A64">
              <w:rPr>
                <w:rFonts w:ascii="Times New Roman" w:hAnsi="Times New Roman" w:cs="Times New Roman"/>
                <w:sz w:val="24"/>
                <w:szCs w:val="24"/>
              </w:rPr>
              <w:t xml:space="preserve"> № 24-01-06/73601 направил в Минэкономразвития России замечания, согласно которым 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05.09.2015 № 1738-р, является избыточным.</w:t>
            </w:r>
          </w:p>
          <w:p w14:paraId="5AE69BED" w14:textId="77777777" w:rsidR="00E21374" w:rsidRPr="00E82A64" w:rsidRDefault="00E21374" w:rsidP="007B4868">
            <w:pPr>
              <w:spacing w:after="0" w:line="240" w:lineRule="auto"/>
              <w:ind w:firstLine="372"/>
              <w:contextualSpacing/>
              <w:jc w:val="both"/>
              <w:rPr>
                <w:rFonts w:ascii="Times New Roman" w:hAnsi="Times New Roman" w:cs="Times New Roman"/>
                <w:sz w:val="24"/>
                <w:szCs w:val="24"/>
              </w:rPr>
            </w:pPr>
            <w:r w:rsidRPr="00E82A64">
              <w:rPr>
                <w:rFonts w:ascii="Times New Roman" w:hAnsi="Times New Roman" w:cs="Times New Roman"/>
                <w:sz w:val="24"/>
                <w:szCs w:val="24"/>
              </w:rPr>
              <w:lastRenderedPageBreak/>
              <w:t>2</w:t>
            </w:r>
            <w:r w:rsidR="00FB3FD5">
              <w:rPr>
                <w:rFonts w:ascii="Times New Roman" w:hAnsi="Times New Roman" w:cs="Times New Roman"/>
                <w:sz w:val="24"/>
                <w:szCs w:val="24"/>
              </w:rPr>
              <w:t xml:space="preserve">6.03.2019 </w:t>
            </w:r>
            <w:r w:rsidRPr="00E82A64">
              <w:rPr>
                <w:rFonts w:ascii="Times New Roman" w:hAnsi="Times New Roman" w:cs="Times New Roman"/>
                <w:sz w:val="24"/>
                <w:szCs w:val="24"/>
              </w:rPr>
              <w:t>в Минэкономразвития России проведено согласительное совещание.</w:t>
            </w:r>
          </w:p>
          <w:p w14:paraId="5BF8C570" w14:textId="77777777" w:rsidR="00E21374" w:rsidRPr="00E82A64" w:rsidRDefault="00E21374" w:rsidP="002505CB">
            <w:pPr>
              <w:spacing w:after="0" w:line="240" w:lineRule="auto"/>
              <w:rPr>
                <w:rFonts w:ascii="Times New Roman" w:hAnsi="Times New Roman" w:cs="Times New Roman"/>
                <w:sz w:val="24"/>
                <w:szCs w:val="24"/>
              </w:rPr>
            </w:pPr>
          </w:p>
          <w:p w14:paraId="71BB3A9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392378" w:rsidRPr="00E82A64" w14:paraId="5161284C" w14:textId="77777777" w:rsidTr="001C76BF">
        <w:trPr>
          <w:trHeight w:val="203"/>
        </w:trPr>
        <w:tc>
          <w:tcPr>
            <w:tcW w:w="15735" w:type="dxa"/>
            <w:gridSpan w:val="9"/>
          </w:tcPr>
          <w:p w14:paraId="696E8E97" w14:textId="77777777" w:rsidR="00392378" w:rsidRPr="00E82A64" w:rsidRDefault="00392378"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lastRenderedPageBreak/>
              <w:t>XIII. Промышленность</w:t>
            </w:r>
          </w:p>
        </w:tc>
      </w:tr>
      <w:tr w:rsidR="004A3642" w:rsidRPr="00E82A64" w14:paraId="184C53F5" w14:textId="77777777" w:rsidTr="003A63F4">
        <w:trPr>
          <w:trHeight w:val="203"/>
        </w:trPr>
        <w:tc>
          <w:tcPr>
            <w:tcW w:w="614" w:type="dxa"/>
            <w:gridSpan w:val="2"/>
          </w:tcPr>
          <w:p w14:paraId="1753C59A" w14:textId="77777777" w:rsidR="00392378" w:rsidRPr="00E82A64" w:rsidRDefault="00392378" w:rsidP="002505CB">
            <w:pPr>
              <w:pStyle w:val="ConsPlusNormal"/>
              <w:jc w:val="center"/>
              <w:rPr>
                <w:rFonts w:ascii="Times New Roman" w:hAnsi="Times New Roman" w:cs="Times New Roman"/>
                <w:sz w:val="24"/>
                <w:szCs w:val="24"/>
              </w:rPr>
            </w:pPr>
            <w:bookmarkStart w:id="1" w:name="P1542"/>
            <w:bookmarkStart w:id="2" w:name="P1576"/>
            <w:bookmarkEnd w:id="1"/>
            <w:bookmarkEnd w:id="2"/>
            <w:r w:rsidRPr="00E82A64">
              <w:rPr>
                <w:rFonts w:ascii="Times New Roman" w:hAnsi="Times New Roman" w:cs="Times New Roman"/>
                <w:sz w:val="24"/>
                <w:szCs w:val="24"/>
              </w:rPr>
              <w:t>5.</w:t>
            </w:r>
          </w:p>
        </w:tc>
        <w:tc>
          <w:tcPr>
            <w:tcW w:w="5425" w:type="dxa"/>
          </w:tcPr>
          <w:p w14:paraId="03D05E32" w14:textId="77777777" w:rsidR="00392378" w:rsidRPr="00E82A64" w:rsidRDefault="00392378"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1889" w:type="dxa"/>
            <w:gridSpan w:val="3"/>
          </w:tcPr>
          <w:p w14:paraId="6BBA4EF2"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65738F40"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 xml:space="preserve">2018 </w:t>
            </w:r>
            <w:r w:rsidR="00474F42" w:rsidRPr="00E82A64">
              <w:rPr>
                <w:rFonts w:ascii="Times New Roman" w:hAnsi="Times New Roman" w:cs="Times New Roman"/>
                <w:sz w:val="24"/>
                <w:szCs w:val="24"/>
              </w:rPr>
              <w:t>–</w:t>
            </w:r>
            <w:r w:rsidRPr="00E82A64">
              <w:rPr>
                <w:rFonts w:ascii="Times New Roman" w:hAnsi="Times New Roman" w:cs="Times New Roman"/>
                <w:sz w:val="24"/>
                <w:szCs w:val="24"/>
              </w:rPr>
              <w:t xml:space="preserve"> 2020 годы</w:t>
            </w:r>
          </w:p>
          <w:p w14:paraId="1D4B757A"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(ежегодно)</w:t>
            </w:r>
          </w:p>
        </w:tc>
        <w:tc>
          <w:tcPr>
            <w:tcW w:w="5821" w:type="dxa"/>
          </w:tcPr>
          <w:p w14:paraId="2123CF23" w14:textId="75CE41BC" w:rsidR="004C30A0" w:rsidRPr="004C30A0" w:rsidRDefault="004C30A0" w:rsidP="002505CB">
            <w:pPr>
              <w:spacing w:after="0" w:line="240" w:lineRule="auto"/>
              <w:ind w:firstLine="262"/>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2E67A05" w14:textId="77777777" w:rsidR="00353294" w:rsidRPr="00E82A64" w:rsidRDefault="00353294" w:rsidP="002505CB">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14:paraId="0EE41492" w14:textId="3FDB91E6" w:rsidR="003E0363" w:rsidRDefault="00EF7C10" w:rsidP="002505CB">
            <w:pPr>
              <w:spacing w:after="0" w:line="240" w:lineRule="auto"/>
              <w:ind w:firstLine="262"/>
              <w:contextualSpacing/>
              <w:jc w:val="both"/>
              <w:rPr>
                <w:rFonts w:ascii="Times New Roman" w:hAnsi="Times New Roman" w:cs="Times New Roman"/>
                <w:sz w:val="24"/>
                <w:szCs w:val="24"/>
              </w:rPr>
            </w:pPr>
            <w:r w:rsidRPr="00EF7C10">
              <w:rPr>
                <w:rFonts w:ascii="Times New Roman" w:hAnsi="Times New Roman" w:cs="Times New Roman"/>
                <w:sz w:val="24"/>
                <w:szCs w:val="24"/>
              </w:rPr>
              <w:t>Во исполнение пункта 5 протокола совещания в Аппарате Правительства Росс</w:t>
            </w:r>
            <w:r w:rsidR="0037357C">
              <w:rPr>
                <w:rFonts w:ascii="Times New Roman" w:hAnsi="Times New Roman" w:cs="Times New Roman"/>
                <w:sz w:val="24"/>
                <w:szCs w:val="24"/>
              </w:rPr>
              <w:t xml:space="preserve">ийской Федерации от 23.07.2019 </w:t>
            </w:r>
            <w:r w:rsidRPr="00EF7C10">
              <w:rPr>
                <w:rFonts w:ascii="Times New Roman" w:hAnsi="Times New Roman" w:cs="Times New Roman"/>
                <w:sz w:val="24"/>
                <w:szCs w:val="24"/>
              </w:rPr>
              <w:t>№ ВС-П13-14пр, в том числе предусматривающего проведение ФАС России анализа указанного Плана мероприятий («дорожной карты») и положений национальных проектов на предмет исключения дублирования мероприятий, Минфином России письм</w:t>
            </w:r>
            <w:r w:rsidR="00F52360">
              <w:rPr>
                <w:rFonts w:ascii="Times New Roman" w:hAnsi="Times New Roman" w:cs="Times New Roman"/>
                <w:sz w:val="24"/>
                <w:szCs w:val="24"/>
              </w:rPr>
              <w:t>ом от 01.10.2019 05-08-05/75377</w:t>
            </w:r>
            <w:r w:rsidR="004C73B6">
              <w:t xml:space="preserve"> </w:t>
            </w:r>
            <w:r w:rsidR="004C73B6" w:rsidRPr="004C73B6">
              <w:rPr>
                <w:rFonts w:ascii="Times New Roman" w:hAnsi="Times New Roman" w:cs="Times New Roman"/>
                <w:sz w:val="24"/>
                <w:szCs w:val="24"/>
              </w:rPr>
              <w:t>в ФАС России подготовлены и направлены комплексные предложения по уточнению Дорожной карты. Вместе с тем доработанная Дорожная карта в Минфин России не поступала.</w:t>
            </w:r>
          </w:p>
          <w:p w14:paraId="1B2031B9" w14:textId="70864A1D" w:rsidR="00FC422C" w:rsidRPr="00FC422C" w:rsidRDefault="00FC422C" w:rsidP="00FC422C">
            <w:pPr>
              <w:pStyle w:val="ConsPlusNormal"/>
              <w:ind w:firstLine="262"/>
              <w:jc w:val="both"/>
              <w:rPr>
                <w:rFonts w:ascii="Times New Roman" w:hAnsi="Times New Roman" w:cs="Times New Roman"/>
                <w:sz w:val="24"/>
                <w:szCs w:val="24"/>
              </w:rPr>
            </w:pPr>
            <w:r w:rsidRPr="00FC422C">
              <w:rPr>
                <w:rFonts w:ascii="Times New Roman" w:hAnsi="Times New Roman" w:cs="Times New Roman"/>
                <w:sz w:val="24"/>
                <w:szCs w:val="24"/>
              </w:rPr>
              <w:t>Дополнительно сообщаем, что во исполнение пункта 3.3 федерального проекта</w:t>
            </w:r>
            <w:r>
              <w:rPr>
                <w:rFonts w:ascii="Times New Roman" w:hAnsi="Times New Roman" w:cs="Times New Roman"/>
                <w:sz w:val="24"/>
                <w:szCs w:val="24"/>
              </w:rPr>
              <w:t xml:space="preserve"> «Акселерация субъектов малого </w:t>
            </w:r>
            <w:r w:rsidRPr="00FC422C">
              <w:rPr>
                <w:rFonts w:ascii="Times New Roman" w:hAnsi="Times New Roman" w:cs="Times New Roman"/>
                <w:sz w:val="24"/>
                <w:szCs w:val="24"/>
              </w:rPr>
              <w:t xml:space="preserve">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паспорт которого утвержден президиумом Совета при Президенте Российской Федерации по стратегическому развитию </w:t>
            </w:r>
          </w:p>
          <w:p w14:paraId="5EF5D72A" w14:textId="105B3ED4" w:rsidR="00EF7C10" w:rsidRPr="00E82A64" w:rsidRDefault="00FC422C" w:rsidP="00FC422C">
            <w:pPr>
              <w:pStyle w:val="ConsPlusNormal"/>
              <w:jc w:val="both"/>
              <w:rPr>
                <w:rFonts w:ascii="Times New Roman" w:hAnsi="Times New Roman" w:cs="Times New Roman"/>
                <w:sz w:val="24"/>
                <w:szCs w:val="24"/>
              </w:rPr>
            </w:pPr>
            <w:r w:rsidRPr="00FC422C">
              <w:rPr>
                <w:rFonts w:ascii="Times New Roman" w:hAnsi="Times New Roman" w:cs="Times New Roman"/>
                <w:sz w:val="24"/>
                <w:szCs w:val="24"/>
              </w:rPr>
              <w:t>и национа</w:t>
            </w:r>
            <w:r>
              <w:rPr>
                <w:rFonts w:ascii="Times New Roman" w:hAnsi="Times New Roman" w:cs="Times New Roman"/>
                <w:sz w:val="24"/>
                <w:szCs w:val="24"/>
              </w:rPr>
              <w:t>льным проектам (протокол от 24.12.2018</w:t>
            </w:r>
            <w:r w:rsidRPr="00FC422C">
              <w:rPr>
                <w:rFonts w:ascii="Times New Roman" w:hAnsi="Times New Roman" w:cs="Times New Roman"/>
                <w:sz w:val="24"/>
                <w:szCs w:val="24"/>
              </w:rPr>
              <w:t xml:space="preserve"> № 16), Минфином России разработано и принято постановление Правитель</w:t>
            </w:r>
            <w:r>
              <w:rPr>
                <w:rFonts w:ascii="Times New Roman" w:hAnsi="Times New Roman" w:cs="Times New Roman"/>
                <w:sz w:val="24"/>
                <w:szCs w:val="24"/>
              </w:rPr>
              <w:t>ства Российской Федерации от 01.01.2019</w:t>
            </w:r>
            <w:r w:rsidRPr="00FC422C">
              <w:rPr>
                <w:rFonts w:ascii="Times New Roman" w:hAnsi="Times New Roman" w:cs="Times New Roman"/>
                <w:sz w:val="24"/>
                <w:szCs w:val="24"/>
              </w:rPr>
              <w:t xml:space="preserve"> № 1001 «О внесении изменений в Положение об особенностях участия субъектов малого и среднего предпринимательства в закупках товаров, </w:t>
            </w:r>
            <w:r w:rsidRPr="00FC422C">
              <w:rPr>
                <w:rFonts w:ascii="Times New Roman" w:hAnsi="Times New Roman" w:cs="Times New Roman"/>
                <w:sz w:val="24"/>
                <w:szCs w:val="24"/>
              </w:rPr>
              <w:lastRenderedPageBreak/>
              <w:t>работ, услуг отдельными видами юридических лиц, годовом объеме таких закупок и порядке расчета указанного объема», предусматрив</w:t>
            </w:r>
            <w:r>
              <w:rPr>
                <w:rFonts w:ascii="Times New Roman" w:hAnsi="Times New Roman" w:cs="Times New Roman"/>
                <w:sz w:val="24"/>
                <w:szCs w:val="24"/>
              </w:rPr>
              <w:t>ающее нормативное увеличение с 01.01.2020</w:t>
            </w:r>
            <w:r w:rsidRPr="00FC422C">
              <w:rPr>
                <w:rFonts w:ascii="Times New Roman" w:hAnsi="Times New Roman" w:cs="Times New Roman"/>
                <w:sz w:val="24"/>
                <w:szCs w:val="24"/>
              </w:rPr>
              <w:t xml:space="preserve"> доли закупок отдельных видов юридических лиц у МСП до 20 %.</w:t>
            </w:r>
          </w:p>
        </w:tc>
      </w:tr>
      <w:tr w:rsidR="00126C9E" w:rsidRPr="00E82A64" w14:paraId="0FFDCF0B" w14:textId="77777777" w:rsidTr="003A63F4">
        <w:trPr>
          <w:trHeight w:val="203"/>
        </w:trPr>
        <w:tc>
          <w:tcPr>
            <w:tcW w:w="614" w:type="dxa"/>
            <w:gridSpan w:val="2"/>
          </w:tcPr>
          <w:p w14:paraId="433D8E7C"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13.</w:t>
            </w:r>
          </w:p>
        </w:tc>
        <w:tc>
          <w:tcPr>
            <w:tcW w:w="5425" w:type="dxa"/>
          </w:tcPr>
          <w:p w14:paraId="2B8FF288"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Федеральный закон </w:t>
            </w:r>
            <w:r w:rsidRPr="007D063E">
              <w:rPr>
                <w:rFonts w:ascii="Times New Roman" w:hAnsi="Times New Roman" w:cs="Times New Roman"/>
                <w:sz w:val="24"/>
              </w:rPr>
              <w:br/>
              <w:t>«О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
        </w:tc>
        <w:tc>
          <w:tcPr>
            <w:tcW w:w="1889" w:type="dxa"/>
            <w:gridSpan w:val="3"/>
          </w:tcPr>
          <w:p w14:paraId="4C5809D2"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Федераль</w:t>
            </w:r>
            <w:r w:rsidR="009E294F" w:rsidRPr="007D063E">
              <w:rPr>
                <w:rFonts w:ascii="Times New Roman" w:hAnsi="Times New Roman" w:cs="Times New Roman"/>
                <w:sz w:val="24"/>
              </w:rPr>
              <w:t>ный закон, акты Правительства Р</w:t>
            </w:r>
            <w:r w:rsidR="009E294F">
              <w:rPr>
                <w:rFonts w:ascii="Times New Roman" w:hAnsi="Times New Roman" w:cs="Times New Roman"/>
                <w:sz w:val="24"/>
              </w:rPr>
              <w:t>оссийской Федерации</w:t>
            </w:r>
          </w:p>
        </w:tc>
        <w:tc>
          <w:tcPr>
            <w:tcW w:w="1986" w:type="dxa"/>
            <w:gridSpan w:val="2"/>
          </w:tcPr>
          <w:p w14:paraId="687DA2E4"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t>2018 год</w:t>
            </w:r>
          </w:p>
        </w:tc>
        <w:tc>
          <w:tcPr>
            <w:tcW w:w="5821" w:type="dxa"/>
          </w:tcPr>
          <w:p w14:paraId="36DEEA5B" w14:textId="77777777" w:rsidR="00126C9E" w:rsidRPr="007D063E"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 xml:space="preserve">Исполнено </w:t>
            </w:r>
          </w:p>
          <w:p w14:paraId="6E53CFF8" w14:textId="77777777" w:rsidR="002124E4" w:rsidRPr="00E82A64" w:rsidRDefault="002124E4" w:rsidP="002124E4">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14:paraId="20D1839F" w14:textId="77777777" w:rsidR="00126C9E" w:rsidRPr="007D063E" w:rsidRDefault="00126C9E" w:rsidP="002505CB">
            <w:pPr>
              <w:spacing w:after="0" w:line="240" w:lineRule="auto"/>
              <w:ind w:firstLine="357"/>
              <w:contextualSpacing/>
              <w:jc w:val="both"/>
              <w:rPr>
                <w:rFonts w:ascii="Times New Roman" w:hAnsi="Times New Roman" w:cs="Times New Roman"/>
                <w:i/>
                <w:sz w:val="24"/>
              </w:rPr>
            </w:pPr>
            <w:r w:rsidRPr="007D063E">
              <w:rPr>
                <w:rFonts w:ascii="Times New Roman" w:hAnsi="Times New Roman" w:cs="Times New Roman"/>
                <w:i/>
                <w:sz w:val="24"/>
              </w:rPr>
              <w:t>В части федерального закона</w:t>
            </w:r>
          </w:p>
          <w:p w14:paraId="36C072B8" w14:textId="78F40201" w:rsidR="00126C9E" w:rsidRPr="003A63F4" w:rsidRDefault="00126C9E" w:rsidP="003A63F4">
            <w:pPr>
              <w:spacing w:after="0" w:line="240" w:lineRule="auto"/>
              <w:ind w:firstLine="357"/>
              <w:contextualSpacing/>
              <w:jc w:val="both"/>
              <w:rPr>
                <w:rFonts w:ascii="Times New Roman" w:hAnsi="Times New Roman" w:cs="Times New Roman"/>
                <w:sz w:val="24"/>
              </w:rPr>
            </w:pPr>
            <w:r w:rsidRPr="007D063E">
              <w:rPr>
                <w:rFonts w:ascii="Times New Roman" w:hAnsi="Times New Roman" w:cs="Times New Roman"/>
                <w:sz w:val="24"/>
              </w:rPr>
              <w:t xml:space="preserve">Федеральный закон от </w:t>
            </w:r>
            <w:r w:rsidR="0006008B">
              <w:rPr>
                <w:rFonts w:ascii="Times New Roman" w:hAnsi="Times New Roman" w:cs="Times New Roman"/>
                <w:sz w:val="24"/>
              </w:rPr>
              <w:t>02.08</w:t>
            </w:r>
            <w:r w:rsidR="000E3090">
              <w:rPr>
                <w:rFonts w:ascii="Times New Roman" w:hAnsi="Times New Roman" w:cs="Times New Roman"/>
                <w:sz w:val="24"/>
              </w:rPr>
              <w:t>.</w:t>
            </w:r>
            <w:r w:rsidR="0006008B">
              <w:rPr>
                <w:rFonts w:ascii="Times New Roman" w:hAnsi="Times New Roman" w:cs="Times New Roman"/>
                <w:sz w:val="24"/>
              </w:rPr>
              <w:t>2019</w:t>
            </w:r>
            <w:r w:rsidRPr="007D063E">
              <w:rPr>
                <w:rFonts w:ascii="Times New Roman" w:hAnsi="Times New Roman" w:cs="Times New Roman"/>
                <w:sz w:val="24"/>
              </w:rPr>
              <w:t xml:space="preserve"> № 290-ФЗ </w:t>
            </w:r>
            <w:r w:rsidRPr="007D063E">
              <w:rPr>
                <w:rFonts w:ascii="Times New Roman" w:hAnsi="Times New Roman" w:cs="Times New Roman"/>
                <w:sz w:val="24"/>
              </w:rPr>
              <w:br/>
              <w:t xml:space="preserve">«О внесении изменений в Федеральный закон </w:t>
            </w:r>
            <w:r w:rsidRPr="007D063E">
              <w:rPr>
                <w:rFonts w:ascii="Times New Roman" w:hAnsi="Times New Roman" w:cs="Times New Roman"/>
                <w:sz w:val="24"/>
              </w:rPr>
              <w:br/>
              <w:t>«О промышленной политике в Российской Федерации» в части регулирования специальных инвестиционных контрактов».</w:t>
            </w:r>
          </w:p>
        </w:tc>
      </w:tr>
      <w:tr w:rsidR="004642B6" w:rsidRPr="00E82A64" w14:paraId="73241E6D" w14:textId="77777777" w:rsidTr="001C76BF">
        <w:trPr>
          <w:trHeight w:val="203"/>
        </w:trPr>
        <w:tc>
          <w:tcPr>
            <w:tcW w:w="15735" w:type="dxa"/>
            <w:gridSpan w:val="9"/>
          </w:tcPr>
          <w:p w14:paraId="16FC9671" w14:textId="77777777"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XIV. Финансовые рынки</w:t>
            </w:r>
          </w:p>
        </w:tc>
      </w:tr>
      <w:tr w:rsidR="00C7548A" w:rsidRPr="00E82A64" w14:paraId="413B2D15" w14:textId="77777777" w:rsidTr="001C76BF">
        <w:trPr>
          <w:trHeight w:val="203"/>
        </w:trPr>
        <w:tc>
          <w:tcPr>
            <w:tcW w:w="15735" w:type="dxa"/>
            <w:gridSpan w:val="9"/>
          </w:tcPr>
          <w:p w14:paraId="4BB03056" w14:textId="77777777" w:rsidR="00C7548A" w:rsidRPr="00E82A64" w:rsidRDefault="00C7548A"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банковских услуг</w:t>
            </w:r>
          </w:p>
        </w:tc>
      </w:tr>
      <w:tr w:rsidR="004A3642" w:rsidRPr="00E82A64" w14:paraId="1CE526D6" w14:textId="77777777" w:rsidTr="003A63F4">
        <w:trPr>
          <w:trHeight w:val="203"/>
        </w:trPr>
        <w:tc>
          <w:tcPr>
            <w:tcW w:w="614" w:type="dxa"/>
            <w:gridSpan w:val="2"/>
          </w:tcPr>
          <w:p w14:paraId="163D504E"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5" w:type="dxa"/>
          </w:tcPr>
          <w:p w14:paraId="493E735D"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1889" w:type="dxa"/>
            <w:gridSpan w:val="3"/>
          </w:tcPr>
          <w:p w14:paraId="7BDC8502"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55E78FD7"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1" w:type="dxa"/>
          </w:tcPr>
          <w:p w14:paraId="2F861D86" w14:textId="77777777" w:rsidR="0074203A" w:rsidRPr="00E82A64" w:rsidRDefault="00FB3FD5" w:rsidP="002505CB">
            <w:pPr>
              <w:spacing w:after="0" w:line="240" w:lineRule="auto"/>
              <w:ind w:firstLine="404"/>
              <w:contextualSpacing/>
              <w:jc w:val="both"/>
              <w:rPr>
                <w:rFonts w:ascii="Times New Roman" w:hAnsi="Times New Roman" w:cs="Times New Roman"/>
                <w:b/>
                <w:sz w:val="24"/>
                <w:szCs w:val="24"/>
              </w:rPr>
            </w:pPr>
            <w:r>
              <w:rPr>
                <w:rFonts w:ascii="Times New Roman" w:hAnsi="Times New Roman" w:cs="Times New Roman"/>
                <w:b/>
                <w:sz w:val="24"/>
                <w:szCs w:val="24"/>
              </w:rPr>
              <w:t>Исполнено</w:t>
            </w:r>
            <w:r w:rsidR="0074203A" w:rsidRPr="00E82A64">
              <w:rPr>
                <w:rFonts w:ascii="Times New Roman" w:hAnsi="Times New Roman" w:cs="Times New Roman"/>
                <w:b/>
                <w:sz w:val="24"/>
                <w:szCs w:val="24"/>
              </w:rPr>
              <w:t xml:space="preserve"> </w:t>
            </w:r>
          </w:p>
          <w:p w14:paraId="47275F2B" w14:textId="59B822A8" w:rsidR="00613975" w:rsidRPr="00613975" w:rsidRDefault="00613975" w:rsidP="002505CB">
            <w:pPr>
              <w:pStyle w:val="ConsPlusNormal"/>
              <w:ind w:firstLine="404"/>
              <w:jc w:val="both"/>
              <w:rPr>
                <w:rFonts w:ascii="Times New Roman" w:hAnsi="Times New Roman" w:cs="Times New Roman"/>
                <w:sz w:val="24"/>
                <w:szCs w:val="24"/>
              </w:rPr>
            </w:pPr>
            <w:r w:rsidRPr="0067113F">
              <w:rPr>
                <w:rFonts w:ascii="Times New Roman" w:hAnsi="Times New Roman" w:cs="Times New Roman"/>
                <w:sz w:val="24"/>
                <w:szCs w:val="24"/>
              </w:rPr>
              <w:t xml:space="preserve">Доработанный </w:t>
            </w:r>
            <w:r w:rsidR="00B3025C" w:rsidRPr="0067113F">
              <w:rPr>
                <w:rFonts w:ascii="Times New Roman" w:hAnsi="Times New Roman" w:cs="Times New Roman"/>
                <w:sz w:val="24"/>
                <w:szCs w:val="24"/>
              </w:rPr>
              <w:t>д</w:t>
            </w:r>
            <w:r w:rsidRPr="0067113F">
              <w:rPr>
                <w:rFonts w:ascii="Times New Roman" w:hAnsi="Times New Roman" w:cs="Times New Roman"/>
                <w:sz w:val="24"/>
                <w:szCs w:val="24"/>
              </w:rPr>
              <w:t>оклад внесен в Правительство Российской Федерации 04.07.2019 (письмо</w:t>
            </w:r>
            <w:r w:rsidR="0067113F" w:rsidRPr="0067113F">
              <w:rPr>
                <w:rFonts w:ascii="Times New Roman" w:hAnsi="Times New Roman" w:cs="Times New Roman"/>
                <w:sz w:val="24"/>
                <w:szCs w:val="24"/>
              </w:rPr>
              <w:t xml:space="preserve"> от </w:t>
            </w:r>
            <w:r w:rsidR="00CA134B" w:rsidRPr="0067113F">
              <w:rPr>
                <w:rFonts w:ascii="Times New Roman" w:hAnsi="Times New Roman" w:cs="Times New Roman"/>
                <w:sz w:val="24"/>
                <w:szCs w:val="24"/>
              </w:rPr>
              <w:br/>
            </w:r>
            <w:r w:rsidR="0067113F" w:rsidRPr="0067113F">
              <w:rPr>
                <w:rFonts w:ascii="Times New Roman" w:hAnsi="Times New Roman" w:cs="Times New Roman"/>
                <w:sz w:val="24"/>
                <w:szCs w:val="24"/>
              </w:rPr>
              <w:t xml:space="preserve">04.07.2019 </w:t>
            </w:r>
            <w:r w:rsidRPr="0067113F">
              <w:rPr>
                <w:rFonts w:ascii="Times New Roman" w:hAnsi="Times New Roman" w:cs="Times New Roman"/>
                <w:sz w:val="24"/>
                <w:szCs w:val="24"/>
              </w:rPr>
              <w:t>№ 01-02-02/05-49121).</w:t>
            </w:r>
          </w:p>
          <w:p w14:paraId="4C7AC505" w14:textId="728047F5" w:rsidR="00613975" w:rsidRPr="00E82A64" w:rsidRDefault="00613975" w:rsidP="0067113F">
            <w:pPr>
              <w:pStyle w:val="ConsPlusNormal"/>
              <w:ind w:firstLine="404"/>
              <w:jc w:val="both"/>
              <w:rPr>
                <w:rFonts w:ascii="Times New Roman" w:hAnsi="Times New Roman" w:cs="Times New Roman"/>
                <w:sz w:val="24"/>
                <w:szCs w:val="24"/>
              </w:rPr>
            </w:pPr>
            <w:r w:rsidRPr="00613975">
              <w:rPr>
                <w:rFonts w:ascii="Times New Roman" w:hAnsi="Times New Roman" w:cs="Times New Roman"/>
                <w:sz w:val="24"/>
                <w:szCs w:val="24"/>
              </w:rPr>
              <w:t>Поручением Правительства Р</w:t>
            </w:r>
            <w:r>
              <w:rPr>
                <w:rFonts w:ascii="Times New Roman" w:hAnsi="Times New Roman" w:cs="Times New Roman"/>
                <w:sz w:val="24"/>
                <w:szCs w:val="24"/>
              </w:rPr>
              <w:t>оссийской Федерации от 13.09.</w:t>
            </w:r>
            <w:r w:rsidRPr="00613975">
              <w:rPr>
                <w:rFonts w:ascii="Times New Roman" w:hAnsi="Times New Roman" w:cs="Times New Roman"/>
                <w:sz w:val="24"/>
                <w:szCs w:val="24"/>
              </w:rPr>
              <w:t xml:space="preserve">2019 № СА-П13-7834 подходы, предложенные </w:t>
            </w:r>
            <w:r w:rsidR="00B3025C">
              <w:rPr>
                <w:rFonts w:ascii="Times New Roman" w:hAnsi="Times New Roman" w:cs="Times New Roman"/>
                <w:sz w:val="24"/>
                <w:szCs w:val="24"/>
              </w:rPr>
              <w:t>д</w:t>
            </w:r>
            <w:r w:rsidRPr="00613975">
              <w:rPr>
                <w:rFonts w:ascii="Times New Roman" w:hAnsi="Times New Roman" w:cs="Times New Roman"/>
                <w:sz w:val="24"/>
                <w:szCs w:val="24"/>
              </w:rPr>
              <w:t xml:space="preserve">окладом, одобрены. </w:t>
            </w:r>
          </w:p>
        </w:tc>
      </w:tr>
      <w:tr w:rsidR="00613975" w:rsidRPr="00E82A64" w14:paraId="303728E5" w14:textId="77777777" w:rsidTr="003A63F4">
        <w:trPr>
          <w:trHeight w:val="203"/>
        </w:trPr>
        <w:tc>
          <w:tcPr>
            <w:tcW w:w="614" w:type="dxa"/>
            <w:gridSpan w:val="2"/>
          </w:tcPr>
          <w:p w14:paraId="1E0FA74D" w14:textId="21CFE86F" w:rsidR="00613975" w:rsidRPr="00E82A64" w:rsidRDefault="00605C12" w:rsidP="002505CB">
            <w:pPr>
              <w:pStyle w:val="ConsPlusNormal"/>
              <w:jc w:val="center"/>
              <w:rPr>
                <w:rFonts w:ascii="Times New Roman" w:hAnsi="Times New Roman" w:cs="Times New Roman"/>
                <w:sz w:val="24"/>
                <w:szCs w:val="24"/>
              </w:rPr>
            </w:pPr>
            <w:r>
              <w:br w:type="page"/>
            </w:r>
            <w:r w:rsidR="00613975" w:rsidRPr="00E82A64">
              <w:rPr>
                <w:rFonts w:ascii="Times New Roman" w:hAnsi="Times New Roman" w:cs="Times New Roman"/>
                <w:sz w:val="24"/>
                <w:szCs w:val="24"/>
              </w:rPr>
              <w:t>2.</w:t>
            </w:r>
          </w:p>
        </w:tc>
        <w:tc>
          <w:tcPr>
            <w:tcW w:w="5425" w:type="dxa"/>
          </w:tcPr>
          <w:p w14:paraId="5991FA5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w:t>
            </w:r>
            <w:r w:rsidRPr="00E82A64">
              <w:rPr>
                <w:rFonts w:ascii="Times New Roman" w:hAnsi="Times New Roman" w:cs="Times New Roman"/>
                <w:sz w:val="24"/>
                <w:szCs w:val="24"/>
              </w:rPr>
              <w:lastRenderedPageBreak/>
              <w:t>размещения таких денежных средств на банковских депозитах (счетах) и других инструментах денежного рынка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3"/>
          </w:tcPr>
          <w:p w14:paraId="503E568A"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 xml:space="preserve">федеральный закон, постановление Правительства Российской Федерации, нормативные </w:t>
            </w:r>
            <w:r w:rsidRPr="00E82A64">
              <w:rPr>
                <w:rFonts w:ascii="Times New Roman" w:eastAsia="Times New Roman" w:hAnsi="Times New Roman" w:cs="Times New Roman"/>
                <w:sz w:val="24"/>
                <w:szCs w:val="24"/>
                <w:lang w:eastAsia="ru-RU"/>
              </w:rPr>
              <w:lastRenderedPageBreak/>
              <w:t>правовые акты федеральных органов исполнительной власти</w:t>
            </w:r>
          </w:p>
          <w:p w14:paraId="028AD20A" w14:textId="77777777" w:rsidR="00613975" w:rsidRPr="00E82A64" w:rsidRDefault="00613975" w:rsidP="002505CB">
            <w:pPr>
              <w:pStyle w:val="ConsPlusNormal"/>
              <w:jc w:val="center"/>
              <w:rPr>
                <w:rFonts w:ascii="Times New Roman" w:hAnsi="Times New Roman" w:cs="Times New Roman"/>
                <w:sz w:val="24"/>
                <w:szCs w:val="24"/>
              </w:rPr>
            </w:pPr>
          </w:p>
        </w:tc>
        <w:tc>
          <w:tcPr>
            <w:tcW w:w="1986" w:type="dxa"/>
            <w:gridSpan w:val="2"/>
          </w:tcPr>
          <w:p w14:paraId="22A87E4F"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II квартал 2019 г</w:t>
            </w:r>
            <w:r>
              <w:rPr>
                <w:rFonts w:ascii="Times New Roman" w:hAnsi="Times New Roman" w:cs="Times New Roman"/>
                <w:sz w:val="24"/>
                <w:szCs w:val="24"/>
              </w:rPr>
              <w:t>.</w:t>
            </w:r>
          </w:p>
        </w:tc>
        <w:tc>
          <w:tcPr>
            <w:tcW w:w="5821" w:type="dxa"/>
            <w:vMerge w:val="restart"/>
          </w:tcPr>
          <w:p w14:paraId="35026AC7" w14:textId="77777777" w:rsidR="00613975" w:rsidRPr="00E82A64" w:rsidRDefault="00613975"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38C7291D" w14:textId="77777777" w:rsidR="00613975" w:rsidRPr="00E82A64" w:rsidRDefault="00613975"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r w:rsidR="004F2BB3">
              <w:rPr>
                <w:rFonts w:ascii="Times New Roman" w:hAnsi="Times New Roman" w:cs="Times New Roman"/>
                <w:bCs/>
                <w:sz w:val="24"/>
                <w:szCs w:val="24"/>
              </w:rPr>
              <w:t>.</w:t>
            </w:r>
          </w:p>
          <w:p w14:paraId="2196B6CC" w14:textId="693F932F" w:rsidR="00085066" w:rsidRPr="00085066" w:rsidRDefault="00085066" w:rsidP="001F4869">
            <w:pPr>
              <w:spacing w:after="0" w:line="240" w:lineRule="auto"/>
              <w:ind w:firstLine="372"/>
              <w:jc w:val="both"/>
              <w:rPr>
                <w:rFonts w:ascii="Times New Roman" w:eastAsia="Times New Roman" w:hAnsi="Times New Roman" w:cs="Times New Roman"/>
                <w:sz w:val="24"/>
                <w:szCs w:val="24"/>
                <w:lang w:eastAsia="ru-RU"/>
              </w:rPr>
            </w:pPr>
            <w:r w:rsidRPr="00085066">
              <w:rPr>
                <w:rFonts w:ascii="Times New Roman" w:eastAsia="Times New Roman" w:hAnsi="Times New Roman" w:cs="Times New Roman"/>
                <w:sz w:val="24"/>
                <w:szCs w:val="24"/>
                <w:lang w:eastAsia="ru-RU"/>
              </w:rPr>
              <w:t>Поручением Правитель</w:t>
            </w:r>
            <w:r>
              <w:rPr>
                <w:rFonts w:ascii="Times New Roman" w:eastAsia="Times New Roman" w:hAnsi="Times New Roman" w:cs="Times New Roman"/>
                <w:sz w:val="24"/>
                <w:szCs w:val="24"/>
                <w:lang w:eastAsia="ru-RU"/>
              </w:rPr>
              <w:t xml:space="preserve">ства Российской Федерации от </w:t>
            </w:r>
            <w:proofErr w:type="gramStart"/>
            <w:r>
              <w:rPr>
                <w:rFonts w:ascii="Times New Roman" w:eastAsia="Times New Roman" w:hAnsi="Times New Roman" w:cs="Times New Roman"/>
                <w:sz w:val="24"/>
                <w:szCs w:val="24"/>
                <w:lang w:eastAsia="ru-RU"/>
              </w:rPr>
              <w:t>13.09.</w:t>
            </w:r>
            <w:r w:rsidRPr="00085066">
              <w:rPr>
                <w:rFonts w:ascii="Times New Roman" w:eastAsia="Times New Roman" w:hAnsi="Times New Roman" w:cs="Times New Roman"/>
                <w:sz w:val="24"/>
                <w:szCs w:val="24"/>
                <w:lang w:eastAsia="ru-RU"/>
              </w:rPr>
              <w:t>2019  №</w:t>
            </w:r>
            <w:proofErr w:type="gramEnd"/>
            <w:r w:rsidRPr="00085066">
              <w:rPr>
                <w:rFonts w:ascii="Times New Roman" w:eastAsia="Times New Roman" w:hAnsi="Times New Roman" w:cs="Times New Roman"/>
                <w:sz w:val="24"/>
                <w:szCs w:val="24"/>
                <w:lang w:eastAsia="ru-RU"/>
              </w:rPr>
              <w:t xml:space="preserve"> СА-П13-7834 подходы, предложенные Докладом, одобрены. В рамках исполнения </w:t>
            </w:r>
            <w:r w:rsidR="001F4869">
              <w:rPr>
                <w:rFonts w:ascii="Times New Roman" w:eastAsia="Times New Roman" w:hAnsi="Times New Roman" w:cs="Times New Roman"/>
                <w:sz w:val="24"/>
                <w:szCs w:val="24"/>
                <w:lang w:eastAsia="ru-RU"/>
              </w:rPr>
              <w:t>указанного п</w:t>
            </w:r>
            <w:r w:rsidRPr="00085066">
              <w:rPr>
                <w:rFonts w:ascii="Times New Roman" w:eastAsia="Times New Roman" w:hAnsi="Times New Roman" w:cs="Times New Roman"/>
                <w:sz w:val="24"/>
                <w:szCs w:val="24"/>
                <w:lang w:eastAsia="ru-RU"/>
              </w:rPr>
              <w:t xml:space="preserve">оручения Минфином России совместно с заинтересованными федеральными органами </w:t>
            </w:r>
            <w:r w:rsidRPr="00085066">
              <w:rPr>
                <w:rFonts w:ascii="Times New Roman" w:eastAsia="Times New Roman" w:hAnsi="Times New Roman" w:cs="Times New Roman"/>
                <w:sz w:val="24"/>
                <w:szCs w:val="24"/>
                <w:lang w:eastAsia="ru-RU"/>
              </w:rPr>
              <w:lastRenderedPageBreak/>
              <w:t>исполнительной власти и Банком России подготовлены соответствующие проекты нормативных правовых актов Российской Федерации (далее - проекты), предусматривающие установление кредитного рейтинга от национальных кредитных рейтинговых агентств в качестве основного критерия отбора при допуске кредитных организаций к размещению государственных средств и постепенный отказ от использования критерия наличия у кредитных организаций определенного размера собственных средств (капитала), а также поэтапный отказ от использования в качестве критерия величины собственных средств (капитала) банка и уровня кредитного рейтинга при предоставлении кредитным организациям субсидий из федерального бюджета при предоставлении льготного финансирования.</w:t>
            </w:r>
          </w:p>
          <w:p w14:paraId="4B8108B0" w14:textId="68DDDC3C" w:rsidR="00085066" w:rsidRPr="00085066" w:rsidRDefault="00CE021D" w:rsidP="004D4413">
            <w:pPr>
              <w:spacing w:after="0" w:line="240" w:lineRule="auto"/>
              <w:ind w:firstLine="372"/>
              <w:jc w:val="both"/>
              <w:rPr>
                <w:rFonts w:ascii="Times New Roman" w:eastAsia="Times New Roman" w:hAnsi="Times New Roman" w:cs="Times New Roman"/>
                <w:sz w:val="24"/>
                <w:szCs w:val="24"/>
                <w:lang w:eastAsia="ru-RU"/>
              </w:rPr>
            </w:pPr>
            <w:r w:rsidRPr="00CE021D">
              <w:rPr>
                <w:rFonts w:ascii="Times New Roman" w:eastAsia="Times New Roman" w:hAnsi="Times New Roman" w:cs="Times New Roman"/>
                <w:sz w:val="24"/>
                <w:szCs w:val="24"/>
                <w:lang w:eastAsia="ru-RU"/>
              </w:rPr>
              <w:t xml:space="preserve">В целях приведения законодательства Российской Федерации в соответствие с указанными подходами депутатами Государственной Думы Федерального Собрания Российской Федерации </w:t>
            </w:r>
            <w:proofErr w:type="spellStart"/>
            <w:r w:rsidRPr="00CE021D">
              <w:rPr>
                <w:rFonts w:ascii="Times New Roman" w:eastAsia="Times New Roman" w:hAnsi="Times New Roman" w:cs="Times New Roman"/>
                <w:sz w:val="24"/>
                <w:szCs w:val="24"/>
                <w:lang w:eastAsia="ru-RU"/>
              </w:rPr>
              <w:t>А.Г.Аксаковым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И.Б.Дивинским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А.Н.Изотовым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М.Л.Шаккумом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А.А.Гетта</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Е.Б.Шулеповым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И.Ю.Моляковым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А.В.Лященко</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Д.С.Скривановым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И.М.Тетериным</w:t>
            </w:r>
            <w:proofErr w:type="spellEnd"/>
            <w:r w:rsidRPr="00CE021D">
              <w:rPr>
                <w:rFonts w:ascii="Times New Roman" w:eastAsia="Times New Roman" w:hAnsi="Times New Roman" w:cs="Times New Roman"/>
                <w:sz w:val="24"/>
                <w:szCs w:val="24"/>
                <w:lang w:eastAsia="ru-RU"/>
              </w:rPr>
              <w:t xml:space="preserve">, сенаторами Российской Федерации </w:t>
            </w:r>
            <w:proofErr w:type="spellStart"/>
            <w:r w:rsidRPr="00CE021D">
              <w:rPr>
                <w:rFonts w:ascii="Times New Roman" w:eastAsia="Times New Roman" w:hAnsi="Times New Roman" w:cs="Times New Roman"/>
                <w:sz w:val="24"/>
                <w:szCs w:val="24"/>
                <w:lang w:eastAsia="ru-RU"/>
              </w:rPr>
              <w:t>Н.А.Журавлевым</w:t>
            </w:r>
            <w:proofErr w:type="spellEnd"/>
            <w:r w:rsidRPr="00CE021D">
              <w:rPr>
                <w:rFonts w:ascii="Times New Roman" w:eastAsia="Times New Roman" w:hAnsi="Times New Roman" w:cs="Times New Roman"/>
                <w:sz w:val="24"/>
                <w:szCs w:val="24"/>
                <w:lang w:eastAsia="ru-RU"/>
              </w:rPr>
              <w:t xml:space="preserve">, </w:t>
            </w:r>
            <w:proofErr w:type="spellStart"/>
            <w:r w:rsidRPr="00CE021D">
              <w:rPr>
                <w:rFonts w:ascii="Times New Roman" w:eastAsia="Times New Roman" w:hAnsi="Times New Roman" w:cs="Times New Roman"/>
                <w:sz w:val="24"/>
                <w:szCs w:val="24"/>
                <w:lang w:eastAsia="ru-RU"/>
              </w:rPr>
              <w:t>М.М.Ульбашевым</w:t>
            </w:r>
            <w:proofErr w:type="spellEnd"/>
            <w:r w:rsidRPr="00CE021D">
              <w:rPr>
                <w:rFonts w:ascii="Times New Roman" w:eastAsia="Times New Roman" w:hAnsi="Times New Roman" w:cs="Times New Roman"/>
                <w:sz w:val="24"/>
                <w:szCs w:val="24"/>
                <w:lang w:eastAsia="ru-RU"/>
              </w:rPr>
              <w:t xml:space="preserve"> разработан проект федерального закона № 1046569-7 «О внесении изменений в отдельные законодательные акты  российской Федерации в части совершенствования отбора кредитных организаций на основании кредитного рейтинга для целей инвестирования и размещения денежных средств»</w:t>
            </w:r>
            <w:r w:rsidR="004D4413">
              <w:rPr>
                <w:rFonts w:ascii="Times New Roman" w:eastAsia="Times New Roman" w:hAnsi="Times New Roman" w:cs="Times New Roman"/>
                <w:sz w:val="24"/>
                <w:szCs w:val="24"/>
                <w:lang w:eastAsia="ru-RU"/>
              </w:rPr>
              <w:t>.</w:t>
            </w:r>
            <w:r w:rsidR="00F038A3">
              <w:t xml:space="preserve"> </w:t>
            </w:r>
            <w:r w:rsidR="00F038A3" w:rsidRPr="00F038A3">
              <w:rPr>
                <w:rFonts w:ascii="Times New Roman" w:eastAsia="Times New Roman" w:hAnsi="Times New Roman" w:cs="Times New Roman"/>
                <w:sz w:val="24"/>
                <w:szCs w:val="24"/>
                <w:lang w:eastAsia="ru-RU"/>
              </w:rPr>
              <w:t>В настоящее время Комитетом Государственной Думы по финансовому рынку предложено принять законопроект в первом чтении. Предлагаемая дата рассмотрения Государственной Думой 06.04.2021.</w:t>
            </w:r>
          </w:p>
        </w:tc>
      </w:tr>
      <w:tr w:rsidR="00613975" w:rsidRPr="00E82A64" w14:paraId="26DF3172" w14:textId="77777777" w:rsidTr="003A63F4">
        <w:trPr>
          <w:trHeight w:val="203"/>
        </w:trPr>
        <w:tc>
          <w:tcPr>
            <w:tcW w:w="614" w:type="dxa"/>
            <w:gridSpan w:val="2"/>
          </w:tcPr>
          <w:p w14:paraId="4F28B4AE"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25" w:type="dxa"/>
          </w:tcPr>
          <w:p w14:paraId="67A848B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обязательств третьих лиц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3"/>
          </w:tcPr>
          <w:p w14:paraId="3DFB1FC0"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14:paraId="65FDDF37" w14:textId="77777777" w:rsidR="00613975" w:rsidRPr="00E82A64" w:rsidRDefault="00613975" w:rsidP="002505CB">
            <w:pPr>
              <w:pStyle w:val="ConsPlusNormal"/>
              <w:jc w:val="center"/>
              <w:rPr>
                <w:rFonts w:ascii="Times New Roman" w:hAnsi="Times New Roman" w:cs="Times New Roman"/>
                <w:sz w:val="24"/>
                <w:szCs w:val="24"/>
              </w:rPr>
            </w:pPr>
          </w:p>
        </w:tc>
        <w:tc>
          <w:tcPr>
            <w:tcW w:w="1986" w:type="dxa"/>
            <w:gridSpan w:val="2"/>
          </w:tcPr>
          <w:p w14:paraId="57693259"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79BD5359" w14:textId="77777777" w:rsidR="00613975" w:rsidRPr="00E82A64" w:rsidRDefault="00613975" w:rsidP="002505CB">
            <w:pPr>
              <w:pStyle w:val="ConsPlusNormal"/>
              <w:jc w:val="center"/>
              <w:rPr>
                <w:rFonts w:ascii="Times New Roman" w:hAnsi="Times New Roman" w:cs="Times New Roman"/>
                <w:sz w:val="24"/>
                <w:szCs w:val="24"/>
              </w:rPr>
            </w:pPr>
          </w:p>
        </w:tc>
        <w:tc>
          <w:tcPr>
            <w:tcW w:w="5821" w:type="dxa"/>
            <w:vMerge/>
          </w:tcPr>
          <w:p w14:paraId="6F33876C" w14:textId="77777777" w:rsidR="00613975" w:rsidRPr="00E82A64" w:rsidRDefault="00613975" w:rsidP="002505CB">
            <w:pPr>
              <w:spacing w:after="0" w:line="240" w:lineRule="auto"/>
              <w:ind w:firstLine="357"/>
              <w:contextualSpacing/>
              <w:jc w:val="both"/>
              <w:rPr>
                <w:rFonts w:ascii="Times New Roman" w:hAnsi="Times New Roman" w:cs="Times New Roman"/>
                <w:b/>
                <w:sz w:val="24"/>
                <w:szCs w:val="24"/>
              </w:rPr>
            </w:pPr>
          </w:p>
        </w:tc>
      </w:tr>
      <w:tr w:rsidR="00613975" w:rsidRPr="00E82A64" w14:paraId="610439F9" w14:textId="77777777" w:rsidTr="003A63F4">
        <w:trPr>
          <w:trHeight w:val="203"/>
        </w:trPr>
        <w:tc>
          <w:tcPr>
            <w:tcW w:w="614" w:type="dxa"/>
            <w:gridSpan w:val="2"/>
          </w:tcPr>
          <w:p w14:paraId="5B78BBF4"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5" w:type="dxa"/>
          </w:tcPr>
          <w:p w14:paraId="41CF5BCD"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разрабатываемые и принятые акты Правительства Российской Федерации, направленных на предоставлений кредиторам субсидий из федерального бюджета при предоставлении льготного финансирования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89" w:type="dxa"/>
            <w:gridSpan w:val="3"/>
          </w:tcPr>
          <w:p w14:paraId="4B01B159"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6" w:type="dxa"/>
            <w:gridSpan w:val="2"/>
          </w:tcPr>
          <w:p w14:paraId="1AFD7010"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07C0C94B" w14:textId="77777777" w:rsidR="00613975" w:rsidRPr="00E82A64" w:rsidRDefault="00613975" w:rsidP="002505CB">
            <w:pPr>
              <w:pStyle w:val="ConsPlusNormal"/>
              <w:jc w:val="center"/>
              <w:rPr>
                <w:rFonts w:ascii="Times New Roman" w:hAnsi="Times New Roman" w:cs="Times New Roman"/>
                <w:sz w:val="24"/>
                <w:szCs w:val="24"/>
              </w:rPr>
            </w:pPr>
          </w:p>
        </w:tc>
        <w:tc>
          <w:tcPr>
            <w:tcW w:w="5821" w:type="dxa"/>
            <w:vMerge/>
          </w:tcPr>
          <w:p w14:paraId="09F6ED8F" w14:textId="77777777" w:rsidR="00613975" w:rsidRPr="00E82A64" w:rsidRDefault="00613975" w:rsidP="002505CB">
            <w:pPr>
              <w:spacing w:after="0" w:line="240" w:lineRule="auto"/>
              <w:ind w:firstLine="357"/>
              <w:contextualSpacing/>
              <w:jc w:val="both"/>
              <w:rPr>
                <w:rFonts w:ascii="Times New Roman" w:eastAsia="Times New Roman" w:hAnsi="Times New Roman" w:cs="Times New Roman"/>
                <w:sz w:val="24"/>
                <w:szCs w:val="24"/>
                <w:lang w:eastAsia="ru-RU"/>
              </w:rPr>
            </w:pPr>
          </w:p>
        </w:tc>
      </w:tr>
      <w:tr w:rsidR="004A3642" w:rsidRPr="00E82A64" w14:paraId="3F93B363" w14:textId="77777777" w:rsidTr="003A63F4">
        <w:trPr>
          <w:trHeight w:val="203"/>
        </w:trPr>
        <w:tc>
          <w:tcPr>
            <w:tcW w:w="614" w:type="dxa"/>
            <w:gridSpan w:val="2"/>
          </w:tcPr>
          <w:p w14:paraId="7A30FA0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5.</w:t>
            </w:r>
          </w:p>
        </w:tc>
        <w:tc>
          <w:tcPr>
            <w:tcW w:w="5425" w:type="dxa"/>
          </w:tcPr>
          <w:p w14:paraId="43F56A1D"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Создание правовых условий для ограничения влияния крупных кредиторов на среднерыночное </w:t>
            </w:r>
            <w:r w:rsidRPr="00E82A64">
              <w:rPr>
                <w:rFonts w:ascii="Times New Roman" w:hAnsi="Times New Roman" w:cs="Times New Roman"/>
                <w:sz w:val="24"/>
                <w:szCs w:val="24"/>
              </w:rPr>
              <w:lastRenderedPageBreak/>
              <w:t>значение полной стоимости потребительского кредита (займа) путем ограничения доли одного кредитора, учитываемой в таком расчете.</w:t>
            </w:r>
          </w:p>
          <w:p w14:paraId="38F4A697"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89" w:type="dxa"/>
            <w:gridSpan w:val="3"/>
          </w:tcPr>
          <w:p w14:paraId="1CA7B058"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tc>
        <w:tc>
          <w:tcPr>
            <w:tcW w:w="1986" w:type="dxa"/>
            <w:gridSpan w:val="2"/>
          </w:tcPr>
          <w:p w14:paraId="6824F05D"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821" w:type="dxa"/>
          </w:tcPr>
          <w:p w14:paraId="6C261C2A" w14:textId="412D5BDD" w:rsidR="00A277F3" w:rsidRPr="00E82A64" w:rsidRDefault="00A277F3" w:rsidP="002505CB">
            <w:pPr>
              <w:spacing w:after="0" w:line="240" w:lineRule="auto"/>
              <w:ind w:firstLine="380"/>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w:t>
            </w:r>
            <w:r w:rsidR="00030B8B">
              <w:rPr>
                <w:rFonts w:ascii="Times New Roman" w:hAnsi="Times New Roman" w:cs="Times New Roman"/>
                <w:b/>
                <w:bCs/>
                <w:sz w:val="24"/>
                <w:szCs w:val="24"/>
              </w:rPr>
              <w:t>ено</w:t>
            </w:r>
          </w:p>
          <w:p w14:paraId="54B6AFFD" w14:textId="0C8A4386" w:rsidR="00902F6A" w:rsidRPr="00902F6A" w:rsidRDefault="00902F6A" w:rsidP="005B21B8">
            <w:pPr>
              <w:spacing w:after="0" w:line="240" w:lineRule="auto"/>
              <w:ind w:firstLine="372"/>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lastRenderedPageBreak/>
              <w:t>Частью 10</w:t>
            </w:r>
            <w:r w:rsidRPr="00605C12">
              <w:rPr>
                <w:rFonts w:ascii="Times New Roman" w:hAnsi="Times New Roman" w:cs="Times New Roman"/>
                <w:color w:val="000000"/>
                <w:sz w:val="24"/>
                <w:szCs w:val="24"/>
                <w:vertAlign w:val="superscript"/>
              </w:rPr>
              <w:t>1</w:t>
            </w:r>
            <w:r w:rsidRPr="00902F6A">
              <w:rPr>
                <w:rFonts w:ascii="Times New Roman" w:hAnsi="Times New Roman" w:cs="Times New Roman"/>
                <w:color w:val="000000"/>
                <w:sz w:val="24"/>
                <w:szCs w:val="24"/>
              </w:rPr>
              <w:t xml:space="preserve"> статьи 6 Федерального закона от 21.12.2013 № 353-ФЗ «О потребительском кредите (займе)» максимальная доля одного кредитора в расчете среднерыночного значения полной стоимости потребительского кредита (займа) в процентах годовых (далее – среднерыночное значение) ограничена 20 процентами от общего объема кредитов (займов), выданных всеми кредиторами в одной категории.</w:t>
            </w:r>
          </w:p>
          <w:p w14:paraId="7F8A5326"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Анализ, проведенный Банком России на основании данных отчетности кредитных и </w:t>
            </w:r>
            <w:proofErr w:type="spellStart"/>
            <w:r w:rsidRPr="00902F6A">
              <w:rPr>
                <w:rFonts w:ascii="Times New Roman" w:hAnsi="Times New Roman" w:cs="Times New Roman"/>
                <w:color w:val="000000"/>
                <w:sz w:val="24"/>
                <w:szCs w:val="24"/>
              </w:rPr>
              <w:t>некредитных</w:t>
            </w:r>
            <w:proofErr w:type="spellEnd"/>
            <w:r w:rsidRPr="00902F6A">
              <w:rPr>
                <w:rFonts w:ascii="Times New Roman" w:hAnsi="Times New Roman" w:cs="Times New Roman"/>
                <w:color w:val="000000"/>
                <w:sz w:val="24"/>
                <w:szCs w:val="24"/>
              </w:rPr>
              <w:t xml:space="preserve">   финансовых организаций за период с III квартала 2018 года по II квартал 2019 года, показал, что результаты расчетов среднерыночного значения в зависимости от двукратного изменения ограничения доли одного кредитора существенно не изменяются. </w:t>
            </w:r>
          </w:p>
          <w:p w14:paraId="78A4DBA0" w14:textId="0B57789B"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По информации Банка России, для кредитных организаций при изменении ограничения доли крупного кредитора с 20 до 10 процентов среднерыночное значение изменяется менее чем на 1 процентный пункт, за исключением одной </w:t>
            </w:r>
            <w:proofErr w:type="gramStart"/>
            <w:r w:rsidRPr="00902F6A">
              <w:rPr>
                <w:rFonts w:ascii="Times New Roman" w:hAnsi="Times New Roman" w:cs="Times New Roman"/>
                <w:color w:val="000000"/>
                <w:sz w:val="24"/>
                <w:szCs w:val="24"/>
              </w:rPr>
              <w:t>категории  потребительских</w:t>
            </w:r>
            <w:proofErr w:type="gramEnd"/>
            <w:r w:rsidRPr="00902F6A">
              <w:rPr>
                <w:rFonts w:ascii="Times New Roman" w:hAnsi="Times New Roman" w:cs="Times New Roman"/>
                <w:color w:val="000000"/>
                <w:sz w:val="24"/>
                <w:szCs w:val="24"/>
              </w:rPr>
              <w:t xml:space="preserve"> кредитов (займов). При этом по трем категориям потребительских кредитов (займов) с наибольшим объемом кредитования при указанном изменении ограничения доли крупного кредитора среднерыночное значение изменяется менее чем на 0,25 процентных пункта.</w:t>
            </w:r>
          </w:p>
          <w:p w14:paraId="678A8F05"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Кроме того, динамика изменений полной стоимости потребительского кредита (займа) при изменении доли одного кредитора носит разнонаправленный характер (снижается или растет в зависимости от кредитного продукта), что не позволяет сделать вывод о значимом одностороннем влиянии крупных кредиторов на среднерыночное значение.</w:t>
            </w:r>
          </w:p>
          <w:p w14:paraId="6FD5BD39" w14:textId="1C91249B" w:rsidR="00631EB1" w:rsidRPr="00631EB1" w:rsidRDefault="00902F6A" w:rsidP="00631EB1">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Учитывая вышеизложенное, а также с учетом решений, принятых на состоявшемся 22.11.2019 заседании Рабочей группы по развитию конкуренции  на рынке финансовых услуг, сформированной в соответствии с приказом ФАС России от 23.04.2018</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lastRenderedPageBreak/>
              <w:t>№ 535/18, в Правительство Российской Федерации направлено письмо Минфина России от 26.12.2019</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01-02-02/05-102172 о нецелесообразности изменения текущего размера ограничения доли одного кредитора в расчете среднерыночного значения</w:t>
            </w:r>
            <w:r w:rsidR="00631EB1">
              <w:rPr>
                <w:rFonts w:ascii="Times New Roman" w:hAnsi="Times New Roman" w:cs="Times New Roman"/>
                <w:color w:val="000000"/>
                <w:sz w:val="24"/>
                <w:szCs w:val="24"/>
              </w:rPr>
              <w:t>,</w:t>
            </w:r>
            <w:r w:rsidR="00631EB1">
              <w:t xml:space="preserve"> </w:t>
            </w:r>
            <w:r w:rsidR="00631EB1" w:rsidRPr="00631EB1">
              <w:rPr>
                <w:rFonts w:ascii="Times New Roman" w:hAnsi="Times New Roman" w:cs="Times New Roman"/>
                <w:color w:val="000000"/>
                <w:sz w:val="24"/>
                <w:szCs w:val="24"/>
              </w:rPr>
              <w:t>а также с просьбой снять данный пункт с контроля.</w:t>
            </w:r>
          </w:p>
          <w:p w14:paraId="54074FFD" w14:textId="77777777" w:rsidR="00902F6A" w:rsidRDefault="00631EB1" w:rsidP="00631EB1">
            <w:pPr>
              <w:spacing w:after="0" w:line="240" w:lineRule="auto"/>
              <w:ind w:firstLine="366"/>
              <w:jc w:val="both"/>
              <w:rPr>
                <w:rFonts w:ascii="Times New Roman" w:hAnsi="Times New Roman" w:cs="Times New Roman"/>
                <w:color w:val="000000"/>
                <w:sz w:val="24"/>
                <w:szCs w:val="24"/>
              </w:rPr>
            </w:pPr>
            <w:r w:rsidRPr="00631EB1">
              <w:rPr>
                <w:rFonts w:ascii="Times New Roman" w:hAnsi="Times New Roman" w:cs="Times New Roman"/>
                <w:color w:val="000000"/>
                <w:sz w:val="24"/>
                <w:szCs w:val="24"/>
              </w:rPr>
              <w:t xml:space="preserve">По информации Аппарата Правительства Российской Федерации, полученной в рабочем порядке, 13.01.2020 данный пункт снят с контроля по решению Первого заместителя Председателя Правительства Российской Федерации – Министра финансов Российской Федерации А.Г. </w:t>
            </w:r>
            <w:proofErr w:type="spellStart"/>
            <w:r w:rsidRPr="00631EB1">
              <w:rPr>
                <w:rFonts w:ascii="Times New Roman" w:hAnsi="Times New Roman" w:cs="Times New Roman"/>
                <w:color w:val="000000"/>
                <w:sz w:val="24"/>
                <w:szCs w:val="24"/>
              </w:rPr>
              <w:t>Силуанова</w:t>
            </w:r>
            <w:proofErr w:type="spellEnd"/>
            <w:r w:rsidRPr="00631EB1">
              <w:rPr>
                <w:rFonts w:ascii="Times New Roman" w:hAnsi="Times New Roman" w:cs="Times New Roman"/>
                <w:color w:val="000000"/>
                <w:sz w:val="24"/>
                <w:szCs w:val="24"/>
              </w:rPr>
              <w:t>.</w:t>
            </w:r>
          </w:p>
          <w:p w14:paraId="499DA36F" w14:textId="14559C2B" w:rsidR="000F19D4" w:rsidRPr="00631EB1" w:rsidRDefault="000F19D4" w:rsidP="00631EB1">
            <w:pPr>
              <w:spacing w:after="0" w:line="240" w:lineRule="auto"/>
              <w:ind w:firstLine="366"/>
              <w:jc w:val="both"/>
              <w:rPr>
                <w:rFonts w:ascii="Times New Roman" w:hAnsi="Times New Roman" w:cs="Times New Roman"/>
                <w:color w:val="000000"/>
                <w:sz w:val="24"/>
                <w:szCs w:val="24"/>
              </w:rPr>
            </w:pPr>
            <w:r w:rsidRPr="000F19D4">
              <w:rPr>
                <w:rFonts w:ascii="Times New Roman" w:hAnsi="Times New Roman" w:cs="Times New Roman"/>
                <w:color w:val="000000"/>
                <w:sz w:val="24"/>
                <w:szCs w:val="24"/>
              </w:rPr>
              <w:t>Пункт снят с контроля в соответствии с письмом Аппарата Правительства Российской Федерации от 07.08.2020 № П13-48222.</w:t>
            </w:r>
          </w:p>
        </w:tc>
      </w:tr>
      <w:tr w:rsidR="004A3642" w:rsidRPr="00E82A64" w14:paraId="7B95769A" w14:textId="77777777" w:rsidTr="003A63F4">
        <w:trPr>
          <w:trHeight w:val="203"/>
        </w:trPr>
        <w:tc>
          <w:tcPr>
            <w:tcW w:w="614" w:type="dxa"/>
            <w:gridSpan w:val="2"/>
          </w:tcPr>
          <w:p w14:paraId="2055C38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7.</w:t>
            </w:r>
          </w:p>
        </w:tc>
        <w:tc>
          <w:tcPr>
            <w:tcW w:w="5425" w:type="dxa"/>
          </w:tcPr>
          <w:p w14:paraId="153B7886"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p w14:paraId="258B7C08"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89" w:type="dxa"/>
            <w:gridSpan w:val="3"/>
          </w:tcPr>
          <w:p w14:paraId="7322001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2"/>
          </w:tcPr>
          <w:p w14:paraId="7A6A739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r w:rsidR="00FB3FD5">
              <w:rPr>
                <w:rFonts w:ascii="Times New Roman" w:hAnsi="Times New Roman" w:cs="Times New Roman"/>
                <w:sz w:val="24"/>
                <w:szCs w:val="24"/>
              </w:rPr>
              <w:t>.</w:t>
            </w:r>
          </w:p>
        </w:tc>
        <w:tc>
          <w:tcPr>
            <w:tcW w:w="5821" w:type="dxa"/>
          </w:tcPr>
          <w:p w14:paraId="60E1E7E2"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5589BC91"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2013DCFF"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color w:val="000000"/>
                <w:sz w:val="24"/>
                <w:szCs w:val="24"/>
              </w:rPr>
              <w:t>Ф</w:t>
            </w:r>
            <w:r w:rsidR="00B82F98" w:rsidRPr="00E82A64">
              <w:rPr>
                <w:rFonts w:ascii="Times New Roman" w:hAnsi="Times New Roman" w:cs="Times New Roman"/>
                <w:color w:val="000000"/>
                <w:sz w:val="24"/>
                <w:szCs w:val="24"/>
              </w:rPr>
              <w:t>АС России письмом от 29.12.2018</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 xml:space="preserve">№ ДФ/109168-ПР/18 в Правительство Российской Федерации </w:t>
            </w:r>
            <w:r w:rsidR="00B82F98" w:rsidRPr="00E82A64">
              <w:rPr>
                <w:rFonts w:ascii="Times New Roman" w:hAnsi="Times New Roman" w:cs="Times New Roman"/>
                <w:color w:val="000000"/>
                <w:sz w:val="24"/>
                <w:szCs w:val="24"/>
              </w:rPr>
              <w:t xml:space="preserve">направлен </w:t>
            </w:r>
            <w:r w:rsidRPr="00E82A64">
              <w:rPr>
                <w:rFonts w:ascii="Times New Roman" w:hAnsi="Times New Roman" w:cs="Times New Roman"/>
                <w:color w:val="000000"/>
                <w:sz w:val="24"/>
                <w:szCs w:val="24"/>
              </w:rPr>
              <w:t xml:space="preserve">доклад по вопросу создания </w:t>
            </w:r>
            <w:r w:rsidRPr="00E82A64">
              <w:rPr>
                <w:rFonts w:ascii="Times New Roman" w:hAnsi="Times New Roman" w:cs="Times New Roman"/>
                <w:sz w:val="24"/>
                <w:szCs w:val="24"/>
              </w:rPr>
              <w:t>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 согласованный с Минфином России и включающий в себя отдельную позицию Минфина России по предложениям, отраженным в докладе.</w:t>
            </w:r>
          </w:p>
          <w:p w14:paraId="3511DFB4" w14:textId="7948AEB7" w:rsidR="002D20D1" w:rsidRDefault="00A277F3" w:rsidP="002505CB">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По указанию секретариата Первого заместителя Председателя Правительства Российской Федерации – Министра финансов </w:t>
            </w:r>
            <w:r w:rsidR="00B704FD">
              <w:rPr>
                <w:rFonts w:ascii="Times New Roman" w:hAnsi="Times New Roman" w:cs="Times New Roman"/>
                <w:color w:val="000000"/>
                <w:sz w:val="24"/>
                <w:szCs w:val="24"/>
              </w:rPr>
              <w:t>Р</w:t>
            </w:r>
            <w:r w:rsidRPr="00E82A64">
              <w:rPr>
                <w:rFonts w:ascii="Times New Roman" w:hAnsi="Times New Roman" w:cs="Times New Roman"/>
                <w:color w:val="000000"/>
                <w:sz w:val="24"/>
                <w:szCs w:val="24"/>
              </w:rPr>
              <w:t xml:space="preserve">оссийской Федерации </w:t>
            </w:r>
            <w:proofErr w:type="spellStart"/>
            <w:r w:rsidRPr="00E82A64">
              <w:rPr>
                <w:rFonts w:ascii="Times New Roman" w:hAnsi="Times New Roman" w:cs="Times New Roman"/>
                <w:color w:val="000000"/>
                <w:sz w:val="24"/>
                <w:szCs w:val="24"/>
              </w:rPr>
              <w:t>А.Г.Силуанова</w:t>
            </w:r>
            <w:proofErr w:type="spellEnd"/>
            <w:r w:rsidRPr="00E82A64">
              <w:rPr>
                <w:rFonts w:ascii="Times New Roman" w:hAnsi="Times New Roman" w:cs="Times New Roman"/>
                <w:color w:val="000000"/>
                <w:sz w:val="24"/>
                <w:szCs w:val="24"/>
              </w:rPr>
              <w:t xml:space="preserve"> письмом заместителя Руководителя Аппарата Правительства Российской Федерации </w:t>
            </w:r>
            <w:proofErr w:type="spellStart"/>
            <w:r w:rsidRPr="00E82A64">
              <w:rPr>
                <w:rFonts w:ascii="Times New Roman" w:hAnsi="Times New Roman" w:cs="Times New Roman"/>
                <w:color w:val="000000"/>
                <w:sz w:val="24"/>
                <w:szCs w:val="24"/>
              </w:rPr>
              <w:t>В.Сидоренко</w:t>
            </w:r>
            <w:proofErr w:type="spellEnd"/>
            <w:r w:rsidRPr="00E82A64">
              <w:rPr>
                <w:rFonts w:ascii="Times New Roman" w:hAnsi="Times New Roman" w:cs="Times New Roman"/>
                <w:color w:val="000000"/>
                <w:sz w:val="24"/>
                <w:szCs w:val="24"/>
              </w:rPr>
              <w:t xml:space="preserve"> от 26.02.2019 № 1659П-П13 Минфину России совместно с ФАС России и Банком России поручено дополнительно проработать данный вопрос и о результатах доложить в Правительство Российской </w:t>
            </w:r>
            <w:r w:rsidRPr="00E82A64">
              <w:rPr>
                <w:rFonts w:ascii="Times New Roman" w:hAnsi="Times New Roman" w:cs="Times New Roman"/>
                <w:color w:val="000000"/>
                <w:sz w:val="24"/>
                <w:szCs w:val="24"/>
              </w:rPr>
              <w:lastRenderedPageBreak/>
              <w:t>Федерации. В настоящее время осуществляется подготовка доклада в Правительство Российской Федерации с учетом позиции, выработанной на совещании в ФАС России 14.03.2019.</w:t>
            </w:r>
          </w:p>
          <w:p w14:paraId="09BFD7A8" w14:textId="2E6C28E9" w:rsidR="00A277F3" w:rsidRDefault="002D20D1" w:rsidP="002505CB">
            <w:pPr>
              <w:spacing w:after="0" w:line="240" w:lineRule="auto"/>
              <w:ind w:firstLine="366"/>
              <w:jc w:val="both"/>
              <w:rPr>
                <w:rFonts w:ascii="Times New Roman" w:eastAsia="Times New Roman" w:hAnsi="Times New Roman" w:cs="Times New Roman"/>
                <w:color w:val="000000"/>
                <w:sz w:val="24"/>
                <w:szCs w:val="24"/>
                <w:lang w:eastAsia="ru-RU"/>
              </w:rPr>
            </w:pPr>
            <w:r w:rsidRPr="002D20D1">
              <w:rPr>
                <w:rFonts w:ascii="Times New Roman" w:eastAsia="Times New Roman" w:hAnsi="Times New Roman" w:cs="Times New Roman"/>
                <w:color w:val="000000"/>
                <w:sz w:val="24"/>
                <w:szCs w:val="24"/>
                <w:lang w:eastAsia="ru-RU"/>
              </w:rPr>
              <w:t xml:space="preserve"> Минфином России совместно с ФАС России и Банком России данный вопрос дополнительно проработан и письмом от 29.03.2019 </w:t>
            </w:r>
            <w:r w:rsidR="004F2BB3">
              <w:rPr>
                <w:rFonts w:ascii="Times New Roman" w:eastAsia="Times New Roman" w:hAnsi="Times New Roman" w:cs="Times New Roman"/>
                <w:color w:val="000000"/>
                <w:sz w:val="24"/>
                <w:szCs w:val="24"/>
                <w:lang w:eastAsia="ru-RU"/>
              </w:rPr>
              <w:br/>
            </w:r>
            <w:r w:rsidRPr="002D20D1">
              <w:rPr>
                <w:rFonts w:ascii="Times New Roman" w:eastAsia="Times New Roman" w:hAnsi="Times New Roman" w:cs="Times New Roman"/>
                <w:color w:val="000000"/>
                <w:sz w:val="24"/>
                <w:szCs w:val="24"/>
                <w:lang w:eastAsia="ru-RU"/>
              </w:rPr>
              <w:t xml:space="preserve">№ </w:t>
            </w:r>
            <w:hyperlink r:id="rId7" w:tgtFrame="_blank" w:history="1">
              <w:r w:rsidRPr="002D20D1">
                <w:rPr>
                  <w:rFonts w:ascii="Times New Roman" w:eastAsia="Times New Roman" w:hAnsi="Times New Roman" w:cs="Times New Roman"/>
                  <w:color w:val="000000"/>
                  <w:sz w:val="24"/>
                  <w:szCs w:val="24"/>
                  <w:lang w:eastAsia="ru-RU"/>
                </w:rPr>
                <w:t>01-02-02/05-21655</w:t>
              </w:r>
            </w:hyperlink>
            <w:r w:rsidRPr="002D20D1">
              <w:rPr>
                <w:rFonts w:ascii="Times New Roman" w:eastAsia="Times New Roman" w:hAnsi="Times New Roman" w:cs="Times New Roman"/>
                <w:color w:val="000000"/>
                <w:sz w:val="24"/>
                <w:szCs w:val="24"/>
                <w:lang w:eastAsia="ru-RU"/>
              </w:rPr>
              <w:t xml:space="preserve"> о результатах доложено в Правительство Р</w:t>
            </w:r>
            <w:r w:rsidR="009E294F">
              <w:rPr>
                <w:rFonts w:ascii="Times New Roman" w:eastAsia="Times New Roman" w:hAnsi="Times New Roman" w:cs="Times New Roman"/>
                <w:color w:val="000000"/>
                <w:sz w:val="24"/>
                <w:szCs w:val="24"/>
                <w:lang w:eastAsia="ru-RU"/>
              </w:rPr>
              <w:t>оссийской Федерации</w:t>
            </w:r>
            <w:r w:rsidRPr="002D20D1">
              <w:rPr>
                <w:rFonts w:ascii="Times New Roman" w:eastAsia="Times New Roman" w:hAnsi="Times New Roman" w:cs="Times New Roman"/>
                <w:color w:val="000000"/>
                <w:sz w:val="24"/>
                <w:szCs w:val="24"/>
                <w:lang w:eastAsia="ru-RU"/>
              </w:rPr>
              <w:t>. ФАС России разработал соответствующий законопроект. Минфин России письм</w:t>
            </w:r>
            <w:r w:rsidR="00B3025C">
              <w:rPr>
                <w:rFonts w:ascii="Times New Roman" w:eastAsia="Times New Roman" w:hAnsi="Times New Roman" w:cs="Times New Roman"/>
                <w:color w:val="000000"/>
                <w:sz w:val="24"/>
                <w:szCs w:val="24"/>
                <w:lang w:eastAsia="ru-RU"/>
              </w:rPr>
              <w:t>ом</w:t>
            </w:r>
            <w:r w:rsidRPr="002D20D1">
              <w:rPr>
                <w:rFonts w:ascii="Times New Roman" w:eastAsia="Times New Roman" w:hAnsi="Times New Roman" w:cs="Times New Roman"/>
                <w:color w:val="000000"/>
                <w:sz w:val="24"/>
                <w:szCs w:val="24"/>
                <w:lang w:eastAsia="ru-RU"/>
              </w:rPr>
              <w:t xml:space="preserve"> от 09.06.2019 № 05-06-05/42044 сообщил в ФАС России о поддержке концепции законопроекта, а также о замечаниях к нему. 24.06.2019 принято участие </w:t>
            </w:r>
            <w:r w:rsidR="00B3025C">
              <w:rPr>
                <w:rFonts w:ascii="Times New Roman" w:eastAsia="Times New Roman" w:hAnsi="Times New Roman" w:cs="Times New Roman"/>
                <w:color w:val="000000"/>
                <w:sz w:val="24"/>
                <w:szCs w:val="24"/>
                <w:lang w:eastAsia="ru-RU"/>
              </w:rPr>
              <w:t xml:space="preserve">в </w:t>
            </w:r>
            <w:r w:rsidRPr="002D20D1">
              <w:rPr>
                <w:rFonts w:ascii="Times New Roman" w:eastAsia="Times New Roman" w:hAnsi="Times New Roman" w:cs="Times New Roman"/>
                <w:color w:val="000000"/>
                <w:sz w:val="24"/>
                <w:szCs w:val="24"/>
                <w:lang w:eastAsia="ru-RU"/>
              </w:rPr>
              <w:t>согласительном совещании по законопроекту. Минфин России письмом от 02.07.2019 № 05-06-05/48710 согласовал протокол согласительного совещания по законопроекту.</w:t>
            </w:r>
          </w:p>
          <w:p w14:paraId="1FC104A7" w14:textId="77777777" w:rsidR="00FF3389" w:rsidRDefault="00FF3389" w:rsidP="002505CB">
            <w:pPr>
              <w:spacing w:after="0" w:line="240" w:lineRule="auto"/>
              <w:ind w:firstLine="366"/>
              <w:jc w:val="both"/>
              <w:rPr>
                <w:rFonts w:ascii="Times New Roman" w:hAnsi="Times New Roman" w:cs="Times New Roman"/>
                <w:sz w:val="24"/>
                <w:szCs w:val="24"/>
              </w:rPr>
            </w:pPr>
            <w:r w:rsidRPr="00FF3389">
              <w:rPr>
                <w:rFonts w:ascii="Times New Roman" w:hAnsi="Times New Roman" w:cs="Times New Roman"/>
                <w:sz w:val="24"/>
                <w:szCs w:val="24"/>
              </w:rPr>
              <w:t>Вопрос рассмотрен 22.11.2019 на заседании Рабочей группы по развитию конкуренции на рынке финансовых услуг в ФАС России. 29.11.2019 поступила позиция Банка России по данному вопросу. После подписания протокола заседания Р</w:t>
            </w:r>
            <w:r>
              <w:rPr>
                <w:rFonts w:ascii="Times New Roman" w:hAnsi="Times New Roman" w:cs="Times New Roman"/>
                <w:sz w:val="24"/>
                <w:szCs w:val="24"/>
              </w:rPr>
              <w:t>абочей группы в Правительство Российской Федерации</w:t>
            </w:r>
            <w:r w:rsidRPr="00FF3389">
              <w:rPr>
                <w:rFonts w:ascii="Times New Roman" w:hAnsi="Times New Roman" w:cs="Times New Roman"/>
                <w:sz w:val="24"/>
                <w:szCs w:val="24"/>
              </w:rPr>
              <w:t xml:space="preserve"> будет внесен соответствующий доклад.</w:t>
            </w:r>
          </w:p>
          <w:p w14:paraId="4ADC2C1F" w14:textId="77777777" w:rsidR="00902F6A" w:rsidRPr="00E82A64" w:rsidRDefault="00902F6A" w:rsidP="002505CB">
            <w:pPr>
              <w:spacing w:after="0" w:line="240" w:lineRule="auto"/>
              <w:ind w:firstLine="366"/>
              <w:jc w:val="both"/>
              <w:rPr>
                <w:rFonts w:ascii="Times New Roman" w:hAnsi="Times New Roman" w:cs="Times New Roman"/>
                <w:sz w:val="24"/>
                <w:szCs w:val="24"/>
              </w:rPr>
            </w:pPr>
            <w:r w:rsidRPr="00902F6A">
              <w:rPr>
                <w:rFonts w:ascii="Times New Roman" w:hAnsi="Times New Roman" w:cs="Times New Roman"/>
                <w:sz w:val="24"/>
                <w:szCs w:val="24"/>
              </w:rPr>
              <w:t>Президентом Российской Федерации 16.12.2019 подписан Федеральный закон № 434-ФЗ «О внесении изменений в статью 29 Федерального закона «О банках и банковской деятельности» (в части уточнения размера комиссионного вознаграждения по отдельным операциям, взимаемого кредитной организацией).</w:t>
            </w:r>
          </w:p>
        </w:tc>
      </w:tr>
    </w:tbl>
    <w:p w14:paraId="6A30C89B" w14:textId="77777777" w:rsidR="0003045F" w:rsidRDefault="0003045F">
      <w:r>
        <w:lastRenderedPageBreak/>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425"/>
        <w:gridCol w:w="1731"/>
        <w:gridCol w:w="158"/>
        <w:gridCol w:w="1986"/>
        <w:gridCol w:w="5821"/>
      </w:tblGrid>
      <w:tr w:rsidR="00A277F3" w:rsidRPr="00E82A64" w14:paraId="3BF99500" w14:textId="77777777" w:rsidTr="00F22B98">
        <w:trPr>
          <w:trHeight w:val="203"/>
        </w:trPr>
        <w:tc>
          <w:tcPr>
            <w:tcW w:w="15735" w:type="dxa"/>
            <w:gridSpan w:val="6"/>
          </w:tcPr>
          <w:p w14:paraId="2FF3EDE1" w14:textId="2851EE54" w:rsidR="00A277F3" w:rsidRPr="00E82A64" w:rsidRDefault="00A277F3"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платежных и иных связанных с осуществлением и получением платежей услуг</w:t>
            </w:r>
          </w:p>
        </w:tc>
      </w:tr>
      <w:tr w:rsidR="004A3642" w:rsidRPr="00E82A64" w14:paraId="0F7C160D" w14:textId="77777777" w:rsidTr="00F22B98">
        <w:trPr>
          <w:trHeight w:val="708"/>
        </w:trPr>
        <w:tc>
          <w:tcPr>
            <w:tcW w:w="614" w:type="dxa"/>
          </w:tcPr>
          <w:p w14:paraId="70D5E6A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p>
        </w:tc>
        <w:tc>
          <w:tcPr>
            <w:tcW w:w="5425" w:type="dxa"/>
          </w:tcPr>
          <w:p w14:paraId="58FF9E91"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1889" w:type="dxa"/>
            <w:gridSpan w:val="2"/>
          </w:tcPr>
          <w:p w14:paraId="6172F62B"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постановление Правительства Российской Федерации</w:t>
            </w:r>
          </w:p>
          <w:p w14:paraId="125AB321"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86" w:type="dxa"/>
          </w:tcPr>
          <w:p w14:paraId="3C96B4D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II квартал 2020 г.</w:t>
            </w:r>
          </w:p>
        </w:tc>
        <w:tc>
          <w:tcPr>
            <w:tcW w:w="5821" w:type="dxa"/>
          </w:tcPr>
          <w:p w14:paraId="7CA5146A" w14:textId="77777777" w:rsidR="00A277F3" w:rsidRPr="00E82A64" w:rsidRDefault="00C615C2"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w:t>
            </w:r>
            <w:r w:rsidR="00A277F3" w:rsidRPr="00E82A64">
              <w:rPr>
                <w:rFonts w:ascii="Times New Roman" w:hAnsi="Times New Roman" w:cs="Times New Roman"/>
                <w:b/>
                <w:bCs/>
                <w:sz w:val="24"/>
                <w:szCs w:val="24"/>
              </w:rPr>
              <w:t>сполняется</w:t>
            </w:r>
            <w:r w:rsidR="00A277F3" w:rsidRPr="00E82A64">
              <w:rPr>
                <w:rFonts w:ascii="Times New Roman" w:hAnsi="Times New Roman" w:cs="Times New Roman"/>
                <w:color w:val="000000"/>
                <w:sz w:val="24"/>
                <w:szCs w:val="24"/>
              </w:rPr>
              <w:t xml:space="preserve"> </w:t>
            </w:r>
          </w:p>
          <w:p w14:paraId="640D250F"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6C395C96" w14:textId="77777777" w:rsidR="00A277F3" w:rsidRPr="000B1C45" w:rsidRDefault="00A277F3"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 Росси</w:t>
            </w:r>
            <w:r w:rsidR="00B82F98" w:rsidRPr="00E82A64">
              <w:rPr>
                <w:rFonts w:ascii="Times New Roman" w:hAnsi="Times New Roman" w:cs="Times New Roman"/>
                <w:color w:val="000000"/>
                <w:sz w:val="24"/>
                <w:szCs w:val="24"/>
              </w:rPr>
              <w:t xml:space="preserve">и письмом от 02.11.2018 </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05-06-05/1/79536 сообщил о готовности рассмотреть результаты анализа и нормативные правовые акты, направленные на 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 при их поступлении в Минфин России в установленном порядке.</w:t>
            </w:r>
          </w:p>
          <w:p w14:paraId="60EFC050" w14:textId="4165C696" w:rsidR="00631EB1" w:rsidRP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 xml:space="preserve">23.08.2019 и 12.09.2019 – в ФАС России направлена информация, что Минфин России не осуществляет представление услуг с использованием официального сайта в </w:t>
            </w:r>
            <w:r w:rsidR="001F4869">
              <w:rPr>
                <w:rFonts w:ascii="Times New Roman" w:hAnsi="Times New Roman" w:cs="Times New Roman"/>
                <w:sz w:val="24"/>
                <w:szCs w:val="24"/>
              </w:rPr>
              <w:t xml:space="preserve">информационно-телекоммуникационной </w:t>
            </w:r>
            <w:r w:rsidRPr="00631EB1">
              <w:rPr>
                <w:rFonts w:ascii="Times New Roman" w:hAnsi="Times New Roman" w:cs="Times New Roman"/>
                <w:sz w:val="24"/>
                <w:szCs w:val="24"/>
              </w:rPr>
              <w:t>сети «Интернет» на платной основе.</w:t>
            </w:r>
          </w:p>
          <w:p w14:paraId="1D560C8A" w14:textId="77777777" w:rsid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06.05.2020 – в ФАС России направлена позиция по проекту федерального закона «О внесении изменений в отдельные законодательные акты Российской Федерации (по вопросам оплаты предоставляемых органами власти государственных, муниципальных услуг и иных платных услуг, также услуг жилищно-коммунального хозяйства с использованием информационно-технологической и коммуникационной инфраструктуры)».</w:t>
            </w:r>
          </w:p>
          <w:p w14:paraId="3DC748AF" w14:textId="77777777" w:rsidR="000F19D4" w:rsidRDefault="000F19D4" w:rsidP="000F19D4">
            <w:pPr>
              <w:spacing w:after="0" w:line="240" w:lineRule="auto"/>
              <w:ind w:firstLine="357"/>
              <w:contextualSpacing/>
              <w:jc w:val="both"/>
              <w:rPr>
                <w:rFonts w:ascii="Times New Roman" w:hAnsi="Times New Roman" w:cs="Times New Roman"/>
                <w:sz w:val="24"/>
                <w:szCs w:val="24"/>
              </w:rPr>
            </w:pPr>
            <w:r w:rsidRPr="000F19D4">
              <w:rPr>
                <w:rFonts w:ascii="Times New Roman" w:hAnsi="Times New Roman" w:cs="Times New Roman"/>
                <w:sz w:val="24"/>
                <w:szCs w:val="24"/>
              </w:rPr>
              <w:t>26.06.2020 –</w:t>
            </w:r>
            <w:r>
              <w:rPr>
                <w:rFonts w:ascii="Times New Roman" w:hAnsi="Times New Roman" w:cs="Times New Roman"/>
                <w:sz w:val="24"/>
                <w:szCs w:val="24"/>
              </w:rPr>
              <w:t xml:space="preserve"> в ФАС России направлены</w:t>
            </w:r>
            <w:r w:rsidRPr="000F19D4">
              <w:rPr>
                <w:rFonts w:ascii="Times New Roman" w:hAnsi="Times New Roman" w:cs="Times New Roman"/>
                <w:sz w:val="24"/>
                <w:szCs w:val="24"/>
              </w:rPr>
              <w:t xml:space="preserve"> замечания по доработанному законопроекту (письмо</w:t>
            </w:r>
            <w:r>
              <w:rPr>
                <w:rFonts w:ascii="Times New Roman" w:hAnsi="Times New Roman" w:cs="Times New Roman"/>
                <w:sz w:val="24"/>
                <w:szCs w:val="24"/>
              </w:rPr>
              <w:br/>
              <w:t xml:space="preserve"> от </w:t>
            </w:r>
            <w:r w:rsidRPr="000F19D4">
              <w:rPr>
                <w:rFonts w:ascii="Times New Roman" w:hAnsi="Times New Roman" w:cs="Times New Roman"/>
                <w:sz w:val="24"/>
                <w:szCs w:val="24"/>
              </w:rPr>
              <w:t>26.06.2020 № 05-06-05/55553).</w:t>
            </w:r>
          </w:p>
          <w:p w14:paraId="3AFBD3EB" w14:textId="77777777" w:rsidR="00CE021D" w:rsidRDefault="00CE021D" w:rsidP="000F19D4">
            <w:pPr>
              <w:spacing w:after="0" w:line="240" w:lineRule="auto"/>
              <w:ind w:firstLine="357"/>
              <w:contextualSpacing/>
              <w:jc w:val="both"/>
              <w:rPr>
                <w:rFonts w:ascii="Times New Roman" w:hAnsi="Times New Roman" w:cs="Times New Roman"/>
                <w:sz w:val="24"/>
                <w:szCs w:val="24"/>
              </w:rPr>
            </w:pPr>
            <w:r w:rsidRPr="00CE021D">
              <w:rPr>
                <w:rFonts w:ascii="Times New Roman" w:hAnsi="Times New Roman" w:cs="Times New Roman"/>
                <w:sz w:val="24"/>
                <w:szCs w:val="24"/>
              </w:rPr>
              <w:t xml:space="preserve">02.10.2020 – в ФАС России направлено письмо о согласовании законопроекта с учетом замечаний (письмо </w:t>
            </w:r>
            <w:r>
              <w:rPr>
                <w:rFonts w:ascii="Times New Roman" w:hAnsi="Times New Roman" w:cs="Times New Roman"/>
                <w:sz w:val="24"/>
                <w:szCs w:val="24"/>
              </w:rPr>
              <w:t xml:space="preserve">от </w:t>
            </w:r>
            <w:r w:rsidRPr="00CE021D">
              <w:rPr>
                <w:rFonts w:ascii="Times New Roman" w:hAnsi="Times New Roman" w:cs="Times New Roman"/>
                <w:sz w:val="24"/>
                <w:szCs w:val="24"/>
              </w:rPr>
              <w:t>02.10.2020 № 05-06-05/86264).</w:t>
            </w:r>
          </w:p>
          <w:p w14:paraId="6753A8B5" w14:textId="60B9601E" w:rsidR="00F038A3" w:rsidRPr="00631EB1" w:rsidRDefault="00F038A3" w:rsidP="000F19D4">
            <w:pPr>
              <w:spacing w:after="0" w:line="240" w:lineRule="auto"/>
              <w:ind w:firstLine="357"/>
              <w:contextualSpacing/>
              <w:jc w:val="both"/>
              <w:rPr>
                <w:rFonts w:ascii="Times New Roman" w:hAnsi="Times New Roman" w:cs="Times New Roman"/>
                <w:sz w:val="24"/>
                <w:szCs w:val="24"/>
              </w:rPr>
            </w:pPr>
            <w:r w:rsidRPr="00F038A3">
              <w:rPr>
                <w:rFonts w:ascii="Times New Roman" w:hAnsi="Times New Roman" w:cs="Times New Roman"/>
                <w:sz w:val="24"/>
                <w:szCs w:val="24"/>
              </w:rPr>
              <w:lastRenderedPageBreak/>
              <w:t>23.10.2020 - в ФАС России направлено письмо о согласовании законопроекта с учетом замечания (письмо от 23.10.2020 № 05-06-05/92860).</w:t>
            </w:r>
          </w:p>
        </w:tc>
      </w:tr>
      <w:tr w:rsidR="004A3642" w:rsidRPr="00E82A64" w14:paraId="5EF4E4CA" w14:textId="77777777" w:rsidTr="00F22B98">
        <w:trPr>
          <w:trHeight w:val="203"/>
        </w:trPr>
        <w:tc>
          <w:tcPr>
            <w:tcW w:w="614" w:type="dxa"/>
          </w:tcPr>
          <w:p w14:paraId="2666B296"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10.</w:t>
            </w:r>
          </w:p>
        </w:tc>
        <w:tc>
          <w:tcPr>
            <w:tcW w:w="5425" w:type="dxa"/>
          </w:tcPr>
          <w:p w14:paraId="4CDDF15E"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платформ быстрых платежей</w:t>
            </w:r>
          </w:p>
        </w:tc>
        <w:tc>
          <w:tcPr>
            <w:tcW w:w="1889" w:type="dxa"/>
            <w:gridSpan w:val="2"/>
          </w:tcPr>
          <w:p w14:paraId="79818AE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9BB6F8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86" w:type="dxa"/>
          </w:tcPr>
          <w:p w14:paraId="26B2682F" w14:textId="59716BBA"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r w:rsidR="00B970BF">
              <w:rPr>
                <w:rFonts w:ascii="Times New Roman" w:hAnsi="Times New Roman" w:cs="Times New Roman"/>
                <w:sz w:val="24"/>
                <w:szCs w:val="24"/>
              </w:rPr>
              <w:t>.</w:t>
            </w:r>
          </w:p>
        </w:tc>
        <w:tc>
          <w:tcPr>
            <w:tcW w:w="5821" w:type="dxa"/>
          </w:tcPr>
          <w:p w14:paraId="25539A55"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3547EC1" w14:textId="77777777" w:rsidR="00A277F3" w:rsidRDefault="00E66053" w:rsidP="002505CB">
            <w:pPr>
              <w:spacing w:after="0" w:line="240" w:lineRule="auto"/>
              <w:ind w:firstLine="357"/>
              <w:contextualSpacing/>
              <w:jc w:val="both"/>
              <w:rPr>
                <w:rFonts w:ascii="Times New Roman" w:hAnsi="Times New Roman" w:cs="Times New Roman"/>
                <w:color w:val="000000"/>
                <w:sz w:val="24"/>
                <w:szCs w:val="24"/>
              </w:rPr>
            </w:pPr>
            <w:r w:rsidRPr="00E66053">
              <w:rPr>
                <w:rFonts w:ascii="Times New Roman" w:hAnsi="Times New Roman" w:cs="Times New Roman"/>
                <w:color w:val="000000"/>
                <w:sz w:val="24"/>
                <w:szCs w:val="24"/>
              </w:rPr>
              <w:t>Принят Федеральный закон от 03.07.2019</w:t>
            </w:r>
            <w:r w:rsidR="00FB3FD5">
              <w:rPr>
                <w:rFonts w:ascii="Times New Roman" w:hAnsi="Times New Roman" w:cs="Times New Roman"/>
                <w:color w:val="000000"/>
                <w:sz w:val="24"/>
                <w:szCs w:val="24"/>
              </w:rPr>
              <w:br/>
            </w:r>
            <w:r w:rsidRPr="00E66053">
              <w:rPr>
                <w:rFonts w:ascii="Times New Roman" w:hAnsi="Times New Roman" w:cs="Times New Roman"/>
                <w:color w:val="000000"/>
                <w:sz w:val="24"/>
                <w:szCs w:val="24"/>
              </w:rPr>
              <w:t xml:space="preserve"> № 173-ФЗ «О внесении изменений в Федеральный закон «О национальной платежной системе» и отдельные законодательные акты Российской Федерации», направленный обеспечение участия в системе быстрых платежей большинства банков.</w:t>
            </w:r>
          </w:p>
          <w:p w14:paraId="2B8F7DB8" w14:textId="1B6D7C9E" w:rsidR="00FF3389" w:rsidRPr="00FF3389" w:rsidRDefault="00FF3389" w:rsidP="002505CB">
            <w:pPr>
              <w:spacing w:after="0" w:line="240" w:lineRule="auto"/>
              <w:ind w:firstLine="357"/>
              <w:contextualSpacing/>
              <w:jc w:val="both"/>
              <w:rPr>
                <w:rFonts w:ascii="Times New Roman" w:hAnsi="Times New Roman" w:cs="Times New Roman"/>
                <w:sz w:val="24"/>
                <w:szCs w:val="24"/>
              </w:rPr>
            </w:pPr>
            <w:r w:rsidRPr="00FF3389">
              <w:rPr>
                <w:rFonts w:ascii="Times New Roman" w:hAnsi="Times New Roman" w:cs="Times New Roman"/>
                <w:sz w:val="24"/>
                <w:szCs w:val="24"/>
              </w:rPr>
              <w:t>Минфин России письмом от 11.12.2019</w:t>
            </w:r>
            <w:r w:rsidR="00CA134B">
              <w:rPr>
                <w:rFonts w:ascii="Times New Roman" w:hAnsi="Times New Roman" w:cs="Times New Roman"/>
                <w:sz w:val="24"/>
                <w:szCs w:val="24"/>
              </w:rPr>
              <w:br/>
            </w:r>
            <w:r w:rsidRPr="00FF3389">
              <w:rPr>
                <w:rFonts w:ascii="Times New Roman" w:hAnsi="Times New Roman" w:cs="Times New Roman"/>
                <w:sz w:val="24"/>
                <w:szCs w:val="24"/>
              </w:rPr>
              <w:t xml:space="preserve"> № 05-06-05/96878 направил проект доклада в Правительство Российской Федерации по вопросу формирования правовых основ для создания и функционирования платформ быстрых платежей на согласование в </w:t>
            </w:r>
            <w:proofErr w:type="spellStart"/>
            <w:r w:rsidRPr="00FF3389">
              <w:rPr>
                <w:rFonts w:ascii="Times New Roman" w:hAnsi="Times New Roman" w:cs="Times New Roman"/>
                <w:sz w:val="24"/>
                <w:szCs w:val="24"/>
              </w:rPr>
              <w:t>Мин</w:t>
            </w:r>
            <w:r w:rsidR="00F52360">
              <w:rPr>
                <w:rFonts w:ascii="Times New Roman" w:hAnsi="Times New Roman" w:cs="Times New Roman"/>
                <w:sz w:val="24"/>
                <w:szCs w:val="24"/>
              </w:rPr>
              <w:t>цифры</w:t>
            </w:r>
            <w:proofErr w:type="spellEnd"/>
            <w:r w:rsidR="00F52360">
              <w:rPr>
                <w:rFonts w:ascii="Times New Roman" w:hAnsi="Times New Roman" w:cs="Times New Roman"/>
                <w:sz w:val="24"/>
                <w:szCs w:val="24"/>
              </w:rPr>
              <w:t xml:space="preserve"> </w:t>
            </w:r>
            <w:r w:rsidRPr="00FF3389">
              <w:rPr>
                <w:rFonts w:ascii="Times New Roman" w:hAnsi="Times New Roman" w:cs="Times New Roman"/>
                <w:sz w:val="24"/>
                <w:szCs w:val="24"/>
              </w:rPr>
              <w:t>России, ФАС России и Банк России.</w:t>
            </w:r>
          </w:p>
          <w:p w14:paraId="2CCA10D7" w14:textId="33B6DDF7" w:rsidR="00FF3389" w:rsidRPr="00E82A64" w:rsidRDefault="00902F6A" w:rsidP="002505CB">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П</w:t>
            </w:r>
            <w:r w:rsidRPr="00902F6A">
              <w:rPr>
                <w:rFonts w:ascii="Times New Roman" w:hAnsi="Times New Roman" w:cs="Times New Roman"/>
                <w:sz w:val="24"/>
                <w:szCs w:val="24"/>
              </w:rPr>
              <w:t>роект доклада по вопросу формирования правовых основ для создания и функциониро</w:t>
            </w:r>
            <w:r>
              <w:rPr>
                <w:rFonts w:ascii="Times New Roman" w:hAnsi="Times New Roman" w:cs="Times New Roman"/>
                <w:sz w:val="24"/>
                <w:szCs w:val="24"/>
              </w:rPr>
              <w:t xml:space="preserve">вания платформ быстрых платежей </w:t>
            </w:r>
            <w:r w:rsidRPr="00902F6A">
              <w:rPr>
                <w:rFonts w:ascii="Times New Roman" w:hAnsi="Times New Roman" w:cs="Times New Roman"/>
                <w:sz w:val="24"/>
                <w:szCs w:val="24"/>
              </w:rPr>
              <w:t>внесен в Правительство Российской Федерации письмом от 25.12.2019</w:t>
            </w:r>
            <w:r w:rsidR="00B704FD">
              <w:rPr>
                <w:rFonts w:ascii="Times New Roman" w:hAnsi="Times New Roman" w:cs="Times New Roman"/>
                <w:sz w:val="24"/>
                <w:szCs w:val="24"/>
              </w:rPr>
              <w:br/>
            </w:r>
            <w:r w:rsidRPr="00902F6A">
              <w:rPr>
                <w:rFonts w:ascii="Times New Roman" w:hAnsi="Times New Roman" w:cs="Times New Roman"/>
                <w:sz w:val="24"/>
                <w:szCs w:val="24"/>
              </w:rPr>
              <w:t>№ 01-02-02/05-101397.</w:t>
            </w:r>
          </w:p>
        </w:tc>
      </w:tr>
      <w:tr w:rsidR="00126C9E" w:rsidRPr="00E82A64" w14:paraId="5AEB55BA" w14:textId="77777777" w:rsidTr="00F22B98">
        <w:trPr>
          <w:trHeight w:val="203"/>
        </w:trPr>
        <w:tc>
          <w:tcPr>
            <w:tcW w:w="15735" w:type="dxa"/>
            <w:gridSpan w:val="6"/>
          </w:tcPr>
          <w:p w14:paraId="73FA0DAB" w14:textId="77777777" w:rsidR="00126C9E" w:rsidRPr="00E82A64" w:rsidRDefault="00126C9E" w:rsidP="002505CB">
            <w:pPr>
              <w:spacing w:after="0" w:line="240" w:lineRule="auto"/>
              <w:ind w:firstLine="357"/>
              <w:contextualSpacing/>
              <w:jc w:val="center"/>
              <w:rPr>
                <w:rFonts w:ascii="Times New Roman" w:hAnsi="Times New Roman" w:cs="Times New Roman"/>
                <w:b/>
                <w:bCs/>
                <w:sz w:val="24"/>
                <w:szCs w:val="24"/>
              </w:rPr>
            </w:pPr>
            <w:r>
              <w:rPr>
                <w:rFonts w:ascii="Times New Roman" w:hAnsi="Times New Roman" w:cs="Times New Roman"/>
                <w:sz w:val="24"/>
                <w:szCs w:val="24"/>
              </w:rPr>
              <w:t xml:space="preserve">Рынок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услуг</w:t>
            </w:r>
          </w:p>
        </w:tc>
      </w:tr>
      <w:tr w:rsidR="00126C9E" w:rsidRPr="00E82A64" w14:paraId="4C7651EE" w14:textId="77777777" w:rsidTr="00F22B98">
        <w:trPr>
          <w:trHeight w:val="2823"/>
        </w:trPr>
        <w:tc>
          <w:tcPr>
            <w:tcW w:w="614" w:type="dxa"/>
          </w:tcPr>
          <w:p w14:paraId="11449D1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12</w:t>
            </w:r>
            <w:r w:rsidRPr="00FB3FD5">
              <w:rPr>
                <w:rFonts w:ascii="Times New Roman" w:hAnsi="Times New Roman" w:cs="Times New Roman"/>
                <w:sz w:val="24"/>
              </w:rPr>
              <w:t>.</w:t>
            </w:r>
          </w:p>
        </w:tc>
        <w:tc>
          <w:tcPr>
            <w:tcW w:w="5425" w:type="dxa"/>
          </w:tcPr>
          <w:p w14:paraId="104BFB2A" w14:textId="77777777" w:rsidR="00126C9E" w:rsidRPr="00126C9E" w:rsidRDefault="00126C9E"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акты Правительства Российской Федерации и ведомственные акты в части создания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w:t>
            </w:r>
          </w:p>
        </w:tc>
        <w:tc>
          <w:tcPr>
            <w:tcW w:w="1731" w:type="dxa"/>
          </w:tcPr>
          <w:p w14:paraId="4DEF3261" w14:textId="77777777" w:rsidR="00126C9E" w:rsidRPr="00126C9E" w:rsidRDefault="00126C9E"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 нормативные правовые акты федеральных органов исполнительной власти</w:t>
            </w:r>
          </w:p>
        </w:tc>
        <w:tc>
          <w:tcPr>
            <w:tcW w:w="2144" w:type="dxa"/>
            <w:gridSpan w:val="2"/>
          </w:tcPr>
          <w:p w14:paraId="6C6C8EF3"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II</w:t>
            </w:r>
            <w:r w:rsidRPr="007D063E">
              <w:rPr>
                <w:rFonts w:ascii="Times New Roman" w:hAnsi="Times New Roman" w:cs="Times New Roman"/>
                <w:sz w:val="24"/>
              </w:rPr>
              <w:t xml:space="preserve"> квартал 2019 г</w:t>
            </w:r>
            <w:r w:rsidRPr="007D063E">
              <w:rPr>
                <w:rFonts w:ascii="Times New Roman" w:hAnsi="Times New Roman" w:cs="Times New Roman"/>
                <w:sz w:val="24"/>
                <w:lang w:val="en-US"/>
              </w:rPr>
              <w:t>.</w:t>
            </w:r>
          </w:p>
        </w:tc>
        <w:tc>
          <w:tcPr>
            <w:tcW w:w="5821" w:type="dxa"/>
          </w:tcPr>
          <w:p w14:paraId="1BB4E6B5" w14:textId="77777777" w:rsidR="00126C9E" w:rsidRPr="007D063E" w:rsidRDefault="009B1AA6" w:rsidP="002505CB">
            <w:pPr>
              <w:spacing w:after="0" w:line="240" w:lineRule="auto"/>
              <w:ind w:firstLine="357"/>
              <w:contextualSpacing/>
              <w:jc w:val="both"/>
              <w:rPr>
                <w:rFonts w:ascii="Times New Roman" w:hAnsi="Times New Roman" w:cs="Times New Roman"/>
                <w:b/>
                <w:sz w:val="24"/>
              </w:rPr>
            </w:pPr>
            <w:r>
              <w:rPr>
                <w:rFonts w:ascii="Times New Roman" w:hAnsi="Times New Roman" w:cs="Times New Roman"/>
                <w:b/>
                <w:sz w:val="24"/>
              </w:rPr>
              <w:t>Исполняется</w:t>
            </w:r>
          </w:p>
          <w:p w14:paraId="6FF64DBB" w14:textId="62B48615" w:rsidR="0068284F" w:rsidRDefault="0068284F" w:rsidP="002505CB">
            <w:pPr>
              <w:spacing w:after="0" w:line="240" w:lineRule="auto"/>
              <w:ind w:firstLine="357"/>
              <w:contextualSpacing/>
              <w:jc w:val="both"/>
              <w:rPr>
                <w:rFonts w:ascii="Times New Roman" w:hAnsi="Times New Roman" w:cs="Times New Roman"/>
                <w:sz w:val="24"/>
              </w:rPr>
            </w:pPr>
            <w:r w:rsidRPr="0068284F">
              <w:rPr>
                <w:rFonts w:ascii="Times New Roman" w:hAnsi="Times New Roman" w:cs="Times New Roman"/>
                <w:sz w:val="24"/>
              </w:rPr>
              <w:t xml:space="preserve">Ответственный исполнитель – </w:t>
            </w:r>
            <w:r>
              <w:rPr>
                <w:rFonts w:ascii="Times New Roman" w:hAnsi="Times New Roman" w:cs="Times New Roman"/>
                <w:sz w:val="24"/>
              </w:rPr>
              <w:t xml:space="preserve">Минэкономразвития </w:t>
            </w:r>
            <w:r w:rsidRPr="0068284F">
              <w:rPr>
                <w:rFonts w:ascii="Times New Roman" w:hAnsi="Times New Roman" w:cs="Times New Roman"/>
                <w:sz w:val="24"/>
              </w:rPr>
              <w:t>России.</w:t>
            </w:r>
          </w:p>
          <w:p w14:paraId="06036CEC" w14:textId="77777777" w:rsidR="00126C9E" w:rsidRPr="00126C9E" w:rsidRDefault="00126C9E"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sz w:val="24"/>
              </w:rPr>
              <w:t xml:space="preserve">Проекты нормативных правовых актов, предусматривающих создание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 будут рассмотрены при представлении Минэкономразвития России в установленном порядке.</w:t>
            </w:r>
          </w:p>
        </w:tc>
      </w:tr>
    </w:tbl>
    <w:p w14:paraId="68FB23D9" w14:textId="77777777" w:rsidR="005424CD" w:rsidRDefault="005424CD">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
        <w:gridCol w:w="5425"/>
        <w:gridCol w:w="7"/>
        <w:gridCol w:w="50"/>
        <w:gridCol w:w="1674"/>
        <w:gridCol w:w="10"/>
        <w:gridCol w:w="17"/>
        <w:gridCol w:w="1960"/>
        <w:gridCol w:w="13"/>
        <w:gridCol w:w="42"/>
        <w:gridCol w:w="102"/>
        <w:gridCol w:w="5680"/>
        <w:gridCol w:w="141"/>
      </w:tblGrid>
      <w:tr w:rsidR="004642B6" w:rsidRPr="00E82A64" w14:paraId="02561963" w14:textId="77777777" w:rsidTr="005424CD">
        <w:trPr>
          <w:trHeight w:val="203"/>
        </w:trPr>
        <w:tc>
          <w:tcPr>
            <w:tcW w:w="15735" w:type="dxa"/>
            <w:gridSpan w:val="14"/>
          </w:tcPr>
          <w:p w14:paraId="7231FA24" w14:textId="49B612C6"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lastRenderedPageBreak/>
              <w:t>Рынок страховых услуг</w:t>
            </w:r>
          </w:p>
        </w:tc>
      </w:tr>
      <w:tr w:rsidR="004A3642" w:rsidRPr="00E82A64" w14:paraId="6EC85BA6" w14:textId="77777777" w:rsidTr="005424CD">
        <w:trPr>
          <w:trHeight w:val="203"/>
        </w:trPr>
        <w:tc>
          <w:tcPr>
            <w:tcW w:w="614" w:type="dxa"/>
            <w:gridSpan w:val="2"/>
          </w:tcPr>
          <w:p w14:paraId="3C18AA6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13.</w:t>
            </w:r>
          </w:p>
        </w:tc>
        <w:tc>
          <w:tcPr>
            <w:tcW w:w="5425" w:type="dxa"/>
          </w:tcPr>
          <w:p w14:paraId="194F1209"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1731" w:type="dxa"/>
            <w:gridSpan w:val="3"/>
          </w:tcPr>
          <w:p w14:paraId="0973A61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2144" w:type="dxa"/>
            <w:gridSpan w:val="6"/>
          </w:tcPr>
          <w:p w14:paraId="34B8348C"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 квартал 2019 г.</w:t>
            </w:r>
          </w:p>
        </w:tc>
        <w:tc>
          <w:tcPr>
            <w:tcW w:w="5821" w:type="dxa"/>
            <w:gridSpan w:val="2"/>
          </w:tcPr>
          <w:p w14:paraId="19C4B76D" w14:textId="77777777" w:rsidR="003D60DE" w:rsidRPr="00E82A64" w:rsidRDefault="00CE3795"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b/>
                <w:bCs/>
                <w:sz w:val="24"/>
                <w:szCs w:val="24"/>
                <w:lang w:eastAsia="ru-RU"/>
              </w:rPr>
              <w:t>И</w:t>
            </w:r>
            <w:r w:rsidR="003D60DE" w:rsidRPr="00E82A64">
              <w:rPr>
                <w:rFonts w:ascii="Times New Roman" w:eastAsia="Times New Roman" w:hAnsi="Times New Roman" w:cs="Times New Roman"/>
                <w:b/>
                <w:bCs/>
                <w:sz w:val="24"/>
                <w:szCs w:val="24"/>
                <w:lang w:eastAsia="ru-RU"/>
              </w:rPr>
              <w:t>сполнено</w:t>
            </w:r>
          </w:p>
          <w:p w14:paraId="2ABD9EE6" w14:textId="77777777" w:rsidR="003D60DE" w:rsidRPr="00E82A64" w:rsidRDefault="003D60DE"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sz w:val="24"/>
                <w:szCs w:val="24"/>
                <w:lang w:eastAsia="ru-RU"/>
              </w:rPr>
              <w:t>Принят Федеральный закон от 01.05.2019 № 88-ФЗ «О внесении изменений в отдельные законодательные акты Российской Федерации»</w:t>
            </w:r>
            <w:r w:rsidRPr="00E82A64">
              <w:rPr>
                <w:rFonts w:ascii="Times New Roman" w:eastAsia="Times New Roman" w:hAnsi="Times New Roman" w:cs="Times New Roman"/>
                <w:iCs/>
                <w:sz w:val="24"/>
                <w:szCs w:val="24"/>
                <w:lang w:eastAsia="ru-RU"/>
              </w:rPr>
              <w:t>, предусматривающий, в частности, уточнение понятия «</w:t>
            </w:r>
            <w:r w:rsidRPr="00E82A64">
              <w:rPr>
                <w:rFonts w:ascii="Times New Roman" w:eastAsia="Times New Roman" w:hAnsi="Times New Roman" w:cs="Times New Roman"/>
                <w:sz w:val="24"/>
                <w:szCs w:val="24"/>
                <w:lang w:eastAsia="ru-RU"/>
              </w:rPr>
              <w:t>представитель страховщика в субъекте Российской Федерации</w:t>
            </w:r>
            <w:r w:rsidRPr="00E82A64">
              <w:rPr>
                <w:rFonts w:ascii="Times New Roman" w:eastAsia="Times New Roman" w:hAnsi="Times New Roman" w:cs="Times New Roman"/>
                <w:iCs/>
                <w:sz w:val="24"/>
                <w:szCs w:val="24"/>
                <w:lang w:eastAsia="ru-RU"/>
              </w:rPr>
              <w:t xml:space="preserve">» в Федеральном законе от 25.04.2002 № 40-ФЗ </w:t>
            </w:r>
            <w:r w:rsidR="00FB3FD5">
              <w:rPr>
                <w:rFonts w:ascii="Times New Roman" w:eastAsia="Times New Roman" w:hAnsi="Times New Roman" w:cs="Times New Roman"/>
                <w:iCs/>
                <w:sz w:val="24"/>
                <w:szCs w:val="24"/>
                <w:lang w:eastAsia="ru-RU"/>
              </w:rPr>
              <w:br/>
            </w:r>
            <w:r w:rsidRPr="00E82A64">
              <w:rPr>
                <w:rFonts w:ascii="Times New Roman" w:eastAsia="Times New Roman" w:hAnsi="Times New Roman" w:cs="Times New Roman"/>
                <w:iCs/>
                <w:sz w:val="24"/>
                <w:szCs w:val="24"/>
                <w:lang w:eastAsia="ru-RU"/>
              </w:rPr>
              <w:t xml:space="preserve">«Об </w:t>
            </w:r>
            <w:r w:rsidRPr="00E82A64">
              <w:rPr>
                <w:rFonts w:ascii="Times New Roman" w:eastAsia="Times New Roman" w:hAnsi="Times New Roman" w:cs="Times New Roman"/>
                <w:sz w:val="24"/>
                <w:szCs w:val="24"/>
                <w:lang w:eastAsia="ru-RU"/>
              </w:rPr>
              <w:t>обязательном страховании гражданской ответственности владельцев транспортных средств</w:t>
            </w:r>
            <w:r w:rsidRPr="00E82A64">
              <w:rPr>
                <w:rFonts w:ascii="Times New Roman" w:eastAsia="Times New Roman" w:hAnsi="Times New Roman" w:cs="Times New Roman"/>
                <w:iCs/>
                <w:sz w:val="24"/>
                <w:szCs w:val="24"/>
                <w:lang w:eastAsia="ru-RU"/>
              </w:rPr>
              <w:t xml:space="preserve">», </w:t>
            </w:r>
            <w:r w:rsidRPr="00E82A64">
              <w:rPr>
                <w:rFonts w:ascii="Times New Roman" w:eastAsia="Times New Roman" w:hAnsi="Times New Roman" w:cs="Times New Roman"/>
                <w:sz w:val="24"/>
                <w:szCs w:val="24"/>
                <w:lang w:eastAsia="ru-RU"/>
              </w:rPr>
              <w:t>под которым понимается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
          <w:p w14:paraId="4785B046" w14:textId="77777777" w:rsidR="003D60DE" w:rsidRPr="00E82A64" w:rsidRDefault="003D60DE" w:rsidP="002505CB">
            <w:pPr>
              <w:spacing w:after="0" w:line="240" w:lineRule="auto"/>
              <w:ind w:firstLine="404"/>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Кроме того, указанным Федеральным законом устанавливается, что услуга по заключению договора обязательного страхования гражданской ответственности владельцев транспортных средств должна предоставляться в любом обособленном подразделении страховщика, осуществляющем заключение договоров добровольного страхования средств наземного транспорта, добровольного страхования гражданской ответственности владельцев автотранспортных средств.</w:t>
            </w:r>
          </w:p>
        </w:tc>
      </w:tr>
      <w:tr w:rsidR="004A3642" w:rsidRPr="00E82A64" w14:paraId="63732686" w14:textId="77777777" w:rsidTr="005424CD">
        <w:trPr>
          <w:trHeight w:val="203"/>
        </w:trPr>
        <w:tc>
          <w:tcPr>
            <w:tcW w:w="614" w:type="dxa"/>
            <w:gridSpan w:val="2"/>
          </w:tcPr>
          <w:p w14:paraId="1770D090"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14.</w:t>
            </w:r>
          </w:p>
        </w:tc>
        <w:tc>
          <w:tcPr>
            <w:tcW w:w="5425" w:type="dxa"/>
          </w:tcPr>
          <w:p w14:paraId="5DFDF575"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1731" w:type="dxa"/>
            <w:gridSpan w:val="3"/>
          </w:tcPr>
          <w:p w14:paraId="72BE7ED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 при необходимости - правовые акты</w:t>
            </w:r>
          </w:p>
        </w:tc>
        <w:tc>
          <w:tcPr>
            <w:tcW w:w="2144" w:type="dxa"/>
            <w:gridSpan w:val="6"/>
          </w:tcPr>
          <w:p w14:paraId="1114E92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 ежегодно, начиная с октября 2018 г. правовые акты - по мере необходимости</w:t>
            </w:r>
          </w:p>
        </w:tc>
        <w:tc>
          <w:tcPr>
            <w:tcW w:w="5821" w:type="dxa"/>
            <w:gridSpan w:val="2"/>
          </w:tcPr>
          <w:p w14:paraId="6A4252EA" w14:textId="77777777" w:rsidR="00A277F3" w:rsidRPr="00E82A64" w:rsidRDefault="00A277F3" w:rsidP="002505CB">
            <w:pPr>
              <w:keepNext/>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0D73C69C" w14:textId="17B7F74E"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Проведение мониторинга используемой субъектами страхового рынка тарифной политики на плановой основе инициировано во исполнение подпункта «д» пункта 1 перечня поручений Пр</w:t>
            </w:r>
            <w:r w:rsidR="002124E4">
              <w:rPr>
                <w:rFonts w:ascii="Times New Roman" w:hAnsi="Times New Roman" w:cs="Times New Roman"/>
                <w:color w:val="000000"/>
                <w:sz w:val="24"/>
                <w:szCs w:val="24"/>
              </w:rPr>
              <w:t xml:space="preserve">езидента Российской Федерации </w:t>
            </w:r>
            <w:r w:rsidR="00E06E47" w:rsidRPr="00E82A64">
              <w:rPr>
                <w:rFonts w:ascii="Times New Roman" w:hAnsi="Times New Roman" w:cs="Times New Roman"/>
                <w:color w:val="000000"/>
                <w:sz w:val="24"/>
                <w:szCs w:val="24"/>
              </w:rPr>
              <w:t>В.В. </w:t>
            </w:r>
            <w:r w:rsidRPr="00E82A64">
              <w:rPr>
                <w:rFonts w:ascii="Times New Roman" w:hAnsi="Times New Roman" w:cs="Times New Roman"/>
                <w:color w:val="000000"/>
                <w:sz w:val="24"/>
                <w:szCs w:val="24"/>
              </w:rPr>
              <w:t>Путина от</w:t>
            </w:r>
            <w:r w:rsidR="00E06E47" w:rsidRPr="00E82A64">
              <w:rPr>
                <w:rFonts w:ascii="Times New Roman" w:hAnsi="Times New Roman" w:cs="Times New Roman"/>
                <w:color w:val="000000"/>
                <w:sz w:val="24"/>
                <w:szCs w:val="24"/>
              </w:rPr>
              <w:t xml:space="preserve"> 04.07.2017 № </w:t>
            </w:r>
            <w:r w:rsidRPr="00E82A64">
              <w:rPr>
                <w:rFonts w:ascii="Times New Roman" w:hAnsi="Times New Roman" w:cs="Times New Roman"/>
                <w:color w:val="000000"/>
                <w:sz w:val="24"/>
                <w:szCs w:val="24"/>
              </w:rPr>
              <w:t xml:space="preserve">Пр-1266. С целью его реализации разработан план мероприятий («дорожная карта»), приказом ФАС России сформирована межведомственная рабочая группа из представителей ФАС России, Минфина России, Минэкономразвития России, Банка России и Всероссийского Союза Страховщиков. </w:t>
            </w:r>
          </w:p>
          <w:p w14:paraId="2D96FBDB"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Реализация мероприятия осуществляется указанной рабочей группой при ФАС России.</w:t>
            </w:r>
          </w:p>
          <w:p w14:paraId="1448C858" w14:textId="77777777" w:rsidR="00A277F3" w:rsidRPr="00E82A64" w:rsidRDefault="00A277F3" w:rsidP="002505CB">
            <w:pPr>
              <w:keepNext/>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Письм</w:t>
            </w:r>
            <w:r w:rsidR="00B82F98" w:rsidRPr="00E82A64">
              <w:rPr>
                <w:rFonts w:ascii="Times New Roman" w:hAnsi="Times New Roman" w:cs="Times New Roman"/>
                <w:color w:val="000000"/>
                <w:sz w:val="24"/>
                <w:szCs w:val="24"/>
              </w:rPr>
              <w:t>ом Минфина России от 28.02.2019</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w:t>
            </w:r>
            <w:r w:rsidR="00B82F98" w:rsidRPr="00E82A64">
              <w:rPr>
                <w:rFonts w:ascii="Times New Roman" w:hAnsi="Times New Roman" w:cs="Times New Roman"/>
                <w:color w:val="000000"/>
                <w:sz w:val="24"/>
                <w:szCs w:val="24"/>
              </w:rPr>
              <w:t> </w:t>
            </w:r>
            <w:r w:rsidRPr="00E82A64">
              <w:rPr>
                <w:rFonts w:ascii="Times New Roman" w:hAnsi="Times New Roman" w:cs="Times New Roman"/>
                <w:color w:val="000000"/>
                <w:sz w:val="24"/>
                <w:szCs w:val="24"/>
              </w:rPr>
              <w:t>05-04-06/12977 согласован доработанный ФАС России проект доклада Правительства Российской Федерации о ходе выполнения перечня поручений Президента Российской Федерации В.В. Путина от 04.07.2017 № Пр-1266 о проведении</w:t>
            </w:r>
            <w:r w:rsidRPr="00E82A64">
              <w:rPr>
                <w:rFonts w:ascii="Times New Roman" w:hAnsi="Times New Roman" w:cs="Times New Roman"/>
                <w:sz w:val="24"/>
                <w:szCs w:val="24"/>
              </w:rPr>
              <w:t xml:space="preserve"> на плановой основе мониторинга используемой субъектами страхового рынка тарифной политики по всем видам страхования.</w:t>
            </w:r>
          </w:p>
          <w:p w14:paraId="473A8BE5" w14:textId="77777777" w:rsidR="00A277F3" w:rsidRDefault="003D60DE" w:rsidP="002505CB">
            <w:pPr>
              <w:keepNext/>
              <w:spacing w:after="0" w:line="240" w:lineRule="auto"/>
              <w:ind w:firstLine="357"/>
              <w:contextualSpacing/>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color w:val="000000"/>
                <w:sz w:val="24"/>
                <w:szCs w:val="24"/>
                <w:lang w:eastAsia="ru-RU"/>
              </w:rPr>
              <w:t xml:space="preserve">Рабочей группой подготовлен аналитический отчет, по результатам рассмотрения которого Руководителем Администрации Президента Российской Федерации А.Э. </w:t>
            </w:r>
            <w:proofErr w:type="spellStart"/>
            <w:r w:rsidRPr="00E82A64">
              <w:rPr>
                <w:rFonts w:ascii="Times New Roman" w:eastAsia="Times New Roman" w:hAnsi="Times New Roman" w:cs="Times New Roman"/>
                <w:color w:val="000000"/>
                <w:sz w:val="24"/>
                <w:szCs w:val="24"/>
                <w:lang w:eastAsia="ru-RU"/>
              </w:rPr>
              <w:t>Вайно</w:t>
            </w:r>
            <w:proofErr w:type="spellEnd"/>
            <w:r w:rsidRPr="00E82A64">
              <w:rPr>
                <w:rFonts w:ascii="Times New Roman" w:eastAsia="Times New Roman" w:hAnsi="Times New Roman" w:cs="Times New Roman"/>
                <w:color w:val="000000"/>
                <w:sz w:val="24"/>
                <w:szCs w:val="24"/>
                <w:lang w:eastAsia="ru-RU"/>
              </w:rPr>
              <w:t xml:space="preserve"> принято решение о продлении срока контрольных мероприятий до 31.12.2019, в связи с чем согласно письму Аппарата Правительства Российской Федерации от 23.05.2019</w:t>
            </w:r>
            <w:r w:rsidR="0006008B">
              <w:rPr>
                <w:rFonts w:ascii="Times New Roman" w:eastAsia="Times New Roman" w:hAnsi="Times New Roman" w:cs="Times New Roman"/>
                <w:color w:val="000000"/>
                <w:sz w:val="24"/>
                <w:szCs w:val="24"/>
                <w:lang w:eastAsia="ru-RU"/>
              </w:rPr>
              <w:br/>
            </w:r>
            <w:r w:rsidRPr="00E82A64">
              <w:rPr>
                <w:rFonts w:ascii="Times New Roman" w:eastAsia="Times New Roman" w:hAnsi="Times New Roman" w:cs="Times New Roman"/>
                <w:color w:val="000000"/>
                <w:sz w:val="24"/>
                <w:szCs w:val="24"/>
                <w:lang w:eastAsia="ru-RU"/>
              </w:rPr>
              <w:t xml:space="preserve"> № П13-27735 ФАС России, Минфину России, Минэкономразвития России совместно с  Банком России надлежит доложить в Правительство Российской Федерации с проектом доклада Президенту Российской Федерации в срок до 13.12.2019.</w:t>
            </w:r>
          </w:p>
          <w:p w14:paraId="5573AEBA"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01.11.2019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05-04-06/84374 согласован представленный ФАС России проект доклада в Правительство Российской Федерации о проведении на плановой основе </w:t>
            </w:r>
            <w:r w:rsidRPr="00E629FB">
              <w:rPr>
                <w:rFonts w:ascii="Times New Roman" w:hAnsi="Times New Roman" w:cs="Times New Roman"/>
                <w:color w:val="000000"/>
                <w:sz w:val="24"/>
                <w:szCs w:val="24"/>
              </w:rPr>
              <w:lastRenderedPageBreak/>
              <w:t>мониторинга используемой субъектами страхового рынка тарифной политики по всем видам страхования (предложена новая редакция).</w:t>
            </w:r>
          </w:p>
          <w:p w14:paraId="5202E60B" w14:textId="2E98778F"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12.12.2019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05-04-06/97467 согласован представленный ФАС России проект доклада Правительства Российской Федерации о ходе выполнения подпункта «д» пункта 1 Перечня поручений Президента Российской Федерации</w:t>
            </w:r>
            <w:r w:rsidR="00B704FD">
              <w:rPr>
                <w:rFonts w:ascii="Times New Roman" w:hAnsi="Times New Roman" w:cs="Times New Roman"/>
                <w:color w:val="000000"/>
                <w:sz w:val="24"/>
                <w:szCs w:val="24"/>
              </w:rPr>
              <w:t xml:space="preserve"> </w:t>
            </w:r>
            <w:r w:rsidRPr="00E629FB">
              <w:rPr>
                <w:rFonts w:ascii="Times New Roman" w:hAnsi="Times New Roman" w:cs="Times New Roman"/>
                <w:color w:val="000000"/>
                <w:sz w:val="24"/>
                <w:szCs w:val="24"/>
              </w:rPr>
              <w:t>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w:t>
            </w:r>
          </w:p>
          <w:p w14:paraId="544010FB"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Инициирована процедура размещения результатов планового мониторинга используемой субъектами страхового рынка тарифной политики в составе модуля «Страховая деятельность» в государственной автоматизированной системе «Управление» (далее – ГАСУ), направлены предложения в ФАС России (письмо от 25.11.2019 № 05-04-06/91449) и запрос в Минэкономразвития России на подготовку функциональных требований (письмо от 25.11.2019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05-04-06/91451). От ФАС России получен ответ (письмо от 10.12.2019 № АК/108419/19) о возможности размещения в ГАСУ результатов мониторинга. Минэкономразвития России соответствующая </w:t>
            </w:r>
            <w:proofErr w:type="gramStart"/>
            <w:r w:rsidRPr="00E629FB">
              <w:rPr>
                <w:rFonts w:ascii="Times New Roman" w:hAnsi="Times New Roman" w:cs="Times New Roman"/>
                <w:color w:val="000000"/>
                <w:sz w:val="24"/>
                <w:szCs w:val="24"/>
              </w:rPr>
              <w:t>информация  направлена</w:t>
            </w:r>
            <w:proofErr w:type="gramEnd"/>
            <w:r w:rsidRPr="00E629FB">
              <w:rPr>
                <w:rFonts w:ascii="Times New Roman" w:hAnsi="Times New Roman" w:cs="Times New Roman"/>
                <w:color w:val="000000"/>
                <w:sz w:val="24"/>
                <w:szCs w:val="24"/>
              </w:rPr>
              <w:t xml:space="preserve"> в Казначейство России. </w:t>
            </w:r>
          </w:p>
          <w:p w14:paraId="38D856FC" w14:textId="77777777" w:rsidR="00635F43" w:rsidRDefault="00E629FB" w:rsidP="002505CB">
            <w:pPr>
              <w:keepNext/>
              <w:spacing w:after="0" w:line="240" w:lineRule="auto"/>
              <w:ind w:firstLine="357"/>
              <w:contextualSpacing/>
              <w:jc w:val="both"/>
            </w:pPr>
            <w:r w:rsidRPr="00E629FB">
              <w:rPr>
                <w:rFonts w:ascii="Times New Roman" w:hAnsi="Times New Roman" w:cs="Times New Roman"/>
                <w:color w:val="000000"/>
                <w:sz w:val="24"/>
                <w:szCs w:val="24"/>
              </w:rPr>
              <w:t>Информация о планируемом размещении на ГАСУ отражена при направлении в Правительство Российской Федерации проектов докладов Президенту Российской Федерации по подпунктам «д» и «е» пункта 1 перечня поручений Президента Российской Федерации В.В. Путина от 04.07.2017 № Пр-1266.</w:t>
            </w:r>
          </w:p>
          <w:p w14:paraId="5E8DC74E"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ФАС России в январе 2020 г. направлен </w:t>
            </w:r>
            <w:proofErr w:type="gramStart"/>
            <w:r w:rsidRPr="00635F43">
              <w:rPr>
                <w:rFonts w:ascii="Times New Roman" w:hAnsi="Times New Roman" w:cs="Times New Roman"/>
                <w:color w:val="000000"/>
                <w:sz w:val="24"/>
                <w:szCs w:val="24"/>
              </w:rPr>
              <w:t>в  Правительство</w:t>
            </w:r>
            <w:proofErr w:type="gramEnd"/>
            <w:r w:rsidRPr="00635F43">
              <w:rPr>
                <w:rFonts w:ascii="Times New Roman" w:hAnsi="Times New Roman" w:cs="Times New Roman"/>
                <w:color w:val="000000"/>
                <w:sz w:val="24"/>
                <w:szCs w:val="24"/>
              </w:rPr>
              <w:t xml:space="preserve"> Российской Федерации Аналитический отчет по итогам проведения мониторинга используемой субъектами страхового рынка тарифной политики по всем видам страхования за 2018 г.</w:t>
            </w:r>
          </w:p>
          <w:p w14:paraId="0023D94D"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lastRenderedPageBreak/>
              <w:t>23.01.2020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7A5409E7"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14.02.2020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050CE633" w14:textId="2EB77806"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Дальнейшая работа в данном направлении будет продолжаться, в </w:t>
            </w:r>
            <w:proofErr w:type="spellStart"/>
            <w:r w:rsidRPr="00635F43">
              <w:rPr>
                <w:rFonts w:ascii="Times New Roman" w:hAnsi="Times New Roman" w:cs="Times New Roman"/>
                <w:color w:val="000000"/>
                <w:sz w:val="24"/>
                <w:szCs w:val="24"/>
              </w:rPr>
              <w:t>т.ч</w:t>
            </w:r>
            <w:proofErr w:type="spellEnd"/>
            <w:r w:rsidRPr="00635F43">
              <w:rPr>
                <w:rFonts w:ascii="Times New Roman" w:hAnsi="Times New Roman" w:cs="Times New Roman"/>
                <w:color w:val="000000"/>
                <w:sz w:val="24"/>
                <w:szCs w:val="24"/>
              </w:rPr>
              <w:t>. с учетом поручения Первого заместителя Председателя Правительства от 14.02.2020 № АБ-П13-989 по исполнению подпункта «д» пункта 1 перечня поручений Президента Российской Федерации В.В. Путина от 04.07.2017</w:t>
            </w:r>
            <w:r w:rsidR="005424CD">
              <w:rPr>
                <w:rFonts w:ascii="Times New Roman" w:hAnsi="Times New Roman" w:cs="Times New Roman"/>
                <w:color w:val="000000"/>
                <w:sz w:val="24"/>
                <w:szCs w:val="24"/>
              </w:rPr>
              <w:t xml:space="preserve"> </w:t>
            </w:r>
            <w:r w:rsidRPr="00635F43">
              <w:rPr>
                <w:rFonts w:ascii="Times New Roman" w:hAnsi="Times New Roman" w:cs="Times New Roman"/>
                <w:color w:val="000000"/>
                <w:sz w:val="24"/>
                <w:szCs w:val="24"/>
              </w:rPr>
              <w:t>№ Пр-1266.</w:t>
            </w:r>
          </w:p>
          <w:p w14:paraId="5AE7D704"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04.03.2020 – принято участие в очередном заседании Рабочей группы по проведению мониторинга тарифной политики субъектов страхового дела.</w:t>
            </w:r>
          </w:p>
          <w:p w14:paraId="335D93F6" w14:textId="77777777" w:rsidR="00E6605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10.03.2020 – направлен в Минэкономразвития России, ФАС России, Федеральное казначейство, Банк России план мероприятий («дорожная карта») по завершению выполнения подпунктов «д» и «е» пункта 1 поручения Президента Российской Федерации от 04.07.2017 № Пр-1266.</w:t>
            </w:r>
          </w:p>
          <w:p w14:paraId="0FC87A7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24.03.2020 – в Минфине России проведено согласительное совещание по согласованию проекта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(во исполнение пункта 1 поручения Первого заместителя Председателя Правительства Российской Федерации А.Р. Белоусова от 14.02.2020 № АБ-П13-989).</w:t>
            </w:r>
          </w:p>
          <w:p w14:paraId="190E8A16"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 xml:space="preserve">01.04.2020 – в Правительство Российской Федерации направлен проект плана мероприятий («дорожной карты») по завершению выполнения подпунктов «д» и «е» пункта 1 перечня поручений </w:t>
            </w:r>
            <w:r w:rsidRPr="00DD42B9">
              <w:rPr>
                <w:rFonts w:ascii="Times New Roman" w:eastAsia="Calibri" w:hAnsi="Times New Roman" w:cs="Times New Roman"/>
                <w:color w:val="000000"/>
                <w:sz w:val="24"/>
                <w:szCs w:val="24"/>
              </w:rPr>
              <w:lastRenderedPageBreak/>
              <w:t>Президента Российской Федерации В.В. Путина от 04.07.2017 № Пр-1266 (письмо Минфина России № 01-02-02/21-25969) (во исполнение пункта 1 поручения Первого заместителя Председателя Правительства Российской Федерации А.Р. Белоусова от 14.02.2020 № АБ-П13-989).</w:t>
            </w:r>
          </w:p>
          <w:p w14:paraId="5DD42E94"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28.04.2020 № 05-04-06/34480 направлены предложения Минфина России по показателям осуществления мониторинга используемой субъектами страхового рынка тарифной политики по видам страхования, относящимся к страхованию жизни.</w:t>
            </w:r>
          </w:p>
          <w:p w14:paraId="300BD3A3"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26.05.2020 № 05-04-06/44091 направлена позиция Минфина России о согласовании объема и перечня информации, размещаемой в модуле «Страховая деятельность» государственной автоматизированной информационной системы «Управление» с замечаниями.</w:t>
            </w:r>
          </w:p>
          <w:p w14:paraId="50C2CEF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28.05.2020 – принято участие в очередном заседании Рабочей группы по проведению мониторинга тарифной политики субъектов страхового дела (согласование методики Мониторинга и объема размещения ее результатов на ГАС «Управление»).</w:t>
            </w:r>
          </w:p>
          <w:p w14:paraId="32947CB5" w14:textId="77777777" w:rsid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11.06.2020 № 05-04-06/50709 направлена позиция Минфина России на предложения Банка России о перечне показателей к публикации в государственной автоматизированной информационной системе «Управление» результатов мониторинга тарифной политики субъектов страхового дела.</w:t>
            </w:r>
          </w:p>
          <w:p w14:paraId="65DC4DAD"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02.07.2020 – принято участие в очередном заседании Рабочей группы по проведению мониторинга тарифной политики субъектов страхового дела.</w:t>
            </w:r>
          </w:p>
          <w:p w14:paraId="4F9CD903"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18.08.2020 – в рамках Рабочей группы представлена позиция по проекту Методики осуществлению мониторинга используемой субъектами страхового рынка тарифной политики.</w:t>
            </w:r>
          </w:p>
          <w:p w14:paraId="5030C84A" w14:textId="77777777" w:rsid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lastRenderedPageBreak/>
              <w:t xml:space="preserve">28.08.2020 – в рабочем порядке проработаны и согласованы Функциональные требования к развитию модуля «Страховая деятельность» </w:t>
            </w:r>
            <w:proofErr w:type="gramStart"/>
            <w:r w:rsidRPr="00361F2A">
              <w:rPr>
                <w:rFonts w:ascii="Times New Roman" w:hAnsi="Times New Roman" w:cs="Times New Roman"/>
                <w:color w:val="000000"/>
                <w:sz w:val="24"/>
                <w:szCs w:val="24"/>
              </w:rPr>
              <w:t>в ГАС</w:t>
            </w:r>
            <w:proofErr w:type="gramEnd"/>
            <w:r w:rsidRPr="00361F2A">
              <w:rPr>
                <w:rFonts w:ascii="Times New Roman" w:hAnsi="Times New Roman" w:cs="Times New Roman"/>
                <w:color w:val="000000"/>
                <w:sz w:val="24"/>
                <w:szCs w:val="24"/>
              </w:rPr>
              <w:t xml:space="preserve"> «Управление», в </w:t>
            </w:r>
            <w:proofErr w:type="spellStart"/>
            <w:r w:rsidRPr="00361F2A">
              <w:rPr>
                <w:rFonts w:ascii="Times New Roman" w:hAnsi="Times New Roman" w:cs="Times New Roman"/>
                <w:color w:val="000000"/>
                <w:sz w:val="24"/>
                <w:szCs w:val="24"/>
              </w:rPr>
              <w:t>т.ч</w:t>
            </w:r>
            <w:proofErr w:type="spellEnd"/>
            <w:r w:rsidRPr="00361F2A">
              <w:rPr>
                <w:rFonts w:ascii="Times New Roman" w:hAnsi="Times New Roman" w:cs="Times New Roman"/>
                <w:color w:val="000000"/>
                <w:sz w:val="24"/>
                <w:szCs w:val="24"/>
              </w:rPr>
              <w:t>. по задаче отражения информации по осуществлению мониторинга используемой субъектами страхового рынка тарифной политики.</w:t>
            </w:r>
          </w:p>
          <w:p w14:paraId="3F36F926"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08.10.2020 – принято участие в очередном заседании Рабочей группы по проведению мониторинга тарифной политики субъектов страхового дела.</w:t>
            </w:r>
          </w:p>
          <w:p w14:paraId="3B0104D7"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 xml:space="preserve">Письмом Минфина России от 22.10.2020 № 05-04-06/92295 направлена позиция Минфина России о согласовании с замечаниями проекта функциональных требований к развитию модуля «Страховая деятельность» ГАС «Управление», в </w:t>
            </w:r>
            <w:proofErr w:type="spellStart"/>
            <w:r w:rsidRPr="005D1166">
              <w:rPr>
                <w:rFonts w:ascii="Times New Roman" w:hAnsi="Times New Roman" w:cs="Times New Roman"/>
                <w:color w:val="000000"/>
                <w:sz w:val="24"/>
                <w:szCs w:val="24"/>
              </w:rPr>
              <w:t>т.ч</w:t>
            </w:r>
            <w:proofErr w:type="spellEnd"/>
            <w:r w:rsidRPr="005D1166">
              <w:rPr>
                <w:rFonts w:ascii="Times New Roman" w:hAnsi="Times New Roman" w:cs="Times New Roman"/>
                <w:color w:val="000000"/>
                <w:sz w:val="24"/>
                <w:szCs w:val="24"/>
              </w:rPr>
              <w:t>. по задаче отражения информации по осуществлению Мониторинга.</w:t>
            </w:r>
          </w:p>
          <w:p w14:paraId="3123845F"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30.10.2020 – принято участие в очередном заседании Рабочей группы по проведению мониторинга тарифной политики субъектов страхового дела.</w:t>
            </w:r>
          </w:p>
          <w:p w14:paraId="3A9A094D"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В рабочем порядке согласованы проект методики Мониторинга (утверждена Протоколом заседания Рабочей группы от 30.10.2020) и проект Аналитического отчета по итогам проведения Мониторинга за 2019 год.</w:t>
            </w:r>
          </w:p>
          <w:p w14:paraId="19C6CAEE" w14:textId="77777777" w:rsid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Письмом Минфина России от 01.12.2020</w:t>
            </w:r>
            <w:r>
              <w:rPr>
                <w:rFonts w:ascii="Times New Roman" w:hAnsi="Times New Roman" w:cs="Times New Roman"/>
                <w:color w:val="000000"/>
                <w:sz w:val="24"/>
                <w:szCs w:val="24"/>
              </w:rPr>
              <w:br/>
            </w:r>
            <w:r w:rsidRPr="005D1166">
              <w:rPr>
                <w:rFonts w:ascii="Times New Roman" w:hAnsi="Times New Roman" w:cs="Times New Roman"/>
                <w:color w:val="000000"/>
                <w:sz w:val="24"/>
                <w:szCs w:val="24"/>
              </w:rPr>
              <w:t xml:space="preserve"> № 05-04-06/104933 согласован проект доклада Правительства Российской Федерации о ходе выполнения подпункта «д» пункта 1 перечня поручений Президента Российской Федерации 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 подготовленный во исполнение пункта 2 поручения Первого заместителя Председателя Правительства Российской Федерации А.Р. Белоусова от 14.02.2020 № АБ-П13-989.</w:t>
            </w:r>
          </w:p>
          <w:p w14:paraId="0B309FE7" w14:textId="3C2484B3" w:rsidR="00340EEE" w:rsidRPr="00E82A64" w:rsidRDefault="00340EEE" w:rsidP="00340EEE">
            <w:pPr>
              <w:keepNext/>
              <w:spacing w:after="0" w:line="240" w:lineRule="auto"/>
              <w:ind w:firstLine="357"/>
              <w:contextualSpacing/>
              <w:jc w:val="both"/>
              <w:rPr>
                <w:rFonts w:ascii="Times New Roman" w:hAnsi="Times New Roman" w:cs="Times New Roman"/>
                <w:color w:val="000000"/>
                <w:sz w:val="24"/>
                <w:szCs w:val="24"/>
              </w:rPr>
            </w:pPr>
            <w:r w:rsidRPr="00340EEE">
              <w:rPr>
                <w:rFonts w:ascii="Times New Roman" w:hAnsi="Times New Roman" w:cs="Times New Roman"/>
                <w:color w:val="000000"/>
                <w:sz w:val="24"/>
                <w:szCs w:val="24"/>
              </w:rPr>
              <w:t>В декабре 2020 г. в мо</w:t>
            </w:r>
            <w:r>
              <w:rPr>
                <w:rFonts w:ascii="Times New Roman" w:hAnsi="Times New Roman" w:cs="Times New Roman"/>
                <w:color w:val="000000"/>
                <w:sz w:val="24"/>
                <w:szCs w:val="24"/>
              </w:rPr>
              <w:t xml:space="preserve">дуль «Страховая деятельность» в </w:t>
            </w:r>
            <w:r w:rsidRPr="00340EEE">
              <w:rPr>
                <w:rFonts w:ascii="Times New Roman" w:hAnsi="Times New Roman" w:cs="Times New Roman"/>
                <w:color w:val="000000"/>
                <w:sz w:val="24"/>
                <w:szCs w:val="24"/>
              </w:rPr>
              <w:t xml:space="preserve">ГАС «Управление» внесена </w:t>
            </w:r>
            <w:r w:rsidRPr="00340EEE">
              <w:rPr>
                <w:rFonts w:ascii="Times New Roman" w:hAnsi="Times New Roman" w:cs="Times New Roman"/>
                <w:color w:val="000000"/>
                <w:sz w:val="24"/>
                <w:szCs w:val="24"/>
              </w:rPr>
              <w:lastRenderedPageBreak/>
              <w:t>ежеквартальная информация, характеризующая деятельность по осуществлению мониторинга используемой субъектами страхового рынка тарифной политики по всем видам страхования за периоды с III квартала 2018 г. по III квартал 2020 г., а также размещены ежегодные Аналитические отчеты по итогам проведения мониторинга используемой субъектами страхового рынка тарифной политики по всем видам страхования за период с 2017 по 2019 г., приложения к Аналитическим отчетам и Методики проведения мониторинга тарифной политики субъектов страхового рынка.</w:t>
            </w:r>
          </w:p>
        </w:tc>
      </w:tr>
      <w:tr w:rsidR="004A3642" w:rsidRPr="00E82A64" w14:paraId="05EB3ACA" w14:textId="77777777" w:rsidTr="005424CD">
        <w:trPr>
          <w:trHeight w:val="1133"/>
        </w:trPr>
        <w:tc>
          <w:tcPr>
            <w:tcW w:w="614" w:type="dxa"/>
            <w:gridSpan w:val="2"/>
          </w:tcPr>
          <w:p w14:paraId="5399D911"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15.</w:t>
            </w:r>
          </w:p>
        </w:tc>
        <w:tc>
          <w:tcPr>
            <w:tcW w:w="5425" w:type="dxa"/>
          </w:tcPr>
          <w:p w14:paraId="50293AB7" w14:textId="77777777" w:rsidR="00A277F3" w:rsidRPr="00E82A64" w:rsidRDefault="00A277F3" w:rsidP="002505CB">
            <w:pPr>
              <w:keepLines/>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Совершенствование правовых основ деятельности обществ взаимного страхования</w:t>
            </w:r>
          </w:p>
        </w:tc>
        <w:tc>
          <w:tcPr>
            <w:tcW w:w="1731" w:type="dxa"/>
            <w:gridSpan w:val="3"/>
          </w:tcPr>
          <w:p w14:paraId="58BE5AA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19A82F74"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44" w:type="dxa"/>
            <w:gridSpan w:val="6"/>
          </w:tcPr>
          <w:p w14:paraId="643141D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1" w:type="dxa"/>
            <w:gridSpan w:val="2"/>
          </w:tcPr>
          <w:p w14:paraId="50B8BB7D"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r w:rsidRPr="00E82A64">
              <w:rPr>
                <w:rFonts w:ascii="Times New Roman" w:hAnsi="Times New Roman" w:cs="Times New Roman"/>
                <w:color w:val="000000"/>
                <w:sz w:val="24"/>
                <w:szCs w:val="24"/>
              </w:rPr>
              <w:t xml:space="preserve"> </w:t>
            </w:r>
          </w:p>
          <w:p w14:paraId="07CE9483"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19.06.2020 – размещены уведомления о подготовке проектов федеральных законов, предусматривающих развитие взаимного страхования (далее – законопроекты), на официальном сайте regulation.gov.ru в информационно-телекоммуникационной сети «Интернет».</w:t>
            </w:r>
          </w:p>
          <w:p w14:paraId="1B2410FA"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07.09.2020-02.10.2020 – проводится публичное обсуждение текстов законопроектов на официальном сайте regulation.gov.ru в информационно-телекоммуникационной сети «Интернет».</w:t>
            </w:r>
          </w:p>
          <w:p w14:paraId="51AC00D0"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07.09.2020 – законопроекты направлены на согласование в Минэкономразвития России и ФАС России (письмом Минфина России № 05-04-06/78494), на рассмотрение в Банк России (письмом Минфина России № 05-04-06/78495).</w:t>
            </w:r>
          </w:p>
          <w:p w14:paraId="4EA81C07" w14:textId="6B87A761"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08.09.2020 – законопроекты направлены на рассмотрение в Национальную ассоциацию обществ взаимного страхования (письмом Минфина России</w:t>
            </w:r>
            <w:r w:rsidR="008D2D38">
              <w:rPr>
                <w:rFonts w:ascii="Times New Roman" w:eastAsia="Calibri" w:hAnsi="Times New Roman" w:cs="Times New Roman"/>
                <w:color w:val="000000"/>
                <w:sz w:val="24"/>
                <w:szCs w:val="24"/>
              </w:rPr>
              <w:br/>
            </w:r>
            <w:r w:rsidRPr="00361F2A">
              <w:rPr>
                <w:rFonts w:ascii="Times New Roman" w:eastAsia="Calibri" w:hAnsi="Times New Roman" w:cs="Times New Roman"/>
                <w:color w:val="000000"/>
                <w:sz w:val="24"/>
                <w:szCs w:val="24"/>
              </w:rPr>
              <w:t xml:space="preserve"> № 05-04-12/78574).</w:t>
            </w:r>
          </w:p>
          <w:p w14:paraId="3007A244" w14:textId="77777777" w:rsidR="00361F2A" w:rsidRDefault="00361F2A" w:rsidP="00361F2A">
            <w:pPr>
              <w:keepNext/>
              <w:spacing w:after="0" w:line="240" w:lineRule="auto"/>
              <w:ind w:firstLine="365"/>
              <w:contextualSpacing/>
              <w:jc w:val="both"/>
              <w:rPr>
                <w:rFonts w:ascii="Times New Roman" w:eastAsia="Calibri" w:hAnsi="Times New Roman" w:cs="Times New Roman"/>
                <w:color w:val="000000"/>
                <w:sz w:val="20"/>
                <w:szCs w:val="20"/>
              </w:rPr>
            </w:pPr>
          </w:p>
          <w:p w14:paraId="231C05FE" w14:textId="0F36452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Дополнительно:</w:t>
            </w:r>
          </w:p>
          <w:p w14:paraId="051E9FFF" w14:textId="2505EFBE"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12.08.2020 – в ФАС России направлено письмо</w:t>
            </w:r>
            <w:r w:rsidR="008D2D38">
              <w:rPr>
                <w:rFonts w:ascii="Times New Roman" w:eastAsia="Calibri" w:hAnsi="Times New Roman" w:cs="Times New Roman"/>
                <w:sz w:val="24"/>
                <w:szCs w:val="24"/>
              </w:rPr>
              <w:br/>
            </w:r>
            <w:r w:rsidRPr="00361F2A">
              <w:rPr>
                <w:rFonts w:ascii="Times New Roman" w:eastAsia="Calibri" w:hAnsi="Times New Roman" w:cs="Times New Roman"/>
                <w:sz w:val="24"/>
                <w:szCs w:val="24"/>
              </w:rPr>
              <w:t xml:space="preserve"> № 05-04-06/70658 о согласовании проекта доклада в Правительство Российской Федерации о ходе </w:t>
            </w:r>
            <w:r w:rsidRPr="00361F2A">
              <w:rPr>
                <w:rFonts w:ascii="Times New Roman" w:eastAsia="Calibri" w:hAnsi="Times New Roman" w:cs="Times New Roman"/>
                <w:sz w:val="24"/>
                <w:szCs w:val="24"/>
              </w:rPr>
              <w:lastRenderedPageBreak/>
              <w:t>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(далее – план мероприятий), и проекта распоряжения Правительства Российской Федерации об исключении пункта 16 раздела XIV плана мероприятий. Также направлено предложение о дополнении проекта распоряжения, предусматривающем исключение пункта 15 раздела XIV плана мероприятий.</w:t>
            </w:r>
          </w:p>
          <w:p w14:paraId="02EC9F08"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A9D9B85"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и 16 раздела XIV плана мероприятий (письмом № П13-53316).</w:t>
            </w:r>
          </w:p>
          <w:p w14:paraId="1B641E34"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02E42850" w14:textId="6AE7760C" w:rsidR="00DD42B9" w:rsidRPr="0068284F"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4A3642" w:rsidRPr="00E82A64" w14:paraId="72931171" w14:textId="77777777" w:rsidTr="005424CD">
        <w:trPr>
          <w:trHeight w:val="203"/>
        </w:trPr>
        <w:tc>
          <w:tcPr>
            <w:tcW w:w="614" w:type="dxa"/>
            <w:gridSpan w:val="2"/>
          </w:tcPr>
          <w:p w14:paraId="2C3B13E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16.</w:t>
            </w:r>
          </w:p>
        </w:tc>
        <w:tc>
          <w:tcPr>
            <w:tcW w:w="5425" w:type="dxa"/>
          </w:tcPr>
          <w:p w14:paraId="717852F0"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для отдельных категорий работодателей (в том числе в зависимости от </w:t>
            </w:r>
            <w:r w:rsidRPr="00E82A64">
              <w:rPr>
                <w:rFonts w:ascii="Times New Roman" w:hAnsi="Times New Roman" w:cs="Times New Roman"/>
                <w:sz w:val="24"/>
                <w:szCs w:val="24"/>
              </w:rPr>
              <w:lastRenderedPageBreak/>
              <w:t>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осуществляющих такой вид страхования, не реже чем 1 раз в 5 лет</w:t>
            </w:r>
          </w:p>
        </w:tc>
        <w:tc>
          <w:tcPr>
            <w:tcW w:w="1731" w:type="dxa"/>
            <w:gridSpan w:val="3"/>
          </w:tcPr>
          <w:p w14:paraId="3012A8B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p w14:paraId="56DEC5A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44" w:type="dxa"/>
            <w:gridSpan w:val="6"/>
          </w:tcPr>
          <w:p w14:paraId="3B515D5A"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IV квартал 2019 г.</w:t>
            </w:r>
          </w:p>
        </w:tc>
        <w:tc>
          <w:tcPr>
            <w:tcW w:w="5821" w:type="dxa"/>
            <w:gridSpan w:val="2"/>
          </w:tcPr>
          <w:p w14:paraId="3B771CB0" w14:textId="77777777" w:rsidR="00A277F3" w:rsidRPr="00E82A64" w:rsidRDefault="00A277F3"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6394615B" w14:textId="77777777" w:rsidR="00A277F3" w:rsidRPr="00E82A64" w:rsidRDefault="00A277F3" w:rsidP="002505CB">
            <w:pPr>
              <w:spacing w:after="0" w:line="240" w:lineRule="auto"/>
              <w:ind w:firstLine="366"/>
              <w:jc w:val="both"/>
              <w:rPr>
                <w:rFonts w:ascii="Times New Roman" w:hAnsi="Times New Roman" w:cs="Times New Roman"/>
                <w:b/>
                <w:color w:val="000000"/>
                <w:sz w:val="24"/>
                <w:szCs w:val="24"/>
              </w:rPr>
            </w:pPr>
            <w:r w:rsidRPr="00E82A64">
              <w:rPr>
                <w:rFonts w:ascii="Times New Roman" w:hAnsi="Times New Roman" w:cs="Times New Roman"/>
                <w:sz w:val="24"/>
                <w:szCs w:val="24"/>
              </w:rPr>
              <w:lastRenderedPageBreak/>
              <w:t>В связи с п</w:t>
            </w:r>
            <w:r w:rsidR="002C1606" w:rsidRPr="00E82A64">
              <w:rPr>
                <w:rFonts w:ascii="Times New Roman" w:hAnsi="Times New Roman" w:cs="Times New Roman"/>
                <w:sz w:val="24"/>
                <w:szCs w:val="24"/>
              </w:rPr>
              <w:t>исьмом ФАС России от 03.10.2018</w:t>
            </w:r>
            <w:r w:rsidR="002C1606" w:rsidRPr="00E82A64">
              <w:rPr>
                <w:rFonts w:ascii="Times New Roman" w:hAnsi="Times New Roman" w:cs="Times New Roman"/>
                <w:sz w:val="24"/>
                <w:szCs w:val="24"/>
              </w:rPr>
              <w:br/>
            </w:r>
            <w:r w:rsidRPr="00E82A64">
              <w:rPr>
                <w:rFonts w:ascii="Times New Roman" w:hAnsi="Times New Roman" w:cs="Times New Roman"/>
                <w:sz w:val="24"/>
                <w:szCs w:val="24"/>
              </w:rPr>
              <w:t>№</w:t>
            </w:r>
            <w:r w:rsidR="002C1606" w:rsidRPr="00E82A64">
              <w:rPr>
                <w:rFonts w:ascii="Times New Roman" w:hAnsi="Times New Roman" w:cs="Times New Roman"/>
                <w:sz w:val="24"/>
                <w:szCs w:val="24"/>
              </w:rPr>
              <w:t> </w:t>
            </w:r>
            <w:r w:rsidRPr="00E82A64">
              <w:rPr>
                <w:rFonts w:ascii="Times New Roman" w:hAnsi="Times New Roman" w:cs="Times New Roman"/>
                <w:sz w:val="24"/>
                <w:szCs w:val="24"/>
              </w:rPr>
              <w:t xml:space="preserve">ДФ/79615/18 о реализации пункта 16 подраздела «Рынок страховых услуг» раздела XIV «Финансовые рынки» </w:t>
            </w:r>
            <w:r w:rsidR="002C1606" w:rsidRPr="00E82A64">
              <w:rPr>
                <w:rFonts w:ascii="Times New Roman" w:hAnsi="Times New Roman" w:cs="Times New Roman"/>
                <w:sz w:val="24"/>
                <w:szCs w:val="24"/>
              </w:rPr>
              <w:t>П</w:t>
            </w:r>
            <w:r w:rsidRPr="00E82A64">
              <w:rPr>
                <w:rFonts w:ascii="Times New Roman" w:hAnsi="Times New Roman" w:cs="Times New Roman"/>
                <w:sz w:val="24"/>
                <w:szCs w:val="24"/>
              </w:rPr>
              <w:t>лана мероприятий Минфином России на</w:t>
            </w:r>
            <w:r w:rsidR="00494410" w:rsidRPr="00E82A64">
              <w:rPr>
                <w:rFonts w:ascii="Times New Roman" w:hAnsi="Times New Roman" w:cs="Times New Roman"/>
                <w:sz w:val="24"/>
                <w:szCs w:val="24"/>
              </w:rPr>
              <w:t>правлено письмо от 01.11.2018 № </w:t>
            </w:r>
            <w:r w:rsidRPr="00E82A64">
              <w:rPr>
                <w:rFonts w:ascii="Times New Roman" w:hAnsi="Times New Roman" w:cs="Times New Roman"/>
                <w:sz w:val="24"/>
                <w:szCs w:val="24"/>
              </w:rPr>
              <w:t>05-04-06/78815 со следующими предложениями.</w:t>
            </w:r>
          </w:p>
          <w:p w14:paraId="4E67BC98"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Согласно статье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w:t>
            </w:r>
          </w:p>
          <w:p w14:paraId="7CBAF991"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Представляется, что зафиксированные в Конституции Российской Федерации гарантии поддержки конкуренции и свободы экономической деятельности не должны вступать в противоречие. Создание конкурентных условий для одной стороны отношений не может умалять права другой стороны отношений на свободное принятие решений в части отдельных аспектов осуществления ею своей хозяйственной деятельности. </w:t>
            </w:r>
          </w:p>
          <w:p w14:paraId="2C053486"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В этой связи </w:t>
            </w:r>
            <w:r w:rsidR="002C1606" w:rsidRPr="00E82A64">
              <w:rPr>
                <w:rFonts w:ascii="Times New Roman" w:hAnsi="Times New Roman" w:cs="Times New Roman"/>
                <w:sz w:val="24"/>
                <w:szCs w:val="24"/>
              </w:rPr>
              <w:t xml:space="preserve">Минфин России </w:t>
            </w:r>
            <w:r w:rsidRPr="00E82A64">
              <w:rPr>
                <w:rFonts w:ascii="Times New Roman" w:hAnsi="Times New Roman" w:cs="Times New Roman"/>
                <w:sz w:val="24"/>
                <w:szCs w:val="24"/>
              </w:rPr>
              <w:t>полагае</w:t>
            </w:r>
            <w:r w:rsidR="002C1606" w:rsidRPr="00E82A64">
              <w:rPr>
                <w:rFonts w:ascii="Times New Roman" w:hAnsi="Times New Roman" w:cs="Times New Roman"/>
                <w:sz w:val="24"/>
                <w:szCs w:val="24"/>
              </w:rPr>
              <w:t>т</w:t>
            </w:r>
            <w:r w:rsidRPr="00E82A64">
              <w:rPr>
                <w:rFonts w:ascii="Times New Roman" w:hAnsi="Times New Roman" w:cs="Times New Roman"/>
                <w:sz w:val="24"/>
                <w:szCs w:val="24"/>
              </w:rPr>
              <w:t>, что обязанность осуществлять отбор страховых организаций, осуществляющих добровольное медицинское страхование, не реже, чем 1 раз в 5 лет, может быть введена только в отношении работодателей, признаваемых заказчиками в соответствии с Федеральным законом от 18.07.2011</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 223-ФЗ «О закупках товаров, работ, услуг отдельными видами юридических лиц» и Федеральным законом от 05.04.2013</w:t>
            </w:r>
            <w:r w:rsidR="00FF5375" w:rsidRPr="00E82A64">
              <w:rPr>
                <w:rFonts w:ascii="Times New Roman" w:hAnsi="Times New Roman" w:cs="Times New Roman"/>
                <w:sz w:val="24"/>
                <w:szCs w:val="24"/>
              </w:rPr>
              <w:t xml:space="preserve"> № 44-ФЗ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5EBCD477"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Дополнительно предложено запросить позицию </w:t>
            </w:r>
            <w:r w:rsidR="00FB3FD5">
              <w:rPr>
                <w:rFonts w:ascii="Times New Roman" w:hAnsi="Times New Roman" w:cs="Times New Roman"/>
                <w:sz w:val="24"/>
                <w:szCs w:val="24"/>
              </w:rPr>
              <w:t>Минтруда России</w:t>
            </w:r>
            <w:r w:rsidRPr="00E82A64">
              <w:rPr>
                <w:rFonts w:ascii="Times New Roman" w:hAnsi="Times New Roman" w:cs="Times New Roman"/>
                <w:sz w:val="24"/>
                <w:szCs w:val="24"/>
              </w:rPr>
              <w:t xml:space="preserve"> по вопросу отражения соответствующих норм в законодательстве Российской Федерации.</w:t>
            </w:r>
          </w:p>
          <w:p w14:paraId="0D2FC6A1" w14:textId="77777777" w:rsidR="000C545D" w:rsidRDefault="000C545D"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lastRenderedPageBreak/>
              <w:t>Вместе с тем обращаем внимание, что договор добровольного медицинского страхования заключается работодателем каждый год, соответственно, отбор страховщика осуществляется ежегодно.</w:t>
            </w:r>
          </w:p>
          <w:p w14:paraId="7CE3C974" w14:textId="77777777" w:rsidR="00E66053" w:rsidRDefault="00E66053" w:rsidP="002505CB">
            <w:pPr>
              <w:spacing w:after="0" w:line="240" w:lineRule="auto"/>
              <w:ind w:firstLine="366"/>
              <w:jc w:val="both"/>
              <w:rPr>
                <w:rFonts w:ascii="Times New Roman" w:hAnsi="Times New Roman" w:cs="Times New Roman"/>
                <w:sz w:val="24"/>
                <w:szCs w:val="24"/>
              </w:rPr>
            </w:pPr>
            <w:r w:rsidRPr="00E66053">
              <w:rPr>
                <w:rFonts w:ascii="Times New Roman" w:hAnsi="Times New Roman" w:cs="Times New Roman"/>
                <w:sz w:val="24"/>
                <w:szCs w:val="24"/>
              </w:rPr>
              <w:t>16.07.2019 – принято участие в заседании Рабочей подгруппы по рынку страховых услуг, на котором обсуждались концептуальные подходы к разработке проекта федерального закона во исполнение пункта 16 раздела XIV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w:t>
            </w:r>
          </w:p>
          <w:p w14:paraId="49B46578" w14:textId="77777777" w:rsidR="00E629FB" w:rsidRP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22.11.2019 – принято участие в заседании Рабочей группы по развитию конкуренции на рынке финансовых услуг, состоявшемся в ФАС России.</w:t>
            </w:r>
          </w:p>
          <w:p w14:paraId="62FE315C" w14:textId="77777777" w:rsid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11.12.2019 – направлено письмо в ФАС России о готовности рассмотреть проект федерального закона, предусматривающий создание конкурентных условий для привлечения работодателями страховых организаций для целей добровольного медицинского страхования (письмо Минфина России</w:t>
            </w:r>
            <w:r w:rsidR="00CA134B">
              <w:rPr>
                <w:rFonts w:ascii="Times New Roman" w:hAnsi="Times New Roman" w:cs="Times New Roman"/>
                <w:sz w:val="24"/>
                <w:szCs w:val="24"/>
              </w:rPr>
              <w:br/>
            </w:r>
            <w:r w:rsidRPr="00E629FB">
              <w:rPr>
                <w:rFonts w:ascii="Times New Roman" w:hAnsi="Times New Roman" w:cs="Times New Roman"/>
                <w:sz w:val="24"/>
                <w:szCs w:val="24"/>
              </w:rPr>
              <w:t xml:space="preserve"> № 05-04-06/96800).</w:t>
            </w:r>
          </w:p>
          <w:p w14:paraId="61190663" w14:textId="4F8BA5ED"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 xml:space="preserve">12.08.2020 – в ФАС России направлено письмо № 05-04-06/70658 о согласовании проекта доклада в Правительство Российской Федерации о ходе 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(далее – </w:t>
            </w:r>
            <w:r w:rsidR="00B40C2A">
              <w:rPr>
                <w:rFonts w:ascii="Times New Roman" w:eastAsia="Calibri" w:hAnsi="Times New Roman" w:cs="Times New Roman"/>
                <w:sz w:val="24"/>
                <w:szCs w:val="24"/>
              </w:rPr>
              <w:t>П</w:t>
            </w:r>
            <w:r w:rsidRPr="00361F2A">
              <w:rPr>
                <w:rFonts w:ascii="Times New Roman" w:eastAsia="Calibri" w:hAnsi="Times New Roman" w:cs="Times New Roman"/>
                <w:sz w:val="24"/>
                <w:szCs w:val="24"/>
              </w:rPr>
              <w:t xml:space="preserve">лан мероприятий), и проекта распоряжения Правительства Российской </w:t>
            </w:r>
            <w:r w:rsidRPr="00361F2A">
              <w:rPr>
                <w:rFonts w:ascii="Times New Roman" w:eastAsia="Calibri" w:hAnsi="Times New Roman" w:cs="Times New Roman"/>
                <w:sz w:val="24"/>
                <w:szCs w:val="24"/>
              </w:rPr>
              <w:lastRenderedPageBreak/>
              <w:t>Федерации об исключении пункта 16 раздела XIV плана мероприятий.</w:t>
            </w:r>
          </w:p>
          <w:p w14:paraId="1816E393"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1254F8D"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и 16 раздела XIV плана мероприятий (письмом № П13-53316).</w:t>
            </w:r>
          </w:p>
          <w:p w14:paraId="4F69A332"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28A59006" w14:textId="22A6A03D" w:rsidR="00361F2A" w:rsidRPr="00E82A64" w:rsidRDefault="00361F2A" w:rsidP="00361F2A">
            <w:pPr>
              <w:spacing w:after="0" w:line="240" w:lineRule="auto"/>
              <w:ind w:firstLine="366"/>
              <w:jc w:val="both"/>
              <w:rPr>
                <w:rFonts w:ascii="Times New Roman" w:hAnsi="Times New Roman" w:cs="Times New Roman"/>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74203A" w:rsidRPr="00E82A64" w14:paraId="1A14ADCD" w14:textId="77777777" w:rsidTr="005424CD">
        <w:trPr>
          <w:trHeight w:val="203"/>
        </w:trPr>
        <w:tc>
          <w:tcPr>
            <w:tcW w:w="15735" w:type="dxa"/>
            <w:gridSpan w:val="14"/>
          </w:tcPr>
          <w:p w14:paraId="0F10FF09" w14:textId="77777777" w:rsidR="0074203A" w:rsidRPr="00E82A64" w:rsidRDefault="0074203A" w:rsidP="002505CB">
            <w:pPr>
              <w:spacing w:after="0" w:line="240" w:lineRule="auto"/>
              <w:ind w:firstLine="262"/>
              <w:contextualSpacing/>
              <w:jc w:val="center"/>
              <w:rPr>
                <w:rFonts w:ascii="Times New Roman" w:hAnsi="Times New Roman" w:cs="Times New Roman"/>
                <w:b/>
                <w:bCs/>
                <w:sz w:val="24"/>
                <w:szCs w:val="24"/>
              </w:rPr>
            </w:pPr>
            <w:r w:rsidRPr="00E82A64">
              <w:rPr>
                <w:rFonts w:ascii="Times New Roman" w:hAnsi="Times New Roman" w:cs="Times New Roman"/>
                <w:bCs/>
                <w:sz w:val="24"/>
                <w:szCs w:val="24"/>
              </w:rPr>
              <w:lastRenderedPageBreak/>
              <w:t>Рынок депозитарных услуг</w:t>
            </w:r>
          </w:p>
        </w:tc>
      </w:tr>
      <w:tr w:rsidR="004A3642" w:rsidRPr="00E82A64" w14:paraId="5BE974DC" w14:textId="77777777" w:rsidTr="005424CD">
        <w:trPr>
          <w:trHeight w:val="203"/>
        </w:trPr>
        <w:tc>
          <w:tcPr>
            <w:tcW w:w="614" w:type="dxa"/>
            <w:gridSpan w:val="2"/>
          </w:tcPr>
          <w:p w14:paraId="265C476C"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18.</w:t>
            </w:r>
          </w:p>
        </w:tc>
        <w:tc>
          <w:tcPr>
            <w:tcW w:w="5425" w:type="dxa"/>
          </w:tcPr>
          <w:p w14:paraId="3D2CCBAF"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1731" w:type="dxa"/>
            <w:gridSpan w:val="3"/>
          </w:tcPr>
          <w:p w14:paraId="7A8EBD0E" w14:textId="77777777" w:rsidR="0074203A" w:rsidRPr="00E82A64" w:rsidRDefault="0074203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нормативные акты Банка России</w:t>
            </w:r>
          </w:p>
        </w:tc>
        <w:tc>
          <w:tcPr>
            <w:tcW w:w="1987" w:type="dxa"/>
            <w:gridSpan w:val="3"/>
          </w:tcPr>
          <w:p w14:paraId="50F7C309"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lang w:val="en-US"/>
              </w:rPr>
              <w:t xml:space="preserve">IV </w:t>
            </w:r>
            <w:r w:rsidRPr="00E82A64">
              <w:rPr>
                <w:rFonts w:ascii="Times New Roman" w:hAnsi="Times New Roman" w:cs="Times New Roman"/>
                <w:sz w:val="24"/>
                <w:szCs w:val="24"/>
              </w:rPr>
              <w:t>квартал 2019 г.</w:t>
            </w:r>
          </w:p>
        </w:tc>
        <w:tc>
          <w:tcPr>
            <w:tcW w:w="5978" w:type="dxa"/>
            <w:gridSpan w:val="5"/>
          </w:tcPr>
          <w:p w14:paraId="4C022156" w14:textId="77777777" w:rsidR="0074203A" w:rsidRPr="00E82A64" w:rsidRDefault="00825939"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6188E5EC" w14:textId="6011F4A3" w:rsidR="00825939" w:rsidRPr="00E82A64" w:rsidRDefault="00D47568" w:rsidP="002505CB">
            <w:pPr>
              <w:spacing w:after="0" w:line="240" w:lineRule="auto"/>
              <w:ind w:firstLine="366"/>
              <w:jc w:val="both"/>
              <w:rPr>
                <w:rFonts w:ascii="Times New Roman" w:hAnsi="Times New Roman" w:cs="Times New Roman"/>
                <w:b/>
                <w:bCs/>
                <w:sz w:val="24"/>
                <w:szCs w:val="24"/>
              </w:rPr>
            </w:pPr>
            <w:r w:rsidRPr="00D47568">
              <w:rPr>
                <w:rFonts w:ascii="Times New Roman" w:hAnsi="Times New Roman" w:cs="Times New Roman"/>
                <w:sz w:val="24"/>
                <w:szCs w:val="24"/>
              </w:rPr>
              <w:t xml:space="preserve">Принят Федеральный закон от 06.02.2020 № 7-ФЗ </w:t>
            </w:r>
            <w:r w:rsidR="00F527AB">
              <w:rPr>
                <w:rFonts w:ascii="Times New Roman" w:hAnsi="Times New Roman" w:cs="Times New Roman"/>
                <w:sz w:val="24"/>
                <w:szCs w:val="24"/>
              </w:rPr>
              <w:br/>
            </w:r>
            <w:r w:rsidRPr="00D47568">
              <w:rPr>
                <w:rFonts w:ascii="Times New Roman" w:hAnsi="Times New Roman" w:cs="Times New Roman"/>
                <w:sz w:val="24"/>
                <w:szCs w:val="24"/>
              </w:rPr>
              <w:t>«О внесении изменений в Федеральный закон</w:t>
            </w:r>
            <w:r w:rsidR="00B8441B">
              <w:rPr>
                <w:rFonts w:ascii="Times New Roman" w:hAnsi="Times New Roman" w:cs="Times New Roman"/>
                <w:sz w:val="24"/>
                <w:szCs w:val="24"/>
              </w:rPr>
              <w:br/>
            </w:r>
            <w:r w:rsidRPr="00D47568">
              <w:rPr>
                <w:rFonts w:ascii="Times New Roman" w:hAnsi="Times New Roman" w:cs="Times New Roman"/>
                <w:sz w:val="24"/>
                <w:szCs w:val="24"/>
              </w:rPr>
              <w:t>«О центральном депозитарии»</w:t>
            </w:r>
            <w:r w:rsidR="00F527AB">
              <w:rPr>
                <w:rFonts w:ascii="Times New Roman" w:hAnsi="Times New Roman" w:cs="Times New Roman"/>
                <w:sz w:val="24"/>
                <w:szCs w:val="24"/>
              </w:rPr>
              <w:t>.</w:t>
            </w:r>
          </w:p>
        </w:tc>
      </w:tr>
      <w:tr w:rsidR="00753D2D" w:rsidRPr="00E82A64" w14:paraId="2D7B7FBA" w14:textId="77777777" w:rsidTr="005424CD">
        <w:trPr>
          <w:gridAfter w:val="1"/>
          <w:wAfter w:w="141" w:type="dxa"/>
          <w:trHeight w:val="203"/>
        </w:trPr>
        <w:tc>
          <w:tcPr>
            <w:tcW w:w="15594" w:type="dxa"/>
            <w:gridSpan w:val="13"/>
          </w:tcPr>
          <w:p w14:paraId="5C15055C" w14:textId="74FFE5F9" w:rsidR="00753D2D" w:rsidRPr="00E82A64" w:rsidRDefault="00753D2D"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t>Рынок финансовых и иных связанных услуг</w:t>
            </w:r>
          </w:p>
        </w:tc>
      </w:tr>
      <w:tr w:rsidR="000779A2" w:rsidRPr="00E82A64" w14:paraId="32CA865B" w14:textId="77777777" w:rsidTr="005424CD">
        <w:trPr>
          <w:gridAfter w:val="1"/>
          <w:wAfter w:w="141" w:type="dxa"/>
          <w:trHeight w:val="566"/>
        </w:trPr>
        <w:tc>
          <w:tcPr>
            <w:tcW w:w="614" w:type="dxa"/>
            <w:gridSpan w:val="2"/>
          </w:tcPr>
          <w:p w14:paraId="75DFCC39"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21.</w:t>
            </w:r>
          </w:p>
        </w:tc>
        <w:tc>
          <w:tcPr>
            <w:tcW w:w="5432" w:type="dxa"/>
            <w:gridSpan w:val="2"/>
          </w:tcPr>
          <w:p w14:paraId="25AA95C1" w14:textId="77777777" w:rsidR="000779A2" w:rsidRPr="00E82A64" w:rsidRDefault="000779A2"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запрета на заключение договоров об оказании финансовых услуг, консультирование по </w:t>
            </w:r>
            <w:r w:rsidRPr="00E82A64">
              <w:rPr>
                <w:rFonts w:ascii="Times New Roman" w:hAnsi="Times New Roman" w:cs="Times New Roman"/>
                <w:sz w:val="24"/>
                <w:szCs w:val="24"/>
              </w:rPr>
              <w:lastRenderedPageBreak/>
              <w:t>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1734" w:type="dxa"/>
            <w:gridSpan w:val="3"/>
          </w:tcPr>
          <w:p w14:paraId="1C3FC816"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p w14:paraId="55EBA598"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3"/>
          </w:tcPr>
          <w:p w14:paraId="4C3C9B80"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II квартал 2019 г.</w:t>
            </w:r>
          </w:p>
        </w:tc>
        <w:tc>
          <w:tcPr>
            <w:tcW w:w="5824" w:type="dxa"/>
            <w:gridSpan w:val="3"/>
          </w:tcPr>
          <w:p w14:paraId="4C264AD3" w14:textId="77777777" w:rsidR="000779A2" w:rsidRPr="0015020A" w:rsidRDefault="000779A2"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74116BDF" w14:textId="110E730D" w:rsidR="000779A2" w:rsidRPr="00E82A64" w:rsidRDefault="000779A2"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lastRenderedPageBreak/>
              <w:t>Минфин России письмом от 29.03.2019</w:t>
            </w:r>
            <w:r w:rsidRPr="00E82A64">
              <w:rPr>
                <w:rFonts w:ascii="Times New Roman" w:hAnsi="Times New Roman" w:cs="Times New Roman"/>
                <w:bCs/>
                <w:sz w:val="24"/>
                <w:szCs w:val="24"/>
              </w:rPr>
              <w:br/>
              <w:t xml:space="preserve">№ 05-08-05/22112 направил в ФАС России предложения по внесению изменений в </w:t>
            </w:r>
            <w:r w:rsidR="00B40C2A">
              <w:rPr>
                <w:rFonts w:ascii="Times New Roman" w:hAnsi="Times New Roman" w:cs="Times New Roman"/>
                <w:bCs/>
                <w:sz w:val="24"/>
                <w:szCs w:val="24"/>
              </w:rPr>
              <w:t>П</w:t>
            </w:r>
            <w:r w:rsidRPr="00E82A64">
              <w:rPr>
                <w:rFonts w:ascii="Times New Roman" w:hAnsi="Times New Roman" w:cs="Times New Roman"/>
                <w:bCs/>
                <w:sz w:val="24"/>
                <w:szCs w:val="24"/>
              </w:rPr>
              <w:t>лан мероприятий</w:t>
            </w:r>
            <w:r>
              <w:rPr>
                <w:rFonts w:ascii="Times New Roman" w:hAnsi="Times New Roman" w:cs="Times New Roman"/>
                <w:bCs/>
                <w:sz w:val="24"/>
                <w:szCs w:val="24"/>
              </w:rPr>
              <w:t xml:space="preserve"> (в части пункта </w:t>
            </w:r>
            <w:r w:rsidRPr="0015380C">
              <w:rPr>
                <w:rFonts w:ascii="Times New Roman" w:hAnsi="Times New Roman" w:cs="Times New Roman"/>
                <w:bCs/>
                <w:sz w:val="24"/>
                <w:szCs w:val="24"/>
              </w:rPr>
              <w:t>21</w:t>
            </w:r>
            <w:r>
              <w:rPr>
                <w:rFonts w:ascii="Times New Roman" w:hAnsi="Times New Roman" w:cs="Times New Roman"/>
                <w:bCs/>
                <w:sz w:val="24"/>
                <w:szCs w:val="24"/>
              </w:rPr>
              <w:t>)</w:t>
            </w:r>
            <w:r w:rsidR="00FB3FD5">
              <w:rPr>
                <w:rFonts w:ascii="Times New Roman" w:hAnsi="Times New Roman" w:cs="Times New Roman"/>
                <w:bCs/>
                <w:sz w:val="24"/>
                <w:szCs w:val="24"/>
              </w:rPr>
              <w:t>.</w:t>
            </w:r>
          </w:p>
          <w:p w14:paraId="5B644771" w14:textId="524B6194" w:rsidR="000779A2" w:rsidRPr="00E82A64" w:rsidRDefault="000779A2"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П</w:t>
            </w:r>
            <w:r w:rsidR="00FB3FD5">
              <w:rPr>
                <w:rFonts w:ascii="Times New Roman" w:hAnsi="Times New Roman" w:cs="Times New Roman"/>
                <w:bCs/>
                <w:sz w:val="24"/>
                <w:szCs w:val="24"/>
              </w:rPr>
              <w:t>редложено пункт 21</w:t>
            </w:r>
            <w:r w:rsidRPr="00E82A64">
              <w:rPr>
                <w:rFonts w:ascii="Times New Roman" w:hAnsi="Times New Roman" w:cs="Times New Roman"/>
                <w:bCs/>
                <w:sz w:val="24"/>
                <w:szCs w:val="24"/>
              </w:rPr>
              <w:t xml:space="preserve"> раздела XIV «Финансовые рын</w:t>
            </w:r>
            <w:r w:rsidR="001F4869">
              <w:rPr>
                <w:rFonts w:ascii="Times New Roman" w:hAnsi="Times New Roman" w:cs="Times New Roman"/>
                <w:bCs/>
                <w:sz w:val="24"/>
                <w:szCs w:val="24"/>
              </w:rPr>
              <w:t>ки» Плана мероприятий исключить</w:t>
            </w:r>
            <w:r w:rsidRPr="00E82A64">
              <w:rPr>
                <w:rFonts w:ascii="Times New Roman" w:hAnsi="Times New Roman" w:cs="Times New Roman"/>
                <w:bCs/>
                <w:sz w:val="24"/>
                <w:szCs w:val="24"/>
              </w:rPr>
              <w:t xml:space="preserve"> </w:t>
            </w:r>
            <w:r w:rsidR="000B1C45">
              <w:rPr>
                <w:rFonts w:ascii="Times New Roman" w:hAnsi="Times New Roman" w:cs="Times New Roman"/>
                <w:bCs/>
                <w:sz w:val="24"/>
                <w:szCs w:val="24"/>
              </w:rPr>
              <w:t>либо</w:t>
            </w:r>
            <w:r w:rsidR="001F4869">
              <w:rPr>
                <w:rFonts w:ascii="Times New Roman" w:hAnsi="Times New Roman" w:cs="Times New Roman"/>
                <w:bCs/>
                <w:sz w:val="24"/>
                <w:szCs w:val="24"/>
              </w:rPr>
              <w:t xml:space="preserve"> определить</w:t>
            </w:r>
            <w:r w:rsidR="000B1C45">
              <w:rPr>
                <w:rFonts w:ascii="Times New Roman" w:hAnsi="Times New Roman" w:cs="Times New Roman"/>
                <w:bCs/>
                <w:sz w:val="24"/>
                <w:szCs w:val="24"/>
              </w:rPr>
              <w:t xml:space="preserve"> </w:t>
            </w:r>
            <w:r w:rsidRPr="00E82A64">
              <w:rPr>
                <w:rFonts w:ascii="Times New Roman" w:hAnsi="Times New Roman" w:cs="Times New Roman"/>
                <w:bCs/>
                <w:sz w:val="24"/>
                <w:szCs w:val="24"/>
              </w:rPr>
              <w:t>ответственным за реализацию пункт</w:t>
            </w:r>
            <w:r>
              <w:rPr>
                <w:rFonts w:ascii="Times New Roman" w:hAnsi="Times New Roman" w:cs="Times New Roman"/>
                <w:bCs/>
                <w:sz w:val="24"/>
                <w:szCs w:val="24"/>
              </w:rPr>
              <w:t>а</w:t>
            </w:r>
            <w:r w:rsidRPr="00E82A64">
              <w:rPr>
                <w:rFonts w:ascii="Times New Roman" w:hAnsi="Times New Roman" w:cs="Times New Roman"/>
                <w:bCs/>
                <w:sz w:val="24"/>
                <w:szCs w:val="24"/>
              </w:rPr>
              <w:t xml:space="preserve"> 21</w:t>
            </w:r>
            <w:r w:rsidR="00FB3FD5">
              <w:rPr>
                <w:rFonts w:ascii="Times New Roman" w:hAnsi="Times New Roman" w:cs="Times New Roman"/>
                <w:bCs/>
                <w:sz w:val="24"/>
                <w:szCs w:val="24"/>
              </w:rPr>
              <w:t xml:space="preserve"> </w:t>
            </w:r>
            <w:r w:rsidRPr="00E82A64">
              <w:rPr>
                <w:rFonts w:ascii="Times New Roman" w:hAnsi="Times New Roman" w:cs="Times New Roman"/>
                <w:bCs/>
                <w:sz w:val="24"/>
                <w:szCs w:val="24"/>
              </w:rPr>
              <w:t>раздела XIV «Финансовые рынки» Плана мероприятий ФАС России.</w:t>
            </w:r>
          </w:p>
          <w:p w14:paraId="31159697" w14:textId="4FE13B61" w:rsidR="000779A2" w:rsidRDefault="000779A2" w:rsidP="002505CB">
            <w:pPr>
              <w:spacing w:after="0" w:line="240" w:lineRule="auto"/>
              <w:ind w:firstLine="357"/>
              <w:jc w:val="both"/>
              <w:rPr>
                <w:rFonts w:ascii="Times New Roman" w:hAnsi="Times New Roman" w:cs="Times New Roman"/>
                <w:bCs/>
                <w:sz w:val="24"/>
                <w:szCs w:val="24"/>
              </w:rPr>
            </w:pPr>
            <w:r w:rsidRPr="00E82A64">
              <w:rPr>
                <w:rFonts w:ascii="Times New Roman" w:hAnsi="Times New Roman" w:cs="Times New Roman"/>
                <w:bCs/>
                <w:sz w:val="24"/>
                <w:szCs w:val="24"/>
              </w:rPr>
              <w:t>В ФАС России 23.05.2019 было проведено согласительное совещание, по итогам которого ФАС России поддержал предложение Минфина России по назначению ФАС России ответственным федеральным органом исполнительности власти по пункту 21 плана мероприятий со сроком реализации мероприятия</w:t>
            </w:r>
            <w:r w:rsidR="001F4869">
              <w:rPr>
                <w:rFonts w:ascii="Times New Roman" w:hAnsi="Times New Roman" w:cs="Times New Roman"/>
                <w:bCs/>
                <w:sz w:val="24"/>
                <w:szCs w:val="24"/>
              </w:rPr>
              <w:t xml:space="preserve"> в</w:t>
            </w:r>
            <w:r w:rsidRPr="00E82A64">
              <w:rPr>
                <w:rFonts w:ascii="Times New Roman" w:hAnsi="Times New Roman" w:cs="Times New Roman"/>
                <w:bCs/>
                <w:sz w:val="24"/>
                <w:szCs w:val="24"/>
              </w:rPr>
              <w:t xml:space="preserve"> I квартал</w:t>
            </w:r>
            <w:r w:rsidR="001F4869">
              <w:rPr>
                <w:rFonts w:ascii="Times New Roman" w:hAnsi="Times New Roman" w:cs="Times New Roman"/>
                <w:bCs/>
                <w:sz w:val="24"/>
                <w:szCs w:val="24"/>
              </w:rPr>
              <w:t>е</w:t>
            </w:r>
            <w:r w:rsidRPr="00E82A64">
              <w:rPr>
                <w:rFonts w:ascii="Times New Roman" w:hAnsi="Times New Roman" w:cs="Times New Roman"/>
                <w:bCs/>
                <w:sz w:val="24"/>
                <w:szCs w:val="24"/>
              </w:rPr>
              <w:t xml:space="preserve"> 2020 г. и формой реализации - доклад в Правительство Российской Федерации.</w:t>
            </w:r>
          </w:p>
          <w:p w14:paraId="65589E16" w14:textId="20D771F7" w:rsidR="00B8441B" w:rsidRDefault="00B8441B"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19.03.2020 – ФАС России представлен на рассмотрение в Минфин России проект доклада (письмо от 19.03.2020 №</w:t>
            </w:r>
            <w:r w:rsidR="00842A66">
              <w:rPr>
                <w:rFonts w:ascii="Times New Roman" w:hAnsi="Times New Roman" w:cs="Times New Roman"/>
                <w:bCs/>
                <w:sz w:val="24"/>
                <w:szCs w:val="24"/>
              </w:rPr>
              <w:t xml:space="preserve"> </w:t>
            </w:r>
            <w:r w:rsidR="00842A66" w:rsidRPr="00842A66">
              <w:rPr>
                <w:rFonts w:ascii="Times New Roman" w:hAnsi="Times New Roman" w:cs="Times New Roman"/>
                <w:bCs/>
                <w:sz w:val="24"/>
                <w:szCs w:val="24"/>
              </w:rPr>
              <w:t>АК/21775/20</w:t>
            </w:r>
            <w:r>
              <w:rPr>
                <w:rFonts w:ascii="Times New Roman" w:hAnsi="Times New Roman" w:cs="Times New Roman"/>
                <w:bCs/>
                <w:sz w:val="24"/>
                <w:szCs w:val="24"/>
              </w:rPr>
              <w:t>)</w:t>
            </w:r>
            <w:r w:rsidR="00B704FD">
              <w:rPr>
                <w:rFonts w:ascii="Times New Roman" w:hAnsi="Times New Roman" w:cs="Times New Roman"/>
                <w:bCs/>
                <w:sz w:val="24"/>
                <w:szCs w:val="24"/>
              </w:rPr>
              <w:t>.</w:t>
            </w:r>
          </w:p>
          <w:p w14:paraId="1754729B" w14:textId="12541871" w:rsidR="00B40C2A" w:rsidRDefault="00D47568" w:rsidP="00B40C2A">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25.</w:t>
            </w:r>
            <w:r w:rsidRPr="00DA4C05">
              <w:rPr>
                <w:rFonts w:ascii="Times New Roman" w:hAnsi="Times New Roman" w:cs="Times New Roman"/>
                <w:bCs/>
                <w:sz w:val="24"/>
                <w:szCs w:val="24"/>
              </w:rPr>
              <w:t>03.2020 -</w:t>
            </w:r>
            <w:r w:rsidR="0049700F">
              <w:rPr>
                <w:rFonts w:ascii="Times New Roman" w:hAnsi="Times New Roman" w:cs="Times New Roman"/>
                <w:bCs/>
                <w:sz w:val="24"/>
                <w:szCs w:val="24"/>
              </w:rPr>
              <w:t xml:space="preserve"> </w:t>
            </w:r>
            <w:r w:rsidRPr="00DA4C05">
              <w:rPr>
                <w:rFonts w:ascii="Times New Roman" w:hAnsi="Times New Roman" w:cs="Times New Roman"/>
                <w:bCs/>
                <w:sz w:val="24"/>
                <w:szCs w:val="24"/>
              </w:rPr>
              <w:t>Минфин России сообщил о концептуальной поддержке проекта доклада</w:t>
            </w:r>
            <w:r w:rsidR="00B8441B">
              <w:rPr>
                <w:rFonts w:ascii="Times New Roman" w:hAnsi="Times New Roman" w:cs="Times New Roman"/>
                <w:bCs/>
                <w:sz w:val="24"/>
                <w:szCs w:val="24"/>
              </w:rPr>
              <w:t>, а также представил предложения для включения в проект доклада</w:t>
            </w:r>
            <w:r w:rsidRPr="00DA4C05">
              <w:rPr>
                <w:rFonts w:ascii="Times New Roman" w:hAnsi="Times New Roman" w:cs="Times New Roman"/>
                <w:bCs/>
                <w:sz w:val="24"/>
                <w:szCs w:val="24"/>
              </w:rPr>
              <w:t xml:space="preserve"> (письм</w:t>
            </w:r>
            <w:r w:rsidR="002505CB">
              <w:rPr>
                <w:rFonts w:ascii="Times New Roman" w:hAnsi="Times New Roman" w:cs="Times New Roman"/>
                <w:bCs/>
                <w:sz w:val="24"/>
                <w:szCs w:val="24"/>
              </w:rPr>
              <w:t>а</w:t>
            </w:r>
            <w:r w:rsidRPr="00B704FD">
              <w:rPr>
                <w:rFonts w:ascii="Times New Roman" w:hAnsi="Times New Roman" w:cs="Times New Roman"/>
                <w:bCs/>
                <w:sz w:val="24"/>
                <w:szCs w:val="24"/>
              </w:rPr>
              <w:t xml:space="preserve"> </w:t>
            </w:r>
            <w:r w:rsidRPr="00DA4C05">
              <w:rPr>
                <w:rFonts w:ascii="Times New Roman" w:hAnsi="Times New Roman" w:cs="Times New Roman"/>
                <w:bCs/>
                <w:sz w:val="24"/>
                <w:szCs w:val="24"/>
              </w:rPr>
              <w:t xml:space="preserve">от </w:t>
            </w:r>
            <w:r w:rsidRPr="00B704FD">
              <w:rPr>
                <w:rFonts w:ascii="Times New Roman" w:hAnsi="Times New Roman" w:cs="Times New Roman"/>
                <w:bCs/>
                <w:sz w:val="24"/>
                <w:szCs w:val="24"/>
              </w:rPr>
              <w:t xml:space="preserve">25.03.2020 № </w:t>
            </w:r>
            <w:r w:rsidRPr="002505CB">
              <w:rPr>
                <w:rFonts w:ascii="Times New Roman" w:hAnsi="Times New Roman" w:cs="Times New Roman"/>
                <w:bCs/>
                <w:sz w:val="24"/>
                <w:szCs w:val="24"/>
              </w:rPr>
              <w:t>05-08-05/23683</w:t>
            </w:r>
            <w:r w:rsidR="002505CB" w:rsidRPr="002505CB">
              <w:rPr>
                <w:rFonts w:ascii="Times New Roman" w:hAnsi="Times New Roman" w:cs="Times New Roman"/>
                <w:bCs/>
                <w:sz w:val="24"/>
                <w:szCs w:val="24"/>
              </w:rPr>
              <w:t>,</w:t>
            </w:r>
            <w:r w:rsidR="00B3025C">
              <w:rPr>
                <w:rFonts w:ascii="Times New Roman" w:hAnsi="Times New Roman" w:cs="Times New Roman"/>
                <w:bCs/>
                <w:sz w:val="24"/>
                <w:szCs w:val="24"/>
              </w:rPr>
              <w:br/>
            </w:r>
            <w:r w:rsidR="002505CB" w:rsidRPr="00B704FD">
              <w:rPr>
                <w:rFonts w:ascii="Times New Roman" w:hAnsi="Times New Roman" w:cs="Times New Roman"/>
                <w:bCs/>
                <w:sz w:val="24"/>
                <w:szCs w:val="24"/>
              </w:rPr>
              <w:t xml:space="preserve">от </w:t>
            </w:r>
            <w:r w:rsidR="002505CB" w:rsidRPr="002505CB">
              <w:rPr>
                <w:rFonts w:ascii="Times New Roman" w:hAnsi="Times New Roman" w:cs="Times New Roman"/>
                <w:bCs/>
                <w:sz w:val="24"/>
                <w:szCs w:val="24"/>
              </w:rPr>
              <w:t>27.03.2020 № 05-04-06/24622</w:t>
            </w:r>
            <w:r w:rsidRPr="002505CB">
              <w:rPr>
                <w:rFonts w:ascii="Times New Roman" w:hAnsi="Times New Roman" w:cs="Times New Roman"/>
                <w:bCs/>
                <w:sz w:val="24"/>
                <w:szCs w:val="24"/>
              </w:rPr>
              <w:t>)</w:t>
            </w:r>
            <w:r w:rsidR="00B40C2A">
              <w:rPr>
                <w:rFonts w:ascii="Times New Roman" w:hAnsi="Times New Roman" w:cs="Times New Roman"/>
                <w:bCs/>
                <w:sz w:val="24"/>
                <w:szCs w:val="24"/>
              </w:rPr>
              <w:t>.</w:t>
            </w:r>
          </w:p>
          <w:p w14:paraId="197F63E7" w14:textId="3659AE11"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В соответствии с распоряжением Пра</w:t>
            </w:r>
            <w:r>
              <w:rPr>
                <w:rFonts w:ascii="Times New Roman" w:hAnsi="Times New Roman" w:cs="Times New Roman"/>
                <w:bCs/>
                <w:sz w:val="24"/>
                <w:szCs w:val="24"/>
              </w:rPr>
              <w:t>вительства Российской Федерации</w:t>
            </w:r>
            <w:r w:rsidRPr="00B40C2A">
              <w:rPr>
                <w:rFonts w:ascii="Times New Roman" w:hAnsi="Times New Roman" w:cs="Times New Roman"/>
                <w:bCs/>
                <w:sz w:val="24"/>
                <w:szCs w:val="24"/>
              </w:rPr>
              <w:t xml:space="preserve"> от 01.10.2020 № 2522-Р в План мероприятий внесено изменение в части ответственного исполнителя по пункту 21 (ответственным назначен ФАС России), а также формы реализации (изменено на «доклад в Правительство Российской Федерации»).</w:t>
            </w:r>
          </w:p>
          <w:p w14:paraId="3F3A573B" w14:textId="57C95387"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13.08.2020 – ФАС России представлен на рассмотрение в Минфин России </w:t>
            </w:r>
            <w:r>
              <w:rPr>
                <w:rFonts w:ascii="Times New Roman" w:hAnsi="Times New Roman" w:cs="Times New Roman"/>
                <w:bCs/>
                <w:sz w:val="24"/>
                <w:szCs w:val="24"/>
              </w:rPr>
              <w:t xml:space="preserve">доработанный </w:t>
            </w:r>
            <w:r w:rsidRPr="00B40C2A">
              <w:rPr>
                <w:rFonts w:ascii="Times New Roman" w:hAnsi="Times New Roman" w:cs="Times New Roman"/>
                <w:bCs/>
                <w:sz w:val="24"/>
                <w:szCs w:val="24"/>
              </w:rPr>
              <w:t>проект доклада (письмо от 13.08.2020 № АК/21775/20).</w:t>
            </w:r>
          </w:p>
          <w:p w14:paraId="1AF7E2F5" w14:textId="5D1DBD6A" w:rsidR="00D47568" w:rsidRPr="00E82A64"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20.08.2020 </w:t>
            </w:r>
            <w:r>
              <w:rPr>
                <w:rFonts w:ascii="Times New Roman" w:hAnsi="Times New Roman" w:cs="Times New Roman"/>
                <w:bCs/>
                <w:sz w:val="24"/>
                <w:szCs w:val="24"/>
              </w:rPr>
              <w:t xml:space="preserve">– </w:t>
            </w:r>
            <w:r w:rsidRPr="00B40C2A">
              <w:rPr>
                <w:rFonts w:ascii="Times New Roman" w:hAnsi="Times New Roman" w:cs="Times New Roman"/>
                <w:bCs/>
                <w:sz w:val="24"/>
                <w:szCs w:val="24"/>
              </w:rPr>
              <w:t>Минфин</w:t>
            </w:r>
            <w:r>
              <w:rPr>
                <w:rFonts w:ascii="Times New Roman" w:hAnsi="Times New Roman" w:cs="Times New Roman"/>
                <w:bCs/>
                <w:sz w:val="24"/>
                <w:szCs w:val="24"/>
              </w:rPr>
              <w:t xml:space="preserve"> России</w:t>
            </w:r>
            <w:r w:rsidRPr="00B40C2A">
              <w:rPr>
                <w:rFonts w:ascii="Times New Roman" w:hAnsi="Times New Roman" w:cs="Times New Roman"/>
                <w:bCs/>
                <w:sz w:val="24"/>
                <w:szCs w:val="24"/>
              </w:rPr>
              <w:t xml:space="preserve"> согласовал проект доклада при учете замечаний </w:t>
            </w:r>
            <w:r>
              <w:rPr>
                <w:rFonts w:ascii="Times New Roman" w:hAnsi="Times New Roman" w:cs="Times New Roman"/>
                <w:bCs/>
                <w:sz w:val="24"/>
                <w:szCs w:val="24"/>
              </w:rPr>
              <w:t>(письмо</w:t>
            </w:r>
            <w:r w:rsidRPr="00B40C2A">
              <w:rPr>
                <w:rFonts w:ascii="Times New Roman" w:hAnsi="Times New Roman" w:cs="Times New Roman"/>
                <w:bCs/>
                <w:sz w:val="24"/>
                <w:szCs w:val="24"/>
              </w:rPr>
              <w:t xml:space="preserve"> от 20.08.2020</w:t>
            </w:r>
            <w:r>
              <w:rPr>
                <w:rFonts w:ascii="Times New Roman" w:hAnsi="Times New Roman" w:cs="Times New Roman"/>
                <w:bCs/>
                <w:sz w:val="24"/>
                <w:szCs w:val="24"/>
              </w:rPr>
              <w:br/>
            </w:r>
            <w:r w:rsidRPr="00B40C2A">
              <w:rPr>
                <w:rFonts w:ascii="Times New Roman" w:hAnsi="Times New Roman" w:cs="Times New Roman"/>
                <w:bCs/>
                <w:sz w:val="24"/>
                <w:szCs w:val="24"/>
              </w:rPr>
              <w:t>№ 05-08-05/73197</w:t>
            </w:r>
            <w:r>
              <w:rPr>
                <w:rFonts w:ascii="Times New Roman" w:hAnsi="Times New Roman" w:cs="Times New Roman"/>
                <w:bCs/>
                <w:sz w:val="24"/>
                <w:szCs w:val="24"/>
              </w:rPr>
              <w:t>).</w:t>
            </w:r>
          </w:p>
        </w:tc>
      </w:tr>
      <w:tr w:rsidR="003A5692" w:rsidRPr="00E82A64" w14:paraId="5E18B3D8" w14:textId="77777777" w:rsidTr="005424CD">
        <w:trPr>
          <w:gridAfter w:val="1"/>
          <w:wAfter w:w="141" w:type="dxa"/>
          <w:trHeight w:val="1222"/>
        </w:trPr>
        <w:tc>
          <w:tcPr>
            <w:tcW w:w="614" w:type="dxa"/>
            <w:gridSpan w:val="2"/>
          </w:tcPr>
          <w:p w14:paraId="1E911120" w14:textId="77777777" w:rsidR="003A5692" w:rsidRPr="007D063E" w:rsidRDefault="003A5692" w:rsidP="002505C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432" w:type="dxa"/>
            <w:gridSpan w:val="2"/>
          </w:tcPr>
          <w:p w14:paraId="3E4AB7B7" w14:textId="77777777" w:rsidR="003A5692" w:rsidRPr="007D063E" w:rsidRDefault="003A5692" w:rsidP="002505CB">
            <w:pPr>
              <w:autoSpaceDE w:val="0"/>
              <w:autoSpaceDN w:val="0"/>
              <w:adjustRightInd w:val="0"/>
              <w:spacing w:after="0" w:line="240" w:lineRule="auto"/>
              <w:jc w:val="both"/>
              <w:rPr>
                <w:rFonts w:ascii="Times New Roman" w:hAnsi="Times New Roman" w:cs="Times New Roman"/>
                <w:sz w:val="24"/>
                <w:szCs w:val="24"/>
              </w:rPr>
            </w:pPr>
            <w:r w:rsidRPr="003A5692">
              <w:rPr>
                <w:rFonts w:ascii="Times New Roman" w:hAnsi="Times New Roman" w:cs="Times New Roman"/>
                <w:sz w:val="24"/>
                <w:szCs w:val="24"/>
              </w:rPr>
              <w:t>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публичную оферту об оказании агентских услуг на сопоставимых условиях</w:t>
            </w:r>
          </w:p>
        </w:tc>
        <w:tc>
          <w:tcPr>
            <w:tcW w:w="1734" w:type="dxa"/>
            <w:gridSpan w:val="3"/>
          </w:tcPr>
          <w:p w14:paraId="5376BF12" w14:textId="77777777" w:rsidR="003A5692" w:rsidRPr="007D063E" w:rsidRDefault="003A5692" w:rsidP="002505CB">
            <w:pPr>
              <w:autoSpaceDE w:val="0"/>
              <w:autoSpaceDN w:val="0"/>
              <w:adjustRightInd w:val="0"/>
              <w:spacing w:after="0" w:line="240" w:lineRule="auto"/>
              <w:jc w:val="center"/>
              <w:rPr>
                <w:rFonts w:ascii="Times New Roman" w:hAnsi="Times New Roman" w:cs="Times New Roman"/>
                <w:sz w:val="24"/>
                <w:szCs w:val="24"/>
              </w:rPr>
            </w:pPr>
            <w:r w:rsidRPr="003A5692">
              <w:rPr>
                <w:rFonts w:ascii="Times New Roman" w:hAnsi="Times New Roman" w:cs="Times New Roman"/>
                <w:sz w:val="24"/>
                <w:szCs w:val="24"/>
              </w:rPr>
              <w:t>Доклад в Правительство Российской Федерации</w:t>
            </w:r>
          </w:p>
        </w:tc>
        <w:tc>
          <w:tcPr>
            <w:tcW w:w="1990" w:type="dxa"/>
            <w:gridSpan w:val="3"/>
          </w:tcPr>
          <w:p w14:paraId="0D8CFC58"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IV квартал</w:t>
            </w:r>
          </w:p>
          <w:p w14:paraId="74B97789"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201</w:t>
            </w:r>
            <w:r w:rsidR="001E2A1D">
              <w:rPr>
                <w:rFonts w:ascii="Times New Roman" w:hAnsi="Times New Roman" w:cs="Times New Roman"/>
                <w:sz w:val="24"/>
                <w:szCs w:val="24"/>
              </w:rPr>
              <w:t>9</w:t>
            </w:r>
            <w:r w:rsidRPr="003A5692">
              <w:rPr>
                <w:rFonts w:ascii="Times New Roman" w:hAnsi="Times New Roman" w:cs="Times New Roman"/>
                <w:sz w:val="24"/>
                <w:szCs w:val="24"/>
              </w:rPr>
              <w:t xml:space="preserve"> г.</w:t>
            </w:r>
          </w:p>
          <w:p w14:paraId="0A2BAC1F" w14:textId="77777777" w:rsidR="003A5692" w:rsidRPr="007D063E" w:rsidRDefault="003A5692" w:rsidP="002505CB">
            <w:pPr>
              <w:pStyle w:val="ConsPlusNormal"/>
              <w:jc w:val="center"/>
              <w:rPr>
                <w:rFonts w:ascii="Times New Roman" w:hAnsi="Times New Roman" w:cs="Times New Roman"/>
                <w:sz w:val="24"/>
                <w:szCs w:val="24"/>
              </w:rPr>
            </w:pPr>
          </w:p>
        </w:tc>
        <w:tc>
          <w:tcPr>
            <w:tcW w:w="5824" w:type="dxa"/>
            <w:gridSpan w:val="3"/>
          </w:tcPr>
          <w:p w14:paraId="4876E3B9" w14:textId="77777777" w:rsidR="003A5692" w:rsidRPr="003A5692" w:rsidRDefault="009B1AA6" w:rsidP="002505CB">
            <w:pPr>
              <w:spacing w:after="0" w:line="240" w:lineRule="auto"/>
              <w:ind w:firstLine="357"/>
              <w:contextualSpacing/>
              <w:jc w:val="both"/>
              <w:rPr>
                <w:rFonts w:ascii="Times New Roman" w:hAnsi="Times New Roman" w:cs="Times New Roman"/>
                <w:b/>
                <w:bCs/>
                <w:sz w:val="24"/>
                <w:szCs w:val="24"/>
              </w:rPr>
            </w:pPr>
            <w:r>
              <w:rPr>
                <w:rFonts w:ascii="Times New Roman" w:hAnsi="Times New Roman" w:cs="Times New Roman"/>
                <w:b/>
                <w:bCs/>
                <w:sz w:val="24"/>
                <w:szCs w:val="24"/>
              </w:rPr>
              <w:t>Исполнено</w:t>
            </w:r>
          </w:p>
          <w:p w14:paraId="7A8EC44D" w14:textId="77777777" w:rsidR="003A5692" w:rsidRDefault="003A5692" w:rsidP="002505CB">
            <w:pPr>
              <w:spacing w:after="0" w:line="240" w:lineRule="auto"/>
              <w:ind w:firstLine="357"/>
              <w:contextualSpacing/>
              <w:jc w:val="both"/>
              <w:rPr>
                <w:rFonts w:ascii="Times New Roman" w:hAnsi="Times New Roman" w:cs="Times New Roman"/>
                <w:bCs/>
                <w:sz w:val="24"/>
                <w:szCs w:val="24"/>
              </w:rPr>
            </w:pPr>
            <w:r w:rsidRPr="003A5692">
              <w:rPr>
                <w:rFonts w:ascii="Times New Roman" w:hAnsi="Times New Roman" w:cs="Times New Roman"/>
                <w:bCs/>
                <w:sz w:val="24"/>
                <w:szCs w:val="24"/>
              </w:rPr>
              <w:t>Минфином России направлен доклад в Правительство Российской Федерации письмом от 06.12.2019 № 01-02-02/05-95143.</w:t>
            </w:r>
            <w:r w:rsidR="00DA4C05">
              <w:t xml:space="preserve"> </w:t>
            </w:r>
            <w:r w:rsidR="00DA4C05" w:rsidRPr="00DA4C05">
              <w:rPr>
                <w:rFonts w:ascii="Times New Roman" w:hAnsi="Times New Roman" w:cs="Times New Roman"/>
                <w:bCs/>
                <w:sz w:val="24"/>
                <w:szCs w:val="24"/>
              </w:rPr>
              <w:t xml:space="preserve">По итогам рассмотрения представленных предложений Первым заместителем Председателя Правительства Российской Федерации – Министром финансов Российской Федерации А.Г. </w:t>
            </w:r>
            <w:proofErr w:type="spellStart"/>
            <w:r w:rsidR="00DA4C05" w:rsidRPr="00DA4C05">
              <w:rPr>
                <w:rFonts w:ascii="Times New Roman" w:hAnsi="Times New Roman" w:cs="Times New Roman"/>
                <w:bCs/>
                <w:sz w:val="24"/>
                <w:szCs w:val="24"/>
              </w:rPr>
              <w:t>Силуановым</w:t>
            </w:r>
            <w:proofErr w:type="spellEnd"/>
            <w:r w:rsidR="00DA4C05" w:rsidRPr="00DA4C05">
              <w:rPr>
                <w:rFonts w:ascii="Times New Roman" w:hAnsi="Times New Roman" w:cs="Times New Roman"/>
                <w:bCs/>
                <w:sz w:val="24"/>
                <w:szCs w:val="24"/>
              </w:rPr>
              <w:t xml:space="preserve"> (письмо Аппарата Правительства Российской Федерации от 21.12.2019</w:t>
            </w:r>
            <w:r w:rsidR="00B704FD">
              <w:rPr>
                <w:rFonts w:ascii="Times New Roman" w:hAnsi="Times New Roman" w:cs="Times New Roman"/>
                <w:bCs/>
                <w:sz w:val="24"/>
                <w:szCs w:val="24"/>
              </w:rPr>
              <w:br/>
            </w:r>
            <w:r w:rsidR="00DA4C05" w:rsidRPr="00DA4C05">
              <w:rPr>
                <w:rFonts w:ascii="Times New Roman" w:hAnsi="Times New Roman" w:cs="Times New Roman"/>
                <w:bCs/>
                <w:sz w:val="24"/>
                <w:szCs w:val="24"/>
              </w:rPr>
              <w:t>№ П13-73162) поддержана позиция Минфина России о продолжении проработки вопроса о создании конкурентного механизма оказания финансовыми организациями агентских услуг другим финансовым организациям в рамках Рабочей группы по развитию конкуренции на рынке финансовых услуг. В соответствии с указанным письмом Аппарата Правительства Российской Федерации о результатах выполнения пункта 24 подраздела ХIV раздела II плана мероприятий поручено доложить в Правительство Российской Федерации во втором квартале 2020 г.</w:t>
            </w:r>
          </w:p>
          <w:p w14:paraId="530BD96B" w14:textId="77777777" w:rsidR="000B1C45" w:rsidRDefault="000B1C45" w:rsidP="00A116D4">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Минфин России письмом от </w:t>
            </w:r>
            <w:r w:rsidRPr="000B1C45">
              <w:rPr>
                <w:rFonts w:ascii="Times New Roman" w:hAnsi="Times New Roman" w:cs="Times New Roman"/>
                <w:bCs/>
                <w:sz w:val="24"/>
                <w:szCs w:val="24"/>
              </w:rPr>
              <w:t>18.06.2020</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 </w:t>
            </w:r>
            <w:r w:rsidRPr="000B1C45">
              <w:rPr>
                <w:rFonts w:ascii="Times New Roman" w:hAnsi="Times New Roman" w:cs="Times New Roman"/>
                <w:bCs/>
                <w:sz w:val="24"/>
                <w:szCs w:val="24"/>
              </w:rPr>
              <w:t>01-02-02/05-52402</w:t>
            </w:r>
            <w:r>
              <w:rPr>
                <w:rFonts w:ascii="Times New Roman" w:hAnsi="Times New Roman" w:cs="Times New Roman"/>
                <w:bCs/>
                <w:sz w:val="24"/>
                <w:szCs w:val="24"/>
              </w:rPr>
              <w:t xml:space="preserve"> направил в Правительство Российской Федерации соответствующий доклад.</w:t>
            </w:r>
            <w:r w:rsidR="00A116D4">
              <w:rPr>
                <w:rFonts w:ascii="Times New Roman" w:hAnsi="Times New Roman" w:cs="Times New Roman"/>
                <w:bCs/>
                <w:sz w:val="24"/>
                <w:szCs w:val="24"/>
              </w:rPr>
              <w:t xml:space="preserve"> </w:t>
            </w:r>
          </w:p>
          <w:p w14:paraId="0736D868" w14:textId="5812A573" w:rsidR="00A116D4" w:rsidRPr="003A5692" w:rsidRDefault="00A116D4" w:rsidP="00A116D4">
            <w:pPr>
              <w:spacing w:after="0" w:line="240" w:lineRule="auto"/>
              <w:contextualSpacing/>
              <w:jc w:val="both"/>
              <w:rPr>
                <w:rFonts w:ascii="Times New Roman" w:hAnsi="Times New Roman" w:cs="Times New Roman"/>
                <w:bCs/>
                <w:sz w:val="24"/>
                <w:szCs w:val="24"/>
              </w:rPr>
            </w:pPr>
            <w:r w:rsidRPr="00A116D4">
              <w:rPr>
                <w:rFonts w:ascii="Times New Roman" w:hAnsi="Times New Roman" w:cs="Times New Roman"/>
                <w:bCs/>
                <w:sz w:val="24"/>
                <w:szCs w:val="24"/>
              </w:rPr>
              <w:t xml:space="preserve">17.07.2020 – Аппарат Правительства Российской Федерации поручил ФАС России продолжить </w:t>
            </w:r>
            <w:r>
              <w:rPr>
                <w:rFonts w:ascii="Times New Roman" w:hAnsi="Times New Roman" w:cs="Times New Roman"/>
                <w:bCs/>
                <w:sz w:val="24"/>
                <w:szCs w:val="24"/>
              </w:rPr>
              <w:t xml:space="preserve">работу в рамках </w:t>
            </w:r>
            <w:r w:rsidRPr="00A116D4">
              <w:rPr>
                <w:rFonts w:ascii="Times New Roman" w:hAnsi="Times New Roman" w:cs="Times New Roman"/>
                <w:bCs/>
                <w:sz w:val="24"/>
                <w:szCs w:val="24"/>
              </w:rPr>
              <w:t>Рабочей гр</w:t>
            </w:r>
            <w:r>
              <w:rPr>
                <w:rFonts w:ascii="Times New Roman" w:hAnsi="Times New Roman" w:cs="Times New Roman"/>
                <w:bCs/>
                <w:sz w:val="24"/>
                <w:szCs w:val="24"/>
              </w:rPr>
              <w:t xml:space="preserve">уппы по развитию конкуренции на </w:t>
            </w:r>
            <w:r w:rsidRPr="00A116D4">
              <w:rPr>
                <w:rFonts w:ascii="Times New Roman" w:hAnsi="Times New Roman" w:cs="Times New Roman"/>
                <w:bCs/>
                <w:sz w:val="24"/>
                <w:szCs w:val="24"/>
              </w:rPr>
              <w:t>ры</w:t>
            </w:r>
            <w:r>
              <w:rPr>
                <w:rFonts w:ascii="Times New Roman" w:hAnsi="Times New Roman" w:cs="Times New Roman"/>
                <w:bCs/>
                <w:sz w:val="24"/>
                <w:szCs w:val="24"/>
              </w:rPr>
              <w:t>нке финансовых услуг, созданной</w:t>
            </w:r>
            <w:r w:rsidRPr="00A116D4">
              <w:rPr>
                <w:rFonts w:ascii="Times New Roman" w:hAnsi="Times New Roman" w:cs="Times New Roman"/>
                <w:bCs/>
                <w:sz w:val="24"/>
                <w:szCs w:val="24"/>
              </w:rPr>
              <w:t xml:space="preserve"> в соответствии с пр</w:t>
            </w:r>
            <w:r>
              <w:rPr>
                <w:rFonts w:ascii="Times New Roman" w:hAnsi="Times New Roman" w:cs="Times New Roman"/>
                <w:bCs/>
                <w:sz w:val="24"/>
                <w:szCs w:val="24"/>
              </w:rPr>
              <w:t xml:space="preserve">иказом ФАС России от 23.04.2018 </w:t>
            </w:r>
            <w:r w:rsidRPr="00A116D4">
              <w:rPr>
                <w:rFonts w:ascii="Times New Roman" w:hAnsi="Times New Roman" w:cs="Times New Roman"/>
                <w:bCs/>
                <w:sz w:val="24"/>
                <w:szCs w:val="24"/>
              </w:rPr>
              <w:t>№ 535/18 (письмо от 17.07.2020</w:t>
            </w:r>
            <w:r>
              <w:rPr>
                <w:rFonts w:ascii="Times New Roman" w:hAnsi="Times New Roman" w:cs="Times New Roman"/>
                <w:bCs/>
                <w:sz w:val="24"/>
                <w:szCs w:val="24"/>
              </w:rPr>
              <w:t xml:space="preserve"> </w:t>
            </w:r>
            <w:r w:rsidRPr="00A116D4">
              <w:rPr>
                <w:rFonts w:ascii="Times New Roman" w:hAnsi="Times New Roman" w:cs="Times New Roman"/>
                <w:bCs/>
                <w:sz w:val="24"/>
                <w:szCs w:val="24"/>
              </w:rPr>
              <w:t>№ 1-117575)</w:t>
            </w:r>
            <w:r w:rsidR="000B5232">
              <w:rPr>
                <w:rFonts w:ascii="Times New Roman" w:hAnsi="Times New Roman" w:cs="Times New Roman"/>
                <w:bCs/>
                <w:sz w:val="24"/>
                <w:szCs w:val="24"/>
              </w:rPr>
              <w:t>.</w:t>
            </w:r>
          </w:p>
        </w:tc>
      </w:tr>
      <w:tr w:rsidR="000D1A74" w:rsidRPr="00E82A64" w14:paraId="105AF627" w14:textId="77777777" w:rsidTr="005424CD">
        <w:trPr>
          <w:gridAfter w:val="1"/>
          <w:wAfter w:w="141" w:type="dxa"/>
          <w:trHeight w:val="849"/>
        </w:trPr>
        <w:tc>
          <w:tcPr>
            <w:tcW w:w="614" w:type="dxa"/>
            <w:gridSpan w:val="2"/>
          </w:tcPr>
          <w:p w14:paraId="74B849CB"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25.</w:t>
            </w:r>
          </w:p>
        </w:tc>
        <w:tc>
          <w:tcPr>
            <w:tcW w:w="5432" w:type="dxa"/>
            <w:gridSpan w:val="2"/>
          </w:tcPr>
          <w:p w14:paraId="5CF3F944" w14:textId="77777777" w:rsidR="000D1A74" w:rsidRPr="000D1A74" w:rsidRDefault="000D1A74"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szCs w:val="24"/>
              </w:rPr>
              <w:t>Формирование правовых основ для создания и функционирования систем для дистанционной розничной дистрибуции финансовых продуктов</w:t>
            </w:r>
          </w:p>
        </w:tc>
        <w:tc>
          <w:tcPr>
            <w:tcW w:w="1734" w:type="dxa"/>
            <w:gridSpan w:val="3"/>
          </w:tcPr>
          <w:p w14:paraId="16AE7DBF" w14:textId="77777777" w:rsidR="000D1A74" w:rsidRPr="007D063E" w:rsidRDefault="000D1A74"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szCs w:val="24"/>
              </w:rPr>
              <w:t>федеральный закон</w:t>
            </w:r>
          </w:p>
          <w:p w14:paraId="3F1ACC46" w14:textId="77777777" w:rsidR="000D1A74" w:rsidRPr="000D1A74" w:rsidRDefault="000D1A74"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3"/>
          </w:tcPr>
          <w:p w14:paraId="021B62A4"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IV квартал 2019 г.</w:t>
            </w:r>
          </w:p>
        </w:tc>
        <w:tc>
          <w:tcPr>
            <w:tcW w:w="5824" w:type="dxa"/>
            <w:gridSpan w:val="3"/>
          </w:tcPr>
          <w:p w14:paraId="6FA3CC72" w14:textId="77777777" w:rsidR="000D1A74" w:rsidRPr="007D063E" w:rsidRDefault="00825939"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141475A" w14:textId="548F3F2B" w:rsidR="008F4E36" w:rsidRPr="007D063E" w:rsidRDefault="00A953D8" w:rsidP="00A953D8">
            <w:pPr>
              <w:autoSpaceDE w:val="0"/>
              <w:autoSpaceDN w:val="0"/>
              <w:adjustRightInd w:val="0"/>
              <w:spacing w:after="0" w:line="240" w:lineRule="auto"/>
              <w:ind w:firstLine="335"/>
              <w:jc w:val="both"/>
              <w:rPr>
                <w:rFonts w:ascii="Times New Roman" w:hAnsi="Times New Roman" w:cs="Times New Roman"/>
                <w:sz w:val="24"/>
                <w:szCs w:val="24"/>
              </w:rPr>
            </w:pPr>
            <w:r w:rsidRPr="00A953D8">
              <w:rPr>
                <w:rFonts w:ascii="Times New Roman" w:hAnsi="Times New Roman" w:cs="Times New Roman"/>
                <w:sz w:val="24"/>
                <w:szCs w:val="24"/>
              </w:rPr>
              <w:t>Принят</w:t>
            </w:r>
            <w:r w:rsidR="00F527AB">
              <w:rPr>
                <w:rFonts w:ascii="Times New Roman" w:hAnsi="Times New Roman" w:cs="Times New Roman"/>
                <w:sz w:val="24"/>
                <w:szCs w:val="24"/>
              </w:rPr>
              <w:t>ы</w:t>
            </w:r>
            <w:r w:rsidRPr="00A953D8">
              <w:rPr>
                <w:rFonts w:ascii="Times New Roman" w:hAnsi="Times New Roman" w:cs="Times New Roman"/>
                <w:sz w:val="24"/>
                <w:szCs w:val="24"/>
              </w:rPr>
              <w:t xml:space="preserve"> Федеральный закон от 20.07.2020</w:t>
            </w:r>
            <w:r w:rsidR="00765D38">
              <w:rPr>
                <w:rFonts w:ascii="Times New Roman" w:hAnsi="Times New Roman" w:cs="Times New Roman"/>
                <w:sz w:val="24"/>
                <w:szCs w:val="24"/>
              </w:rPr>
              <w:br/>
            </w:r>
            <w:r w:rsidRPr="00A953D8">
              <w:rPr>
                <w:rFonts w:ascii="Times New Roman" w:hAnsi="Times New Roman" w:cs="Times New Roman"/>
                <w:sz w:val="24"/>
                <w:szCs w:val="24"/>
              </w:rPr>
              <w:t>№ 211-ФЗ «О совершении финансовых сделок с использо</w:t>
            </w:r>
            <w:r>
              <w:rPr>
                <w:rFonts w:ascii="Times New Roman" w:hAnsi="Times New Roman" w:cs="Times New Roman"/>
                <w:sz w:val="24"/>
                <w:szCs w:val="24"/>
              </w:rPr>
              <w:t xml:space="preserve">ванием финансовой платформы» и </w:t>
            </w:r>
            <w:r w:rsidRPr="00A953D8">
              <w:rPr>
                <w:rFonts w:ascii="Times New Roman" w:hAnsi="Times New Roman" w:cs="Times New Roman"/>
                <w:sz w:val="24"/>
                <w:szCs w:val="24"/>
              </w:rPr>
              <w:t>Федеральный закон от 20.07.2020 № 212-ФЗ</w:t>
            </w:r>
            <w:r w:rsidR="00F527AB">
              <w:rPr>
                <w:rFonts w:ascii="Times New Roman" w:hAnsi="Times New Roman" w:cs="Times New Roman"/>
                <w:sz w:val="24"/>
                <w:szCs w:val="24"/>
              </w:rPr>
              <w:br/>
            </w:r>
            <w:r w:rsidRPr="00A953D8">
              <w:rPr>
                <w:rFonts w:ascii="Times New Roman" w:hAnsi="Times New Roman" w:cs="Times New Roman"/>
                <w:sz w:val="24"/>
                <w:szCs w:val="24"/>
              </w:rPr>
              <w:t xml:space="preserve">«О внесении изменений в отдельные законодательные акты Российской Федерации по вопросам совершения </w:t>
            </w:r>
            <w:r w:rsidRPr="00A953D8">
              <w:rPr>
                <w:rFonts w:ascii="Times New Roman" w:hAnsi="Times New Roman" w:cs="Times New Roman"/>
                <w:sz w:val="24"/>
                <w:szCs w:val="24"/>
              </w:rPr>
              <w:lastRenderedPageBreak/>
              <w:t>финансовых сделок с исполь</w:t>
            </w:r>
            <w:r>
              <w:rPr>
                <w:rFonts w:ascii="Times New Roman" w:hAnsi="Times New Roman" w:cs="Times New Roman"/>
                <w:sz w:val="24"/>
                <w:szCs w:val="24"/>
              </w:rPr>
              <w:t>зованием финансовой платформы».</w:t>
            </w:r>
          </w:p>
        </w:tc>
      </w:tr>
      <w:tr w:rsidR="00473E6A" w:rsidRPr="00E82A64" w14:paraId="2F722089" w14:textId="77777777" w:rsidTr="005424CD">
        <w:trPr>
          <w:gridAfter w:val="1"/>
          <w:wAfter w:w="141" w:type="dxa"/>
          <w:trHeight w:val="282"/>
        </w:trPr>
        <w:tc>
          <w:tcPr>
            <w:tcW w:w="614" w:type="dxa"/>
            <w:gridSpan w:val="2"/>
          </w:tcPr>
          <w:p w14:paraId="0CA20153"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26.</w:t>
            </w:r>
          </w:p>
        </w:tc>
        <w:tc>
          <w:tcPr>
            <w:tcW w:w="5432" w:type="dxa"/>
            <w:gridSpan w:val="2"/>
          </w:tcPr>
          <w:p w14:paraId="3E1987BF" w14:textId="77777777" w:rsidR="00473E6A" w:rsidRPr="000D1A74" w:rsidRDefault="00473E6A"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внедрения субъектами финансового рынка открытых программных интерфейсов</w:t>
            </w:r>
          </w:p>
        </w:tc>
        <w:tc>
          <w:tcPr>
            <w:tcW w:w="1734" w:type="dxa"/>
            <w:gridSpan w:val="3"/>
          </w:tcPr>
          <w:p w14:paraId="747985DF" w14:textId="77777777" w:rsidR="00473E6A" w:rsidRPr="00E82A64" w:rsidRDefault="00473E6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511B3E5" w14:textId="77777777" w:rsidR="00473E6A" w:rsidRPr="000D1A74" w:rsidRDefault="00473E6A" w:rsidP="002505CB">
            <w:pPr>
              <w:autoSpaceDE w:val="0"/>
              <w:autoSpaceDN w:val="0"/>
              <w:adjustRightInd w:val="0"/>
              <w:spacing w:after="0" w:line="240" w:lineRule="auto"/>
              <w:jc w:val="center"/>
              <w:rPr>
                <w:rFonts w:ascii="Times New Roman" w:hAnsi="Times New Roman" w:cs="Times New Roman"/>
                <w:sz w:val="24"/>
                <w:szCs w:val="24"/>
              </w:rPr>
            </w:pPr>
          </w:p>
        </w:tc>
        <w:tc>
          <w:tcPr>
            <w:tcW w:w="1990" w:type="dxa"/>
            <w:gridSpan w:val="3"/>
          </w:tcPr>
          <w:p w14:paraId="432F4A02"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4" w:type="dxa"/>
            <w:gridSpan w:val="3"/>
          </w:tcPr>
          <w:p w14:paraId="08370546" w14:textId="77777777" w:rsidR="00473E6A" w:rsidRPr="0015020A" w:rsidRDefault="00473E6A"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6C3480B8" w14:textId="0A4F4ACD" w:rsidR="00473E6A" w:rsidRDefault="00794402" w:rsidP="002505CB">
            <w:pPr>
              <w:spacing w:after="0" w:line="240" w:lineRule="auto"/>
              <w:ind w:firstLine="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 согласительном совещании в Аппарате Правительства Российской Федерации </w:t>
            </w:r>
            <w:r w:rsidRPr="00473E6A">
              <w:rPr>
                <w:rFonts w:ascii="Times New Roman" w:hAnsi="Times New Roman" w:cs="Times New Roman"/>
                <w:bCs/>
                <w:sz w:val="24"/>
                <w:szCs w:val="24"/>
              </w:rPr>
              <w:t>(Проток</w:t>
            </w:r>
            <w:r w:rsidR="00BD4CD5">
              <w:rPr>
                <w:rFonts w:ascii="Times New Roman" w:hAnsi="Times New Roman" w:cs="Times New Roman"/>
                <w:bCs/>
                <w:sz w:val="24"/>
                <w:szCs w:val="24"/>
              </w:rPr>
              <w:t>ол</w:t>
            </w:r>
            <w:r w:rsidR="00167AF7">
              <w:rPr>
                <w:rFonts w:ascii="Times New Roman" w:hAnsi="Times New Roman" w:cs="Times New Roman"/>
                <w:bCs/>
                <w:sz w:val="24"/>
                <w:szCs w:val="24"/>
              </w:rPr>
              <w:br/>
            </w:r>
            <w:r w:rsidR="00BD4CD5">
              <w:rPr>
                <w:rFonts w:ascii="Times New Roman" w:hAnsi="Times New Roman" w:cs="Times New Roman"/>
                <w:bCs/>
                <w:sz w:val="24"/>
                <w:szCs w:val="24"/>
              </w:rPr>
              <w:t xml:space="preserve"> от 23.07.</w:t>
            </w:r>
            <w:r>
              <w:rPr>
                <w:rFonts w:ascii="Times New Roman" w:hAnsi="Times New Roman" w:cs="Times New Roman"/>
                <w:bCs/>
                <w:sz w:val="24"/>
                <w:szCs w:val="24"/>
              </w:rPr>
              <w:t xml:space="preserve">2019 № ВС-П13-14пр) принято решение перенести срок реализации </w:t>
            </w:r>
            <w:r w:rsidR="00926577">
              <w:rPr>
                <w:rFonts w:ascii="Times New Roman" w:hAnsi="Times New Roman" w:cs="Times New Roman"/>
                <w:bCs/>
                <w:sz w:val="24"/>
                <w:szCs w:val="24"/>
              </w:rPr>
              <w:t xml:space="preserve">мероприятия </w:t>
            </w:r>
            <w:r>
              <w:rPr>
                <w:rFonts w:ascii="Times New Roman" w:hAnsi="Times New Roman" w:cs="Times New Roman"/>
                <w:bCs/>
                <w:sz w:val="24"/>
                <w:szCs w:val="24"/>
              </w:rPr>
              <w:t xml:space="preserve">на </w:t>
            </w:r>
            <w:r>
              <w:rPr>
                <w:rFonts w:ascii="Times New Roman" w:hAnsi="Times New Roman" w:cs="Times New Roman"/>
                <w:bCs/>
                <w:sz w:val="24"/>
                <w:szCs w:val="24"/>
                <w:lang w:val="en-US"/>
              </w:rPr>
              <w:t>IV</w:t>
            </w:r>
            <w:r w:rsidRPr="007D063E">
              <w:rPr>
                <w:rFonts w:ascii="Times New Roman" w:hAnsi="Times New Roman" w:cs="Times New Roman"/>
                <w:bCs/>
                <w:sz w:val="24"/>
                <w:szCs w:val="24"/>
              </w:rPr>
              <w:t xml:space="preserve"> </w:t>
            </w:r>
            <w:r>
              <w:rPr>
                <w:rFonts w:ascii="Times New Roman" w:hAnsi="Times New Roman" w:cs="Times New Roman"/>
                <w:bCs/>
                <w:sz w:val="24"/>
                <w:szCs w:val="24"/>
              </w:rPr>
              <w:t>квартал</w:t>
            </w:r>
            <w:r w:rsidRPr="007D063E">
              <w:rPr>
                <w:rFonts w:ascii="Times New Roman" w:hAnsi="Times New Roman" w:cs="Times New Roman"/>
                <w:bCs/>
                <w:sz w:val="24"/>
                <w:szCs w:val="24"/>
              </w:rPr>
              <w:t xml:space="preserve"> 2020 </w:t>
            </w:r>
            <w:r>
              <w:rPr>
                <w:rFonts w:ascii="Times New Roman" w:hAnsi="Times New Roman" w:cs="Times New Roman"/>
                <w:bCs/>
                <w:sz w:val="24"/>
                <w:szCs w:val="24"/>
              </w:rPr>
              <w:t>г.</w:t>
            </w:r>
            <w:r w:rsidRPr="007D063E">
              <w:rPr>
                <w:rFonts w:ascii="Times New Roman" w:hAnsi="Times New Roman" w:cs="Times New Roman"/>
                <w:bCs/>
                <w:sz w:val="24"/>
                <w:szCs w:val="24"/>
              </w:rPr>
              <w:t xml:space="preserve"> </w:t>
            </w:r>
          </w:p>
          <w:p w14:paraId="3B37B5AF" w14:textId="11AE5E69" w:rsidR="00926577" w:rsidRPr="0067113F" w:rsidRDefault="00926577" w:rsidP="0025152A">
            <w:pPr>
              <w:spacing w:after="0" w:line="240" w:lineRule="auto"/>
              <w:ind w:firstLine="357"/>
              <w:contextualSpacing/>
              <w:jc w:val="both"/>
              <w:rPr>
                <w:rFonts w:ascii="Times New Roman" w:hAnsi="Times New Roman" w:cs="Times New Roman"/>
                <w:bCs/>
                <w:sz w:val="24"/>
                <w:szCs w:val="24"/>
              </w:rPr>
            </w:pPr>
            <w:r w:rsidRPr="00926577">
              <w:rPr>
                <w:rFonts w:ascii="Times New Roman" w:hAnsi="Times New Roman" w:cs="Times New Roman"/>
                <w:bCs/>
                <w:sz w:val="24"/>
                <w:szCs w:val="24"/>
              </w:rPr>
              <w:t xml:space="preserve">Письмом от 23.01.2020 № </w:t>
            </w:r>
            <w:hyperlink r:id="rId8" w:tgtFrame="_blank" w:history="1">
              <w:r w:rsidRPr="00926577">
                <w:rPr>
                  <w:rFonts w:ascii="Times New Roman" w:hAnsi="Times New Roman" w:cs="Times New Roman"/>
                  <w:bCs/>
                  <w:sz w:val="24"/>
                  <w:szCs w:val="24"/>
                </w:rPr>
                <w:t>01-02-02/05-3596</w:t>
              </w:r>
            </w:hyperlink>
            <w:r w:rsidRPr="00926577">
              <w:rPr>
                <w:rFonts w:ascii="Times New Roman" w:hAnsi="Times New Roman" w:cs="Times New Roman"/>
                <w:bCs/>
                <w:sz w:val="24"/>
                <w:szCs w:val="24"/>
              </w:rPr>
              <w:t xml:space="preserve"> Минфином России согласован проект распоряжения, согласно которому срок реализации мероприятия, предусмотренного пунктом 26 подраздела XIV раздела II Плана мероприятий, переносится</w:t>
            </w:r>
            <w:r w:rsidR="0025152A">
              <w:rPr>
                <w:rFonts w:ascii="Times New Roman" w:hAnsi="Times New Roman" w:cs="Times New Roman"/>
                <w:bCs/>
                <w:sz w:val="24"/>
                <w:szCs w:val="24"/>
              </w:rPr>
              <w:t xml:space="preserve"> </w:t>
            </w:r>
            <w:r w:rsidRPr="00926577">
              <w:rPr>
                <w:rFonts w:ascii="Times New Roman" w:hAnsi="Times New Roman" w:cs="Times New Roman"/>
                <w:bCs/>
                <w:sz w:val="24"/>
                <w:szCs w:val="24"/>
              </w:rPr>
              <w:t>на IV</w:t>
            </w:r>
            <w:r>
              <w:rPr>
                <w:rFonts w:ascii="Times New Roman" w:hAnsi="Times New Roman" w:cs="Times New Roman"/>
                <w:bCs/>
                <w:sz w:val="24"/>
                <w:szCs w:val="24"/>
              </w:rPr>
              <w:t xml:space="preserve"> квартал</w:t>
            </w:r>
            <w:r w:rsidR="0025152A">
              <w:rPr>
                <w:rFonts w:ascii="Times New Roman" w:hAnsi="Times New Roman" w:cs="Times New Roman"/>
                <w:bCs/>
                <w:sz w:val="24"/>
                <w:szCs w:val="24"/>
              </w:rPr>
              <w:br/>
            </w:r>
            <w:r w:rsidRPr="00926577">
              <w:rPr>
                <w:rFonts w:ascii="Times New Roman" w:hAnsi="Times New Roman" w:cs="Times New Roman"/>
                <w:bCs/>
                <w:sz w:val="24"/>
                <w:szCs w:val="24"/>
              </w:rPr>
              <w:t>2020 г</w:t>
            </w:r>
            <w:r w:rsidRPr="0067113F">
              <w:rPr>
                <w:rFonts w:ascii="Times New Roman" w:hAnsi="Times New Roman" w:cs="Times New Roman"/>
                <w:bCs/>
                <w:sz w:val="24"/>
                <w:szCs w:val="24"/>
              </w:rPr>
              <w:t>.</w:t>
            </w:r>
          </w:p>
          <w:p w14:paraId="0F94F143" w14:textId="71259D48" w:rsidR="00926577" w:rsidRDefault="00926577" w:rsidP="00A91B91">
            <w:pPr>
              <w:spacing w:after="0" w:line="240" w:lineRule="auto"/>
              <w:ind w:firstLine="357"/>
              <w:contextualSpacing/>
              <w:jc w:val="both"/>
              <w:rPr>
                <w:rFonts w:ascii="Times New Roman" w:hAnsi="Times New Roman" w:cs="Times New Roman"/>
                <w:bCs/>
                <w:sz w:val="24"/>
                <w:szCs w:val="24"/>
              </w:rPr>
            </w:pPr>
            <w:r w:rsidRPr="0067113F">
              <w:rPr>
                <w:rFonts w:ascii="Times New Roman" w:hAnsi="Times New Roman" w:cs="Times New Roman"/>
                <w:bCs/>
                <w:sz w:val="24"/>
                <w:szCs w:val="24"/>
              </w:rPr>
              <w:t xml:space="preserve">Минфин России направил письмо в </w:t>
            </w:r>
            <w:proofErr w:type="spellStart"/>
            <w:r w:rsidRPr="0067113F">
              <w:rPr>
                <w:rFonts w:ascii="Times New Roman" w:hAnsi="Times New Roman" w:cs="Times New Roman"/>
                <w:bCs/>
                <w:sz w:val="24"/>
                <w:szCs w:val="24"/>
              </w:rPr>
              <w:t>Мин</w:t>
            </w:r>
            <w:r w:rsidR="00F52360">
              <w:rPr>
                <w:rFonts w:ascii="Times New Roman" w:hAnsi="Times New Roman" w:cs="Times New Roman"/>
                <w:bCs/>
                <w:sz w:val="24"/>
                <w:szCs w:val="24"/>
              </w:rPr>
              <w:t>цифры</w:t>
            </w:r>
            <w:proofErr w:type="spellEnd"/>
            <w:r w:rsidRPr="0067113F">
              <w:rPr>
                <w:rFonts w:ascii="Times New Roman" w:hAnsi="Times New Roman" w:cs="Times New Roman"/>
                <w:bCs/>
                <w:sz w:val="24"/>
                <w:szCs w:val="24"/>
              </w:rPr>
              <w:t xml:space="preserve"> России, ФАС России и Банк России </w:t>
            </w:r>
            <w:r w:rsidR="00A91B91">
              <w:rPr>
                <w:rFonts w:ascii="Times New Roman" w:hAnsi="Times New Roman" w:cs="Times New Roman"/>
                <w:bCs/>
                <w:sz w:val="24"/>
                <w:szCs w:val="24"/>
              </w:rPr>
              <w:t>(п</w:t>
            </w:r>
            <w:r w:rsidR="00EF4110">
              <w:rPr>
                <w:rFonts w:ascii="Times New Roman" w:hAnsi="Times New Roman" w:cs="Times New Roman"/>
                <w:bCs/>
                <w:sz w:val="24"/>
                <w:szCs w:val="24"/>
              </w:rPr>
              <w:t>исьмо</w:t>
            </w:r>
            <w:r w:rsidR="00A91B91" w:rsidRPr="0067113F">
              <w:rPr>
                <w:rFonts w:ascii="Times New Roman" w:hAnsi="Times New Roman" w:cs="Times New Roman"/>
                <w:bCs/>
                <w:sz w:val="24"/>
                <w:szCs w:val="24"/>
              </w:rPr>
              <w:t xml:space="preserve"> от 06.03.2020 № 05-08-05/17280</w:t>
            </w:r>
            <w:r w:rsidR="00A91B91">
              <w:rPr>
                <w:rFonts w:ascii="Times New Roman" w:hAnsi="Times New Roman" w:cs="Times New Roman"/>
                <w:bCs/>
                <w:sz w:val="24"/>
                <w:szCs w:val="24"/>
              </w:rPr>
              <w:t>)</w:t>
            </w:r>
            <w:r w:rsidR="00A91B91" w:rsidRPr="0067113F">
              <w:rPr>
                <w:rFonts w:ascii="Times New Roman" w:hAnsi="Times New Roman" w:cs="Times New Roman"/>
                <w:bCs/>
                <w:sz w:val="24"/>
                <w:szCs w:val="24"/>
              </w:rPr>
              <w:t xml:space="preserve"> </w:t>
            </w:r>
            <w:r w:rsidRPr="0067113F">
              <w:rPr>
                <w:rFonts w:ascii="Times New Roman" w:hAnsi="Times New Roman" w:cs="Times New Roman"/>
                <w:bCs/>
                <w:sz w:val="24"/>
                <w:szCs w:val="24"/>
              </w:rPr>
              <w:t xml:space="preserve">с просьбой представить предложения по реализации вышеуказанного мероприятия. </w:t>
            </w:r>
            <w:proofErr w:type="spellStart"/>
            <w:r w:rsidRPr="0067113F">
              <w:rPr>
                <w:rFonts w:ascii="Times New Roman" w:hAnsi="Times New Roman" w:cs="Times New Roman"/>
                <w:bCs/>
                <w:sz w:val="24"/>
                <w:szCs w:val="24"/>
              </w:rPr>
              <w:t>Мин</w:t>
            </w:r>
            <w:r w:rsidR="00F52360">
              <w:rPr>
                <w:rFonts w:ascii="Times New Roman" w:hAnsi="Times New Roman" w:cs="Times New Roman"/>
                <w:bCs/>
                <w:sz w:val="24"/>
                <w:szCs w:val="24"/>
              </w:rPr>
              <w:t>цифры</w:t>
            </w:r>
            <w:proofErr w:type="spellEnd"/>
            <w:r w:rsidR="00F52360">
              <w:rPr>
                <w:rFonts w:ascii="Times New Roman" w:hAnsi="Times New Roman" w:cs="Times New Roman"/>
                <w:bCs/>
                <w:sz w:val="24"/>
                <w:szCs w:val="24"/>
              </w:rPr>
              <w:t xml:space="preserve"> </w:t>
            </w:r>
            <w:r w:rsidRPr="00926577">
              <w:rPr>
                <w:rFonts w:ascii="Times New Roman" w:hAnsi="Times New Roman" w:cs="Times New Roman"/>
                <w:bCs/>
                <w:sz w:val="24"/>
                <w:szCs w:val="24"/>
              </w:rPr>
              <w:t>России (письмо от 19.03.2020 № МП-П25-085-6436) и Ф</w:t>
            </w:r>
            <w:r w:rsidR="00047ACF">
              <w:rPr>
                <w:rFonts w:ascii="Times New Roman" w:hAnsi="Times New Roman" w:cs="Times New Roman"/>
                <w:bCs/>
                <w:sz w:val="24"/>
                <w:szCs w:val="24"/>
              </w:rPr>
              <w:t xml:space="preserve">АС России (письмо от 20.03.2020 </w:t>
            </w:r>
            <w:r w:rsidRPr="00926577">
              <w:rPr>
                <w:rFonts w:ascii="Times New Roman" w:hAnsi="Times New Roman" w:cs="Times New Roman"/>
                <w:bCs/>
                <w:sz w:val="24"/>
                <w:szCs w:val="24"/>
              </w:rPr>
              <w:t>№ АК/22548/20) сообщили об отсутствии предложений по законопроекту. Банк России письмом от 09.06.2020 № 06-52/4145 сообщил, что в настоящее время осуществляется типизация видов открытых программных интерфейсов и прорабатывается ролевая модель участников взаимодействий. При этом вывод о необходимости внесения изменений в законодательство можно будет сделать только по результатам завершения указанной работы, в связи с чем Банк России предложил перенести срок исполнения мероприятия, предусмотренного пунктом 26 подраздела XIV раздела II Плана мероприятий, на 2021 год.</w:t>
            </w:r>
          </w:p>
          <w:p w14:paraId="44A9C973" w14:textId="77777777" w:rsidR="00695A0E" w:rsidRDefault="00983B90" w:rsidP="00A91B91">
            <w:pPr>
              <w:spacing w:after="0" w:line="240" w:lineRule="auto"/>
              <w:ind w:firstLine="357"/>
              <w:contextualSpacing/>
              <w:jc w:val="both"/>
              <w:rPr>
                <w:rFonts w:ascii="Times New Roman" w:hAnsi="Times New Roman" w:cs="Times New Roman"/>
                <w:bCs/>
                <w:sz w:val="24"/>
                <w:szCs w:val="24"/>
              </w:rPr>
            </w:pPr>
            <w:r w:rsidRPr="00983B90">
              <w:rPr>
                <w:rFonts w:ascii="Times New Roman" w:hAnsi="Times New Roman" w:cs="Times New Roman"/>
                <w:bCs/>
                <w:sz w:val="24"/>
                <w:szCs w:val="24"/>
              </w:rPr>
              <w:t>10.07.2020 – В Правительство Российской Федерации направлено письмо с просьбой о перено</w:t>
            </w:r>
            <w:r>
              <w:rPr>
                <w:rFonts w:ascii="Times New Roman" w:hAnsi="Times New Roman" w:cs="Times New Roman"/>
                <w:bCs/>
                <w:sz w:val="24"/>
                <w:szCs w:val="24"/>
              </w:rPr>
              <w:t xml:space="preserve">се </w:t>
            </w:r>
            <w:r>
              <w:rPr>
                <w:rFonts w:ascii="Times New Roman" w:hAnsi="Times New Roman" w:cs="Times New Roman"/>
                <w:bCs/>
                <w:sz w:val="24"/>
                <w:szCs w:val="24"/>
              </w:rPr>
              <w:lastRenderedPageBreak/>
              <w:t>срока реализации мероприятия на 2021 год (письмо</w:t>
            </w:r>
            <w:r>
              <w:rPr>
                <w:rFonts w:ascii="Times New Roman" w:hAnsi="Times New Roman" w:cs="Times New Roman"/>
                <w:bCs/>
                <w:sz w:val="24"/>
                <w:szCs w:val="24"/>
              </w:rPr>
              <w:br/>
              <w:t xml:space="preserve">от </w:t>
            </w:r>
            <w:r w:rsidRPr="00983B90">
              <w:rPr>
                <w:rFonts w:ascii="Times New Roman" w:hAnsi="Times New Roman" w:cs="Times New Roman"/>
                <w:bCs/>
                <w:sz w:val="24"/>
                <w:szCs w:val="24"/>
              </w:rPr>
              <w:t xml:space="preserve">10.07.2020 </w:t>
            </w:r>
            <w:r>
              <w:rPr>
                <w:rFonts w:ascii="Times New Roman" w:hAnsi="Times New Roman" w:cs="Times New Roman"/>
                <w:bCs/>
                <w:sz w:val="24"/>
                <w:szCs w:val="24"/>
              </w:rPr>
              <w:t xml:space="preserve">№ </w:t>
            </w:r>
            <w:r w:rsidRPr="00983B90">
              <w:rPr>
                <w:rFonts w:ascii="Times New Roman" w:hAnsi="Times New Roman" w:cs="Times New Roman"/>
                <w:bCs/>
                <w:sz w:val="24"/>
                <w:szCs w:val="24"/>
              </w:rPr>
              <w:t>01-02-02/05-59927</w:t>
            </w:r>
            <w:r w:rsidR="00DC7286">
              <w:rPr>
                <w:rFonts w:ascii="Times New Roman" w:hAnsi="Times New Roman" w:cs="Times New Roman"/>
                <w:bCs/>
                <w:sz w:val="24"/>
                <w:szCs w:val="24"/>
              </w:rPr>
              <w:t>)</w:t>
            </w:r>
            <w:r>
              <w:rPr>
                <w:rFonts w:ascii="Times New Roman" w:hAnsi="Times New Roman" w:cs="Times New Roman"/>
                <w:bCs/>
                <w:sz w:val="24"/>
                <w:szCs w:val="24"/>
              </w:rPr>
              <w:t>.</w:t>
            </w:r>
          </w:p>
          <w:p w14:paraId="41D1FA0A" w14:textId="6333D7E9" w:rsidR="00B40C2A" w:rsidRPr="007D063E" w:rsidRDefault="00425D26" w:rsidP="00340EEE">
            <w:pPr>
              <w:spacing w:after="0" w:line="240" w:lineRule="auto"/>
              <w:ind w:firstLine="357"/>
              <w:contextualSpacing/>
              <w:jc w:val="both"/>
              <w:rPr>
                <w:rFonts w:ascii="Times New Roman" w:hAnsi="Times New Roman" w:cs="Times New Roman"/>
                <w:bCs/>
                <w:sz w:val="24"/>
                <w:szCs w:val="24"/>
              </w:rPr>
            </w:pPr>
            <w:r w:rsidRPr="00425D26">
              <w:rPr>
                <w:rFonts w:ascii="Times New Roman" w:hAnsi="Times New Roman" w:cs="Times New Roman"/>
                <w:bCs/>
                <w:sz w:val="24"/>
                <w:szCs w:val="24"/>
              </w:rPr>
              <w:t xml:space="preserve">28.10.2020 </w:t>
            </w:r>
            <w:r>
              <w:rPr>
                <w:rFonts w:ascii="Times New Roman" w:hAnsi="Times New Roman" w:cs="Times New Roman"/>
                <w:bCs/>
                <w:sz w:val="24"/>
                <w:szCs w:val="24"/>
              </w:rPr>
              <w:t xml:space="preserve">- </w:t>
            </w:r>
            <w:r w:rsidR="00340EEE">
              <w:rPr>
                <w:rFonts w:ascii="Times New Roman" w:hAnsi="Times New Roman" w:cs="Times New Roman"/>
                <w:bCs/>
                <w:sz w:val="24"/>
                <w:szCs w:val="24"/>
              </w:rPr>
              <w:t xml:space="preserve">Минфин России </w:t>
            </w:r>
            <w:r w:rsidRPr="00425D26">
              <w:rPr>
                <w:rFonts w:ascii="Times New Roman" w:hAnsi="Times New Roman" w:cs="Times New Roman"/>
                <w:bCs/>
                <w:sz w:val="24"/>
                <w:szCs w:val="24"/>
              </w:rPr>
              <w:t>направил в Правительство Российской Федерации письмо с просьбой рассмотреть возможность снятия пункта 26 подраздела XIV раздела II Плана мероприятий с контроля</w:t>
            </w:r>
            <w:r>
              <w:t xml:space="preserve"> (</w:t>
            </w:r>
            <w:r>
              <w:rPr>
                <w:rFonts w:ascii="Times New Roman" w:hAnsi="Times New Roman" w:cs="Times New Roman"/>
                <w:bCs/>
                <w:sz w:val="24"/>
                <w:szCs w:val="24"/>
              </w:rPr>
              <w:t>письмо</w:t>
            </w:r>
            <w:r w:rsidRPr="00425D26">
              <w:rPr>
                <w:rFonts w:ascii="Times New Roman" w:hAnsi="Times New Roman" w:cs="Times New Roman"/>
                <w:bCs/>
                <w:sz w:val="24"/>
                <w:szCs w:val="24"/>
              </w:rPr>
              <w:t xml:space="preserve"> от 28.10.2020 № 01-02-02/05-93677</w:t>
            </w:r>
            <w:r>
              <w:rPr>
                <w:rFonts w:ascii="Times New Roman" w:hAnsi="Times New Roman" w:cs="Times New Roman"/>
                <w:bCs/>
                <w:sz w:val="24"/>
                <w:szCs w:val="24"/>
              </w:rPr>
              <w:t>)</w:t>
            </w:r>
            <w:r w:rsidRPr="00425D26">
              <w:rPr>
                <w:rFonts w:ascii="Times New Roman" w:hAnsi="Times New Roman" w:cs="Times New Roman"/>
                <w:bCs/>
                <w:sz w:val="24"/>
                <w:szCs w:val="24"/>
              </w:rPr>
              <w:t>.</w:t>
            </w:r>
          </w:p>
        </w:tc>
      </w:tr>
      <w:tr w:rsidR="00473E6A" w:rsidRPr="00E82A64" w14:paraId="48AF9FD7" w14:textId="77777777" w:rsidTr="005424CD">
        <w:trPr>
          <w:gridAfter w:val="1"/>
          <w:wAfter w:w="141" w:type="dxa"/>
          <w:trHeight w:val="203"/>
        </w:trPr>
        <w:tc>
          <w:tcPr>
            <w:tcW w:w="15594" w:type="dxa"/>
            <w:gridSpan w:val="13"/>
          </w:tcPr>
          <w:p w14:paraId="4856E583" w14:textId="1067311B" w:rsidR="00473E6A" w:rsidRPr="00E82A64" w:rsidRDefault="00473E6A"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lastRenderedPageBreak/>
              <w:t>XVII. Транспортные услуги</w:t>
            </w:r>
          </w:p>
        </w:tc>
      </w:tr>
      <w:tr w:rsidR="00473E6A" w:rsidRPr="00E82A64" w14:paraId="07ECA79D" w14:textId="77777777" w:rsidTr="005424CD">
        <w:trPr>
          <w:gridAfter w:val="1"/>
          <w:wAfter w:w="141" w:type="dxa"/>
          <w:trHeight w:val="203"/>
        </w:trPr>
        <w:tc>
          <w:tcPr>
            <w:tcW w:w="15594" w:type="dxa"/>
            <w:gridSpan w:val="13"/>
          </w:tcPr>
          <w:p w14:paraId="1493DF5D" w14:textId="77777777" w:rsidR="00473E6A" w:rsidRPr="00E82A64" w:rsidRDefault="00473E6A" w:rsidP="002505CB">
            <w:pPr>
              <w:pStyle w:val="ConsPlusNormal"/>
              <w:ind w:firstLine="262"/>
              <w:jc w:val="center"/>
              <w:outlineLvl w:val="3"/>
              <w:rPr>
                <w:rFonts w:ascii="Times New Roman" w:hAnsi="Times New Roman" w:cs="Times New Roman"/>
                <w:sz w:val="24"/>
                <w:szCs w:val="24"/>
              </w:rPr>
            </w:pPr>
            <w:bookmarkStart w:id="3" w:name="P2161"/>
            <w:bookmarkEnd w:id="3"/>
            <w:r w:rsidRPr="00E82A64">
              <w:rPr>
                <w:rFonts w:ascii="Times New Roman" w:hAnsi="Times New Roman" w:cs="Times New Roman"/>
                <w:sz w:val="24"/>
                <w:szCs w:val="24"/>
              </w:rPr>
              <w:t>Автомобильный транспорт</w:t>
            </w:r>
          </w:p>
        </w:tc>
      </w:tr>
      <w:tr w:rsidR="00473E6A" w:rsidRPr="00E82A64" w14:paraId="36FB04EC" w14:textId="77777777" w:rsidTr="005424CD">
        <w:trPr>
          <w:gridAfter w:val="1"/>
          <w:wAfter w:w="141" w:type="dxa"/>
          <w:trHeight w:val="1349"/>
        </w:trPr>
        <w:tc>
          <w:tcPr>
            <w:tcW w:w="614" w:type="dxa"/>
            <w:gridSpan w:val="2"/>
          </w:tcPr>
          <w:p w14:paraId="1CE6E7B0"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2" w:type="dxa"/>
            <w:gridSpan w:val="2"/>
          </w:tcPr>
          <w:p w14:paraId="61530082" w14:textId="77777777" w:rsidR="00473E6A" w:rsidRPr="00E82A64" w:rsidRDefault="00473E6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1734" w:type="dxa"/>
            <w:gridSpan w:val="3"/>
          </w:tcPr>
          <w:p w14:paraId="4847768F"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Минтранса России</w:t>
            </w:r>
          </w:p>
        </w:tc>
        <w:tc>
          <w:tcPr>
            <w:tcW w:w="1990" w:type="dxa"/>
            <w:gridSpan w:val="3"/>
          </w:tcPr>
          <w:p w14:paraId="789C2509"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4" w:type="dxa"/>
            <w:gridSpan w:val="3"/>
          </w:tcPr>
          <w:p w14:paraId="1945C95A" w14:textId="77777777" w:rsidR="00473E6A" w:rsidRPr="007D063E" w:rsidRDefault="00473E6A" w:rsidP="002505CB">
            <w:pPr>
              <w:spacing w:after="0" w:line="240" w:lineRule="auto"/>
              <w:ind w:firstLine="404"/>
              <w:contextualSpacing/>
              <w:jc w:val="both"/>
              <w:rPr>
                <w:rFonts w:ascii="Times New Roman" w:hAnsi="Times New Roman" w:cs="Times New Roman"/>
                <w:b/>
                <w:sz w:val="24"/>
                <w:szCs w:val="24"/>
              </w:rPr>
            </w:pPr>
            <w:r w:rsidRPr="007D063E">
              <w:rPr>
                <w:rFonts w:ascii="Times New Roman" w:hAnsi="Times New Roman" w:cs="Times New Roman"/>
                <w:b/>
                <w:sz w:val="24"/>
                <w:szCs w:val="24"/>
              </w:rPr>
              <w:t>Исполнено</w:t>
            </w:r>
          </w:p>
          <w:p w14:paraId="254A3792" w14:textId="77777777" w:rsidR="00473E6A" w:rsidRPr="00E82A64" w:rsidRDefault="00473E6A"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B42A685" w14:textId="77777777" w:rsidR="00473E6A" w:rsidRPr="006C0F1E" w:rsidRDefault="00473E6A" w:rsidP="002505CB">
            <w:pPr>
              <w:spacing w:after="0" w:line="240" w:lineRule="auto"/>
              <w:contextualSpacing/>
              <w:jc w:val="both"/>
              <w:rPr>
                <w:rFonts w:ascii="Times New Roman" w:hAnsi="Times New Roman" w:cs="Times New Roman"/>
                <w:sz w:val="24"/>
                <w:szCs w:val="24"/>
              </w:rPr>
            </w:pPr>
            <w:r w:rsidRPr="00672063">
              <w:rPr>
                <w:rFonts w:ascii="Times New Roman" w:hAnsi="Times New Roman" w:cs="Times New Roman"/>
                <w:sz w:val="24"/>
                <w:szCs w:val="24"/>
              </w:rPr>
              <w:t>Издан приказ Минтранса России от 29.12.2018 №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(зарегистрирова</w:t>
            </w:r>
            <w:r w:rsidR="00B50502">
              <w:rPr>
                <w:rFonts w:ascii="Times New Roman" w:hAnsi="Times New Roman" w:cs="Times New Roman"/>
                <w:sz w:val="24"/>
                <w:szCs w:val="24"/>
              </w:rPr>
              <w:t>н</w:t>
            </w:r>
            <w:r>
              <w:rPr>
                <w:rFonts w:ascii="Times New Roman" w:hAnsi="Times New Roman" w:cs="Times New Roman"/>
                <w:sz w:val="24"/>
                <w:szCs w:val="24"/>
              </w:rPr>
              <w:t xml:space="preserve"> в Минюсте России 22.07.2019 </w:t>
            </w:r>
            <w:r w:rsidRPr="00672063">
              <w:rPr>
                <w:rFonts w:ascii="Times New Roman" w:hAnsi="Times New Roman" w:cs="Times New Roman"/>
                <w:sz w:val="24"/>
                <w:szCs w:val="24"/>
              </w:rPr>
              <w:t>№ 55340).</w:t>
            </w:r>
          </w:p>
        </w:tc>
      </w:tr>
      <w:tr w:rsidR="00473E6A" w:rsidRPr="00E82A64" w14:paraId="1CE9576E" w14:textId="77777777" w:rsidTr="005424CD">
        <w:trPr>
          <w:gridAfter w:val="1"/>
          <w:wAfter w:w="141" w:type="dxa"/>
          <w:trHeight w:val="203"/>
        </w:trPr>
        <w:tc>
          <w:tcPr>
            <w:tcW w:w="15594" w:type="dxa"/>
            <w:gridSpan w:val="13"/>
          </w:tcPr>
          <w:p w14:paraId="56F8ABF2" w14:textId="458A8A01" w:rsidR="00473E6A" w:rsidRPr="00E82A64" w:rsidRDefault="00473E6A" w:rsidP="002505CB">
            <w:pPr>
              <w:widowControl w:val="0"/>
              <w:tabs>
                <w:tab w:val="left" w:pos="506"/>
              </w:tab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Воздушный транспорт</w:t>
            </w:r>
          </w:p>
        </w:tc>
      </w:tr>
      <w:tr w:rsidR="00473E6A" w:rsidRPr="00E82A64" w14:paraId="4BC6F029" w14:textId="77777777" w:rsidTr="005424CD">
        <w:trPr>
          <w:gridAfter w:val="1"/>
          <w:wAfter w:w="141" w:type="dxa"/>
          <w:trHeight w:val="2413"/>
        </w:trPr>
        <w:tc>
          <w:tcPr>
            <w:tcW w:w="568" w:type="dxa"/>
          </w:tcPr>
          <w:p w14:paraId="3ECBDBBF"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14.</w:t>
            </w:r>
          </w:p>
        </w:tc>
        <w:tc>
          <w:tcPr>
            <w:tcW w:w="5528" w:type="dxa"/>
            <w:gridSpan w:val="4"/>
          </w:tcPr>
          <w:p w14:paraId="2DB9FE7D" w14:textId="77777777" w:rsidR="00473E6A" w:rsidRPr="00E82A64" w:rsidRDefault="00473E6A" w:rsidP="004E420B">
            <w:pPr>
              <w:spacing w:after="0" w:line="240" w:lineRule="auto"/>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1701" w:type="dxa"/>
            <w:gridSpan w:val="3"/>
          </w:tcPr>
          <w:p w14:paraId="5364BB8E"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федеральный закон</w:t>
            </w:r>
          </w:p>
        </w:tc>
        <w:tc>
          <w:tcPr>
            <w:tcW w:w="2015" w:type="dxa"/>
            <w:gridSpan w:val="3"/>
          </w:tcPr>
          <w:p w14:paraId="5A7C0EA0"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2018 г.</w:t>
            </w:r>
          </w:p>
        </w:tc>
        <w:tc>
          <w:tcPr>
            <w:tcW w:w="5782" w:type="dxa"/>
            <w:gridSpan w:val="2"/>
          </w:tcPr>
          <w:p w14:paraId="6449FA5F" w14:textId="77777777" w:rsidR="00473E6A" w:rsidRPr="00E82A64" w:rsidRDefault="00473E6A" w:rsidP="002505CB">
            <w:pPr>
              <w:spacing w:after="0" w:line="240" w:lineRule="auto"/>
              <w:ind w:firstLine="357"/>
              <w:contextualSpacing/>
              <w:jc w:val="both"/>
              <w:rPr>
                <w:rFonts w:ascii="Times New Roman" w:eastAsia="Calibri" w:hAnsi="Times New Roman" w:cs="Times New Roman"/>
                <w:b/>
                <w:sz w:val="24"/>
                <w:szCs w:val="24"/>
              </w:rPr>
            </w:pPr>
            <w:r w:rsidRPr="00E82A64">
              <w:rPr>
                <w:rFonts w:ascii="Times New Roman" w:eastAsia="Calibri" w:hAnsi="Times New Roman" w:cs="Times New Roman"/>
                <w:b/>
                <w:sz w:val="24"/>
                <w:szCs w:val="24"/>
              </w:rPr>
              <w:t>Исполнено</w:t>
            </w:r>
          </w:p>
          <w:p w14:paraId="0516FE1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Ответственный исполнитель – Минфин России.</w:t>
            </w:r>
          </w:p>
          <w:p w14:paraId="5E1E30DC"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Принят разработанный Минфином России Федеральный закон от 06.06.2019 № 123-ФЗ</w:t>
            </w:r>
            <w:r w:rsidR="00167AF7">
              <w:rPr>
                <w:rFonts w:ascii="Times New Roman" w:eastAsia="Calibri" w:hAnsi="Times New Roman" w:cs="Times New Roman"/>
                <w:sz w:val="24"/>
                <w:szCs w:val="24"/>
              </w:rPr>
              <w:br/>
            </w:r>
            <w:r w:rsidRPr="00E82A64">
              <w:rPr>
                <w:rFonts w:ascii="Times New Roman" w:eastAsia="Calibri" w:hAnsi="Times New Roman" w:cs="Times New Roman"/>
                <w:sz w:val="24"/>
                <w:szCs w:val="24"/>
              </w:rPr>
              <w:t xml:space="preserve"> «О внесении изменений в статьи 164 и 165 части второй Налогового кодекса Российской Федерации».</w:t>
            </w:r>
          </w:p>
          <w:p w14:paraId="474561D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p>
        </w:tc>
      </w:tr>
      <w:tr w:rsidR="00340EEE" w:rsidRPr="00E82A64" w14:paraId="5F57F1F9" w14:textId="77777777" w:rsidTr="005424CD">
        <w:trPr>
          <w:gridAfter w:val="1"/>
          <w:wAfter w:w="141" w:type="dxa"/>
          <w:trHeight w:val="58"/>
        </w:trPr>
        <w:tc>
          <w:tcPr>
            <w:tcW w:w="15594" w:type="dxa"/>
            <w:gridSpan w:val="13"/>
          </w:tcPr>
          <w:p w14:paraId="11009B71" w14:textId="015D1474"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lastRenderedPageBreak/>
              <w:t>XVIII. Сфера обращения табачной продукции.</w:t>
            </w:r>
          </w:p>
        </w:tc>
      </w:tr>
      <w:tr w:rsidR="00340EEE" w:rsidRPr="00E82A64" w14:paraId="16523DC8" w14:textId="77777777" w:rsidTr="005424CD">
        <w:trPr>
          <w:gridAfter w:val="1"/>
          <w:wAfter w:w="141" w:type="dxa"/>
          <w:trHeight w:val="149"/>
        </w:trPr>
        <w:tc>
          <w:tcPr>
            <w:tcW w:w="15594" w:type="dxa"/>
            <w:gridSpan w:val="13"/>
          </w:tcPr>
          <w:p w14:paraId="14442BD5" w14:textId="6AE65D83"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t>Рынок табачной продукции</w:t>
            </w:r>
          </w:p>
        </w:tc>
      </w:tr>
      <w:tr w:rsidR="00340EEE" w:rsidRPr="00E82A64" w14:paraId="1AABF10B" w14:textId="77777777" w:rsidTr="005424CD">
        <w:trPr>
          <w:gridAfter w:val="1"/>
          <w:wAfter w:w="141" w:type="dxa"/>
          <w:trHeight w:val="2413"/>
        </w:trPr>
        <w:tc>
          <w:tcPr>
            <w:tcW w:w="568" w:type="dxa"/>
          </w:tcPr>
          <w:p w14:paraId="3F78D1F6" w14:textId="77777777" w:rsidR="00340EEE" w:rsidRPr="00E82A64" w:rsidRDefault="00340EEE" w:rsidP="00340EEE">
            <w:pPr>
              <w:spacing w:after="0" w:line="240" w:lineRule="auto"/>
              <w:jc w:val="center"/>
              <w:rPr>
                <w:rFonts w:ascii="Times New Roman" w:eastAsia="Calibri" w:hAnsi="Times New Roman" w:cs="Times New Roman"/>
                <w:sz w:val="24"/>
                <w:szCs w:val="24"/>
              </w:rPr>
            </w:pPr>
          </w:p>
        </w:tc>
        <w:tc>
          <w:tcPr>
            <w:tcW w:w="5528" w:type="dxa"/>
            <w:gridSpan w:val="4"/>
          </w:tcPr>
          <w:p w14:paraId="191B9227" w14:textId="27C4648F" w:rsidR="00340EEE" w:rsidRPr="00E82A64" w:rsidRDefault="00340EEE" w:rsidP="004E420B">
            <w:pPr>
              <w:spacing w:after="0" w:line="240" w:lineRule="auto"/>
              <w:jc w:val="both"/>
              <w:rPr>
                <w:rFonts w:ascii="Times New Roman" w:eastAsia="Calibri" w:hAnsi="Times New Roman" w:cs="Times New Roman"/>
                <w:sz w:val="24"/>
                <w:szCs w:val="24"/>
              </w:rPr>
            </w:pPr>
            <w:r w:rsidRPr="00340EEE">
              <w:rPr>
                <w:rFonts w:ascii="Times New Roman" w:eastAsia="Calibri" w:hAnsi="Times New Roman" w:cs="Times New Roman"/>
                <w:sz w:val="24"/>
                <w:szCs w:val="24"/>
              </w:rPr>
              <w:t>Разработка мер, направленных на недопущение ограничения конкуренции на федеральном рынке табачной продукции в связи с нелегальным поступлением табачной продукции на территорию Российской Федерации из стран - членов Евразийского экономического союза</w:t>
            </w:r>
          </w:p>
        </w:tc>
        <w:tc>
          <w:tcPr>
            <w:tcW w:w="1701" w:type="dxa"/>
            <w:gridSpan w:val="3"/>
          </w:tcPr>
          <w:p w14:paraId="51C29618" w14:textId="02E95F30"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доклад в Правительство Российской Федерации</w:t>
            </w:r>
          </w:p>
        </w:tc>
        <w:tc>
          <w:tcPr>
            <w:tcW w:w="2015" w:type="dxa"/>
            <w:gridSpan w:val="3"/>
          </w:tcPr>
          <w:p w14:paraId="4DF57639" w14:textId="77777777" w:rsidR="00340EEE" w:rsidRPr="00340EEE" w:rsidRDefault="00340EEE" w:rsidP="00340EEE">
            <w:pPr>
              <w:spacing w:after="0" w:line="240" w:lineRule="auto"/>
              <w:jc w:val="center"/>
              <w:rPr>
                <w:rFonts w:ascii="Times New Roman" w:eastAsia="Calibri" w:hAnsi="Times New Roman" w:cs="Times New Roman"/>
                <w:sz w:val="24"/>
                <w:szCs w:val="24"/>
              </w:rPr>
            </w:pPr>
          </w:p>
          <w:p w14:paraId="3104EBD7" w14:textId="5CC554FB"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2020 г.</w:t>
            </w:r>
          </w:p>
        </w:tc>
        <w:tc>
          <w:tcPr>
            <w:tcW w:w="5782" w:type="dxa"/>
            <w:gridSpan w:val="2"/>
          </w:tcPr>
          <w:p w14:paraId="37E8574C" w14:textId="77777777" w:rsid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b/>
                <w:sz w:val="24"/>
                <w:szCs w:val="24"/>
              </w:rPr>
              <w:t xml:space="preserve">Исполнено </w:t>
            </w:r>
          </w:p>
          <w:p w14:paraId="0A7FBE77" w14:textId="53567C38" w:rsidR="00340EEE" w:rsidRP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Ответственный исполнитель – Минсельхоз России.</w:t>
            </w:r>
          </w:p>
          <w:p w14:paraId="24D857C5" w14:textId="61BA9FCA" w:rsidR="00340EEE" w:rsidRPr="00E82A64" w:rsidRDefault="00340EEE" w:rsidP="00340EEE">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 xml:space="preserve">Минфин России, письмом от 23.12.2020 г. </w:t>
            </w:r>
            <w:r w:rsidRPr="00340EEE">
              <w:rPr>
                <w:rFonts w:ascii="Times New Roman" w:eastAsia="Calibri" w:hAnsi="Times New Roman" w:cs="Times New Roman"/>
                <w:sz w:val="24"/>
                <w:szCs w:val="24"/>
              </w:rPr>
              <w:br/>
              <w:t>№ 03-13-07/113146, согласовал Минсельхозу России проект доклада по указанному мероприятию</w:t>
            </w:r>
          </w:p>
        </w:tc>
      </w:tr>
      <w:tr w:rsidR="00FC422C" w:rsidRPr="00E82A64" w14:paraId="6B52D72F" w14:textId="77777777" w:rsidTr="005424CD">
        <w:trPr>
          <w:gridAfter w:val="1"/>
          <w:wAfter w:w="141" w:type="dxa"/>
          <w:trHeight w:val="279"/>
        </w:trPr>
        <w:tc>
          <w:tcPr>
            <w:tcW w:w="15594" w:type="dxa"/>
            <w:gridSpan w:val="13"/>
          </w:tcPr>
          <w:p w14:paraId="0CB087B5" w14:textId="3C58F492" w:rsidR="00FC422C" w:rsidRPr="00340EEE" w:rsidRDefault="00FC422C" w:rsidP="00D7069F">
            <w:pPr>
              <w:spacing w:after="0" w:line="240" w:lineRule="auto"/>
              <w:ind w:firstLine="357"/>
              <w:contextualSpacing/>
              <w:jc w:val="center"/>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XI</w:t>
            </w:r>
            <w:r w:rsidRPr="00FC422C">
              <w:rPr>
                <w:rFonts w:ascii="Times New Roman" w:eastAsia="Times New Roman" w:hAnsi="Times New Roman" w:cs="Times New Roman"/>
                <w:sz w:val="24"/>
                <w:szCs w:val="24"/>
                <w:lang w:val="en-US" w:eastAsia="ru-RU"/>
              </w:rPr>
              <w:t>X</w:t>
            </w:r>
            <w:r w:rsidRPr="00FC422C">
              <w:rPr>
                <w:rFonts w:ascii="Times New Roman" w:eastAsia="Times New Roman" w:hAnsi="Times New Roman" w:cs="Times New Roman"/>
                <w:sz w:val="24"/>
                <w:szCs w:val="24"/>
                <w:lang w:eastAsia="ru-RU"/>
              </w:rPr>
              <w:t>. Сфера торгов</w:t>
            </w:r>
          </w:p>
        </w:tc>
      </w:tr>
      <w:tr w:rsidR="00FC422C" w:rsidRPr="00E82A64" w14:paraId="6F9A872C" w14:textId="77777777" w:rsidTr="005424CD">
        <w:trPr>
          <w:gridAfter w:val="1"/>
          <w:wAfter w:w="141" w:type="dxa"/>
          <w:trHeight w:val="1133"/>
        </w:trPr>
        <w:tc>
          <w:tcPr>
            <w:tcW w:w="568" w:type="dxa"/>
          </w:tcPr>
          <w:p w14:paraId="04BB94EE" w14:textId="77777777" w:rsidR="00FC422C" w:rsidRPr="00E82A64" w:rsidRDefault="00FC422C" w:rsidP="00340EEE">
            <w:pPr>
              <w:spacing w:after="0" w:line="240" w:lineRule="auto"/>
              <w:jc w:val="center"/>
              <w:rPr>
                <w:rFonts w:ascii="Times New Roman" w:eastAsia="Calibri" w:hAnsi="Times New Roman" w:cs="Times New Roman"/>
                <w:sz w:val="24"/>
                <w:szCs w:val="24"/>
              </w:rPr>
            </w:pPr>
          </w:p>
        </w:tc>
        <w:tc>
          <w:tcPr>
            <w:tcW w:w="5528" w:type="dxa"/>
            <w:gridSpan w:val="4"/>
          </w:tcPr>
          <w:p w14:paraId="2B4D1CC5" w14:textId="26715785"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Представление в Правительство Российской Федерации предложений о внесении изменений в Федеральный закон «О закупках товаров, работ, услуг отдельными видами юридических лиц» в части:</w:t>
            </w:r>
          </w:p>
        </w:tc>
        <w:tc>
          <w:tcPr>
            <w:tcW w:w="9498" w:type="dxa"/>
            <w:gridSpan w:val="8"/>
          </w:tcPr>
          <w:p w14:paraId="4670C74C" w14:textId="33D9791E" w:rsidR="00FC422C" w:rsidRPr="00340EEE" w:rsidRDefault="00FC422C" w:rsidP="00340EEE">
            <w:pPr>
              <w:spacing w:after="0" w:line="240" w:lineRule="auto"/>
              <w:ind w:firstLine="357"/>
              <w:contextualSpacing/>
              <w:jc w:val="both"/>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проработка вопроса о возможности унификации наименований и описаний объектов закупок</w:t>
            </w:r>
          </w:p>
        </w:tc>
      </w:tr>
      <w:tr w:rsidR="00FC422C" w:rsidRPr="00E82A64" w14:paraId="3BAD6235" w14:textId="77777777" w:rsidTr="005424CD">
        <w:trPr>
          <w:gridAfter w:val="1"/>
          <w:wAfter w:w="141" w:type="dxa"/>
          <w:trHeight w:val="991"/>
        </w:trPr>
        <w:tc>
          <w:tcPr>
            <w:tcW w:w="568" w:type="dxa"/>
          </w:tcPr>
          <w:p w14:paraId="11BB811B" w14:textId="77777777" w:rsidR="00FC422C" w:rsidRPr="00E82A64" w:rsidRDefault="00FC422C" w:rsidP="00FC422C">
            <w:pPr>
              <w:spacing w:after="0" w:line="240" w:lineRule="auto"/>
              <w:jc w:val="center"/>
              <w:rPr>
                <w:rFonts w:ascii="Times New Roman" w:eastAsia="Calibri" w:hAnsi="Times New Roman" w:cs="Times New Roman"/>
                <w:sz w:val="24"/>
                <w:szCs w:val="24"/>
              </w:rPr>
            </w:pPr>
          </w:p>
        </w:tc>
        <w:tc>
          <w:tcPr>
            <w:tcW w:w="5528" w:type="dxa"/>
            <w:gridSpan w:val="4"/>
          </w:tcPr>
          <w:p w14:paraId="6154A533" w14:textId="720F052C"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возможности установления перечня случаев и порядка проведения закупки у единственного поставщика</w:t>
            </w:r>
          </w:p>
        </w:tc>
        <w:tc>
          <w:tcPr>
            <w:tcW w:w="1701" w:type="dxa"/>
            <w:gridSpan w:val="3"/>
          </w:tcPr>
          <w:p w14:paraId="07527ECE" w14:textId="4546636B"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 xml:space="preserve">доклад в Правительство Российской Федерации </w:t>
            </w:r>
          </w:p>
        </w:tc>
        <w:tc>
          <w:tcPr>
            <w:tcW w:w="2015" w:type="dxa"/>
            <w:gridSpan w:val="3"/>
          </w:tcPr>
          <w:p w14:paraId="02D7602F" w14:textId="3860E925"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декабрь 2020 г.</w:t>
            </w:r>
          </w:p>
        </w:tc>
        <w:tc>
          <w:tcPr>
            <w:tcW w:w="5782" w:type="dxa"/>
            <w:gridSpan w:val="2"/>
          </w:tcPr>
          <w:p w14:paraId="04C4FCCB" w14:textId="77777777" w:rsidR="00FC422C" w:rsidRPr="004C30A0" w:rsidRDefault="00FC422C" w:rsidP="00FC422C">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E4FCEB3" w14:textId="77777777" w:rsidR="005424CD" w:rsidRDefault="005424CD" w:rsidP="00FC422C">
            <w:pPr>
              <w:spacing w:after="0" w:line="240" w:lineRule="auto"/>
              <w:ind w:firstLine="414"/>
              <w:contextualSpacing/>
              <w:jc w:val="both"/>
              <w:rPr>
                <w:rFonts w:ascii="Times New Roman" w:hAnsi="Times New Roman" w:cs="Times New Roman"/>
                <w:sz w:val="24"/>
                <w:szCs w:val="24"/>
              </w:rPr>
            </w:pPr>
            <w:r w:rsidRPr="005424CD">
              <w:rPr>
                <w:rFonts w:ascii="Times New Roman" w:hAnsi="Times New Roman" w:cs="Times New Roman"/>
                <w:sz w:val="24"/>
                <w:szCs w:val="24"/>
              </w:rPr>
              <w:t>Ответственный исполнитель – ФАС России.</w:t>
            </w:r>
          </w:p>
          <w:p w14:paraId="10C2BA45" w14:textId="6402E674"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10.11.2020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предложения Минфина России по вопросу внесения изменений в Федеральный закон от 18.07.2011 № 223-ФЗ «О закупках товаров, работ, услуг отдельными видами юридических лиц» в части установления перечня случаев и порядка проведения закупки у единственного поставщика (подрядчика, исполнителя) направлены в ФАС России</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10.11.2020 № 24-05-01/98018).</w:t>
            </w:r>
          </w:p>
          <w:p w14:paraId="4861A93E" w14:textId="5039F0A3"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23.11.2020</w:t>
            </w:r>
            <w:r>
              <w:rPr>
                <w:rFonts w:ascii="Times New Roman" w:eastAsia="Times New Roman" w:hAnsi="Times New Roman" w:cs="Times New Roman"/>
                <w:sz w:val="24"/>
                <w:szCs w:val="24"/>
                <w:lang w:eastAsia="ru-RU"/>
              </w:rPr>
              <w:t xml:space="preserve"> - </w:t>
            </w:r>
            <w:r w:rsidRPr="00FC422C">
              <w:rPr>
                <w:rFonts w:ascii="Times New Roman" w:eastAsia="Times New Roman" w:hAnsi="Times New Roman" w:cs="Times New Roman"/>
                <w:sz w:val="24"/>
                <w:szCs w:val="24"/>
                <w:lang w:eastAsia="ru-RU"/>
              </w:rPr>
              <w:t xml:space="preserve">в Минфин </w:t>
            </w:r>
            <w:r>
              <w:rPr>
                <w:rFonts w:ascii="Times New Roman" w:eastAsia="Times New Roman" w:hAnsi="Times New Roman" w:cs="Times New Roman"/>
                <w:sz w:val="24"/>
                <w:szCs w:val="24"/>
                <w:lang w:eastAsia="ru-RU"/>
              </w:rPr>
              <w:t xml:space="preserve">России поступил проект доклада </w:t>
            </w:r>
            <w:r w:rsidRPr="00FC422C">
              <w:rPr>
                <w:rFonts w:ascii="Times New Roman" w:eastAsia="Times New Roman" w:hAnsi="Times New Roman" w:cs="Times New Roman"/>
                <w:sz w:val="24"/>
                <w:szCs w:val="24"/>
                <w:lang w:eastAsia="ru-RU"/>
              </w:rPr>
              <w:t>в Правительство Российской Федерации, подготовленный ФАС России по указанному вопросу (письмо от 20.11.2020 № МЕ/101741-ПР/20).</w:t>
            </w:r>
          </w:p>
          <w:p w14:paraId="2198083A"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03.12.2020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замечания Минфина России на указанный проект доклада направлены в ФАС России </w:t>
            </w:r>
            <w:r w:rsidRPr="00FC422C">
              <w:rPr>
                <w:rFonts w:ascii="Times New Roman" w:eastAsia="Times New Roman" w:hAnsi="Times New Roman" w:cs="Times New Roman"/>
                <w:sz w:val="24"/>
                <w:szCs w:val="24"/>
                <w:lang w:eastAsia="ru-RU"/>
              </w:rPr>
              <w:b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03.12.2020 № 24-05-06/105698).</w:t>
            </w:r>
          </w:p>
          <w:p w14:paraId="07D29E6B"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lastRenderedPageBreak/>
              <w:t xml:space="preserve">18.01.2021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Аппаратом Правительства Российской Федерации поручено ФАС России и Минфину России в срок до 25.01.2021 представить согласованную пози</w:t>
            </w:r>
            <w:r>
              <w:rPr>
                <w:rFonts w:ascii="Times New Roman" w:eastAsia="Times New Roman" w:hAnsi="Times New Roman" w:cs="Times New Roman"/>
                <w:sz w:val="24"/>
                <w:szCs w:val="24"/>
                <w:lang w:eastAsia="ru-RU"/>
              </w:rPr>
              <w:t xml:space="preserve">цию </w:t>
            </w:r>
            <w:r w:rsidRPr="00FC422C">
              <w:rPr>
                <w:rFonts w:ascii="Times New Roman" w:eastAsia="Times New Roman" w:hAnsi="Times New Roman" w:cs="Times New Roman"/>
                <w:sz w:val="24"/>
                <w:szCs w:val="24"/>
                <w:lang w:eastAsia="ru-RU"/>
              </w:rPr>
              <w:t>по вышеуказанному вопросу (</w:t>
            </w:r>
            <w:r>
              <w:rPr>
                <w:rFonts w:ascii="Times New Roman" w:eastAsia="Times New Roman" w:hAnsi="Times New Roman" w:cs="Times New Roman"/>
                <w:sz w:val="24"/>
                <w:szCs w:val="24"/>
                <w:lang w:eastAsia="ru-RU"/>
              </w:rPr>
              <w:t xml:space="preserve">письмо от 18.01.2021 </w:t>
            </w:r>
            <w:r w:rsidRPr="00FC422C">
              <w:rPr>
                <w:rFonts w:ascii="Times New Roman" w:eastAsia="Times New Roman" w:hAnsi="Times New Roman" w:cs="Times New Roman"/>
                <w:sz w:val="24"/>
                <w:szCs w:val="24"/>
                <w:lang w:eastAsia="ru-RU"/>
              </w:rPr>
              <w:t>№ П13-1922).</w:t>
            </w:r>
          </w:p>
          <w:p w14:paraId="0FB91B0B" w14:textId="0D6554C4" w:rsidR="00FC422C" w:rsidRP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25.01.2021 </w:t>
            </w:r>
            <w:r w:rsidR="004E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420B">
              <w:rPr>
                <w:rFonts w:ascii="Times New Roman" w:eastAsia="Times New Roman" w:hAnsi="Times New Roman" w:cs="Times New Roman"/>
                <w:sz w:val="24"/>
                <w:szCs w:val="24"/>
                <w:lang w:eastAsia="ru-RU"/>
              </w:rPr>
              <w:t xml:space="preserve">направлена </w:t>
            </w:r>
            <w:r w:rsidRPr="00FC422C">
              <w:rPr>
                <w:rFonts w:ascii="Times New Roman" w:eastAsia="Times New Roman" w:hAnsi="Times New Roman" w:cs="Times New Roman"/>
                <w:sz w:val="24"/>
                <w:szCs w:val="24"/>
                <w:lang w:eastAsia="ru-RU"/>
              </w:rPr>
              <w:t>позиция Минфина России о готовности рассмотреть доработанный проект доклада в Правительство Российской Федерации с учетом предложений ранее направленных в ФАС России (письмо</w:t>
            </w:r>
            <w:r w:rsidR="004E420B">
              <w:rPr>
                <w:rFonts w:ascii="Times New Roman" w:eastAsia="Times New Roman" w:hAnsi="Times New Roman" w:cs="Times New Roman"/>
                <w:sz w:val="24"/>
                <w:szCs w:val="24"/>
                <w:lang w:eastAsia="ru-RU"/>
              </w:rPr>
              <w:t xml:space="preserve"> от 25.01.2021</w:t>
            </w:r>
            <w:r w:rsidRPr="00FC422C">
              <w:rPr>
                <w:rFonts w:ascii="Times New Roman" w:eastAsia="Times New Roman" w:hAnsi="Times New Roman" w:cs="Times New Roman"/>
                <w:sz w:val="24"/>
                <w:szCs w:val="24"/>
                <w:lang w:eastAsia="ru-RU"/>
              </w:rPr>
              <w:t xml:space="preserve"> № 24-05-03/4076).</w:t>
            </w:r>
          </w:p>
          <w:p w14:paraId="1B919928" w14:textId="41FFA7D0" w:rsidR="00FC422C" w:rsidRPr="00340EEE" w:rsidRDefault="00FC422C" w:rsidP="00FC422C">
            <w:pPr>
              <w:spacing w:after="0" w:line="240" w:lineRule="auto"/>
              <w:ind w:firstLine="357"/>
              <w:contextualSpacing/>
              <w:jc w:val="both"/>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 xml:space="preserve">09.03.2021 </w:t>
            </w:r>
            <w:r w:rsidR="004E420B">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в Минфин России поступил доработанный проект доклада в Правительство Российской Федерации (письмо ФАС России от 05.03.2021 № ПИ/16357-ПР/21).</w:t>
            </w:r>
          </w:p>
        </w:tc>
      </w:tr>
      <w:tr w:rsidR="004E420B" w:rsidRPr="00E82A64" w14:paraId="5689F70B" w14:textId="77777777" w:rsidTr="005424CD">
        <w:trPr>
          <w:gridAfter w:val="1"/>
          <w:wAfter w:w="141" w:type="dxa"/>
          <w:trHeight w:val="991"/>
        </w:trPr>
        <w:tc>
          <w:tcPr>
            <w:tcW w:w="568" w:type="dxa"/>
          </w:tcPr>
          <w:p w14:paraId="304C8ACE" w14:textId="77777777" w:rsidR="004E420B" w:rsidRPr="00E82A64" w:rsidRDefault="004E420B" w:rsidP="004E420B">
            <w:pPr>
              <w:spacing w:after="0" w:line="240" w:lineRule="auto"/>
              <w:jc w:val="center"/>
              <w:rPr>
                <w:rFonts w:ascii="Times New Roman" w:eastAsia="Calibri" w:hAnsi="Times New Roman" w:cs="Times New Roman"/>
                <w:sz w:val="24"/>
                <w:szCs w:val="24"/>
              </w:rPr>
            </w:pPr>
          </w:p>
        </w:tc>
        <w:tc>
          <w:tcPr>
            <w:tcW w:w="5528" w:type="dxa"/>
            <w:gridSpan w:val="4"/>
          </w:tcPr>
          <w:p w14:paraId="0375DAE7" w14:textId="4958AEC5" w:rsidR="004E420B" w:rsidRPr="004E420B" w:rsidRDefault="004E420B" w:rsidP="004E420B">
            <w:pPr>
              <w:spacing w:after="0" w:line="240" w:lineRule="auto"/>
              <w:jc w:val="both"/>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возможности применения каталога товаров, работ, услуг для обеспечения государственных и муниципальных нужд при осуществлении заку</w:t>
            </w:r>
            <w:r>
              <w:rPr>
                <w:rFonts w:ascii="Times New Roman" w:hAnsi="Times New Roman" w:cs="Times New Roman"/>
                <w:sz w:val="24"/>
                <w:szCs w:val="24"/>
              </w:rPr>
              <w:t xml:space="preserve">пок, проводимых в соответствии </w:t>
            </w:r>
            <w:r w:rsidRPr="004E420B">
              <w:rPr>
                <w:rFonts w:ascii="Times New Roman" w:hAnsi="Times New Roman" w:cs="Times New Roman"/>
                <w:sz w:val="24"/>
                <w:szCs w:val="24"/>
              </w:rPr>
              <w:t>с Федеральным законом «О закупках товаров, работ, услуг отдельными видами юридических лиц»</w:t>
            </w:r>
          </w:p>
        </w:tc>
        <w:tc>
          <w:tcPr>
            <w:tcW w:w="1701" w:type="dxa"/>
            <w:gridSpan w:val="3"/>
          </w:tcPr>
          <w:p w14:paraId="5B5B9021" w14:textId="6FC07248"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доклад в Правительство Российской Федерации</w:t>
            </w:r>
          </w:p>
        </w:tc>
        <w:tc>
          <w:tcPr>
            <w:tcW w:w="2015" w:type="dxa"/>
            <w:gridSpan w:val="3"/>
          </w:tcPr>
          <w:p w14:paraId="62B53560" w14:textId="44ED2A65"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декабрь 2020 г.</w:t>
            </w:r>
          </w:p>
        </w:tc>
        <w:tc>
          <w:tcPr>
            <w:tcW w:w="5782" w:type="dxa"/>
            <w:gridSpan w:val="2"/>
          </w:tcPr>
          <w:p w14:paraId="59803071" w14:textId="77777777" w:rsidR="004E420B" w:rsidRPr="004E420B" w:rsidRDefault="004E420B" w:rsidP="004E420B">
            <w:pPr>
              <w:ind w:firstLine="419"/>
              <w:contextualSpacing/>
              <w:jc w:val="both"/>
              <w:rPr>
                <w:rFonts w:ascii="Times New Roman" w:hAnsi="Times New Roman" w:cs="Times New Roman"/>
                <w:b/>
                <w:sz w:val="24"/>
                <w:szCs w:val="24"/>
              </w:rPr>
            </w:pPr>
            <w:r w:rsidRPr="004E420B">
              <w:rPr>
                <w:rFonts w:ascii="Times New Roman" w:hAnsi="Times New Roman" w:cs="Times New Roman"/>
                <w:b/>
                <w:sz w:val="24"/>
                <w:szCs w:val="24"/>
              </w:rPr>
              <w:t>Исполнено</w:t>
            </w:r>
          </w:p>
          <w:p w14:paraId="5CCD9996" w14:textId="29A66D15" w:rsidR="004E420B" w:rsidRPr="004E420B" w:rsidRDefault="004E420B" w:rsidP="004E420B">
            <w:pPr>
              <w:spacing w:after="0" w:line="240" w:lineRule="auto"/>
              <w:ind w:firstLine="404"/>
              <w:contextualSpacing/>
              <w:jc w:val="both"/>
              <w:rPr>
                <w:rFonts w:ascii="Times New Roman" w:hAnsi="Times New Roman" w:cs="Times New Roman"/>
                <w:b/>
                <w:sz w:val="24"/>
                <w:szCs w:val="24"/>
              </w:rPr>
            </w:pPr>
            <w:r w:rsidRPr="004E420B">
              <w:rPr>
                <w:rFonts w:ascii="Times New Roman" w:hAnsi="Times New Roman" w:cs="Times New Roman"/>
                <w:sz w:val="24"/>
                <w:szCs w:val="24"/>
              </w:rPr>
              <w:t xml:space="preserve">Минфином России письмом от 07.12.2020 </w:t>
            </w:r>
            <w:r w:rsidRPr="004E420B">
              <w:rPr>
                <w:rFonts w:ascii="Times New Roman" w:hAnsi="Times New Roman" w:cs="Times New Roman"/>
                <w:sz w:val="24"/>
                <w:szCs w:val="24"/>
              </w:rPr>
              <w:br/>
              <w:t>№ 01-02</w:t>
            </w:r>
            <w:r>
              <w:rPr>
                <w:rFonts w:ascii="Times New Roman" w:hAnsi="Times New Roman" w:cs="Times New Roman"/>
                <w:sz w:val="24"/>
                <w:szCs w:val="24"/>
              </w:rPr>
              <w:t xml:space="preserve">-02/24-106436 направлен доклад </w:t>
            </w:r>
            <w:r w:rsidRPr="004E420B">
              <w:rPr>
                <w:rFonts w:ascii="Times New Roman" w:hAnsi="Times New Roman" w:cs="Times New Roman"/>
                <w:sz w:val="24"/>
                <w:szCs w:val="24"/>
              </w:rPr>
              <w:t xml:space="preserve">в Правительство Российской Федерации с предложениями об установлении права для заказчиков применять каталог товаров, работ, услуг </w:t>
            </w:r>
            <w:r w:rsidRPr="004E420B">
              <w:rPr>
                <w:rFonts w:ascii="Times New Roman" w:hAnsi="Times New Roman" w:cs="Times New Roman"/>
                <w:sz w:val="24"/>
                <w:szCs w:val="24"/>
              </w:rPr>
              <w:br/>
              <w:t xml:space="preserve">для обеспечения государственных и муниципальных нужд при осуществлении закупок, проводимых </w:t>
            </w:r>
            <w:r w:rsidRPr="004E420B">
              <w:rPr>
                <w:rFonts w:ascii="Times New Roman" w:hAnsi="Times New Roman" w:cs="Times New Roman"/>
                <w:sz w:val="24"/>
                <w:szCs w:val="24"/>
              </w:rPr>
              <w:br/>
              <w:t xml:space="preserve">в соответствии с Федеральным законом от 18.07.2011 </w:t>
            </w:r>
            <w:r w:rsidRPr="004E420B">
              <w:rPr>
                <w:rFonts w:ascii="Times New Roman" w:hAnsi="Times New Roman" w:cs="Times New Roman"/>
                <w:sz w:val="24"/>
                <w:szCs w:val="24"/>
              </w:rPr>
              <w:br/>
              <w:t>№ 223-ФЗ «О закупках товаров, работ, услуг отдельными видами юридических лиц».</w:t>
            </w:r>
          </w:p>
        </w:tc>
      </w:tr>
    </w:tbl>
    <w:p w14:paraId="29F82F2F" w14:textId="258343E6" w:rsidR="007060BB" w:rsidRPr="00E82A64" w:rsidRDefault="007060BB" w:rsidP="002505CB">
      <w:pPr>
        <w:spacing w:after="0" w:line="240" w:lineRule="auto"/>
        <w:rPr>
          <w:rFonts w:ascii="Times New Roman" w:hAnsi="Times New Roman" w:cs="Times New Roman"/>
          <w:sz w:val="24"/>
          <w:szCs w:val="24"/>
        </w:rPr>
      </w:pPr>
    </w:p>
    <w:sectPr w:rsidR="007060BB" w:rsidRPr="00E82A64" w:rsidSect="004C30A0">
      <w:headerReference w:type="default" r:id="rId9"/>
      <w:pgSz w:w="16838" w:h="11905" w:orient="landscape"/>
      <w:pgMar w:top="623" w:right="1134" w:bottom="142" w:left="1134"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89BE7" w14:textId="77777777" w:rsidR="00183591" w:rsidRDefault="00183591" w:rsidP="00830366">
      <w:pPr>
        <w:spacing w:after="0" w:line="240" w:lineRule="auto"/>
      </w:pPr>
      <w:r>
        <w:separator/>
      </w:r>
    </w:p>
  </w:endnote>
  <w:endnote w:type="continuationSeparator" w:id="0">
    <w:p w14:paraId="74B358ED" w14:textId="77777777" w:rsidR="00183591" w:rsidRDefault="00183591" w:rsidP="008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B136" w14:textId="77777777" w:rsidR="00183591" w:rsidRDefault="00183591" w:rsidP="00830366">
      <w:pPr>
        <w:spacing w:after="0" w:line="240" w:lineRule="auto"/>
      </w:pPr>
      <w:r>
        <w:separator/>
      </w:r>
    </w:p>
  </w:footnote>
  <w:footnote w:type="continuationSeparator" w:id="0">
    <w:p w14:paraId="6186F5F5" w14:textId="77777777" w:rsidR="00183591" w:rsidRDefault="00183591" w:rsidP="0083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29130"/>
      <w:docPartObj>
        <w:docPartGallery w:val="Page Numbers (Top of Page)"/>
        <w:docPartUnique/>
      </w:docPartObj>
    </w:sdtPr>
    <w:sdtEndPr>
      <w:rPr>
        <w:rFonts w:ascii="Times New Roman" w:hAnsi="Times New Roman" w:cs="Times New Roman"/>
      </w:rPr>
    </w:sdtEndPr>
    <w:sdtContent>
      <w:p w14:paraId="50E868B2" w14:textId="6AE73FCC" w:rsidR="001F0C18" w:rsidRPr="00D4278A" w:rsidRDefault="001F0C18">
        <w:pPr>
          <w:pStyle w:val="a5"/>
          <w:jc w:val="center"/>
          <w:rPr>
            <w:rFonts w:ascii="Times New Roman" w:hAnsi="Times New Roman" w:cs="Times New Roman"/>
          </w:rPr>
        </w:pPr>
        <w:r w:rsidRPr="00D4278A">
          <w:rPr>
            <w:rFonts w:ascii="Times New Roman" w:hAnsi="Times New Roman" w:cs="Times New Roman"/>
          </w:rPr>
          <w:fldChar w:fldCharType="begin"/>
        </w:r>
        <w:r w:rsidRPr="00D4278A">
          <w:rPr>
            <w:rFonts w:ascii="Times New Roman" w:hAnsi="Times New Roman" w:cs="Times New Roman"/>
          </w:rPr>
          <w:instrText>PAGE   \* MERGEFORMAT</w:instrText>
        </w:r>
        <w:r w:rsidRPr="00D4278A">
          <w:rPr>
            <w:rFonts w:ascii="Times New Roman" w:hAnsi="Times New Roman" w:cs="Times New Roman"/>
          </w:rPr>
          <w:fldChar w:fldCharType="separate"/>
        </w:r>
        <w:r w:rsidR="003110AE">
          <w:rPr>
            <w:rFonts w:ascii="Times New Roman" w:hAnsi="Times New Roman" w:cs="Times New Roman"/>
            <w:noProof/>
          </w:rPr>
          <w:t>21</w:t>
        </w:r>
        <w:r w:rsidRPr="00D4278A">
          <w:rPr>
            <w:rFonts w:ascii="Times New Roman" w:hAnsi="Times New Roman" w:cs="Times New Roman"/>
          </w:rPr>
          <w:fldChar w:fldCharType="end"/>
        </w:r>
      </w:p>
    </w:sdtContent>
  </w:sdt>
  <w:p w14:paraId="7F0542E3" w14:textId="77777777" w:rsidR="001F0C18" w:rsidRPr="007D063E" w:rsidRDefault="001F0C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AA"/>
    <w:rsid w:val="00000B9C"/>
    <w:rsid w:val="00002307"/>
    <w:rsid w:val="00010D91"/>
    <w:rsid w:val="00012E93"/>
    <w:rsid w:val="0001354D"/>
    <w:rsid w:val="0001542F"/>
    <w:rsid w:val="00020478"/>
    <w:rsid w:val="000207F2"/>
    <w:rsid w:val="00023C5F"/>
    <w:rsid w:val="0003045F"/>
    <w:rsid w:val="00030B8B"/>
    <w:rsid w:val="00032C78"/>
    <w:rsid w:val="00035D10"/>
    <w:rsid w:val="00044620"/>
    <w:rsid w:val="00047ACF"/>
    <w:rsid w:val="0006008B"/>
    <w:rsid w:val="000676DB"/>
    <w:rsid w:val="00072FD4"/>
    <w:rsid w:val="00075E0D"/>
    <w:rsid w:val="000779A2"/>
    <w:rsid w:val="000819AA"/>
    <w:rsid w:val="00085066"/>
    <w:rsid w:val="000877B1"/>
    <w:rsid w:val="00094763"/>
    <w:rsid w:val="000A1F00"/>
    <w:rsid w:val="000A2E16"/>
    <w:rsid w:val="000B03EA"/>
    <w:rsid w:val="000B1C45"/>
    <w:rsid w:val="000B5232"/>
    <w:rsid w:val="000C0692"/>
    <w:rsid w:val="000C545D"/>
    <w:rsid w:val="000D1A74"/>
    <w:rsid w:val="000E3090"/>
    <w:rsid w:val="000F19D4"/>
    <w:rsid w:val="000F3B4F"/>
    <w:rsid w:val="000F657E"/>
    <w:rsid w:val="00126C9E"/>
    <w:rsid w:val="00136F19"/>
    <w:rsid w:val="0013767E"/>
    <w:rsid w:val="001434F4"/>
    <w:rsid w:val="0015380C"/>
    <w:rsid w:val="00156395"/>
    <w:rsid w:val="0016474F"/>
    <w:rsid w:val="00167AF7"/>
    <w:rsid w:val="00183591"/>
    <w:rsid w:val="001A0E28"/>
    <w:rsid w:val="001C3C1D"/>
    <w:rsid w:val="001C76BF"/>
    <w:rsid w:val="001D4377"/>
    <w:rsid w:val="001E2A1D"/>
    <w:rsid w:val="001E5384"/>
    <w:rsid w:val="001E75A0"/>
    <w:rsid w:val="001F0C18"/>
    <w:rsid w:val="001F4869"/>
    <w:rsid w:val="00206948"/>
    <w:rsid w:val="002112CD"/>
    <w:rsid w:val="002124E4"/>
    <w:rsid w:val="00212DB5"/>
    <w:rsid w:val="002173D1"/>
    <w:rsid w:val="0022010C"/>
    <w:rsid w:val="002220BF"/>
    <w:rsid w:val="00247C59"/>
    <w:rsid w:val="002505CB"/>
    <w:rsid w:val="0025152A"/>
    <w:rsid w:val="002540D1"/>
    <w:rsid w:val="00263FF7"/>
    <w:rsid w:val="002652C0"/>
    <w:rsid w:val="00266CE3"/>
    <w:rsid w:val="00276770"/>
    <w:rsid w:val="0029104C"/>
    <w:rsid w:val="002A6BF6"/>
    <w:rsid w:val="002B6EBE"/>
    <w:rsid w:val="002C1606"/>
    <w:rsid w:val="002D20D1"/>
    <w:rsid w:val="002D471D"/>
    <w:rsid w:val="002E69D3"/>
    <w:rsid w:val="002E71AC"/>
    <w:rsid w:val="002E7852"/>
    <w:rsid w:val="003040A3"/>
    <w:rsid w:val="003110AE"/>
    <w:rsid w:val="003266BF"/>
    <w:rsid w:val="00340EEE"/>
    <w:rsid w:val="00345DF7"/>
    <w:rsid w:val="00351CF5"/>
    <w:rsid w:val="00353294"/>
    <w:rsid w:val="00355868"/>
    <w:rsid w:val="00361F2A"/>
    <w:rsid w:val="0037357C"/>
    <w:rsid w:val="00376114"/>
    <w:rsid w:val="003855E4"/>
    <w:rsid w:val="00390C59"/>
    <w:rsid w:val="00392378"/>
    <w:rsid w:val="003A5692"/>
    <w:rsid w:val="003A63F4"/>
    <w:rsid w:val="003A7593"/>
    <w:rsid w:val="003B0236"/>
    <w:rsid w:val="003D60DE"/>
    <w:rsid w:val="003E0363"/>
    <w:rsid w:val="003E0989"/>
    <w:rsid w:val="003F17F6"/>
    <w:rsid w:val="003F3867"/>
    <w:rsid w:val="00406C98"/>
    <w:rsid w:val="0042019C"/>
    <w:rsid w:val="00422CF7"/>
    <w:rsid w:val="004238AA"/>
    <w:rsid w:val="00423DB9"/>
    <w:rsid w:val="00425D26"/>
    <w:rsid w:val="00442FA7"/>
    <w:rsid w:val="004455A0"/>
    <w:rsid w:val="00450A50"/>
    <w:rsid w:val="00461ABF"/>
    <w:rsid w:val="004642B6"/>
    <w:rsid w:val="00471AD8"/>
    <w:rsid w:val="00473E6A"/>
    <w:rsid w:val="00474F42"/>
    <w:rsid w:val="00474F8A"/>
    <w:rsid w:val="00480562"/>
    <w:rsid w:val="0048154A"/>
    <w:rsid w:val="00485E35"/>
    <w:rsid w:val="0049047F"/>
    <w:rsid w:val="00494410"/>
    <w:rsid w:val="0049700F"/>
    <w:rsid w:val="004A1B63"/>
    <w:rsid w:val="004A3642"/>
    <w:rsid w:val="004B3592"/>
    <w:rsid w:val="004C292E"/>
    <w:rsid w:val="004C30A0"/>
    <w:rsid w:val="004C3667"/>
    <w:rsid w:val="004C73B6"/>
    <w:rsid w:val="004D3A57"/>
    <w:rsid w:val="004D4413"/>
    <w:rsid w:val="004E02E7"/>
    <w:rsid w:val="004E3C5D"/>
    <w:rsid w:val="004E420B"/>
    <w:rsid w:val="004E788D"/>
    <w:rsid w:val="004F2BB3"/>
    <w:rsid w:val="0050536D"/>
    <w:rsid w:val="005071D3"/>
    <w:rsid w:val="0051161A"/>
    <w:rsid w:val="0052608E"/>
    <w:rsid w:val="005400C4"/>
    <w:rsid w:val="0054089D"/>
    <w:rsid w:val="005424CD"/>
    <w:rsid w:val="00546C58"/>
    <w:rsid w:val="00553A76"/>
    <w:rsid w:val="005616C7"/>
    <w:rsid w:val="00565937"/>
    <w:rsid w:val="005B10CA"/>
    <w:rsid w:val="005B21B8"/>
    <w:rsid w:val="005B5C75"/>
    <w:rsid w:val="005B777A"/>
    <w:rsid w:val="005B7C72"/>
    <w:rsid w:val="005C5356"/>
    <w:rsid w:val="005D1166"/>
    <w:rsid w:val="005D3D6A"/>
    <w:rsid w:val="005E740D"/>
    <w:rsid w:val="005F78FC"/>
    <w:rsid w:val="00605C12"/>
    <w:rsid w:val="00613975"/>
    <w:rsid w:val="00613C98"/>
    <w:rsid w:val="006158D0"/>
    <w:rsid w:val="00631EB1"/>
    <w:rsid w:val="00635126"/>
    <w:rsid w:val="00635F43"/>
    <w:rsid w:val="006411BD"/>
    <w:rsid w:val="00642826"/>
    <w:rsid w:val="00643D31"/>
    <w:rsid w:val="00650F58"/>
    <w:rsid w:val="00652FB2"/>
    <w:rsid w:val="006650A5"/>
    <w:rsid w:val="0067113F"/>
    <w:rsid w:val="00672063"/>
    <w:rsid w:val="00672847"/>
    <w:rsid w:val="00676C10"/>
    <w:rsid w:val="0068284F"/>
    <w:rsid w:val="006925F1"/>
    <w:rsid w:val="00692914"/>
    <w:rsid w:val="00695412"/>
    <w:rsid w:val="00695A0E"/>
    <w:rsid w:val="00696438"/>
    <w:rsid w:val="006A3AE0"/>
    <w:rsid w:val="006B0713"/>
    <w:rsid w:val="006B1D1E"/>
    <w:rsid w:val="006B572C"/>
    <w:rsid w:val="006C0F1E"/>
    <w:rsid w:val="006C1D05"/>
    <w:rsid w:val="006D3244"/>
    <w:rsid w:val="006E1F30"/>
    <w:rsid w:val="006F021C"/>
    <w:rsid w:val="0070349F"/>
    <w:rsid w:val="007060BB"/>
    <w:rsid w:val="00722114"/>
    <w:rsid w:val="00725368"/>
    <w:rsid w:val="00732186"/>
    <w:rsid w:val="007379C2"/>
    <w:rsid w:val="0074138C"/>
    <w:rsid w:val="0074203A"/>
    <w:rsid w:val="00743D31"/>
    <w:rsid w:val="00746532"/>
    <w:rsid w:val="00750E28"/>
    <w:rsid w:val="00753D2D"/>
    <w:rsid w:val="00765D38"/>
    <w:rsid w:val="0076719F"/>
    <w:rsid w:val="00774A22"/>
    <w:rsid w:val="0078245E"/>
    <w:rsid w:val="0079062B"/>
    <w:rsid w:val="00794402"/>
    <w:rsid w:val="007A2F2E"/>
    <w:rsid w:val="007A44AB"/>
    <w:rsid w:val="007B4868"/>
    <w:rsid w:val="007B54D7"/>
    <w:rsid w:val="007D063E"/>
    <w:rsid w:val="007E2C27"/>
    <w:rsid w:val="007E5263"/>
    <w:rsid w:val="008023DD"/>
    <w:rsid w:val="0080706C"/>
    <w:rsid w:val="008202B0"/>
    <w:rsid w:val="0082156A"/>
    <w:rsid w:val="00825939"/>
    <w:rsid w:val="00830366"/>
    <w:rsid w:val="0084111C"/>
    <w:rsid w:val="00842A66"/>
    <w:rsid w:val="00861AF8"/>
    <w:rsid w:val="00863F39"/>
    <w:rsid w:val="00871D92"/>
    <w:rsid w:val="008756BD"/>
    <w:rsid w:val="00891A29"/>
    <w:rsid w:val="008C26F3"/>
    <w:rsid w:val="008C3F44"/>
    <w:rsid w:val="008D2D38"/>
    <w:rsid w:val="008E16FD"/>
    <w:rsid w:val="008E29E2"/>
    <w:rsid w:val="008E3D53"/>
    <w:rsid w:val="008F2542"/>
    <w:rsid w:val="008F3F76"/>
    <w:rsid w:val="008F4E36"/>
    <w:rsid w:val="00902CFB"/>
    <w:rsid w:val="00902F6A"/>
    <w:rsid w:val="00904AA8"/>
    <w:rsid w:val="00926577"/>
    <w:rsid w:val="00930DD5"/>
    <w:rsid w:val="00931C90"/>
    <w:rsid w:val="009361E9"/>
    <w:rsid w:val="009559F9"/>
    <w:rsid w:val="00955EE2"/>
    <w:rsid w:val="009566DA"/>
    <w:rsid w:val="00966D1E"/>
    <w:rsid w:val="00967F56"/>
    <w:rsid w:val="009736B0"/>
    <w:rsid w:val="00980193"/>
    <w:rsid w:val="00981CDC"/>
    <w:rsid w:val="00983B90"/>
    <w:rsid w:val="00997DE3"/>
    <w:rsid w:val="009B1AA6"/>
    <w:rsid w:val="009B40BC"/>
    <w:rsid w:val="009C0B91"/>
    <w:rsid w:val="009C7B6D"/>
    <w:rsid w:val="009D1A36"/>
    <w:rsid w:val="009D4F67"/>
    <w:rsid w:val="009E294F"/>
    <w:rsid w:val="009F5D59"/>
    <w:rsid w:val="00A03324"/>
    <w:rsid w:val="00A06167"/>
    <w:rsid w:val="00A115D6"/>
    <w:rsid w:val="00A116D4"/>
    <w:rsid w:val="00A163B6"/>
    <w:rsid w:val="00A204DC"/>
    <w:rsid w:val="00A277F3"/>
    <w:rsid w:val="00A3176E"/>
    <w:rsid w:val="00A40746"/>
    <w:rsid w:val="00A41BEC"/>
    <w:rsid w:val="00A57C16"/>
    <w:rsid w:val="00A62DBD"/>
    <w:rsid w:val="00A63733"/>
    <w:rsid w:val="00A8669D"/>
    <w:rsid w:val="00A91B91"/>
    <w:rsid w:val="00A92229"/>
    <w:rsid w:val="00A953D8"/>
    <w:rsid w:val="00AA7879"/>
    <w:rsid w:val="00AB1F02"/>
    <w:rsid w:val="00AB4E04"/>
    <w:rsid w:val="00AC28AA"/>
    <w:rsid w:val="00AC58D4"/>
    <w:rsid w:val="00AC7273"/>
    <w:rsid w:val="00AD582F"/>
    <w:rsid w:val="00AF11D0"/>
    <w:rsid w:val="00AF1FD4"/>
    <w:rsid w:val="00AF47DC"/>
    <w:rsid w:val="00B01E36"/>
    <w:rsid w:val="00B030E2"/>
    <w:rsid w:val="00B1180B"/>
    <w:rsid w:val="00B214EF"/>
    <w:rsid w:val="00B22C4E"/>
    <w:rsid w:val="00B3025C"/>
    <w:rsid w:val="00B3124F"/>
    <w:rsid w:val="00B40C2A"/>
    <w:rsid w:val="00B47036"/>
    <w:rsid w:val="00B50502"/>
    <w:rsid w:val="00B51FD0"/>
    <w:rsid w:val="00B65A82"/>
    <w:rsid w:val="00B704FD"/>
    <w:rsid w:val="00B82F98"/>
    <w:rsid w:val="00B8441B"/>
    <w:rsid w:val="00B90F42"/>
    <w:rsid w:val="00B916BD"/>
    <w:rsid w:val="00B94B0C"/>
    <w:rsid w:val="00B94B36"/>
    <w:rsid w:val="00B970BF"/>
    <w:rsid w:val="00BA7337"/>
    <w:rsid w:val="00BA7510"/>
    <w:rsid w:val="00BB0A0A"/>
    <w:rsid w:val="00BB4D50"/>
    <w:rsid w:val="00BD4CD5"/>
    <w:rsid w:val="00BD7326"/>
    <w:rsid w:val="00BE11BA"/>
    <w:rsid w:val="00BE4372"/>
    <w:rsid w:val="00BE6205"/>
    <w:rsid w:val="00C011AA"/>
    <w:rsid w:val="00C05A00"/>
    <w:rsid w:val="00C36B42"/>
    <w:rsid w:val="00C44230"/>
    <w:rsid w:val="00C44FC6"/>
    <w:rsid w:val="00C50976"/>
    <w:rsid w:val="00C521B0"/>
    <w:rsid w:val="00C607AE"/>
    <w:rsid w:val="00C615C2"/>
    <w:rsid w:val="00C63153"/>
    <w:rsid w:val="00C6569E"/>
    <w:rsid w:val="00C7548A"/>
    <w:rsid w:val="00C76696"/>
    <w:rsid w:val="00C8400E"/>
    <w:rsid w:val="00C90B19"/>
    <w:rsid w:val="00CA134B"/>
    <w:rsid w:val="00CA784E"/>
    <w:rsid w:val="00CC488C"/>
    <w:rsid w:val="00CC5AE3"/>
    <w:rsid w:val="00CE021D"/>
    <w:rsid w:val="00CE3795"/>
    <w:rsid w:val="00CF787D"/>
    <w:rsid w:val="00D05106"/>
    <w:rsid w:val="00D10DD2"/>
    <w:rsid w:val="00D12DA4"/>
    <w:rsid w:val="00D2400B"/>
    <w:rsid w:val="00D4278A"/>
    <w:rsid w:val="00D439AF"/>
    <w:rsid w:val="00D4421D"/>
    <w:rsid w:val="00D47568"/>
    <w:rsid w:val="00D602C0"/>
    <w:rsid w:val="00D644B4"/>
    <w:rsid w:val="00D7069F"/>
    <w:rsid w:val="00D80D41"/>
    <w:rsid w:val="00D831DF"/>
    <w:rsid w:val="00DA4C05"/>
    <w:rsid w:val="00DA6CDE"/>
    <w:rsid w:val="00DA7639"/>
    <w:rsid w:val="00DB2130"/>
    <w:rsid w:val="00DB3BFA"/>
    <w:rsid w:val="00DB5934"/>
    <w:rsid w:val="00DC0C40"/>
    <w:rsid w:val="00DC7286"/>
    <w:rsid w:val="00DC73D5"/>
    <w:rsid w:val="00DD42B9"/>
    <w:rsid w:val="00DD4FDD"/>
    <w:rsid w:val="00DE0AF0"/>
    <w:rsid w:val="00E05A70"/>
    <w:rsid w:val="00E06174"/>
    <w:rsid w:val="00E06E47"/>
    <w:rsid w:val="00E120FC"/>
    <w:rsid w:val="00E176E1"/>
    <w:rsid w:val="00E21374"/>
    <w:rsid w:val="00E22955"/>
    <w:rsid w:val="00E24002"/>
    <w:rsid w:val="00E27ABA"/>
    <w:rsid w:val="00E27E98"/>
    <w:rsid w:val="00E352B2"/>
    <w:rsid w:val="00E41012"/>
    <w:rsid w:val="00E413F9"/>
    <w:rsid w:val="00E536FA"/>
    <w:rsid w:val="00E614F5"/>
    <w:rsid w:val="00E629FB"/>
    <w:rsid w:val="00E66053"/>
    <w:rsid w:val="00E67014"/>
    <w:rsid w:val="00E7146F"/>
    <w:rsid w:val="00E72001"/>
    <w:rsid w:val="00E75BA8"/>
    <w:rsid w:val="00E76C28"/>
    <w:rsid w:val="00E82A64"/>
    <w:rsid w:val="00E84A7F"/>
    <w:rsid w:val="00E96263"/>
    <w:rsid w:val="00EB0326"/>
    <w:rsid w:val="00EC7968"/>
    <w:rsid w:val="00ED10E3"/>
    <w:rsid w:val="00EE51E6"/>
    <w:rsid w:val="00EF0301"/>
    <w:rsid w:val="00EF4110"/>
    <w:rsid w:val="00EF7C10"/>
    <w:rsid w:val="00F00053"/>
    <w:rsid w:val="00F025DE"/>
    <w:rsid w:val="00F038A3"/>
    <w:rsid w:val="00F17226"/>
    <w:rsid w:val="00F22B98"/>
    <w:rsid w:val="00F303B9"/>
    <w:rsid w:val="00F34190"/>
    <w:rsid w:val="00F408A0"/>
    <w:rsid w:val="00F42D6A"/>
    <w:rsid w:val="00F52360"/>
    <w:rsid w:val="00F527AB"/>
    <w:rsid w:val="00F6549D"/>
    <w:rsid w:val="00F71FF9"/>
    <w:rsid w:val="00F866AC"/>
    <w:rsid w:val="00FB3271"/>
    <w:rsid w:val="00FB3FD5"/>
    <w:rsid w:val="00FB7ACB"/>
    <w:rsid w:val="00FC18E1"/>
    <w:rsid w:val="00FC422C"/>
    <w:rsid w:val="00FD1650"/>
    <w:rsid w:val="00FD68D5"/>
    <w:rsid w:val="00FD6BE6"/>
    <w:rsid w:val="00FE189A"/>
    <w:rsid w:val="00FE4822"/>
    <w:rsid w:val="00FE72B8"/>
    <w:rsid w:val="00FE7C7D"/>
    <w:rsid w:val="00FF3389"/>
    <w:rsid w:val="00FF5375"/>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0B7"/>
  <w15:docId w15:val="{B614EC69-AB33-43A1-866C-1F02955F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4868"/>
    <w:rPr>
      <w:sz w:val="16"/>
      <w:szCs w:val="16"/>
    </w:rPr>
  </w:style>
  <w:style w:type="paragraph" w:styleId="ab">
    <w:name w:val="annotation text"/>
    <w:basedOn w:val="a"/>
    <w:link w:val="ac"/>
    <w:uiPriority w:val="99"/>
    <w:semiHidden/>
    <w:unhideWhenUsed/>
    <w:rsid w:val="007B4868"/>
    <w:pPr>
      <w:spacing w:line="240" w:lineRule="auto"/>
    </w:pPr>
    <w:rPr>
      <w:sz w:val="20"/>
      <w:szCs w:val="20"/>
    </w:rPr>
  </w:style>
  <w:style w:type="character" w:customStyle="1" w:styleId="ac">
    <w:name w:val="Текст примечания Знак"/>
    <w:basedOn w:val="a0"/>
    <w:link w:val="ab"/>
    <w:uiPriority w:val="99"/>
    <w:semiHidden/>
    <w:rsid w:val="007B4868"/>
    <w:rPr>
      <w:sz w:val="20"/>
      <w:szCs w:val="20"/>
    </w:rPr>
  </w:style>
  <w:style w:type="paragraph" w:styleId="ad">
    <w:name w:val="annotation subject"/>
    <w:basedOn w:val="ab"/>
    <w:next w:val="ab"/>
    <w:link w:val="ae"/>
    <w:uiPriority w:val="99"/>
    <w:semiHidden/>
    <w:unhideWhenUsed/>
    <w:rsid w:val="007B4868"/>
    <w:rPr>
      <w:b/>
      <w:bCs/>
    </w:rPr>
  </w:style>
  <w:style w:type="character" w:customStyle="1" w:styleId="ae">
    <w:name w:val="Тема примечания Знак"/>
    <w:basedOn w:val="ac"/>
    <w:link w:val="ad"/>
    <w:uiPriority w:val="99"/>
    <w:semiHidden/>
    <w:rsid w:val="007B4868"/>
    <w:rPr>
      <w:b/>
      <w:bCs/>
      <w:sz w:val="20"/>
      <w:szCs w:val="20"/>
    </w:rPr>
  </w:style>
  <w:style w:type="paragraph" w:styleId="af">
    <w:name w:val="List Paragraph"/>
    <w:basedOn w:val="a"/>
    <w:uiPriority w:val="34"/>
    <w:qFormat/>
    <w:rsid w:val="00926577"/>
    <w:pPr>
      <w:spacing w:before="240" w:after="240" w:line="360" w:lineRule="auto"/>
      <w:ind w:left="720"/>
      <w:contextualSpacing/>
    </w:pPr>
    <w:rPr>
      <w:rFonts w:ascii="Times New Roman" w:hAnsi="Times New Roman" w:cs="Times New Roman"/>
      <w:sz w:val="24"/>
      <w:szCs w:val="28"/>
    </w:rPr>
  </w:style>
  <w:style w:type="table" w:customStyle="1" w:styleId="2">
    <w:name w:val="Сетка таблицы2"/>
    <w:basedOn w:val="a1"/>
    <w:next w:val="a9"/>
    <w:uiPriority w:val="59"/>
    <w:rsid w:val="00FC4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8202">
      <w:bodyDiv w:val="1"/>
      <w:marLeft w:val="0"/>
      <w:marRight w:val="0"/>
      <w:marTop w:val="0"/>
      <w:marBottom w:val="0"/>
      <w:divBdr>
        <w:top w:val="none" w:sz="0" w:space="0" w:color="auto"/>
        <w:left w:val="none" w:sz="0" w:space="0" w:color="auto"/>
        <w:bottom w:val="none" w:sz="0" w:space="0" w:color="auto"/>
        <w:right w:val="none" w:sz="0" w:space="0" w:color="auto"/>
      </w:divBdr>
    </w:div>
    <w:div w:id="836774098">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 w:id="2127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infin.ru/document.card.php?id=4280038&amp;DNSID=4efebf15947a8cf6fd79339ea0ec757a" TargetMode="External"/><Relationship Id="rId3" Type="http://schemas.openxmlformats.org/officeDocument/2006/relationships/settings" Target="settings.xml"/><Relationship Id="rId7" Type="http://schemas.openxmlformats.org/officeDocument/2006/relationships/hyperlink" Target="http://sed.minfin.ru/document.card.php?id=3800732&amp;DNSID=9cab00803f111e14fd04e50cbb77e0d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645B-B62D-4FC6-A6C7-9CDA0526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9297</Words>
  <Characters>52999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АКОПЯН МАРИАМ СЕРГЕЕВНА</dc:creator>
  <cp:lastModifiedBy>ЗАХАРОВА НАТАЛЬЯ СЕРГЕЕВНА</cp:lastModifiedBy>
  <cp:revision>4</cp:revision>
  <cp:lastPrinted>2019-12-23T13:20:00Z</cp:lastPrinted>
  <dcterms:created xsi:type="dcterms:W3CDTF">2021-04-05T06:13:00Z</dcterms:created>
  <dcterms:modified xsi:type="dcterms:W3CDTF">2021-04-05T06:13:00Z</dcterms:modified>
</cp:coreProperties>
</file>