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AA" w:rsidRDefault="00A11CAA" w:rsidP="00A11CA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A11CAA" w:rsidRDefault="00A11CAA" w:rsidP="00A11CA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участии представителей Минфина России в </w:t>
      </w:r>
      <w:r>
        <w:rPr>
          <w:rFonts w:ascii="Times New Roman" w:hAnsi="Times New Roman"/>
          <w:b/>
          <w:bCs/>
          <w:sz w:val="28"/>
          <w:szCs w:val="28"/>
        </w:rPr>
        <w:t xml:space="preserve">годовом общем </w:t>
      </w:r>
      <w:r w:rsidR="00522188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собрании Международного форума независимых регуляторов </w:t>
      </w:r>
      <w:r w:rsidR="00522188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аудиторской деятельности</w:t>
      </w:r>
    </w:p>
    <w:p w:rsidR="00DC368A" w:rsidRPr="006D6E3A" w:rsidRDefault="00DC368A" w:rsidP="00A11CAA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A93C46" w:rsidRPr="006D6E3A" w:rsidRDefault="009C06F9" w:rsidP="00A93C4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06F9">
        <w:rPr>
          <w:rFonts w:ascii="Times New Roman" w:hAnsi="Times New Roman"/>
          <w:sz w:val="27"/>
          <w:szCs w:val="27"/>
        </w:rPr>
        <w:t>19-21 апреля 2021 г. представители Минфина России и Федерального Казначейства приняли участие в годовом общем собрании Международного форума независимых регуляторов аудиторской деятельности (</w:t>
      </w:r>
      <w:proofErr w:type="spellStart"/>
      <w:r w:rsidRPr="009C06F9">
        <w:rPr>
          <w:rFonts w:ascii="Times New Roman" w:hAnsi="Times New Roman"/>
          <w:sz w:val="27"/>
          <w:szCs w:val="27"/>
        </w:rPr>
        <w:t>International</w:t>
      </w:r>
      <w:proofErr w:type="spellEnd"/>
      <w:r w:rsidRPr="009C06F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C06F9">
        <w:rPr>
          <w:rFonts w:ascii="Times New Roman" w:hAnsi="Times New Roman"/>
          <w:sz w:val="27"/>
          <w:szCs w:val="27"/>
        </w:rPr>
        <w:t>Forum</w:t>
      </w:r>
      <w:proofErr w:type="spellEnd"/>
      <w:r w:rsidRPr="009C06F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C06F9">
        <w:rPr>
          <w:rFonts w:ascii="Times New Roman" w:hAnsi="Times New Roman"/>
          <w:sz w:val="27"/>
          <w:szCs w:val="27"/>
        </w:rPr>
        <w:t>of</w:t>
      </w:r>
      <w:proofErr w:type="spellEnd"/>
      <w:r w:rsidRPr="009C06F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C06F9">
        <w:rPr>
          <w:rFonts w:ascii="Times New Roman" w:hAnsi="Times New Roman"/>
          <w:sz w:val="27"/>
          <w:szCs w:val="27"/>
        </w:rPr>
        <w:t>Independent</w:t>
      </w:r>
      <w:proofErr w:type="spellEnd"/>
      <w:r w:rsidRPr="009C06F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C06F9">
        <w:rPr>
          <w:rFonts w:ascii="Times New Roman" w:hAnsi="Times New Roman"/>
          <w:sz w:val="27"/>
          <w:szCs w:val="27"/>
        </w:rPr>
        <w:t>Audit</w:t>
      </w:r>
      <w:proofErr w:type="spellEnd"/>
      <w:r w:rsidRPr="009C06F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C06F9">
        <w:rPr>
          <w:rFonts w:ascii="Times New Roman" w:hAnsi="Times New Roman"/>
          <w:sz w:val="27"/>
          <w:szCs w:val="27"/>
        </w:rPr>
        <w:t>Regulators</w:t>
      </w:r>
      <w:proofErr w:type="spellEnd"/>
      <w:r w:rsidRPr="009C06F9">
        <w:rPr>
          <w:rFonts w:ascii="Times New Roman" w:hAnsi="Times New Roman"/>
          <w:sz w:val="27"/>
          <w:szCs w:val="27"/>
        </w:rPr>
        <w:t xml:space="preserve"> - IFIAR), проходившем в режиме видеоконференции. В собрании участвовали представители 54 членов IFIAR, а также ряда международных организаций (Всемирного банка, </w:t>
      </w:r>
      <w:proofErr w:type="spellStart"/>
      <w:r w:rsidRPr="009C06F9">
        <w:rPr>
          <w:rFonts w:ascii="Times New Roman" w:hAnsi="Times New Roman"/>
          <w:sz w:val="27"/>
          <w:szCs w:val="27"/>
        </w:rPr>
        <w:t>Базельского</w:t>
      </w:r>
      <w:proofErr w:type="spellEnd"/>
      <w:r w:rsidRPr="009C06F9">
        <w:rPr>
          <w:rFonts w:ascii="Times New Roman" w:hAnsi="Times New Roman"/>
          <w:sz w:val="27"/>
          <w:szCs w:val="27"/>
        </w:rPr>
        <w:t xml:space="preserve"> комитета по банковскому надзору, Совета по финансовой стабильности, Международной организации комиссий по ценным бумагам, Международной ассоциации страховых надзоров, Международной федерации бухгалтеров, др.).</w:t>
      </w:r>
    </w:p>
    <w:p w:rsidR="00F13E7D" w:rsidRPr="006D6E3A" w:rsidRDefault="009C06F9" w:rsidP="00A93C4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Основной темой обсуждения членов IFIAR стало обеспечение высокого качества аудита и роль национальных регуляторов аудиторской деятельности в его поддержании. Участники собрания рассмотрели вопросы адаптации надзора за аудиторскими организациями, осуществляемого национальными регуляторами аудиторской деятельности, в условиях пандемии COVID-19, а также меры, принимаемые для содействия долгосрочному и устойчивому улучшению качества аудита. Участники собрания поделились опытом подготовки к проведению проверок аудиторских организаций в связи с введением обновленного Международного стандарта контроля качества 1 (ISQM 1). Отмечено, что ISQM 1 является хорошей основой обеспечения эффективной системы внутреннего контроля в аудиторской организации.</w:t>
      </w:r>
    </w:p>
    <w:p w:rsidR="00733C05" w:rsidRPr="006D6E3A" w:rsidRDefault="009C06F9" w:rsidP="00A93C4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Приглашенные эксперты от аудиторского сообщества представили свое видение влияния пандемии COVID-19 на аудит финансовой отчетности и основных трендов развития аудиторской деятельности в ближайшей перспективе. Ими также отмечены новые воз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можности повышения качества </w:t>
      </w:r>
      <w:proofErr w:type="gramStart"/>
      <w:r>
        <w:rPr>
          <w:rFonts w:ascii="Times New Roman" w:hAnsi="Times New Roman"/>
          <w:sz w:val="27"/>
          <w:szCs w:val="27"/>
        </w:rPr>
        <w:t>аудита</w:t>
      </w:r>
      <w:proofErr w:type="gramEnd"/>
      <w:r>
        <w:rPr>
          <w:rFonts w:ascii="Times New Roman" w:hAnsi="Times New Roman"/>
          <w:sz w:val="27"/>
          <w:szCs w:val="27"/>
        </w:rPr>
        <w:t xml:space="preserve"> в результате применения обновленного ISQM 1.</w:t>
      </w:r>
    </w:p>
    <w:p w:rsidR="00733C05" w:rsidRPr="006D6E3A" w:rsidRDefault="009C06F9" w:rsidP="00A93C4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Представители рабочих групп IFIAR ознакомили участников собрания </w:t>
      </w:r>
      <w:proofErr w:type="gramStart"/>
      <w:r>
        <w:rPr>
          <w:rFonts w:ascii="Times New Roman" w:hAnsi="Times New Roman"/>
          <w:sz w:val="27"/>
          <w:szCs w:val="27"/>
        </w:rPr>
        <w:t>с</w:t>
      </w:r>
      <w:proofErr w:type="gramEnd"/>
      <w:r>
        <w:rPr>
          <w:rFonts w:ascii="Times New Roman" w:hAnsi="Times New Roman"/>
          <w:sz w:val="27"/>
          <w:szCs w:val="27"/>
        </w:rPr>
        <w:t xml:space="preserve"> результатами проводимых ими исследований. </w:t>
      </w:r>
      <w:proofErr w:type="gramStart"/>
      <w:r>
        <w:rPr>
          <w:rFonts w:ascii="Times New Roman" w:hAnsi="Times New Roman"/>
          <w:sz w:val="27"/>
          <w:szCs w:val="27"/>
        </w:rPr>
        <w:t>В частности, представлена информация: по вопросам развития рынка аудита; основных тенденций в нарушениях, выявляемых в ходе надзора за аудиторскими организациями; негативном влиянии пандемии COVID-19 на доступ организаций-членов IFIAR к аудиторской документации; об изучении проверок аудиторских организаций в части выявления ими мошеннических действий со стороны аудируемых лиц с целью манипуляции ожиданиями инвесторов.</w:t>
      </w:r>
      <w:proofErr w:type="gramEnd"/>
    </w:p>
    <w:p w:rsidR="00B83F98" w:rsidRPr="006D6E3A" w:rsidRDefault="009C06F9" w:rsidP="00B41D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Принят ряд организационных решений, направленных на укрепление IFIAR и повышение результативности его деятельности. На период 2021-2023 гг. председателем IFIAR избран представитель Совета по надзору за отчетностью публичных компаний США (PCAOB), вице-председателем – представитель Агентства финансовых услуг Японии (FSA). Обновлен состав </w:t>
      </w:r>
      <w:r w:rsidR="006E4BB8">
        <w:rPr>
          <w:rFonts w:ascii="Times New Roman" w:hAnsi="Times New Roman"/>
          <w:sz w:val="27"/>
          <w:szCs w:val="27"/>
        </w:rPr>
        <w:t>Совета</w:t>
      </w:r>
      <w:r>
        <w:rPr>
          <w:rFonts w:ascii="Times New Roman" w:hAnsi="Times New Roman"/>
          <w:sz w:val="27"/>
          <w:szCs w:val="27"/>
        </w:rPr>
        <w:t xml:space="preserve"> IFIAR. Утвержден Стратегический план деятельности IFIAR на 2021-2026 гг.</w:t>
      </w:r>
    </w:p>
    <w:p w:rsidR="006D6E3A" w:rsidRPr="006D6E3A" w:rsidRDefault="006D6E3A" w:rsidP="00B83F98">
      <w:pPr>
        <w:spacing w:after="0" w:line="240" w:lineRule="auto"/>
        <w:jc w:val="both"/>
        <w:rPr>
          <w:sz w:val="27"/>
          <w:szCs w:val="27"/>
        </w:rPr>
      </w:pPr>
    </w:p>
    <w:p w:rsidR="00B83F98" w:rsidRPr="006D6E3A" w:rsidRDefault="00B83F98" w:rsidP="00B83F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257DF" w:rsidRDefault="00B83F98" w:rsidP="00B83F98">
      <w:pPr>
        <w:spacing w:after="0" w:line="240" w:lineRule="auto"/>
        <w:rPr>
          <w:rFonts w:ascii="Times New Roman" w:hAnsi="Times New Roman"/>
          <w:i/>
          <w:sz w:val="27"/>
          <w:szCs w:val="27"/>
        </w:rPr>
      </w:pPr>
      <w:r w:rsidRPr="006D6E3A">
        <w:rPr>
          <w:rFonts w:ascii="Times New Roman" w:hAnsi="Times New Roman"/>
          <w:i/>
          <w:sz w:val="27"/>
          <w:szCs w:val="27"/>
        </w:rPr>
        <w:t xml:space="preserve">Департамент регулирования бухгалтерского учета, </w:t>
      </w:r>
      <w:r w:rsidRPr="006D6E3A">
        <w:rPr>
          <w:rFonts w:ascii="Times New Roman" w:hAnsi="Times New Roman"/>
          <w:i/>
          <w:sz w:val="27"/>
          <w:szCs w:val="27"/>
        </w:rPr>
        <w:br/>
        <w:t>финансовой отчетности и аудиторской деятельности</w:t>
      </w:r>
    </w:p>
    <w:p w:rsidR="00AF4E52" w:rsidRPr="006D6E3A" w:rsidRDefault="00AF4E52" w:rsidP="00B83F98">
      <w:pPr>
        <w:spacing w:after="0" w:line="240" w:lineRule="auto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Министерства финансов Российской Федерации</w:t>
      </w:r>
    </w:p>
    <w:sectPr w:rsidR="00AF4E52" w:rsidRPr="006D6E3A" w:rsidSect="006D6E3A">
      <w:headerReference w:type="default" r:id="rId7"/>
      <w:pgSz w:w="11906" w:h="16838"/>
      <w:pgMar w:top="568" w:right="849" w:bottom="567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F2" w:rsidRDefault="001932F2" w:rsidP="00A36112">
      <w:pPr>
        <w:spacing w:after="0" w:line="240" w:lineRule="auto"/>
      </w:pPr>
      <w:r>
        <w:separator/>
      </w:r>
    </w:p>
  </w:endnote>
  <w:endnote w:type="continuationSeparator" w:id="0">
    <w:p w:rsidR="001932F2" w:rsidRDefault="001932F2" w:rsidP="00A3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F2" w:rsidRDefault="001932F2" w:rsidP="00A36112">
      <w:pPr>
        <w:spacing w:after="0" w:line="240" w:lineRule="auto"/>
      </w:pPr>
      <w:r>
        <w:separator/>
      </w:r>
    </w:p>
  </w:footnote>
  <w:footnote w:type="continuationSeparator" w:id="0">
    <w:p w:rsidR="001932F2" w:rsidRDefault="001932F2" w:rsidP="00A3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12" w:rsidRDefault="00A361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11CAA">
      <w:rPr>
        <w:noProof/>
      </w:rPr>
      <w:t>2</w:t>
    </w:r>
    <w:r>
      <w:fldChar w:fldCharType="end"/>
    </w:r>
  </w:p>
  <w:p w:rsidR="00A36112" w:rsidRDefault="00A361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2"/>
    <w:rsid w:val="00007638"/>
    <w:rsid w:val="000223B0"/>
    <w:rsid w:val="00024F6F"/>
    <w:rsid w:val="00025DE8"/>
    <w:rsid w:val="000446F4"/>
    <w:rsid w:val="00071748"/>
    <w:rsid w:val="00076DC2"/>
    <w:rsid w:val="000C1AE5"/>
    <w:rsid w:val="000C1CFD"/>
    <w:rsid w:val="000D0CB9"/>
    <w:rsid w:val="000D6555"/>
    <w:rsid w:val="000D7706"/>
    <w:rsid w:val="000F19F7"/>
    <w:rsid w:val="00114968"/>
    <w:rsid w:val="00130D58"/>
    <w:rsid w:val="0013208F"/>
    <w:rsid w:val="00137EF9"/>
    <w:rsid w:val="00161513"/>
    <w:rsid w:val="00182395"/>
    <w:rsid w:val="0018480D"/>
    <w:rsid w:val="001905EE"/>
    <w:rsid w:val="001932F2"/>
    <w:rsid w:val="001939DF"/>
    <w:rsid w:val="001A30D0"/>
    <w:rsid w:val="001C5EE1"/>
    <w:rsid w:val="001D421C"/>
    <w:rsid w:val="001D5DE5"/>
    <w:rsid w:val="001E106E"/>
    <w:rsid w:val="001E2C4D"/>
    <w:rsid w:val="0020013D"/>
    <w:rsid w:val="0020335B"/>
    <w:rsid w:val="00211798"/>
    <w:rsid w:val="00212DE5"/>
    <w:rsid w:val="00226CF4"/>
    <w:rsid w:val="002328E1"/>
    <w:rsid w:val="00245CF7"/>
    <w:rsid w:val="00261498"/>
    <w:rsid w:val="002642C7"/>
    <w:rsid w:val="00265347"/>
    <w:rsid w:val="00270196"/>
    <w:rsid w:val="00272885"/>
    <w:rsid w:val="00290332"/>
    <w:rsid w:val="002B5492"/>
    <w:rsid w:val="002C3779"/>
    <w:rsid w:val="002C6B14"/>
    <w:rsid w:val="002C6C8C"/>
    <w:rsid w:val="002F2255"/>
    <w:rsid w:val="002F7476"/>
    <w:rsid w:val="003061FB"/>
    <w:rsid w:val="003065D0"/>
    <w:rsid w:val="003108D6"/>
    <w:rsid w:val="00313F59"/>
    <w:rsid w:val="003242C6"/>
    <w:rsid w:val="003257DF"/>
    <w:rsid w:val="0036059F"/>
    <w:rsid w:val="00376805"/>
    <w:rsid w:val="0038008D"/>
    <w:rsid w:val="003848EA"/>
    <w:rsid w:val="003A59C0"/>
    <w:rsid w:val="003D4FCE"/>
    <w:rsid w:val="003F2C8D"/>
    <w:rsid w:val="003F67EC"/>
    <w:rsid w:val="004150C1"/>
    <w:rsid w:val="0041666A"/>
    <w:rsid w:val="00470D61"/>
    <w:rsid w:val="00471CE4"/>
    <w:rsid w:val="004940BA"/>
    <w:rsid w:val="004A26F7"/>
    <w:rsid w:val="004B5D18"/>
    <w:rsid w:val="004D6B5D"/>
    <w:rsid w:val="004E3E2B"/>
    <w:rsid w:val="004F34C6"/>
    <w:rsid w:val="00522188"/>
    <w:rsid w:val="00530EDF"/>
    <w:rsid w:val="0053184E"/>
    <w:rsid w:val="00533A99"/>
    <w:rsid w:val="005418CC"/>
    <w:rsid w:val="00544432"/>
    <w:rsid w:val="005A507E"/>
    <w:rsid w:val="005C4301"/>
    <w:rsid w:val="005C7455"/>
    <w:rsid w:val="005E77AD"/>
    <w:rsid w:val="006044A7"/>
    <w:rsid w:val="006122BA"/>
    <w:rsid w:val="00632EB6"/>
    <w:rsid w:val="00646E76"/>
    <w:rsid w:val="0065494D"/>
    <w:rsid w:val="006A0C3F"/>
    <w:rsid w:val="006A26EB"/>
    <w:rsid w:val="006A51FA"/>
    <w:rsid w:val="006D6E3A"/>
    <w:rsid w:val="006E1B90"/>
    <w:rsid w:val="006E4BB8"/>
    <w:rsid w:val="006F3058"/>
    <w:rsid w:val="00705246"/>
    <w:rsid w:val="00705B8E"/>
    <w:rsid w:val="00707D70"/>
    <w:rsid w:val="00714203"/>
    <w:rsid w:val="00733C05"/>
    <w:rsid w:val="007373DF"/>
    <w:rsid w:val="0077177F"/>
    <w:rsid w:val="0077554A"/>
    <w:rsid w:val="007773FC"/>
    <w:rsid w:val="00792322"/>
    <w:rsid w:val="00795437"/>
    <w:rsid w:val="007956F3"/>
    <w:rsid w:val="007B653A"/>
    <w:rsid w:val="007C1EEA"/>
    <w:rsid w:val="007C1F6B"/>
    <w:rsid w:val="007F17F1"/>
    <w:rsid w:val="00811401"/>
    <w:rsid w:val="00812761"/>
    <w:rsid w:val="00850D6A"/>
    <w:rsid w:val="008841E2"/>
    <w:rsid w:val="00884FBF"/>
    <w:rsid w:val="008949EB"/>
    <w:rsid w:val="008A20CB"/>
    <w:rsid w:val="008A785F"/>
    <w:rsid w:val="008B7E9F"/>
    <w:rsid w:val="00914210"/>
    <w:rsid w:val="00946720"/>
    <w:rsid w:val="00971FF8"/>
    <w:rsid w:val="00984804"/>
    <w:rsid w:val="009B1E91"/>
    <w:rsid w:val="009C06F9"/>
    <w:rsid w:val="009C4286"/>
    <w:rsid w:val="009D3601"/>
    <w:rsid w:val="009D5315"/>
    <w:rsid w:val="009F12C1"/>
    <w:rsid w:val="009F17B2"/>
    <w:rsid w:val="009F1982"/>
    <w:rsid w:val="009F4569"/>
    <w:rsid w:val="00A11CAA"/>
    <w:rsid w:val="00A20BEC"/>
    <w:rsid w:val="00A24554"/>
    <w:rsid w:val="00A262F0"/>
    <w:rsid w:val="00A34EE3"/>
    <w:rsid w:val="00A36112"/>
    <w:rsid w:val="00A4781C"/>
    <w:rsid w:val="00A55BC7"/>
    <w:rsid w:val="00A73F5D"/>
    <w:rsid w:val="00A93C46"/>
    <w:rsid w:val="00AD0ABB"/>
    <w:rsid w:val="00AD5FDA"/>
    <w:rsid w:val="00AE1444"/>
    <w:rsid w:val="00AE72AC"/>
    <w:rsid w:val="00AF03DB"/>
    <w:rsid w:val="00AF4E52"/>
    <w:rsid w:val="00B2056F"/>
    <w:rsid w:val="00B32066"/>
    <w:rsid w:val="00B417A9"/>
    <w:rsid w:val="00B41D21"/>
    <w:rsid w:val="00B47A6A"/>
    <w:rsid w:val="00B52585"/>
    <w:rsid w:val="00B526B8"/>
    <w:rsid w:val="00B55229"/>
    <w:rsid w:val="00B60C57"/>
    <w:rsid w:val="00B83F98"/>
    <w:rsid w:val="00B84CCD"/>
    <w:rsid w:val="00B91684"/>
    <w:rsid w:val="00B95191"/>
    <w:rsid w:val="00BC3BD3"/>
    <w:rsid w:val="00BC7193"/>
    <w:rsid w:val="00BE6129"/>
    <w:rsid w:val="00BF1B4F"/>
    <w:rsid w:val="00C05B39"/>
    <w:rsid w:val="00C31C77"/>
    <w:rsid w:val="00C32868"/>
    <w:rsid w:val="00C53BC1"/>
    <w:rsid w:val="00C555FA"/>
    <w:rsid w:val="00C7028E"/>
    <w:rsid w:val="00C97759"/>
    <w:rsid w:val="00CD0E7F"/>
    <w:rsid w:val="00CD75F6"/>
    <w:rsid w:val="00CF14DD"/>
    <w:rsid w:val="00D064FE"/>
    <w:rsid w:val="00D10524"/>
    <w:rsid w:val="00D20047"/>
    <w:rsid w:val="00D41785"/>
    <w:rsid w:val="00D41FF2"/>
    <w:rsid w:val="00D444A0"/>
    <w:rsid w:val="00D52330"/>
    <w:rsid w:val="00D562F6"/>
    <w:rsid w:val="00D56EC4"/>
    <w:rsid w:val="00D74D0A"/>
    <w:rsid w:val="00D80043"/>
    <w:rsid w:val="00D80977"/>
    <w:rsid w:val="00DA2A15"/>
    <w:rsid w:val="00DC2E0D"/>
    <w:rsid w:val="00DC368A"/>
    <w:rsid w:val="00DC39DC"/>
    <w:rsid w:val="00DE5CB0"/>
    <w:rsid w:val="00E12EFA"/>
    <w:rsid w:val="00E37BDC"/>
    <w:rsid w:val="00E430BC"/>
    <w:rsid w:val="00E610A5"/>
    <w:rsid w:val="00E7266F"/>
    <w:rsid w:val="00E81FF4"/>
    <w:rsid w:val="00E83D83"/>
    <w:rsid w:val="00E8479E"/>
    <w:rsid w:val="00E86E46"/>
    <w:rsid w:val="00E91A8E"/>
    <w:rsid w:val="00EA0734"/>
    <w:rsid w:val="00EA7536"/>
    <w:rsid w:val="00EE4A76"/>
    <w:rsid w:val="00EE57C2"/>
    <w:rsid w:val="00EE6CAC"/>
    <w:rsid w:val="00F10409"/>
    <w:rsid w:val="00F13E7D"/>
    <w:rsid w:val="00F228F4"/>
    <w:rsid w:val="00F250A7"/>
    <w:rsid w:val="00F44953"/>
    <w:rsid w:val="00F45A3A"/>
    <w:rsid w:val="00F708F7"/>
    <w:rsid w:val="00F750C7"/>
    <w:rsid w:val="00F76792"/>
    <w:rsid w:val="00F87755"/>
    <w:rsid w:val="00F91C79"/>
    <w:rsid w:val="00FA1C91"/>
    <w:rsid w:val="00FB1219"/>
    <w:rsid w:val="00FB4290"/>
    <w:rsid w:val="00FD13E4"/>
    <w:rsid w:val="00FE20A5"/>
    <w:rsid w:val="00FE6934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91C79"/>
    <w:pPr>
      <w:spacing w:after="0" w:line="240" w:lineRule="auto"/>
      <w:ind w:left="-426" w:right="-902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112"/>
  </w:style>
  <w:style w:type="paragraph" w:styleId="a6">
    <w:name w:val="footer"/>
    <w:basedOn w:val="a"/>
    <w:link w:val="a7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112"/>
  </w:style>
  <w:style w:type="paragraph" w:styleId="a8">
    <w:name w:val="Normal (Web)"/>
    <w:basedOn w:val="a"/>
    <w:uiPriority w:val="99"/>
    <w:unhideWhenUsed/>
    <w:rsid w:val="00EE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8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91C79"/>
    <w:pPr>
      <w:spacing w:after="0" w:line="240" w:lineRule="auto"/>
      <w:ind w:left="-426" w:right="-902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112"/>
  </w:style>
  <w:style w:type="paragraph" w:styleId="a6">
    <w:name w:val="footer"/>
    <w:basedOn w:val="a"/>
    <w:link w:val="a7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112"/>
  </w:style>
  <w:style w:type="paragraph" w:styleId="a8">
    <w:name w:val="Normal (Web)"/>
    <w:basedOn w:val="a"/>
    <w:uiPriority w:val="99"/>
    <w:unhideWhenUsed/>
    <w:rsid w:val="00EE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8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 СЕРГЕЙ НИКОЛАЕВИЧ</dc:creator>
  <cp:lastModifiedBy>БУРЦЕВ СЕРГЕЙ НИКОЛАЕВИЧ</cp:lastModifiedBy>
  <cp:revision>34</cp:revision>
  <cp:lastPrinted>2018-04-23T07:08:00Z</cp:lastPrinted>
  <dcterms:created xsi:type="dcterms:W3CDTF">2017-11-07T13:16:00Z</dcterms:created>
  <dcterms:modified xsi:type="dcterms:W3CDTF">2021-04-22T12:10:00Z</dcterms:modified>
</cp:coreProperties>
</file>