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8DD" w:rsidRPr="00C51FE4" w:rsidRDefault="003018DD" w:rsidP="003018DD">
      <w:pPr>
        <w:adjustRightInd w:val="0"/>
        <w:ind w:firstLine="709"/>
        <w:jc w:val="center"/>
        <w:rPr>
          <w:i/>
          <w:sz w:val="52"/>
          <w:szCs w:val="52"/>
        </w:rPr>
      </w:pPr>
      <w:bookmarkStart w:id="0" w:name="_GoBack"/>
      <w:r>
        <w:rPr>
          <w:i/>
          <w:sz w:val="52"/>
          <w:szCs w:val="52"/>
        </w:rPr>
        <w:t>ОБРАЗЕЦ</w:t>
      </w:r>
    </w:p>
    <w:p w:rsidR="003018DD" w:rsidRPr="00C51FE4" w:rsidRDefault="003018DD" w:rsidP="003018DD">
      <w:pPr>
        <w:adjustRightInd w:val="0"/>
        <w:ind w:right="-119" w:firstLine="709"/>
        <w:jc w:val="right"/>
        <w:rPr>
          <w:b/>
          <w:szCs w:val="28"/>
        </w:rPr>
      </w:pPr>
    </w:p>
    <w:p w:rsidR="003018DD" w:rsidRPr="00C51FE4" w:rsidRDefault="003018DD" w:rsidP="003018DD">
      <w:pPr>
        <w:adjustRightInd w:val="0"/>
        <w:ind w:right="-119" w:firstLine="709"/>
        <w:jc w:val="right"/>
        <w:rPr>
          <w:b/>
          <w:szCs w:val="28"/>
        </w:rPr>
      </w:pPr>
    </w:p>
    <w:p w:rsidR="003018DD" w:rsidRPr="00C51FE4" w:rsidRDefault="003018DD" w:rsidP="003018DD">
      <w:pPr>
        <w:adjustRightInd w:val="0"/>
        <w:ind w:right="-119" w:firstLine="709"/>
        <w:jc w:val="right"/>
        <w:rPr>
          <w:b/>
          <w:szCs w:val="28"/>
        </w:rPr>
      </w:pPr>
    </w:p>
    <w:p w:rsidR="003018DD" w:rsidRPr="00C51FE4" w:rsidRDefault="003018DD" w:rsidP="003018DD">
      <w:pPr>
        <w:tabs>
          <w:tab w:val="left" w:pos="7200"/>
        </w:tabs>
        <w:adjustRightInd w:val="0"/>
        <w:ind w:left="7200"/>
        <w:jc w:val="center"/>
        <w:rPr>
          <w:b/>
          <w:szCs w:val="28"/>
        </w:rPr>
      </w:pPr>
      <w:r w:rsidRPr="00C51FE4">
        <w:rPr>
          <w:b/>
          <w:szCs w:val="28"/>
        </w:rPr>
        <w:t xml:space="preserve">Министерство финансов Российской </w:t>
      </w:r>
      <w:r>
        <w:rPr>
          <w:b/>
          <w:szCs w:val="28"/>
        </w:rPr>
        <w:t xml:space="preserve"> </w:t>
      </w:r>
      <w:r w:rsidRPr="00C51FE4">
        <w:rPr>
          <w:b/>
          <w:szCs w:val="28"/>
        </w:rPr>
        <w:t>Федерации</w:t>
      </w:r>
    </w:p>
    <w:p w:rsidR="009539CE" w:rsidRDefault="00976592">
      <w:pPr>
        <w:spacing w:before="600" w:after="48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ЗАПРОС</w:t>
      </w:r>
      <w:r>
        <w:rPr>
          <w:b/>
          <w:bCs/>
          <w:sz w:val="26"/>
          <w:szCs w:val="26"/>
        </w:rPr>
        <w:br/>
        <w:t>о предоставлении сведений из государственного реестра</w:t>
      </w:r>
      <w:r>
        <w:rPr>
          <w:b/>
          <w:bCs/>
          <w:sz w:val="26"/>
          <w:szCs w:val="26"/>
        </w:rPr>
        <w:br/>
        <w:t>саморегулируемых организаций аудиторов</w:t>
      </w:r>
    </w:p>
    <w:p w:rsidR="009539CE" w:rsidRDefault="00976592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Прошу сообщить сведения из государственного реестра саморегулируемых организаций аудиторов (в виде выписки) в отношении</w:t>
      </w:r>
    </w:p>
    <w:p w:rsidR="009539CE" w:rsidRDefault="009539CE">
      <w:pPr>
        <w:jc w:val="center"/>
        <w:rPr>
          <w:sz w:val="24"/>
          <w:szCs w:val="24"/>
        </w:rPr>
      </w:pPr>
    </w:p>
    <w:p w:rsidR="009539CE" w:rsidRDefault="00976592" w:rsidP="00ED684F">
      <w:pPr>
        <w:pBdr>
          <w:top w:val="single" w:sz="4" w:space="1" w:color="auto"/>
        </w:pBdr>
        <w:jc w:val="center"/>
      </w:pPr>
      <w:r>
        <w:t>(наименование саморегулируемой организац</w:t>
      </w:r>
      <w:proofErr w:type="gramStart"/>
      <w:r>
        <w:t>ии ау</w:t>
      </w:r>
      <w:proofErr w:type="gramEnd"/>
      <w:r>
        <w:t>диторов)</w:t>
      </w:r>
    </w:p>
    <w:p w:rsidR="00ED684F" w:rsidRPr="00ED684F" w:rsidRDefault="00ED684F" w:rsidP="00ED684F">
      <w:pPr>
        <w:pBdr>
          <w:top w:val="single" w:sz="4" w:space="1" w:color="auto"/>
        </w:pBdr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67"/>
        <w:gridCol w:w="4479"/>
        <w:gridCol w:w="4933"/>
      </w:tblGrid>
      <w:tr w:rsidR="009539CE" w:rsidTr="007736DE">
        <w:tc>
          <w:tcPr>
            <w:tcW w:w="567" w:type="dxa"/>
          </w:tcPr>
          <w:p w:rsidR="009539CE" w:rsidRDefault="0097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– физическое лицо:</w:t>
            </w:r>
          </w:p>
        </w:tc>
        <w:tc>
          <w:tcPr>
            <w:tcW w:w="4933" w:type="dxa"/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</w:tcPr>
          <w:p w:rsidR="009539CE" w:rsidRDefault="0097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</w:t>
            </w:r>
          </w:p>
        </w:tc>
        <w:tc>
          <w:tcPr>
            <w:tcW w:w="4479" w:type="dxa"/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Фамилия, имя, отчество (при наличии)</w:t>
            </w:r>
          </w:p>
        </w:tc>
        <w:tc>
          <w:tcPr>
            <w:tcW w:w="4933" w:type="dxa"/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60149" w:rsidTr="007736DE">
        <w:tc>
          <w:tcPr>
            <w:tcW w:w="567" w:type="dxa"/>
          </w:tcPr>
          <w:p w:rsidR="00D60149" w:rsidRDefault="00D60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</w:t>
            </w:r>
          </w:p>
        </w:tc>
        <w:tc>
          <w:tcPr>
            <w:tcW w:w="4479" w:type="dxa"/>
          </w:tcPr>
          <w:p w:rsidR="00D60149" w:rsidRDefault="00D60149" w:rsidP="00D60149">
            <w:pPr>
              <w:adjustRightInd w:val="0"/>
              <w:jc w:val="both"/>
              <w:rPr>
                <w:sz w:val="24"/>
                <w:szCs w:val="24"/>
              </w:rPr>
            </w:pPr>
            <w:r w:rsidRPr="00D60149">
              <w:rPr>
                <w:sz w:val="24"/>
                <w:szCs w:val="24"/>
              </w:rPr>
              <w:t>Идентификационный номер налого</w:t>
            </w:r>
            <w:r>
              <w:rPr>
                <w:sz w:val="24"/>
                <w:szCs w:val="24"/>
              </w:rPr>
              <w:t>плательщика (ИНН) (при наличии)</w:t>
            </w:r>
          </w:p>
        </w:tc>
        <w:tc>
          <w:tcPr>
            <w:tcW w:w="4933" w:type="dxa"/>
          </w:tcPr>
          <w:p w:rsidR="00D60149" w:rsidRDefault="00D60149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</w:tcPr>
          <w:p w:rsidR="009539CE" w:rsidRDefault="00D60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</w:t>
            </w:r>
          </w:p>
        </w:tc>
        <w:tc>
          <w:tcPr>
            <w:tcW w:w="4479" w:type="dxa"/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Почтовый адрес (почтовый индекс, наименование субъекта Российской Федерации, района, города, населенного пункта, улицы, номер дома (владения), корпу</w:t>
            </w:r>
            <w:r w:rsidR="00D60149">
              <w:rPr>
                <w:sz w:val="24"/>
                <w:szCs w:val="24"/>
              </w:rPr>
              <w:t>са (строения), квартиры (офиса)</w:t>
            </w:r>
            <w:proofErr w:type="gramEnd"/>
          </w:p>
        </w:tc>
        <w:tc>
          <w:tcPr>
            <w:tcW w:w="4933" w:type="dxa"/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</w:tcPr>
          <w:p w:rsidR="009539CE" w:rsidRDefault="00D60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</w:t>
            </w:r>
          </w:p>
        </w:tc>
        <w:tc>
          <w:tcPr>
            <w:tcW w:w="4479" w:type="dxa"/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3" w:type="dxa"/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</w:tcPr>
          <w:p w:rsidR="009539CE" w:rsidRDefault="00D60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1.5</w:t>
            </w:r>
          </w:p>
        </w:tc>
        <w:tc>
          <w:tcPr>
            <w:tcW w:w="4479" w:type="dxa"/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Номер контактного телефона (указывается с кодом междугородней связи)</w:t>
            </w:r>
            <w:r w:rsidRPr="003018DD">
              <w:rPr>
                <w:sz w:val="24"/>
                <w:szCs w:val="24"/>
              </w:rPr>
              <w:t xml:space="preserve"> - </w:t>
            </w:r>
            <w:r>
              <w:rPr>
                <w:sz w:val="24"/>
                <w:szCs w:val="24"/>
              </w:rPr>
              <w:t>по желанию заявителя</w:t>
            </w:r>
          </w:p>
        </w:tc>
        <w:tc>
          <w:tcPr>
            <w:tcW w:w="4933" w:type="dxa"/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  <w:tcBorders>
              <w:bottom w:val="nil"/>
            </w:tcBorders>
          </w:tcPr>
          <w:p w:rsidR="009539CE" w:rsidRDefault="00D60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</w:p>
        </w:tc>
        <w:tc>
          <w:tcPr>
            <w:tcW w:w="4479" w:type="dxa"/>
            <w:tcBorders>
              <w:bottom w:val="nil"/>
            </w:tcBorders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из способов предоставления сведений из государственного реестра саморегулируемых организаций аудиторов:</w:t>
            </w:r>
          </w:p>
        </w:tc>
        <w:tc>
          <w:tcPr>
            <w:tcW w:w="4933" w:type="dxa"/>
            <w:tcBorders>
              <w:bottom w:val="nil"/>
            </w:tcBorders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  <w:tcBorders>
              <w:top w:val="nil"/>
              <w:bottom w:val="nil"/>
            </w:tcBorders>
          </w:tcPr>
          <w:p w:rsidR="009539CE" w:rsidRDefault="00953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539CE" w:rsidRDefault="00976592" w:rsidP="00ED684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ED684F">
              <w:rPr>
                <w:sz w:val="24"/>
                <w:szCs w:val="24"/>
              </w:rPr>
              <w:t>по почте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  <w:tcBorders>
              <w:top w:val="nil"/>
            </w:tcBorders>
          </w:tcPr>
          <w:p w:rsidR="009539CE" w:rsidRDefault="00953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9539CE" w:rsidRDefault="00976592" w:rsidP="00ED684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по электронной почт</w:t>
            </w:r>
            <w:r w:rsidR="00ED684F">
              <w:rPr>
                <w:sz w:val="24"/>
                <w:szCs w:val="24"/>
              </w:rPr>
              <w:t>е</w:t>
            </w:r>
          </w:p>
        </w:tc>
        <w:tc>
          <w:tcPr>
            <w:tcW w:w="4933" w:type="dxa"/>
            <w:tcBorders>
              <w:top w:val="nil"/>
            </w:tcBorders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7736DE" w:rsidTr="007736DE">
        <w:tc>
          <w:tcPr>
            <w:tcW w:w="567" w:type="dxa"/>
          </w:tcPr>
          <w:p w:rsidR="007736DE" w:rsidRDefault="00D60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</w:t>
            </w:r>
          </w:p>
        </w:tc>
        <w:tc>
          <w:tcPr>
            <w:tcW w:w="4479" w:type="dxa"/>
          </w:tcPr>
          <w:p w:rsidR="007736DE" w:rsidRDefault="007736DE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запрашиваемых экземпляров </w:t>
            </w:r>
          </w:p>
        </w:tc>
        <w:tc>
          <w:tcPr>
            <w:tcW w:w="4933" w:type="dxa"/>
          </w:tcPr>
          <w:p w:rsidR="007736DE" w:rsidRDefault="007736D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</w:tcPr>
          <w:p w:rsidR="009539CE" w:rsidRDefault="0097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479" w:type="dxa"/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Заявитель – юридическое лицо:</w:t>
            </w:r>
          </w:p>
        </w:tc>
        <w:tc>
          <w:tcPr>
            <w:tcW w:w="4933" w:type="dxa"/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</w:tcPr>
          <w:p w:rsidR="009539CE" w:rsidRDefault="009765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</w:t>
            </w:r>
          </w:p>
        </w:tc>
        <w:tc>
          <w:tcPr>
            <w:tcW w:w="4479" w:type="dxa"/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наименование юридического лица</w:t>
            </w:r>
          </w:p>
        </w:tc>
        <w:tc>
          <w:tcPr>
            <w:tcW w:w="4933" w:type="dxa"/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D60149" w:rsidTr="007736DE">
        <w:tc>
          <w:tcPr>
            <w:tcW w:w="567" w:type="dxa"/>
          </w:tcPr>
          <w:p w:rsidR="00D60149" w:rsidRDefault="00D60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</w:t>
            </w:r>
          </w:p>
        </w:tc>
        <w:tc>
          <w:tcPr>
            <w:tcW w:w="4479" w:type="dxa"/>
          </w:tcPr>
          <w:p w:rsidR="00D60149" w:rsidRDefault="00D60149" w:rsidP="00D60149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Идентификационный номер налогоплательщика (ИНН) или основной государственный регистрационный номер (ОГРН)</w:t>
            </w:r>
          </w:p>
        </w:tc>
        <w:tc>
          <w:tcPr>
            <w:tcW w:w="4933" w:type="dxa"/>
          </w:tcPr>
          <w:p w:rsidR="00D60149" w:rsidRDefault="00D60149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</w:tcPr>
          <w:p w:rsidR="009539CE" w:rsidRDefault="00D60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</w:t>
            </w:r>
          </w:p>
        </w:tc>
        <w:tc>
          <w:tcPr>
            <w:tcW w:w="4479" w:type="dxa"/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Почтовый адрес</w:t>
            </w:r>
            <w:r w:rsidR="00ED684F">
              <w:rPr>
                <w:sz w:val="24"/>
                <w:szCs w:val="24"/>
              </w:rPr>
              <w:t xml:space="preserve"> юридического лица</w:t>
            </w:r>
            <w:r>
              <w:rPr>
                <w:sz w:val="24"/>
                <w:szCs w:val="24"/>
              </w:rPr>
              <w:t xml:space="preserve"> (почтовый индекс, наименование субъекта Российской Федерации, района, города, населенного пункта, улицы, номер дома (владения), корпу</w:t>
            </w:r>
            <w:r w:rsidR="00D60149">
              <w:rPr>
                <w:sz w:val="24"/>
                <w:szCs w:val="24"/>
              </w:rPr>
              <w:t>са (строения), квартиры (офиса)</w:t>
            </w:r>
            <w:proofErr w:type="gramEnd"/>
          </w:p>
        </w:tc>
        <w:tc>
          <w:tcPr>
            <w:tcW w:w="4933" w:type="dxa"/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</w:tcPr>
          <w:p w:rsidR="009539CE" w:rsidRDefault="00D60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</w:t>
            </w:r>
          </w:p>
        </w:tc>
        <w:tc>
          <w:tcPr>
            <w:tcW w:w="4479" w:type="dxa"/>
          </w:tcPr>
          <w:p w:rsidR="009539CE" w:rsidRDefault="00976592" w:rsidP="00827BA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Фамилия, имя, отчество (при наличии) уполномоченного </w:t>
            </w:r>
            <w:r w:rsidR="00827BA2">
              <w:rPr>
                <w:sz w:val="24"/>
                <w:szCs w:val="24"/>
              </w:rPr>
              <w:t>представителя</w:t>
            </w:r>
          </w:p>
        </w:tc>
        <w:tc>
          <w:tcPr>
            <w:tcW w:w="4933" w:type="dxa"/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</w:tcPr>
          <w:p w:rsidR="009539CE" w:rsidRDefault="00976592" w:rsidP="00D60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 w:rsidR="00D60149">
              <w:rPr>
                <w:sz w:val="24"/>
                <w:szCs w:val="24"/>
              </w:rPr>
              <w:t>5</w:t>
            </w:r>
          </w:p>
        </w:tc>
        <w:tc>
          <w:tcPr>
            <w:tcW w:w="4479" w:type="dxa"/>
          </w:tcPr>
          <w:p w:rsidR="009539CE" w:rsidRDefault="00976592" w:rsidP="00ED684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Должность уполномоченного </w:t>
            </w:r>
            <w:r w:rsidR="00ED684F">
              <w:rPr>
                <w:sz w:val="24"/>
                <w:szCs w:val="24"/>
              </w:rPr>
              <w:t>представителя</w:t>
            </w:r>
          </w:p>
        </w:tc>
        <w:tc>
          <w:tcPr>
            <w:tcW w:w="4933" w:type="dxa"/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</w:tcPr>
          <w:p w:rsidR="009539CE" w:rsidRDefault="00976592" w:rsidP="00D60149">
            <w:pPr>
              <w:keepNext/>
              <w:keepLines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60149">
              <w:rPr>
                <w:sz w:val="24"/>
                <w:szCs w:val="24"/>
              </w:rPr>
              <w:t>6</w:t>
            </w:r>
          </w:p>
        </w:tc>
        <w:tc>
          <w:tcPr>
            <w:tcW w:w="4479" w:type="dxa"/>
          </w:tcPr>
          <w:p w:rsidR="009539CE" w:rsidRDefault="00976592">
            <w:pPr>
              <w:keepNext/>
              <w:keepLines/>
              <w:ind w:left="57" w:right="57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Почтовый адрес</w:t>
            </w:r>
            <w:r w:rsidR="00ED684F">
              <w:rPr>
                <w:sz w:val="24"/>
                <w:szCs w:val="24"/>
              </w:rPr>
              <w:t xml:space="preserve"> уполномоченного представителя</w:t>
            </w:r>
            <w:r>
              <w:rPr>
                <w:sz w:val="24"/>
                <w:szCs w:val="24"/>
              </w:rPr>
              <w:t xml:space="preserve"> (почтовый индекс, наименование субъекта Российской Федерации, района, города, населенного пункта, улицы, номер дома (владения), корпу</w:t>
            </w:r>
            <w:r w:rsidR="00D60149">
              <w:rPr>
                <w:sz w:val="24"/>
                <w:szCs w:val="24"/>
              </w:rPr>
              <w:t>са (строения), квартиры (офиса)</w:t>
            </w:r>
            <w:proofErr w:type="gramEnd"/>
          </w:p>
        </w:tc>
        <w:tc>
          <w:tcPr>
            <w:tcW w:w="4933" w:type="dxa"/>
          </w:tcPr>
          <w:p w:rsidR="009539CE" w:rsidRDefault="009539CE">
            <w:pPr>
              <w:keepNext/>
              <w:keepLines/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</w:tcPr>
          <w:p w:rsidR="009539CE" w:rsidRDefault="00976592" w:rsidP="00AC6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C6257">
              <w:rPr>
                <w:sz w:val="24"/>
                <w:szCs w:val="24"/>
              </w:rPr>
              <w:t>7</w:t>
            </w:r>
          </w:p>
        </w:tc>
        <w:tc>
          <w:tcPr>
            <w:tcW w:w="4479" w:type="dxa"/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4933" w:type="dxa"/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</w:tcPr>
          <w:p w:rsidR="009539CE" w:rsidRDefault="00976592" w:rsidP="00AC625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AC6257">
              <w:rPr>
                <w:sz w:val="24"/>
                <w:szCs w:val="24"/>
              </w:rPr>
              <w:t>8</w:t>
            </w:r>
          </w:p>
        </w:tc>
        <w:tc>
          <w:tcPr>
            <w:tcW w:w="4479" w:type="dxa"/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контактного телефона (указывается с кодом междугородней связи) </w:t>
            </w:r>
            <w:r w:rsidRPr="003018DD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по желанию заявителя</w:t>
            </w:r>
          </w:p>
        </w:tc>
        <w:tc>
          <w:tcPr>
            <w:tcW w:w="4933" w:type="dxa"/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  <w:tcBorders>
              <w:bottom w:val="nil"/>
            </w:tcBorders>
          </w:tcPr>
          <w:p w:rsidR="009539CE" w:rsidRDefault="00976592" w:rsidP="00D60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60149">
              <w:rPr>
                <w:sz w:val="24"/>
                <w:szCs w:val="24"/>
              </w:rPr>
              <w:t>9</w:t>
            </w:r>
          </w:p>
        </w:tc>
        <w:tc>
          <w:tcPr>
            <w:tcW w:w="4479" w:type="dxa"/>
            <w:tcBorders>
              <w:bottom w:val="nil"/>
            </w:tcBorders>
          </w:tcPr>
          <w:p w:rsidR="009539CE" w:rsidRDefault="00976592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 из способов предоставления сведений из государственного реестра саморегулируемых организаций аудиторов:</w:t>
            </w:r>
          </w:p>
        </w:tc>
        <w:tc>
          <w:tcPr>
            <w:tcW w:w="4933" w:type="dxa"/>
            <w:tcBorders>
              <w:bottom w:val="nil"/>
            </w:tcBorders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  <w:tcBorders>
              <w:top w:val="nil"/>
              <w:bottom w:val="nil"/>
            </w:tcBorders>
          </w:tcPr>
          <w:p w:rsidR="009539CE" w:rsidRDefault="00953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9539CE" w:rsidRDefault="00976592" w:rsidP="00ED684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– </w:t>
            </w:r>
            <w:r w:rsidR="00ED684F">
              <w:rPr>
                <w:sz w:val="24"/>
                <w:szCs w:val="24"/>
              </w:rPr>
              <w:t>по почте</w:t>
            </w:r>
            <w:r>
              <w:rPr>
                <w:sz w:val="24"/>
                <w:szCs w:val="24"/>
              </w:rPr>
              <w:t>;</w:t>
            </w:r>
          </w:p>
        </w:tc>
        <w:tc>
          <w:tcPr>
            <w:tcW w:w="4933" w:type="dxa"/>
            <w:tcBorders>
              <w:top w:val="nil"/>
              <w:bottom w:val="nil"/>
            </w:tcBorders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9539CE" w:rsidTr="007736DE">
        <w:tc>
          <w:tcPr>
            <w:tcW w:w="567" w:type="dxa"/>
            <w:tcBorders>
              <w:top w:val="nil"/>
              <w:bottom w:val="single" w:sz="4" w:space="0" w:color="auto"/>
            </w:tcBorders>
          </w:tcPr>
          <w:p w:rsidR="009539CE" w:rsidRDefault="00953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79" w:type="dxa"/>
            <w:tcBorders>
              <w:top w:val="nil"/>
              <w:bottom w:val="single" w:sz="4" w:space="0" w:color="auto"/>
            </w:tcBorders>
          </w:tcPr>
          <w:p w:rsidR="009539CE" w:rsidRDefault="00976592" w:rsidP="00ED684F">
            <w:pPr>
              <w:ind w:left="57"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– по электронной почт</w:t>
            </w:r>
            <w:r w:rsidR="00ED684F">
              <w:rPr>
                <w:sz w:val="24"/>
                <w:szCs w:val="24"/>
              </w:rPr>
              <w:t>е</w:t>
            </w:r>
          </w:p>
        </w:tc>
        <w:tc>
          <w:tcPr>
            <w:tcW w:w="4933" w:type="dxa"/>
            <w:tcBorders>
              <w:top w:val="nil"/>
              <w:bottom w:val="single" w:sz="4" w:space="0" w:color="auto"/>
            </w:tcBorders>
          </w:tcPr>
          <w:p w:rsidR="009539CE" w:rsidRDefault="009539C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  <w:tr w:rsidR="007736DE" w:rsidTr="007736DE">
        <w:trPr>
          <w:trHeight w:val="80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</w:tcBorders>
          </w:tcPr>
          <w:p w:rsidR="007736DE" w:rsidRDefault="007736DE" w:rsidP="00D6014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 w:rsidR="00D60149">
              <w:rPr>
                <w:sz w:val="24"/>
                <w:szCs w:val="24"/>
              </w:rPr>
              <w:t>10</w:t>
            </w:r>
          </w:p>
        </w:tc>
        <w:tc>
          <w:tcPr>
            <w:tcW w:w="4479" w:type="dxa"/>
            <w:tcBorders>
              <w:top w:val="single" w:sz="4" w:space="0" w:color="auto"/>
              <w:bottom w:val="single" w:sz="4" w:space="0" w:color="auto"/>
            </w:tcBorders>
          </w:tcPr>
          <w:p w:rsidR="007736DE" w:rsidRDefault="007736DE" w:rsidP="007736DE">
            <w:pPr>
              <w:ind w:right="5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Pr="007736DE">
              <w:rPr>
                <w:sz w:val="24"/>
                <w:szCs w:val="24"/>
              </w:rPr>
              <w:t>Количество запрашиваемых экземпляров</w:t>
            </w:r>
          </w:p>
        </w:tc>
        <w:tc>
          <w:tcPr>
            <w:tcW w:w="4933" w:type="dxa"/>
            <w:tcBorders>
              <w:top w:val="single" w:sz="4" w:space="0" w:color="auto"/>
              <w:bottom w:val="single" w:sz="4" w:space="0" w:color="auto"/>
            </w:tcBorders>
          </w:tcPr>
          <w:p w:rsidR="007736DE" w:rsidRDefault="007736DE">
            <w:pPr>
              <w:ind w:left="57" w:right="57"/>
              <w:jc w:val="both"/>
              <w:rPr>
                <w:sz w:val="24"/>
                <w:szCs w:val="24"/>
              </w:rPr>
            </w:pPr>
          </w:p>
        </w:tc>
      </w:tr>
    </w:tbl>
    <w:p w:rsidR="009539CE" w:rsidRDefault="009539CE">
      <w:pPr>
        <w:spacing w:after="360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438"/>
        <w:gridCol w:w="2608"/>
        <w:gridCol w:w="4933"/>
      </w:tblGrid>
      <w:tr w:rsidR="009539CE" w:rsidTr="00AC42E7">
        <w:tc>
          <w:tcPr>
            <w:tcW w:w="243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CE" w:rsidRDefault="009539CE">
            <w:pPr>
              <w:jc w:val="center"/>
              <w:rPr>
                <w:sz w:val="24"/>
                <w:szCs w:val="24"/>
              </w:rPr>
            </w:pPr>
          </w:p>
          <w:p w:rsidR="00AC42E7" w:rsidRDefault="00AC42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CE" w:rsidRDefault="009539C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9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CE" w:rsidRDefault="009539CE">
            <w:pPr>
              <w:jc w:val="center"/>
              <w:rPr>
                <w:sz w:val="24"/>
                <w:szCs w:val="24"/>
              </w:rPr>
            </w:pPr>
          </w:p>
        </w:tc>
      </w:tr>
      <w:tr w:rsidR="009539CE" w:rsidTr="00AC42E7">
        <w:tc>
          <w:tcPr>
            <w:tcW w:w="2438" w:type="dxa"/>
            <w:tcBorders>
              <w:top w:val="nil"/>
              <w:left w:val="nil"/>
              <w:bottom w:val="nil"/>
              <w:right w:val="nil"/>
            </w:tcBorders>
          </w:tcPr>
          <w:p w:rsidR="009539CE" w:rsidRDefault="00976592">
            <w:pPr>
              <w:jc w:val="center"/>
            </w:pPr>
            <w:r>
              <w:t>(дата)</w:t>
            </w:r>
          </w:p>
        </w:tc>
        <w:tc>
          <w:tcPr>
            <w:tcW w:w="2608" w:type="dxa"/>
            <w:tcBorders>
              <w:top w:val="nil"/>
              <w:left w:val="nil"/>
              <w:bottom w:val="nil"/>
              <w:right w:val="nil"/>
            </w:tcBorders>
          </w:tcPr>
          <w:p w:rsidR="009539CE" w:rsidRDefault="009539CE">
            <w:pPr>
              <w:jc w:val="center"/>
            </w:pPr>
          </w:p>
        </w:tc>
        <w:tc>
          <w:tcPr>
            <w:tcW w:w="4933" w:type="dxa"/>
            <w:tcBorders>
              <w:top w:val="nil"/>
              <w:left w:val="nil"/>
              <w:bottom w:val="nil"/>
              <w:right w:val="nil"/>
            </w:tcBorders>
          </w:tcPr>
          <w:p w:rsidR="009539CE" w:rsidRDefault="00976592">
            <w:pPr>
              <w:jc w:val="center"/>
            </w:pPr>
            <w:r>
              <w:t>(подпись)</w:t>
            </w:r>
          </w:p>
        </w:tc>
      </w:tr>
      <w:bookmarkEnd w:id="0"/>
    </w:tbl>
    <w:p w:rsidR="00976592" w:rsidRDefault="00976592">
      <w:pPr>
        <w:rPr>
          <w:sz w:val="24"/>
          <w:szCs w:val="24"/>
        </w:rPr>
      </w:pPr>
    </w:p>
    <w:sectPr w:rsidR="00976592" w:rsidSect="00D60149">
      <w:pgSz w:w="11906" w:h="16838" w:code="9"/>
      <w:pgMar w:top="851" w:right="851" w:bottom="851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17D61" w:rsidRDefault="00617D61">
      <w:r>
        <w:separator/>
      </w:r>
    </w:p>
  </w:endnote>
  <w:endnote w:type="continuationSeparator" w:id="0">
    <w:p w:rsidR="00617D61" w:rsidRDefault="00617D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17D61" w:rsidRDefault="00617D61">
      <w:r>
        <w:separator/>
      </w:r>
    </w:p>
  </w:footnote>
  <w:footnote w:type="continuationSeparator" w:id="0">
    <w:p w:rsidR="00617D61" w:rsidRDefault="00617D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18DD"/>
    <w:rsid w:val="001B0161"/>
    <w:rsid w:val="001E102C"/>
    <w:rsid w:val="002000E4"/>
    <w:rsid w:val="003018DD"/>
    <w:rsid w:val="00617D61"/>
    <w:rsid w:val="007736DE"/>
    <w:rsid w:val="007D7E76"/>
    <w:rsid w:val="00827BA2"/>
    <w:rsid w:val="009539CE"/>
    <w:rsid w:val="00976592"/>
    <w:rsid w:val="00AC42E7"/>
    <w:rsid w:val="00AC6257"/>
    <w:rsid w:val="00CD6F32"/>
    <w:rsid w:val="00D24F0B"/>
    <w:rsid w:val="00D60149"/>
    <w:rsid w:val="00E86DBA"/>
    <w:rsid w:val="00EC5677"/>
    <w:rsid w:val="00ED6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3018D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1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ШИШОВ ВЛАДИМИР ВЛАДИМИРОВИЧ</cp:lastModifiedBy>
  <cp:revision>7</cp:revision>
  <cp:lastPrinted>2021-03-30T12:44:00Z</cp:lastPrinted>
  <dcterms:created xsi:type="dcterms:W3CDTF">2021-03-30T11:09:00Z</dcterms:created>
  <dcterms:modified xsi:type="dcterms:W3CDTF">2021-03-30T12:58:00Z</dcterms:modified>
</cp:coreProperties>
</file>