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BC" w:rsidRPr="004C152D" w:rsidRDefault="00BF0CBC" w:rsidP="00C22469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Утверждена</w:t>
      </w:r>
    </w:p>
    <w:p w:rsidR="00BF0CBC" w:rsidRPr="004C152D" w:rsidRDefault="00BF0CBC" w:rsidP="00C2246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F0CBC" w:rsidRPr="004C152D" w:rsidRDefault="00BF0CBC" w:rsidP="00C2246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0CBC" w:rsidRPr="004C152D" w:rsidRDefault="00BF0CBC" w:rsidP="00C2246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от 15 апреля 2014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C22469" w:rsidRPr="004C152D" w:rsidRDefault="00C22469" w:rsidP="00C2246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(в ред. от 29.03.2019 № 370;</w:t>
      </w:r>
    </w:p>
    <w:p w:rsidR="00C22469" w:rsidRPr="004C152D" w:rsidRDefault="00C22469" w:rsidP="003F70FE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31.03.2020 № 389, 30.12.2020 № 2386</w:t>
      </w:r>
      <w:r w:rsidR="003F70FE">
        <w:rPr>
          <w:rFonts w:ascii="Times New Roman" w:hAnsi="Times New Roman" w:cs="Times New Roman"/>
          <w:sz w:val="24"/>
          <w:szCs w:val="24"/>
        </w:rPr>
        <w:t>, от 23.03.2021 № 44</w:t>
      </w:r>
      <w:r w:rsidR="00E53FCE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4C152D">
        <w:rPr>
          <w:rFonts w:ascii="Times New Roman" w:hAnsi="Times New Roman" w:cs="Times New Roman"/>
          <w:sz w:val="24"/>
          <w:szCs w:val="24"/>
        </w:rPr>
        <w:t>)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469" w:rsidRPr="004C152D" w:rsidRDefault="00C22469" w:rsidP="00C22469">
      <w:pPr>
        <w:pStyle w:val="ConsPlusTitle"/>
        <w:tabs>
          <w:tab w:val="left" w:pos="804"/>
          <w:tab w:val="center" w:pos="4889"/>
        </w:tabs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4C152D">
        <w:rPr>
          <w:rFonts w:ascii="Times New Roman" w:hAnsi="Times New Roman" w:cs="Times New Roman"/>
          <w:sz w:val="24"/>
          <w:szCs w:val="24"/>
        </w:rPr>
        <w:tab/>
      </w:r>
    </w:p>
    <w:p w:rsidR="00BF0CBC" w:rsidRPr="004C152D" w:rsidRDefault="00C22469" w:rsidP="00C22469">
      <w:pPr>
        <w:pStyle w:val="ConsPlusTitle"/>
        <w:tabs>
          <w:tab w:val="left" w:pos="804"/>
          <w:tab w:val="center" w:pos="4889"/>
        </w:tabs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ab/>
      </w:r>
      <w:r w:rsidR="00BF0CBC" w:rsidRPr="004C152D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РЕГУЛИРОВАНИЕ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ФИНАНСОВЫХ РЫНКОВ"</w:t>
      </w:r>
    </w:p>
    <w:p w:rsidR="00BF0CBC" w:rsidRPr="004C152D" w:rsidRDefault="00BF0CB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ПАСПОРТ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"Управление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государственными финансами и регулирование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финансовых рынков"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6180"/>
      </w:tblGrid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регулированию алкогольного рынка,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служба финансово-бюджетного надзора (до 2016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таможенная служба (с 2016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 (2017 год),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пробирная палата 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управлению государственным имуществом 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 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 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образования "Московский государственный университет имени М.В. Ломоносова" </w:t>
            </w:r>
            <w:r w:rsidR="004C152D" w:rsidRPr="004C15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Президента Российской Федерации </w:t>
            </w:r>
            <w:r w:rsidR="004C152D" w:rsidRPr="004C15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(с 2021 года)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"Обеспечение долгосрочной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устойчивости федерального бюджета и повышение эффективности управления общественными финансами";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подпрограмма 2 "Повышение качества управления бюджетным процессом";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налоговой и таможенной системы и регулирование производства и оборота отдельных видов подакцизных товаров";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подпрограмма 4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отношениях";</w:t>
            </w:r>
          </w:p>
          <w:p w:rsidR="00BF0CBC" w:rsidRPr="004C152D" w:rsidRDefault="00F12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" w:history="1">
              <w:r w:rsidR="00BF0CBC" w:rsidRPr="004C15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BF0CBC"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подпрограмма 6 "Управление федеральным имуществом"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Российской Федерации, повышение качества управления государственными финансами и правового регулирования финансового рынка, содействие цифровизации финансовой системы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долгосрочной сбалансированности и устойчивости федерального бюджета, повышения эффективности управления общественными финансами;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цифровизация и повышение качества процессов формирования и исполнения бюджетов бюджетной системы Российской Федерации, бюджетной отчетности, системы контроля и надзора в финансово-бюджетной сфере;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и прозрачности налоговой и таможенной системы Российской Федерации, повышение эффективности государственного регулирования производства и оборота отдельных видов подакцизных товаров, находящегося в ведении Министерства финансов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государственным долгом и государственными финансовыми активами Российской Федерации, обеспечение взаимодействия Российской Федерации в сфере международных финансово-экономических отношений с иностранными государствами и их объединениями, форумами, группами, международными организациями;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долгосрочных финансовых ресурсов для развития экономики, повышение доверия к финансовому сектору и защита прав потребителей финансовых услуг, повышение эффективности валютного регулирования и валютного контроля, отрасли драгоценных металлов и драгоценных камней;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управления федеральным имуществом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1 "Ежегодный первичный структурный дефицит федерального бюджета по отношению к валовому внутреннему продукту";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 "Комплексная оценка качества управления бюджетным процессом";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3 "Индекс собираемости основных налогов, таможенных платежей и страховых взносов";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 "Государственный долг Российской Федерации по отношению к валовому внутреннему продукту";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 "Создание регуляторных условий для развития финансовых рынков";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6 "Доля хозяйственных обществ, права акционера (участника) в которых осуществляет Федеральное агентство по управлению государственным имуществом, обеспечивших перечисление дивидендных выплат (распределение прибыли между участниками) в размере не менее 50 процентов чистой прибыли, в общем количестве таких хозяйственных обществ";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7 "Собираемость налогов и сборов"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1 января 2013 г. - 31 декабря 2024 г.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федерального бюджета на реализацию Программы составляет 15103126985,5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- 769065506,8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2014 год - 729181976,7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- 727470053,9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- 909547214,8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- 1217061567,1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- 1257258021,3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2019 год - 1279080012,9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- 1219690701,9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- 1596879723,8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- 1677613513,5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- 1922985917,8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- 1797292775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источникам финансирования дефицита федерального бюджета на реализацию Программы составляет (-) 15824765281,7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(-) 894362814,5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2014 год - (-) 804341295,8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(-) 1301552511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(-) 1025007254,9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(-) 1712493965,5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(-) 1415674793,6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 год - (-) 1409384465,6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(-) 1283876715,4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(-) 1496412196,6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(-) 1618433409,6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(-) 1459818492,8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(-) 1403407366,4 тыс. рублей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Российской Федерации в рамках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- 27463960,1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- 30424969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- 32706204,9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- 35478538,1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- 35478538,1 тыс. рублей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устойчивого, динамичного и сбалансированного развития экономики;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высокий уровень собираемости налогов и сборов, снижение соотношения объема задолженности по налогам и сборам и объема поступлений по налогам и сборам в бюджетную систему Российской Федерации, учет налоговых льгот и вычетов, стабильная и предсказуемая налоговая система, обеспечивающая поступление администрируемых Федеральной налоговой службой доходов во все бюджеты бюджетной системы Российской Федерации при оптимальной налоговой нагрузке на экономику;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соответствие государственных и муниципальных финансов Российской Федерации современным мировым стандартам подотчетности и прозрачности;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стабильный и конкурентный рынок аудиторских услуг и повышение конкурентоспособности российских аудиторских организаций на международном уровне;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рост доверия к финансовому сектору;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прав потребителей финансовых услуг;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актуализация условий для эффективного развития страховой отрасли;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механизмов, обеспечивающих формирование долгосрочных инвестиционных ресурсов для развития экономики;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применения кредитных рейтингов национальных рейтинговых агентств;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надежно функционирующая система бухгалтерского учета и аудита, высокая роль института аудита в общенациональной системе финансового контроля, в обеспечении конкурентоспособности инфраструктуры финансового рынка;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интеграции процессов учета и распоряжения федеральным имуществом с ведением бюджетного учета;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переведение в цифровой формат процессов, связанных с учетом и распоряжением федеральным имуществом, </w:t>
            </w:r>
            <w:r w:rsidR="004C15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имуществом со специальными режимами обращения;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к 2024 году увеличение до 95 процентов доли хозяйственных обществ, права акционера (участника) в которых осуществляет Федеральное агентство по управлению государственным имуществом, обеспечивших перечисление дивидендных выплат (распределение прибыли между участниками) в размере не менее 50 процентов чистой прибыли</w:t>
            </w:r>
          </w:p>
        </w:tc>
      </w:tr>
    </w:tbl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4C152D">
        <w:rPr>
          <w:rFonts w:ascii="Times New Roman" w:hAnsi="Times New Roman" w:cs="Times New Roman"/>
          <w:sz w:val="24"/>
          <w:szCs w:val="24"/>
        </w:rPr>
        <w:t>ПАСПОРТ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подпрограммы 1 "Обеспечение долгосрочной устойчивости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федерального бюджета и повышение эффективности управления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общественными финансами" государственной программы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Российской Федерации "Управление государственными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финансами и регулирование финансовых рынков"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6180"/>
      </w:tblGrid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не предусмотрена реализация ведомственных целевых программ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долгосрочной сбалансированности и устойчивости федерального бюджета, повышения эффективности управления общественными финансами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политики, направленной на обеспечение стабильных экономических условий и повышение эффективности управления общественными финансами;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бюджетных данных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1.1 "Охват бюджетных ассигнований федерального бюджета показателями, характеризующими цели и результаты их использования";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1.2 "Охват бюджетных ассигнований обзорами бюджетных расходов в течение 6 лет";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1.3 "Индекс открытости бюджета (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Ope</w:t>
            </w:r>
            <w:proofErr w:type="spellEnd"/>
            <w:r w:rsidR="00C22469" w:rsidRPr="004C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22469" w:rsidRPr="004C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dex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), определяемый Международным бюджетным партнерством";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1.4 "Количество субъектов Российской Федерации, утвердивших в составе нормативных правовых актов программы (мероприятия) о реализации на их территории инициативного бюджетирования"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1 января 2013 г. - 31 декабря 2024 г.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реализацию подпрограммы не предусмотрены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устойчивого, динамичного и сбалансированного развития экономики;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формирование гибкой и комплексной системы управления общественными финансами, увязанной с системой государственного стратегического управления;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публично-правовых образований в сфере управления общественными финансами;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о проводимой бюджетной политике и бюджетном процессе, о возможности участвовать в практиках инициативного бюджетирования;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улучшение позиции Российской Федерации по индексу открытости бюджета (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Ope</w:t>
            </w:r>
            <w:proofErr w:type="spellEnd"/>
            <w:r w:rsidR="00C22469" w:rsidRPr="004C1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22469" w:rsidRPr="004C15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dex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), определяемому Международным бюджетным партнерством</w:t>
            </w:r>
          </w:p>
        </w:tc>
      </w:tr>
    </w:tbl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98"/>
      <w:bookmarkEnd w:id="3"/>
      <w:r w:rsidRPr="004C152D">
        <w:rPr>
          <w:rFonts w:ascii="Times New Roman" w:hAnsi="Times New Roman" w:cs="Times New Roman"/>
          <w:sz w:val="24"/>
          <w:szCs w:val="24"/>
        </w:rPr>
        <w:t>ПАСПОРТ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подпрограммы 2 "Повышение качества управления бюджетным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процессом" государственной программы Российской Федерации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"Управление государственными финансами и регулирование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финансовых рынков"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6180"/>
      </w:tblGrid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не предусмотрена реализация ведомственных целевых программ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цифровизация и повышение качества планирования и исполнения федерального бюджета, казначейского обслуживания исполнения бюджетов бюджетной системы Российской Федерации и формирования бюджетной отчетности, системы контроля в финансово-бюджетной сфере;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развитие контрактной системы в сфере закупок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Российской Федерации в сфере бюджетных правоотношений;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составления и организации исполнения федерального бюджета, а также повышение прозрачности бухгалтерской (финансовой) отчетности организаций бюджетной сферы, совершенствование ее формирования, ориентированное на сближение с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международными стандартами финансовой отчетности в общественном секторе;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казначейского обслуживания исполнения бюджетов бюджетной системы Российской Федерации, создание системы казначейских платежей, создание единого казначейского счета, совершенствование управления остатками средств на едином казначейском счете и едином счете федерального бюджета и осуществления операций в секторе государственного управления;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методологической базы осуществления внутреннего государственного (муниципального) финансового контроля и методического обеспечения деятельности в области внутреннего финансового контроля и внутреннего финансового аудита;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инструментов для взаимосвязи стратегического и бюджетного планирования, проведения мониторинга достижения результатов реализации национальных и федеральных проектов в составе государственных программ Российской Федерации и государственных программ субъектов Российской Федерации, а также обеспечение гармонизации процессов составления и исполнения бюджетов бюджетной системы Российской Федерации, ведения бюджетного учета, а также подготовки финансовой отчетности и иной аналитической информации публично-правовых образований, государственных и муниципальных учреждений;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усиление взаимосвязи бюджетного и закупочного процессов, включая совершенствование контрактной системы в сфере закупок товаров, работ и услуг для обеспечения государственных и муниципальных нужд;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активов, обеспечение необходимого уровня ликвидности и финансовой устойчивости государственной корпорации развития "ВЭБ.РФ"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2.1 "Доля субъектов Российской Федерации, в которых государственные (муниципальные) услуги в социальной сфере оказываются отобранными конкурентными способами исполнителями услуг, в общем количестве субъектов Российской Федерации";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2.2 "Сокращение фактических сроков подготовки и сдачи регламентной отчетности об исполнении федерального бюджета и бюджетов государственных внебюджетных фондов Российской Федерации, консолидированного бюджета Российской Федерации";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2.3 "Доля нормативных правовых актов (федеральных стандартов), применяемых при ведении учета и составлении отчетности организациями бюджетной сферы, синхронизированных с положениями Международных стандартов финансовой отчетности общественного сектора, в общем количестве нормативных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(федеральных стандартов), предусмотренных программами разработки федеральных стандартов государственных финансов";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2.5 "Средний показатель качества финансового менеджмента главных администраторов средств федерального бюджета";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2.6 "Качество планирования и осуществления контрольных мероприятий в финансово-бюджетной сфере";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2.7 "Доля электронных документов в общем количестве документов финансово-хозяйственной деятельности федеральных организаций сектора государственного управления";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2.9 "Общий стоимостной объем извещений, размещенных с использованием каталога";</w:t>
            </w:r>
          </w:p>
          <w:p w:rsidR="00BF0CBC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2.10 "Коэффициент достаточности капитала государственной корпорации развития "ВЭБ.РФ"</w:t>
            </w:r>
            <w:r w:rsidR="00A84D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DAC" w:rsidRPr="004C152D" w:rsidRDefault="00A84DAC" w:rsidP="00A84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предельное значение остатка средств на едином казначейском счете в валюте Российской Федерации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1 января 2013 г. - 31 декабря 2024 г.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федерального бюджета на реализацию подпрограммы составляет 1561224646,3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- 137979202,8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2014 год - 75162851,7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- 71929149,7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- 59799806,7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- 238736874,9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- 212703812,9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2019 год - 201216589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- 77751464,1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- 168157198,7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- 74080575,6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- 72660417,5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- 171046702,7 тыс. рублей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и методологического обеспечения бюджетного процесса;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планирования и исполнения бюджетов бюджетной системы Российской Федерации, осуществление операций со средствами неучастников бюджетного процесса, основанные на применении информационных технологий;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правовой базы, необходимой для формирования государственного (муниципального) социального заказа на оказание государственных (муниципальных) услуг в социальной сфере;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наличного денежного обращения в секторе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системы государственного финансового контроля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признанным принципам независимости, объективности, эффективности, превентивной направленности, риск-ориентированности контрольной деятельности;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автоматизация и централизация функций по ведению учета и формированию отчетности федеральных органов исполнительной власти и федеральных казенных учреждений в Федеральном казначействе;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интеграция процессов управления общественными финансами публично-правовых образований с иными процессами в сфере социально-экономического развития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закупок для обеспечения государственных и муниципальных нужд;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действующих и создание новых инструментов управления остатками средств на едином казначейском счете и едином счете федерального бюджета;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волатильности остатка средств на едином </w:t>
            </w:r>
            <w:r w:rsidR="00FB57AE">
              <w:rPr>
                <w:rFonts w:ascii="Times New Roman" w:hAnsi="Times New Roman" w:cs="Times New Roman"/>
                <w:sz w:val="24"/>
                <w:szCs w:val="24"/>
              </w:rPr>
              <w:t>казначейском счете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государственной корпорации развития "ВЭБ.РФ" и выполнение принятых обязательств по соглашениям о привлечении финансовых ресурсов, создание условий для укрепления финансовой базы государственной корпорации развития "ВЭБ.РФ"</w:t>
            </w:r>
          </w:p>
        </w:tc>
      </w:tr>
    </w:tbl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75"/>
      <w:bookmarkEnd w:id="4"/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ПАСПОРТ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подпрограммы 3 "Развитие налоговой и таможенной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системы и регулирование производства и оборота отдельных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видов подакцизных товаров" государственной программы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Российской Федерации "Управление государственными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финансами и регулирование финансовых рынков"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6180"/>
      </w:tblGrid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таможенная служба,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регулированию алкогольного рынка,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 (с 2021 года)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не предусмотрена реализация ведомственных целевых программ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эффективности, конкурентоспособности и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налоговой и таможенной системы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внешнего контроля качества работы аудиторских организаций;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регулирования производства и оборота отдельных видов подакцизных товаров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законодательства Российской Федерации, законодательства Российской Федерации о таможенном регулировании, нормативно-правовой базы в сфере регулирования производства и оборота этилового спирта, алкогольной и спиртосодержащей продукции, а также законодательства Российской Федерации о бухгалтерском учете и аудиторской деятельности;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контроля за соблюдением налогоплательщиками, плательщиками сборов и страховых взносов законодательства Российской Федерации о налогах и сборах, законодательства Российской Федерации о таможенном регулировании, создание условий для повышения уровня исполнения обязанности по уплате налогов, сборов и страховых взносов;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переход к представлению бухгалтерской отчетности в налоговые органы в электронном виде (на основе принципа "одного окна"), создание и развитие общедоступного государственного информационного ресурса бухгалтерской отчетности и результатов ее аудита;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внешнего контроля качества работы аудиторских организаций;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регулирования производства и оборота этилового спирта, алкогольной и спиртосодержащей продукции, ограничения потребления (распития) алкогольной продукции;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государственного контроля (надзора) за производством и оборотом этилового спирта, алкогольной и спиртосодержащей продукции и создание условий для сокращения их нелегального производства и оборота, повышение эффективности оказания государственных услуг в сфере производства и оборота алкогольной и спиртосодержащей продукции;</w:t>
            </w:r>
          </w:p>
          <w:p w:rsidR="00BF0CBC" w:rsidRPr="004C152D" w:rsidRDefault="00BF0CBC" w:rsidP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цифровизация государственных услуг и государственных функций, в том числе контрольно-надзорной деятельности;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3.1 "Отношение сумм требований, рассмотренных судами в пользу налоговых органов, к общим суммам по судебным спорам с налогоплательщиками";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3.2 "Результативность таможенного контроля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собираемости таможенных и иных платежей, взимание которых возложено на таможенные органы";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3.3 "Доля документов в отчетном периоде, применяемых в электронном виде при взыскании таможенных платежей, специальных, антидемпинговых, компенсационных пошлин, процентов и пеней";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3.4 "Снижение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3.5 "Доля организаций, представивших бухгалтерскую (финансовую) отчетность в электронном виде, в общем количестве организаций, представивших бухгалтерскую (финансовую) отчетность";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3.6 "Доля проверенных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7" w:history="1">
              <w:r w:rsidRPr="004C152D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5</w:t>
              </w:r>
            </w:hyperlink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аудиторской деятельности";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3.7 "Качество результатов внешних проверок качества работы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8" w:history="1">
              <w:r w:rsidRPr="004C152D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5</w:t>
              </w:r>
            </w:hyperlink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аудиторской деятельности"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1 января 2013 г. - 31 декабря 2024 г.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федерального бюджета на реализацию подпрограммы составляет 1585048170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- 114786705,4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2014 год - 120109989,5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- 123009613,7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- 117182601,4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- 122765428,5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- 129791862,5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2019 год - 131068097,7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- 150626721,1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- 147221280,4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- 141897507,4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- 144704634,9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- 141883727,5 тыс. рублей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собираемости налогов, сборов и страховых взносов;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снижение соотношения объема задолженности по налогам и сборам, страховым взносам и объема поступлений по налогам и сборам, страховым взносам в бюджетную систему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выявление сокрытой налоговой базы;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уровня удовлетворенности граждан качеством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услуг не менее 90 процентов;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увеличение начисления акцизов на этиловый спирт, алкогольную и спиртосодержащую продукцию;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сокращение нелегального производства и оборота этилового спирта, алкогольной и спиртосодержащей продукции;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надежное функционирование системы бухгалтерского учета и аудита, обеспечение доступности бухгалтерской отчетности широкому кругу лиц;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аудита бухгалтерской (финансовой) отчетности общественно значимых организаций;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снижение рисков получения пользователями бухгалтерской (финансовой) отчетности недостоверной информации о финансовом положении общественно значимых организаций;</w:t>
            </w:r>
          </w:p>
          <w:p w:rsidR="00BF0CBC" w:rsidRPr="004C152D" w:rsidRDefault="00BF0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 (для субъектов малого и среднего предпринимательства и самозанятых граждан), включая упрощение налоговой отчетности для предпринимателей, применяющих контрольно-кассовую технику (для субъектов малого и среднего предпринимательства и самозанятых граждан);</w:t>
            </w:r>
          </w:p>
          <w:p w:rsidR="00BF0CBC" w:rsidRPr="004C152D" w:rsidRDefault="00BF0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взносы;</w:t>
            </w:r>
          </w:p>
          <w:p w:rsidR="00BF0CBC" w:rsidRPr="004C152D" w:rsidRDefault="00BF0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упрощенного доступа в электронном виде для субъектов малого и среднего предпринимательства к мерам поддержки, услугам и сервисам организаций инфраструктуры развития малого и среднего предпринимательства и сбыта товаров и услуг</w:t>
            </w:r>
          </w:p>
        </w:tc>
      </w:tr>
    </w:tbl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57"/>
      <w:bookmarkEnd w:id="5"/>
      <w:r w:rsidRPr="004C152D">
        <w:rPr>
          <w:rFonts w:ascii="Times New Roman" w:hAnsi="Times New Roman" w:cs="Times New Roman"/>
          <w:sz w:val="24"/>
          <w:szCs w:val="24"/>
        </w:rPr>
        <w:t>ПАСПОРТ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подпрограммы 4 "Управление государственным долгом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и государственными финансовыми активами, повышение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результативности от участия в международных финансовых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и экономических отношениях" государственной программы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Российской Федерации "Управление государственными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финансами и регулирование финансовых рынков"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6180"/>
      </w:tblGrid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не предусмотрена реализация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ведомственных целевых программ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государственным долгом и государственными финансовыми активами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Российской Федерации в сфере международных финансово-экономических отношений с иностранными государствами, их объединениями, форумами, группами, международными экономическими и финансовыми организациями, в том числе многосторонними банками развития, другими международными организациями по финансовым вопросам, а также в сфере участия Российской Федерации в содействии международному развитию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приемлемых и экономически обоснованных объема и структуры государственного долга Российской Федерации при условии минимизации стоимости заимствований;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иностранными государствами - заемщиками финансовых обязательств перед Российской Федерацией в соответствии с заключенными международными договорами;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средств Фонда национального благосостояния и стабильного уровня доходов от их размещения в долгосрочной перспективе;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государственной политики в сфере государственного долга субъектов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 представления интересов Российской Федерации в деятельности международных форумов, международных финансовых организаций, в том числе многосторонних банков развития, других международных организаций, а также участия в международных инициативах в финансово-экономической сфере, укрепление позиций и влияния Российской Федерации в этих организациях и форумах;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социально-экономическому развитию Российской Федерации путем взаимодействия с международными финансовыми организациями в области управления проектами, реализуемыми Российской Федерацией при участии международных финансовых организаций, в том числе финансируемых с привлечением займов международных финансовых организаций;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эффективных мер государственной политики Российской Федерации в сфере содействия международному развитию на многосторонней и двусторонней основе и их реализация;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сотрудничества с международными организациями путем разработки и реализации совместных проектов и программ, а также с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иностранными государствами, в том числе в области содействия международному развитию;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и организация аналитического учета в области содействия международному развитию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4.1 "Доля расходов на обслуживание государственного долга Российской Федерации в общем объеме расходов федерального бюджета";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4.2 "Отношение годовой суммы платежей на погашение и обслуживание государственного долга Российской Федерации к доходам федерального бюджета";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4.3 "Доля государственного внутреннего долга Российской Федерации в общем объеме государственного долга Российской Федерации";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4.4 "Целевое значение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дюрации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долгового портфеля Российской Федерации за соответствующий год";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4.5 "Доля исполненных Министерством финансов Российской Федерации обязательств по оплате осуществленных российскими экспортерами поставок продукции (работ, услуг) в счет предоставленных Российской Федерацией государственных экспортных кредитов в общем объеме принятых Министерством финансов Российской Федерации обязательств";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4.6 "Доля просроченной (неурегулированной) задолженности иностранных государств-заемщиков перед Российской Федерацией в общем объеме внешних долговых требований Российской Федерации";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4.7 "Доля активов, в которые средства Фонда национального благосостояния размещены на условиях, ориентированных на защиту от инфляционного обесценения, в составе финансовых активов Фонда национального благосостояния, исключающем средства указанного Фонда, размещенные на счетах и депозитах в Банке России";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4.8 "Отношение объема государственного долга субъектов Российской Федерации к общему объему доходов бюджетов субъектов Российской Федерации без учета безвозмездных поступлений";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4.9 "Количество международных организаций и фондов, в которых обеспечено участие Российской Федерации";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4.10 "Количество среднесрочных проектов и программ, реализуемых в области содействия международному развитию";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4.11 "Доля инвестиций, осуществленных международными финансовыми организациями на территории Российской Федерации, относительно целевых ориентиров, заявленных в программно-стратегических документах этих международных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4.12 "Успешность реализации проектов многосторонних банков развития в Российской Федерации"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1 января 2013 г. - 31 декабря 2024 г.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федерального бюджета на реализацию подпрограммы составляет 11893202761,5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- 513165222,9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2014 год - 530374118,8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- 527715961,4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- 729019663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- 852275099,6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- 911438712,3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2019 год - 943032004,1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- 987455111,3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- 1272447130,4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- 1453274252,1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- 1697120536,6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- 1475884949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источникам финансирования дефицита федерального бюджета на реализацию подпрограммы составляет (-) 15609400281,7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(-) 887682814,5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2014 год - (-) 789341295,8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(-) 1279149511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(-) 1007545254,9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(-) 1700993965,5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(-) 1401674793,6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2019 год - (-) 1393384465,6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(-) 1267876715,4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(-) 1451092196,6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(-) 1601433409,6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(-) 1442818492,8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(-) 1386407366,4 тыс. рублей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сохранение объема государственного долга Российской Федерации на уровне, не превышающем 20 процентов валового внутреннего продукта;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долгосрочного источника финансирования дефицита федерального бюджета и поддержки пенсионной системы Российской Федерации посредством обеспечения сохранности средств Фонда национального благосостояния и стабильного уровня доходов от их размещения;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допуска на долговой рынок финансово-устойчивых субъектов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 участии международных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и финансовых организаций государственно значимых проектов в области институционального развития и совершенствования организации государственного управления в соответствии с лучшей международной практикой в различных областях;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расширение привлечения консультационно-аналитического и экспертного содействия международных экономических и финансовых организаций в целях внедрения наилучших мировых стандартов и практики в различных отраслях российской экономики;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институциональной базы для дальнейшего развития таких различных инструментов сотрудничества Российской Федерации с международными экономическими и финансовыми организациями, как прямое кредитование субъектов Российской Федерации без привлечения суверенных гарантий, реализация проектов в частном секторе с привлечением международного технического содействия;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роли Российской Федерации в продвижении и реализации международных инициатив, соответствующих долгосрочным интересам Российской Федерации и упрочению ее позиций, в том числе в области содействия международному развитию;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политики Российской Федерации в сфере содействия международному развитию</w:t>
            </w:r>
          </w:p>
        </w:tc>
      </w:tr>
    </w:tbl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445"/>
      <w:bookmarkEnd w:id="6"/>
      <w:r w:rsidRPr="004C152D">
        <w:rPr>
          <w:rFonts w:ascii="Times New Roman" w:hAnsi="Times New Roman" w:cs="Times New Roman"/>
          <w:sz w:val="24"/>
          <w:szCs w:val="24"/>
        </w:rPr>
        <w:t>ПАСПОРТ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подпрограммы 5 "Развитие законодательства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Российской Федерации в сфере финансовых рынков, валютного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регулирования и валютного контроля, отрасли драгоценных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металлов и драгоценных камней" государственной программы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Российской Федерации "Управление государственными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финансами и регулирование финансовых рынков"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6180"/>
      </w:tblGrid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таможенная служба,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Федеральная пробирная палата 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 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образования "Московский государственный университет имени М.В. Ломоносова" (с 2021 года),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Президента Российской Федерации (с 2021 года)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не предусмотрена реализация ведомственных целевых программ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долгосрочных финансовых ресурсов для развития экономики, повышение доверия к финансовому сектору и защита прав потребителей финансовых услуг;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в сфере валютных правоотношений;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регулирования отрасли драгоценных металлов и драгоценных камней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в сферах рынка ценных бумаг, страховой деятельности, банковской деятельности, формирования и инвестирования пенсионных накоплений, деятельности негосударственных пенсионных фондов, а также инвестирования временно свободных средств институтов развития;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 грамотного поведения населения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выявления нарушений валютного законодательства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в сфере добычи, производства, переработки, использования и обращения драгоценных металлов и драгоценных камней;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формирования Государственного фонда драгоценных металлов и драгоценных камней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федерального государственного пробирного надзора в отношении юридических лиц и индивидуальных предпринимателей, осуществляющих деятельность в области производства, использования и обращения драгоценных металлов и драгоценных камней;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по постановке на специальный учет юридических лиц и индивидуальных предпринимателей, осуществляющих операции с драгоценными металлами и драгоценными камнями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5.1 "Доля видов продуктов и услуг, доступных клиентам - физическим лицам через дистанционные каналы, по отношению к общему ассортименту продуктов и услуг финансовой организации по секторам";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5.2 "Доля взрослого населения, положительно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оценивающего удовлетворенность работой хотя бы одного типа финансовых организаций";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5.3 "Доля объема рынка облигаций юридических лиц - резидентов Российской Федерации, размещенных на территории Российской Федерации, в общем объеме заимствований юридических лиц - резидентов Российской Федерации";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5.4 "Результативность контрольных мероприятий по соблюдению валютного законодательства Российской Федерации";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5.5 "Результативность федерального государственного пробирного надзора в отношении юридических лиц и индивидуальных предпринимателей, осуществляющих деятельность в области производства, использования и обращения драгоценных металлов и драгоценных камней";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5.6 "Срок постановки на специальный учет юридических лиц и индивидуальных предпринимателей, осуществляющих операции с драгоценными металлами и драгоценными камнями";</w:t>
            </w:r>
          </w:p>
          <w:p w:rsidR="00BF0CBC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5.7 "Выполнение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выражении"</w:t>
            </w:r>
            <w:r w:rsidR="00FB5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7AE" w:rsidRPr="004C152D" w:rsidRDefault="00FB57AE" w:rsidP="00FB5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инвестиций в основной капитал по виду экономической деятельности 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процентах к 2020 году</w:t>
            </w: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1 января 2013 г. - 31 декабря 2024 г.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федерального бюджета на реализацию подпрограммы составляет 47328250,2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- 3134375,7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2014 год - 3535016,7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- 4815329,1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- 3545143,7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- 3284164,1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- 3323633,6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2019 год - 3763322,1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- 3857405,4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- 5038426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- 4382664,6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- 4453840,1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- 4194929,1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источникам финансирования дефицита федерального бюджета на реализацию подпрограммы составляет (-) 215365000 тыс. рублей, 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2013 год - (-) 6680000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2014 год - (-) 15000000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2015 год - (-) 22403000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2016 год - (-) 17462000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2017 год - (-) 11500000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2018 год - (-) 14000000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2019 год - (-) 16000000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2020 год - (-) 16000000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(-) 45320000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(-) 17000000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(-) 17000000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(-) 17000000 тыс. рублей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закредитованности граждан, повышение уровня защиты прав и интересов потребителей финансовых услуг в потребительском кредитовании, упорядочение деятельности некредитных финансовых организаций -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кооперативов и повышение контроля за их деятельностью;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актуализация основных направлений развития страховой отрасли на очередной период и мероприятий по совершенствованию страхового законодательства;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российском страховом рынке посредством совершенствования правовых основ деятельности обществ взаимного страхования;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новых направлений страхования жизни;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предложений, предусматривающих создание системы гарантирования прав участников негосударственного пенсионного обеспечения и механизма финансового оздоровления (санации) негосударственных пенсионных фондов (по аналогии с уже действующими мерами в отношении кредитных и страховых организаций);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подготовка законодательных предложений, направленных на повышение уровня доходов граждан после наступления пенсионных оснований, а также на привлечение дополнительных инвестиционных ресурсов в национальную экономику;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требований, регулирующих допуск кредитных организаций к размещению государственных средств, в части отказа от излишних требований и выделения кредитного рейтинга в качестве основного критерия отбора, что позволит обеспечить баланс сохранности средств и рыночной конкуренции;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защиты прав потребителей инвесторов на финансовом рынке за счет внедрения системы квалификации инвесторов;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качества контрольных мероприятий по соблюдению валютного законодательства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развитие рынка драгоценных металлов и драгоценных камней;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нормативно-правового регулирования в сфере добычи, производства, переработки, использования и обращения драгоценных металлов и драгоценных камней;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оптимизация формирования Государственного фонда драгоценных металлов и драгоценных камней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участие заинтересованных юридических лиц в развитии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алмазообрабатывающей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российских алмазодобывающих, перерабатывающих и торговых организаций за счет уменьшения сроков оборота драгоценных камней от добычи до реализации конечной продукции</w:t>
            </w:r>
          </w:p>
        </w:tc>
      </w:tr>
    </w:tbl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543"/>
      <w:bookmarkEnd w:id="7"/>
      <w:r w:rsidRPr="004C152D">
        <w:rPr>
          <w:rFonts w:ascii="Times New Roman" w:hAnsi="Times New Roman" w:cs="Times New Roman"/>
          <w:sz w:val="24"/>
          <w:szCs w:val="24"/>
        </w:rPr>
        <w:t>ПАСПОРТ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подпрограммы 6 "Управление федеральным имуществом"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"Управление государственными финансами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и регулирование финансовых рынков"</w:t>
      </w:r>
    </w:p>
    <w:p w:rsidR="00BF0CBC" w:rsidRPr="004C152D" w:rsidRDefault="00BF0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6180"/>
      </w:tblGrid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не предусмотрена реализация ведомственных целевых программ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федеральным имуществом и максимизация доходов от использования федерального имущества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процессов учета федерального имущества, а также имущества со специальными режимами обращения;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формирование оптимального состава федерального недвижимого имущества;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долгосрочного устойчивого роста стоимости активов и доходов от управления государственными компаниями, сокращение участия государства в деятельности компаний на конкурентных рынках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6.1 "Совпадение сведений реестра федерального имущества и иных государственных информационных систем, содержащих сведения об объектах федерального имущества";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6.2 "Доля объектов имущества государственной казны Российской Федерации, вовлеченных в хозяйственный оборот, в общем количестве объектов имущества государственной казны Российской Федерации на конец отчетного года";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6.3 "Доля проданных объектов имущества государственной казны Российской Федерации, подлежащих продаже в соответствии с прогнозным планом (программой) приватизации";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6.4 "Площадь земельных участков, находящихся в федеральной собственности, в отношении которых сформированы и уточнены границы, а также внесены сведения в Единый государственный реестр недвижимости";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6.5 "Количество предоставленных в аренду земельных участков, распоряжение которыми осуществляет Федеральное агентство по управлению государственным имуществом";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6.6 "Доля проданных пакетов акций акционерных обществ и доля участия в хозяйственных обществах, подлежащих продаже в соответствии с прогнозным планом (программой) приватизации";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показатель 6.7 "Доля хозяйственных обществ, права акционера (участника) в которых осуществляет Федеральное агентство по управлению государственным имуществом, федеральных государственных унитарных предприятий, уровень рентабельности активов которых составляет не менее 85 процентов среднеотраслевого уровня, в общем количестве таких хозяйственных обществ и предприятий"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1 января 2021 г. - 31 декабря 2024 г.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за счет средств федерального бюджета составляет 16323157,5 тыс. рублей,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2021 год - 4015688,3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2022 год - 3978513,8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2023 год - 4046488,7 тыс. рублей;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на 2024 год - 4282466,7 тыс. рублей</w:t>
            </w:r>
          </w:p>
        </w:tc>
      </w:tr>
      <w:tr w:rsidR="00BF0CBC" w:rsidRPr="004C152D"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к 2024 году интеграция федеральной государственной информационно-аналитической системы "Единая система управления государственным имуществом" с системами федеральных органов исполнительной власти, в которой содержатся актуальные сведения обо всех объектах федерального имущества (за исключением сведений, составляющих государственную тайну), основанные на первичных данных иных информационных систем, содержащих сведения о таком имуществе;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интеграции процессов учета и распоряжения федеральным имуществом с ведением бюджетного учета;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переведение в цифровой формат процессов, связанных с учетом и распоряжением федеральным имуществом, а также имуществом со специальными режимами обращения;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proofErr w:type="gram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неэффективно используемого или используемого не по назначению федерального имущества и перераспределение его между пользователями в целях формирования оптимального состава объектов федерального имущества;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к 2024 году увеличение до 35 процентов доли объектов имущества государственной казны Российской Федерации, вовлеченных в хозяйственный оборот, в общем количестве объектов имущества государственной казны Российской Федерации на конец отчетного года;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прогнозного плана (программы) приватизации федерального имущества;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(обслуживания и содержания) имущества государственной казны Российской Федерации;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</w:t>
            </w:r>
            <w:proofErr w:type="spellStart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C152D">
              <w:rPr>
                <w:rFonts w:ascii="Times New Roman" w:hAnsi="Times New Roman" w:cs="Times New Roman"/>
                <w:sz w:val="24"/>
                <w:szCs w:val="24"/>
              </w:rPr>
              <w:t xml:space="preserve"> и уточнение границ земельных участков площадью не менее 415 тыс. га, а также внесение сведений о них в Единый государственный реестр недвижимости;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предоставление Федеральным агентством по управлению государственным имуществом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с 2021 года по 2024 год в аренду более чем 11 тыс. земельных участков;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к 2024 году увеличение до 95 процентов доли хозяйственных обществ, права акционера (участника) в которых осуществляет Федеральное агентство по управлению государственным имуществом, обеспечивших перечисление дивидендных выплат (распределение прибыли между участниками) в размере не менее 50 процентов чистой прибыли;</w:t>
            </w:r>
          </w:p>
          <w:p w:rsidR="00BF0CBC" w:rsidRPr="004C152D" w:rsidRDefault="00BF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D">
              <w:rPr>
                <w:rFonts w:ascii="Times New Roman" w:hAnsi="Times New Roman" w:cs="Times New Roman"/>
                <w:sz w:val="24"/>
                <w:szCs w:val="24"/>
              </w:rPr>
              <w:t>к 2024 году увеличение до 55 процентов доли хозяйственных обществ, права акционера (участника) в которых осуществляет Федеральное агентство по управлению государственным имуществом, федеральных государственных унитарных предприятий, обеспечивших достижение уровня рентабельности активов не менее 85 процентов среднеотраслевого уровня</w:t>
            </w:r>
          </w:p>
        </w:tc>
      </w:tr>
    </w:tbl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политики,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в том числе общие требования к политике субъектов</w:t>
      </w:r>
    </w:p>
    <w:p w:rsidR="00BF0CBC" w:rsidRPr="004C152D" w:rsidRDefault="00BF0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Российской Федерации в сфере реализации Программы</w:t>
      </w:r>
    </w:p>
    <w:p w:rsidR="00BF0CBC" w:rsidRPr="004C152D" w:rsidRDefault="00BF0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реализации государственной программы Российской Федерации "Управление государственными финансами и регулирование финансовых рынков" (далее - Программа), направленной на обеспечение долгосрочной сбалансированности и устойчивости бюджетной системы Российской Федерации, повышение </w:t>
      </w:r>
      <w:r w:rsidRPr="004C152D">
        <w:rPr>
          <w:rFonts w:ascii="Times New Roman" w:hAnsi="Times New Roman" w:cs="Times New Roman"/>
          <w:sz w:val="24"/>
          <w:szCs w:val="24"/>
        </w:rPr>
        <w:lastRenderedPageBreak/>
        <w:t>качества управления государственными финансами и правового регулирования финансового рынка, определены в следующих документах стратегического характера: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601 "Об основных направлениях совершенствования системы государственного управления";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января 2016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13 "О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страхования";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мая 2017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203 "О Стратегии развития информационного общества в Российской Федерации на 2017 - 2030 годы";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 до 2024 года";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2020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474 "О национальных целях развития Российской Федерации на период до 2030 года";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1662-р;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Концепция создания и развития государственной интегрированной информационной системы управления общественными финансами "Электронный бюджет", одобренная распоряжением Правительства Российской Федерации от 20 июля 2011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1275-р;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развития системы управления рисками Федеральной службы по регулированию алкогольного рынка на период до 2020 года, утвержденная приказом Федеральной службы по регулированию алкогольного рынка от 8 декабря 2016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429;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Концепция формирования и ведения единого федерального информационного ресурса, содержащего сведения о населении Российской Федерации, утвержденная распоряжением Правительства Российской Федерации от 4 июля 2017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1418-р;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в 2019 - 2024 годах, утвержденная распоряжением Правительства Российской Федерации от 31 января 2019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117-р;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Концепция развития и функционирования в Российской Федерации системы налогового мониторинга, утвержденная распоряжением Правительства Российской Федерации от 21 февраля 2020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381-р;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мероприятий "Трансформация делового климата", утвержденный распоряжением Правительства Российской Федерации от 17 января 2019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20-р;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экономической безопасности Российской Федерации на период до 2030 года, утвержденная Указом Президента Российской Федерации от 13 мая 2017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208 "О стратегии экономической безопасности Российской Федерации на период до 2030 года";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Российской Федерации на 2017 - 2023 годы, утвержденная распоряжением Правительства Российской Федерации от 25 сентября 2017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2039-р;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Стратегия развития таможенной службы Российской Федерации до 2030 года, утвержденная распоряжением Правительства Российской Федерации от 23 мая 2020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1388-р;</w:t>
      </w:r>
    </w:p>
    <w:p w:rsidR="00BF0CBC" w:rsidRPr="004C152D" w:rsidRDefault="00F126E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F0CBC" w:rsidRPr="004C152D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BF0CBC" w:rsidRPr="004C152D">
        <w:rPr>
          <w:rFonts w:ascii="Times New Roman" w:hAnsi="Times New Roman" w:cs="Times New Roman"/>
          <w:sz w:val="24"/>
          <w:szCs w:val="24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утвержденная распоряжением Правительства Российской Федерации от 30 декабря 2013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="00BF0CBC" w:rsidRPr="004C152D">
        <w:rPr>
          <w:rFonts w:ascii="Times New Roman" w:hAnsi="Times New Roman" w:cs="Times New Roman"/>
          <w:sz w:val="24"/>
          <w:szCs w:val="24"/>
        </w:rPr>
        <w:t xml:space="preserve"> 2593-р;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Положение о государственной интегрированной информационной системе управления общественными финансами "Электронный бюджет", утвержденное постановлением Правительства Российской Федерации от 30 июня 2015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658 "О государственной интегрированной информационной системе управления общественными финансами "Электронный бюджет";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Правительства Российской Федерации на период до </w:t>
      </w:r>
      <w:r w:rsidRPr="004C152D">
        <w:rPr>
          <w:rFonts w:ascii="Times New Roman" w:hAnsi="Times New Roman" w:cs="Times New Roman"/>
          <w:sz w:val="24"/>
          <w:szCs w:val="24"/>
        </w:rPr>
        <w:lastRenderedPageBreak/>
        <w:t>2024 года, утвержденные Председателем Правительства Российской Федерации 29 сентября 2018 г.;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финансового рынка Российской Федерации на период 2019 - 2021 годов (утверждены Центральным банком Российской Федерации, одобрены Правительством Российской Федерации (протокол заседания Правительства Российской Федерации от 29 ноября 2018 г.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35);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основные направления бюджетной, налоговой и таможенно-тарифной политики на очередной финансовый год и плановый период.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В соответствии с указанными документами сформированы следующие приоритеты государственной политики в сфере реализации Программы: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достижение и обеспечение долгосрочной сбалансированности и устойчивости бюджетной системы Российской Федерации;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выполнению государственных (муниципальных) функций и обеспечению потребностей граждан и общества в государственных (муниципальных) услугах, увеличению их доступности и качества;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финансового менеджмента главных администраторов бюджетных средств, государственных (муниципальных) учреждений;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развитие системы государственного (муниципального) финансового контроля;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создание эффективной системы валютного регулирования и валютного контроля;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надежное функционирование системы бухгалтерского учета и аудита, позволяющее обеспечивать пользователей актуальной и надежной финансовой информацией, повышение роли, результативности и качества института аудита бухгалтерской (финансовой) отчетности, формирование условий, обеспечивающих конкурентоспособность российских аудиторов;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повышение результативности системы внешнего контроля качества работы аудиторских организаций, проводящих обязательный аудит бухгалтерской (финансовой) отчетности организаций, определенных частью 3 статьи 5 Федерального закона "Об аудиторской деятельности";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обеспечение эффективности функционирования налоговой системы в Российской Федерации;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эффективное управление государственным долгом Российской Федерации и государственными финансовыми активами Российской Федерации, направленное на сохранение достигнутой в последние годы высокой степени долговой устойчивости и поддержание суверенных кредитных рейтингов Российской Федерации на текущем уровне, создание предпосылок для повышения рейтингов в среднесрочной перспективе;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развитие информационных технологий в сфере управления государственными (муниципальными) финансами с учетом новых требований к качеству финансовой деятельности публично-правовых образований, а также формирование инструментов, позволяющих обеспечить открытость финансовой информации;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обеспечение эффективного международного финансово-экономического сотрудничества;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повышение прозрачности финансовой информации, а также вовлечение гражданского общества в процессы подготовки и экспертизы решений в сфере управления общественными финансами;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создание эффективного и конкурентоспособного финансового рынка, способного обеспечить высокий уровень инвестиционной активности в экономике, финансовую поддержку инновационной деятельности путем формирования устойчивой, но гибкой регулятивной среды, стимулирующей возникновение и развитие современных финансовых продуктов (услуг) для российских и иностранных участников финансового рынка;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повышение качества управления федеральным имуществом и максимизация доходов от использования федерального имущества.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Достижение и обеспечение долгосрочной сбалансированности и устойчивости бюджетной системы Российской Федерации планируется осуществить путем: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lastRenderedPageBreak/>
        <w:t>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формирования бюджетов бюджетной системы Российской Федерации с учетом долгосрочного прогноза основных параметров бюджетной системы Российской Федерации;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недопустимости увязки в ходе исполнения бюджетов бюджетной системы Российской Федерации объемов расходов этих бюджетов с определенными источниками доходов;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учета и прогнозирования финансовых и других ресурсов, которые могут быть направлены на достижение целей государственной политики;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принятия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управления бюджетными рисками, в том числе возникающими вследствие средне- и долгосрочных демографических тенденций, изменения макроэкономических и внешнеэкономических условий, принятия условных обязательств, техногенных и иных факторов;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создания и поддержания необходимых финансовых резервов (Фонда национального благосостояния), в том числе использования аналогичных механизмов в субъектах Российской Федерации и муниципальных образованиях, наличия и реализации четкой стратегии и правил управления ими, критериев и механизмов использования.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выполнению государственных (муниципальных) функций и обеспечению потребностей граждан и общества в государственных (муниципальных) услугах, увеличению их доступности и качества обеспечивается путем: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четкого и стабильного разграничения полномочий и сфер ответственности публично-правовых образований (в увязке с реализацией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финансами");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координации стратегического и бюджетного планирования;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формирования и исполнения бюджетов бюджетной системы Российской Федерации на программной основе (на основе государственных программ Российской Федерации, государственных программ субъектов Российской Федерации и муниципальных программ) исходя из четко определенных долгосрочных целей социально-экономического развития, индикаторов их достижения и действующих долгосрочных бюджетных ограничений;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охвата государственными программами Российской Федерации всех сфер деятельности федеральных органов исполнительной власти и соответственно большей части бюджетных ассигнований, других материальных ресурсов, находящихся в их управлении, а также интеграции регулятивных (правоустанавливающих, правоприменительных и контрольных) и финансовых (бюджетных, налоговых, таможенных, имущественных, кредитных, долговых и валютных) инструментов для достижения целей государственных программ Российской Федерации;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развития новых форм оказания и финансового обеспечения государственных (муниципальных) услуг;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финансового менеджмента главных администраторов бюджетных средств, государственных (муниципальных) учреждений обеспечивается за счет: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lastRenderedPageBreak/>
        <w:t>развития методологии мониторинга качества финансового менеджмента, в том числе критериев оценки его качества, в секторе государственного (муниципального) управления;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оказания методической поддержки главным администраторам бюджетных средств, органам государственной власти субъектов Российской Федерации и органам местного самоуправления в повышении качества их финансового менеджмента;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нормативно-правового и методического обеспечения развития внутреннего финансового контроля и аудита в секторе государственного (муниципального) управления.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Развитие системы государственного (муниципального) финансового контроля обеспечивается путем: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приведения системы государственного (муниципального) финансового контроля в соответствие с международными стандартами;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разграничения полномочий органов внешнего и внутреннего государственного (муниципального) финансового контроля;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упорядочения форм и методов государственного (муниципального) финансового контроля;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усиления контроля за эффективностью использования бюджетных средств, государственного (муниципального) имущества, достоверностью отчетности о результатах реализации государственных и ведомственных целевых программ, выполнения государственных (муниципальных) заданий;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установления исчерпывающего перечня бюджетных нарушений и соответствующих мер бюджетной и административной ответственности.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Повышение надежности функционирования системы бухгалтерского учета и аудита будет осуществляться посредством: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приведения нормативно-правовой базы бухгалтерского учета юридических лиц в соответствие с Международными стандартами финансовой отчетности на основе программы разработки федеральных стандартов бухгалтерского учета;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активизации механизма негосударственного регулирования бухгалтерского учета, предусмотренного Федеральным законом "О бухгалтерском учете";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оптимизации процедур представления бухгалтерской отчетности в государственные органы, создание и развитие общедоступного государственного информационного ресурса этой отче</w:t>
      </w:r>
      <w:r w:rsidR="00635FFF" w:rsidRPr="004C152D">
        <w:rPr>
          <w:rFonts w:ascii="Times New Roman" w:hAnsi="Times New Roman" w:cs="Times New Roman"/>
          <w:sz w:val="24"/>
          <w:szCs w:val="24"/>
        </w:rPr>
        <w:t>тности и результатов ее аудита;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совершенствования условий ведения аудиторской деятельности, увеличения объема и повышения доступности информации о субъектах аудиторской деятельности, введения адекватной ответственности за выданные аудиторские заключения;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завершения приведения системы независимого внешнего контроля качества работы аудиторских организаций, проводящих обязательный аудит бухгалтерской (финансовой) отчетности организаций, определенных частью 3 статьи 5 Федерального закона "Об аудиторской деятельности", в соответствие с </w:t>
      </w:r>
      <w:proofErr w:type="spellStart"/>
      <w:r w:rsidRPr="004C152D"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 w:rsidRPr="004C152D">
        <w:rPr>
          <w:rFonts w:ascii="Times New Roman" w:hAnsi="Times New Roman" w:cs="Times New Roman"/>
          <w:sz w:val="24"/>
          <w:szCs w:val="24"/>
        </w:rPr>
        <w:t xml:space="preserve"> признанными стандартами и практикой.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Создание эффективной системы внешнего контроля качества работы аудиторских организаций, проводящих обязательный аудит бухгалтерской (финансовой) отчетности организаций, определенных частью 3 статьи 5 Федерального закона "Об аудиторской деятельности", будет обеспечиваться посредством: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совершенствования законодательства Российской Федерации в сфере аудиторской деятельности в целях обеспечения снижения количества недобросовестных участников рынка аудиторских услуг;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приведения функции по контролю (надзору) в сфере аудиторской деятельности в соответствие с мировой практикой;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обеспечения эффективной интеграции надзора за аудиторской деятельностью в систему государственного контроля (надзора).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Обеспечение эффективности функционирования налоговой системы в Российской Федерации осуществляется по следующим направлениям: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lastRenderedPageBreak/>
        <w:t>обеспечение оптимального уровня налоговой нагрузки;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обеспечение полного исполнения налогоплательщиками налоговых обязательств;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обеспечение эффективного налогового администрирования;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совершенствование законодательства Российской Федерации о налогах и сборах.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Развитие информационных технологий в сфере управления государственными (муниципальными) финансами с учетом новых требований к качеству финансовой деятельности публично-правовых образований, а также формирование инструментов, позволяющих обеспечить открытость финансовой информации, будет осуществляться путем: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совершенствования и оптимизации процессов, стандартизации и унификации процедур управления государственными (муниципальными) финансами;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интеграции информационных потоков организаций сектора государственного управления и публичных правовых образований в сфере управления общественными финансами при обеспечении принципа однократности формирования информации;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перехода на использование единых форматов описания финансовой информации и типизации финансовой документации;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расширения электронного документооборота организаций сектора государственного управления, в том числе с контрагентами;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развития единого портала бюджетной системы Российской Федерации, иных публичных информационных ресурсов в сфере бюджетных правоотношений, позволяющих обеспечить доступ к информации, содержащейся в государственной интегрированной информационной системе управления общественными финансами "Электронный бюджет" и иных государственных (муниципальных) информационных системах управления финансами, неограниченному кругу заинтересованных пользователей.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Обеспечение эффективного международного финансово-экономического сотрудничества осуществляется путем: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участия Российской Федерации в международных мероприятиях, инициативах и форумах;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расширения взаимодействия с международными финансовыми организациями.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В целях повышения прозрачности информации в сфере управления общественными финансами, а также обеспечения вовлечения граждан в обсуждение бюджетных решений и осуществление контроля за эффективностью и результативностью их исполнения предусматриваются: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совершенствование правил, процедур и способов формирования и раскрытия финансовой и иной информации публично-правовых образований Российской Федерации, подлежащей публикации, в том числе с учетом мнения представителей целевых групп;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внедрение механизмов, обеспечивающих непосредственное участие гражданского общества в процессах разработки и экспертизы решений, принимаемых Министерством финансов Российской Федерации и подведомственными ему федеральными органами исполнительной власти;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содействие созданию условий для реализации практик инициативного бюджетирования на уровне субъектов Российской Федерации и муниципальных образований;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реализация мероприятий по повышению открытости бюджета для общества с учетом модернизированных международных стандартов прозрачности и подотчетности бюджетных данных.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Обобщенная характеристика основных мероприятий Программы в рамках совершенствования законодательства Российской Федерации в сфере финансовых рынков заключается в сокращении регулятивных издержек на финансовом рынке, в гармонизации российской и международной нормативно-правовой базы в части организации выпуска и обращения финансовых инструментов, деятельности финансовых институтов, в разработке документа стратегического планирования, определяющего основные направления развития страховой отрасли на очередной период и мероприятия по совершенствованию страхового законодательства, а также в обеспечении мониторинга и регулирования системных рисков финансового рынка, развитии системы </w:t>
      </w:r>
      <w:proofErr w:type="spellStart"/>
      <w:r w:rsidRPr="004C152D">
        <w:rPr>
          <w:rFonts w:ascii="Times New Roman" w:hAnsi="Times New Roman" w:cs="Times New Roman"/>
          <w:sz w:val="24"/>
          <w:szCs w:val="24"/>
        </w:rPr>
        <w:t>пруденциального</w:t>
      </w:r>
      <w:proofErr w:type="spellEnd"/>
      <w:r w:rsidRPr="004C152D">
        <w:rPr>
          <w:rFonts w:ascii="Times New Roman" w:hAnsi="Times New Roman" w:cs="Times New Roman"/>
          <w:sz w:val="24"/>
          <w:szCs w:val="24"/>
        </w:rPr>
        <w:t xml:space="preserve"> надзора в отношении участников </w:t>
      </w:r>
      <w:r w:rsidRPr="004C152D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рынка, введении консолидированного надзора и мотивированного суждения, усилении защиты прав потребителей финансовых услуг, стимулировании инвестирования сбережений на финансовом рынке и создания компенсационных и гарантийных механизмов для инвесторов, повышении эффективности функционирования системы формирования и инвестирования пенсионных накоплений и инвестирования временно свободных средств институтов развития, повышении роли негосударственных пенсионных фондов как институциональных </w:t>
      </w:r>
      <w:r w:rsidR="00635FFF" w:rsidRPr="004C152D">
        <w:rPr>
          <w:rFonts w:ascii="Times New Roman" w:hAnsi="Times New Roman" w:cs="Times New Roman"/>
          <w:sz w:val="24"/>
          <w:szCs w:val="24"/>
        </w:rPr>
        <w:t>инвесторов на финансовом рынке.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Повышение качества управления федеральным имуществом планируется осуществлять за счет: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цифровой трансформации процессов учета федерального имущества, а также имущества со специальными режимами обращения;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формирования оптимального состава федерального недвижимого имущества;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обеспечения долгосрочного устойчивого роста стоимости активов и доходов от управления государственными компаниями, сокращения участия государства в деятельности компаний на конкурентных рынках.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 учетом специфики Программы для определения ее результатов будут использоваться не столько количественные индикаторы, сколько качественные оценки, основанные на международных принципах и стандартах, сформулированных в документах международных финансовых организаций, прежде всего Международного валютного фонда и Организации экономического сотрудничества и развития, а также в решениях международных форумов.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>Субъекты Российской Федерации не являются участниками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Программы на 2018 - 2024 годы приведены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приведен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Сведения об основных планируемых мерах правового регулирования в сфере реализации Программы приведены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бюджетных ассигнований федерального бюджета на 2019 - 2024 годы приведено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бюджетных ассигнований по источникам финансирования дефицита федерального бюджета на 2019 - 2024 годы приведено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План реализации Программы на 2021 год и на плановый период 2022 и 2023 годов приведен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Программы, которые использовались в 2014 - 2018 годах, приведены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Программы, завершенных в 2013 - 2018 годах, приведен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BF0CBC" w:rsidRPr="004C152D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бюджетных ассигнований федерального бюджета на 2015 - 2018 годы приведено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BF0CBC" w:rsidRDefault="00BF0CBC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52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бюджетных ассигнований по источникам финансирования дефицита федерального бюджета на 2014 - 2018 годы приведено в приложении </w:t>
      </w:r>
      <w:r w:rsidR="00635FFF" w:rsidRPr="004C152D">
        <w:rPr>
          <w:rFonts w:ascii="Times New Roman" w:hAnsi="Times New Roman" w:cs="Times New Roman"/>
          <w:sz w:val="24"/>
          <w:szCs w:val="24"/>
        </w:rPr>
        <w:t>№</w:t>
      </w:r>
      <w:r w:rsidRPr="004C152D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A35518" w:rsidRDefault="00A3551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518" w:rsidRDefault="00A3551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35518" w:rsidSect="00041980">
          <w:headerReference w:type="default" r:id="rId20"/>
          <w:pgSz w:w="11905" w:h="16838"/>
          <w:pgMar w:top="1134" w:right="850" w:bottom="1134" w:left="1276" w:header="426" w:footer="0" w:gutter="0"/>
          <w:cols w:space="720"/>
          <w:titlePg/>
          <w:docGrid w:linePitch="299"/>
        </w:sectPr>
      </w:pPr>
    </w:p>
    <w:p w:rsidR="00A35518" w:rsidRPr="004C152D" w:rsidRDefault="00A35518" w:rsidP="00635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518" w:rsidRPr="00A35518" w:rsidRDefault="00A35518" w:rsidP="00A35518">
      <w:pPr>
        <w:widowControl w:val="0"/>
        <w:autoSpaceDE w:val="0"/>
        <w:autoSpaceDN w:val="0"/>
        <w:spacing w:after="0" w:line="240" w:lineRule="atLeast"/>
        <w:ind w:left="1091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35518" w:rsidRPr="00A35518" w:rsidRDefault="00A35518" w:rsidP="00A35518">
      <w:pPr>
        <w:widowControl w:val="0"/>
        <w:autoSpaceDE w:val="0"/>
        <w:autoSpaceDN w:val="0"/>
        <w:spacing w:after="0" w:line="240" w:lineRule="atLeast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A35518" w:rsidRPr="00A35518" w:rsidRDefault="00A35518" w:rsidP="00A35518">
      <w:pPr>
        <w:widowControl w:val="0"/>
        <w:autoSpaceDE w:val="0"/>
        <w:autoSpaceDN w:val="0"/>
        <w:spacing w:after="0" w:line="240" w:lineRule="atLeast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"Управление</w:t>
      </w:r>
    </w:p>
    <w:p w:rsidR="00A35518" w:rsidRPr="00A35518" w:rsidRDefault="00A35518" w:rsidP="00A35518">
      <w:pPr>
        <w:widowControl w:val="0"/>
        <w:autoSpaceDE w:val="0"/>
        <w:autoSpaceDN w:val="0"/>
        <w:spacing w:after="0" w:line="240" w:lineRule="atLeast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финансами</w:t>
      </w:r>
    </w:p>
    <w:p w:rsidR="00A35518" w:rsidRPr="00A35518" w:rsidRDefault="00A35518" w:rsidP="00A35518">
      <w:pPr>
        <w:widowControl w:val="0"/>
        <w:autoSpaceDE w:val="0"/>
        <w:autoSpaceDN w:val="0"/>
        <w:spacing w:after="0" w:line="240" w:lineRule="atLeast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регулирование финансовых рынков"</w:t>
      </w:r>
    </w:p>
    <w:p w:rsidR="00A35518" w:rsidRPr="00A35518" w:rsidRDefault="00A35518" w:rsidP="00A35518">
      <w:pPr>
        <w:spacing w:after="0" w:line="240" w:lineRule="atLeast"/>
        <w:ind w:left="1091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</w:t>
      </w:r>
    </w:p>
    <w:p w:rsidR="00A35518" w:rsidRPr="00A35518" w:rsidRDefault="00A35518" w:rsidP="00A35518">
      <w:pPr>
        <w:spacing w:after="0" w:line="240" w:lineRule="atLeast"/>
        <w:ind w:left="1091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Российской Федерации</w:t>
      </w:r>
    </w:p>
    <w:p w:rsidR="00A35518" w:rsidRPr="00A35518" w:rsidRDefault="00041980" w:rsidP="00A35518">
      <w:pPr>
        <w:spacing w:after="0" w:line="240" w:lineRule="atLeast"/>
        <w:ind w:left="1091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1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12717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041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2717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Pr="00041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612717">
        <w:rPr>
          <w:rFonts w:ascii="Times New Roman" w:eastAsia="Times New Roman" w:hAnsi="Times New Roman" w:cs="Times New Roman"/>
          <w:sz w:val="28"/>
          <w:szCs w:val="20"/>
          <w:lang w:eastAsia="ru-RU"/>
        </w:rPr>
        <w:t>1 г. № 44</w:t>
      </w:r>
      <w:r w:rsidR="00E53FC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</w:t>
      </w:r>
      <w:r w:rsidR="00A35518"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35518" w:rsidRPr="00A35518" w:rsidRDefault="00A35518" w:rsidP="00041980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18" w:rsidRPr="00A35518" w:rsidRDefault="00A35518" w:rsidP="00A355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621"/>
      <w:bookmarkEnd w:id="8"/>
      <w:r w:rsidRPr="00A3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 Е Д Е Н И Я</w:t>
      </w:r>
    </w:p>
    <w:p w:rsidR="00A35518" w:rsidRPr="00A35518" w:rsidRDefault="00A35518" w:rsidP="00A35518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518" w:rsidRPr="00A35518" w:rsidRDefault="00A35518" w:rsidP="00A3551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показателях (индикаторах) государственной программы Российской Федерации </w:t>
      </w:r>
    </w:p>
    <w:p w:rsidR="00A35518" w:rsidRDefault="00A35518" w:rsidP="00041980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"Управление государственными финансами и регулирование финансо</w:t>
      </w:r>
      <w:r w:rsidR="0004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 рынков" на 2018 - 2024 годы</w:t>
      </w:r>
    </w:p>
    <w:p w:rsidR="00041980" w:rsidRPr="00041980" w:rsidRDefault="00041980" w:rsidP="00041980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873"/>
        <w:gridCol w:w="1288"/>
        <w:gridCol w:w="2438"/>
        <w:gridCol w:w="1073"/>
        <w:gridCol w:w="791"/>
        <w:gridCol w:w="859"/>
        <w:gridCol w:w="1006"/>
        <w:gridCol w:w="1003"/>
        <w:gridCol w:w="1006"/>
        <w:gridCol w:w="1003"/>
        <w:gridCol w:w="1041"/>
      </w:tblGrid>
      <w:tr w:rsidR="00A35518" w:rsidRPr="00A35518" w:rsidTr="00A35518">
        <w:trPr>
          <w:tblHeader/>
        </w:trPr>
        <w:tc>
          <w:tcPr>
            <w:tcW w:w="140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A35518" w:rsidRPr="00A35518" w:rsidTr="00A35518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факт.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план.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факт.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план.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план.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план.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план.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план.</w:t>
            </w:r>
          </w:p>
        </w:tc>
      </w:tr>
      <w:tr w:rsidR="00A35518" w:rsidRPr="00A35518" w:rsidTr="00A35518">
        <w:trPr>
          <w:tblHeader/>
        </w:trPr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518" w:rsidRPr="00A35518" w:rsidTr="00A3551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1 "Ежегодный первичный структурный дефицит федерального бюджета по отношению к валовому внутреннему продукту", 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Колычев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val="en-US" w:eastAsia="ru-RU"/>
              </w:rPr>
              <w:t>3,4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val="en-US" w:eastAsia="ru-RU"/>
              </w:rPr>
              <w:t>1,3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 "Комплексная оценка качества управления бюджетным процессом"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Минфин России, первый заместитель Министра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Нестеренко Т.Г.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3 "Индекс собираемости основных налогов, таможенных платежей и страховых взносов",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заместитель Министра Колычев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4 "Государственный долг Российской Федерации по отношению к валовому внутреннему продукту",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 "Создание регуляторных условий для развития финансовых рынков"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90,91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6 "Доля хозяйственных обществ, права акционера (участника) в которых осуществляет Федеральное агентство по управлению государственным имуществом, обеспечивших перечисление дивидендных выплат (распределение прибыли между участниками) в размере не менее 50 процентов чистой прибыли, в общем количестве таких хозяйственных обществ"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 CYR" w:eastAsia="Times New Roman" w:hAnsi="Times New Roman CYR" w:cs="Calibri"/>
                <w:lang w:eastAsia="ru-RU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 CYR" w:eastAsia="Times New Roman" w:hAnsi="Times New Roman CYR" w:cs="Calibri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 CYR" w:eastAsia="Times New Roman" w:hAnsi="Times New Roman CYR" w:cs="Calibri"/>
                <w:lang w:eastAsia="ru-RU"/>
              </w:rPr>
              <w:t>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 CYR" w:eastAsia="Times New Roman" w:hAnsi="Times New Roman CYR" w:cs="Calibri"/>
                <w:lang w:eastAsia="ru-RU"/>
              </w:rPr>
              <w:t>95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7 "Собираемость налогов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и сборов",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ФНС России,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Егоров Д.В.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100,36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98,65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98,72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01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F126E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P130" w:history="1">
              <w:r w:rsidR="00A35518" w:rsidRPr="00A35518">
                <w:rPr>
                  <w:rFonts w:ascii="Times New Roman" w:eastAsia="Times New Roman" w:hAnsi="Times New Roman" w:cs="Times New Roman"/>
                  <w:lang w:eastAsia="ru-RU"/>
                </w:rPr>
                <w:t>Подпрограмма 1</w:t>
              </w:r>
            </w:hyperlink>
            <w:r w:rsidR="00A35518"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"Обеспечение долгосрочной устойчивости федерального бюджета и повышение эффективности управления общественными финансами"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1.1 "Охват бюджетных ассигнований федерального бюджета показателями, характеризующими цели и результаты их использования",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Колычев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1.2 "Охват бюджетных ассигнований обзорами бюдж</w:t>
            </w:r>
            <w:r w:rsidR="00041980">
              <w:rPr>
                <w:rFonts w:ascii="Times New Roman" w:eastAsia="Times New Roman" w:hAnsi="Times New Roman" w:cs="Times New Roman"/>
                <w:lang w:eastAsia="ru-RU"/>
              </w:rPr>
              <w:t>етных расходов в течение 6 лет"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Колычев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1.3 "Индекс открытости бюджета (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Open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Budget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Index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), определяемый Международным бюджетным партнерством"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1.4 "Количество субъектов Российской Федерации, утвердивших в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составе нормативных правовых актов программы (мероприятия) о реализации на их территории инициативного бюджетирования"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Минфин России, заместитель Министра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Лавров А.М.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A35518" w:rsidRPr="00A35518" w:rsidTr="00A3551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F126E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P170" w:history="1">
              <w:r w:rsidR="00A35518" w:rsidRPr="00A35518">
                <w:rPr>
                  <w:rFonts w:ascii="Times New Roman" w:eastAsia="Times New Roman" w:hAnsi="Times New Roman" w:cs="Times New Roman"/>
                  <w:lang w:eastAsia="ru-RU"/>
                </w:rPr>
                <w:t>Подпрограмма 2</w:t>
              </w:r>
            </w:hyperlink>
            <w:r w:rsidR="00A35518"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"Повышение качества управления бюджетным процессом"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2.1 "Доля субъектов Российской Федерации, в которых государственные (муниципальные) услуги в социальной сфере оказываются отобранными конкурентными способами исполнителями услуг, в общем количестве субъектов Российской Федерации",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2.2 "Сокращение фактических сроков подготовки и сдачи регламентной отчетности об исполнении федерального бюджета и бюджетов государственных внебюджетных фондов Российской Федерации, консолидированного бюджета Российской Федерации"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Казначейство России,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Артюхин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Р.Е.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2.3 "Доля нормативных правовых актов (федеральных стандартов), применяемых при ведении учета и составлении отчетности организациями бюджетной сферы, синхронизированных с положениями Международных стандартов финансовой отчетности общественного сектора, в общем количестве нормативных правовых актов (федеральных стандартов), предусмотренных программами разработки федеральных стандартов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финансов"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2.4 "Среднегодовое предельное значение остатка средств на едином счете федерального бюджета в валюте Российской Федерации", 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млрд. рублей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Казначейство России,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Артюхин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Р.Е.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F22DC5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2.5 "Средний показатель качества финансового менеджмента главных администраторов средств федерального бюджета"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2.6 "Качество планирования и осуществления контрольных мероприятий в финансово-бюджетной сфере",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Казначейство России,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Артюхин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Р.Е.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2.7 "Доля электронных документов в общем количестве документов финансово-хозяйственной деятельности федеральных организаций сектор</w:t>
            </w:r>
            <w:r w:rsidR="00041980">
              <w:rPr>
                <w:rFonts w:ascii="Times New Roman" w:eastAsia="Times New Roman" w:hAnsi="Times New Roman" w:cs="Times New Roman"/>
                <w:lang w:eastAsia="ru-RU"/>
              </w:rPr>
              <w:t>а государственного управления"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Минфин России, первый заместитель Министра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Нестеренко Т.Г.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2.8 "Количество разделов каталога, включающих наиболее востребованные и часто закупаемые товары, работы, услуги"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ind w:left="-2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2.9 "Общий стоимостной объем извещений, размещенных с использованием каталога"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млрд. рублей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2.10 "Коэффициент достаточности капитала государственной корпорации развития "ВЭБ.РФ",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 Окладникова И.А.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A5DBE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FE13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="00F2275D" w:rsidRPr="00A355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0A5DBE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2.11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Среднегодовое предельное значение остатка средств на едином казначейском счете в валюте Российской Федерации", 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млрд. рублей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0A5DBE" w:rsidRDefault="000A5DBE" w:rsidP="00FE13F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Казначейство России, руководитель </w:t>
            </w:r>
          </w:p>
          <w:p w:rsidR="000A5DBE" w:rsidRPr="00A35518" w:rsidRDefault="000A5DBE" w:rsidP="00FE13F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Артюхин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Р.Е.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FE13F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0A5DBE" w:rsidRPr="00A35518" w:rsidRDefault="000A5DBE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</w:tr>
      <w:tr w:rsidR="00A35518" w:rsidRPr="00A35518" w:rsidTr="00A3551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F126E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anchor="P245" w:history="1">
              <w:r w:rsidR="00A35518" w:rsidRPr="00A35518">
                <w:rPr>
                  <w:rFonts w:ascii="Times New Roman" w:eastAsia="Times New Roman" w:hAnsi="Times New Roman" w:cs="Times New Roman"/>
                  <w:lang w:eastAsia="ru-RU"/>
                </w:rPr>
                <w:t>Подпрограмма 3</w:t>
              </w:r>
            </w:hyperlink>
            <w:r w:rsidR="00A35518"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3.1 "Отношение сумм требований, рассмотренных судами в пользу налоговых органов, к общим суммам по судебным спорам с налогоплательщиками",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ФНС России,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руководитель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Егоров Д.В.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3.2 "Результативность таможенного контроля по собираемости таможенных и иных платежей, взимание которых возложено на таможенные органы"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ФТС России,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руководитель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Булавин В.И.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3.3 "Доля документов в отчетном периоде, применяемых в электронном виде при взыскании таможенных платежей, специальных, антидемпинговых, компенсационных пошлин, процентов и пеней"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ФТС России,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Булавин В.И.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3.4 "Снижение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литров абсолютно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алкоголя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Росалкогольрегули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рование, руководитель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Алешин И.О.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3.5 "Доля организаций, представивших бухгалтерскую (финансовую) отчетность в электронном виде, в общем количестве организаций, представивших бухгалтерскую (финансовую)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отчетность"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Дроздов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3.6 "Доля проверенных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24" w:history="1">
              <w:r w:rsidRPr="00A35518">
                <w:rPr>
                  <w:rFonts w:ascii="Times New Roman" w:eastAsia="Times New Roman" w:hAnsi="Times New Roman" w:cs="Times New Roman"/>
                  <w:lang w:eastAsia="ru-RU"/>
                </w:rPr>
                <w:t>части 3 статьи 5</w:t>
              </w:r>
            </w:hyperlink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"Об аудиторской деятельности",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Казначейство России,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Артюхин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Р.Е.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3.7 "Качество результатов внешних проверок качества работы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25" w:history="1">
              <w:r w:rsidRPr="00A35518">
                <w:rPr>
                  <w:rFonts w:ascii="Times New Roman" w:eastAsia="Times New Roman" w:hAnsi="Times New Roman" w:cs="Times New Roman"/>
                  <w:lang w:eastAsia="ru-RU"/>
                </w:rPr>
                <w:t>части 3 статьи 5</w:t>
              </w:r>
            </w:hyperlink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"Об аудиторской деятельности"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Казначейство России,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Артюхин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Р.Е.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3.8 "Количество самозанятых граждан, зафиксиро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softHyphen/>
              <w:t>вавших свой статус с учетом введения налогового режима для самозанятых"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статс-секретарь - заместитель Министра Сазанов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3.9 "Количество налогоплательщиков - субъектов малого и среднего предпринима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тельства, применяющих упрощенную систему налогообложения с объектом налогообложения в виде доходов и использующих контрольно-кассовую технику, имеющих право не представлять налоговые декларации по налогу, уплачиваемому в связи с применением упрощенной системы налогообложения (нарастающим итогом)"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млн. единиц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статс-секретарь - заместитель Министра Сазанов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ind w:left="-28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3.10 "Степень разработки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единого реестра субъектов малого и среднего предпринимательства - получателей поддержки"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ФНС России,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Егоров Д.В.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F126E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P327" w:history="1">
              <w:r w:rsidR="00A35518" w:rsidRPr="00A35518">
                <w:rPr>
                  <w:rFonts w:ascii="Times New Roman" w:eastAsia="Times New Roman" w:hAnsi="Times New Roman" w:cs="Times New Roman"/>
                  <w:lang w:eastAsia="ru-RU"/>
                </w:rPr>
                <w:t>Подпрограмма 4</w:t>
              </w:r>
            </w:hyperlink>
            <w:r w:rsidR="00A35518"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"Управление государственным долгом и государственными финансовыми активами, повышение результативности от участия </w:t>
            </w:r>
            <w:r w:rsidR="00A35518"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в международных финансовых и экономических отношениях"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4.1 "Доля расходов на обслуживание государственного долга Российской Федерации в общем объеме расходов федерального бюджета", 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4.2 "Отношение годовой суммы платежей на погашение и обслуживание государственного долга Российской Федерации к доходам федерального бюджета", 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4.3 "Доля государственного внутреннего долга Российской Федерации в общем объеме государственного долга Российской Федерации",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4.4 "Целевое значение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дюрации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долгового портфеля Российской Федерации за соответствующий год",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4.5 "Доля исполненных Министерством финансов Российской Федерации обязательств по оплате осуществленных российскими экспортерами поставок продукции (работ, услуг) в счет предоставленных Российской Федерацией государственных экспортных кредитов в общем объеме принятых Министерством финансов Российской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Федерации обязательств", не менее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4.6 "Доля просроченной (неурегулированной) задолженности иностранных государств-заемщиков перед Российской Федерацией в общем объеме внешних долговых требований Российской Федерации", 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заместитель Министра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4.7 "Доля активов, в которые средства Фонда национального благосостояния размещены на условиях, ориентированных на защиту от инфляционного обесценения, в составе финансовых активов Фонда национального благосостояния, исключающем средства указанного Фонда, размещенные на счетах и депозитах в Банке России",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4.8 "Отношение объема государственного долга субъектов Российской Федерации к общему объему доходов бюджетов субъектов Российской Федерации без учета безвозмездных поступлений", не более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4.9 "Количество международных организаций и фондов, в которых обеспечено участие Российской Федерации",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4.10 "Количество среднесрочных проектов и программ, реализуемых в области содействия международному развитию",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4.11 "Доля инвестиций, осуществленных международными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финансовыми организациями на территории Российской Федерации, относительно целевых ориентиров, заявленных в программно-стратегических документах этих международных финансовых организаций",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Минфин России, заместитель Министра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97,39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4.12 "Успешность реализации проектов многосторонних банков развития в Российской Федерации",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88,89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A35518" w:rsidRPr="00A35518" w:rsidTr="00A35518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F126E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anchor="P413" w:history="1">
              <w:r w:rsidR="00A35518" w:rsidRPr="00A35518">
                <w:rPr>
                  <w:rFonts w:ascii="Times New Roman" w:eastAsia="Times New Roman" w:hAnsi="Times New Roman" w:cs="Times New Roman"/>
                  <w:lang w:eastAsia="ru-RU"/>
                </w:rPr>
                <w:t>Подпрограмма 5</w:t>
              </w:r>
            </w:hyperlink>
            <w:r w:rsidR="00A35518"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законодательства Российской Федерации в сфере финансовых рынков, валютного регулирования и валютного контроля, </w:t>
            </w:r>
            <w:r w:rsidR="00A35518"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отрасли драгоценных металлов и драгоценных камней"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5.1 "Доля видов продуктов и услуг, доступных клиентам - физи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ческим лицам через дистанционные каналы, по отношению к общему ассортименту продуктов и услуг финансовой организации по секторам"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5.2 "Доля взрослого населения, положительно оценивающего удовлетворенность работой хотя бы одного типа финансовых организаций"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5.3 "Доля объема рынка облигаций юридических лиц - резидентов Российской Федерации, размещенных на территории Российской Федерации, в общем объеме заимствований юридических лиц - резидентов Российской Федерации"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5.4 "Результативность контрольных мероприятий по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соблюдению валютного законода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тельства Российской Федерации"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ФНС России,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Егоров Д.В.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5.5 "Результативность федерального государственного пробирного надзора в отношении юридических лиц и индивидуальных предпринимателей, осуществляющих деятельность в области производства, использования и обращения драгоценных металлов и драгоценных камней",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Федеральная пробирная палата, руководитель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Зубарев Ю.И.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5.6 "Срок постановки на специальный учет юридических лиц и индивидуальных предпринимателей, осуществляющих операции с драгоценными металлами и драгоценными камнями"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Федеральная пробирная палата, руководитель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Зубарев Ю.И.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5.7 "Выполнение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выражении", не менее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1F04B7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1F04B7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FE13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3826F9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Индекс физического объема инвестиций в основной капитал по виду экономической деятельности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финансовая и страховая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процентах к 2020 году"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F04B7" w:rsidRPr="00A35518" w:rsidRDefault="003826F9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1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Подпрограмма 6 "Управление федеральным имуществом"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6.1 "Совпадение сведений реестра федерального имущества и иных государственных информаци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онных систем, содержащих сведения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объектах федерального имущества"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6.2 "Доля объектов имущества государственной казны Российской Федерации, вовлеченных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хозяйственный оборот, в общем количестве объектов имущества государственной казны Российской Федерации на конец отчетного года"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6.3 "Доля проданных объектов имущества государственной казны Российской Федерации, подлежащих продаже в соответствии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с прогнозным планом (программой) приватизации"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A35518" w:rsidRPr="00A35518" w:rsidTr="00A35518">
        <w:trPr>
          <w:trHeight w:val="1343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6.4 "Площадь земельных участков, находящихся в федеральной собственности, в отношении которых сформированы и уточнены границы, а также внесены сведения в Единый государственный реестр недвижимости"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115000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6.5 "Количество предоставленных в аренду земельных участков, распоряжение которыми осуществляет Федеральное агентство по управлению государственным имуществом"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Показатель 6.6 "Доля проданных пакетов акций акционерных обществ и долей участия в хозяйственных обществах, подлежащих продаже в соответствии с прогнозным планом (программой) приватизации"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руководитель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35518" w:rsidRPr="00A35518" w:rsidTr="00A35518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6.7 "Доля хозяйственных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обществ, права акционера (участника) в которых осуществляет Федеральное агентство по управлению государственным имуществом, федеральных государственных унитарных предприятий, уровень рентабельности активов которых составляет не менее 85 процентов среднеотраслевого уровня, в общем количестве таких хозяйственных обществ и предприятий"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 xml:space="preserve">Росимущество, 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</w:t>
            </w: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br/>
              <w:t>Яковенко В.В.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5518" w:rsidRPr="00A35518" w:rsidRDefault="00A35518" w:rsidP="00A35518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</w:tbl>
    <w:p w:rsidR="00A35518" w:rsidRPr="00A35518" w:rsidRDefault="00A35518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A35518" w:rsidRPr="00A35518" w:rsidRDefault="00A35518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</w:t>
      </w:r>
    </w:p>
    <w:p w:rsidR="00A35518" w:rsidRPr="00A35518" w:rsidRDefault="00A35518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"Управление</w:t>
      </w:r>
    </w:p>
    <w:p w:rsidR="00A35518" w:rsidRPr="00A35518" w:rsidRDefault="00A35518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государственными финансами</w:t>
      </w:r>
    </w:p>
    <w:p w:rsidR="00A35518" w:rsidRPr="00A35518" w:rsidRDefault="00A35518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регулирование финансовых рынков"</w:t>
      </w:r>
    </w:p>
    <w:p w:rsidR="00A35518" w:rsidRPr="00A35518" w:rsidRDefault="00A35518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</w:t>
      </w:r>
    </w:p>
    <w:p w:rsidR="00A35518" w:rsidRPr="00A35518" w:rsidRDefault="00A35518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Российской Федерации</w:t>
      </w:r>
    </w:p>
    <w:p w:rsidR="00A35518" w:rsidRPr="00A35518" w:rsidRDefault="00612717" w:rsidP="00A35518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271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 марта 2021 г. № 44</w:t>
      </w:r>
      <w:r w:rsidR="00E53FC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</w:t>
      </w:r>
      <w:r w:rsidR="00A35518"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9" w:name="P1175"/>
      <w:bookmarkEnd w:id="9"/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Е Р Е Ч Е Н Ь</w:t>
      </w:r>
    </w:p>
    <w:p w:rsidR="00A35518" w:rsidRPr="00A35518" w:rsidRDefault="00A35518" w:rsidP="00A35518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основных мероприятий государственной программы Российской Федерации </w:t>
      </w: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"Управление государственными финансами и регулирование финансовых рынков"</w:t>
      </w:r>
    </w:p>
    <w:p w:rsidR="00A35518" w:rsidRPr="00A35518" w:rsidRDefault="00A35518" w:rsidP="00A3551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101"/>
        <w:gridCol w:w="2130"/>
        <w:gridCol w:w="1147"/>
        <w:gridCol w:w="1150"/>
        <w:gridCol w:w="3213"/>
        <w:gridCol w:w="3239"/>
        <w:gridCol w:w="2473"/>
      </w:tblGrid>
      <w:tr w:rsidR="00A35518" w:rsidRPr="00A35518" w:rsidTr="00A35518">
        <w:trPr>
          <w:tblHeader/>
        </w:trPr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(индикаторами) Программы (подпрограммы)</w:t>
            </w:r>
          </w:p>
        </w:tc>
      </w:tr>
      <w:tr w:rsidR="00A35518" w:rsidRPr="00A35518" w:rsidTr="00A35518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518" w:rsidRPr="00A35518" w:rsidTr="00A35518">
        <w:trPr>
          <w:tblHeader/>
        </w:trPr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518" w:rsidRPr="00A35518" w:rsidTr="00A35518">
        <w:tc>
          <w:tcPr>
            <w:tcW w:w="5000" w:type="pct"/>
            <w:gridSpan w:val="8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"Обеспечение долгосрочной устойчивости федерального бюджета и повышение эффективности управления общественными финансами"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 "Формирование бюджетной политики и совершенствование инструментов управления общественными финансами"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Колычев В.В.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устойчивого, динамичного и сбалансированного развития экономики;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гибкой и комплексной системы управления общественными финансами, увязанной с системой государственного стратегического управления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бюджетной политики в соответствии с "бюджетными правилами" и принципом фискальной нейтральности;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взаимосвязи бюджетных ассигнований и налоговых расходов с результатами их использования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"Ежегодный первичный структурный дефицит федерального бюджета по отношению к валовому внутреннему продукту";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1.1 "Охват бюджетных ассигнований федерального бюджета показателями, характери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зующими цели и результа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их использования";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1.2 "Охват бюджетных ассигнований обзорами бюджетных расходов в течение 6 лет"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"Обеспечение открытости и прозрачности управления общественными финансами"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Минфин России,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первый заместитель </w:t>
            </w:r>
            <w:r w:rsidRPr="00A355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Министра </w:t>
            </w:r>
            <w:r w:rsidRPr="00A355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Нестеренко Т.Г.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доступная информация о деятельности публично-правовых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 в сфере управления общественными финансами;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открытость процесса бюджетного планирования и вовлечение в него институтов гражданского общества;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информированности граждан о проводимой бюджетной политике и бюджетном процессе, возможностях участвовать в практиках инициативного бюджетирования;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улучшение позиции Российской Федерации по индексу открытости бюджета (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Budget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определяемому Международным бюджетным партнерством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механизма реализации закрепленного в Бюджетном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кодексе Российской Федерации принципа прозрачности (открытости) бюджетных данных для широкого круга заинтересованных пользователей;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публикации информации на едином портале бюджетной системы Российской Федерации субъектами Российской Федерации и муниципальными образованиями;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ежегодного информи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граждан об основных положениях федерального закона о федеральном бюджете на очеред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финансовый год и плановый период в доступной и понятной форме;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сопровождение и координация процесса развития инициативного бюджетирования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1.3 "Индекс открытости бюджета (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Budget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Index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определяемый Международным бюджетным партнерством";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1.4 "Количество субъектов Российской Федерации, утвердивших в составе нормативных правовых актов программы (мероприятия) о реализации на их территории инициативного бюджетирования"</w:t>
            </w:r>
          </w:p>
        </w:tc>
      </w:tr>
      <w:tr w:rsidR="00A35518" w:rsidRPr="00A35518" w:rsidTr="00A35518">
        <w:tc>
          <w:tcPr>
            <w:tcW w:w="5000" w:type="pct"/>
            <w:gridSpan w:val="8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"Повышение качества управления бюджетным процессом"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 "Развитие бюджетного законодательства Российской Федерации"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законодательное закрепление формируемых принципов управления общественными финансами, в том числе посредством принятия новой редакции Бюджетного кодекса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исключение из проектов нормативных правовых актов, регулирующих расходные обязательства Российской Федерации, положений, приводящих к установлению необоснованных расходных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сокращение количества текстовых статей федерального закона о федеральном бюджете на очередной финансовый год и плановый период, обеспечение полного соответствия положений указанного федерального закона предмету его регулирования;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нормативно-правовой базы, необходимой для формирования государственного (муниципального) социального заказа на оказание государственных (муниципальных) услуг в социальной сфере;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системы правового регулирования систематизации и гармонизации информации в Российской Федерации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и введение в действие новой редакции Бюджетного кодекса Российской Федерации, совершенствование реализующей ее правоприменительной практики;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инструментов, обеспечивающих реализацию бюджетных реформ;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разработка и экспертиза проектов нормативных правовых актов, направленных на совершенствование бюджетного процесса и отношений, возникающих между субъектами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правоотношений;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экспертиза проектов нормативных правовых актов, регулирующих расходные обязательства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внесения в нормативные правовые акты изменений, направленных на оптимизацию текстовых статей федерального закона о федеральном бюджете на очередной финансовый год и плановый период;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законодательных и иных нормативных правовых актов, направленных на определение правовых основ и принципов систематизации и гармонизации информации в Российской Федерации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2 "Комплексная оценка качества управления бюджетным процессом";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2.1 "Доля субъектов Российской Федерации, в которых государственные (муниципальные) услуги в социальной сфере оказываются отобранными конкурентными способами исполнителями услуг, в общем количестве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Российской Федерации"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 "Оптимизация бюджетного процесса"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Минфин России,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первый заместитель Министра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Нестеренко Т.Г.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федерального закона о федеральном бюджете на очередной финансовый год и плановый период, федерального закона об исполнении федерального закона о федеральном бюджете;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сокращение операционных издержек в процессе составления и исполнения федерального бюджета, а также формирования бюджетной отчетности;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раскрытие финансовой информации в отчетности о государственных финансах в целях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эффективности составления бюджетов бюджетной системы Российской Федерации и оперативного принятия решений по исполнению указанных бюджетов;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программы разработки федеральных стандартов бухгалтерского учета государственных финансов;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автоматизация и централизация функций по ведению учета и формированию отчетности федеральных органов исполнительной власти и федеральных казенных учреждений в Казначействе России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методического обеспечения, организация мониторинга и создание оптимальных условий для своевременного и качественного формирования и исполнения федерального бюджета, формирования бюджетной отчетности, в том числе ориентированного на сближение с международными стандартами финансовой отчетности в общественном секторе, а также для осуществления операций со средствами неучастников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процесса;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нормативно - правового регулирования вопросов организации составления проекта федерального бюджета и проектов бюджетов государственных внебюджетных фондов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нормативно-правового регулирования формирования и представления обоснований бюджетных ассигнований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2 "Комплексная оценка качества управления бюджетным процессом";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2.2 "Сокращение фактических сроков подготовки и сдачи регламентной отчетности об исполнении федераль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бюджета и бюджетов государственных внебюд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жетных фондов Российс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кой Федерации, консоли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дированного бюджета Российской Федерации";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2.3 "Доля нормативных правовых актов (федеральных стандартов), применяемых при ведении учета и составлении отчетности организациями бюджет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сферы, синхронизиро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ванных с положениями Международных стандартов финансовой отчетности общественного сектора, в общем коли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 нормативных правовых актов (федераль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стандартов), предус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мотренных программами разработки федеральных стандартов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государ-ственных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 "Повышение операционной эффективности бюджетных расходов"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первый заместитель Министра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Нестеренко Т.Г.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5824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и своевременное проведение операций при казначейском обслуживании исполнения бюджетов бюджетной системы Российской Федерации, операций со средствами неучастников бюджетного процесса;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качественное и своевременное казначейское сопровождение средств, предоставляемых из бюджетов бюджетной системы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распределение доходов от налогов, сборов и иных поступлений между бюджетами бюджетной системы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в соответствии с требованиями законодательства;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эффективности процессов управления финансовыми ресурсами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минимизация наличного денежного обращения в секторе государственного управления;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системы казначейских платежей;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своевременное и качественное формирование и представление бюджетной отчетности;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усовершенствование действующих и создание новых инструментов управления остатками средств на едином казначейском счете и едином счете федерального бюджета;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снижения волатиль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остатка средств на едином казначейском счете;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предложений по оптимизации состава, численности и расходов на обеспечение деятельности федеральных органов исполнительной власти и подведомственных им учреждений в рамках реализации ведом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ственного проекта "Формирование предложений по оптимизации системы государственного управления - состава, численности и расходов федеральных органов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исполнительной власти и подведомственных им учреждений, созданных для выполнения функций этих органов";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уровня оплаты труда федеральных государственных гражданских служащих путем распределения зарезервированных дополнительных бюджетных ассигнований на их материальное стимулирование;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централизации закупок типовых товаров, работ, услуг в интересах отдельных федеральных органов исполни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власти, руководство деятельностью которых осуществляет Правительство Российской Федерации</w:t>
            </w:r>
          </w:p>
        </w:tc>
        <w:tc>
          <w:tcPr>
            <w:tcW w:w="1011" w:type="pct"/>
            <w:hideMark/>
          </w:tcPr>
          <w:p w:rsidR="00A35518" w:rsidRPr="00A35518" w:rsidRDefault="00A35518" w:rsidP="00F719BC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казначейского обслуживания исполнения бюджетов бюджетной системы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своевременного и качественного формирования и представления бюджетной отчетности;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1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F719BC"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единого казначейского счета и сокращение сроков проведения операций по нему;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системы казначейских платежей;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переход на использование современных платежных сервисов;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ведение реестра участников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процесса, а также юридических лиц, не являющихся участниками бюджетного процесса;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и ведение перечня источников доходов бюджетов бюджетной системы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организации деятельности Казначейства России в целях создания динамично развивающейся, надежной и передовой казначейской системы;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усовершенствование действующих и создание новых инструментов управления остатками средств на едином казначейском счете и едином счете федерального бюджета;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снижения волатиль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остатка средств на едином казначейском счете;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реестра функций (полномочий) федеральных органов исполнительной власти;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и представление в Правительство Российской Федерации предложений по результатам мониторинга функций федеральных органов исполнительной власти;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системы материальной мотивации федеральных государственных гражданских служащих</w:t>
            </w:r>
          </w:p>
        </w:tc>
        <w:tc>
          <w:tcPr>
            <w:tcW w:w="772" w:type="pct"/>
            <w:hideMark/>
          </w:tcPr>
          <w:p w:rsidR="00A35518" w:rsidRPr="00A35518" w:rsidRDefault="00A35518" w:rsidP="00F719BC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2 "Комплексная оценка качества управления бюджетным процессом";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2.</w:t>
            </w:r>
            <w:r w:rsidR="00F71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719BC"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71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предельное значение остатка средств на едином казначейском счете в валюте Российской Федерации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2.4 "Совершенствование систем контроля и качества финансового менеджмента"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финансового менеджмента главных администраторов бюджетных средств;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контроля за правомерным, результативным и экономным использованием средств федерального бюджета и государственных внебюджетных фондов Российской Федерации в соответствии с бюджетным законодательством Российской Федерации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методологического обеспечения деятельности в области внутреннего государственного (муниципального) финансового контроля, внутреннего финансового контроля и внутреннего финансового аудита, а также проведения мониторинга качества финансового менедж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мента главных администраторов бюджетных средств;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контрольных мероприятий в финансово-бюджетной сфере;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мониторинга качества финансового менеджмента главных администраторов бюджетных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средств; проведение анализа исполнения бюджетных полномо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чий органов государственного (муниципального) финансового контроля, являющихся органами исполнительной власти субъектов Российской Федерации (местных администраций);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анализа осуществления главными администраторами бюджетных средств внутреннего финансового аудита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2.5 "Средний показатель качества финансового менеджмента главных администраторов средств федерального бюджета";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2.6 "Качество планирования и осуществления контрольных мероприятий в финансово-бюджетной сфере"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2.5 "Совершенствование информационного обеспечения бюджетных правоотношений"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Минфин России,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первый заместитель Министра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Нестеренко Т.Г.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и автоматизация бюджетных процедур, документирования финансово-хозяйственной деятельности организаций сектора государственного управления;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и оптимизация процессов управления общественными финансами;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переход на юридически значимый электронный документооборот в сфере управления общественными финансами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информационного обеспечения процессов планирования и исполнения бюджетов бюджетной системы Российской Федерации, ведения бюджетного учета, а также подготовки финансовой отчетности и иной аналитической информации публично-правовых образований, государственных и муниципальных учреждений;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инструментов для взаимосвязи стратегического и бюджетного планирования, проведения мониторинга достижения результатов реализации национальных и федеральных проектов в составе государственных (муниципальных) программ, непрограммных направлений деятельности;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государственной интегрированной информационной системы управления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общественными финансами "Электронный бюджет", Государственной информационной системы о государственных и муниципальных платежах, включая развитие инфраструктуры и обеспечение информационной безопасности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2 "Комплексная оценка качества управления бюджетным процессом";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2.7 "Доля электронных документов в общем количестве документов финансово-хозяйственной деятельности федеральных организаций сектора государственного управления"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2.6 "Развитие контрактной системы в сфере закупок"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Лавров А.М.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2019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каталога наиболее востребованных и капиталоемких потребностей заказчиков;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дополнительного механизма для анализа цен, складывающихся на отдельных товарных рынках при осуществ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закупок для обеспечения государственных (муниципальных) нужд, позволяющего проводить более глубокий анализ и мониторинг эффективности осуществления закупок;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утверждения требований к форме электронных документов,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порядка их формирования и размещения в единой информационной системе, на электронной площадке, специализированной электронной площадке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ведение каталога товаров, работ, услуг для обеспечения государственных и муниципальных нужд;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правового регулирования порядка формирования и размещения документов, предусмотренных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2.8 "Количество разделов каталога, включающих наиболее востребованные и часто закупаемые товары, работы, услуги";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2.9 "Общий стоимостной объем извещений, размещенных с использованием каталога"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2.7 "Формирование института развития проектного финансирования"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Окладникова И.А.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2017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финансовых ковенантов, установленных Меморандумом о финансовой политике государственной корпорации развития "ВЭБ.РФ", соглашениями о привлечении средств на внешних и внутреннем рынках капитала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докапитализации государственной корпорации развития "ВЭБ.РФ" на цели исполнения обязательств по внешним заимствованиям на рынках капитала, досрочное погашение обязательств, по которым существует высокий риск нарушения ковенантов;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работы по реструктуризации убыточных активов, разработка планов мероприятий по повышению качества активов государственной корпорации развития "ВЭБ.РФ";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взаимодействие с федеральными органами исполнительной власти по вопросам осуществления мер государственной поддержки для улучшения финансового состояния заемщиков государственной корпорации развития "ВЭБ.РФ";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мониторинга финансовой устойчивости и оценки эффективности управления государственной корпорации развития "ВЭБ.РФ"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2.10 "Коэффициент достаточности капитала государственной корпорации развития "ВЭБ.РФ"</w:t>
            </w:r>
          </w:p>
        </w:tc>
      </w:tr>
      <w:tr w:rsidR="00A35518" w:rsidRPr="00A35518" w:rsidTr="00A35518">
        <w:tc>
          <w:tcPr>
            <w:tcW w:w="5000" w:type="pct"/>
            <w:gridSpan w:val="8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3.1 "Развитие налогового законодательства Российской Федерации, законодательства Российской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 таможен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регулировании, а также нормативно-правовой базы в сфере регулирования производства и оборота отдельных видов подакцизных товаров"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Минфин России,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статс-секретарь - заместитель Министра Сазанов А.В.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конкурентоспособности российской налоговой и таможенной систем;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мобилизация дополнительных доходов за счет улучшения качества налогового и таможенного администрирования, сокращения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теневой экономики, изъятия в бюджет сверхдоходов от благоприятной конъюнктуры;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собираемости таможенных платежей при осуществлении внешнеэкономической деятельности;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достижение единообразного понимания и применения законодательства Российской Федерации по определению таможенной стоимости товаров,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минимизация количества некорректных судебных решений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предложений по совер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шенствованию налогового законо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дательства Российской Федерации, законодательства Российской Федерации о таможенном регу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ровании, а также нормативно-пра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вовой базы в сфере регулирования производства и оборота этилового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спирта, алкогольной и спиртосодержащей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проектов федеральных законов и нормативных правовых актов Правительства Российской Федерации по вопросам налоговой и таможенно-тарифной политики, а также регулирования производства и оборота этилового спирта, алкогольной и спиртосодержащей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и принятие ведомственных нормативных правовых актов по вопросам налоговой и таможенно-тарифной политики, а также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3 "Индекс собираемости основных налогов, таможенных платежей и страховых взносов";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3.1 "Отношение сумм требований, рассмотренных судами в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пользу налоговых органов, к общим суммам по судебным спорам с налогоплательщиками";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3.2 "Результативность таможенного контроля по собираемости таможенных и иных платежей, взимание которых возложено на таможенные органы";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3.3 "Снижение разницы между объемом потребления алкогольной продукции на душу насе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и объемом легаль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розничных продаж алкогольной продукции на душу населения"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 "Развитие системы налогового администрирования"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ФНС России,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 Д.В.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и развитие действующих методик организации и проведения налогового контроля;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выявление сокрытой налоговой базы;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собираемости налогов, сборов и страховых взносов;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снижение соотношения объема задолженности по налогам, сборам, страховым взносам и объема поступлений по налогам, сборам, страховым взносам в бюджетную систему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создание федерального регистра сведений о населении, обеспечивающего создание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учета сведений о населении Российской Федерации, обеспечивающей их актуальность и достоверность;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государственного информационного ресурса бухгалтерской (финансовой) отчетности, сведения из которого будут предоставляться заинтересованным лицам;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сохранение уровня удовлетворенности граждан качеством предоставления государственных услуг не менее 90 процентов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сокрытой налоговой базы и недостоверной информации при расчете налогов, сборов и страховых взносов при соблюдении законных прав и интересов налогоплательщиков и плательщиков страховых взносов, а также налогоплательщиков и плательщиков страховых взносов, которые могут быть отнесены к категории повышенного риска совершения налоговых правонарушений;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совершенствование механизмов налогового администрирования, администрирования страховых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взносов ("горизонтальный мониторинг", реализация концепции автоматизированной системы управления рисками при налоговом контроле за возмещением налога на добавленную стоимость,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 за трансфертным ценообразованием, международный автоматический обмен информацией и др.);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международного налогового сотрудничества и обмена опытом в целях применения передовых мировых практик налогового администри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урегулирования налоговой задолженности и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процедур государственной регистрации субъектов предпринимательской деятельности, а также разрешительно-лицензионной деятельности в установленных законодательством Российской Федерации сферах;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расширение спектра и повышение качества услуг, оказываемых налоговыми органами налогопла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тельщикам, плательщикам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страховых взносов, упорядочение, упрощение и ускорение налоговых процедур;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мониторинг соблюдения порядка досудебного урегулирования споров;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и проведение профилактических мероприятий по предотвращению должностных правонарушений в системе налоговых органов. Формирование у работников налоговых органов антикоррупционного сознания;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единого федерального информационного регистра, содержащего сведения о населении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государственного информационного ресурса бухгалтерской (финансовой) отчетности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3 "Индекс собираемости основных налогов, таможенных платежей и страховых взносов";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3.1 "Отношение сумм требований, рассмотренных судами в пользу налоговых органов, к общим суммам по судебным спорам с налогоплательщиками"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 "Развитие системы таможенного администрирования"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ФТС России,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Булавин В.И.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2020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таможенного администрирования;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фискальной функции бюджета;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повышение эффективности таможенного контроля;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взаимодействия с бизнесом преимущественно в электронном виде;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сокращение временных и финансовых затрат участников внешнеэкономической деятельности;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повышение прозрачности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таможенного контроля, упрощение применения таможенных процедур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на территории Евразийского экономического союза эффективного механизма таможенного администрирования товаров, пересылаемых в рамках трансграничной электронной торговли, организация информаци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онного взаимодействия с иностран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почтовыми администра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циями, участниками Всемирного почтового союза и иностранными интернет-площадками;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реорганизация системы контроля за перемещаемыми товарами, предусматривающей определение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подходов к формированию системы контроля отдельно для экспортируемых товаров и импортируемых товаров с учетом реализации национальных целей и приоритетов;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расширение перечня операций, осуществляемых в ходе таможенного контроля, на этапе после выпуска товаров;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института таможенного аудита как дополнительного инструмента в рамках осуществления государственных услуг;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внедрение принципа "одного окна", электронного декларирования, системы управления рисками, прогрессивных форм электронных платежей;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уровня и расширение спектра информационных услуг, предоставляемых с помощью личного кабинета участника внешнеэкономической деятельности;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и применение техноло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гических карт межведомственного взаимодействия с федеральными органами исполнительной власти, необходимых для обеспечения эффективного таможенного администрирования, в том числе администрирования льгот по уплате таможенных платежей при применении электронного декларирования и отказа от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документов на бумажном носителе, а также для развития системы маркирования товаров;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уровня автоматизации процесса взыскания задолженности;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3 "Индекс собираемости основных налогов, таможенных платежей и страховых взносов"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3.2 "Результативность таможенного контроля по собираемости таможенных и иных платежей, взимание которых возложено на таможенные органы"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3.3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"Доля документов в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отчетном периоде, применяемых в электронном виде при взыскании таможенных платежей, специальных, антидемпинговых, компенсационных пошлин, процентов и пеней"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3.4 "Осуществление государственных функций и оказание государственных услуг в сфере производства и оборота отдельных видов подакцизных товаров"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Росалкогольрегули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рование, руководитель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Алёшин И.О.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уровня нелегального производства и оборота этилового спирта, алкогольной и спиртосодержащей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сокращение количества правонарушений в указанной сфере;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увеличение начислений акцизных платежей на этиловый спирт, алкогольную и спиртосодержащую продукцию;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эффективности и результативности проводимых контрольных мероприятий;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своевременное и качественное предоставление государственных услуг, в том числе посредством применения современных цифровых технологий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мероприятий, направленных на повышение эффективности и результативности организации и проведения контрольных мероприятий в сфере производства и оборота этилового спирта, алкогольной и спиртосодержащей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проверок юриди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лиц и индивидуальных предпринимателей в рамках государственного контроля (надзора) в области производства и оборота этилового спирта, алкогольной и спиртосодержащей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контроля и надзора за представлением деклараций об объеме производства и оборота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осуществление государственного надзора за использованием основного технологического оборудования для производства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этилового спирта, которое подлежит государственной регистрации;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3.4 "Снижение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населения"</w:t>
            </w:r>
          </w:p>
        </w:tc>
      </w:tr>
      <w:tr w:rsidR="00A35518" w:rsidRPr="00A35518" w:rsidTr="00A35518">
        <w:tc>
          <w:tcPr>
            <w:tcW w:w="176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вывозу, хранению, уничтожению и утилизации изъятых из незаконного оборота или конфискованных этилового спирта, алкогольной и спиртосодержащей продукции, предметов, основного технологического оборудования, а также услуг по вывозу и хранению изъятого из незаконного оборота автомобильного транспорта в рамках полномочий, установленных постановлением Правительства Российской Федерации от 28 сентября 2015 г. № 1027 "О реализации мер по пресечению незаконных производства и (или) оборота этилового спирта, алкогольной и спиртосодержащей продукции";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и функционирование ведомственной системы экспертных центров (лабораторий) по проверке качества алкогольной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государственных услуг: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лицензированию производства и оборота этилового спирта, алкогольной и спиртосодержащей продукции в соответствии с компетенцией Росалкогольрегулирования;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выдаче федеральных специаль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марок для маркировки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алкогольной продукции, производимой на территории Российской Федерации;</w:t>
            </w:r>
          </w:p>
        </w:tc>
        <w:tc>
          <w:tcPr>
            <w:tcW w:w="772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518" w:rsidRPr="00A35518" w:rsidTr="00A35518">
        <w:tc>
          <w:tcPr>
            <w:tcW w:w="176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ведению единой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венной автоматизированной информационной системы учета объема производства и оборота этилового спирта, алкогольной и спиртосодержащей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выдаче заключений, прилага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емых к заявке на государственную регистрацию наименования места происхождения товара и на предоставление исключительного права на такое наименование, а также к заявке на предоставление исключительного права на ранее зарегистрированное наименование места происхождения товара;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пломбированию автоматических средств измерения и учета концентрации и объема безводного спирта в готовой продукции, объема готовой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приему уведомлений о начале оборота на территории Российской Федерации алкогольной продукции;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ведению автоматизированной системы контроля перевозок этилового спирта и спиртосодер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жащей продукции на территории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внедрение современных цифровых технологий при предоставлении государственных услуг и осуществ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государственных функций</w:t>
            </w:r>
          </w:p>
        </w:tc>
        <w:tc>
          <w:tcPr>
            <w:tcW w:w="772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3.5 "Развитие системы бухгалтерского учета, финансовой отчетности и аудита на основе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признанных стандартов"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Дроздов А.В.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надежное функционирование системы бухгалтерского учета и аудиторской деятельности на основе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признанных стандартов, обеспечивающей пользователей качественной и достоверной информацией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правовой базы бухгалтерского учета и обеспечение применения международных стандартов финансовой отчетности на территории Российской Федерации, внедрение принципов международных стандартов финансовой отчетности в федеральные стандарты бухгалтерского учета;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условий перехода организации к представлению бухгалтерской отчетности в государственные органы по принципу "одного окна";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правовой базы аудиторской деятельности и обеспечение применения международных стандартов аудита на территории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института аудита бухгалтерской (финансовой) отчетности, в том числе совершенствование системы надзора в сфере аудиторской деятельности, повышение ответственности аудиторов за качество аудиторских услуг;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новой структуры нормативного правового регулирования государственного контроля (надзора) за деятельностью саморегулируемых организаций аудиторов в рамках механизма "регуляторной гильотины";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контроля (надзора) за деятельностью саморегулируемых организаций аудиторов;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внешнего контроля качества работы аудиторских организаций, проводящих обязательный аудит бухгалтерской (финансовой) отчетности организаций, определенных законодательством Российской Федерации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3.5. "Доля организаций, представив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ших бухгалтерскую (финансовую) отчетность в электронном виде, в общем количестве органи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заций, представивших бухгалтерскую (финансовую) отчетность";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3.6 "Доля проверенных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"Об аудиторской деятельности";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3.7 "Качество результатов внешних проверок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"Об аудиторской деятельности"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I1 "Улучшение условий ведения предпринимательской деятельности"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Минфин России,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статс-секретарь - заместитель Министра Сазанов А.В.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декабря 2018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2020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обязанности предста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законодательное закрепление переходного налогового режима для субъектов малого и среднего предпринимательства, утративших право на применение упрощенной системы налогообложения, в случае превышения максимального уровня выручки и (или) среднесписочной численности работников;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запуск пилотного проекта для самозанятых граждан в 4 субъектах Российской Федерации на базе мобильного приложения в целях отработки ключевых параметров специального налогового режима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(включая передачу информации о продажах в налоговые органы в автоматическом режиме, освобождение от обязанности представлять отчетность, уплату единого платежа с выручки, включающего в себя взнос в фонд обязательного медицинского страхования, возможность формирования налогового капитала на развитие для оплаты им части сумм исчисленного налога);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целях совершенствования специального налогового режима для самозанятых граждан проведение анализа практики реализации пилотного проекта;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закрепление законодательно введения специального налогового режима для самозанятых граждан на всей территории Российской Федерации на основе анализа практики реализации пилотного проекта для самозанятых граждан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упрощение налоговой отчетности для предпринимателей, применяющих контрольно-кассовую технику;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3.8 "Количество самозанятых граждан, зафиксиро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вавших свой статус с учетом введения налогового режима для самозанятых";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3.9 "Количество налогоплательщиков-субъектов малого и среднего предпринимательства, применяющих упрощенную систему налогообложения с объектом налогообложения в виде доходов и использующих контрольно-кассовую технику, имеющих право не представлять налоговые декларации по налогу, уплачиваемому в связи с применением упрощенной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налогообложения"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 России,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 Д.В.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введена в постоянную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эксплуатацию информационная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система, обеспечивающая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налогообложение самозанятых граждан и постановку на учет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автоматическом режиме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осуществления деятельности самозанятыми гражданами посредством применения нового режима налогообложения дора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ботка прикладного программного обеспечения и централизованной ИТ-инфраструктуры по внедрению подсистемы, обеспечивающей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налогообложение доходов самозанятых граждан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I4 Федеральный проект "Создание условий для легкого старта и комфортного ведения бизнеса"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 России,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 Д.В.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возможность уменьшения суммы налога,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уплачиваемого в связи с примене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патентной системы налогообложения, на страховые взносы;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 перечень видов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деятельности, в отношении которых может применяться патентная система налогообло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жения, и увеличены предельные значения площади объектов в сфере розничной торговли и общественного питания;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сокращена и упрощена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представляемая субъектами малого и среднего предпринимательства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финансовая, статистическая и иная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отчетность, включая отчетность, представляемую в 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внебюджетные фонды;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внедрена информационная система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"УСН-онлайн" в целях обеспечения аналитического учета доходов в оперативном режиме и исключения обязанности представления налоговой декларации субъектами малого и среднего предпринимательства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ведения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предпринимательской деятельности для индивидуальных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предпринимателей, применяющих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патентную систему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налогообложения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I5 "Акселерация субъектов малого и среднего предпринимательства"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 России,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Егоров Д.В.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августа 2019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и развивается единый реестр субъектов малого и среднего предпринимательства - получателей поддержки;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внедрен аналитический сервис, позволяющий на регулярной основе корректировать меры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с учетом оценки их эффективности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 актуализация единого реестра субъектов малого и среднего предпринимательства - получателей поддержки на официальном сайте ФНС России;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создание аналитического сервиса с настроенным функционалом для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мониторинга показателей деятельности малых и средних предприятий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3.10 "Степень разработки единого реестра субъектов малого и среднего предпринимательства - получателей поддержки"</w:t>
            </w:r>
          </w:p>
        </w:tc>
      </w:tr>
      <w:tr w:rsidR="00A35518" w:rsidRPr="00A35518" w:rsidTr="00A35518">
        <w:tc>
          <w:tcPr>
            <w:tcW w:w="5000" w:type="pct"/>
            <w:gridSpan w:val="8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"Управление государственным долгом и государственными финансовыми активами, повышение результативности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участия в международных финансовых и экономических отношениях"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 "Обеспечение интересов Российской Федерации как заемщика, кредитора и гаранта"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приемлемых и экономически обоснованных объема и структуры государственного долга Российской Федерации при условии минимизации стоимости заимствований;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поддержание кредитных рейтингов Российской Федерации на текущем уровне, создание предпосылок для повышения рейтингов в среднесрочной перспективе;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исполнения иностранными государствами - заемщиками финансовых обязательств перед Российской Федерацией в соответствии с заключенными международными договорами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регулирование в сфере управления государственным долгом и государственными финансовыми активами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параметров программ заимствований на очередной финансовый год и плановый период с учетом прогнозного состояния финансовых рынков и иных факторов, оказывающих влияние на реализацию государ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заемной политики;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параметров эмиссии государственных ценных бумаг в части видов, сроков погашения и объемов размещаемых долговых инструментов на основе анализа состояния финансовых рынков;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регулярного предложения и размещения на рынках капитала государственных ценных бумаг Российской Федерации на приемлемых условиях исходя из необходимости выполнения программ государственных заимствований и соблюдения целевых ориентиров по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дюрации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доходности долговых инструментов;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ведение учета государственного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долга Российской Федерации, планирование бюджетных ассигнований на исполнение долговых обязательств Российской Федерации в проекте федерального закона о федеральном бюджете на очередной финансовый год и плановый период, погашение и обслуживание долговых обяза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постоянного и эффективного диалога с ведущими международными рейтинговыми агентствами в целях поддержания и повышения кредитных рейтингов Российской Федерации, включая организацию ежегодных визитов международных рейтинговых агентств;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планирование объема ассигнований на оплату услуг международных рейтинговых агентств по присвоению и поддержанию кредитных рейтингов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планирование ассигнований на исполнение государственных гарантий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программ государственных гарантий Российской Федерации (в составе проекта федерального закона о федеральном бюджете);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планирование бюджетных ассигно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ваний на выплату вознаграждений агентам и консультантам;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планирование и обеспечение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 юридических услуг привлеченных фирм, а также оплата соответствующих судебных издержек;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и согласование с иностранными государствами - заемщиками финансовых условий государственных кредитов с учетом потребностей российских экспортеров, интересов федерального бюджета и международных обязательств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программы предоставления государственных финансовых и государственных экспортных кредитов с учетом принятых и принимаемых между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народных обязательств Российской Федерации, потребностей экспортеров, необходимости обеспечения эффективного бюджетного планирования;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финансовых интересов Российской Федерации в ходе межправительственных переговоров и консультаций по вопросам реализации межправительственных кредитных соглашений;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согласование с иностранными государствами - должниками финансовых условий урегулирования задолженности перед Российской Федерацией с учетом интересов федерального бюджета, платежеспособности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стран-должников и междуна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родных обязательств Российской Федерации, в том числе принятых в рамках участия в содействии международному развитию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4 "Государственный долг Российской Федерации по отношению к валовому внутреннему продукту"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4.1 "Доля расходов на обслуживание государственного долга Российской Федерации в общем объеме расходов федерального бюджета";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4.2 "Отношение годовой суммы платежей на погашение и обслужи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государственного долга Российской Федерации к доходам федерального бюджета";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4.3 "Доля государственного внутреннего долга Российской Федерации в общем объеме государственного долга Российской Федерации";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4.4 "Целевое значение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дюрации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долгового портфеля Российской Федерации за соответствующий год";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4.5 "Доля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исполненных Министерством финансов Российской Федерации обязательств по оплате осуществленных российскими экспортерами поставок продукции (работ, услуг) в счет предоставленных Российской Федерацией государственных экспортных кредитов в общем объеме принятых Министерством финансов Российской Федерации обязательств"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4.6 "Доля просроченной (неурегулированной)  задолженности иностранных государств-заемщиков перед Российской Федерацией в общем объеме внешних долговых требований Российской Федерации"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 "Формирование и реализация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венной политики по управлению средствами Фонда национального благосостояния"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2019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средств Фонда национального благосостояния и стабильного уровня доходов от их размещения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преобладающей части средств Фонда национального благосостояния на счетах в иностранной валюте в Банке России, подготовка предложений по размещению средств этого Фонда в объеме, превышающем 7 процентов валового внутреннего продукта, в иные, менее ликвидные и более доходные, разрешенные финансовые активы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4.7 "Доля активов, в которые средства Фонда национального благосостояния размещены на условиях, ориентированных на защиту от инфляционного обесценения, в составе финансовых активов Фонда национального благосостояния, исключающем средства указанного Фонда, размещенные на счетах и депозитах в Банке России"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4.3 "Нормативно-правовое регулирование и методическое сопровождение государственных заимствований и гарантий субъектов Российской Федерации"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допуска на долговой рынок финансово-устойчивых субъектов Российской Федерации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нормативно-правовое регулирование в сфере государственных заимствований и долга субъектов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методологическая поддержка субъектов Российской Федерации по вопросам проведения ими заемной (долговой) политики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4.8 "Отношение объема государственного долга субъектов Российской Федерации к общему объему доходов бюджетов субъектов Российской Федерации без учета безвозмездных поступлений"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4.4 "Обеспечение интересов Российской Федерации как акцио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нера или участника (донора) международ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финансовых институтов, фондов и программ"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результативного участия Российской Федерации как акционера или участника (донора) в международных организациях, фондах и программах в соответствии с установленными приоритетами и задачами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управленческих, коллегиальных и ревизионных органов управления международных организаций и фондов;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участие в формировании внутренних нормативных и программно-стратегических документов (страновых стратегий, политик) международных организаций, фондов и программ, в которых Российская Федерация является участником;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регулярных консультаций с международными организациями, фондами и программами, в которых Российская Федерация не является акционером;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регулярного анализа операций международных организаций, фондов и программ;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и внедрение практики применения новых инструментов сотрудничества Российской Федерации с международными организациями, фондами и программами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4.9 "Количество международных организаций и фондов, в которых обеспечено участие Российской Федерации"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4.5 "Формирование и проведение государственной политики в сфере содействия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международному развитию"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Минфин России, заместитель Министра Максимов Т.И.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участия Российской Федерации в многосторонних инициативах в области содействия международному развитию, реализации двусторонних программ оказания помощи иностранным государствам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политики Российской Федерации в сфере содействия международному развитию;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системы мониторинга и анализа участия Российской Федерации в содействии международному развитию;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активного участия Российской Федерации в международных усилиях в сфере международного развития;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страновых стратегий помощи международному развитию;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и внесение норматив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актов по вопросам реализации проектов в сфере содействия международному развитию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4.10 "Количество среднесрочных проектов и программ, реализуемых в области содействия международному развитию"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4.6 "Координация подготовки и реализации проектов, осуществляемых в Российской Федерации при участии многосторонних банков развития"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Максимов Т.И.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каждого из проектов, реализуемых Российской Федерацией с участием многосторонних банков развития, осуществляется выполнение проектных мероприятий, достижение заявленных целей проекта, установленных в соглашении о займе, в соответствии с годовым планом закупок товаров, работ и услуг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отбора, подготовки и координации реализации проектов, осуществляемых в Российской Федерацией при участии многосторонних банков развития с привлечением суверенных заимствований, в том числе осуществление согласования вопросов, связанных с изменением структуры финансирования проектов, реструктуризацией проектов, продлением сроков реализации проектов и др., внесением соответствующих изменений в соглашения о займах между Российской Федерацией и многосторонними банками развития, осуществление текущей деятельности, связанной с участием в межведомственных органах управления проектами, рабочих группах, оценочных и конкурсных комиссиях по закупке товаров, работ и услуг в рамках реализации проектов, а также с согласованием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 реализации, бюджетов проектов, планов закупок товаров, работ и услуг и отчетов об их исполнении;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подготовка и представление заключений на проекты, реализуемые на территории Российской Федерации без привлечения суверенных заимствований;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нормативно-правовой базы по вопросам реализации на территории Российской Федерации проектов при участии многосторонних банков развития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4.11 "Доля инвестиций, осуществленных международными финансовыми организациями на территории Российской Федерации, относительно целевых ориентиров, заявленных в программно-стратегических документах этих международных финансовых организаций"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4.12 "Успешность реализации проектов многосторонних банков развития в Российской Федерации"</w:t>
            </w:r>
          </w:p>
        </w:tc>
      </w:tr>
      <w:tr w:rsidR="00A35518" w:rsidRPr="00A35518" w:rsidTr="00A35518">
        <w:tc>
          <w:tcPr>
            <w:tcW w:w="5000" w:type="pct"/>
            <w:gridSpan w:val="8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"Развитие законодательства Российской Федерации в сфере финансовых рынков, валютного регулирования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валютного контроля, отрасли драгоценных металлов и драгоценных камней"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5.1 "Развитие финансового рынка, регулирование деятельности финансовых институтов и субъектов финансового рынка"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закредитованности граждан, повышение уровня защиты прав и интересов потребителей финансовых услуг в потребительском кредитовании, упорядочение деятельности и повышения контроля за некредитными финансовыми организациями (микрофинансовые организации, ломбарды, кредитные кооперативы);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актуализация основных направлений развития страховой отрасли на очередной период и планирование мероприятий по совершенствованию страхового законодательства;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конкуренции на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российском страховом рынке посредством совершенствования правовых основ деятельности обществ взаимного страхования;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условий для развития новых направлений страхования жизни;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подготовлены предложения, предусматривающие создание системы гарантирования прав участников негосударственного пенсионного обеспечения и механизма финансового оздоров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(санации) негосударствен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пенсионных фондов (по аналогии с уже действующими мерами в отношении кредитных и страховых организаций);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нормативно-правовой базы, направленное на: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рост доверия к финансовому сектору;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уровня защиты прав потребителей финансовых услуг;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механизмов, обеспечивающих формирование долгосрочных инвестиционных ресурсов для развития экономики;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расширение практики применения кредитных рейтингов национальных рейтинговых агентств</w:t>
            </w:r>
          </w:p>
        </w:tc>
        <w:tc>
          <w:tcPr>
            <w:tcW w:w="772" w:type="pct"/>
            <w:hideMark/>
          </w:tcPr>
          <w:p w:rsidR="00A35518" w:rsidRDefault="00A35518" w:rsidP="00FE13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5 "Создание регуляторных условий для развития финансовых рынков";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5.1 "Доля видов продуктов и услуг, доступных клиентам - физическим лицам через дистанционные каналы, по отношению к общему ассортименту продуктов и услуг финансовой организации по секторам";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5.2 "Доля взрослого населения, положительно оценива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ющего удовлетворенность работой хотя бы одного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типа финансовых организаций";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5.3 "Доля объема рынка облигаций юридических лиц - резидентов Российской Федерации, размещенных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Российской Федерации, в общем объеме заимствований юридических лиц - резидентов Российской Федерации"</w:t>
            </w:r>
            <w:r w:rsidR="00DB3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3014" w:rsidRPr="00A35518" w:rsidRDefault="00DB3014" w:rsidP="00FE13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инвестиций в основной капитал по виду экономической деятельности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процентах к 2020 году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35518" w:rsidRPr="00A35518" w:rsidTr="00A35518">
        <w:tc>
          <w:tcPr>
            <w:tcW w:w="176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 законодательные предложения, направленные на повышение уровня доходов граждан после наступления пенсионных оснований, а также на привлечение дополнительных инвестиционных ресурсов в национальную экономику;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совершенствование требований, регулирующих допуск кредитных организаций к размещению государственных средств, в части отказа от излишних требований и выделения кредитного рейтинга в качестве основного критерия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отбора, что позволит обеспечить баланс сохранности средств и рыночной конкуренции;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совершенствование системы защиты прав потребителей - инвесторов на финансовом рынке за счет внедрения </w:t>
            </w:r>
            <w:r w:rsidR="00041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квалификации инвесторов</w:t>
            </w:r>
          </w:p>
        </w:tc>
        <w:tc>
          <w:tcPr>
            <w:tcW w:w="1011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5.2 "Развитие валютного законодательства Российской Федерации и осуществление контрольно-надзорной деятельности в сфере валютных правоотношений"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 Дроздов А.В.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платежного баланса Российской Федерации, ограничение обращения иностранной валюты внутри страны;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результативности проведения проверочных мероприятий (проверок) по соблюдению валютного законодательства Российской Федерации резидентами и нерезидентами, не являющимися кредитными организациями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валютного регулирования, повышение проз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рачности финансовой деятельности хозяйствующих субъектов;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совершенствование системы валютного контроля за внешнетор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говыми операциями резидентов и нерезидентов в части компетенции налоговых и таможенных органов, совершенствование механизма выявления нарушений валютного законодательства Российской Федерации, в том числе с использованием риск-ориентированного отбора объектов для проведения проверок, автоматизация организации и проведения мероприятий валютного контроля налоговыми и таможенными органами, совершенствование информационного взаимодействия органов и агентов валютного контроля, организация учета и контроля за представлением резидентами налоговым органам отчетов о движении средств по счетам (вкладам) в банках и иных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 финансового рынка, расположенных за пределами территории Российской Федерации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5.4 "Результативность контрольных мероприятий по соблюдению валютного законодательства Российской Федерации"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5.4 "Повышение эффективности государственного регулирования и развития отрасли драгоценных металлов и драгоценных камней"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России, заместитель Министра Моисеев А.В.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нормативно-правового регулирования в сфере производства, переработки, обращения драгоценных металлов и драгоценных камней;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совершение юридически значимых действий в отношении лиц, обращающихся за действиями, совершаемыми Федеральной пробирной палатой, государственный контроль за обращением драгоценных металлов, выявление нарушений законодательства в сфере производства, переработки, обращения драгоценных металлов и драгоценных камней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федеральных законов и иных нормативных правовых актов, направленных на совершенствование нормативно-правового регулирования в сфере производства, переработки, обращения драгоценных металлов и драгоценных камней,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сырьевых товаров, содержащих драгоценные металлы;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деятельности Федеральной пробирной палаты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5.5 "Результативность федерального государственного пробирного надзора в отношении юридических лиц и индивидуальных предпринимателей, осуществляющих деятельность в области производства, использо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вания и обращения драгоценных металлов и драгоценных камней";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5.6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"Срок постановки на специальный учет юридических лиц и индивидуальных предпринимателей, осуществляющих операции с драгоценными металлами и драгоценными камнями"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5.5 "Организация формирования Государственного фонда драгоценных металлов и драгоценных камней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Минфин России, заместитель Министра Моисеев А.В.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2013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качественной структуры запасов Государственного фонда драгоценных металлов и драгоценных камней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создание резервов драгоценных металлов для обеспечения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 дефицита федерального бюджета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хозяйственной деятельности подведомственных государственных учреждений Министерства финансов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формирование федеральным казенным учреждением "Государственное учреждение по формированию Государственного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оптимальной структуры и объемов продаж драгоценных металлов и драгоценных камней с учетом потребностей внутреннего рынка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5.7 "Выполнение плана формирования Государственного фонда драгоценных металлов и драгоценных камней Российской Федерации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ценностями в стоимостном выражении"</w:t>
            </w:r>
          </w:p>
        </w:tc>
      </w:tr>
      <w:tr w:rsidR="00A35518" w:rsidRPr="00A35518" w:rsidTr="00A35518">
        <w:tc>
          <w:tcPr>
            <w:tcW w:w="176" w:type="pct"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pct"/>
            <w:gridSpan w:val="7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"Управление федеральным имуществом"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6.1 "Развитие федеральной государственной информационно-аналитической системы "Единая система управления государственным имуществом"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Росимущество, заместитель руководителя Приданкин А.Б.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2024 году интеграция федеральной государственной информационно-аналитической системы "Единая система управления государственным имуществом" с системами федеральных органов исполнительной власти, в которой содержатся актуальные сведения обо всех объектах федерального имущества (за исключением сведений, составляющих государственную тайну), основанные на первичных данных иных информационных систем, содержащих сведения о таком имуществе;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интеграции процессов учета и распоряжения федеральным имуществом с ведением бюджетного учета;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переведение в цифровой формат процессов, связанных с учетом и распоряжением федеральным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имуществом, а также имуществом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специальными режимами обращения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соответствия сведений федеральных органов исполнительной власти в отношении объектов реестра федерального имущества за счет интеграции федеральной государственной информационно-аналитической системы "Единая система управления государственным имуществом" с государственными информационными системами Росреестра, ФНС России, Роспатента, МВД России, МЧС России, Минкультуры России,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Росморречфлота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Росавиации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 учета и распоряжения федеральным имуществом, синхронизация процессов ведения реестра федерального имущества и ведения бюджетного учета;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цифровизация процессов учета и распоряжения имуществом со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специальными режимами обращения (арестованным, конфискованным и иным обращенным в собственность государства имуществом, а также изъятым имуществом) за счет интеграции федеральной государственной информационно-аналитической системы "Единая система управления государственным имуществом" (далее - ФГИАС ЕСУГИ)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государственными информационными системами ФТС России, ФССП России, Казначейства России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6.1 "Совпадение сведений реестра федерального имущества и иных государственных информационных систем, содержащих сведения об объектах федерального имущества"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6.2 "Вовлечение в гражданско-правовые отношения объектов федерального имущества"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Росимущество, заместитель руководителя Гаврилин Е.В.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выявления неэффективно используемого или используемого не по назначению федерального имущества и перераспределение его между пользователями в целях формирования оптимального состава объектов федерального имущества;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2024 году увеличение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35 процентов доли объектов имущества государственной казны Российской Федерации, вовлеченных в хозяйственный оборот, в общем количестве объектов имущества 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казны Российской Федерации на конец отчетного года;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выполнения прогнозного плана (программы)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приватизации федерального имущества в части продаж объектов имущества 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казны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сохранности (обслуживания и содержания) имущества государственной казны Российской Федерации;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 ранее установленных целевых функций для объектов имущества, составляющего казну Российской Федерации, в том числе уточнение критериев отнесения объектов имущества казны Российской Федерации к той или иной целевой функции;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обслуживания, содержания и сохранности имущества государственной казны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прогнозного плана (программы) приватизации федерального имущества в части продаж объектов имущества государственной казны Российской Федерации;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изъятие у государственных учреждений и казенных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предприятий в государственную казну Российской Федерации неиспользуемого имущества (используемого не по назначению) с целью последующего предостав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иным государственным организациям, вовлечения в хозяй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ственный оборот или продажи;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6.2 "Доля объектов имущества государственной казны Российской Федерации, вовлеченных в хозяйственный оборот,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общем количестве объектов имущества государственной казны Российской Федерации на конец отчетного года";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6.3 "Доля проданных объектов имущества 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казны Российской Федерации, подлежащих продаже в соответствии с прогнозным планом (программой) приватизации"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6.3 "Вовлечение земельных участков, находящихся в федеральной собственности, в гражданско-правовые отношения"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Росимущество, заместитель руководителя Шишкин А.С.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уточнение границ земельных участков площадью не менее 415 тыс. га,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внесение сведений о них в Единый государственный реестр недвижимости;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предоставление Федеральным агентством по управлению государственным с 2021 года по 2024 года в аренду более чем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 тыс. земельных участков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свободных земельных участков, установление границ и оформление земельно-правовых отношений на земельные участки;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вовлечения земельных участков, находящихся в федеральной собственности, в хозяйственный оборот, в том числе для жилищного строительства;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6.4 "Площадь земельных участков, находящихся в федераль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собственности, в отношении которых сформированы и уточнены границы, а также внесены сведения в Единый государственный реестр недвижимости ";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6.5 "Количество предоставленных в аренду земельных участков, распоряжение которыми осуществляет Федеральное агентство по управлению государственным имуществом" 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6.4 "Повышение эффек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 управления органи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зациями с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венным участием и оптимиза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 их состава"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Росимущество, заместитель руководителя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Попов М.С.,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Заместитель руководителя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Павлов А.Ю.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прогнозного плана (программы) приватизации федерального имущества в части продаж пакетов акций и долей участия в хозяйственных обществах;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2024 году увеличение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95 процентов доли хозяйственных обществ, права акционера (участника) в которых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 Федеральное агентство по управлению государственным имуществом, обеспечивших перечисление дивидендных выплат (распределение прибыли между участниками) в размере не менее 50 процентов чистой прибыли;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2024 году увеличение до 55 процентов доли хозяйственных  обществ, права акционера (участника) в которых осуществляет Федеральное агентство по управлению государственным имуществом, федеральных государственных унитарных предприятий, обеспечивших достижение уровня рентабельности активов не менее 85 процентов среднеотраслевого уровня;</w:t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эффективности дея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хозяйственных обществ с участием Российской Федерации за счет развития лучшей практики корпоративного управления;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включения в стратегические (программные) документы хозяйственных обществ с участием Российской Федерации политики социальной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ответственности в соответствии с принципами устойчивого развития с определением соответствующих мероприятий и отраслевых показателей;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 за реализацией программно-целевых документов хозяйственных обществ с участием Российской Федерации и унитарных предприятий;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реорганизация и ликвидация  федеральных государственных унитарных предприятий и хозяйственных обществ с участием Российской Федерации на конкурентных рынках;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прогнозного плана приватизации федерального имущества в части продаж пакетов акций и долей участия в хозяйственных обществах с участием Российской Федерации;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6 "Доля хозяйственных обществ, права акционера (участника) в которых осуществляет Федераль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агентство по управле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государственным имуществом, обеспечивших перечис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ление дивидендных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 (распределение прибыли между участни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ками) в размере не менее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50 процентов чистой прибыли, в общем количестве таких хозяйственных обществ";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6.6 "Доля проданных пакетов акций акционерных обществ и долей участия в хозяйственных обществах, подлежащих продаже в соответствии с прогноз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планом (программой) приватизации";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показатель 6.7 "Доля хозяйственных обществ, права акционера (участника) в которых осуществляет Федераль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агентство по управле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государственным имуществом, федеральных государственных унитарных предприятий, уровень рентабельности активов которых составляет не менее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85 процентов среднеотраслевого уровня, в общем количестве таких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хозяйственных обществ и предприятий"</w:t>
            </w:r>
          </w:p>
        </w:tc>
      </w:tr>
      <w:tr w:rsidR="00A35518" w:rsidRPr="00A35518" w:rsidTr="00A35518">
        <w:tc>
          <w:tcPr>
            <w:tcW w:w="176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656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6.5 "Обеспечение реализации подпрограммы"</w:t>
            </w:r>
          </w:p>
        </w:tc>
        <w:tc>
          <w:tcPr>
            <w:tcW w:w="665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Росимущество, заместитель руководителя Приданкин А.Б.</w:t>
            </w:r>
          </w:p>
        </w:tc>
        <w:tc>
          <w:tcPr>
            <w:tcW w:w="358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г.</w:t>
            </w:r>
          </w:p>
        </w:tc>
        <w:tc>
          <w:tcPr>
            <w:tcW w:w="359" w:type="pct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2024 г.</w:t>
            </w:r>
          </w:p>
        </w:tc>
        <w:tc>
          <w:tcPr>
            <w:tcW w:w="1003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запланированных мероприятий подпрограммы;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обеспечено исполнение полномочий по распоряжению обращенным в собственность государства и иным изъятым имуществом путем его реализации, переработки (утилизации), уничтожения;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11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полномочий по распоряжению обращенным в собственность государства и иным изъятым имуществом путем его реализации, переработки (утилизации), уничтожения;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реализации мероприя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 подпрограммы "Управление федеральным имуществом";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поддержка функционирования информационно-телекоммуникационной инфраструктуры, лицензионная поддержка функционирования информационных систем (приобретение неисключительных (пользовательских) лицензионных прав на программное обеспечение), поддержка функционирования прикладного программного обеспечения ФГИАС ЕСУГИ, развитие прикладного программного обеспечения ФГИАС ЕСУГИ</w:t>
            </w:r>
          </w:p>
        </w:tc>
        <w:tc>
          <w:tcPr>
            <w:tcW w:w="772" w:type="pct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6.1 "Совпадение сведений реестра федерального имущества и иных государственных информационных систем, содержащих сведения об объектах федерального имущества" 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A35518" w:rsidRPr="00A35518" w:rsidRDefault="00A35518" w:rsidP="00A35518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3</w:t>
      </w:r>
    </w:p>
    <w:p w:rsidR="00A35518" w:rsidRPr="00A35518" w:rsidRDefault="00A35518" w:rsidP="00A35518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</w:t>
      </w:r>
    </w:p>
    <w:p w:rsidR="00A35518" w:rsidRPr="00A35518" w:rsidRDefault="00A35518" w:rsidP="00A35518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"Управление</w:t>
      </w:r>
    </w:p>
    <w:p w:rsidR="00A35518" w:rsidRPr="00A35518" w:rsidRDefault="00A35518" w:rsidP="00A35518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государственными финансами</w:t>
      </w:r>
    </w:p>
    <w:p w:rsidR="00A35518" w:rsidRPr="00A35518" w:rsidRDefault="00A35518" w:rsidP="00A35518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регулирование финансовых рынков"</w:t>
      </w:r>
    </w:p>
    <w:p w:rsidR="00A35518" w:rsidRPr="00A35518" w:rsidRDefault="00A35518" w:rsidP="00A35518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</w:t>
      </w:r>
    </w:p>
    <w:p w:rsidR="00A35518" w:rsidRPr="00A35518" w:rsidRDefault="00A35518" w:rsidP="00A35518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Российской Федерации</w:t>
      </w:r>
    </w:p>
    <w:p w:rsidR="00A35518" w:rsidRPr="00A35518" w:rsidRDefault="008320ED" w:rsidP="00041980">
      <w:pPr>
        <w:spacing w:after="0" w:line="240" w:lineRule="atLeast"/>
        <w:ind w:left="104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0E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 декабря 2020 г. № 2386</w:t>
      </w:r>
      <w:r w:rsidR="0004198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0" w:name="P1658"/>
      <w:bookmarkEnd w:id="10"/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В Е Д Е Н И Я</w:t>
      </w:r>
    </w:p>
    <w:p w:rsidR="00A35518" w:rsidRPr="00A35518" w:rsidRDefault="00A35518" w:rsidP="00A35518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основных планируемых мерах правового регулирования в сфере реализации государственной программы </w:t>
      </w: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Российской Федерации "Управление государственными финансами и регулирование финансовых рынков"</w:t>
      </w:r>
    </w:p>
    <w:p w:rsidR="00A35518" w:rsidRPr="00A35518" w:rsidRDefault="00A35518" w:rsidP="00A3551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55"/>
        <w:gridCol w:w="4016"/>
        <w:gridCol w:w="1865"/>
        <w:gridCol w:w="1147"/>
        <w:gridCol w:w="2581"/>
        <w:gridCol w:w="1577"/>
        <w:gridCol w:w="1606"/>
        <w:gridCol w:w="6"/>
      </w:tblGrid>
      <w:tr w:rsidR="00A35518" w:rsidRPr="00A35518" w:rsidTr="00A35518">
        <w:trPr>
          <w:gridAfter w:val="1"/>
          <w:wAfter w:w="6" w:type="dxa"/>
          <w:tblHeader/>
        </w:trPr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положения проекта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внесения в Правительство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разработки (статус)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разработку проекта правового 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основным мероприятием</w:t>
            </w:r>
          </w:p>
        </w:tc>
      </w:tr>
      <w:tr w:rsidR="00A35518" w:rsidRPr="00A35518" w:rsidTr="00A35518">
        <w:trPr>
          <w:gridAfter w:val="1"/>
          <w:wAfter w:w="6" w:type="dxa"/>
          <w:tblHeader/>
        </w:trPr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518" w:rsidRPr="00A35518" w:rsidTr="00A35518">
        <w:tc>
          <w:tcPr>
            <w:tcW w:w="15830" w:type="dxa"/>
            <w:gridSpan w:val="9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A35518" w:rsidRPr="00A35518" w:rsidTr="00A35518">
        <w:tc>
          <w:tcPr>
            <w:tcW w:w="15830" w:type="dxa"/>
            <w:gridSpan w:val="9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законы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федерального бюджета за 2020 год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федеральным законом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исполнении федерального бюджета за 2020 год отчета об исполнении бюджета за отчетный финансовый год с указанием общего объема доходов, расходов и дефицита (профицита) бюджета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 (статья 264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федеральном бюджете на 2022 год и на плановый период 2023 и 2024 годов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федеральным законом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федеральном бюджете на 2022 год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 плановый период 2023 и 2024 годов основных характеристик бюджета,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которым относятся общий объем доходов бюджета, общий объем расходов, дефицит (профицит) бюджета, а также иных показателей, установленных Бюджетным кодексом Российской Федерации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 (статья 184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статью 18 Федерального закона "О бухгалтерском учете" и отдельные законодательные акты Российской Федерации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части совершенствования государственного информационного ресурса бухгалтерской (финансовой) отчетности)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государственного информационного ресурса бухгалтерской (финансовой) отчетности, предусмотренного статьей 18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Федерального закона "О бухгалтерском учете", обеспечение полноты формирования указанного ресурса и   распространения содержащейся в нем информации без ущерба отчитывающимся организациям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3.5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(в части расширения сферы применения Банком России мотивированного суждения)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подходов к регулированию и надзору за деятельностью некредитных финансовых организаций на основании применения Банком России мотивированного суждения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шестой пункта 1.3 раздела 2 Основных направлений деятельности Правительства Российской Федерации на период до 2024 года (утверждены Председателем Правитель-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Медведевым Д.А.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 сентября 2018 г.)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пункт 5.1 плана мероприятий ("дорожной карты") по реализации Основных направлений развития финансового рынка Российской Федерации на период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2019 - 2021 годов (утвержден Первым заместителем Председателя Правительства Российской Федерации - Министром финансов Российской Федерации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Силуановым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27 марта 2019 г. № 2693п-П13)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5.1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(в части уточнения особенностей банкротства финансовых организаций, осуществляющих брокерскую или депозитарную деятельность)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в законодательстве Российской Федерации универсальных правил сегрегации клиентских активов на всех уровнях посреднических взаимоотношений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5.1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создании государственной информационной системы учета арестованного,  конфискованного и иного обращенного в собственность государства и изъятого имущества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государственной информационной системы для учета и прослеживаемости на всех этапах распоряжения арестованным,  конфискованным и иным обращенным в собственность государства и изъятым имуществом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Федеральный закон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 декабря 2001 г.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178-ФЗ "О приватизации государственного и муниципального имущества"</w:t>
            </w:r>
          </w:p>
        </w:tc>
        <w:tc>
          <w:tcPr>
            <w:tcW w:w="3969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древесины, полученной при использовании лесов, расположенных на землях лесного фонда, в соответствии со статьями 43 - 46 Лесного кодекса Российской Федерации, из сферы действия Федерального закона от 21 декабря 2001 г.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178-ФЗ "О приватизации 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</w:t>
            </w:r>
            <w:r w:rsidR="00041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и муниципального имущества"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Федеральный закон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 декабря 2001 г.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178-ФЗ "О приватизации государственного и муниципального имущества"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способов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6.2</w:t>
            </w:r>
          </w:p>
        </w:tc>
      </w:tr>
      <w:tr w:rsidR="00A35518" w:rsidRPr="00A35518" w:rsidTr="00A35518">
        <w:tc>
          <w:tcPr>
            <w:tcW w:w="15830" w:type="dxa"/>
            <w:gridSpan w:val="9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особенностях реализации федерального закона о федеральном бюджете на 2022 год и на плановый период 2023 и 2024 годов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в соответствии с бюджетным законодательством Российской Федерации особенностей реализации федерального закона о федеральном бюджете на 2022 год и на плановый период 2023 и 2024 годов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Правительства Российской Федерации от 26 декабря 2005 г. № 806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решений об условиях приватизации федерального имущества"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ежегодной актуализации прогнозного плана (программы) приватизации федерального имущества и корректировки прогнозных показателей поступлений от приватизации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6.2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основное мероприятие 6.3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Правитель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Российской Федерации от 3 декабря 2004 г. № 738 "Об управлении находящи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("золотой акции")"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перечня директивных вопросов и введение механизма директивной "гильотины"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6.4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постановление Правительства Российской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 16  июля 2007 г. № 447 "О совершен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ствовании учета федерального имущества"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 на обеспечение интеграции процессов учета и распоряжения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имуществом с ведением бюджетного учета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 2021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</w:tr>
      <w:tr w:rsidR="00A35518" w:rsidRPr="00A35518" w:rsidTr="00A35518">
        <w:tc>
          <w:tcPr>
            <w:tcW w:w="15830" w:type="dxa"/>
            <w:gridSpan w:val="9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35518" w:rsidRPr="00A35518" w:rsidTr="00A35518">
        <w:tc>
          <w:tcPr>
            <w:tcW w:w="15830" w:type="dxa"/>
            <w:gridSpan w:val="9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законы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федерального бюджета за 2021 год</w:t>
            </w:r>
          </w:p>
        </w:tc>
        <w:tc>
          <w:tcPr>
            <w:tcW w:w="3969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федеральным законом об исполнении федерального бюджета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за 2021 год отчета об исполнении бюджета за отчетный финансовый год с указанием общего объема доходов, расходов и дефицита (профицита) бюджета</w:t>
            </w:r>
          </w:p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2022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 (статья 264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федеральном бюджете на 2023 год и на плановый период 2024 и 2025 годов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федеральным законом о федеральном бюджете на 2023 год и на плановый период 2024 и 2025 годов основных характеристик бюджета, к которым относятся общий объем доходов бюджета, общий объем расходов, дефицит (профицит) бюджета, а также иных показателей, установленных Бюджетным кодексом Российской Федерации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2022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 (статья 184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гарантировании прав участников негосударствен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пенсионных фондов в рамках деятельности по негосударственному пенсионному обеспечению и о внесении изменений в отдельные законодательные акты Российской Федерации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гарантирования прав участников негосударственных пенсионных фондов в рамках программ негосударственного пенсионного обеспечения с участием Агентства по страхованию вкладов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5.1</w:t>
            </w:r>
          </w:p>
        </w:tc>
      </w:tr>
      <w:tr w:rsidR="00A35518" w:rsidRPr="00A35518" w:rsidTr="00A35518">
        <w:tc>
          <w:tcPr>
            <w:tcW w:w="15830" w:type="dxa"/>
            <w:gridSpan w:val="9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особенностях реализации федерального закона о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федеральном бюджете на 2023 год и на плановый период 2024 и 2025 годов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в соответствии с бюджетным законодательством Российской Федерации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особенностей реализации федерального закона о федеральном бюджете на 2023 год и на плановый период 2024 и 2025 годов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 2022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определении функций заказчика и оператора государственной информационной системы учета арестованного, конфискованного и иного изъятого и подлежащего обращению в собственность государства имущества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функций заказчика и оператора государственной информационной системы учета арестованного, конфискованного и иного изъятого и подлежащего обращению в собственность государства имущества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15824" w:type="dxa"/>
            <w:gridSpan w:val="8"/>
            <w:hideMark/>
          </w:tcPr>
          <w:p w:rsidR="00A35518" w:rsidRPr="00A35518" w:rsidRDefault="00A35518" w:rsidP="00A35518">
            <w:pPr>
              <w:keepNext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15824" w:type="dxa"/>
            <w:gridSpan w:val="8"/>
            <w:hideMark/>
          </w:tcPr>
          <w:p w:rsidR="00A35518" w:rsidRPr="00A35518" w:rsidRDefault="00A35518" w:rsidP="00A35518">
            <w:pPr>
              <w:keepNext/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законы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федерального бюджета за 2022 год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федеральным законом об исполнении федерального бюджета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2022 год отчета об исполнении бюджета за отчетный финансовый год с указанием общего объема доходов, расходов и дефицита (профицита) бюджета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 (статья 264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федеральном бюджете на 2024 год и на плановый период 2025 и 2026 годов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федеральным законом о федеральном бюджете на 2024 год и на плановый период 2025 и 2026 годов основных характеристик бюджета, к которым относятся общий объем доходов бюджета, общий объем расходов, дефицит (профицит) бюджета, а также иных показателей, установленных Бюджетным кодексом Российской Федерации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2023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 (статья 184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  <w:tr w:rsidR="00A35518" w:rsidRPr="00A35518" w:rsidTr="00A35518">
        <w:tc>
          <w:tcPr>
            <w:tcW w:w="15830" w:type="dxa"/>
            <w:gridSpan w:val="9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</w:tr>
      <w:tr w:rsidR="00A35518" w:rsidRPr="00A35518" w:rsidTr="00A35518">
        <w:trPr>
          <w:gridAfter w:val="1"/>
          <w:wAfter w:w="6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2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особенностях реализации федерального закона о федеральном бюджете на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 год и на плановый период 2025 и 2026 годов</w:t>
            </w:r>
          </w:p>
        </w:tc>
        <w:tc>
          <w:tcPr>
            <w:tcW w:w="396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в соответствии с бюджетным законодательством Российской Федерации особенностей реализации федерального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о федеральном бюджете на 2024 год и на плановый период 2025 и 2026 годов</w:t>
            </w:r>
          </w:p>
        </w:tc>
        <w:tc>
          <w:tcPr>
            <w:tcW w:w="184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 2023 г.</w:t>
            </w:r>
          </w:p>
        </w:tc>
        <w:tc>
          <w:tcPr>
            <w:tcW w:w="113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1587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</w:tr>
    </w:tbl>
    <w:p w:rsidR="00A35518" w:rsidRPr="00A35518" w:rsidRDefault="00A35518" w:rsidP="00A355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A35518" w:rsidRPr="00A35518" w:rsidRDefault="00A35518" w:rsidP="00A35518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1829"/>
      <w:bookmarkEnd w:id="11"/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Статус "1" - основанием для разработки проекта правового акта является план законопроектной деятельности Правительства Российской Федерации;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"2" - основанием для разработки проекта правового акта является план мероприятий ("дорожная карта");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"3" - основанием для разработки проекта правового акта является поручение Президента Российской Федерации и (или) Правительства Российской Федерации;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"4" - разработка проекта правового акта является инициативой ответственного исполнителя, соисполнителей и участников Программы.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4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"Управление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государственными финансами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регулирование финансовых рынков"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Российской Федерации</w:t>
      </w:r>
    </w:p>
    <w:p w:rsidR="00A35518" w:rsidRPr="00A35518" w:rsidRDefault="008320ED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20E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 декабря 2020 г. № 2386</w:t>
      </w:r>
      <w:r w:rsidR="00A35518"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2" w:name="P1844"/>
      <w:bookmarkEnd w:id="12"/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РЕСУРСНОЕ ОБЕСПЕЧЕНИЕ</w:t>
      </w:r>
    </w:p>
    <w:p w:rsidR="00A35518" w:rsidRPr="00A35518" w:rsidRDefault="00A35518" w:rsidP="00A35518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реализации государственной программы Российской Федерации "Управление государственными финансами </w:t>
      </w: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и регулирование финансовых рынков" за счет бюджетных ассигнований</w:t>
      </w:r>
    </w:p>
    <w:p w:rsidR="00A35518" w:rsidRPr="00041980" w:rsidRDefault="00A35518" w:rsidP="000419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федеральн</w:t>
      </w:r>
      <w:r w:rsidR="00041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 бюджета на 2019 - 2024 годы</w:t>
      </w:r>
    </w:p>
    <w:p w:rsidR="00A35518" w:rsidRPr="00A35518" w:rsidRDefault="00A35518" w:rsidP="00A3551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p w:rsidR="00A35518" w:rsidRPr="00A35518" w:rsidRDefault="00A35518" w:rsidP="00A35518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90"/>
        <w:gridCol w:w="2007"/>
        <w:gridCol w:w="575"/>
        <w:gridCol w:w="435"/>
        <w:gridCol w:w="574"/>
        <w:gridCol w:w="527"/>
        <w:gridCol w:w="1256"/>
        <w:gridCol w:w="1309"/>
        <w:gridCol w:w="1309"/>
        <w:gridCol w:w="1309"/>
        <w:gridCol w:w="1308"/>
        <w:gridCol w:w="1309"/>
        <w:gridCol w:w="1309"/>
      </w:tblGrid>
      <w:tr w:rsidR="00A35518" w:rsidRPr="00A35518" w:rsidTr="00A35518">
        <w:trPr>
          <w:tblHeader/>
        </w:trPr>
        <w:tc>
          <w:tcPr>
            <w:tcW w:w="2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 наименование структурного элемента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</w:t>
            </w:r>
          </w:p>
        </w:tc>
      </w:tr>
      <w:tr w:rsidR="00A35518" w:rsidRPr="00A35518" w:rsidTr="00A35518">
        <w:trPr>
          <w:tblHeader/>
        </w:trPr>
        <w:tc>
          <w:tcPr>
            <w:tcW w:w="2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пГП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A35518" w:rsidRPr="00A35518" w:rsidTr="00A35518">
        <w:trPr>
          <w:tblHeader/>
        </w:trPr>
        <w:tc>
          <w:tcPr>
            <w:tcW w:w="2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факт.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rPr>
          <w:tblHeader/>
        </w:trPr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1279080012,9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1275005128,6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1219690701,9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1596879723,8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1677613513,5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1922985917,8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1797292775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1110984801,5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1041603036,5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1026708739,5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1400759251,3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1487741163,1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1731629081,6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1609816208,2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37027113,7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45592471,7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42355241,3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42999858,2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42592975,1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41172817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41310372,6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128006914,8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183470730,2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148054599,2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141388195,3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137392036,7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141362057,4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139203202,9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Росалкогольрегули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3061182,9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4338890,2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2572121,9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2425936,3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2409539,7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2435799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2680524,6</w:t>
            </w:r>
          </w:p>
        </w:tc>
      </w:tr>
      <w:tr w:rsidR="00A35518" w:rsidRPr="00A35518" w:rsidTr="00A35518">
        <w:tc>
          <w:tcPr>
            <w:tcW w:w="2756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пробирная палата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1524305,4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1043092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1068466,8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1150845,3</w:t>
            </w:r>
          </w:p>
        </w:tc>
      </w:tr>
      <w:tr w:rsidR="00A35518" w:rsidRPr="00A35518" w:rsidTr="00A35518">
        <w:tc>
          <w:tcPr>
            <w:tcW w:w="2756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Росимущество 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4015688,3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3978513,8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4046488,7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4282466,7</w:t>
            </w:r>
          </w:p>
        </w:tc>
      </w:tr>
      <w:tr w:rsidR="00A35518" w:rsidRPr="00A35518" w:rsidTr="00A35518">
        <w:tc>
          <w:tcPr>
            <w:tcW w:w="2756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Минстрой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3407148,8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2095931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906778,5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академия народного хозяйства и государственной службы при </w:t>
            </w:r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Президенте Российской Федерации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государственный у</w:t>
            </w:r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ниверситет имени </w:t>
            </w:r>
            <w:proofErr w:type="spellStart"/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М.В.Ломоносова</w:t>
            </w:r>
            <w:proofErr w:type="spellEnd"/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54260,7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52682,7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52682,7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182443,7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184943,6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189110,3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"Обеспечение долгосрочной устойчивости федерального бюджета и повышение эффективности управления общественными финансами"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 "Формирование бюджетной политики и совершенствование инструментов управления общественными финансами"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1.2 "Обеспечение открытости и прозрачности управления общественными финансами"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"Повышение качества управления бюджетным процессом"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201216589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308654835,2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77751464,1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168157198,7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74080575,6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72660417,5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171046702,7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shd w:val="clear" w:color="auto" w:fill="FFFFFF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164189475,3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263062363,4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35396222,8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125157340,5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31487600,5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31487600,5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129736330,1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37027113,7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45592471,7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42355241,3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42999858,2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42592975,1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41172817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41310372,6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2.1 "Развитие бюджетного 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законодательства Российской Федерации"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2.2 "Оптимизация бюджетного процесса"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68174201,1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3160584,3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32529298,6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122946108,7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29276368,7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29276368,7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27989405,9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2.3 "Повышение операционной эффективности бюджетных расходов"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27554297,1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36022702,1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29350220,6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31468230,7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31429414,2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32424361,1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32889382,8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27554297,1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36022702,1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29350220,6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31468230,7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31429414,2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32424361,1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32889382,8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2.4 "Совершенствование систем контроля и ка</w:t>
            </w:r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чества финансового менеджмента"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2.5 "Совершенствование информационного обеспечения бюджетных правоотношений"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11939340,8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11846711,3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15871944,9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13742859,3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13374792,7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10959687,7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10167914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2466524,2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2276941,6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2866924,2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2211231,8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2211231,8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2211231,8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1746924,2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9472816,6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9569769,7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13005020,7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11531627,5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11163560,9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8748455,9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8420989,8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2.6 "Развитие контрактной системы в сфере закупок"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2.7 "Формирование института развития проектного финансирования"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93548750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257624837,5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131068097,7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187809620,4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150626721,1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147221280,4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141897507,4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144704634,9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141883727,5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128006914,8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183470730,2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148054599,2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141388195,3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137392036,7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141362057,4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139203202,9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Росалкогольрегули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3061182,9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4338890,2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2572121,9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2425936,3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2409539,7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2435799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2680524,6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Минстрой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3407148,8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2095931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906778,5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3.1 "Развитие налогового законодательства Российской Федерации, законодательства Российской Федерации о таможенном регулировании, а также нормативно-правовой базы в сфере регулирования производ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и оборота отдельных видов подакцизных товаров"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3.2 "Развитие системы налогового администрирования"</w:t>
            </w:r>
          </w:p>
        </w:tc>
        <w:tc>
          <w:tcPr>
            <w:tcW w:w="198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568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128006914,8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183470730,2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147493199,2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144075864,1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139212738,3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141993606,5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139203202,9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 России</w:t>
            </w:r>
          </w:p>
        </w:tc>
        <w:tc>
          <w:tcPr>
            <w:tcW w:w="568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128006914,8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183470730,2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148054599,2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140668715,3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137116807,3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141086828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139203202,9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Минстрой России </w:t>
            </w:r>
          </w:p>
        </w:tc>
        <w:tc>
          <w:tcPr>
            <w:tcW w:w="568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</w:t>
            </w:r>
          </w:p>
        </w:tc>
        <w:tc>
          <w:tcPr>
            <w:tcW w:w="430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3407148,8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2095931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906778,5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3.3 "Развитие системы таможенного администрирования"</w:t>
            </w:r>
          </w:p>
        </w:tc>
        <w:tc>
          <w:tcPr>
            <w:tcW w:w="198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ФТС России</w:t>
            </w:r>
          </w:p>
        </w:tc>
        <w:tc>
          <w:tcPr>
            <w:tcW w:w="568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30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1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3.4 "Осуществление государствен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функций и оказание государственных услуг в сфере производства и оборота отдель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видов подакцизных товаров"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Росалкогольрегули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3061182,9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4338890,2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2572121,9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2425936,3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2409539,7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2435799,0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2680524,6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3.5 "Развитие системы бухгалтерского учета, финансовой отчетности и аудита на основе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международно</w:t>
            </w:r>
            <w:proofErr w:type="spellEnd"/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признанных стандартов"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проект I1 "Улучшение условий ведения 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предпринимательской деятельности"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ФНС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411400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I2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I2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152460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152460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152 460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152460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I4 "Создание условий для легкого старта и комфортного ведения бизнеса"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292500</w:t>
            </w:r>
          </w:p>
        </w:tc>
        <w:tc>
          <w:tcPr>
            <w:tcW w:w="1293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73800</w:t>
            </w:r>
          </w:p>
        </w:tc>
        <w:tc>
          <w:tcPr>
            <w:tcW w:w="1294" w:type="dxa"/>
            <w:shd w:val="clear" w:color="auto" w:fill="FFFFFF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73800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98940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I5 "Акселерация субъектов малого и среднего предпринимательства"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274520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48969,4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48969,4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82800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943032004,1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775111028,2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987455111,3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1272447130,4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1453274252,1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1697120536,6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1475884949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943032004,1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775111028,2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987455111,3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1272447130,4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1453274252,1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1697120536,6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1475884949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4.1 "Обеспечение интересов Российской Федерации как заемщика, кредитора и гаранта"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864494542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732594316,3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911160947,3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1211323106,5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1381634643,0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1624798822,7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1391637110,6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4.2 "Формирование и реализация государственной политики по управлению средствами Фонда национального благосостояния"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4.3 "Нормативно-правовое регулирование и методическое сопровождение государственных заимствований субъектов Российской Федерации"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4.4 "Обеспечение интересов Российской Федерации как акционера или участника (донора) международных финансовых институтов, фондов и программ"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50351710,8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30689350,4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60914621,3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48580622,1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38682326,8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39641647,1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55804045,4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4.5 "Формирование и проведение государственной политики в сфере содействия международному развитию"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17187868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5761434,2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10156144,6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8435610,6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22759829,2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21991495,9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11105462,5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4.6 "Координация подготовки и реализации проектов, осуществляемых в Российской Федерации при участии многосторонних банков развития"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10997883,3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6065927,4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5223398,1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4107791,2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10197453,1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10688570,9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17338330,5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3763322,1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3429644,9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3857405,4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5038426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4382664,6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4453840,1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4194929,1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3763322,1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3429644,9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3857405,4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3154780,4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2979310,5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3020944,5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4194929,1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пробирная палата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1524305,4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1043092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1068466,8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1150845,3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ФТС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академия народного хозяйства и государственной службы при </w:t>
            </w:r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Президенте Российской Федерации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 w:val="restart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государственный у</w:t>
            </w:r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ниверситет имени </w:t>
            </w:r>
            <w:proofErr w:type="spellStart"/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М.В.Ломоносова</w:t>
            </w:r>
            <w:proofErr w:type="spellEnd"/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54260,7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52682,7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52682,7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182443,7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184943,6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189110,3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5.1 "Развитие финансового рынка, регулирование деятельности финансовых институтов и субъектов финансового рынка"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176042,5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117092,9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176042,5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698009,7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712542,5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693379,7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176042,5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176042,5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117092,9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176042,5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338669,5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352280,4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328950,9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академия народного хозяйства и государственной службы при </w:t>
            </w:r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Президенте Российской Федерации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122635,8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242244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М.В.Ломо</w:t>
            </w:r>
            <w:r w:rsidR="00242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носова</w:t>
            </w:r>
            <w:proofErr w:type="spellEnd"/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54260,7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52682,7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52682,7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182443,7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184943,6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189110,3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5.2 "Развитие валютного законодательства Российской Федерации и осуществление контрольно-надзорной деятельности в сфере валютных правоотношений"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5.4 "Повышение эффективности государственного регулирования и развития отрасли драгоценных металлов и драгоценных камней"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1043650,9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1081041,5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1081568,1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1806867,5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1120519,4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1145894,2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1150845,3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1043650,9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1081041,5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1081568,1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282562,1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77427,4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77427,4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пробирная палата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1524305,4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1043092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1068466,8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1150845,3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5.5 "Организация формирования Государственного фонда 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драгоценных металлов и драгоценных камней Российской Федерации"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Минфин России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2543628,7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2231510,5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2599794,8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2533548,8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2549602,7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2614566,2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2868041,3</w:t>
            </w:r>
          </w:p>
        </w:tc>
      </w:tr>
      <w:tr w:rsidR="00A35518" w:rsidRPr="00A35518" w:rsidTr="00A35518">
        <w:tc>
          <w:tcPr>
            <w:tcW w:w="2756" w:type="dxa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"Управление федеральным имуществом"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4015688,3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3978513,8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4046488,7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4282466,7</w:t>
            </w: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2756" w:type="dxa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4015688,3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3978513,8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4046488,7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4282466,7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6.1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федеральной государственной информаци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онно-аналитической системы "Единая система управления государственным имуществом"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6.2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"Вовлечение в гражданско-правовые отношения объектов федерального имущества"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240069,4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240069,4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240069,4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240069,4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6.3 "Вовлечение земельных участков, находящихся в федеральной собственности, в гражданско-правовые отношения"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126175,3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131175,3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131175,3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156175,3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6.4 "Повышение эффективности управления организациями с государственным участием и оптимизация их состава"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172793,2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139593,2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139593,2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159593,2</w:t>
            </w:r>
          </w:p>
        </w:tc>
      </w:tr>
      <w:tr w:rsidR="00A35518" w:rsidRPr="00A35518" w:rsidTr="00A35518">
        <w:tc>
          <w:tcPr>
            <w:tcW w:w="2756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6.5 "Обеспечение реализации подпрограммы"</w:t>
            </w:r>
          </w:p>
        </w:tc>
        <w:tc>
          <w:tcPr>
            <w:tcW w:w="1984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Росимущество</w:t>
            </w:r>
          </w:p>
        </w:tc>
        <w:tc>
          <w:tcPr>
            <w:tcW w:w="568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30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3436650,4</w:t>
            </w:r>
          </w:p>
        </w:tc>
        <w:tc>
          <w:tcPr>
            <w:tcW w:w="1293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3422675,9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3490650,8</w:t>
            </w:r>
          </w:p>
        </w:tc>
        <w:tc>
          <w:tcPr>
            <w:tcW w:w="129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3676628,8</w:t>
            </w:r>
          </w:p>
        </w:tc>
      </w:tr>
    </w:tbl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5</w:t>
      </w:r>
    </w:p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</w:t>
      </w:r>
    </w:p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"Управление</w:t>
      </w:r>
    </w:p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государственными финансами</w:t>
      </w:r>
    </w:p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регулирование финансовых рынков"</w:t>
      </w:r>
    </w:p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</w:t>
      </w:r>
    </w:p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Российской Федерации</w:t>
      </w:r>
    </w:p>
    <w:p w:rsidR="00A35518" w:rsidRPr="00A35518" w:rsidRDefault="00A35518" w:rsidP="00A35518">
      <w:pPr>
        <w:spacing w:after="0" w:line="240" w:lineRule="atLeast"/>
        <w:ind w:left="992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320ED" w:rsidRPr="008320ED">
        <w:rPr>
          <w:rFonts w:ascii="Times New Roman" w:eastAsia="Times New Roman" w:hAnsi="Times New Roman" w:cs="Times New Roman"/>
          <w:sz w:val="28"/>
          <w:szCs w:val="20"/>
          <w:lang w:eastAsia="ru-RU"/>
        </w:rPr>
        <w:t>30 декабря 2020 г. № 2386</w:t>
      </w: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35518" w:rsidRPr="00A35518" w:rsidRDefault="00A35518" w:rsidP="00A3551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3" w:name="P2582"/>
      <w:bookmarkEnd w:id="13"/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РЕСУРСНОЕ ОБЕСПЕЧЕНИЕ</w:t>
      </w:r>
    </w:p>
    <w:p w:rsidR="00A35518" w:rsidRPr="00A35518" w:rsidRDefault="00A35518" w:rsidP="00A35518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реализации государственной программы Российской Федерации "Управление государственными финансами </w:t>
      </w: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и регулирование финансовых рынков" за счет бюджетных ассигнований</w:t>
      </w: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источникам финансирования дефицита федерального</w:t>
      </w: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бюджета на 2019 - 2024 годы</w:t>
      </w:r>
    </w:p>
    <w:p w:rsidR="00A35518" w:rsidRPr="00A35518" w:rsidRDefault="00A35518" w:rsidP="00A3551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p w:rsidR="00A35518" w:rsidRPr="00A35518" w:rsidRDefault="00A35518" w:rsidP="00A35518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1723"/>
        <w:gridCol w:w="2335"/>
        <w:gridCol w:w="1381"/>
        <w:gridCol w:w="1384"/>
        <w:gridCol w:w="1384"/>
        <w:gridCol w:w="1403"/>
        <w:gridCol w:w="1403"/>
        <w:gridCol w:w="1403"/>
        <w:gridCol w:w="1243"/>
      </w:tblGrid>
      <w:tr w:rsidR="00A35518" w:rsidRPr="00A35518" w:rsidTr="00A35518">
        <w:trPr>
          <w:tblHeader/>
        </w:trPr>
        <w:tc>
          <w:tcPr>
            <w:tcW w:w="7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 наименование структурного элемента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админи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стратор источников финансирования дефицита федераль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бюджета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</w:t>
            </w:r>
          </w:p>
        </w:tc>
      </w:tr>
      <w:tr w:rsidR="00A35518" w:rsidRPr="00A35518" w:rsidTr="00A3551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A35518" w:rsidRPr="00A35518" w:rsidTr="00A3551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rPr>
          <w:tblHeader/>
        </w:trPr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736" w:type="pct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-1409384465,6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-1094818445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-1283876715,4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-1496412196,6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-1618433409,6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-1459818492,8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-1403407366,4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9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-1408884465,6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-1094637661,7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-1283376715,4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-1495912196,6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-1617933409,6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-1459318492,8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-1402907366,4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-180783,3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</w:tr>
      <w:tr w:rsidR="00A35518" w:rsidRPr="00A35518" w:rsidTr="00A35518">
        <w:tc>
          <w:tcPr>
            <w:tcW w:w="736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"Управление государствен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 долгом и государствен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ными финансовыми активами, повышение результативности от участия в международных 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финансовых и экономи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ческих отношениях"</w:t>
            </w: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Минфин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-1393384465,6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-1080452177,2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-1267876715,4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-1451092196,6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-1601433409,6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-1442818492,8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-1386407366</w:t>
            </w:r>
          </w:p>
        </w:tc>
      </w:tr>
      <w:tr w:rsidR="00A35518" w:rsidRPr="00A35518" w:rsidTr="00A35518">
        <w:tc>
          <w:tcPr>
            <w:tcW w:w="736" w:type="pct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4.1 "Обеспечение интересов Российской Федерации как заемщика, кредитора и гаранта"</w:t>
            </w: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- 1391951731,7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-1080452177,2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-1266910537,8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-1451092196,6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-1601433409,6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-1442818492,8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-1386407366,4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092 01 01 00 00 01 0000 810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-720241583,6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-705188334,4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-584591039,3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-986174606,7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-1060546955,1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-772278437,7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-984 790 029,3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092 02 01 00 00 01 0000 820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-395786051,1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-145375940,3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-330774669,7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-38330908,4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-183844485,1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-243378743,9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-33 883 675,9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092 02 02 00 00 01 0000 820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-14887586,2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-14852386,4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-12297039,9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-11177644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-9715684,4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-8468123,7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-9 998 588,2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092 01 06 04 01 01 0000 810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-21179587,9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-38894766,1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-56108634,7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-15480598,8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-26354798,1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-34 943 638,4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092 02 04 01 00 01 0000 820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-3426922,9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-4703022,8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-4540402,8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-2895686,2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-8578389,4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-2 791 434,6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092 02 04 02 00 01 0000 540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-236430000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-215035516,1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-295650000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-354760000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-328950000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-383760000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-320000000</w:t>
            </w:r>
          </w:p>
        </w:tc>
      </w:tr>
      <w:tr w:rsidR="00A35518" w:rsidRPr="00A35518" w:rsidTr="00A35518">
        <w:tc>
          <w:tcPr>
            <w:tcW w:w="736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4.6 "Координация подготовки и реализации проектов, осуществляемых в Российской Федерации при участии многосторонних банков развития"</w:t>
            </w: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092 01 06 07 00 01 0000 540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-1432733,9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-966177,6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736" w:type="pct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"Развитие законодательства Российской Федерации в сфере финансовых рынков,</w:t>
            </w: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валютного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-16000000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-14366267,8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-16000000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-45320000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-17000000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-17000000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-17000000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9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-15500000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-14185484,5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-44820000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-16500000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-180783,3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</w:tr>
      <w:tr w:rsidR="00A35518" w:rsidRPr="00A35518" w:rsidTr="00A35518">
        <w:tc>
          <w:tcPr>
            <w:tcW w:w="736" w:type="pct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5.1 "Развитие финансового рынка, регулирование деятельности финансовых институтов и субъектов финансового рынка"</w:t>
            </w: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-3866269,3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-5500000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29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092 01 06 06 00 01 0001 810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-3685486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-5000000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Казначейство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100 01 06 06 00 01 0001 810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-180783,3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-500000</w:t>
            </w:r>
          </w:p>
        </w:tc>
      </w:tr>
      <w:tr w:rsidR="00A35518" w:rsidRPr="00A35518" w:rsidTr="00A35518">
        <w:tc>
          <w:tcPr>
            <w:tcW w:w="736" w:type="pct"/>
            <w:vMerge w:val="restar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5.5 "Организация формирования Государственного фонда драгоценных металлов и драгоценных камней Российской Федерации"</w:t>
            </w: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-10499998,5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-39820000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-11500000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-11500000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29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FFFFFF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Минфин России</w:t>
            </w:r>
          </w:p>
        </w:tc>
        <w:tc>
          <w:tcPr>
            <w:tcW w:w="729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092 01 06 02 00 01 0000 310</w:t>
            </w:r>
          </w:p>
        </w:tc>
        <w:tc>
          <w:tcPr>
            <w:tcW w:w="431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-10500000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-10499998,5</w:t>
            </w:r>
          </w:p>
        </w:tc>
        <w:tc>
          <w:tcPr>
            <w:tcW w:w="432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-39820000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-11500000</w:t>
            </w:r>
          </w:p>
        </w:tc>
        <w:tc>
          <w:tcPr>
            <w:tcW w:w="438" w:type="pct"/>
            <w:shd w:val="clear" w:color="auto" w:fill="FFFFFF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-11500000</w:t>
            </w:r>
          </w:p>
        </w:tc>
        <w:tc>
          <w:tcPr>
            <w:tcW w:w="388" w:type="pct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-11500000</w:t>
            </w:r>
          </w:p>
        </w:tc>
      </w:tr>
      <w:tr w:rsidR="00A35518" w:rsidRPr="00A35518" w:rsidTr="00A35518">
        <w:tc>
          <w:tcPr>
            <w:tcW w:w="0" w:type="auto"/>
            <w:vMerge/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518" w:rsidRPr="00A35518" w:rsidRDefault="00A35518" w:rsidP="00A3551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6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к государственной программе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"Управление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государственными финансами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регулирование финансовых рынков"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</w:t>
      </w:r>
    </w:p>
    <w:p w:rsidR="00A35518" w:rsidRPr="00A35518" w:rsidRDefault="00A35518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Российской Федерации</w:t>
      </w:r>
    </w:p>
    <w:p w:rsidR="00A35518" w:rsidRPr="00A35518" w:rsidRDefault="008320ED" w:rsidP="00A35518">
      <w:pPr>
        <w:spacing w:after="0" w:line="240" w:lineRule="atLeast"/>
        <w:ind w:left="103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 декабря 2020 г. № 2386</w:t>
      </w:r>
      <w:r w:rsidR="00A35518"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4" w:name="P2839"/>
      <w:bookmarkEnd w:id="14"/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РЕАЛИЗАЦИИ</w:t>
      </w:r>
    </w:p>
    <w:p w:rsidR="00A35518" w:rsidRPr="00A35518" w:rsidRDefault="00A35518" w:rsidP="00A35518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государственной программы Российской Федерации "Управление государственными финансами </w:t>
      </w:r>
      <w:r w:rsidRPr="00A355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и регулирование финансовых рынков" на 2021 год и на плановый период 2022 и 2023 годов</w:t>
      </w:r>
    </w:p>
    <w:p w:rsidR="00A35518" w:rsidRPr="00A35518" w:rsidRDefault="00A35518" w:rsidP="00A3551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5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"/>
        <w:gridCol w:w="560"/>
        <w:gridCol w:w="2718"/>
        <w:gridCol w:w="712"/>
        <w:gridCol w:w="1570"/>
        <w:gridCol w:w="9"/>
        <w:gridCol w:w="845"/>
        <w:gridCol w:w="9"/>
        <w:gridCol w:w="846"/>
        <w:gridCol w:w="9"/>
        <w:gridCol w:w="849"/>
        <w:gridCol w:w="856"/>
        <w:gridCol w:w="855"/>
        <w:gridCol w:w="856"/>
        <w:gridCol w:w="854"/>
        <w:gridCol w:w="857"/>
        <w:gridCol w:w="854"/>
        <w:gridCol w:w="855"/>
        <w:gridCol w:w="854"/>
        <w:gridCol w:w="879"/>
      </w:tblGrid>
      <w:tr w:rsidR="00A35518" w:rsidRPr="00A35518" w:rsidTr="00A35518">
        <w:trPr>
          <w:tblHeader/>
        </w:trPr>
        <w:tc>
          <w:tcPr>
            <w:tcW w:w="327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контрольного события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тус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наступления контрольного события</w:t>
            </w:r>
          </w:p>
        </w:tc>
      </w:tr>
      <w:tr w:rsidR="00A35518" w:rsidRPr="00A35518" w:rsidTr="00A35518">
        <w:trPr>
          <w:tblHeader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35518" w:rsidRPr="00A35518" w:rsidTr="00A35518">
        <w:trPr>
          <w:tblHeader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</w:tr>
      <w:tr w:rsidR="00A35518" w:rsidRPr="00A35518" w:rsidTr="00A35518">
        <w:trPr>
          <w:tblHeader/>
        </w:trPr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18" w:rsidRPr="00A35518" w:rsidRDefault="00A35518" w:rsidP="00A355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"Обеспечение долгосрочной устойчивости федерального бюджета и повышение эффективности управления общественными финансами"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1.1. Представлен в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венную Думу Федерального Собрания Российской Федерации бюджетный прогноз (проект бюджетного прогноза, проект изменений бюджетного прогноза) Российской Федерации на долгосрочный период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1.2. Опубликованы в формате "Бюджет для граждан" основ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положения федерального закона о федеральном бюд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жете на очередной финансо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 и плановый период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1.3. Проведены обзоры бюджет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расходов по выбранным сферам (направлениям)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формирования проекта федерального бюд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жета на очередной финансо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 и плановый период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1.4. Размещено на официальном сайте Минфина России в информационно-телекомму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никационной сети "Интернет" иллюстрированное издание, содержащее информацию об исполнении федерального бюджета за отчетный год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"Повышение качества </w:t>
            </w:r>
            <w:r w:rsidR="0083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бюджетным процессом"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2.1. Внесены в Государственную Думу Федерального Собрания Российской Федерации основные направления бюджетной, налоговой и таможенно-тарифной политики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на очередной финансовый год и плановый период в составе проекта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2.2. Внесен в Государственную Думу Федерального Собра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Российской Федерации проект федерального закона о федеральном бюджете на очередной финансовый год и плановый период в программном формате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2.3. Внесен в Правительство Российской Федерации проект постановления Правительства Российской Федерации об особенностях реализации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2.4. Внесен в Государственную Думу Федерального Собрания Российской Федерации проект федерального закона об исполнении федерального бюджета за отчетный год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августа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августа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августа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2.5. Направлен в Правительство Российской Федерации проект графика подготовки правовых актов Правительства Российской Федерации, необходимых для реализации федерального закона о федеральном бюджете на очередной год и плановый период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ноября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ноября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2.6.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Подписан приказ Минфина России о методических рекомендациях для органов внутреннего государствен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(муниципального) финансового контроля по осуществлению внутреннего  государственного (муниц</w:t>
            </w:r>
            <w:r w:rsidR="0083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ипального) финансового контроля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2.7. Осуществлен мониторинг показателей финансовой устойчивости и оценка эффективности управления государственной корпора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цией развития "ВЭБ.РФ"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3.1. Изданы приказы ФНС России об осуществлении ФНС России и территориальными налоговыми органами бюджетных полномочий главных администраторов (администраторов) доходов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3.2. Издан приказ ФНС России об утверждении форм статистической налоговой от</w:t>
            </w:r>
            <w:r w:rsidR="0083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четности на соответствующий год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3.3. Проведены внеплановые проверки организаций, осуществляющих производ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 и оборот этилового спирта, алкогольной и спиртосодержащей продукции, на соответствие установленным законода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тельством Российской Федерации обязательным требованиям, а также административные расследования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Росалкогольре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гулирование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3.4. Внесены записи в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венный сводный реестр выданных, приостанов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аннулированных лицензий на производство и оборот этилового спирта, алкогольной и спиртосодер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жащей продукции, а также единый государственный реестр мощностей основного технологического оборудова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для производства этилового спирта и алкогольной продукции с использованием этилового спирта на основании решений о выдаче (переоформлении, продлении срока действия, досрочном прекращении действия, приостановлении действия, возобновлении действия, аннулировании) лицензий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Росалкогольре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гулирование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3.5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 в Правительство Российской Федерации проект федерального закона "О внесении изменений в статью 18 Федерального закона "О бухгалтерском учете" и отдельные законода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акты Российской Федерации (в части совер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шенствования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венного информационного ресурса бухгалтерской (финансовой) отчетности)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"Управление государственным долгом 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4.1. Разработаны основные направления государственной долговой политики Российской Федерации на 2023 - 2025 годы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4.2. Утвержден отчет об итогах эмиссии государственных ценных бумаг в 2020 году/ в 2021 году/в 2022 году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4.3. Внесен в Правительство Российской Федерации проект распоряжения Правительства Российской Федерации о предельном объеме выпусков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венных ценных бумаг Российской Федерации, номинированных в валюте Российской Федерации,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году/в 2023 году/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2024 году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4.4. Внесен в Правительство Российской Федерации проект распоряжения Правительства Российской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 предельном объеме выпусков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венных ценных бумаг Российской Федерации, номинированных в иностран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валюте, в 202</w:t>
            </w:r>
            <w:r w:rsidR="0083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году/</w:t>
            </w:r>
            <w:r w:rsidR="0083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2023 году/в 2024 году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4.5.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Обеспечена реализация второго этапа программ приграничного сотрудничества Россия - Европейский союз 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4.6. Подготовлены решения Правительства Российской Федерации о проведении переговоров и подписании соглашений о займах между Российской Федерацией и Новым банком развития для финансирования проектов на территории Российской Федерации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"Развитие законодательства Российской Федерации в сфере финансовых рынков, валютного регулирования и валютного контроля, драгоценных металлов и драгоценных камней"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5.1. Внесен в Правительство Российской Федерации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федерального закона, направленный на совершенствование подходов к регулированию и надзору за деятельностью некредитных финансовых организаций на основании применения Банком России мотивированного суждения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5.2. Внесен в Правительство Российской Федерации проект федерального закона, устанавливающий универсальные правила сегрегации клиентских активов на всех уровнях посреднических взаимоотношений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5.3. Внесен в Правительство Российской Федерации проект федерального закона, направленный на предоставление гражданам возможности формирования за счет личных взносов дополнительных источников финансирования пенсионного дохода в системе негосудар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ственного пенсионного обес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печения при стимули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рующей поддержке государства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5.4. Планы проведения плановых проверок юридических лиц и индивидуальных предприни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мателей на 2022 год/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2023 год/на 2024 год направлены территориаль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органами Федеральной пробирной палаты в прокуратуры субъектов Российской Федерации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пробирная палата 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5.5. Внесены в Правительство Российской Федерации планы формирования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венного фонда драгоценных металлов и драгоценных камней Российской Федерации драгоценными металлами и драгоценными камнями на 2021 год/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2022 год/на 2023 год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5.6. Внесены в Правительство Российской Федерации планы отпуска драгоценных металлов и драгоценных камней Российской Федерации из Государственного фонда драгоценных металлов и драгоценных камней Российской Федерации на 2021 год/на 2022 год/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2023 год</w:t>
            </w:r>
          </w:p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c>
          <w:tcPr>
            <w:tcW w:w="566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 "Управление федеральным имуществом"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6.1. Интегрирована государст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венная интегрированная информационная система управления общественными финансами "Электронный бюджет" с единой системой управления государственным имуществом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6.2. Интегрирована единая автоматизированная информационная система таможенных органов ФТС России с единой системой управления государственным имуществом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6.3. Проведен мониторинг реализации программ отчуждения непрофильных активов в акционерных обществах, в уставном капитале которых доля участия Российской Федерации превышает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50 процентов, (права акционера в которых осуществляет Росимущество)</w:t>
            </w:r>
          </w:p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6.4. Подготовлен доклад о результатах мониторинга реализации долгосрочных программ развития акционерных обществ с государственным участием, включенных в перечни, утвержденные распоряже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Правительства Российской Федерации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23 января 2003 г. № 91-р,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части исполнения Указа Президента Российской Федерации от 7 мая 2018 г.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204 "О национальных целях и стратегических задачах развития Российской Федерации на период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2024 года"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("золотой акции") (по итогам 2020 года/2021 года/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2022 года) </w:t>
            </w:r>
          </w:p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6.5. Подготовлен и направлен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о выполнении прогнозного плана (программы) приватизации федерального имущества 2020 - 2022 годов в 2020 году/ в 2021 году/в 2022 году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части продажи пакетов акций акционерных обществ)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6.6. Подготовлен и направлен в Правительство Российской Федерации отчет об обороте имущества, обращенного в собственность государства (за предыдущий год)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Росимущество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6.7.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 в Правительство Российской Федерации  проект федерального закона о создании государственной информационной системы учета арестованного, конфискованного и иного изъятого и подлежащего обращению в собственность государства имущества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6.8. Внесен в Правительство Российской Федерации проект федерального закона, предусматривающий исклю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чение древесины, полученной при использовании лесов, расположенных на землях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лесного фонда, в соответ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со статьями 43 - 46 Лесного кодекса Российской Федерации, из сферы действия Федерального закона от 21 декабря 2001 г.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178-ФЗ "О приватизации государственного и муниципального имущества"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6.9.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 в Правительство Российской Федерации проект постановления Правительства Российской Федерации, устанавлива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ющий функции заказчика и оператора государственной информационной системы учета арестованного, конфискованного и иного изъятого и подлежащего обращению в собственность государства имущества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6.10.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 в Правительство Российской Федерации проект постановления Правительства Российской Федерации о внесении изменений в постановление Правительства Российской Федерации от 26 декабря 2005 г. № 806 "Об утверж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дении Правил разработки прогнозного плана (программы) приватизации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имущества и внесении изменений в Правила подготовки и приня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решений об условиях приватизации федерального имущества", предусматри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вающий ежегодную актуализацию прогнозного плана (программы) приватизации федерального имущества и корректировку прогнозных показателей поступлений от приватизации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6.11.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Внесен в Правительство Российской Федерации проект федерального закона о внесении изменений в Федеральный закон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 декабря 2001 г.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178-ФЗ "О приватизации государственного и муници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имущества" в части уточнения способов привати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объектов электросете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хозяйства, источников тепловой энергии, те</w:t>
            </w:r>
            <w:r w:rsidR="0083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пловых сетей, централизованных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 горячего водоснабжения и отдельных объектов таких систем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6.12.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Принято постановление Правительства Российской Федерации о внесении изменений в постановление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 от 3 декабря 2004 г. № 738 "Об управ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("золотой акции")" в части сокращения перечня директивных вопросов и введения механизма директивной "гильотины"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2708" w:type="dxa"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6.13. Подготовлен и направлен в Правительство Российской Федерации отчет об эффек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 управления и распо</w:t>
            </w:r>
            <w:r w:rsidR="0083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 федеральными имуществом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5518" w:rsidRPr="00A35518" w:rsidTr="00A35518">
        <w:trPr>
          <w:gridBefore w:val="1"/>
          <w:wBefore w:w="9" w:type="dxa"/>
        </w:trPr>
        <w:tc>
          <w:tcPr>
            <w:tcW w:w="557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2708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6.14. Принято постановление Правительства Российской Федерации "О внесении изменений в постановление Правительства Российской Федерации от Федерации от 16 июля 2007 г.  № 447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 совершенствовании учета федерального имущества", направленный на обеспечение интеграции процессов учета и распоряжения федеральным </w:t>
            </w: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имуществом с ведением бюджетного учета </w:t>
            </w:r>
          </w:p>
        </w:tc>
        <w:tc>
          <w:tcPr>
            <w:tcW w:w="709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hideMark/>
          </w:tcPr>
          <w:p w:rsidR="00A35518" w:rsidRPr="00A35518" w:rsidRDefault="00A35518" w:rsidP="00A355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России</w:t>
            </w:r>
          </w:p>
        </w:tc>
        <w:tc>
          <w:tcPr>
            <w:tcW w:w="851" w:type="dxa"/>
            <w:gridSpan w:val="2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hideMark/>
          </w:tcPr>
          <w:p w:rsidR="00A35518" w:rsidRPr="00A35518" w:rsidRDefault="00A35518" w:rsidP="00A35518">
            <w:pPr>
              <w:spacing w:after="0" w:line="240" w:lineRule="atLeast"/>
              <w:ind w:left="-28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hideMark/>
          </w:tcPr>
          <w:p w:rsidR="00A35518" w:rsidRPr="00A35518" w:rsidRDefault="00A35518" w:rsidP="00A355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35518" w:rsidRPr="00A35518" w:rsidRDefault="00A35518" w:rsidP="00A3551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A35518" w:rsidRPr="00A35518" w:rsidRDefault="00A35518" w:rsidP="00A35518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Статус "2" - контрольное событие включено в ведомственный план;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 "3" - контрольное событие включено в поэтапный план выполнения мероприятий, содержащий ежегодные индикаторы, обеспечивающий достижение целевых показателей, установленных указами Президента Российской Федерации от 7 мая 2012 г. № 596 "О долгосрочной государственной экономической политике", от 7 мая 2012 г. № 597 </w:t>
      </w: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"О мероприятиях по реализации государственной социальной политики", от 7 мая 2012 г. № 598 "О совершенствовании государственной политики в сфере здравоохранения", </w:t>
      </w: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7 мая 2012 г. № 599 "О мерах по реализации государственной политики в области образования и науки", от 7 мая 2012 г. № 600 "О мерах по обеспечению граждан Российской Федерации доступным и комфортным жильем и повышению качества жилищно-коммунальных услуг", от 7 мая 2012 г. № 601 "Об основных направлениях совершенствования системы государственного управления", от 7 мая 2012 г. № 602 "Об обеспечении межнационального согласия", от 7 мая 2012 г. № 603 "О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комплекса", </w:t>
      </w: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7 мая 2012 г. № 604 "О дальнейшем совершенствовании военной службы в Российской Федерации", от 7 мая 2012 г. № 605 "О мерах по реализации внешнеполитического курса Российской Федерации", от 7 мая 2012 г. № 606 "О мерах по реализации демографической политики Российской Федерации";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"4" - контрольное событие отражает результат выполнения мероприятий приоритетных национальных проектов;</w:t>
      </w:r>
    </w:p>
    <w:p w:rsidR="00A35518" w:rsidRPr="00A35518" w:rsidRDefault="00A35518" w:rsidP="00A355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5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"5" - контрольное событие включено в иной план.</w:t>
      </w: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".</w:t>
      </w:r>
    </w:p>
    <w:p w:rsidR="00BF0CBC" w:rsidRPr="004C152D" w:rsidRDefault="00A35518" w:rsidP="0024224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55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sectPr w:rsidR="00BF0CBC" w:rsidRPr="004C152D" w:rsidSect="00242244">
      <w:pgSz w:w="16838" w:h="11905" w:orient="landscape"/>
      <w:pgMar w:top="906" w:right="395" w:bottom="851" w:left="426" w:header="426" w:footer="3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E8" w:rsidRDefault="00F126E8" w:rsidP="008320ED">
      <w:pPr>
        <w:spacing w:after="0" w:line="240" w:lineRule="auto"/>
      </w:pPr>
      <w:r>
        <w:separator/>
      </w:r>
    </w:p>
  </w:endnote>
  <w:endnote w:type="continuationSeparator" w:id="0">
    <w:p w:rsidR="00F126E8" w:rsidRDefault="00F126E8" w:rsidP="0083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E8" w:rsidRDefault="00F126E8" w:rsidP="008320ED">
      <w:pPr>
        <w:spacing w:after="0" w:line="240" w:lineRule="auto"/>
      </w:pPr>
      <w:r>
        <w:separator/>
      </w:r>
    </w:p>
  </w:footnote>
  <w:footnote w:type="continuationSeparator" w:id="0">
    <w:p w:rsidR="00F126E8" w:rsidRDefault="00F126E8" w:rsidP="0083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408124"/>
      <w:docPartObj>
        <w:docPartGallery w:val="Page Numbers (Top of Page)"/>
        <w:docPartUnique/>
      </w:docPartObj>
    </w:sdtPr>
    <w:sdtEndPr/>
    <w:sdtContent>
      <w:p w:rsidR="00242244" w:rsidRDefault="00242244" w:rsidP="000419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C"/>
    <w:rsid w:val="00041980"/>
    <w:rsid w:val="000A5DBE"/>
    <w:rsid w:val="000E2FA9"/>
    <w:rsid w:val="001B732D"/>
    <w:rsid w:val="001F04B7"/>
    <w:rsid w:val="00242244"/>
    <w:rsid w:val="003826F9"/>
    <w:rsid w:val="003F70FE"/>
    <w:rsid w:val="004A00ED"/>
    <w:rsid w:val="004A0967"/>
    <w:rsid w:val="004C152D"/>
    <w:rsid w:val="00540679"/>
    <w:rsid w:val="00582452"/>
    <w:rsid w:val="00612717"/>
    <w:rsid w:val="00635FFF"/>
    <w:rsid w:val="008320ED"/>
    <w:rsid w:val="00942C14"/>
    <w:rsid w:val="00A35518"/>
    <w:rsid w:val="00A84DAC"/>
    <w:rsid w:val="00BF0CBC"/>
    <w:rsid w:val="00C22469"/>
    <w:rsid w:val="00D44574"/>
    <w:rsid w:val="00DB3014"/>
    <w:rsid w:val="00E53FCE"/>
    <w:rsid w:val="00E643DC"/>
    <w:rsid w:val="00F126E8"/>
    <w:rsid w:val="00F2275D"/>
    <w:rsid w:val="00F22DC5"/>
    <w:rsid w:val="00F40C75"/>
    <w:rsid w:val="00F719BC"/>
    <w:rsid w:val="00FB57AE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9D020"/>
  <w15:chartTrackingRefBased/>
  <w15:docId w15:val="{625106B8-ABF4-4A2D-9DE9-7EF1F0C1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518"/>
  </w:style>
  <w:style w:type="character" w:styleId="a3">
    <w:name w:val="Hyperlink"/>
    <w:semiHidden/>
    <w:unhideWhenUsed/>
    <w:rsid w:val="00A35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55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3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A355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5518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5518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5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5518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35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A35518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A35518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55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5518"/>
    <w:rPr>
      <w:rFonts w:ascii="Segoe UI" w:eastAsia="Calibri" w:hAnsi="Segoe UI" w:cs="Segoe UI"/>
      <w:sz w:val="18"/>
      <w:szCs w:val="18"/>
    </w:rPr>
  </w:style>
  <w:style w:type="paragraph" w:styleId="af">
    <w:name w:val="Revision"/>
    <w:uiPriority w:val="99"/>
    <w:semiHidden/>
    <w:rsid w:val="00A355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основной Знак"/>
    <w:link w:val="af1"/>
    <w:locked/>
    <w:rsid w:val="00A35518"/>
    <w:rPr>
      <w:rFonts w:ascii="Times New Roman" w:hAnsi="Times New Roman" w:cs="Times New Roman"/>
      <w:sz w:val="28"/>
      <w:szCs w:val="28"/>
    </w:rPr>
  </w:style>
  <w:style w:type="paragraph" w:customStyle="1" w:styleId="af1">
    <w:name w:val="основной"/>
    <w:link w:val="af0"/>
    <w:rsid w:val="00A35518"/>
    <w:pPr>
      <w:spacing w:after="0" w:line="319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character" w:styleId="af2">
    <w:name w:val="annotation reference"/>
    <w:uiPriority w:val="99"/>
    <w:semiHidden/>
    <w:unhideWhenUsed/>
    <w:rsid w:val="00A35518"/>
    <w:rPr>
      <w:sz w:val="16"/>
      <w:szCs w:val="16"/>
    </w:rPr>
  </w:style>
  <w:style w:type="table" w:styleId="af3">
    <w:name w:val="Table Grid"/>
    <w:basedOn w:val="a1"/>
    <w:uiPriority w:val="39"/>
    <w:rsid w:val="00A3551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07CEB74DB23D1DF46BC1034461FD44DC389D42DCC94D92A4DF4E083CEB886E268A45CEE2543C94C0BB9FE2C0A05617E5D0E85H24CL" TargetMode="External"/><Relationship Id="rId13" Type="http://schemas.openxmlformats.org/officeDocument/2006/relationships/hyperlink" Target="consultantplus://offline/ref=74D07CEB74DB23D1DF46BC1034461FD44DC18CD42FC994D92A4DF4E083CEB886F068FC53EF2F09980940B6FF2FH145L" TargetMode="External"/><Relationship Id="rId18" Type="http://schemas.openxmlformats.org/officeDocument/2006/relationships/hyperlink" Target="consultantplus://offline/ref=74D07CEB74DB23D1DF46BC1034461FD44CC383D42DCD94D92A4DF4E083CEB886E268A45FEE2E17990955E0AE6941086161410E8633862E5DHA41L" TargetMode="External"/><Relationship Id="rId26" Type="http://schemas.openxmlformats.org/officeDocument/2006/relationships/hyperlink" Target="file:///C:\Users\0699\AppData\Local\Microsoft\Windows\INetCache\Content.Outlook\3ZDWE2B2\&#1048;&#1090;&#1086;&#1075;&#1086;&#1074;&#1099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0699\AppData\Local\Microsoft\Windows\INetCache\Content.Outlook\3ZDWE2B2\&#1048;&#1090;&#1086;&#1075;&#1086;&#1074;&#1099;&#1081;.doc" TargetMode="External"/><Relationship Id="rId7" Type="http://schemas.openxmlformats.org/officeDocument/2006/relationships/hyperlink" Target="consultantplus://offline/ref=74D07CEB74DB23D1DF46BC1034461FD44DC389D42DCC94D92A4DF4E083CEB886E268A45CEE2543C94C0BB9FE2C0A05617E5D0E85H24CL" TargetMode="External"/><Relationship Id="rId12" Type="http://schemas.openxmlformats.org/officeDocument/2006/relationships/hyperlink" Target="consultantplus://offline/ref=74D07CEB74DB23D1DF46BC1034461FD44DC183DD2FC894D92A4DF4E083CEB886F068FC53EF2F09980940B6FF2FH145L" TargetMode="External"/><Relationship Id="rId17" Type="http://schemas.openxmlformats.org/officeDocument/2006/relationships/hyperlink" Target="consultantplus://offline/ref=74D07CEB74DB23D1DF46BC1034461FD44CC58DDB2FC794D92A4DF4E083CEB886E268A45FEE2E17990055E0AE6941086161410E8633862E5DHA41L" TargetMode="External"/><Relationship Id="rId25" Type="http://schemas.openxmlformats.org/officeDocument/2006/relationships/hyperlink" Target="consultantplus://offline/ref=5DD88AA9766EF0E873BE152B9A18235153E0C26C65B820DFF0E3EF90A25A6670B18A59AC7FE1519E154D219FA953C237A7D7917Cg6A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D07CEB74DB23D1DF46BC1034461FD44DC282DC2BCF94D92A4DF4E083CEB886E268A45FEE2E17990F55E0AE6941086161410E8633862E5DHA41L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D07CEB74DB23D1DF46BC1034461FD44CC58DDE2BCD94D92A4DF4E083CEB886F068FC53EF2F09980940B6FF2FH145L" TargetMode="External"/><Relationship Id="rId24" Type="http://schemas.openxmlformats.org/officeDocument/2006/relationships/hyperlink" Target="consultantplus://offline/ref=5DD88AA9766EF0E873BE152B9A18235153E0C26C65B820DFF0E3EF90A25A6670B18A59AC7FE1519E154D219FA953C237A7D7917Cg6A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D07CEB74DB23D1DF46BC1034461FD44DC58CDC25C994D92A4DF4E083CEB886E268A45FEE2E17980055E0AE6941086161410E8633862E5DHA41L" TargetMode="External"/><Relationship Id="rId23" Type="http://schemas.openxmlformats.org/officeDocument/2006/relationships/hyperlink" Target="file:///C:\Users\0699\AppData\Local\Microsoft\Windows\INetCache\Content.Outlook\3ZDWE2B2\&#1048;&#1090;&#1086;&#1075;&#1086;&#1074;&#1099;&#1081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D07CEB74DB23D1DF46BC1034461FD44FCD89D92ECB94D92A4DF4E083CEB886F068FC53EF2F09980940B6FF2FH145L" TargetMode="External"/><Relationship Id="rId19" Type="http://schemas.openxmlformats.org/officeDocument/2006/relationships/hyperlink" Target="consultantplus://offline/ref=74D07CEB74DB23D1DF46BC1034461FD44FC18DDA28C794D92A4DF4E083CEB886E268A45FEE2E17990855E0AE6941086161410E8633862E5DHA4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D07CEB74DB23D1DF46BC1034461FD44FC682DE2EC894D92A4DF4E083CEB886F068FC53EF2F09980940B6FF2FH145L" TargetMode="External"/><Relationship Id="rId14" Type="http://schemas.openxmlformats.org/officeDocument/2006/relationships/hyperlink" Target="consultantplus://offline/ref=74D07CEB74DB23D1DF46BC1034461FD44CC18DDD25C694D92A4DF4E083CEB886E268A45FEE2E17990F55E0AE6941086161410E8633862E5DHA41L" TargetMode="External"/><Relationship Id="rId22" Type="http://schemas.openxmlformats.org/officeDocument/2006/relationships/hyperlink" Target="file:///C:\Users\0699\AppData\Local\Microsoft\Windows\INetCache\Content.Outlook\3ZDWE2B2\&#1048;&#1090;&#1086;&#1075;&#1086;&#1074;&#1099;&#1081;.doc" TargetMode="External"/><Relationship Id="rId27" Type="http://schemas.openxmlformats.org/officeDocument/2006/relationships/hyperlink" Target="file:///C:\Users\0699\AppData\Local\Microsoft\Windows\INetCache\Content.Outlook\3ZDWE2B2\&#1048;&#1090;&#1086;&#1075;&#1086;&#1074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3C21-E4A3-4814-886B-8C3B4587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110</Pages>
  <Words>29625</Words>
  <Characters>168867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ИСАХАЕВ ИБРАГИМ ГИТИНОВИЧ</dc:creator>
  <cp:keywords/>
  <dc:description/>
  <cp:lastModifiedBy>admin</cp:lastModifiedBy>
  <cp:revision>13</cp:revision>
  <dcterms:created xsi:type="dcterms:W3CDTF">2021-03-25T12:34:00Z</dcterms:created>
  <dcterms:modified xsi:type="dcterms:W3CDTF">2021-03-26T13:26:00Z</dcterms:modified>
</cp:coreProperties>
</file>