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B4" w:rsidRDefault="00D56DB4" w:rsidP="00C31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DB4" w:rsidRDefault="00D56DB4" w:rsidP="00D56DB4">
      <w:pPr>
        <w:pStyle w:val="a3"/>
        <w:spacing w:line="240" w:lineRule="auto"/>
      </w:pPr>
      <w:r>
        <w:t>Правовой департамент</w:t>
      </w:r>
    </w:p>
    <w:p w:rsidR="00D56DB4" w:rsidRDefault="00D56DB4" w:rsidP="00D56DB4">
      <w:pPr>
        <w:pStyle w:val="a3"/>
        <w:spacing w:line="240" w:lineRule="auto"/>
      </w:pPr>
      <w:r>
        <w:t>Отдел правового обеспечения налоговой и таможенной политики, аудита, бухгалтерского учета и отчетности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Договор о Евразийском экономическом союзе от 29 мая 2014 года;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Таможенный кодекс Евразийского экономического союза (Федеральный закон от 14 ноября 2017 г. № 317-ФЗ «О ратификации Договора  </w:t>
      </w:r>
      <w:r w:rsidR="009A62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DB4">
        <w:rPr>
          <w:rFonts w:ascii="Times New Roman" w:hAnsi="Times New Roman" w:cs="Times New Roman"/>
          <w:sz w:val="28"/>
          <w:szCs w:val="28"/>
        </w:rPr>
        <w:t xml:space="preserve">о Таможенном кодексе Евразийского экономического союза»); 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Решение Совета Евразийской экономической комиссии </w:t>
      </w:r>
      <w:r w:rsidRPr="00D56DB4">
        <w:rPr>
          <w:rFonts w:ascii="Times New Roman" w:hAnsi="Times New Roman" w:cs="Times New Roman"/>
          <w:sz w:val="28"/>
          <w:szCs w:val="28"/>
        </w:rPr>
        <w:br/>
        <w:t>от 16 июля 2012 г. № 54 «Об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Федеральный закон от 7 августа 2001 г. № 115-ФЗ «О противодействии легализации (отмыванию) доходов, полученных преступным </w:t>
      </w:r>
      <w:proofErr w:type="gramStart"/>
      <w:r w:rsidRPr="00D56DB4">
        <w:rPr>
          <w:rFonts w:ascii="Times New Roman" w:hAnsi="Times New Roman" w:cs="Times New Roman"/>
          <w:sz w:val="28"/>
          <w:szCs w:val="28"/>
        </w:rPr>
        <w:t xml:space="preserve">путем, </w:t>
      </w:r>
      <w:r w:rsidR="009A62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A62A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56DB4">
        <w:rPr>
          <w:rFonts w:ascii="Times New Roman" w:hAnsi="Times New Roman" w:cs="Times New Roman"/>
          <w:sz w:val="28"/>
          <w:szCs w:val="28"/>
        </w:rPr>
        <w:t>и финансированию терроризма»;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Федеральный закон от 10 декабря 2003 г. № 173-ФЗ «О валютном регулировании и валютном контроле»;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Федеральный закон от 22 мая 2003 г. № 54-ФЗ «О применении контрольно-кассовой техники при осуществлении расчетов в Российской Федерации»;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Федеральный закон от 30 декабря 2008 г. № 307-ФЗ «Об аудиторской деятельности»;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Федеральный закон от 6 декабря 2011 г. № 402-ФЗ «О бухгалтерском учете»;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№ 208-ФЗ </w:t>
      </w:r>
      <w:r w:rsidR="009A6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9A62A5">
        <w:rPr>
          <w:rFonts w:ascii="Times New Roman" w:hAnsi="Times New Roman" w:cs="Times New Roman"/>
          <w:sz w:val="28"/>
          <w:szCs w:val="28"/>
        </w:rPr>
        <w:t xml:space="preserve">   </w:t>
      </w:r>
      <w:r w:rsidRPr="00D56D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56DB4">
        <w:rPr>
          <w:rFonts w:ascii="Times New Roman" w:hAnsi="Times New Roman" w:cs="Times New Roman"/>
          <w:sz w:val="28"/>
          <w:szCs w:val="28"/>
        </w:rPr>
        <w:t>О консолидированной финансовой отчетности»;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Федеральный закон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21 мая 1993 г. № 5003-1 </w:t>
      </w:r>
      <w:r w:rsidR="009A62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9A62A5">
        <w:rPr>
          <w:rFonts w:ascii="Times New Roman" w:hAnsi="Times New Roman" w:cs="Times New Roman"/>
          <w:sz w:val="28"/>
          <w:szCs w:val="28"/>
        </w:rPr>
        <w:t xml:space="preserve">   </w:t>
      </w:r>
      <w:r w:rsidRPr="00D56D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56DB4">
        <w:rPr>
          <w:rFonts w:ascii="Times New Roman" w:hAnsi="Times New Roman" w:cs="Times New Roman"/>
          <w:sz w:val="28"/>
          <w:szCs w:val="28"/>
        </w:rPr>
        <w:t xml:space="preserve">О таможенном тарифе»; 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Федеральный закон от 22 ноября 1995 г. № 171-ФЗ «О государственном регулировании производства и оборота этилового спирта, алкогольной </w:t>
      </w:r>
      <w:r w:rsidR="009A62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56DB4"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ограничении потребления (распития) алкогольной продукции»;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13 июня 2012 г. № 808 «Вопросы Федеральной службы по финансовому мониторингу»;</w:t>
      </w:r>
    </w:p>
    <w:p w:rsidR="00C315CC" w:rsidRPr="00D56DB4" w:rsidRDefault="009A62A5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CC" w:rsidRPr="00D56DB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315CC" w:rsidRPr="00D56DB4">
        <w:rPr>
          <w:rFonts w:ascii="Times New Roman" w:hAnsi="Times New Roman" w:cs="Times New Roman"/>
          <w:sz w:val="28"/>
          <w:szCs w:val="28"/>
        </w:rPr>
        <w:br/>
        <w:t>от 30 сентября 2004 г. № 506 «Об утверждении Положения о Федеральной налоговой службе»;</w:t>
      </w:r>
    </w:p>
    <w:p w:rsidR="00C315CC" w:rsidRPr="00D56DB4" w:rsidRDefault="009A62A5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CC" w:rsidRPr="00D56DB4">
        <w:rPr>
          <w:rFonts w:ascii="Times New Roman" w:hAnsi="Times New Roman" w:cs="Times New Roman"/>
          <w:sz w:val="28"/>
          <w:szCs w:val="28"/>
        </w:rPr>
        <w:t>остановление Правительства Российской</w:t>
      </w:r>
      <w:r w:rsidR="00D56DB4">
        <w:rPr>
          <w:rFonts w:ascii="Times New Roman" w:hAnsi="Times New Roman" w:cs="Times New Roman"/>
          <w:sz w:val="28"/>
          <w:szCs w:val="28"/>
        </w:rPr>
        <w:t xml:space="preserve"> Федерации от 1 декабря 2004 г. </w:t>
      </w:r>
      <w:r w:rsidR="00C315CC" w:rsidRPr="00D56DB4">
        <w:rPr>
          <w:rFonts w:ascii="Times New Roman" w:hAnsi="Times New Roman" w:cs="Times New Roman"/>
          <w:sz w:val="28"/>
          <w:szCs w:val="28"/>
        </w:rPr>
        <w:t>№ 703 «О Федеральном казначействе»;</w:t>
      </w:r>
    </w:p>
    <w:p w:rsidR="00C315CC" w:rsidRPr="00D56DB4" w:rsidRDefault="00C315CC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 w:rsidRPr="00D56D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D56DB4">
        <w:rPr>
          <w:rFonts w:ascii="Times New Roman" w:hAnsi="Times New Roman" w:cs="Times New Roman"/>
          <w:sz w:val="28"/>
          <w:szCs w:val="28"/>
        </w:rPr>
        <w:br/>
        <w:t xml:space="preserve">от 24 февраля 2009 г. № 154 «О Федеральной службе по регулированию алкогольного рынка»; </w:t>
      </w:r>
    </w:p>
    <w:p w:rsidR="00C315CC" w:rsidRPr="00D56DB4" w:rsidRDefault="009A62A5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CC" w:rsidRPr="00D56DB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315CC" w:rsidRPr="00D56DB4">
        <w:rPr>
          <w:rFonts w:ascii="Times New Roman" w:hAnsi="Times New Roman" w:cs="Times New Roman"/>
          <w:sz w:val="28"/>
          <w:szCs w:val="28"/>
        </w:rPr>
        <w:br/>
        <w:t xml:space="preserve">от 16 сентября 2013 г. № 809 «О Федеральной таможенной службе»; </w:t>
      </w:r>
    </w:p>
    <w:p w:rsidR="00C315CC" w:rsidRPr="00D56DB4" w:rsidRDefault="009A62A5" w:rsidP="00D56D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CC" w:rsidRPr="00D56DB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</w:t>
      </w:r>
      <w:r w:rsidR="00D56DB4">
        <w:rPr>
          <w:rFonts w:ascii="Times New Roman" w:hAnsi="Times New Roman" w:cs="Times New Roman"/>
          <w:sz w:val="28"/>
          <w:szCs w:val="28"/>
        </w:rPr>
        <w:t xml:space="preserve">дерации от 16 мая                    2011 г. </w:t>
      </w:r>
      <w:r w:rsidR="00C315CC" w:rsidRPr="00D56DB4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7E7330" w:rsidRDefault="009A62A5">
      <w:bookmarkStart w:id="0" w:name="_GoBack"/>
      <w:bookmarkEnd w:id="0"/>
    </w:p>
    <w:sectPr w:rsidR="007E7330" w:rsidSect="00D56DB4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FA5"/>
    <w:multiLevelType w:val="hybridMultilevel"/>
    <w:tmpl w:val="E0B41A1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C"/>
    <w:rsid w:val="003375B2"/>
    <w:rsid w:val="004B1876"/>
    <w:rsid w:val="009A62A5"/>
    <w:rsid w:val="00C315CC"/>
    <w:rsid w:val="00D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1066"/>
  <w15:docId w15:val="{2FE427E9-76F7-4455-8888-40AB088C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6DB4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D56DB4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D5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ЯНА АЛЕКСАНДРОВНА</dc:creator>
  <cp:lastModifiedBy>Даниэль Мария Вячеславовна</cp:lastModifiedBy>
  <cp:revision>3</cp:revision>
  <dcterms:created xsi:type="dcterms:W3CDTF">2021-02-11T13:54:00Z</dcterms:created>
  <dcterms:modified xsi:type="dcterms:W3CDTF">2021-02-20T08:21:00Z</dcterms:modified>
</cp:coreProperties>
</file>