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AD" w:rsidRPr="002873AD" w:rsidRDefault="002873AD" w:rsidP="002873AD">
      <w:pPr>
        <w:pStyle w:val="ConsPlusTitlePag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lang w:val="ru-RU"/>
        </w:rPr>
        <w:br/>
      </w:r>
      <w:r w:rsidRPr="002873AD">
        <w:rPr>
          <w:rFonts w:ascii="Times New Roman" w:hAnsi="Times New Roman" w:cs="Times New Roman"/>
          <w:sz w:val="28"/>
          <w:szCs w:val="28"/>
          <w:lang w:val="ru-RU"/>
        </w:rPr>
        <w:t>ПРАВИТЕЛЬСТВО РОССИЙСКОЙ ФЕДЕРАЦИИ</w:t>
      </w:r>
    </w:p>
    <w:p w:rsidR="002873AD" w:rsidRPr="002873AD" w:rsidRDefault="002873AD" w:rsidP="002873A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73AD" w:rsidRPr="002873AD" w:rsidRDefault="002873AD" w:rsidP="002873A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2873AD" w:rsidRPr="002873AD" w:rsidRDefault="002873AD" w:rsidP="002873A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от 11 июня 2015 г. № 576</w:t>
      </w:r>
    </w:p>
    <w:p w:rsidR="002873AD" w:rsidRPr="002873AD" w:rsidRDefault="002873AD" w:rsidP="002873A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73AD" w:rsidRPr="002873AD" w:rsidRDefault="002873AD" w:rsidP="002873A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ОБ УТВЕРЖДЕНИИ ПОЛОЖЕНИЯ О ПРИЗНАНИИ МЕЖДУНАРОДНЫХ СТАНДАРТОВ АУДИТА ПОДЛЕЖАЩИМИ ПРИМЕНЕНИЮ НА ТЕРРИТОРИИ РОССИЙСКОЙ ФЕДЕРАЦИИ</w:t>
      </w:r>
    </w:p>
    <w:p w:rsidR="002873AD" w:rsidRPr="002873AD" w:rsidRDefault="002873AD" w:rsidP="002873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873AD" w:rsidRPr="002873AD" w:rsidRDefault="002873AD" w:rsidP="002873A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proofErr w:type="gramEnd"/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hyperlink r:id="rId7" w:history="1">
        <w:r w:rsidRPr="002873AD">
          <w:rPr>
            <w:rFonts w:ascii="Times New Roman" w:hAnsi="Times New Roman" w:cs="Times New Roman"/>
            <w:sz w:val="28"/>
            <w:szCs w:val="28"/>
            <w:lang w:val="ru-RU"/>
          </w:rPr>
          <w:t>частью 1 статьи 7</w:t>
        </w:r>
      </w:hyperlink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«Об аудиторской деятельности» Правительство Российской Федерации постановляет: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прилагаемое </w:t>
      </w:r>
      <w:hyperlink w:anchor="P30" w:history="1">
        <w:r w:rsidRPr="002873AD">
          <w:rPr>
            <w:rFonts w:ascii="Times New Roman" w:hAnsi="Times New Roman" w:cs="Times New Roman"/>
            <w:sz w:val="28"/>
            <w:szCs w:val="28"/>
            <w:lang w:val="ru-RU"/>
          </w:rPr>
          <w:t>Положение</w:t>
        </w:r>
      </w:hyperlink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>признании</w:t>
      </w:r>
      <w:proofErr w:type="gramEnd"/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международных стандартов аудита подлежащими применению на территории Российской Федерации.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вступает в силу со дня его официального опубликования.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3AD" w:rsidRPr="002873AD" w:rsidRDefault="002873AD" w:rsidP="002873A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Председатель Правительства</w:t>
      </w:r>
    </w:p>
    <w:p w:rsidR="002873AD" w:rsidRPr="002873AD" w:rsidRDefault="002873AD" w:rsidP="002873A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</w:p>
    <w:p w:rsidR="002873AD" w:rsidRPr="002873AD" w:rsidRDefault="002873AD" w:rsidP="002873A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Д.МЕДВЕДЕВ</w:t>
      </w:r>
    </w:p>
    <w:p w:rsidR="002873AD" w:rsidRPr="002873AD" w:rsidRDefault="002873AD" w:rsidP="002873A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873AD" w:rsidRPr="002873AD" w:rsidRDefault="002873AD" w:rsidP="002873A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873AD" w:rsidRPr="002873AD" w:rsidRDefault="002873AD" w:rsidP="002873A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873AD" w:rsidRPr="002873AD" w:rsidRDefault="002873AD" w:rsidP="002873A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873AD" w:rsidRPr="002873AD" w:rsidRDefault="002873AD" w:rsidP="002873A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873AD" w:rsidRPr="002873AD" w:rsidRDefault="002873AD" w:rsidP="002873A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2873AD" w:rsidRPr="002873AD" w:rsidRDefault="002873AD" w:rsidP="002873A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</w:t>
      </w:r>
    </w:p>
    <w:p w:rsidR="002873AD" w:rsidRPr="002873AD" w:rsidRDefault="002873AD" w:rsidP="002873A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</w:p>
    <w:p w:rsidR="002873AD" w:rsidRPr="002873AD" w:rsidRDefault="002873AD" w:rsidP="002873A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от 11 июня 2015 г. № 576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3AD" w:rsidRPr="002873AD" w:rsidRDefault="002873AD" w:rsidP="002873A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30"/>
      <w:bookmarkEnd w:id="0"/>
    </w:p>
    <w:p w:rsidR="002873AD" w:rsidRPr="002873AD" w:rsidRDefault="002873AD" w:rsidP="002873A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ПОЛОЖЕНИЕ О ПРИЗНАНИИ МЕЖДУНАРОДНЫХ СТАНДАРТОВ АУДИТА ПОДЛЕЖАЩИМИ ПРИМЕНЕНИЮ НА ТЕРРИТОРИИ РОССИЙСКОЙ ФЕДЕРАЦИИ</w:t>
      </w:r>
    </w:p>
    <w:p w:rsidR="002873AD" w:rsidRPr="002873AD" w:rsidRDefault="002873AD" w:rsidP="002873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1. Настоящее Положение устанавливает порядок признания международных стандартов аудита, принимаемых Международной федерацией бухгалтеров, подлежащими применению на территории Российской Федерации.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2. В состав документов, содержащих международные стандарты аудита, </w:t>
      </w:r>
      <w:r w:rsidRPr="002873A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признание которых подлежащими применению на территории Российской Федерации осуществляется в порядке, установленном настоящим Положением, входят следующие документы, принимаемые Международной федерацией бухгалтеров: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39"/>
      <w:bookmarkEnd w:id="1"/>
      <w:r w:rsidRPr="002873AD">
        <w:rPr>
          <w:rFonts w:ascii="Times New Roman" w:hAnsi="Times New Roman" w:cs="Times New Roman"/>
          <w:sz w:val="28"/>
          <w:szCs w:val="28"/>
          <w:lang w:val="ru-RU"/>
        </w:rPr>
        <w:t>а) международные стандарты контроля качества;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>б) международные стандарты аудита финансовой информации;</w:t>
      </w:r>
      <w:proofErr w:type="gramEnd"/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в) международные отчеты о практике аудита финансовой информации;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г) международные стандарты заданий по проведению обзорных проверок;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д) международные стандарты заданий, обеспечивающих уверенность, отличных от аудита и обзорных проверок финансовой информации;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е) международные стандарты сопутствующих аудиту услуг;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45"/>
      <w:bookmarkEnd w:id="2"/>
      <w:r w:rsidRPr="002873AD">
        <w:rPr>
          <w:rFonts w:ascii="Times New Roman" w:hAnsi="Times New Roman" w:cs="Times New Roman"/>
          <w:sz w:val="28"/>
          <w:szCs w:val="28"/>
          <w:lang w:val="ru-RU"/>
        </w:rPr>
        <w:t>ж) иные документы, определенные Международной федерацией бухгалтеров в качестве неотъемлемой части международных стандартов аудита;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з) изменения, которые вносятся в документы, указанные в </w:t>
      </w:r>
      <w:hyperlink w:anchor="P39" w:history="1">
        <w:r w:rsidRPr="002873AD">
          <w:rPr>
            <w:rFonts w:ascii="Times New Roman" w:hAnsi="Times New Roman" w:cs="Times New Roman"/>
            <w:sz w:val="28"/>
            <w:szCs w:val="28"/>
            <w:lang w:val="ru-RU"/>
          </w:rPr>
          <w:t>подпунктах «а»</w:t>
        </w:r>
      </w:hyperlink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w:anchor="P45" w:history="1">
        <w:r w:rsidRPr="002873AD">
          <w:rPr>
            <w:rFonts w:ascii="Times New Roman" w:hAnsi="Times New Roman" w:cs="Times New Roman"/>
            <w:sz w:val="28"/>
            <w:szCs w:val="28"/>
            <w:lang w:val="ru-RU"/>
          </w:rPr>
          <w:t>«ж»</w:t>
        </w:r>
      </w:hyperlink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пункта.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3. Под признанием международных стандартов аудита </w:t>
      </w: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>применимыми</w:t>
      </w:r>
      <w:proofErr w:type="gramEnd"/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Российской Федерации понимается процесс введения каждого документа, содержащего международные стандарты аудита, в действие на территории Российской Федерации, заключающийся в последовательном осуществлении следующих действий: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а) официальное получение от Международной федерации бухгалтеров документа, содержащего международные стандарты аудита;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б) экспертиза применимости документа, содержащего международные стандарты аудита, на территории Российской Федерации (далее - экспертиза);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в) принятие решения о </w:t>
      </w: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>введении</w:t>
      </w:r>
      <w:proofErr w:type="gramEnd"/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документа, содержащего международные стандарты аудита, в действие на территории Российской Федерации;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г) опубликование документа, содержащего международные стандарты аудита.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>Частью признания международных стандартов аудита применимыми на территории Российской Федерации является внесение изменений во введенные в действие на территории Российской Федерации в соответствии с настоящим Положением документы, содержащие международные стандарты аудита.</w:t>
      </w:r>
      <w:proofErr w:type="gramEnd"/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>Внесение изменений во введенные в действие на территории Российской Федерации в соответствии с настоящим Положением документы, содержащие международные стандарты аудита, предусматривает дополнение таких документов отдельными положениями, определяющими особенности их применения на территории Российской Федерации, и (или) изъятие отдельных положений таких документов, применимость которых на территории Российской Федерации не подтверждена.</w:t>
      </w:r>
      <w:proofErr w:type="gramEnd"/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3(1). </w:t>
      </w: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 внесения изменений во введенный в действие на территории Российской Федерации в соответствии с настоящим Положением </w:t>
      </w:r>
      <w:r w:rsidRPr="002873AD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документ, содержащий международные стандарты аудита, определяется Министерством финансов Российской Федерации в отношении каждого такого документа по результатам обобщения практики применения законодательства Российской Федерации, в том числе введенных в действие на территории Российской Федерации в соответствии с настоящим Положением документов, содержащих международные стандарты аудита.</w:t>
      </w:r>
      <w:proofErr w:type="gramEnd"/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такой необходимости является основанием для проведения </w:t>
      </w: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>экспертизы</w:t>
      </w:r>
      <w:proofErr w:type="gramEnd"/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введенного в действие на территории Российской Федерации в соответствии с настоящим Положением документа, содержащего международные стандарты аудита, с предлагаемыми изменениями.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4. Документ, содержащий международные стандарты аудита, признается подлежащим применению на территории Российской Федерации, если он соответствует основам регулирования аудиторской деятельности, установленным законодательством Российской Федерации.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5. Признанию </w:t>
      </w: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>применимыми</w:t>
      </w:r>
      <w:proofErr w:type="gramEnd"/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Российской Федерации подлежат документы, содержащие международные стандарты аудита, на русском языке.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Министерство финансов Российской Федерации обеспечивает официальное получение от Международной федерации бухгалтеров перевода на русский язык каждого документа, содержащего международные стандарты аудита.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6. В ходе экспертизы рассматривается каждый документ, содержащий международные стандарты аудита, с целью подтверждения его применимости на территории Российской Федерации.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Pr="002873AD">
          <w:rPr>
            <w:rFonts w:ascii="Times New Roman" w:hAnsi="Times New Roman" w:cs="Times New Roman"/>
            <w:sz w:val="28"/>
            <w:szCs w:val="28"/>
            <w:lang w:val="ru-RU"/>
          </w:rPr>
          <w:t>Порядок</w:t>
        </w:r>
      </w:hyperlink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экспертизы устанавливается Министерством финансов Российской Федерации.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7. Результаты экспертизы оформляются в форме заключения, которое содержит один из следующих выводов: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64"/>
      <w:bookmarkEnd w:id="3"/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>а) подтверждение применимости на территории Российской Федерации документа, содержащего международные стандарты аудита, в целом;</w:t>
      </w:r>
      <w:proofErr w:type="gramEnd"/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65"/>
      <w:bookmarkEnd w:id="4"/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>б) подтверждение применимости на территории Российской Федерации документа, содержащего международные стандарты аудита, с изъятием отдельных положений этого документа, применимость которых на территории Российской Федерации подтверждена быть не может, и (или) дополнением этого документа отдельными положениями, определяющими особенности применения его на территории Российской Федерации;</w:t>
      </w:r>
      <w:proofErr w:type="gramEnd"/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67"/>
      <w:bookmarkEnd w:id="5"/>
      <w:r w:rsidRPr="002873AD">
        <w:rPr>
          <w:rFonts w:ascii="Times New Roman" w:hAnsi="Times New Roman" w:cs="Times New Roman"/>
          <w:sz w:val="28"/>
          <w:szCs w:val="28"/>
          <w:lang w:val="ru-RU"/>
        </w:rPr>
        <w:t>в) вывод о невозможности подтверждения применимости на территории Российской Федерации документа, содержащего международные стандарты аудита, в целом.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В случаях, предусмотренных </w:t>
      </w:r>
      <w:hyperlink w:anchor="P65" w:history="1">
        <w:r w:rsidRPr="002873AD">
          <w:rPr>
            <w:rFonts w:ascii="Times New Roman" w:hAnsi="Times New Roman" w:cs="Times New Roman"/>
            <w:sz w:val="28"/>
            <w:szCs w:val="28"/>
            <w:lang w:val="ru-RU"/>
          </w:rPr>
          <w:t>подпунктом «б» пункта 7</w:t>
        </w:r>
      </w:hyperlink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в заключении, содержащем вывод о подтверждении применимости на территории Российской Федерации документа, содержащего международные стандарты аудита, с изъятием отдельных положений этого документа, </w:t>
      </w:r>
      <w:r w:rsidRPr="002873A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применимость которых на территории Российской Федерации подтверждена быть не может, и </w:t>
      </w:r>
      <w:hyperlink w:anchor="P67" w:history="1">
        <w:r w:rsidRPr="002873AD">
          <w:rPr>
            <w:rFonts w:ascii="Times New Roman" w:hAnsi="Times New Roman" w:cs="Times New Roman"/>
            <w:sz w:val="28"/>
            <w:szCs w:val="28"/>
            <w:lang w:val="ru-RU"/>
          </w:rPr>
          <w:t>подпунктом «в» пункта 7</w:t>
        </w:r>
      </w:hyperlink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должны содержаться условия, при которых возможно подтверждение применимости на территории Российской Федерации</w:t>
      </w:r>
      <w:proofErr w:type="gramEnd"/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(отдельных положений документа), содержащего международные стандарты аудита.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В случае, предусмотренном </w:t>
      </w:r>
      <w:hyperlink w:anchor="P65" w:history="1">
        <w:r w:rsidRPr="002873AD">
          <w:rPr>
            <w:rFonts w:ascii="Times New Roman" w:hAnsi="Times New Roman" w:cs="Times New Roman"/>
            <w:sz w:val="28"/>
            <w:szCs w:val="28"/>
            <w:lang w:val="ru-RU"/>
          </w:rPr>
          <w:t>подпунктом «б» пункта 7</w:t>
        </w:r>
      </w:hyperlink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в заключении, содержащем вывод о подтверждении применимости на территории Российской Федерации документа, содержащего международные стандарты аудита, с дополнением его отдельными положениями, определяющими особенности применения его на территории Российской Федерации, должна содержаться оценка обоснованности такого дополнения.</w:t>
      </w:r>
      <w:proofErr w:type="gramEnd"/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Решение о введении документа, содержащего международные стандарты аудита, в действие на территории Российской Федерации принимается Министерством финансов Российской Федерации на основе заключений, содержащих выводы, предусмотренные </w:t>
      </w:r>
      <w:hyperlink w:anchor="P64" w:history="1">
        <w:r w:rsidRPr="002873AD">
          <w:rPr>
            <w:rFonts w:ascii="Times New Roman" w:hAnsi="Times New Roman" w:cs="Times New Roman"/>
            <w:sz w:val="28"/>
            <w:szCs w:val="28"/>
            <w:lang w:val="ru-RU"/>
          </w:rPr>
          <w:t>подпунктами «а»</w:t>
        </w:r>
      </w:hyperlink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hyperlink w:anchor="P65" w:history="1">
        <w:r w:rsidRPr="002873AD">
          <w:rPr>
            <w:rFonts w:ascii="Times New Roman" w:hAnsi="Times New Roman" w:cs="Times New Roman"/>
            <w:sz w:val="28"/>
            <w:szCs w:val="28"/>
            <w:lang w:val="ru-RU"/>
          </w:rPr>
          <w:t>«б» пункта 7</w:t>
        </w:r>
      </w:hyperlink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Положения.</w:t>
      </w:r>
      <w:proofErr w:type="gramEnd"/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Решение о </w:t>
      </w: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>введении</w:t>
      </w:r>
      <w:proofErr w:type="gramEnd"/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документа, содержащего международные стандарты аудита, в действие на территории Российской Федерации принимается в отношении документа в целом. </w:t>
      </w: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В случае, предусмотренном </w:t>
      </w:r>
      <w:hyperlink w:anchor="P65" w:history="1">
        <w:r w:rsidRPr="002873AD">
          <w:rPr>
            <w:rFonts w:ascii="Times New Roman" w:hAnsi="Times New Roman" w:cs="Times New Roman"/>
            <w:sz w:val="28"/>
            <w:szCs w:val="28"/>
            <w:lang w:val="ru-RU"/>
          </w:rPr>
          <w:t>подпунктом «б» пункта 7</w:t>
        </w:r>
      </w:hyperlink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решение о введении документа, содержащего международные стандарты аудита, в действие на территории Российской Федерации принимается соответственно с изъятием положений этого документа, применимость которых на территории Российской Федерации подтверждена быть не может, и (или) с дополнением этого документа отдельными положениями, определяющими особенности применения его на территории Российской Федерации.</w:t>
      </w:r>
      <w:proofErr w:type="gramEnd"/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>В случае внесения изменений во введенный в действие на территории Российской Федерации в соответствии с настоящим Положением документ, содержащий международные стандарты аудита, Министерством финансов Российской Федерации принимается решение об изъятии отдельных положений этого документа, применимость которых на территории Российской Федерации подтверждена быть не может, и (или) о дополнении этого документа отдельными положениями, определяющими особенности применения его на территории Российской Федерации.</w:t>
      </w:r>
      <w:proofErr w:type="gramEnd"/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9(1). </w:t>
      </w: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содержащие международные стандарты аудита, признанные подлежащими применению на территории Российской Федерации, а также введенные в действие на территории Российской Федерации в соответствии с настоящим Положением документы, содержащие международные стандарты аудита, измененные соответственно на основе заключения, содержащего выводы, предусмотренные </w:t>
      </w:r>
      <w:hyperlink w:anchor="P65" w:history="1">
        <w:r w:rsidRPr="002873AD">
          <w:rPr>
            <w:rFonts w:ascii="Times New Roman" w:hAnsi="Times New Roman" w:cs="Times New Roman"/>
            <w:sz w:val="28"/>
            <w:szCs w:val="28"/>
            <w:lang w:val="ru-RU"/>
          </w:rPr>
          <w:t>подпунктом «б» пункта 7</w:t>
        </w:r>
      </w:hyperlink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должны содержать указание на то, что предусмотренные в них дополнения отдельными </w:t>
      </w:r>
      <w:r w:rsidRPr="002873A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положениями, определяющими особенности их</w:t>
      </w:r>
      <w:proofErr w:type="gramEnd"/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применения на территории Российской Федерации, и (или) изъятия отдельных положений таких документов предназначены для применения исключительно на территории Российской Федерации.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10. Признанный подлежащим применению на территории Российской Федерации документ, содержащий международные стандарты аудита, вступает в силу на территории Российской Федерации в сроки, определенные в этом документе.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>В случае если в документе, содержащем международные стандарты аудита, признанном подлежащим применению на территории Российской Федерации, не определен срок и (или) порядок вступления в силу либо он признан подлежащим применению на территории Российской Федерации после срока, определенного в нем, такой документ вступает в силу на территории Российской Федерации со дня его официального опубликования.</w:t>
      </w:r>
      <w:proofErr w:type="gramEnd"/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>Решение о прекращении действия на территории Российской Федерации документа, содержащего международные стандарты аудита, признанного подлежащим применению на территории Российской Федерации в порядке, установленном настоящим Положением, принимается Министерством финансов Российской Федерации в порядке, установленном настоящим Положением для принятия решения о введении документа, содержащего международные стандарты аудита, в действие на территории Российской Федерации.</w:t>
      </w:r>
      <w:proofErr w:type="gramEnd"/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>В случае если решение о прекращении действия на территории Российской Федерации документа, содержащего международные стандарты аудита, признанного подлежащим применению на территории Российской Федерации в порядке, установленном настоящим Положением, принимается Министерством финансов Российской Федерации на основании соответствующего документа, поступившего из Международной федерации бухгалтеров, экспертиза не проводится.</w:t>
      </w:r>
      <w:proofErr w:type="gramEnd"/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>Документ, содержащий международные стандарты аудита, признанный подлежащим применению на территории Российской Федерации, прекращает действие на территории Российской Федерации с даты, определяемой Министерством финансов Российской Федерации.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>В случае если при применении документа, содержащего международные стандарты аудита, на территории Российской Федерации между текстом указанного документа на русском языке и текстом этого документа на английском языке выявляется различие, уточнение текста документа, содержащего международные стандарты аудита, на русском языке осуществляется в порядке, установленном Министерством финансов Российской Федерации по согласованию с Международной федерацией бухгалтеров.</w:t>
      </w:r>
      <w:proofErr w:type="gramEnd"/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13. Официальным опубликованием документа, содержащего международные стандарты аудита, считается первая публикация его текста на </w:t>
      </w: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>Официальном</w:t>
      </w:r>
      <w:proofErr w:type="gramEnd"/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интернет-портале правовой информации (</w:t>
      </w:r>
      <w:r w:rsidRPr="002873AD">
        <w:rPr>
          <w:rFonts w:ascii="Times New Roman" w:hAnsi="Times New Roman" w:cs="Times New Roman"/>
          <w:sz w:val="28"/>
          <w:szCs w:val="28"/>
        </w:rPr>
        <w:t>www</w:t>
      </w:r>
      <w:r w:rsidRPr="002873A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873AD">
        <w:rPr>
          <w:rFonts w:ascii="Times New Roman" w:hAnsi="Times New Roman" w:cs="Times New Roman"/>
          <w:sz w:val="28"/>
          <w:szCs w:val="28"/>
        </w:rPr>
        <w:t>pravo</w:t>
      </w:r>
      <w:r w:rsidRPr="002873A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873AD">
        <w:rPr>
          <w:rFonts w:ascii="Times New Roman" w:hAnsi="Times New Roman" w:cs="Times New Roman"/>
          <w:sz w:val="28"/>
          <w:szCs w:val="28"/>
        </w:rPr>
        <w:t>gov</w:t>
      </w:r>
      <w:r w:rsidRPr="002873A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873AD">
        <w:rPr>
          <w:rFonts w:ascii="Times New Roman" w:hAnsi="Times New Roman" w:cs="Times New Roman"/>
          <w:sz w:val="28"/>
          <w:szCs w:val="28"/>
        </w:rPr>
        <w:t>ru</w:t>
      </w:r>
      <w:r w:rsidRPr="002873A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3A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14. </w:t>
      </w: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>Министерство финансов Российской Федерации размещает (опубликовывает) на своем официальном сайте в информационно-телекоммуникационной сети «Интернет» документы, содержащие международные стандарты аудита, введенные в действие на территории Российской Федерации, информацию о документах, содержащих международные стандарты аудита, находящихся в процессе признания подлежащими применению на территории Российской Федерации, а также сведения об этапе признания документа, содержащего международные стандарты аудита, подлежащим применению на территории Российской Федерации</w:t>
      </w:r>
      <w:proofErr w:type="gramEnd"/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gramStart"/>
      <w:r w:rsidRPr="002873AD">
        <w:rPr>
          <w:rFonts w:ascii="Times New Roman" w:hAnsi="Times New Roman" w:cs="Times New Roman"/>
          <w:sz w:val="28"/>
          <w:szCs w:val="28"/>
          <w:lang w:val="ru-RU"/>
        </w:rPr>
        <w:t>котором</w:t>
      </w:r>
      <w:proofErr w:type="gramEnd"/>
      <w:r w:rsidRPr="002873AD">
        <w:rPr>
          <w:rFonts w:ascii="Times New Roman" w:hAnsi="Times New Roman" w:cs="Times New Roman"/>
          <w:sz w:val="28"/>
          <w:szCs w:val="28"/>
          <w:lang w:val="ru-RU"/>
        </w:rPr>
        <w:t xml:space="preserve"> он находится.</w:t>
      </w:r>
    </w:p>
    <w:p w:rsidR="002873AD" w:rsidRPr="002873AD" w:rsidRDefault="002873AD" w:rsidP="0028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4102" w:rsidRPr="002873AD" w:rsidRDefault="00344102" w:rsidP="002873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44102" w:rsidRPr="002873AD" w:rsidSect="00287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75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B6" w:rsidRDefault="009407B6" w:rsidP="002873AD">
      <w:pPr>
        <w:spacing w:after="0" w:line="240" w:lineRule="auto"/>
      </w:pPr>
      <w:r>
        <w:separator/>
      </w:r>
    </w:p>
  </w:endnote>
  <w:endnote w:type="continuationSeparator" w:id="0">
    <w:p w:rsidR="009407B6" w:rsidRDefault="009407B6" w:rsidP="0028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AD" w:rsidRDefault="002873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AD" w:rsidRDefault="002873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AD" w:rsidRDefault="002873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B6" w:rsidRDefault="009407B6" w:rsidP="002873AD">
      <w:pPr>
        <w:spacing w:after="0" w:line="240" w:lineRule="auto"/>
      </w:pPr>
      <w:r>
        <w:separator/>
      </w:r>
    </w:p>
  </w:footnote>
  <w:footnote w:type="continuationSeparator" w:id="0">
    <w:p w:rsidR="009407B6" w:rsidRDefault="009407B6" w:rsidP="0028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AD" w:rsidRDefault="002873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810318"/>
      <w:docPartObj>
        <w:docPartGallery w:val="Page Numbers (Top of Page)"/>
        <w:docPartUnique/>
      </w:docPartObj>
    </w:sdtPr>
    <w:sdtContent>
      <w:bookmarkStart w:id="6" w:name="_GoBack" w:displacedByCustomXml="prev"/>
      <w:bookmarkEnd w:id="6" w:displacedByCustomXml="prev"/>
      <w:p w:rsidR="002873AD" w:rsidRDefault="002873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73AD">
          <w:rPr>
            <w:noProof/>
            <w:lang w:val="ru-RU"/>
          </w:rPr>
          <w:t>5</w:t>
        </w:r>
        <w:r>
          <w:fldChar w:fldCharType="end"/>
        </w:r>
      </w:p>
    </w:sdtContent>
  </w:sdt>
  <w:p w:rsidR="002873AD" w:rsidRDefault="002873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AD" w:rsidRDefault="002873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AD"/>
    <w:rsid w:val="00087CC9"/>
    <w:rsid w:val="000C62B4"/>
    <w:rsid w:val="00170EAE"/>
    <w:rsid w:val="002658C0"/>
    <w:rsid w:val="002873AD"/>
    <w:rsid w:val="002B1F07"/>
    <w:rsid w:val="00344102"/>
    <w:rsid w:val="0042479B"/>
    <w:rsid w:val="004354F1"/>
    <w:rsid w:val="006873AA"/>
    <w:rsid w:val="006F6F77"/>
    <w:rsid w:val="007B725E"/>
    <w:rsid w:val="00882CB8"/>
    <w:rsid w:val="009407B6"/>
    <w:rsid w:val="009A7B30"/>
    <w:rsid w:val="009F71A9"/>
    <w:rsid w:val="00A35562"/>
    <w:rsid w:val="00B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87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87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873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3AD"/>
  </w:style>
  <w:style w:type="paragraph" w:styleId="a5">
    <w:name w:val="footer"/>
    <w:basedOn w:val="a"/>
    <w:link w:val="a6"/>
    <w:uiPriority w:val="99"/>
    <w:unhideWhenUsed/>
    <w:rsid w:val="002873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87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87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873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3AD"/>
  </w:style>
  <w:style w:type="paragraph" w:styleId="a5">
    <w:name w:val="footer"/>
    <w:basedOn w:val="a"/>
    <w:link w:val="a6"/>
    <w:uiPriority w:val="99"/>
    <w:unhideWhenUsed/>
    <w:rsid w:val="002873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5718A72FECD580616BD9EF9A93B5DDFB6B1AA1050E14055A026EB70C08B5D5CF5AB0A4B4ADEEF1591CFD979831746D74A7EB9E1C74B46hFg4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E5718A72FECD580616BD9EF9A93B5DDDB9BBAF1751E14055A026EB70C08B5D5CF5AB0A4B4ADAE61D91CFD979831746D74A7EB9E1C74B46hFg4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1881</Words>
  <Characters>10725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Е.А.</dc:creator>
  <cp:lastModifiedBy>Черемных Е.А.</cp:lastModifiedBy>
  <cp:revision>1</cp:revision>
  <dcterms:created xsi:type="dcterms:W3CDTF">2021-02-16T06:32:00Z</dcterms:created>
  <dcterms:modified xsi:type="dcterms:W3CDTF">2021-02-16T06:37:00Z</dcterms:modified>
</cp:coreProperties>
</file>