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52312" w14:textId="77777777" w:rsidR="00225D7B" w:rsidRPr="0025291F" w:rsidRDefault="00225D7B" w:rsidP="0025291F">
      <w:pPr>
        <w:pStyle w:val="a6"/>
      </w:pPr>
      <w:r w:rsidRPr="0025291F">
        <w:t>Вносится Правительством Российской Федерации</w:t>
      </w:r>
    </w:p>
    <w:p w14:paraId="422F3059" w14:textId="77777777" w:rsidR="00225D7B" w:rsidRDefault="00225D7B">
      <w:pPr>
        <w:spacing w:line="480" w:lineRule="atLeast"/>
        <w:ind w:left="6238"/>
        <w:rPr>
          <w:sz w:val="30"/>
        </w:rPr>
      </w:pPr>
    </w:p>
    <w:p w14:paraId="275E92C3" w14:textId="77777777" w:rsidR="00225D7B" w:rsidRDefault="00225D7B" w:rsidP="0025291F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14:paraId="723100CE" w14:textId="7ED2C18F" w:rsidR="00225D7B" w:rsidRDefault="00225D7B" w:rsidP="002D3384">
      <w:pPr>
        <w:rPr>
          <w:sz w:val="30"/>
        </w:rPr>
      </w:pPr>
    </w:p>
    <w:p w14:paraId="765878A4" w14:textId="14A795D9" w:rsidR="002D3384" w:rsidRDefault="002D3384" w:rsidP="002D3384">
      <w:pPr>
        <w:rPr>
          <w:sz w:val="30"/>
        </w:rPr>
      </w:pPr>
    </w:p>
    <w:p w14:paraId="7C2C6033" w14:textId="608BF83F" w:rsidR="002D3384" w:rsidRDefault="002D3384" w:rsidP="002D3384">
      <w:pPr>
        <w:rPr>
          <w:sz w:val="30"/>
        </w:rPr>
      </w:pPr>
    </w:p>
    <w:p w14:paraId="74BF6B6A" w14:textId="77777777" w:rsidR="002D3384" w:rsidRDefault="002D3384" w:rsidP="002D3384">
      <w:pPr>
        <w:rPr>
          <w:sz w:val="30"/>
        </w:rPr>
      </w:pPr>
    </w:p>
    <w:p w14:paraId="5CF8C0FE" w14:textId="6C6F0BD3" w:rsidR="00225D7B" w:rsidRDefault="00225D7B">
      <w:pPr>
        <w:rPr>
          <w:sz w:val="30"/>
        </w:rPr>
      </w:pPr>
    </w:p>
    <w:p w14:paraId="7B258E44" w14:textId="77777777" w:rsidR="002D3384" w:rsidRDefault="002D3384">
      <w:pPr>
        <w:rPr>
          <w:sz w:val="30"/>
        </w:rPr>
      </w:pPr>
    </w:p>
    <w:p w14:paraId="4E10A850" w14:textId="77777777" w:rsidR="00225D7B" w:rsidRDefault="00225D7B" w:rsidP="0025291F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14:paraId="7015EF4F" w14:textId="77777777" w:rsidR="00225D7B" w:rsidRDefault="00225D7B">
      <w:pPr>
        <w:rPr>
          <w:sz w:val="30"/>
        </w:rPr>
      </w:pPr>
    </w:p>
    <w:p w14:paraId="148A9945" w14:textId="77777777" w:rsidR="00225D7B" w:rsidRDefault="00225D7B">
      <w:pPr>
        <w:spacing w:line="400" w:lineRule="atLeast"/>
        <w:rPr>
          <w:sz w:val="30"/>
        </w:rPr>
      </w:pPr>
    </w:p>
    <w:p w14:paraId="2426B161" w14:textId="3DE5E248" w:rsidR="00225D7B" w:rsidRPr="00225D7B" w:rsidRDefault="00225D7B" w:rsidP="0025291F">
      <w:pPr>
        <w:spacing w:line="240" w:lineRule="atLeast"/>
        <w:jc w:val="center"/>
        <w:rPr>
          <w:b/>
          <w:sz w:val="30"/>
          <w:szCs w:val="30"/>
        </w:rPr>
      </w:pPr>
      <w:bookmarkStart w:id="0" w:name="_Hlk507977698"/>
      <w:r w:rsidRPr="00225D7B">
        <w:rPr>
          <w:b/>
          <w:sz w:val="30"/>
          <w:szCs w:val="30"/>
        </w:rPr>
        <w:t xml:space="preserve">О внесении изменений в </w:t>
      </w:r>
      <w:r w:rsidR="003615DD">
        <w:rPr>
          <w:b/>
          <w:sz w:val="30"/>
          <w:szCs w:val="30"/>
        </w:rPr>
        <w:t>Федеральн</w:t>
      </w:r>
      <w:r w:rsidR="009A1E6A">
        <w:rPr>
          <w:b/>
          <w:sz w:val="30"/>
          <w:szCs w:val="30"/>
        </w:rPr>
        <w:t>ый</w:t>
      </w:r>
      <w:r w:rsidRPr="00225D7B">
        <w:rPr>
          <w:b/>
          <w:sz w:val="30"/>
          <w:szCs w:val="30"/>
        </w:rPr>
        <w:t xml:space="preserve"> закон</w:t>
      </w:r>
      <w:r w:rsidR="003615DD">
        <w:rPr>
          <w:b/>
          <w:sz w:val="30"/>
          <w:szCs w:val="30"/>
        </w:rPr>
        <w:t xml:space="preserve"> "О </w:t>
      </w:r>
      <w:r w:rsidRPr="00225D7B">
        <w:rPr>
          <w:b/>
          <w:sz w:val="30"/>
          <w:szCs w:val="30"/>
        </w:rPr>
        <w:t xml:space="preserve">закупках </w:t>
      </w:r>
      <w:r w:rsidR="002D3384">
        <w:rPr>
          <w:b/>
          <w:sz w:val="30"/>
          <w:szCs w:val="30"/>
        </w:rPr>
        <w:br/>
      </w:r>
      <w:r w:rsidRPr="00225D7B">
        <w:rPr>
          <w:b/>
          <w:sz w:val="30"/>
          <w:szCs w:val="30"/>
        </w:rPr>
        <w:t xml:space="preserve">товаров, работ, услуг отдельными видами юридических лиц" </w:t>
      </w:r>
      <w:r w:rsidR="002D3384">
        <w:rPr>
          <w:b/>
          <w:sz w:val="30"/>
          <w:szCs w:val="30"/>
        </w:rPr>
        <w:br/>
      </w:r>
      <w:r w:rsidRPr="00225D7B">
        <w:rPr>
          <w:b/>
          <w:sz w:val="30"/>
          <w:szCs w:val="30"/>
        </w:rPr>
        <w:t>и Федеральн</w:t>
      </w:r>
      <w:r w:rsidR="009A1E6A">
        <w:rPr>
          <w:b/>
          <w:sz w:val="30"/>
          <w:szCs w:val="30"/>
        </w:rPr>
        <w:t>ый</w:t>
      </w:r>
      <w:r w:rsidRPr="00225D7B">
        <w:rPr>
          <w:b/>
          <w:sz w:val="30"/>
          <w:szCs w:val="30"/>
        </w:rPr>
        <w:t xml:space="preserve"> закон "О контрактной системе в сфере закупок товаров, работ, услуг для обеспечения государственных </w:t>
      </w:r>
      <w:r w:rsidR="002D3384">
        <w:rPr>
          <w:b/>
          <w:sz w:val="30"/>
          <w:szCs w:val="30"/>
        </w:rPr>
        <w:br/>
      </w:r>
      <w:r w:rsidRPr="00225D7B">
        <w:rPr>
          <w:b/>
          <w:sz w:val="30"/>
          <w:szCs w:val="30"/>
        </w:rPr>
        <w:t>и муниципальных нужд"</w:t>
      </w:r>
      <w:r w:rsidR="00664B6A">
        <w:rPr>
          <w:b/>
          <w:sz w:val="30"/>
          <w:szCs w:val="30"/>
        </w:rPr>
        <w:t xml:space="preserve"> в части предоставления независимых гарантий</w:t>
      </w:r>
      <w:r w:rsidR="002C1586">
        <w:rPr>
          <w:b/>
          <w:sz w:val="30"/>
          <w:szCs w:val="30"/>
        </w:rPr>
        <w:t xml:space="preserve"> при осуществлении закупок</w:t>
      </w:r>
    </w:p>
    <w:bookmarkEnd w:id="0"/>
    <w:p w14:paraId="7B6F8A63" w14:textId="77777777" w:rsidR="00225D7B" w:rsidRDefault="00225D7B">
      <w:pPr>
        <w:spacing w:line="480" w:lineRule="atLeast"/>
        <w:rPr>
          <w:sz w:val="30"/>
        </w:rPr>
      </w:pPr>
    </w:p>
    <w:p w14:paraId="011CE1FE" w14:textId="77777777" w:rsidR="00225D7B" w:rsidRPr="00A806F5" w:rsidRDefault="00225D7B" w:rsidP="0025291F">
      <w:pPr>
        <w:spacing w:line="480" w:lineRule="auto"/>
        <w:ind w:firstLine="709"/>
        <w:rPr>
          <w:b/>
          <w:bCs/>
          <w:sz w:val="30"/>
          <w:szCs w:val="30"/>
        </w:rPr>
      </w:pPr>
      <w:r w:rsidRPr="00A806F5">
        <w:rPr>
          <w:b/>
          <w:bCs/>
          <w:sz w:val="30"/>
          <w:szCs w:val="30"/>
        </w:rPr>
        <w:t>Статья 1</w:t>
      </w:r>
    </w:p>
    <w:p w14:paraId="4C1681A6" w14:textId="699C6668" w:rsidR="00225D7B" w:rsidRPr="00A806F5" w:rsidRDefault="00225D7B" w:rsidP="0025291F">
      <w:pPr>
        <w:spacing w:line="480" w:lineRule="auto"/>
        <w:ind w:firstLine="709"/>
        <w:rPr>
          <w:sz w:val="30"/>
          <w:szCs w:val="30"/>
        </w:rPr>
      </w:pPr>
      <w:r w:rsidRPr="00A806F5">
        <w:rPr>
          <w:sz w:val="30"/>
          <w:szCs w:val="30"/>
        </w:rPr>
        <w:t>Внести в Федеральный закон от 18 июля 2011 года № 223-ФЗ "О закупках товаров, работ, услуг отдельными видами юридических лиц" (Собрание законодательства Российской Федерации, 2011, № 30, ст. 4571; 2012, № 53,</w:t>
      </w:r>
      <w:r w:rsidR="003615DD" w:rsidRPr="00A806F5">
        <w:rPr>
          <w:sz w:val="30"/>
          <w:szCs w:val="30"/>
        </w:rPr>
        <w:t xml:space="preserve"> ст. 7649; 2013, № 52, ст. 6961</w:t>
      </w:r>
      <w:r w:rsidRPr="00A806F5">
        <w:rPr>
          <w:sz w:val="30"/>
          <w:szCs w:val="30"/>
        </w:rPr>
        <w:t xml:space="preserve">; 2015, № 27, ст. 3947; 2016, </w:t>
      </w:r>
      <w:r w:rsidR="003615DD" w:rsidRPr="00A806F5">
        <w:rPr>
          <w:sz w:val="30"/>
          <w:szCs w:val="30"/>
        </w:rPr>
        <w:t xml:space="preserve">№ 15, ст. 2066; </w:t>
      </w:r>
      <w:r w:rsidRPr="00A806F5">
        <w:rPr>
          <w:sz w:val="30"/>
          <w:szCs w:val="30"/>
        </w:rPr>
        <w:t xml:space="preserve">2018, № 1, ст. 65, 89; № 27, ст. 3957; </w:t>
      </w:r>
      <w:r w:rsidR="001D0506" w:rsidRPr="00A806F5">
        <w:rPr>
          <w:sz w:val="30"/>
          <w:szCs w:val="30"/>
        </w:rPr>
        <w:t>2019</w:t>
      </w:r>
      <w:r w:rsidR="005D7AD4" w:rsidRPr="00A806F5">
        <w:rPr>
          <w:sz w:val="30"/>
          <w:szCs w:val="30"/>
        </w:rPr>
        <w:t>,</w:t>
      </w:r>
      <w:r w:rsidRPr="00A806F5">
        <w:rPr>
          <w:sz w:val="30"/>
          <w:szCs w:val="30"/>
        </w:rPr>
        <w:t xml:space="preserve"> № 31, ст. 4422</w:t>
      </w:r>
      <w:r w:rsidR="00046148" w:rsidRPr="00A806F5">
        <w:rPr>
          <w:sz w:val="30"/>
          <w:szCs w:val="30"/>
        </w:rPr>
        <w:t>; 2020, №</w:t>
      </w:r>
      <w:r w:rsidR="001509CF">
        <w:rPr>
          <w:sz w:val="30"/>
          <w:szCs w:val="30"/>
        </w:rPr>
        <w:t> </w:t>
      </w:r>
      <w:r w:rsidR="00046148" w:rsidRPr="00A806F5">
        <w:rPr>
          <w:sz w:val="30"/>
          <w:szCs w:val="30"/>
        </w:rPr>
        <w:t>17, ст. 2702</w:t>
      </w:r>
      <w:r w:rsidR="00A42CFA">
        <w:rPr>
          <w:sz w:val="30"/>
          <w:szCs w:val="30"/>
        </w:rPr>
        <w:t xml:space="preserve">; </w:t>
      </w:r>
      <w:r w:rsidR="00FC2AAB">
        <w:rPr>
          <w:bCs/>
          <w:sz w:val="30"/>
          <w:szCs w:val="30"/>
        </w:rPr>
        <w:t>№ 52, ст. 8598</w:t>
      </w:r>
      <w:r w:rsidRPr="00A806F5">
        <w:rPr>
          <w:sz w:val="30"/>
          <w:szCs w:val="30"/>
        </w:rPr>
        <w:t>) следующие изменения:</w:t>
      </w:r>
    </w:p>
    <w:p w14:paraId="167895E0" w14:textId="77777777" w:rsidR="00EF5E00" w:rsidRDefault="0058662F" w:rsidP="0058662F">
      <w:pPr>
        <w:spacing w:line="480" w:lineRule="auto"/>
        <w:ind w:firstLine="709"/>
        <w:rPr>
          <w:sz w:val="30"/>
          <w:szCs w:val="30"/>
        </w:rPr>
      </w:pPr>
      <w:r w:rsidRPr="00A806F5">
        <w:rPr>
          <w:sz w:val="30"/>
          <w:szCs w:val="30"/>
        </w:rPr>
        <w:t>1) </w:t>
      </w:r>
      <w:r w:rsidR="00EF5E00">
        <w:rPr>
          <w:sz w:val="30"/>
          <w:szCs w:val="30"/>
        </w:rPr>
        <w:t>часть 25 статьи 3</w:t>
      </w:r>
      <w:r w:rsidR="00EF5E00" w:rsidRPr="006F64BD">
        <w:rPr>
          <w:sz w:val="30"/>
          <w:szCs w:val="30"/>
          <w:vertAlign w:val="superscript"/>
        </w:rPr>
        <w:t>2</w:t>
      </w:r>
      <w:r w:rsidR="00EF5E00">
        <w:rPr>
          <w:sz w:val="30"/>
          <w:szCs w:val="30"/>
        </w:rPr>
        <w:t xml:space="preserve"> дополнить </w:t>
      </w:r>
      <w:r w:rsidR="00592835">
        <w:rPr>
          <w:sz w:val="30"/>
          <w:szCs w:val="30"/>
        </w:rPr>
        <w:t xml:space="preserve">пятым </w:t>
      </w:r>
      <w:r w:rsidR="00EF5E00">
        <w:rPr>
          <w:sz w:val="30"/>
          <w:szCs w:val="30"/>
        </w:rPr>
        <w:t>предложением следующего содержания:</w:t>
      </w:r>
    </w:p>
    <w:p w14:paraId="2B1A65C7" w14:textId="51605E54" w:rsidR="00EF5E00" w:rsidRDefault="00EF5E00" w:rsidP="0058662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"Для целей настоящего Федерального закона п</w:t>
      </w:r>
      <w:r w:rsidRPr="00EF5E00">
        <w:rPr>
          <w:sz w:val="30"/>
          <w:szCs w:val="30"/>
        </w:rPr>
        <w:t xml:space="preserve">онятие </w:t>
      </w:r>
      <w:r w:rsidR="002D3384">
        <w:rPr>
          <w:sz w:val="30"/>
          <w:szCs w:val="30"/>
        </w:rPr>
        <w:br/>
      </w:r>
      <w:r w:rsidRPr="00EF5E00">
        <w:rPr>
          <w:sz w:val="30"/>
          <w:szCs w:val="30"/>
        </w:rPr>
        <w:t xml:space="preserve">"банковская гарантия" используется в значении, указанном </w:t>
      </w:r>
      <w:r w:rsidR="002D3384">
        <w:rPr>
          <w:sz w:val="30"/>
          <w:szCs w:val="30"/>
        </w:rPr>
        <w:br/>
      </w:r>
      <w:r w:rsidRPr="00EF5E00">
        <w:rPr>
          <w:sz w:val="30"/>
          <w:szCs w:val="30"/>
        </w:rPr>
        <w:t xml:space="preserve">в Гражданском </w:t>
      </w:r>
      <w:r w:rsidRPr="00ED41E3">
        <w:rPr>
          <w:sz w:val="30"/>
          <w:szCs w:val="30"/>
        </w:rPr>
        <w:t>кодексе</w:t>
      </w:r>
      <w:r w:rsidRPr="00EF5E00">
        <w:rPr>
          <w:sz w:val="30"/>
          <w:szCs w:val="30"/>
        </w:rPr>
        <w:t xml:space="preserve"> Российской Федерации</w:t>
      </w:r>
      <w:r w:rsidR="00073F74">
        <w:rPr>
          <w:sz w:val="30"/>
          <w:szCs w:val="30"/>
        </w:rPr>
        <w:t>.</w:t>
      </w:r>
      <w:r>
        <w:rPr>
          <w:sz w:val="30"/>
          <w:szCs w:val="30"/>
        </w:rPr>
        <w:t>";</w:t>
      </w:r>
    </w:p>
    <w:p w14:paraId="2EBF4DFF" w14:textId="77777777" w:rsidR="0058662F" w:rsidRPr="00A806F5" w:rsidRDefault="00EF5E00" w:rsidP="0058662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2) </w:t>
      </w:r>
      <w:r w:rsidR="0058662F" w:rsidRPr="00A806F5">
        <w:rPr>
          <w:sz w:val="30"/>
          <w:szCs w:val="30"/>
        </w:rPr>
        <w:t>в статье 3</w:t>
      </w:r>
      <w:r w:rsidR="0058662F" w:rsidRPr="00A806F5">
        <w:rPr>
          <w:sz w:val="30"/>
          <w:szCs w:val="30"/>
          <w:vertAlign w:val="superscript"/>
        </w:rPr>
        <w:t>4</w:t>
      </w:r>
      <w:r w:rsidR="0058662F" w:rsidRPr="00A806F5">
        <w:rPr>
          <w:sz w:val="30"/>
          <w:szCs w:val="30"/>
        </w:rPr>
        <w:t>:</w:t>
      </w:r>
    </w:p>
    <w:p w14:paraId="74A538A7" w14:textId="0073E88A" w:rsidR="0058662F" w:rsidRPr="00A806F5" w:rsidRDefault="00F84E34" w:rsidP="0058662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а</w:t>
      </w:r>
      <w:r w:rsidR="0058662F" w:rsidRPr="00A806F5">
        <w:rPr>
          <w:sz w:val="30"/>
          <w:szCs w:val="30"/>
        </w:rPr>
        <w:t>) дополнить частями 14</w:t>
      </w:r>
      <w:r w:rsidR="0058662F" w:rsidRPr="00A806F5">
        <w:rPr>
          <w:sz w:val="30"/>
          <w:szCs w:val="30"/>
          <w:vertAlign w:val="superscript"/>
        </w:rPr>
        <w:t>1</w:t>
      </w:r>
      <w:r w:rsidR="0058662F" w:rsidRPr="00A806F5">
        <w:rPr>
          <w:sz w:val="30"/>
          <w:szCs w:val="30"/>
        </w:rPr>
        <w:t xml:space="preserve"> – 14</w:t>
      </w:r>
      <w:r w:rsidR="0058662F" w:rsidRPr="00A806F5">
        <w:rPr>
          <w:sz w:val="30"/>
          <w:szCs w:val="30"/>
          <w:vertAlign w:val="superscript"/>
        </w:rPr>
        <w:t>3</w:t>
      </w:r>
      <w:r w:rsidR="0058662F" w:rsidRPr="00A806F5">
        <w:rPr>
          <w:sz w:val="30"/>
          <w:szCs w:val="30"/>
        </w:rPr>
        <w:t xml:space="preserve"> следующего содержания:</w:t>
      </w:r>
    </w:p>
    <w:p w14:paraId="017B5462" w14:textId="49AB8EA6" w:rsidR="00225D7B" w:rsidRPr="00FC2AAB" w:rsidRDefault="00225D7B" w:rsidP="0025291F">
      <w:pPr>
        <w:spacing w:line="480" w:lineRule="auto"/>
        <w:ind w:firstLine="709"/>
        <w:rPr>
          <w:sz w:val="30"/>
          <w:szCs w:val="30"/>
        </w:rPr>
      </w:pPr>
      <w:r w:rsidRPr="00A806F5">
        <w:rPr>
          <w:sz w:val="30"/>
          <w:szCs w:val="30"/>
        </w:rPr>
        <w:t>"14</w:t>
      </w:r>
      <w:r w:rsidRPr="00A806F5">
        <w:rPr>
          <w:sz w:val="30"/>
          <w:szCs w:val="30"/>
          <w:vertAlign w:val="superscript"/>
        </w:rPr>
        <w:t>1</w:t>
      </w:r>
      <w:r w:rsidRPr="00A806F5">
        <w:rPr>
          <w:sz w:val="30"/>
          <w:szCs w:val="30"/>
        </w:rPr>
        <w:t xml:space="preserve">. Банковская гарантия, предоставляемая в качестве обеспечения заявки на участие в конкурентной закупке с участием субъектов </w:t>
      </w:r>
      <w:r w:rsidR="002D3384">
        <w:rPr>
          <w:sz w:val="30"/>
          <w:szCs w:val="30"/>
        </w:rPr>
        <w:br/>
      </w:r>
      <w:r w:rsidRPr="00A806F5">
        <w:rPr>
          <w:sz w:val="30"/>
          <w:szCs w:val="30"/>
        </w:rPr>
        <w:t xml:space="preserve">малого и среднего предпринимательства, должна соответствовать </w:t>
      </w:r>
      <w:r w:rsidR="001509CF">
        <w:rPr>
          <w:sz w:val="30"/>
          <w:szCs w:val="30"/>
        </w:rPr>
        <w:br/>
      </w:r>
      <w:r w:rsidRPr="00A806F5">
        <w:rPr>
          <w:sz w:val="30"/>
          <w:szCs w:val="30"/>
        </w:rPr>
        <w:t>следующим требованиям:</w:t>
      </w:r>
    </w:p>
    <w:p w14:paraId="7360F4DC" w14:textId="77777777" w:rsidR="00225D7B" w:rsidRPr="00417025" w:rsidRDefault="00225D7B" w:rsidP="0025291F">
      <w:pPr>
        <w:spacing w:line="480" w:lineRule="auto"/>
        <w:ind w:firstLine="709"/>
        <w:rPr>
          <w:sz w:val="30"/>
          <w:szCs w:val="30"/>
        </w:rPr>
      </w:pPr>
      <w:r w:rsidRPr="00A806F5">
        <w:rPr>
          <w:sz w:val="30"/>
          <w:szCs w:val="30"/>
        </w:rPr>
        <w:t>1) должна быть выдана банком, включенным в пер</w:t>
      </w:r>
      <w:r w:rsidRPr="00417025">
        <w:rPr>
          <w:sz w:val="30"/>
          <w:szCs w:val="30"/>
        </w:rPr>
        <w:t>ечень, предусмотренный статьей 45 Федерального закона от 5 апреля 2013 года № 44-ФЗ "О контрактной системе в сфере закупок товаров, работ, услуг для обеспечения государственных и муниципальных нужд";</w:t>
      </w:r>
    </w:p>
    <w:p w14:paraId="699EA424" w14:textId="120B6C20" w:rsidR="00225D7B" w:rsidRPr="00C93397" w:rsidRDefault="00225D7B" w:rsidP="0025291F">
      <w:pPr>
        <w:spacing w:line="480" w:lineRule="auto"/>
        <w:ind w:firstLine="709"/>
        <w:rPr>
          <w:sz w:val="30"/>
          <w:szCs w:val="30"/>
        </w:rPr>
      </w:pPr>
      <w:r w:rsidRPr="00417025">
        <w:rPr>
          <w:sz w:val="30"/>
          <w:szCs w:val="30"/>
        </w:rPr>
        <w:t>2) информация о такой банковской гарантии должна быть включена в предусмотренны</w:t>
      </w:r>
      <w:r w:rsidR="00664B6A">
        <w:rPr>
          <w:sz w:val="30"/>
          <w:szCs w:val="30"/>
        </w:rPr>
        <w:t>е</w:t>
      </w:r>
      <w:r w:rsidRPr="00417025">
        <w:rPr>
          <w:sz w:val="30"/>
          <w:szCs w:val="30"/>
        </w:rPr>
        <w:t xml:space="preserve"> статьей 45 Федерального закона от 5 апреля 2013 года № 44-ФЗ "О контрактной системе в сфере закупок товаров, работ, </w:t>
      </w:r>
      <w:r w:rsidR="00A71AFF">
        <w:rPr>
          <w:sz w:val="30"/>
          <w:szCs w:val="30"/>
        </w:rPr>
        <w:br/>
      </w:r>
      <w:r w:rsidRPr="00417025">
        <w:rPr>
          <w:sz w:val="30"/>
          <w:szCs w:val="30"/>
        </w:rPr>
        <w:t>услуг для обеспечения государственных и муниципальных нужд"</w:t>
      </w:r>
      <w:r w:rsidR="006C1048">
        <w:rPr>
          <w:sz w:val="30"/>
          <w:szCs w:val="30"/>
        </w:rPr>
        <w:t xml:space="preserve"> </w:t>
      </w:r>
      <w:r w:rsidR="00A71AFF">
        <w:rPr>
          <w:sz w:val="30"/>
          <w:szCs w:val="30"/>
        </w:rPr>
        <w:br/>
      </w:r>
      <w:r w:rsidR="006C1048">
        <w:rPr>
          <w:sz w:val="30"/>
          <w:szCs w:val="30"/>
        </w:rPr>
        <w:t>реестр</w:t>
      </w:r>
      <w:r w:rsidR="00664B6A">
        <w:rPr>
          <w:sz w:val="30"/>
          <w:szCs w:val="30"/>
        </w:rPr>
        <w:t>ы</w:t>
      </w:r>
      <w:r w:rsidR="006C1048">
        <w:rPr>
          <w:sz w:val="30"/>
          <w:szCs w:val="30"/>
        </w:rPr>
        <w:t xml:space="preserve"> </w:t>
      </w:r>
      <w:r w:rsidR="006C3408">
        <w:rPr>
          <w:sz w:val="30"/>
          <w:szCs w:val="30"/>
        </w:rPr>
        <w:t>независимых</w:t>
      </w:r>
      <w:r w:rsidR="006C1048">
        <w:rPr>
          <w:sz w:val="30"/>
          <w:szCs w:val="30"/>
        </w:rPr>
        <w:t xml:space="preserve"> гарантий</w:t>
      </w:r>
      <w:r w:rsidRPr="00417025">
        <w:rPr>
          <w:sz w:val="30"/>
          <w:szCs w:val="30"/>
        </w:rPr>
        <w:t>;</w:t>
      </w:r>
    </w:p>
    <w:p w14:paraId="060BE700" w14:textId="77777777" w:rsidR="00225D7B" w:rsidRPr="00417025" w:rsidRDefault="0058662F" w:rsidP="0025291F">
      <w:pPr>
        <w:spacing w:line="480" w:lineRule="auto"/>
        <w:ind w:firstLine="709"/>
        <w:rPr>
          <w:sz w:val="30"/>
          <w:szCs w:val="30"/>
        </w:rPr>
      </w:pPr>
      <w:r w:rsidRPr="00417025">
        <w:rPr>
          <w:sz w:val="30"/>
          <w:szCs w:val="30"/>
        </w:rPr>
        <w:t>3) не может быть отозвана выдавшим ее банком;</w:t>
      </w:r>
    </w:p>
    <w:p w14:paraId="11A9B063" w14:textId="77777777" w:rsidR="00225D7B" w:rsidRPr="00417025" w:rsidRDefault="00225D7B" w:rsidP="0025291F">
      <w:pPr>
        <w:spacing w:line="480" w:lineRule="auto"/>
        <w:ind w:firstLine="709"/>
        <w:rPr>
          <w:sz w:val="30"/>
          <w:szCs w:val="30"/>
        </w:rPr>
      </w:pPr>
      <w:r w:rsidRPr="00417025">
        <w:rPr>
          <w:sz w:val="30"/>
          <w:szCs w:val="30"/>
        </w:rPr>
        <w:t>4) должна содержать:</w:t>
      </w:r>
    </w:p>
    <w:p w14:paraId="35E08116" w14:textId="77777777" w:rsidR="0058662F" w:rsidRPr="00417025" w:rsidRDefault="0058662F" w:rsidP="0025291F">
      <w:pPr>
        <w:spacing w:line="480" w:lineRule="auto"/>
        <w:ind w:firstLine="709"/>
        <w:rPr>
          <w:sz w:val="30"/>
          <w:szCs w:val="30"/>
        </w:rPr>
      </w:pPr>
      <w:r w:rsidRPr="00417025">
        <w:rPr>
          <w:sz w:val="30"/>
          <w:szCs w:val="30"/>
        </w:rPr>
        <w:lastRenderedPageBreak/>
        <w:t xml:space="preserve">а) условие о праве заказчика на </w:t>
      </w:r>
      <w:r w:rsidR="00A86A7D">
        <w:rPr>
          <w:sz w:val="30"/>
          <w:szCs w:val="30"/>
        </w:rPr>
        <w:t xml:space="preserve">взыскание в </w:t>
      </w:r>
      <w:r w:rsidRPr="00417025">
        <w:rPr>
          <w:sz w:val="30"/>
          <w:szCs w:val="30"/>
        </w:rPr>
        <w:t>бесспорно</w:t>
      </w:r>
      <w:r w:rsidR="00A86A7D">
        <w:rPr>
          <w:sz w:val="30"/>
          <w:szCs w:val="30"/>
        </w:rPr>
        <w:t>м</w:t>
      </w:r>
      <w:r w:rsidRPr="00417025">
        <w:rPr>
          <w:sz w:val="30"/>
          <w:szCs w:val="30"/>
        </w:rPr>
        <w:t xml:space="preserve"> </w:t>
      </w:r>
      <w:r w:rsidR="00A86A7D">
        <w:rPr>
          <w:sz w:val="30"/>
          <w:szCs w:val="30"/>
        </w:rPr>
        <w:t>порядке</w:t>
      </w:r>
      <w:r w:rsidRPr="00417025">
        <w:rPr>
          <w:sz w:val="30"/>
          <w:szCs w:val="30"/>
        </w:rPr>
        <w:t xml:space="preserve"> денежных средств со счета банка</w:t>
      </w:r>
      <w:r w:rsidR="00B66B3C">
        <w:rPr>
          <w:sz w:val="30"/>
          <w:szCs w:val="30"/>
        </w:rPr>
        <w:t xml:space="preserve"> </w:t>
      </w:r>
      <w:r w:rsidR="00B66B3C" w:rsidRPr="005B2843">
        <w:rPr>
          <w:bCs/>
          <w:sz w:val="30"/>
          <w:szCs w:val="30"/>
        </w:rPr>
        <w:t xml:space="preserve">при отсутствии оснований для отказа </w:t>
      </w:r>
      <w:r w:rsidR="00531249">
        <w:rPr>
          <w:bCs/>
          <w:sz w:val="30"/>
          <w:szCs w:val="30"/>
        </w:rPr>
        <w:br/>
      </w:r>
      <w:r w:rsidR="00B66B3C" w:rsidRPr="005B2843">
        <w:rPr>
          <w:bCs/>
          <w:sz w:val="30"/>
          <w:szCs w:val="30"/>
        </w:rPr>
        <w:t>в удовлетворении требования бенефициара, предусмотренных Гражданским кодексом Российской Федерации</w:t>
      </w:r>
      <w:r w:rsidRPr="00417025">
        <w:rPr>
          <w:sz w:val="30"/>
          <w:szCs w:val="30"/>
        </w:rPr>
        <w:t xml:space="preserve">, если банком в срок </w:t>
      </w:r>
      <w:r w:rsidR="00531249">
        <w:rPr>
          <w:sz w:val="30"/>
          <w:szCs w:val="30"/>
        </w:rPr>
        <w:br/>
      </w:r>
      <w:r w:rsidRPr="00417025">
        <w:rPr>
          <w:sz w:val="30"/>
          <w:szCs w:val="30"/>
        </w:rPr>
        <w:t xml:space="preserve">не более чем </w:t>
      </w:r>
      <w:r w:rsidR="00B66B3C">
        <w:rPr>
          <w:sz w:val="30"/>
          <w:szCs w:val="30"/>
        </w:rPr>
        <w:t>десять</w:t>
      </w:r>
      <w:r w:rsidRPr="00417025">
        <w:rPr>
          <w:sz w:val="30"/>
          <w:szCs w:val="30"/>
        </w:rPr>
        <w:t xml:space="preserve"> рабочих дней не исполнено требование заказчика </w:t>
      </w:r>
      <w:r w:rsidR="00531249">
        <w:rPr>
          <w:sz w:val="30"/>
          <w:szCs w:val="30"/>
        </w:rPr>
        <w:br/>
      </w:r>
      <w:r w:rsidRPr="00417025">
        <w:rPr>
          <w:sz w:val="30"/>
          <w:szCs w:val="30"/>
        </w:rPr>
        <w:t xml:space="preserve">об уплате денежной суммы по банковской гарантии, соответствующее условиям такой банковской гарантии и направленное до окончания </w:t>
      </w:r>
      <w:r w:rsidR="00531249">
        <w:rPr>
          <w:sz w:val="30"/>
          <w:szCs w:val="30"/>
        </w:rPr>
        <w:br/>
      </w:r>
      <w:r w:rsidRPr="00417025">
        <w:rPr>
          <w:sz w:val="30"/>
          <w:szCs w:val="30"/>
        </w:rPr>
        <w:t>ее срока действия;</w:t>
      </w:r>
    </w:p>
    <w:p w14:paraId="00C4E889" w14:textId="77777777" w:rsidR="00225D7B" w:rsidRPr="00417025" w:rsidRDefault="00225D7B" w:rsidP="0025291F">
      <w:pPr>
        <w:spacing w:line="480" w:lineRule="auto"/>
        <w:ind w:firstLine="709"/>
        <w:rPr>
          <w:sz w:val="30"/>
          <w:szCs w:val="30"/>
        </w:rPr>
      </w:pPr>
      <w:r w:rsidRPr="00417025">
        <w:rPr>
          <w:sz w:val="30"/>
          <w:szCs w:val="30"/>
        </w:rPr>
        <w:t xml:space="preserve">б) перечень документов, представляемых заказчиком банку одновременно с требованием об уплате денежной суммы по банковской гарантии, установленный Правительством Российской Федерации </w:t>
      </w:r>
      <w:r w:rsidR="00ED41E3">
        <w:rPr>
          <w:sz w:val="30"/>
          <w:szCs w:val="30"/>
        </w:rPr>
        <w:br/>
      </w:r>
      <w:r w:rsidRPr="00417025">
        <w:rPr>
          <w:sz w:val="30"/>
          <w:szCs w:val="30"/>
        </w:rPr>
        <w:t>в соответствии с пунктом 4 части 32 настоящей статьи;</w:t>
      </w:r>
    </w:p>
    <w:p w14:paraId="1D198472" w14:textId="0B677855" w:rsidR="00ED41E3" w:rsidRDefault="00DC514F" w:rsidP="0025291F">
      <w:pPr>
        <w:spacing w:line="480" w:lineRule="auto"/>
        <w:ind w:firstLine="709"/>
        <w:rPr>
          <w:sz w:val="30"/>
          <w:szCs w:val="30"/>
        </w:rPr>
      </w:pPr>
      <w:r w:rsidRPr="009A3EF7">
        <w:rPr>
          <w:sz w:val="30"/>
          <w:szCs w:val="30"/>
        </w:rPr>
        <w:t xml:space="preserve">в) срок действия банковской гарантии, который не может составлять менее одного месяца с даты окончания срока подачи заявок на участие </w:t>
      </w:r>
      <w:r w:rsidRPr="009A3EF7">
        <w:rPr>
          <w:sz w:val="30"/>
          <w:szCs w:val="30"/>
        </w:rPr>
        <w:br/>
        <w:t>в такой закупке</w:t>
      </w:r>
      <w:r w:rsidRPr="008A5F02">
        <w:rPr>
          <w:sz w:val="30"/>
          <w:szCs w:val="30"/>
        </w:rPr>
        <w:t>.</w:t>
      </w:r>
    </w:p>
    <w:p w14:paraId="76FAD77D" w14:textId="77777777" w:rsidR="00225D7B" w:rsidRPr="00417025" w:rsidRDefault="00225D7B" w:rsidP="0025291F">
      <w:pPr>
        <w:spacing w:line="480" w:lineRule="auto"/>
        <w:ind w:firstLine="709"/>
        <w:rPr>
          <w:sz w:val="30"/>
          <w:szCs w:val="30"/>
        </w:rPr>
      </w:pPr>
      <w:r w:rsidRPr="00417025">
        <w:rPr>
          <w:sz w:val="30"/>
          <w:szCs w:val="30"/>
        </w:rPr>
        <w:t>14</w:t>
      </w:r>
      <w:r w:rsidRPr="00417025">
        <w:rPr>
          <w:sz w:val="30"/>
          <w:szCs w:val="30"/>
          <w:vertAlign w:val="superscript"/>
        </w:rPr>
        <w:t>2</w:t>
      </w:r>
      <w:r w:rsidRPr="00417025">
        <w:rPr>
          <w:sz w:val="30"/>
          <w:szCs w:val="30"/>
        </w:rPr>
        <w:t>. Несоответствие банковской гарантии, предоставленной участником закупки с участием субъектов малого и среднего предпринимательства, требованиям, предусмотренным настоящей статьей, является основанием для отказа в ее принятии заказчиком.</w:t>
      </w:r>
    </w:p>
    <w:p w14:paraId="1029C618" w14:textId="05CB8283" w:rsidR="0058662F" w:rsidRPr="00417025" w:rsidRDefault="0058662F" w:rsidP="0058662F">
      <w:pPr>
        <w:spacing w:line="480" w:lineRule="auto"/>
        <w:ind w:firstLine="709"/>
        <w:rPr>
          <w:sz w:val="30"/>
          <w:szCs w:val="30"/>
        </w:rPr>
      </w:pPr>
      <w:r w:rsidRPr="00417025">
        <w:rPr>
          <w:sz w:val="30"/>
          <w:szCs w:val="30"/>
        </w:rPr>
        <w:lastRenderedPageBreak/>
        <w:t>14</w:t>
      </w:r>
      <w:r w:rsidRPr="00417025">
        <w:rPr>
          <w:sz w:val="30"/>
          <w:szCs w:val="30"/>
          <w:vertAlign w:val="superscript"/>
        </w:rPr>
        <w:t>3</w:t>
      </w:r>
      <w:r w:rsidRPr="00417025">
        <w:rPr>
          <w:sz w:val="30"/>
          <w:szCs w:val="30"/>
        </w:rPr>
        <w:t xml:space="preserve">. Банк </w:t>
      </w:r>
      <w:r w:rsidR="00993C23" w:rsidRPr="00A806F5">
        <w:rPr>
          <w:sz w:val="30"/>
          <w:szCs w:val="30"/>
        </w:rPr>
        <w:t xml:space="preserve">в случае </w:t>
      </w:r>
      <w:r w:rsidR="00664B6A">
        <w:rPr>
          <w:sz w:val="30"/>
          <w:szCs w:val="30"/>
        </w:rPr>
        <w:t>просрочки</w:t>
      </w:r>
      <w:r w:rsidR="00993C23" w:rsidRPr="00A806F5">
        <w:rPr>
          <w:sz w:val="30"/>
          <w:szCs w:val="30"/>
        </w:rPr>
        <w:t xml:space="preserve"> исполнения обязательств по банковской гарантии, требование об уплате по которой соответствует условиям </w:t>
      </w:r>
      <w:r w:rsidR="00A71AFF">
        <w:rPr>
          <w:sz w:val="30"/>
          <w:szCs w:val="30"/>
        </w:rPr>
        <w:br/>
      </w:r>
      <w:r w:rsidR="00E312A8">
        <w:rPr>
          <w:sz w:val="30"/>
          <w:szCs w:val="30"/>
        </w:rPr>
        <w:t>такой</w:t>
      </w:r>
      <w:r w:rsidR="00993C23" w:rsidRPr="00A806F5">
        <w:rPr>
          <w:sz w:val="30"/>
          <w:szCs w:val="30"/>
        </w:rPr>
        <w:t xml:space="preserve"> гарантии и предъявлено заказчиком до окончания срока </w:t>
      </w:r>
      <w:r w:rsidR="00A71AFF">
        <w:rPr>
          <w:sz w:val="30"/>
          <w:szCs w:val="30"/>
        </w:rPr>
        <w:br/>
      </w:r>
      <w:r w:rsidR="00993C23" w:rsidRPr="00A806F5">
        <w:rPr>
          <w:sz w:val="30"/>
          <w:szCs w:val="30"/>
        </w:rPr>
        <w:t>ее действия</w:t>
      </w:r>
      <w:r w:rsidR="00993C23">
        <w:rPr>
          <w:sz w:val="30"/>
          <w:szCs w:val="30"/>
        </w:rPr>
        <w:t xml:space="preserve">, </w:t>
      </w:r>
      <w:r w:rsidRPr="00417025">
        <w:rPr>
          <w:sz w:val="30"/>
          <w:szCs w:val="30"/>
        </w:rPr>
        <w:t xml:space="preserve">обязан </w:t>
      </w:r>
      <w:r w:rsidR="00993C23">
        <w:rPr>
          <w:sz w:val="30"/>
          <w:szCs w:val="30"/>
        </w:rPr>
        <w:t xml:space="preserve">за каждый день просрочки </w:t>
      </w:r>
      <w:r w:rsidR="001509CF">
        <w:rPr>
          <w:sz w:val="30"/>
          <w:szCs w:val="30"/>
        </w:rPr>
        <w:t xml:space="preserve">уплатить заказчику </w:t>
      </w:r>
      <w:r w:rsidRPr="00417025">
        <w:rPr>
          <w:sz w:val="30"/>
          <w:szCs w:val="30"/>
        </w:rPr>
        <w:t xml:space="preserve">неустойку </w:t>
      </w:r>
      <w:r w:rsidR="00993C23">
        <w:rPr>
          <w:sz w:val="30"/>
          <w:szCs w:val="30"/>
        </w:rPr>
        <w:t xml:space="preserve">(пени) </w:t>
      </w:r>
      <w:r w:rsidRPr="00417025">
        <w:rPr>
          <w:sz w:val="30"/>
          <w:szCs w:val="30"/>
        </w:rPr>
        <w:t xml:space="preserve">в размере 0,1 процента </w:t>
      </w:r>
      <w:r w:rsidR="00993C23">
        <w:rPr>
          <w:sz w:val="30"/>
          <w:szCs w:val="30"/>
        </w:rPr>
        <w:t xml:space="preserve">от </w:t>
      </w:r>
      <w:r w:rsidRPr="00417025">
        <w:rPr>
          <w:sz w:val="30"/>
          <w:szCs w:val="30"/>
        </w:rPr>
        <w:t xml:space="preserve">денежной суммы, </w:t>
      </w:r>
      <w:r w:rsidR="000F3E61">
        <w:rPr>
          <w:sz w:val="30"/>
          <w:szCs w:val="30"/>
        </w:rPr>
        <w:t xml:space="preserve">подлежащей </w:t>
      </w:r>
      <w:r w:rsidRPr="00417025">
        <w:rPr>
          <w:sz w:val="30"/>
          <w:szCs w:val="30"/>
        </w:rPr>
        <w:t xml:space="preserve">уплате по </w:t>
      </w:r>
      <w:r w:rsidR="000F3E61">
        <w:rPr>
          <w:sz w:val="30"/>
          <w:szCs w:val="30"/>
        </w:rPr>
        <w:t>такой</w:t>
      </w:r>
      <w:r w:rsidRPr="00417025">
        <w:rPr>
          <w:sz w:val="30"/>
          <w:szCs w:val="30"/>
        </w:rPr>
        <w:t xml:space="preserve"> гарантии.</w:t>
      </w:r>
      <w:r w:rsidR="000F3E61">
        <w:rPr>
          <w:sz w:val="30"/>
          <w:szCs w:val="30"/>
        </w:rPr>
        <w:t>";</w:t>
      </w:r>
    </w:p>
    <w:p w14:paraId="2DA14356" w14:textId="008D42A3" w:rsidR="00225D7B" w:rsidRPr="00417025" w:rsidRDefault="00EA673E" w:rsidP="0058662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</w:t>
      </w:r>
      <w:r w:rsidR="0058662F" w:rsidRPr="00417025">
        <w:rPr>
          <w:sz w:val="30"/>
          <w:szCs w:val="30"/>
        </w:rPr>
        <w:t>) </w:t>
      </w:r>
      <w:r w:rsidR="00225D7B" w:rsidRPr="00417025">
        <w:rPr>
          <w:sz w:val="30"/>
          <w:szCs w:val="30"/>
        </w:rPr>
        <w:t>часть 17 изложить в следующей редакции:</w:t>
      </w:r>
    </w:p>
    <w:p w14:paraId="1EA1120F" w14:textId="46420FC0" w:rsidR="0058662F" w:rsidRPr="00417025" w:rsidRDefault="0058662F" w:rsidP="0058662F">
      <w:pPr>
        <w:spacing w:line="480" w:lineRule="auto"/>
        <w:ind w:firstLine="709"/>
        <w:rPr>
          <w:sz w:val="30"/>
          <w:szCs w:val="30"/>
        </w:rPr>
      </w:pPr>
      <w:r w:rsidRPr="00417025">
        <w:rPr>
          <w:sz w:val="30"/>
          <w:szCs w:val="30"/>
        </w:rPr>
        <w:t>"17. В случаях, предусмотренных частью 26 статьи 3</w:t>
      </w:r>
      <w:r w:rsidRPr="00417025">
        <w:rPr>
          <w:sz w:val="30"/>
          <w:szCs w:val="30"/>
          <w:vertAlign w:val="superscript"/>
        </w:rPr>
        <w:t>2</w:t>
      </w:r>
      <w:r w:rsidRPr="00417025">
        <w:rPr>
          <w:sz w:val="30"/>
          <w:szCs w:val="30"/>
        </w:rPr>
        <w:t xml:space="preserve"> настоящего Федерального закона, денежные средства, внесенные на специальный банковский счет в качестве обеспечения заявок на участие </w:t>
      </w:r>
      <w:r w:rsidRPr="00417025">
        <w:rPr>
          <w:sz w:val="30"/>
          <w:szCs w:val="30"/>
        </w:rPr>
        <w:br/>
        <w:t>в конкурентной закупке с участием субъектов малого и среднего предпринимательства, перечисляются</w:t>
      </w:r>
      <w:r w:rsidR="00DC514F">
        <w:rPr>
          <w:sz w:val="30"/>
          <w:szCs w:val="30"/>
        </w:rPr>
        <w:t xml:space="preserve"> банком</w:t>
      </w:r>
      <w:r w:rsidRPr="00417025">
        <w:rPr>
          <w:sz w:val="30"/>
          <w:szCs w:val="30"/>
        </w:rPr>
        <w:t xml:space="preserve"> на счет заказчика, указанный в извещении об осуществлении конкурентной закупки </w:t>
      </w:r>
      <w:r w:rsidRPr="00417025">
        <w:rPr>
          <w:sz w:val="30"/>
          <w:szCs w:val="30"/>
        </w:rPr>
        <w:br/>
        <w:t xml:space="preserve">с участием субъектов малого и среднего предпринимательства, документации о такой закупке, или </w:t>
      </w:r>
      <w:r w:rsidR="00DC514F">
        <w:rPr>
          <w:sz w:val="30"/>
          <w:szCs w:val="30"/>
        </w:rPr>
        <w:t xml:space="preserve">заказчиком </w:t>
      </w:r>
      <w:r w:rsidRPr="00417025">
        <w:rPr>
          <w:sz w:val="30"/>
          <w:szCs w:val="30"/>
        </w:rPr>
        <w:t>предъявляется требование об уплате денежн</w:t>
      </w:r>
      <w:r w:rsidR="004B1A2C">
        <w:rPr>
          <w:sz w:val="30"/>
          <w:szCs w:val="30"/>
        </w:rPr>
        <w:t>ой</w:t>
      </w:r>
      <w:r w:rsidRPr="00417025">
        <w:rPr>
          <w:sz w:val="30"/>
          <w:szCs w:val="30"/>
        </w:rPr>
        <w:t xml:space="preserve"> сумм</w:t>
      </w:r>
      <w:r w:rsidR="004B1A2C">
        <w:rPr>
          <w:sz w:val="30"/>
          <w:szCs w:val="30"/>
        </w:rPr>
        <w:t>ы</w:t>
      </w:r>
      <w:r w:rsidRPr="00417025">
        <w:rPr>
          <w:sz w:val="30"/>
          <w:szCs w:val="30"/>
        </w:rPr>
        <w:t xml:space="preserve"> по банковской гарантии, предоставленной </w:t>
      </w:r>
      <w:r w:rsidRPr="00417025">
        <w:rPr>
          <w:sz w:val="30"/>
          <w:szCs w:val="30"/>
        </w:rPr>
        <w:br/>
        <w:t xml:space="preserve">в качестве обеспечения заявки на участие в конкурентной закупке </w:t>
      </w:r>
      <w:r w:rsidRPr="00417025">
        <w:rPr>
          <w:sz w:val="30"/>
          <w:szCs w:val="30"/>
        </w:rPr>
        <w:br/>
        <w:t>с участием субъектов малого и среднего предпринимательства.";</w:t>
      </w:r>
    </w:p>
    <w:p w14:paraId="243E9ECB" w14:textId="6F631CDA" w:rsidR="0058662F" w:rsidRPr="00417025" w:rsidRDefault="000A21C3" w:rsidP="0058662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="0058662F" w:rsidRPr="00417025">
        <w:rPr>
          <w:sz w:val="30"/>
          <w:szCs w:val="30"/>
        </w:rPr>
        <w:t>) дополнить частями 31 и 32 следующего содержания:</w:t>
      </w:r>
    </w:p>
    <w:p w14:paraId="115EA751" w14:textId="77777777" w:rsidR="00225D7B" w:rsidRPr="00417025" w:rsidRDefault="00225D7B" w:rsidP="0025291F">
      <w:pPr>
        <w:spacing w:line="480" w:lineRule="auto"/>
        <w:ind w:firstLine="709"/>
        <w:rPr>
          <w:sz w:val="30"/>
          <w:szCs w:val="30"/>
        </w:rPr>
      </w:pPr>
      <w:r w:rsidRPr="00417025">
        <w:rPr>
          <w:sz w:val="30"/>
          <w:szCs w:val="30"/>
        </w:rPr>
        <w:lastRenderedPageBreak/>
        <w:t xml:space="preserve">"31. К банковской гарантии, предоставляемой в качестве обеспечения исполнения договора, заключаемого по результатам конкурентной закупки с участием субъектов малого и среднего предпринимательства, применяются положения пунктов 1 - 3, подпунктов "а" и "б" </w:t>
      </w:r>
      <w:r w:rsidR="00ED41E3">
        <w:rPr>
          <w:sz w:val="30"/>
          <w:szCs w:val="30"/>
        </w:rPr>
        <w:br/>
      </w:r>
      <w:r w:rsidRPr="00417025">
        <w:rPr>
          <w:sz w:val="30"/>
          <w:szCs w:val="30"/>
        </w:rPr>
        <w:t>пункта 4 части 14</w:t>
      </w:r>
      <w:r w:rsidRPr="00417025">
        <w:rPr>
          <w:sz w:val="30"/>
          <w:szCs w:val="30"/>
          <w:vertAlign w:val="superscript"/>
        </w:rPr>
        <w:t>1</w:t>
      </w:r>
      <w:r w:rsidRPr="00417025">
        <w:rPr>
          <w:sz w:val="30"/>
          <w:szCs w:val="30"/>
        </w:rPr>
        <w:t>, частей 14</w:t>
      </w:r>
      <w:r w:rsidRPr="00417025">
        <w:rPr>
          <w:sz w:val="30"/>
          <w:szCs w:val="30"/>
          <w:vertAlign w:val="superscript"/>
        </w:rPr>
        <w:t>2</w:t>
      </w:r>
      <w:r w:rsidRPr="00417025">
        <w:rPr>
          <w:sz w:val="30"/>
          <w:szCs w:val="30"/>
        </w:rPr>
        <w:t xml:space="preserve"> и 14</w:t>
      </w:r>
      <w:r w:rsidRPr="00417025">
        <w:rPr>
          <w:sz w:val="30"/>
          <w:szCs w:val="30"/>
          <w:vertAlign w:val="superscript"/>
        </w:rPr>
        <w:t>3</w:t>
      </w:r>
      <w:r w:rsidRPr="00417025">
        <w:rPr>
          <w:sz w:val="30"/>
          <w:szCs w:val="30"/>
        </w:rPr>
        <w:t xml:space="preserve"> настоящей статьи. При этом </w:t>
      </w:r>
      <w:r w:rsidR="00ED41E3">
        <w:rPr>
          <w:sz w:val="30"/>
          <w:szCs w:val="30"/>
        </w:rPr>
        <w:br/>
      </w:r>
      <w:r w:rsidRPr="00417025">
        <w:rPr>
          <w:sz w:val="30"/>
          <w:szCs w:val="30"/>
        </w:rPr>
        <w:t>такая банковская гарантия:</w:t>
      </w:r>
    </w:p>
    <w:p w14:paraId="77459288" w14:textId="4856D646" w:rsidR="00CB72F5" w:rsidRPr="00417025" w:rsidRDefault="00CB72F5" w:rsidP="0074601B">
      <w:pPr>
        <w:spacing w:line="480" w:lineRule="auto"/>
        <w:ind w:firstLine="709"/>
        <w:rPr>
          <w:sz w:val="30"/>
          <w:szCs w:val="30"/>
        </w:rPr>
      </w:pPr>
      <w:r w:rsidRPr="00A10FDC">
        <w:rPr>
          <w:sz w:val="30"/>
          <w:szCs w:val="30"/>
        </w:rPr>
        <w:t xml:space="preserve">1) должна содержать срок ее действия, который не может составлять менее одного месяца с даты окончания предусмотренного </w:t>
      </w:r>
      <w:r w:rsidR="00877E76" w:rsidRPr="00A10FDC">
        <w:rPr>
          <w:sz w:val="30"/>
          <w:szCs w:val="30"/>
        </w:rPr>
        <w:t xml:space="preserve">извещением </w:t>
      </w:r>
      <w:r w:rsidR="00ED41E3" w:rsidRPr="00A10FDC">
        <w:rPr>
          <w:sz w:val="30"/>
          <w:szCs w:val="30"/>
        </w:rPr>
        <w:br/>
      </w:r>
      <w:r w:rsidR="00877E76" w:rsidRPr="00A10FDC">
        <w:rPr>
          <w:sz w:val="30"/>
          <w:szCs w:val="30"/>
        </w:rPr>
        <w:t xml:space="preserve">об </w:t>
      </w:r>
      <w:r w:rsidR="0074601B" w:rsidRPr="00A10FDC">
        <w:rPr>
          <w:sz w:val="30"/>
          <w:szCs w:val="30"/>
        </w:rPr>
        <w:t xml:space="preserve">осуществлении конкурентной закупки с участием субъектов малого </w:t>
      </w:r>
      <w:r w:rsidR="00ED41E3" w:rsidRPr="00A10FDC">
        <w:rPr>
          <w:sz w:val="30"/>
          <w:szCs w:val="30"/>
        </w:rPr>
        <w:br/>
      </w:r>
      <w:r w:rsidR="0074601B" w:rsidRPr="00A10FDC">
        <w:rPr>
          <w:sz w:val="30"/>
          <w:szCs w:val="30"/>
        </w:rPr>
        <w:t xml:space="preserve">и среднего предпринимательства, </w:t>
      </w:r>
      <w:r w:rsidRPr="00A10FDC">
        <w:rPr>
          <w:sz w:val="30"/>
          <w:szCs w:val="30"/>
        </w:rPr>
        <w:t xml:space="preserve">документацией о </w:t>
      </w:r>
      <w:r w:rsidR="0074601B" w:rsidRPr="00A10FDC">
        <w:rPr>
          <w:sz w:val="30"/>
          <w:szCs w:val="30"/>
        </w:rPr>
        <w:t>такой</w:t>
      </w:r>
      <w:r w:rsidRPr="00A10FDC">
        <w:rPr>
          <w:sz w:val="30"/>
          <w:szCs w:val="30"/>
        </w:rPr>
        <w:t xml:space="preserve"> закупке срока</w:t>
      </w:r>
      <w:r w:rsidR="00D50E6B" w:rsidRPr="00A10FDC">
        <w:rPr>
          <w:sz w:val="30"/>
          <w:szCs w:val="30"/>
        </w:rPr>
        <w:t xml:space="preserve"> исполнения </w:t>
      </w:r>
      <w:r w:rsidR="00877E76" w:rsidRPr="00A10FDC">
        <w:rPr>
          <w:sz w:val="30"/>
          <w:szCs w:val="30"/>
        </w:rPr>
        <w:t xml:space="preserve">основного </w:t>
      </w:r>
      <w:r w:rsidR="00D50E6B" w:rsidRPr="00A10FDC">
        <w:rPr>
          <w:sz w:val="30"/>
          <w:szCs w:val="30"/>
        </w:rPr>
        <w:t>обязательств</w:t>
      </w:r>
      <w:r w:rsidR="00877E76" w:rsidRPr="00A10FDC">
        <w:rPr>
          <w:sz w:val="30"/>
          <w:szCs w:val="30"/>
        </w:rPr>
        <w:t>а</w:t>
      </w:r>
      <w:r w:rsidRPr="00A10FDC">
        <w:rPr>
          <w:sz w:val="30"/>
          <w:szCs w:val="30"/>
        </w:rPr>
        <w:t>;</w:t>
      </w:r>
    </w:p>
    <w:p w14:paraId="43136FE1" w14:textId="77777777" w:rsidR="0058662F" w:rsidRPr="00417025" w:rsidRDefault="0058662F" w:rsidP="0058662F">
      <w:pPr>
        <w:spacing w:line="480" w:lineRule="auto"/>
        <w:ind w:firstLine="709"/>
        <w:rPr>
          <w:sz w:val="30"/>
          <w:szCs w:val="30"/>
        </w:rPr>
      </w:pPr>
      <w:r w:rsidRPr="00417025">
        <w:rPr>
          <w:sz w:val="30"/>
          <w:szCs w:val="30"/>
        </w:rPr>
        <w:t xml:space="preserve">2) должна содержать условие, предусматривающее вступление </w:t>
      </w:r>
      <w:r w:rsidRPr="00417025">
        <w:rPr>
          <w:sz w:val="30"/>
          <w:szCs w:val="30"/>
        </w:rPr>
        <w:br/>
        <w:t>в силу банковской гарантии по обязательств</w:t>
      </w:r>
      <w:r w:rsidR="00232769">
        <w:rPr>
          <w:sz w:val="30"/>
          <w:szCs w:val="30"/>
        </w:rPr>
        <w:t>у</w:t>
      </w:r>
      <w:r w:rsidRPr="00417025">
        <w:rPr>
          <w:sz w:val="30"/>
          <w:szCs w:val="30"/>
        </w:rPr>
        <w:t xml:space="preserve"> участника закупки, возникш</w:t>
      </w:r>
      <w:r w:rsidR="00232769">
        <w:rPr>
          <w:sz w:val="30"/>
          <w:szCs w:val="30"/>
        </w:rPr>
        <w:t>ему</w:t>
      </w:r>
      <w:r w:rsidRPr="00417025">
        <w:rPr>
          <w:sz w:val="30"/>
          <w:szCs w:val="30"/>
        </w:rPr>
        <w:t xml:space="preserve"> из договора, предусмотренного частью 29 настоящей статьи, </w:t>
      </w:r>
      <w:r w:rsidR="00232769">
        <w:rPr>
          <w:sz w:val="30"/>
          <w:szCs w:val="30"/>
        </w:rPr>
        <w:t>с даты</w:t>
      </w:r>
      <w:r w:rsidRPr="00417025">
        <w:rPr>
          <w:sz w:val="30"/>
          <w:szCs w:val="30"/>
        </w:rPr>
        <w:t xml:space="preserve"> заключени</w:t>
      </w:r>
      <w:r w:rsidR="00232769">
        <w:rPr>
          <w:sz w:val="30"/>
          <w:szCs w:val="30"/>
        </w:rPr>
        <w:t>я</w:t>
      </w:r>
      <w:r w:rsidRPr="00417025">
        <w:rPr>
          <w:sz w:val="30"/>
          <w:szCs w:val="30"/>
        </w:rPr>
        <w:t xml:space="preserve"> такого договора;</w:t>
      </w:r>
    </w:p>
    <w:p w14:paraId="5BB7E9F9" w14:textId="77777777" w:rsidR="00225D7B" w:rsidRPr="00417025" w:rsidRDefault="00225D7B" w:rsidP="0025291F">
      <w:pPr>
        <w:spacing w:line="480" w:lineRule="auto"/>
        <w:ind w:firstLine="709"/>
        <w:rPr>
          <w:sz w:val="30"/>
          <w:szCs w:val="30"/>
        </w:rPr>
      </w:pPr>
      <w:r w:rsidRPr="00417025">
        <w:rPr>
          <w:sz w:val="30"/>
          <w:szCs w:val="30"/>
        </w:rPr>
        <w:t xml:space="preserve">3) не должна содержать условий о представлении заказчиком </w:t>
      </w:r>
      <w:r w:rsidR="00ED41E3">
        <w:rPr>
          <w:sz w:val="30"/>
          <w:szCs w:val="30"/>
        </w:rPr>
        <w:br/>
      </w:r>
      <w:r w:rsidRPr="00417025">
        <w:rPr>
          <w:sz w:val="30"/>
          <w:szCs w:val="30"/>
        </w:rPr>
        <w:t xml:space="preserve">банку судебных актов, подтверждающих неисполнение участником </w:t>
      </w:r>
      <w:r w:rsidR="00ED41E3">
        <w:rPr>
          <w:sz w:val="30"/>
          <w:szCs w:val="30"/>
        </w:rPr>
        <w:br/>
      </w:r>
      <w:r w:rsidRPr="00417025">
        <w:rPr>
          <w:sz w:val="30"/>
          <w:szCs w:val="30"/>
        </w:rPr>
        <w:t>такой закупки обязательств, обеспечиваемых банковской гарантией.</w:t>
      </w:r>
    </w:p>
    <w:p w14:paraId="3997CA20" w14:textId="77777777" w:rsidR="00225D7B" w:rsidRPr="00417025" w:rsidRDefault="0058662F" w:rsidP="0058662F">
      <w:pPr>
        <w:spacing w:line="480" w:lineRule="auto"/>
        <w:ind w:firstLine="709"/>
        <w:rPr>
          <w:sz w:val="30"/>
          <w:szCs w:val="30"/>
        </w:rPr>
      </w:pPr>
      <w:r w:rsidRPr="00BD0C43">
        <w:rPr>
          <w:sz w:val="30"/>
          <w:szCs w:val="30"/>
        </w:rPr>
        <w:t>32.</w:t>
      </w:r>
      <w:r w:rsidR="00ED41E3" w:rsidRPr="00BD0C43">
        <w:rPr>
          <w:sz w:val="30"/>
          <w:szCs w:val="30"/>
        </w:rPr>
        <w:t> </w:t>
      </w:r>
      <w:r w:rsidR="00225D7B" w:rsidRPr="00BD0C43">
        <w:rPr>
          <w:sz w:val="30"/>
          <w:szCs w:val="30"/>
        </w:rPr>
        <w:t>Правительство Российской Федерации вправе установить:</w:t>
      </w:r>
    </w:p>
    <w:p w14:paraId="0F321135" w14:textId="77777777" w:rsidR="00225D7B" w:rsidRPr="00417025" w:rsidRDefault="00225D7B" w:rsidP="0025291F">
      <w:pPr>
        <w:spacing w:line="480" w:lineRule="auto"/>
        <w:ind w:firstLine="709"/>
        <w:rPr>
          <w:sz w:val="30"/>
          <w:szCs w:val="30"/>
        </w:rPr>
      </w:pPr>
      <w:r w:rsidRPr="00417025">
        <w:rPr>
          <w:sz w:val="30"/>
          <w:szCs w:val="30"/>
        </w:rPr>
        <w:lastRenderedPageBreak/>
        <w:t>1) </w:t>
      </w:r>
      <w:r w:rsidR="00664B6A">
        <w:rPr>
          <w:sz w:val="30"/>
          <w:szCs w:val="30"/>
        </w:rPr>
        <w:t xml:space="preserve">типовую </w:t>
      </w:r>
      <w:r w:rsidRPr="00417025">
        <w:rPr>
          <w:sz w:val="30"/>
          <w:szCs w:val="30"/>
        </w:rPr>
        <w:t>форму банковской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 банковской гарантии, предоставляемой в качестве обеспечения исполнения договора, заключаемого по результатам такой закупки;</w:t>
      </w:r>
    </w:p>
    <w:p w14:paraId="0ECAE118" w14:textId="466717AB" w:rsidR="00A806F5" w:rsidRPr="00417025" w:rsidRDefault="00A806F5" w:rsidP="00A806F5">
      <w:pPr>
        <w:spacing w:line="480" w:lineRule="auto"/>
        <w:ind w:firstLine="709"/>
        <w:rPr>
          <w:sz w:val="30"/>
          <w:szCs w:val="30"/>
        </w:rPr>
      </w:pPr>
      <w:r w:rsidRPr="00417025">
        <w:rPr>
          <w:sz w:val="30"/>
          <w:szCs w:val="30"/>
        </w:rPr>
        <w:t>2) форму требования об уплат</w:t>
      </w:r>
      <w:r w:rsidR="00232769">
        <w:rPr>
          <w:sz w:val="30"/>
          <w:szCs w:val="30"/>
        </w:rPr>
        <w:t>е</w:t>
      </w:r>
      <w:r w:rsidRPr="00417025">
        <w:rPr>
          <w:sz w:val="30"/>
          <w:szCs w:val="30"/>
        </w:rPr>
        <w:t xml:space="preserve"> денежн</w:t>
      </w:r>
      <w:r w:rsidR="004B1A2C">
        <w:rPr>
          <w:sz w:val="30"/>
          <w:szCs w:val="30"/>
        </w:rPr>
        <w:t>ой</w:t>
      </w:r>
      <w:r w:rsidRPr="00417025">
        <w:rPr>
          <w:sz w:val="30"/>
          <w:szCs w:val="30"/>
        </w:rPr>
        <w:t xml:space="preserve"> сумм</w:t>
      </w:r>
      <w:r w:rsidR="004B1A2C">
        <w:rPr>
          <w:sz w:val="30"/>
          <w:szCs w:val="30"/>
        </w:rPr>
        <w:t>ы</w:t>
      </w:r>
      <w:r w:rsidRPr="00417025">
        <w:rPr>
          <w:sz w:val="30"/>
          <w:szCs w:val="30"/>
        </w:rPr>
        <w:t xml:space="preserve"> </w:t>
      </w:r>
      <w:r w:rsidR="00232769">
        <w:rPr>
          <w:sz w:val="30"/>
          <w:szCs w:val="30"/>
        </w:rPr>
        <w:br/>
      </w:r>
      <w:r w:rsidRPr="00417025">
        <w:rPr>
          <w:sz w:val="30"/>
          <w:szCs w:val="30"/>
        </w:rPr>
        <w:t xml:space="preserve">по банковской гарантии, предоставляемой в качестве обеспечения </w:t>
      </w:r>
      <w:r w:rsidR="00297799">
        <w:rPr>
          <w:sz w:val="30"/>
          <w:szCs w:val="30"/>
        </w:rPr>
        <w:br/>
      </w:r>
      <w:r w:rsidRPr="00417025">
        <w:rPr>
          <w:sz w:val="30"/>
          <w:szCs w:val="30"/>
        </w:rPr>
        <w:t xml:space="preserve">заявки на участие в конкурентной закупке с участием субъектов </w:t>
      </w:r>
      <w:r w:rsidR="00297799">
        <w:rPr>
          <w:sz w:val="30"/>
          <w:szCs w:val="30"/>
        </w:rPr>
        <w:br/>
      </w:r>
      <w:r w:rsidRPr="00417025">
        <w:rPr>
          <w:sz w:val="30"/>
          <w:szCs w:val="30"/>
        </w:rPr>
        <w:t>малого и среднего предпринимательства, банковской гарантии, предоставляемой в качестве обеспечения исполнения договора, заключаемого по результатам такой закупки;</w:t>
      </w:r>
    </w:p>
    <w:p w14:paraId="182A0A19" w14:textId="77777777" w:rsidR="00225D7B" w:rsidRPr="00417025" w:rsidRDefault="00225D7B" w:rsidP="0025291F">
      <w:pPr>
        <w:spacing w:line="480" w:lineRule="auto"/>
        <w:ind w:firstLine="709"/>
        <w:rPr>
          <w:sz w:val="30"/>
          <w:szCs w:val="30"/>
        </w:rPr>
      </w:pPr>
      <w:r w:rsidRPr="00417025">
        <w:rPr>
          <w:sz w:val="30"/>
          <w:szCs w:val="30"/>
        </w:rPr>
        <w:t xml:space="preserve">3) дополнительные требования к банковской гарантии, предоставляемой в качестве обеспечения заявки на участие </w:t>
      </w:r>
      <w:r w:rsidRPr="00417025">
        <w:rPr>
          <w:sz w:val="30"/>
          <w:szCs w:val="30"/>
        </w:rPr>
        <w:br/>
        <w:t xml:space="preserve">в конкурентной закупке с участием субъектов малого и среднего предпринимательства, банковской гарантии, предоставляемой </w:t>
      </w:r>
      <w:r w:rsidRPr="00417025">
        <w:rPr>
          <w:sz w:val="30"/>
          <w:szCs w:val="30"/>
        </w:rPr>
        <w:br/>
        <w:t xml:space="preserve">в качестве обеспечения исполнения договора, заключаемого </w:t>
      </w:r>
      <w:r w:rsidRPr="00417025">
        <w:rPr>
          <w:sz w:val="30"/>
          <w:szCs w:val="30"/>
        </w:rPr>
        <w:br/>
        <w:t>по результатам такой закупки;</w:t>
      </w:r>
    </w:p>
    <w:p w14:paraId="1FD21349" w14:textId="77777777" w:rsidR="00225D7B" w:rsidRPr="00417025" w:rsidRDefault="00225D7B" w:rsidP="0025291F">
      <w:pPr>
        <w:spacing w:line="480" w:lineRule="auto"/>
        <w:ind w:firstLine="709"/>
        <w:rPr>
          <w:sz w:val="30"/>
          <w:szCs w:val="30"/>
        </w:rPr>
      </w:pPr>
      <w:r w:rsidRPr="00417025">
        <w:rPr>
          <w:sz w:val="30"/>
          <w:szCs w:val="30"/>
        </w:rPr>
        <w:t xml:space="preserve">4) перечень документов, предоставляемых заказчиком банку одновременно с требованием об уплате денежной суммы </w:t>
      </w:r>
      <w:r w:rsidRPr="00417025">
        <w:rPr>
          <w:sz w:val="30"/>
          <w:szCs w:val="30"/>
        </w:rPr>
        <w:br/>
        <w:t xml:space="preserve">по банковской гарантии, предоставляемой в качестве обеспечения заявки </w:t>
      </w:r>
      <w:r w:rsidRPr="00417025">
        <w:rPr>
          <w:sz w:val="30"/>
          <w:szCs w:val="30"/>
        </w:rPr>
        <w:lastRenderedPageBreak/>
        <w:t xml:space="preserve">на участие в конкурентной закупке с участием субъектов малого </w:t>
      </w:r>
      <w:r w:rsidR="00297799">
        <w:rPr>
          <w:sz w:val="30"/>
          <w:szCs w:val="30"/>
        </w:rPr>
        <w:br/>
      </w:r>
      <w:r w:rsidRPr="00417025">
        <w:rPr>
          <w:sz w:val="30"/>
          <w:szCs w:val="30"/>
        </w:rPr>
        <w:t xml:space="preserve">и среднего предпринимательства, банковской гарантии, предоставляемой в качестве обеспечения исполнения договора, заключаемого </w:t>
      </w:r>
      <w:r w:rsidR="00297799">
        <w:rPr>
          <w:sz w:val="30"/>
          <w:szCs w:val="30"/>
        </w:rPr>
        <w:br/>
      </w:r>
      <w:r w:rsidRPr="00417025">
        <w:rPr>
          <w:sz w:val="30"/>
          <w:szCs w:val="30"/>
        </w:rPr>
        <w:t>по результатам такой закупки;</w:t>
      </w:r>
    </w:p>
    <w:p w14:paraId="593AA5D2" w14:textId="301BCC63" w:rsidR="00225D7B" w:rsidRPr="00417025" w:rsidRDefault="00232769" w:rsidP="007E1197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5) требования к порядку </w:t>
      </w:r>
      <w:r w:rsidRPr="00232769">
        <w:rPr>
          <w:sz w:val="30"/>
          <w:szCs w:val="30"/>
        </w:rPr>
        <w:t xml:space="preserve">ведения </w:t>
      </w:r>
      <w:r w:rsidR="007A27F3">
        <w:rPr>
          <w:sz w:val="30"/>
          <w:szCs w:val="30"/>
        </w:rPr>
        <w:t>реестр</w:t>
      </w:r>
      <w:r w:rsidR="00664B6A">
        <w:rPr>
          <w:sz w:val="30"/>
          <w:szCs w:val="30"/>
        </w:rPr>
        <w:t>ов</w:t>
      </w:r>
      <w:r w:rsidR="007A27F3">
        <w:rPr>
          <w:sz w:val="30"/>
          <w:szCs w:val="30"/>
        </w:rPr>
        <w:t xml:space="preserve"> </w:t>
      </w:r>
      <w:r w:rsidR="00047309">
        <w:rPr>
          <w:sz w:val="30"/>
          <w:szCs w:val="30"/>
        </w:rPr>
        <w:t>независимых</w:t>
      </w:r>
      <w:r w:rsidR="007A27F3" w:rsidRPr="00417025">
        <w:rPr>
          <w:sz w:val="30"/>
          <w:szCs w:val="30"/>
        </w:rPr>
        <w:t xml:space="preserve"> гарантий</w:t>
      </w:r>
      <w:r w:rsidR="007A27F3">
        <w:rPr>
          <w:sz w:val="30"/>
          <w:szCs w:val="30"/>
        </w:rPr>
        <w:t>, предусмотренн</w:t>
      </w:r>
      <w:r w:rsidR="00664B6A">
        <w:rPr>
          <w:sz w:val="30"/>
          <w:szCs w:val="30"/>
        </w:rPr>
        <w:t>ых</w:t>
      </w:r>
      <w:r w:rsidR="007A27F3">
        <w:rPr>
          <w:sz w:val="30"/>
          <w:szCs w:val="30"/>
        </w:rPr>
        <w:t xml:space="preserve"> статьей</w:t>
      </w:r>
      <w:r w:rsidR="007A27F3" w:rsidRPr="00417025">
        <w:rPr>
          <w:sz w:val="30"/>
          <w:szCs w:val="30"/>
        </w:rPr>
        <w:t xml:space="preserve"> 45 Федерального закона от 5 апреля 2013 года № 44-ФЗ "О контрактной системе в сфере закупок товаров, работ, услуг для обеспечения государственных и муниципальных нужд"</w:t>
      </w:r>
      <w:r w:rsidR="007A27F3">
        <w:rPr>
          <w:sz w:val="30"/>
          <w:szCs w:val="30"/>
        </w:rPr>
        <w:t>, для целей настоящего Федерального закона</w:t>
      </w:r>
      <w:r w:rsidR="00E05C4C">
        <w:rPr>
          <w:sz w:val="30"/>
          <w:szCs w:val="30"/>
        </w:rPr>
        <w:t>.";</w:t>
      </w:r>
    </w:p>
    <w:p w14:paraId="39F83C03" w14:textId="3BE98121" w:rsidR="00A806F5" w:rsidRPr="00417025" w:rsidRDefault="002366BE" w:rsidP="00A806F5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A806F5" w:rsidRPr="00417025">
        <w:rPr>
          <w:sz w:val="30"/>
          <w:szCs w:val="30"/>
        </w:rPr>
        <w:t>) </w:t>
      </w:r>
      <w:r w:rsidR="00640BB3">
        <w:rPr>
          <w:sz w:val="30"/>
          <w:szCs w:val="30"/>
        </w:rPr>
        <w:t xml:space="preserve">в </w:t>
      </w:r>
      <w:r w:rsidR="00A806F5" w:rsidRPr="00417025">
        <w:rPr>
          <w:sz w:val="30"/>
          <w:szCs w:val="30"/>
        </w:rPr>
        <w:t>стать</w:t>
      </w:r>
      <w:r w:rsidR="005015E1">
        <w:rPr>
          <w:sz w:val="30"/>
          <w:szCs w:val="30"/>
        </w:rPr>
        <w:t>е</w:t>
      </w:r>
      <w:r w:rsidR="00A806F5" w:rsidRPr="00417025">
        <w:rPr>
          <w:sz w:val="30"/>
          <w:szCs w:val="30"/>
        </w:rPr>
        <w:t xml:space="preserve"> 4:</w:t>
      </w:r>
    </w:p>
    <w:p w14:paraId="032306F3" w14:textId="77777777" w:rsidR="005015E1" w:rsidRDefault="00A806F5" w:rsidP="00A806F5">
      <w:pPr>
        <w:spacing w:line="480" w:lineRule="auto"/>
        <w:ind w:firstLine="709"/>
        <w:rPr>
          <w:sz w:val="30"/>
          <w:szCs w:val="30"/>
        </w:rPr>
      </w:pPr>
      <w:r w:rsidRPr="00417025" w:rsidDel="00871BAF">
        <w:rPr>
          <w:sz w:val="30"/>
          <w:szCs w:val="30"/>
        </w:rPr>
        <w:t>а</w:t>
      </w:r>
      <w:r w:rsidRPr="00417025">
        <w:rPr>
          <w:sz w:val="30"/>
          <w:szCs w:val="30"/>
        </w:rPr>
        <w:t>) </w:t>
      </w:r>
      <w:r w:rsidR="005015E1">
        <w:rPr>
          <w:sz w:val="30"/>
          <w:szCs w:val="30"/>
        </w:rPr>
        <w:t>в части 9:</w:t>
      </w:r>
    </w:p>
    <w:p w14:paraId="71CE532B" w14:textId="77777777" w:rsidR="00D14E63" w:rsidRPr="00A806F5" w:rsidRDefault="00D14E63" w:rsidP="00D14E63">
      <w:pPr>
        <w:spacing w:line="480" w:lineRule="auto"/>
        <w:ind w:firstLine="709"/>
        <w:rPr>
          <w:sz w:val="30"/>
          <w:szCs w:val="30"/>
        </w:rPr>
      </w:pPr>
      <w:r w:rsidRPr="00A806F5">
        <w:rPr>
          <w:sz w:val="30"/>
          <w:szCs w:val="30"/>
        </w:rPr>
        <w:t>пункт 9 изложить в следующей редакции:</w:t>
      </w:r>
    </w:p>
    <w:p w14:paraId="13598FFD" w14:textId="77777777" w:rsidR="00D14E63" w:rsidRPr="00A806F5" w:rsidRDefault="00D14E63" w:rsidP="00D14E63">
      <w:pPr>
        <w:spacing w:line="480" w:lineRule="auto"/>
        <w:ind w:firstLine="709"/>
        <w:rPr>
          <w:sz w:val="30"/>
          <w:szCs w:val="30"/>
        </w:rPr>
      </w:pPr>
      <w:r w:rsidRPr="00A806F5">
        <w:rPr>
          <w:sz w:val="30"/>
          <w:szCs w:val="30"/>
        </w:rPr>
        <w:t xml:space="preserve">"9) размер обеспечения заявки на участие в закупке, порядок </w:t>
      </w:r>
      <w:r w:rsidRPr="00A806F5">
        <w:rPr>
          <w:sz w:val="30"/>
          <w:szCs w:val="30"/>
        </w:rPr>
        <w:br/>
        <w:t>и срок его предоставления в случае установления требования обеспечения заявки на участие в закупке";</w:t>
      </w:r>
    </w:p>
    <w:p w14:paraId="6DF58E96" w14:textId="77777777" w:rsidR="00D14E63" w:rsidRPr="00A806F5" w:rsidRDefault="00D14E63" w:rsidP="00D14E63">
      <w:pPr>
        <w:spacing w:line="480" w:lineRule="auto"/>
        <w:ind w:firstLine="709"/>
        <w:rPr>
          <w:sz w:val="30"/>
          <w:szCs w:val="30"/>
        </w:rPr>
      </w:pPr>
      <w:r w:rsidRPr="00A806F5">
        <w:rPr>
          <w:sz w:val="30"/>
          <w:szCs w:val="30"/>
        </w:rPr>
        <w:t>дополнить пунктами 10 и 11 следующего содержания:</w:t>
      </w:r>
    </w:p>
    <w:p w14:paraId="006BFABF" w14:textId="77777777" w:rsidR="00D14E63" w:rsidRPr="00A806F5" w:rsidRDefault="00D14E63" w:rsidP="00D14E63">
      <w:pPr>
        <w:spacing w:line="480" w:lineRule="auto"/>
        <w:ind w:firstLine="709"/>
        <w:rPr>
          <w:sz w:val="30"/>
          <w:szCs w:val="30"/>
        </w:rPr>
      </w:pPr>
      <w:r w:rsidRPr="00A806F5">
        <w:rPr>
          <w:sz w:val="30"/>
          <w:szCs w:val="30"/>
        </w:rPr>
        <w:t xml:space="preserve">"10) размер обеспечения исполнения договора, порядок и срок </w:t>
      </w:r>
      <w:r w:rsidRPr="00A806F5">
        <w:rPr>
          <w:sz w:val="30"/>
          <w:szCs w:val="30"/>
        </w:rPr>
        <w:br/>
        <w:t xml:space="preserve">его предоставления, а также основное обязательство, исполнение </w:t>
      </w:r>
      <w:r w:rsidRPr="00A806F5">
        <w:rPr>
          <w:sz w:val="30"/>
          <w:szCs w:val="30"/>
        </w:rPr>
        <w:br/>
      </w:r>
      <w:r>
        <w:rPr>
          <w:sz w:val="30"/>
          <w:szCs w:val="30"/>
        </w:rPr>
        <w:t>которого</w:t>
      </w:r>
      <w:r w:rsidRPr="00A806F5">
        <w:rPr>
          <w:sz w:val="30"/>
          <w:szCs w:val="30"/>
        </w:rPr>
        <w:t xml:space="preserve"> обеспечивается (в случае установления требования обеспечения исполнения договора)</w:t>
      </w:r>
      <w:r w:rsidR="00334359">
        <w:rPr>
          <w:sz w:val="30"/>
          <w:szCs w:val="30"/>
        </w:rPr>
        <w:t>, и срок его исполнения</w:t>
      </w:r>
      <w:r w:rsidRPr="00A806F5">
        <w:rPr>
          <w:sz w:val="30"/>
          <w:szCs w:val="30"/>
        </w:rPr>
        <w:t>;</w:t>
      </w:r>
    </w:p>
    <w:p w14:paraId="497F1461" w14:textId="77777777" w:rsidR="00D14E63" w:rsidRPr="00A806F5" w:rsidRDefault="00D14E63" w:rsidP="00D14E63">
      <w:pPr>
        <w:spacing w:line="480" w:lineRule="auto"/>
        <w:ind w:firstLine="709"/>
        <w:rPr>
          <w:sz w:val="30"/>
          <w:szCs w:val="30"/>
        </w:rPr>
      </w:pPr>
      <w:r w:rsidRPr="00A806F5">
        <w:rPr>
          <w:sz w:val="30"/>
          <w:szCs w:val="30"/>
        </w:rPr>
        <w:lastRenderedPageBreak/>
        <w:t>11) иные сведения, определенные положением о закупке.";</w:t>
      </w:r>
    </w:p>
    <w:p w14:paraId="2B3DA069" w14:textId="77777777" w:rsidR="005015E1" w:rsidRPr="005015E1" w:rsidRDefault="005015E1" w:rsidP="00A806F5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б) в части 10:</w:t>
      </w:r>
    </w:p>
    <w:p w14:paraId="763FB2E9" w14:textId="77777777" w:rsidR="00A806F5" w:rsidRPr="00417025" w:rsidRDefault="00A806F5" w:rsidP="00A806F5">
      <w:pPr>
        <w:spacing w:line="480" w:lineRule="auto"/>
        <w:ind w:firstLine="709"/>
        <w:rPr>
          <w:sz w:val="30"/>
          <w:szCs w:val="30"/>
        </w:rPr>
      </w:pPr>
      <w:r w:rsidRPr="00417025">
        <w:rPr>
          <w:sz w:val="30"/>
          <w:szCs w:val="30"/>
        </w:rPr>
        <w:t>пункт 16 изложить в следующей редакции:</w:t>
      </w:r>
    </w:p>
    <w:p w14:paraId="04BF7B86" w14:textId="77777777" w:rsidR="00A806F5" w:rsidRPr="00417025" w:rsidRDefault="00A806F5" w:rsidP="00A806F5">
      <w:pPr>
        <w:spacing w:line="480" w:lineRule="auto"/>
        <w:ind w:firstLine="709"/>
        <w:rPr>
          <w:sz w:val="30"/>
          <w:szCs w:val="30"/>
        </w:rPr>
      </w:pPr>
      <w:r w:rsidRPr="00417025">
        <w:rPr>
          <w:sz w:val="30"/>
          <w:szCs w:val="30"/>
        </w:rPr>
        <w:t xml:space="preserve">"16) размер обеспечения заявки на участие в закупке, </w:t>
      </w:r>
      <w:r w:rsidR="00D14E63">
        <w:rPr>
          <w:sz w:val="30"/>
          <w:szCs w:val="30"/>
        </w:rPr>
        <w:t xml:space="preserve">порядок и </w:t>
      </w:r>
      <w:r w:rsidRPr="00417025">
        <w:rPr>
          <w:sz w:val="30"/>
          <w:szCs w:val="30"/>
        </w:rPr>
        <w:t>срок его предоставления в случае установления требования обеспечения заявки на участие в закупке";</w:t>
      </w:r>
    </w:p>
    <w:p w14:paraId="40F2864B" w14:textId="77777777" w:rsidR="00A806F5" w:rsidRPr="00417025" w:rsidRDefault="00A806F5" w:rsidP="00A806F5">
      <w:pPr>
        <w:spacing w:line="480" w:lineRule="auto"/>
        <w:ind w:firstLine="709"/>
        <w:rPr>
          <w:sz w:val="30"/>
          <w:szCs w:val="30"/>
        </w:rPr>
      </w:pPr>
      <w:r w:rsidRPr="00417025">
        <w:rPr>
          <w:sz w:val="30"/>
          <w:szCs w:val="30"/>
        </w:rPr>
        <w:t>дополнить пунктами 17 и 18 следующего содержания:</w:t>
      </w:r>
    </w:p>
    <w:p w14:paraId="3316B115" w14:textId="77777777" w:rsidR="00A806F5" w:rsidRPr="00417025" w:rsidRDefault="00A806F5" w:rsidP="00A806F5">
      <w:pPr>
        <w:spacing w:line="480" w:lineRule="auto"/>
        <w:ind w:firstLine="709"/>
        <w:rPr>
          <w:sz w:val="30"/>
          <w:szCs w:val="30"/>
        </w:rPr>
      </w:pPr>
      <w:r w:rsidRPr="00417025">
        <w:rPr>
          <w:sz w:val="30"/>
          <w:szCs w:val="30"/>
        </w:rPr>
        <w:t xml:space="preserve">"17) размер обеспечения исполнения договора, </w:t>
      </w:r>
      <w:r w:rsidR="00D14E63">
        <w:rPr>
          <w:sz w:val="30"/>
          <w:szCs w:val="30"/>
        </w:rPr>
        <w:t xml:space="preserve">порядок и </w:t>
      </w:r>
      <w:r w:rsidRPr="00417025">
        <w:rPr>
          <w:sz w:val="30"/>
          <w:szCs w:val="30"/>
        </w:rPr>
        <w:t>срок его предоставления, а также</w:t>
      </w:r>
      <w:r w:rsidR="00D14E63">
        <w:rPr>
          <w:sz w:val="30"/>
          <w:szCs w:val="30"/>
        </w:rPr>
        <w:t xml:space="preserve"> основное обязательство, исполнение которого обеспечивается</w:t>
      </w:r>
      <w:r w:rsidR="00297799">
        <w:rPr>
          <w:sz w:val="30"/>
          <w:szCs w:val="30"/>
        </w:rPr>
        <w:t xml:space="preserve"> </w:t>
      </w:r>
      <w:r w:rsidR="00D14E63">
        <w:rPr>
          <w:sz w:val="30"/>
          <w:szCs w:val="30"/>
        </w:rPr>
        <w:t>(</w:t>
      </w:r>
      <w:r w:rsidRPr="00417025">
        <w:rPr>
          <w:sz w:val="30"/>
          <w:szCs w:val="30"/>
        </w:rPr>
        <w:t>в случае установления требования обеспечения исполнения договора</w:t>
      </w:r>
      <w:r w:rsidR="00D14E63">
        <w:rPr>
          <w:sz w:val="30"/>
          <w:szCs w:val="30"/>
        </w:rPr>
        <w:t>)</w:t>
      </w:r>
      <w:r w:rsidR="00334359">
        <w:rPr>
          <w:sz w:val="30"/>
          <w:szCs w:val="30"/>
        </w:rPr>
        <w:t>, и срок его исполнения</w:t>
      </w:r>
      <w:r w:rsidRPr="00417025">
        <w:rPr>
          <w:sz w:val="30"/>
          <w:szCs w:val="30"/>
        </w:rPr>
        <w:t>;</w:t>
      </w:r>
    </w:p>
    <w:p w14:paraId="08943133" w14:textId="77777777" w:rsidR="00A806F5" w:rsidRPr="00417025" w:rsidRDefault="00A806F5" w:rsidP="00A806F5">
      <w:pPr>
        <w:spacing w:line="480" w:lineRule="auto"/>
        <w:ind w:firstLine="709"/>
        <w:rPr>
          <w:sz w:val="30"/>
          <w:szCs w:val="30"/>
        </w:rPr>
      </w:pPr>
      <w:r w:rsidRPr="00417025">
        <w:rPr>
          <w:sz w:val="30"/>
          <w:szCs w:val="30"/>
        </w:rPr>
        <w:t>18) иные сведения, определенные положением о закупке.".</w:t>
      </w:r>
    </w:p>
    <w:p w14:paraId="38301857" w14:textId="77777777" w:rsidR="00225D7B" w:rsidRPr="00417025" w:rsidRDefault="00225D7B" w:rsidP="0025291F">
      <w:pPr>
        <w:spacing w:line="480" w:lineRule="auto"/>
        <w:ind w:firstLine="709"/>
        <w:rPr>
          <w:b/>
          <w:bCs/>
          <w:sz w:val="30"/>
          <w:szCs w:val="30"/>
        </w:rPr>
      </w:pPr>
      <w:r w:rsidRPr="00417025">
        <w:rPr>
          <w:b/>
          <w:bCs/>
          <w:sz w:val="30"/>
          <w:szCs w:val="30"/>
        </w:rPr>
        <w:t>Статья 2</w:t>
      </w:r>
    </w:p>
    <w:p w14:paraId="28229EE5" w14:textId="77777777" w:rsidR="00A86A7D" w:rsidRDefault="00A86A7D" w:rsidP="0025291F">
      <w:pPr>
        <w:spacing w:line="480" w:lineRule="auto"/>
        <w:ind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>Внести в</w:t>
      </w:r>
      <w:r w:rsidR="00225D7B" w:rsidRPr="00417025">
        <w:rPr>
          <w:bCs/>
          <w:sz w:val="30"/>
          <w:szCs w:val="30"/>
        </w:rPr>
        <w:t xml:space="preserve"> стать</w:t>
      </w:r>
      <w:r>
        <w:rPr>
          <w:bCs/>
          <w:sz w:val="30"/>
          <w:szCs w:val="30"/>
        </w:rPr>
        <w:t>ю</w:t>
      </w:r>
      <w:r w:rsidR="00297799">
        <w:rPr>
          <w:bCs/>
          <w:sz w:val="30"/>
          <w:szCs w:val="30"/>
        </w:rPr>
        <w:t xml:space="preserve"> 45 Федерального закона от 5 </w:t>
      </w:r>
      <w:r w:rsidR="00225D7B" w:rsidRPr="00417025">
        <w:rPr>
          <w:bCs/>
          <w:sz w:val="30"/>
          <w:szCs w:val="30"/>
        </w:rPr>
        <w:t>апреля 2013</w:t>
      </w:r>
      <w:r w:rsidR="00297799">
        <w:rPr>
          <w:sz w:val="30"/>
          <w:szCs w:val="30"/>
        </w:rPr>
        <w:t xml:space="preserve"> </w:t>
      </w:r>
      <w:r w:rsidR="00225D7B" w:rsidRPr="00417025">
        <w:rPr>
          <w:bCs/>
          <w:sz w:val="30"/>
          <w:szCs w:val="30"/>
        </w:rPr>
        <w:t xml:space="preserve">года </w:t>
      </w:r>
      <w:r w:rsidR="00297799">
        <w:rPr>
          <w:bCs/>
          <w:sz w:val="30"/>
          <w:szCs w:val="30"/>
        </w:rPr>
        <w:br/>
        <w:t xml:space="preserve">№ </w:t>
      </w:r>
      <w:r w:rsidR="00225D7B" w:rsidRPr="00417025">
        <w:rPr>
          <w:bCs/>
          <w:sz w:val="30"/>
          <w:szCs w:val="30"/>
        </w:rPr>
        <w:t xml:space="preserve">44-ФЗ </w:t>
      </w:r>
      <w:r w:rsidR="00225D7B" w:rsidRPr="00417025">
        <w:rPr>
          <w:sz w:val="30"/>
          <w:szCs w:val="30"/>
        </w:rPr>
        <w:t>"</w:t>
      </w:r>
      <w:r w:rsidR="00225D7B" w:rsidRPr="00417025">
        <w:rPr>
          <w:bCs/>
          <w:sz w:val="30"/>
          <w:szCs w:val="30"/>
        </w:rPr>
        <w:t xml:space="preserve">О контрактной системе в сфере закупок товаров, работ, </w:t>
      </w:r>
      <w:r w:rsidR="00297799">
        <w:rPr>
          <w:bCs/>
          <w:sz w:val="30"/>
          <w:szCs w:val="30"/>
        </w:rPr>
        <w:br/>
      </w:r>
      <w:r w:rsidR="00225D7B" w:rsidRPr="00417025">
        <w:rPr>
          <w:bCs/>
          <w:sz w:val="30"/>
          <w:szCs w:val="30"/>
        </w:rPr>
        <w:t>услуг для обеспечения государственных и муниципальных нужд</w:t>
      </w:r>
      <w:r w:rsidR="00225D7B" w:rsidRPr="00417025">
        <w:rPr>
          <w:sz w:val="30"/>
          <w:szCs w:val="30"/>
        </w:rPr>
        <w:t>"</w:t>
      </w:r>
      <w:r w:rsidR="00225D7B" w:rsidRPr="00417025">
        <w:rPr>
          <w:bCs/>
          <w:sz w:val="30"/>
          <w:szCs w:val="30"/>
        </w:rPr>
        <w:t xml:space="preserve"> (Собрание законодательства Российской Федерации, 2013, № 14, ст. 1652; № 52, ст. 6961; 2014, № 23, ст. 2925; </w:t>
      </w:r>
      <w:r w:rsidR="00E54753" w:rsidRPr="00417025">
        <w:rPr>
          <w:bCs/>
          <w:sz w:val="30"/>
          <w:szCs w:val="30"/>
        </w:rPr>
        <w:t>2015, № 1, ст. 11, 51</w:t>
      </w:r>
      <w:r w:rsidR="00225D7B" w:rsidRPr="00417025">
        <w:rPr>
          <w:bCs/>
          <w:sz w:val="30"/>
          <w:szCs w:val="30"/>
        </w:rPr>
        <w:t xml:space="preserve">; </w:t>
      </w:r>
      <w:r w:rsidR="00303D15" w:rsidRPr="00417025">
        <w:rPr>
          <w:bCs/>
          <w:sz w:val="30"/>
          <w:szCs w:val="30"/>
        </w:rPr>
        <w:t xml:space="preserve">2017, </w:t>
      </w:r>
      <w:r w:rsidR="00225D7B" w:rsidRPr="00417025">
        <w:rPr>
          <w:bCs/>
          <w:sz w:val="30"/>
          <w:szCs w:val="30"/>
        </w:rPr>
        <w:t>№ 31,</w:t>
      </w:r>
      <w:r w:rsidR="00303D15" w:rsidRPr="00417025">
        <w:rPr>
          <w:bCs/>
          <w:sz w:val="30"/>
          <w:szCs w:val="30"/>
        </w:rPr>
        <w:t xml:space="preserve"> ст.</w:t>
      </w:r>
      <w:r w:rsidR="00A16370" w:rsidRPr="00417025">
        <w:rPr>
          <w:bCs/>
          <w:sz w:val="30"/>
          <w:szCs w:val="30"/>
        </w:rPr>
        <w:t> </w:t>
      </w:r>
      <w:r w:rsidR="00303D15" w:rsidRPr="00417025">
        <w:rPr>
          <w:bCs/>
          <w:sz w:val="30"/>
          <w:szCs w:val="30"/>
        </w:rPr>
        <w:t>4816; 2018</w:t>
      </w:r>
      <w:r w:rsidR="00225D7B" w:rsidRPr="00417025">
        <w:rPr>
          <w:bCs/>
          <w:sz w:val="30"/>
          <w:szCs w:val="30"/>
        </w:rPr>
        <w:t>, № 1, ст</w:t>
      </w:r>
      <w:r w:rsidR="00303D15" w:rsidRPr="00417025">
        <w:rPr>
          <w:bCs/>
          <w:sz w:val="30"/>
          <w:szCs w:val="30"/>
        </w:rPr>
        <w:t>. 88</w:t>
      </w:r>
      <w:r w:rsidR="00225D7B" w:rsidRPr="00417025">
        <w:rPr>
          <w:bCs/>
          <w:sz w:val="30"/>
          <w:szCs w:val="30"/>
        </w:rPr>
        <w:t xml:space="preserve">; № 53, ст. 8428, </w:t>
      </w:r>
      <w:r w:rsidR="00303D15" w:rsidRPr="00417025">
        <w:rPr>
          <w:bCs/>
          <w:sz w:val="30"/>
          <w:szCs w:val="30"/>
        </w:rPr>
        <w:t>2019; № 18</w:t>
      </w:r>
      <w:r w:rsidR="00225D7B" w:rsidRPr="00417025">
        <w:rPr>
          <w:bCs/>
          <w:sz w:val="30"/>
          <w:szCs w:val="30"/>
        </w:rPr>
        <w:t>, 2195;</w:t>
      </w:r>
      <w:r w:rsidR="00303D15" w:rsidRPr="00417025">
        <w:rPr>
          <w:bCs/>
          <w:sz w:val="30"/>
          <w:szCs w:val="30"/>
        </w:rPr>
        <w:t xml:space="preserve"> № 52, ст.</w:t>
      </w:r>
      <w:r w:rsidR="00A16370" w:rsidRPr="00417025">
        <w:rPr>
          <w:bCs/>
          <w:sz w:val="30"/>
          <w:szCs w:val="30"/>
        </w:rPr>
        <w:t> </w:t>
      </w:r>
      <w:r w:rsidR="00303D15" w:rsidRPr="00417025">
        <w:rPr>
          <w:bCs/>
          <w:sz w:val="30"/>
          <w:szCs w:val="30"/>
        </w:rPr>
        <w:t>7787; 2020, № 17, ст. 2702</w:t>
      </w:r>
      <w:r w:rsidR="00225D7B" w:rsidRPr="00417025">
        <w:rPr>
          <w:bCs/>
          <w:sz w:val="30"/>
          <w:szCs w:val="30"/>
        </w:rPr>
        <w:t xml:space="preserve">) </w:t>
      </w:r>
      <w:r>
        <w:rPr>
          <w:bCs/>
          <w:sz w:val="30"/>
          <w:szCs w:val="30"/>
        </w:rPr>
        <w:t>следующие изменения:</w:t>
      </w:r>
    </w:p>
    <w:p w14:paraId="53367023" w14:textId="77777777" w:rsidR="002B3FEE" w:rsidRPr="00EF1BB8" w:rsidRDefault="00E312A8" w:rsidP="00EF1BB8">
      <w:pPr>
        <w:pStyle w:val="af0"/>
        <w:numPr>
          <w:ilvl w:val="0"/>
          <w:numId w:val="7"/>
        </w:numPr>
        <w:spacing w:line="480" w:lineRule="auto"/>
        <w:rPr>
          <w:bCs/>
          <w:sz w:val="30"/>
          <w:szCs w:val="30"/>
        </w:rPr>
      </w:pPr>
      <w:r w:rsidRPr="00EF1BB8">
        <w:rPr>
          <w:bCs/>
          <w:sz w:val="30"/>
          <w:szCs w:val="30"/>
        </w:rPr>
        <w:lastRenderedPageBreak/>
        <w:t xml:space="preserve">пункт 3 части 2 </w:t>
      </w:r>
      <w:r w:rsidR="002B3FEE" w:rsidRPr="00EF1BB8">
        <w:rPr>
          <w:bCs/>
          <w:sz w:val="30"/>
          <w:szCs w:val="30"/>
        </w:rPr>
        <w:t>изложить в следующей редакции:</w:t>
      </w:r>
    </w:p>
    <w:p w14:paraId="6A78CA5A" w14:textId="1B712EB9" w:rsidR="002B3FEE" w:rsidRDefault="002B3FEE" w:rsidP="002B3FEE">
      <w:pPr>
        <w:spacing w:line="480" w:lineRule="auto"/>
        <w:ind w:firstLine="709"/>
        <w:rPr>
          <w:sz w:val="30"/>
          <w:szCs w:val="30"/>
        </w:rPr>
      </w:pPr>
      <w:r w:rsidRPr="00297799">
        <w:rPr>
          <w:bCs/>
          <w:sz w:val="30"/>
          <w:szCs w:val="30"/>
        </w:rPr>
        <w:t>"</w:t>
      </w:r>
      <w:r w:rsidR="00653EC0" w:rsidRPr="00297799">
        <w:rPr>
          <w:bCs/>
          <w:sz w:val="30"/>
          <w:szCs w:val="30"/>
        </w:rPr>
        <w:t>3) </w:t>
      </w:r>
      <w:r w:rsidRPr="00297799">
        <w:rPr>
          <w:bCs/>
          <w:sz w:val="30"/>
          <w:szCs w:val="30"/>
        </w:rPr>
        <w:t xml:space="preserve">обязанность гаранта в случае </w:t>
      </w:r>
      <w:r w:rsidR="00573F22">
        <w:rPr>
          <w:bCs/>
          <w:sz w:val="30"/>
          <w:szCs w:val="30"/>
        </w:rPr>
        <w:t>просрочки</w:t>
      </w:r>
      <w:r>
        <w:rPr>
          <w:bCs/>
          <w:sz w:val="30"/>
          <w:szCs w:val="30"/>
        </w:rPr>
        <w:t xml:space="preserve"> исполнения обязательств по </w:t>
      </w:r>
      <w:r w:rsidR="00EF0E3C">
        <w:rPr>
          <w:bCs/>
          <w:sz w:val="30"/>
          <w:szCs w:val="30"/>
        </w:rPr>
        <w:t>независимой</w:t>
      </w:r>
      <w:r>
        <w:rPr>
          <w:bCs/>
          <w:sz w:val="30"/>
          <w:szCs w:val="30"/>
        </w:rPr>
        <w:t xml:space="preserve"> гарантии, требование об уплате по которой соответствует условиям такой гарантии и предъявлено заказчиком до окончания срока </w:t>
      </w:r>
      <w:r w:rsidR="0038699D">
        <w:rPr>
          <w:bCs/>
          <w:sz w:val="30"/>
          <w:szCs w:val="30"/>
        </w:rPr>
        <w:br/>
      </w:r>
      <w:r>
        <w:rPr>
          <w:bCs/>
          <w:sz w:val="30"/>
          <w:szCs w:val="30"/>
        </w:rPr>
        <w:t>ее действия, за каждый день просрочки</w:t>
      </w:r>
      <w:r w:rsidRPr="00297799">
        <w:rPr>
          <w:bCs/>
          <w:sz w:val="30"/>
          <w:szCs w:val="30"/>
        </w:rPr>
        <w:t xml:space="preserve"> уплатить заказчику неустойку</w:t>
      </w:r>
      <w:r>
        <w:rPr>
          <w:sz w:val="30"/>
          <w:szCs w:val="30"/>
        </w:rPr>
        <w:t xml:space="preserve"> </w:t>
      </w:r>
      <w:r w:rsidR="0038699D">
        <w:rPr>
          <w:sz w:val="30"/>
          <w:szCs w:val="30"/>
        </w:rPr>
        <w:br/>
      </w:r>
      <w:r>
        <w:rPr>
          <w:sz w:val="30"/>
          <w:szCs w:val="30"/>
        </w:rPr>
        <w:t xml:space="preserve">в размере 0,1 процента от денежной суммы, подлежащей уплате </w:t>
      </w:r>
      <w:r w:rsidR="0038699D">
        <w:rPr>
          <w:sz w:val="30"/>
          <w:szCs w:val="30"/>
        </w:rPr>
        <w:br/>
      </w:r>
      <w:r>
        <w:rPr>
          <w:sz w:val="30"/>
          <w:szCs w:val="30"/>
        </w:rPr>
        <w:t>по такой гарантии;";</w:t>
      </w:r>
    </w:p>
    <w:p w14:paraId="5946C7BE" w14:textId="0A0EB335" w:rsidR="00225D7B" w:rsidRPr="00417025" w:rsidRDefault="00573F22" w:rsidP="0025291F">
      <w:pPr>
        <w:spacing w:line="480" w:lineRule="auto"/>
        <w:ind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>2</w:t>
      </w:r>
      <w:r w:rsidR="00A86A7D">
        <w:rPr>
          <w:bCs/>
          <w:sz w:val="30"/>
          <w:szCs w:val="30"/>
        </w:rPr>
        <w:t>) в части 8</w:t>
      </w:r>
      <w:r w:rsidR="00A86A7D" w:rsidRPr="00A86A7D">
        <w:rPr>
          <w:bCs/>
          <w:sz w:val="30"/>
          <w:szCs w:val="30"/>
          <w:vertAlign w:val="superscript"/>
        </w:rPr>
        <w:t>2</w:t>
      </w:r>
      <w:r w:rsidR="00A86A7D">
        <w:rPr>
          <w:bCs/>
          <w:sz w:val="30"/>
          <w:szCs w:val="30"/>
        </w:rPr>
        <w:t xml:space="preserve"> </w:t>
      </w:r>
      <w:r w:rsidR="00225D7B" w:rsidRPr="00417025">
        <w:rPr>
          <w:bCs/>
          <w:sz w:val="30"/>
          <w:szCs w:val="30"/>
        </w:rPr>
        <w:t xml:space="preserve">после слов "предоставления выписок из него" </w:t>
      </w:r>
      <w:r w:rsidR="00297799">
        <w:rPr>
          <w:bCs/>
          <w:sz w:val="30"/>
          <w:szCs w:val="30"/>
        </w:rPr>
        <w:br/>
      </w:r>
      <w:r w:rsidR="00225D7B" w:rsidRPr="00417025">
        <w:rPr>
          <w:bCs/>
          <w:sz w:val="30"/>
          <w:szCs w:val="30"/>
        </w:rPr>
        <w:t>дополнить словами ", </w:t>
      </w:r>
      <w:r w:rsidR="00C93397">
        <w:rPr>
          <w:bCs/>
          <w:sz w:val="30"/>
          <w:szCs w:val="30"/>
        </w:rPr>
        <w:t xml:space="preserve">типовая </w:t>
      </w:r>
      <w:bookmarkStart w:id="1" w:name="_GoBack"/>
      <w:bookmarkEnd w:id="1"/>
      <w:r w:rsidR="00225D7B" w:rsidRPr="00417025">
        <w:rPr>
          <w:bCs/>
          <w:sz w:val="30"/>
          <w:szCs w:val="30"/>
        </w:rPr>
        <w:t xml:space="preserve">форма </w:t>
      </w:r>
      <w:r>
        <w:rPr>
          <w:bCs/>
          <w:sz w:val="30"/>
          <w:szCs w:val="30"/>
        </w:rPr>
        <w:t>независимой</w:t>
      </w:r>
      <w:r w:rsidR="00225D7B" w:rsidRPr="00417025">
        <w:rPr>
          <w:bCs/>
          <w:sz w:val="30"/>
          <w:szCs w:val="30"/>
        </w:rPr>
        <w:t xml:space="preserve"> гарантии, используемой для целей настоящего Федерального закона"</w:t>
      </w:r>
      <w:r w:rsidR="00AB0DDC">
        <w:rPr>
          <w:bCs/>
          <w:sz w:val="30"/>
          <w:szCs w:val="30"/>
        </w:rPr>
        <w:t>, слова "осуществлении уплаты" заменит</w:t>
      </w:r>
      <w:r w:rsidR="009D1D74">
        <w:rPr>
          <w:bCs/>
          <w:sz w:val="30"/>
          <w:szCs w:val="30"/>
        </w:rPr>
        <w:t>ь</w:t>
      </w:r>
      <w:r w:rsidR="00AB0DDC">
        <w:rPr>
          <w:bCs/>
          <w:sz w:val="30"/>
          <w:szCs w:val="30"/>
        </w:rPr>
        <w:t xml:space="preserve"> словами "уплате"</w:t>
      </w:r>
      <w:r w:rsidR="00225D7B" w:rsidRPr="00417025">
        <w:rPr>
          <w:bCs/>
          <w:sz w:val="30"/>
          <w:szCs w:val="30"/>
        </w:rPr>
        <w:t>.</w:t>
      </w:r>
    </w:p>
    <w:p w14:paraId="4A902E38" w14:textId="4CE5DAE7" w:rsidR="00225D7B" w:rsidRPr="00A10FDC" w:rsidRDefault="00225D7B" w:rsidP="00225D7B">
      <w:pPr>
        <w:spacing w:line="480" w:lineRule="auto"/>
        <w:ind w:firstLine="709"/>
        <w:rPr>
          <w:sz w:val="30"/>
          <w:szCs w:val="30"/>
        </w:rPr>
      </w:pPr>
      <w:r w:rsidRPr="00A10FDC">
        <w:rPr>
          <w:b/>
          <w:bCs/>
          <w:sz w:val="30"/>
          <w:szCs w:val="30"/>
        </w:rPr>
        <w:t xml:space="preserve">Статья </w:t>
      </w:r>
      <w:r w:rsidR="003E65CE">
        <w:rPr>
          <w:b/>
          <w:bCs/>
          <w:sz w:val="30"/>
          <w:szCs w:val="30"/>
        </w:rPr>
        <w:t>3</w:t>
      </w:r>
    </w:p>
    <w:p w14:paraId="184A01F9" w14:textId="32144A10" w:rsidR="00225D7B" w:rsidRPr="00417025" w:rsidRDefault="00225D7B" w:rsidP="0025291F">
      <w:pPr>
        <w:spacing w:line="480" w:lineRule="auto"/>
        <w:ind w:firstLine="709"/>
        <w:rPr>
          <w:bCs/>
          <w:sz w:val="30"/>
          <w:szCs w:val="30"/>
        </w:rPr>
      </w:pPr>
      <w:r w:rsidRPr="00A10FDC">
        <w:rPr>
          <w:bCs/>
          <w:sz w:val="30"/>
          <w:szCs w:val="30"/>
        </w:rPr>
        <w:t xml:space="preserve">1. Настоящий Федеральный закон вступает в силу </w:t>
      </w:r>
      <w:r w:rsidR="00EF0EFC">
        <w:rPr>
          <w:bCs/>
          <w:sz w:val="30"/>
          <w:szCs w:val="30"/>
        </w:rPr>
        <w:br/>
        <w:t>с 1 января 2022 года</w:t>
      </w:r>
      <w:r w:rsidRPr="00A10FDC">
        <w:rPr>
          <w:bCs/>
          <w:sz w:val="30"/>
          <w:szCs w:val="30"/>
        </w:rPr>
        <w:t>.</w:t>
      </w:r>
    </w:p>
    <w:p w14:paraId="6A3A68F3" w14:textId="411457B6" w:rsidR="00225D7B" w:rsidRDefault="00225D7B" w:rsidP="00071F56">
      <w:pPr>
        <w:spacing w:line="480" w:lineRule="auto"/>
        <w:ind w:firstLine="709"/>
        <w:rPr>
          <w:bCs/>
          <w:sz w:val="30"/>
          <w:szCs w:val="30"/>
        </w:rPr>
      </w:pPr>
      <w:r w:rsidRPr="00417025">
        <w:rPr>
          <w:bCs/>
          <w:sz w:val="30"/>
          <w:szCs w:val="30"/>
        </w:rPr>
        <w:t>2. Положения частей 14</w:t>
      </w:r>
      <w:r w:rsidRPr="00417025">
        <w:rPr>
          <w:bCs/>
          <w:sz w:val="30"/>
          <w:szCs w:val="30"/>
          <w:vertAlign w:val="superscript"/>
        </w:rPr>
        <w:t>1</w:t>
      </w:r>
      <w:r w:rsidRPr="00417025">
        <w:rPr>
          <w:bCs/>
          <w:sz w:val="30"/>
          <w:szCs w:val="30"/>
        </w:rPr>
        <w:t xml:space="preserve"> - 14</w:t>
      </w:r>
      <w:r w:rsidRPr="00417025">
        <w:rPr>
          <w:bCs/>
          <w:sz w:val="30"/>
          <w:szCs w:val="30"/>
          <w:vertAlign w:val="superscript"/>
        </w:rPr>
        <w:t>3</w:t>
      </w:r>
      <w:r w:rsidRPr="00417025">
        <w:rPr>
          <w:bCs/>
          <w:sz w:val="30"/>
          <w:szCs w:val="30"/>
        </w:rPr>
        <w:t>, частей 17,</w:t>
      </w:r>
      <w:r w:rsidR="00305525">
        <w:rPr>
          <w:bCs/>
          <w:sz w:val="30"/>
          <w:szCs w:val="30"/>
        </w:rPr>
        <w:t xml:space="preserve"> </w:t>
      </w:r>
      <w:r w:rsidRPr="00417025">
        <w:rPr>
          <w:bCs/>
          <w:sz w:val="30"/>
          <w:szCs w:val="30"/>
        </w:rPr>
        <w:t>31 и 32 статьи 3</w:t>
      </w:r>
      <w:r w:rsidRPr="00417025">
        <w:rPr>
          <w:bCs/>
          <w:sz w:val="30"/>
          <w:szCs w:val="30"/>
          <w:vertAlign w:val="superscript"/>
        </w:rPr>
        <w:t>4</w:t>
      </w:r>
      <w:r w:rsidRPr="00417025">
        <w:rPr>
          <w:bCs/>
          <w:sz w:val="30"/>
          <w:szCs w:val="30"/>
        </w:rPr>
        <w:t xml:space="preserve">, </w:t>
      </w:r>
      <w:r w:rsidR="00297799">
        <w:rPr>
          <w:bCs/>
          <w:sz w:val="30"/>
          <w:szCs w:val="30"/>
        </w:rPr>
        <w:br/>
      </w:r>
      <w:r w:rsidRPr="00417025">
        <w:rPr>
          <w:bCs/>
          <w:sz w:val="30"/>
          <w:szCs w:val="30"/>
        </w:rPr>
        <w:t>част</w:t>
      </w:r>
      <w:r w:rsidR="00F30E1B">
        <w:rPr>
          <w:bCs/>
          <w:sz w:val="30"/>
          <w:szCs w:val="30"/>
        </w:rPr>
        <w:t>ей</w:t>
      </w:r>
      <w:r w:rsidR="00297799">
        <w:rPr>
          <w:bCs/>
          <w:sz w:val="30"/>
          <w:szCs w:val="30"/>
        </w:rPr>
        <w:t xml:space="preserve"> </w:t>
      </w:r>
      <w:r w:rsidR="00F30E1B">
        <w:rPr>
          <w:bCs/>
          <w:sz w:val="30"/>
          <w:szCs w:val="30"/>
        </w:rPr>
        <w:t xml:space="preserve">9 и </w:t>
      </w:r>
      <w:r w:rsidRPr="00417025">
        <w:rPr>
          <w:bCs/>
          <w:sz w:val="30"/>
          <w:szCs w:val="30"/>
        </w:rPr>
        <w:t>10 статьи</w:t>
      </w:r>
      <w:r w:rsidR="00297799">
        <w:rPr>
          <w:bCs/>
          <w:sz w:val="30"/>
          <w:szCs w:val="30"/>
        </w:rPr>
        <w:t xml:space="preserve"> 4 Федерального закона от 18 </w:t>
      </w:r>
      <w:r w:rsidRPr="00417025">
        <w:rPr>
          <w:bCs/>
          <w:sz w:val="30"/>
          <w:szCs w:val="30"/>
        </w:rPr>
        <w:t>июля 20</w:t>
      </w:r>
      <w:r w:rsidR="00297799">
        <w:rPr>
          <w:bCs/>
          <w:sz w:val="30"/>
          <w:szCs w:val="30"/>
        </w:rPr>
        <w:t xml:space="preserve">11 </w:t>
      </w:r>
      <w:r w:rsidRPr="00417025">
        <w:rPr>
          <w:bCs/>
          <w:sz w:val="30"/>
          <w:szCs w:val="30"/>
        </w:rPr>
        <w:t xml:space="preserve">года </w:t>
      </w:r>
      <w:r w:rsidR="00F30E1B">
        <w:rPr>
          <w:bCs/>
          <w:sz w:val="30"/>
          <w:szCs w:val="30"/>
        </w:rPr>
        <w:br/>
      </w:r>
      <w:r w:rsidRPr="00417025">
        <w:rPr>
          <w:bCs/>
          <w:sz w:val="30"/>
          <w:szCs w:val="30"/>
        </w:rPr>
        <w:t>№ 223-ФЗ "О закупках товаров, работ, услуг отдельными видами юридических лиц" (в редакции настоящего Федерального закона) применяются к отношениям, связанным с осуществлением закупок товаров, работ, услуг, извещения</w:t>
      </w:r>
      <w:r w:rsidR="00FC5352" w:rsidRPr="00417025">
        <w:rPr>
          <w:bCs/>
          <w:sz w:val="30"/>
          <w:szCs w:val="30"/>
        </w:rPr>
        <w:t xml:space="preserve"> </w:t>
      </w:r>
      <w:r w:rsidRPr="00417025">
        <w:rPr>
          <w:bCs/>
          <w:sz w:val="30"/>
          <w:szCs w:val="30"/>
        </w:rPr>
        <w:t xml:space="preserve">об осуществлении которых </w:t>
      </w:r>
      <w:r w:rsidR="00297799">
        <w:rPr>
          <w:bCs/>
          <w:sz w:val="30"/>
          <w:szCs w:val="30"/>
        </w:rPr>
        <w:br/>
      </w:r>
      <w:r w:rsidRPr="00417025">
        <w:rPr>
          <w:bCs/>
          <w:sz w:val="30"/>
          <w:szCs w:val="30"/>
        </w:rPr>
        <w:lastRenderedPageBreak/>
        <w:t xml:space="preserve">размещены в единой информационной системе </w:t>
      </w:r>
      <w:r w:rsidR="00FC5352" w:rsidRPr="00417025">
        <w:rPr>
          <w:bCs/>
          <w:sz w:val="30"/>
          <w:szCs w:val="30"/>
        </w:rPr>
        <w:t xml:space="preserve">в сфере закупок товаров, работ, услуг для обеспечения государственных и муниципальных нужд </w:t>
      </w:r>
      <w:r w:rsidR="0093772E" w:rsidRPr="00417025">
        <w:rPr>
          <w:bCs/>
          <w:sz w:val="30"/>
          <w:szCs w:val="30"/>
        </w:rPr>
        <w:t>либо приглашения принять участие в которых</w:t>
      </w:r>
      <w:r w:rsidR="00071F56">
        <w:rPr>
          <w:bCs/>
          <w:sz w:val="30"/>
          <w:szCs w:val="30"/>
        </w:rPr>
        <w:t xml:space="preserve"> направлены </w:t>
      </w:r>
      <w:r w:rsidRPr="00417025">
        <w:rPr>
          <w:bCs/>
          <w:sz w:val="30"/>
          <w:szCs w:val="30"/>
        </w:rPr>
        <w:t>после вступления в силу настоящего Федерального закона.</w:t>
      </w:r>
    </w:p>
    <w:p w14:paraId="5DD914A8" w14:textId="77777777" w:rsidR="00297799" w:rsidRPr="00417025" w:rsidRDefault="00297799" w:rsidP="0025291F">
      <w:pPr>
        <w:spacing w:line="480" w:lineRule="auto"/>
        <w:ind w:firstLine="709"/>
        <w:rPr>
          <w:bCs/>
          <w:sz w:val="30"/>
          <w:szCs w:val="30"/>
        </w:rPr>
      </w:pPr>
    </w:p>
    <w:p w14:paraId="6BFA5DD3" w14:textId="77777777" w:rsidR="00225D7B" w:rsidRPr="00417025" w:rsidRDefault="00225D7B" w:rsidP="0025291F">
      <w:pPr>
        <w:tabs>
          <w:tab w:val="center" w:pos="1474"/>
        </w:tabs>
        <w:spacing w:line="240" w:lineRule="atLeast"/>
        <w:rPr>
          <w:sz w:val="30"/>
          <w:szCs w:val="30"/>
        </w:rPr>
      </w:pPr>
      <w:r w:rsidRPr="00417025">
        <w:rPr>
          <w:sz w:val="30"/>
          <w:szCs w:val="30"/>
        </w:rPr>
        <w:tab/>
        <w:t>Президент</w:t>
      </w:r>
    </w:p>
    <w:p w14:paraId="7EEE5DF6" w14:textId="77777777" w:rsidR="00225D7B" w:rsidRPr="00417025" w:rsidRDefault="00225D7B" w:rsidP="0025291F">
      <w:pPr>
        <w:tabs>
          <w:tab w:val="center" w:pos="1474"/>
          <w:tab w:val="left" w:pos="8364"/>
        </w:tabs>
        <w:spacing w:line="240" w:lineRule="atLeast"/>
        <w:rPr>
          <w:sz w:val="30"/>
          <w:szCs w:val="30"/>
        </w:rPr>
      </w:pPr>
      <w:r w:rsidRPr="00417025">
        <w:rPr>
          <w:sz w:val="30"/>
          <w:szCs w:val="30"/>
        </w:rPr>
        <w:tab/>
        <w:t>Российской Федерации</w:t>
      </w:r>
    </w:p>
    <w:sectPr w:rsidR="00225D7B" w:rsidRPr="00417025" w:rsidSect="0025291F">
      <w:headerReference w:type="default" r:id="rId8"/>
      <w:headerReference w:type="first" r:id="rId9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CD88F" w14:textId="77777777" w:rsidR="00B63BF2" w:rsidRDefault="00B63BF2">
      <w:r>
        <w:separator/>
      </w:r>
    </w:p>
  </w:endnote>
  <w:endnote w:type="continuationSeparator" w:id="0">
    <w:p w14:paraId="69C1D42D" w14:textId="77777777" w:rsidR="00B63BF2" w:rsidRDefault="00B63BF2">
      <w:r>
        <w:continuationSeparator/>
      </w:r>
    </w:p>
  </w:endnote>
  <w:endnote w:type="continuationNotice" w:id="1">
    <w:p w14:paraId="2C698197" w14:textId="77777777" w:rsidR="00B63BF2" w:rsidRDefault="00B63B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2557E" w14:textId="77777777" w:rsidR="00B63BF2" w:rsidRDefault="00B63BF2">
      <w:r>
        <w:separator/>
      </w:r>
    </w:p>
  </w:footnote>
  <w:footnote w:type="continuationSeparator" w:id="0">
    <w:p w14:paraId="20CC62EA" w14:textId="77777777" w:rsidR="00B63BF2" w:rsidRDefault="00B63BF2">
      <w:r>
        <w:continuationSeparator/>
      </w:r>
    </w:p>
  </w:footnote>
  <w:footnote w:type="continuationNotice" w:id="1">
    <w:p w14:paraId="59302101" w14:textId="77777777" w:rsidR="00B63BF2" w:rsidRDefault="00B63BF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C7E01" w14:textId="5DDF1E9B" w:rsidR="00763C3E" w:rsidRPr="00225D7B" w:rsidRDefault="00763C3E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225D7B">
      <w:rPr>
        <w:rStyle w:val="a5"/>
        <w:sz w:val="30"/>
      </w:rPr>
      <w:fldChar w:fldCharType="begin"/>
    </w:r>
    <w:r w:rsidRPr="00225D7B">
      <w:rPr>
        <w:rStyle w:val="a5"/>
        <w:sz w:val="30"/>
      </w:rPr>
      <w:instrText xml:space="preserve"> PAGE </w:instrText>
    </w:r>
    <w:r w:rsidRPr="00225D7B">
      <w:rPr>
        <w:rStyle w:val="a5"/>
        <w:sz w:val="30"/>
      </w:rPr>
      <w:fldChar w:fldCharType="separate"/>
    </w:r>
    <w:r w:rsidR="00C93397">
      <w:rPr>
        <w:rStyle w:val="a5"/>
        <w:noProof/>
        <w:sz w:val="30"/>
      </w:rPr>
      <w:t>10</w:t>
    </w:r>
    <w:r w:rsidRPr="00225D7B"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4315D" w14:textId="77777777" w:rsidR="00763C3E" w:rsidRPr="00225D7B" w:rsidRDefault="00763C3E" w:rsidP="0025291F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664"/>
    <w:multiLevelType w:val="singleLevel"/>
    <w:tmpl w:val="582E7218"/>
    <w:lvl w:ilvl="0">
      <w:start w:val="3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333045"/>
    <w:multiLevelType w:val="singleLevel"/>
    <w:tmpl w:val="27A64ECA"/>
    <w:lvl w:ilvl="0">
      <w:start w:val="42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F817209"/>
    <w:multiLevelType w:val="singleLevel"/>
    <w:tmpl w:val="576664F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4D71C72"/>
    <w:multiLevelType w:val="singleLevel"/>
    <w:tmpl w:val="CA745D84"/>
    <w:lvl w:ilvl="0">
      <w:start w:val="2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951F9A"/>
    <w:multiLevelType w:val="singleLevel"/>
    <w:tmpl w:val="FDD0E0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D673F05"/>
    <w:multiLevelType w:val="hybridMultilevel"/>
    <w:tmpl w:val="750CC318"/>
    <w:lvl w:ilvl="0" w:tplc="A9162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lvl w:ilvl="0">
        <w:start w:val="37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2105B"/>
    <w:rsid w:val="000415D8"/>
    <w:rsid w:val="00046148"/>
    <w:rsid w:val="00047309"/>
    <w:rsid w:val="00061B5E"/>
    <w:rsid w:val="0006660C"/>
    <w:rsid w:val="00071F56"/>
    <w:rsid w:val="00073F74"/>
    <w:rsid w:val="000A21C3"/>
    <w:rsid w:val="000D1934"/>
    <w:rsid w:val="000F26C7"/>
    <w:rsid w:val="000F3E61"/>
    <w:rsid w:val="001112D7"/>
    <w:rsid w:val="00134C2F"/>
    <w:rsid w:val="00141389"/>
    <w:rsid w:val="001509CF"/>
    <w:rsid w:val="00153927"/>
    <w:rsid w:val="00155CF8"/>
    <w:rsid w:val="00166C56"/>
    <w:rsid w:val="00180EE3"/>
    <w:rsid w:val="0018754B"/>
    <w:rsid w:val="0019216C"/>
    <w:rsid w:val="001C4368"/>
    <w:rsid w:val="001D0506"/>
    <w:rsid w:val="001D4C32"/>
    <w:rsid w:val="001F3637"/>
    <w:rsid w:val="00217D3E"/>
    <w:rsid w:val="00222BF3"/>
    <w:rsid w:val="00225D7B"/>
    <w:rsid w:val="00230F42"/>
    <w:rsid w:val="00232769"/>
    <w:rsid w:val="002366BE"/>
    <w:rsid w:val="0025291F"/>
    <w:rsid w:val="00262812"/>
    <w:rsid w:val="00265956"/>
    <w:rsid w:val="00282864"/>
    <w:rsid w:val="00286D19"/>
    <w:rsid w:val="002944D7"/>
    <w:rsid w:val="00297799"/>
    <w:rsid w:val="002A174D"/>
    <w:rsid w:val="002A691B"/>
    <w:rsid w:val="002B3FEE"/>
    <w:rsid w:val="002B51EF"/>
    <w:rsid w:val="002C1586"/>
    <w:rsid w:val="002D3384"/>
    <w:rsid w:val="002D7F33"/>
    <w:rsid w:val="002E091E"/>
    <w:rsid w:val="002F07DB"/>
    <w:rsid w:val="00300F01"/>
    <w:rsid w:val="00303028"/>
    <w:rsid w:val="00303D15"/>
    <w:rsid w:val="00304FD8"/>
    <w:rsid w:val="00305525"/>
    <w:rsid w:val="00313FC7"/>
    <w:rsid w:val="00322765"/>
    <w:rsid w:val="00334359"/>
    <w:rsid w:val="00342BEB"/>
    <w:rsid w:val="003615DD"/>
    <w:rsid w:val="00384202"/>
    <w:rsid w:val="0038699D"/>
    <w:rsid w:val="00392255"/>
    <w:rsid w:val="003C2D3A"/>
    <w:rsid w:val="003D1FFA"/>
    <w:rsid w:val="003E65CE"/>
    <w:rsid w:val="00402B99"/>
    <w:rsid w:val="00417025"/>
    <w:rsid w:val="00424BA1"/>
    <w:rsid w:val="00476B90"/>
    <w:rsid w:val="00486603"/>
    <w:rsid w:val="004B0C01"/>
    <w:rsid w:val="004B1A2C"/>
    <w:rsid w:val="004B316E"/>
    <w:rsid w:val="004C0BAE"/>
    <w:rsid w:val="004C5B85"/>
    <w:rsid w:val="004F4719"/>
    <w:rsid w:val="005015E1"/>
    <w:rsid w:val="005039CE"/>
    <w:rsid w:val="00531249"/>
    <w:rsid w:val="00544EF2"/>
    <w:rsid w:val="00560401"/>
    <w:rsid w:val="00564A61"/>
    <w:rsid w:val="005651E4"/>
    <w:rsid w:val="00571D4C"/>
    <w:rsid w:val="00573F22"/>
    <w:rsid w:val="0058214C"/>
    <w:rsid w:val="00582462"/>
    <w:rsid w:val="0058662F"/>
    <w:rsid w:val="00592835"/>
    <w:rsid w:val="005A06F9"/>
    <w:rsid w:val="005A0A8C"/>
    <w:rsid w:val="005B624D"/>
    <w:rsid w:val="005D7AD4"/>
    <w:rsid w:val="005E4248"/>
    <w:rsid w:val="0060083F"/>
    <w:rsid w:val="00603B94"/>
    <w:rsid w:val="00617445"/>
    <w:rsid w:val="00620CB2"/>
    <w:rsid w:val="00640BB3"/>
    <w:rsid w:val="0064448E"/>
    <w:rsid w:val="00647356"/>
    <w:rsid w:val="00653CAF"/>
    <w:rsid w:val="00653EC0"/>
    <w:rsid w:val="00660E7A"/>
    <w:rsid w:val="00664B6A"/>
    <w:rsid w:val="0068510E"/>
    <w:rsid w:val="00685495"/>
    <w:rsid w:val="00694D56"/>
    <w:rsid w:val="00695E5B"/>
    <w:rsid w:val="006A6F8D"/>
    <w:rsid w:val="006B0A41"/>
    <w:rsid w:val="006B1AE4"/>
    <w:rsid w:val="006B2327"/>
    <w:rsid w:val="006C1048"/>
    <w:rsid w:val="006C3408"/>
    <w:rsid w:val="006F2192"/>
    <w:rsid w:val="006F64BD"/>
    <w:rsid w:val="007148D7"/>
    <w:rsid w:val="00723DE9"/>
    <w:rsid w:val="00724F39"/>
    <w:rsid w:val="0074601B"/>
    <w:rsid w:val="00750228"/>
    <w:rsid w:val="00763C3E"/>
    <w:rsid w:val="00785AE0"/>
    <w:rsid w:val="007A034D"/>
    <w:rsid w:val="007A27F3"/>
    <w:rsid w:val="007D3FCB"/>
    <w:rsid w:val="007D77CE"/>
    <w:rsid w:val="007E1197"/>
    <w:rsid w:val="00801F0E"/>
    <w:rsid w:val="00807602"/>
    <w:rsid w:val="008219FE"/>
    <w:rsid w:val="0082788C"/>
    <w:rsid w:val="00830F15"/>
    <w:rsid w:val="00850D58"/>
    <w:rsid w:val="008627EA"/>
    <w:rsid w:val="00864E47"/>
    <w:rsid w:val="0087593A"/>
    <w:rsid w:val="00877E76"/>
    <w:rsid w:val="0088175C"/>
    <w:rsid w:val="008A3810"/>
    <w:rsid w:val="008A4EAF"/>
    <w:rsid w:val="008A5F02"/>
    <w:rsid w:val="0090087F"/>
    <w:rsid w:val="009375C5"/>
    <w:rsid w:val="0093772E"/>
    <w:rsid w:val="009439B8"/>
    <w:rsid w:val="00993C23"/>
    <w:rsid w:val="009A1E6A"/>
    <w:rsid w:val="009A3EF7"/>
    <w:rsid w:val="009B1477"/>
    <w:rsid w:val="009B16BB"/>
    <w:rsid w:val="009D1D74"/>
    <w:rsid w:val="009E7308"/>
    <w:rsid w:val="00A10FDC"/>
    <w:rsid w:val="00A14108"/>
    <w:rsid w:val="00A16370"/>
    <w:rsid w:val="00A16BC3"/>
    <w:rsid w:val="00A3300F"/>
    <w:rsid w:val="00A42CFA"/>
    <w:rsid w:val="00A447CB"/>
    <w:rsid w:val="00A62851"/>
    <w:rsid w:val="00A71AFF"/>
    <w:rsid w:val="00A806F5"/>
    <w:rsid w:val="00A80F8A"/>
    <w:rsid w:val="00A86A7D"/>
    <w:rsid w:val="00AA1648"/>
    <w:rsid w:val="00AB0DDC"/>
    <w:rsid w:val="00AE4C57"/>
    <w:rsid w:val="00B000F4"/>
    <w:rsid w:val="00B0422C"/>
    <w:rsid w:val="00B04978"/>
    <w:rsid w:val="00B05924"/>
    <w:rsid w:val="00B11A6E"/>
    <w:rsid w:val="00B12518"/>
    <w:rsid w:val="00B200A0"/>
    <w:rsid w:val="00B37E4B"/>
    <w:rsid w:val="00B503E5"/>
    <w:rsid w:val="00B52F88"/>
    <w:rsid w:val="00B63BF2"/>
    <w:rsid w:val="00B66B3C"/>
    <w:rsid w:val="00B7347C"/>
    <w:rsid w:val="00B751B1"/>
    <w:rsid w:val="00BB108F"/>
    <w:rsid w:val="00BC09AC"/>
    <w:rsid w:val="00BD0C43"/>
    <w:rsid w:val="00BF0DCA"/>
    <w:rsid w:val="00BF6CC4"/>
    <w:rsid w:val="00C025E6"/>
    <w:rsid w:val="00C05F17"/>
    <w:rsid w:val="00C27560"/>
    <w:rsid w:val="00C31E95"/>
    <w:rsid w:val="00C41538"/>
    <w:rsid w:val="00C869A0"/>
    <w:rsid w:val="00C93397"/>
    <w:rsid w:val="00C93656"/>
    <w:rsid w:val="00C95CC1"/>
    <w:rsid w:val="00CB72F5"/>
    <w:rsid w:val="00CC799E"/>
    <w:rsid w:val="00CD7729"/>
    <w:rsid w:val="00CE1F24"/>
    <w:rsid w:val="00CF324E"/>
    <w:rsid w:val="00CF66B6"/>
    <w:rsid w:val="00CF6A86"/>
    <w:rsid w:val="00D0257F"/>
    <w:rsid w:val="00D14E63"/>
    <w:rsid w:val="00D33233"/>
    <w:rsid w:val="00D50E6B"/>
    <w:rsid w:val="00D56575"/>
    <w:rsid w:val="00D6260B"/>
    <w:rsid w:val="00D86090"/>
    <w:rsid w:val="00D9222F"/>
    <w:rsid w:val="00DA70FD"/>
    <w:rsid w:val="00DB0173"/>
    <w:rsid w:val="00DB58FB"/>
    <w:rsid w:val="00DB7848"/>
    <w:rsid w:val="00DC514F"/>
    <w:rsid w:val="00DC56DC"/>
    <w:rsid w:val="00E02316"/>
    <w:rsid w:val="00E05C4C"/>
    <w:rsid w:val="00E1198D"/>
    <w:rsid w:val="00E13B13"/>
    <w:rsid w:val="00E15592"/>
    <w:rsid w:val="00E312A8"/>
    <w:rsid w:val="00E32CAA"/>
    <w:rsid w:val="00E36498"/>
    <w:rsid w:val="00E40DC9"/>
    <w:rsid w:val="00E424BA"/>
    <w:rsid w:val="00E54753"/>
    <w:rsid w:val="00E629BD"/>
    <w:rsid w:val="00E670BA"/>
    <w:rsid w:val="00EA673E"/>
    <w:rsid w:val="00EB6EEA"/>
    <w:rsid w:val="00ED41E3"/>
    <w:rsid w:val="00ED44A8"/>
    <w:rsid w:val="00EF0E3C"/>
    <w:rsid w:val="00EF0EFC"/>
    <w:rsid w:val="00EF1BB8"/>
    <w:rsid w:val="00EF5E00"/>
    <w:rsid w:val="00F041DF"/>
    <w:rsid w:val="00F10B9F"/>
    <w:rsid w:val="00F25901"/>
    <w:rsid w:val="00F30E1B"/>
    <w:rsid w:val="00F6105B"/>
    <w:rsid w:val="00F84E34"/>
    <w:rsid w:val="00FA62F4"/>
    <w:rsid w:val="00FC1CC8"/>
    <w:rsid w:val="00FC2AAB"/>
    <w:rsid w:val="00FC30A0"/>
    <w:rsid w:val="00FC489B"/>
    <w:rsid w:val="00FC5352"/>
    <w:rsid w:val="00FD63A3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53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225D7B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225D7B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5D7A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D7AD4"/>
    <w:rPr>
      <w:rFonts w:ascii="Tahoma" w:hAnsi="Tahoma" w:cs="Tahoma"/>
      <w:sz w:val="16"/>
      <w:szCs w:val="16"/>
    </w:rPr>
  </w:style>
  <w:style w:type="character" w:styleId="aa">
    <w:name w:val="Hyperlink"/>
    <w:rsid w:val="0025291F"/>
    <w:rPr>
      <w:color w:val="0000FF"/>
      <w:u w:val="single"/>
    </w:rPr>
  </w:style>
  <w:style w:type="character" w:styleId="ab">
    <w:name w:val="annotation reference"/>
    <w:basedOn w:val="a0"/>
    <w:rsid w:val="00134C2F"/>
    <w:rPr>
      <w:sz w:val="16"/>
      <w:szCs w:val="16"/>
    </w:rPr>
  </w:style>
  <w:style w:type="paragraph" w:styleId="ac">
    <w:name w:val="annotation text"/>
    <w:basedOn w:val="a"/>
    <w:link w:val="ad"/>
    <w:rsid w:val="00134C2F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0"/>
    <w:link w:val="ac"/>
    <w:rsid w:val="00134C2F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rsid w:val="00134C2F"/>
    <w:rPr>
      <w:b/>
      <w:bCs/>
    </w:rPr>
  </w:style>
  <w:style w:type="character" w:customStyle="1" w:styleId="af">
    <w:name w:val="Тема примечания Знак"/>
    <w:basedOn w:val="ad"/>
    <w:link w:val="ae"/>
    <w:rsid w:val="00134C2F"/>
    <w:rPr>
      <w:rFonts w:ascii="Times New Roman" w:hAnsi="Times New Roman"/>
      <w:b/>
      <w:bCs/>
    </w:rPr>
  </w:style>
  <w:style w:type="paragraph" w:styleId="af0">
    <w:name w:val="List Paragraph"/>
    <w:basedOn w:val="a"/>
    <w:uiPriority w:val="34"/>
    <w:qFormat/>
    <w:rsid w:val="00CB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6AEF-A3CC-4A5E-82AB-93841F95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2021-01-25T10:03:00Z</dcterms:created>
  <dcterms:modified xsi:type="dcterms:W3CDTF">2021-02-03T11:25:00Z</dcterms:modified>
</cp:coreProperties>
</file>