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639" w:rsidRPr="00221DF3" w:rsidRDefault="00860639" w:rsidP="00860639">
      <w:pPr>
        <w:ind w:firstLine="0"/>
        <w:jc w:val="center"/>
        <w:rPr>
          <w:rFonts w:ascii="Helvetica" w:eastAsia="Times New Roman" w:hAnsi="Helvetica" w:cs="Helvetica"/>
          <w:b/>
          <w:color w:val="000000"/>
          <w:sz w:val="24"/>
          <w:szCs w:val="24"/>
          <w:lang w:eastAsia="ru-RU"/>
        </w:rPr>
      </w:pPr>
      <w:r w:rsidRPr="00221DF3">
        <w:rPr>
          <w:rFonts w:eastAsia="Times New Roman"/>
          <w:b/>
          <w:bCs/>
          <w:color w:val="000000"/>
          <w:lang w:eastAsia="ru-RU"/>
        </w:rPr>
        <w:t>Состав</w:t>
      </w:r>
    </w:p>
    <w:p w:rsidR="00860639" w:rsidRPr="00221DF3" w:rsidRDefault="00860639" w:rsidP="00860639">
      <w:pPr>
        <w:ind w:firstLine="0"/>
        <w:jc w:val="center"/>
        <w:rPr>
          <w:rFonts w:eastAsia="Times New Roman"/>
          <w:b/>
          <w:bCs/>
          <w:color w:val="000000"/>
          <w:lang w:eastAsia="ru-RU"/>
        </w:rPr>
      </w:pPr>
      <w:r w:rsidRPr="00221DF3">
        <w:rPr>
          <w:rFonts w:eastAsia="Times New Roman"/>
          <w:b/>
          <w:bCs/>
          <w:color w:val="000000"/>
          <w:lang w:eastAsia="ru-RU"/>
        </w:rPr>
        <w:t>Экспертной группы по вопросам ведения бухгалтерского учета и отчетности субъектами малого предпринимательства</w:t>
      </w:r>
    </w:p>
    <w:p w:rsidR="00221DF3" w:rsidRPr="00221DF3" w:rsidRDefault="00221DF3" w:rsidP="00221DF3">
      <w:pPr>
        <w:spacing w:before="120"/>
        <w:ind w:firstLine="0"/>
        <w:jc w:val="center"/>
        <w:rPr>
          <w:rFonts w:ascii="Helvetica" w:eastAsia="Times New Roman" w:hAnsi="Helvetica" w:cs="Helvetica"/>
          <w:i/>
          <w:color w:val="000000"/>
          <w:sz w:val="24"/>
          <w:szCs w:val="24"/>
          <w:lang w:eastAsia="ru-RU"/>
        </w:rPr>
      </w:pPr>
      <w:proofErr w:type="gramStart"/>
      <w:r w:rsidRPr="00221DF3">
        <w:rPr>
          <w:rFonts w:eastAsia="Times New Roman"/>
          <w:i/>
          <w:color w:val="000000"/>
          <w:lang w:eastAsia="ru-RU"/>
        </w:rPr>
        <w:t>(утвержден приказом Министерства финансов Российской Федерации</w:t>
      </w:r>
      <w:proofErr w:type="gramEnd"/>
    </w:p>
    <w:p w:rsidR="00221DF3" w:rsidRPr="00221DF3" w:rsidRDefault="00221DF3" w:rsidP="00221DF3">
      <w:pPr>
        <w:ind w:firstLine="0"/>
        <w:jc w:val="center"/>
        <w:rPr>
          <w:rFonts w:eastAsia="Times New Roman"/>
          <w:i/>
          <w:color w:val="000000"/>
          <w:lang w:eastAsia="ru-RU"/>
        </w:rPr>
      </w:pPr>
      <w:r w:rsidRPr="00221DF3">
        <w:rPr>
          <w:rFonts w:eastAsia="Times New Roman"/>
          <w:i/>
          <w:color w:val="000000"/>
          <w:lang w:eastAsia="ru-RU"/>
        </w:rPr>
        <w:t>от 28.02.2013 г. № 67, с изменениями от 11.12.2020 №1094)</w:t>
      </w:r>
    </w:p>
    <w:p w:rsidR="00860639" w:rsidRPr="00860639" w:rsidRDefault="00860639" w:rsidP="00860639">
      <w:pPr>
        <w:ind w:right="-285" w:firstLine="0"/>
        <w:rPr>
          <w:rFonts w:eastAsia="Times New Roman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48"/>
        <w:gridCol w:w="5632"/>
      </w:tblGrid>
      <w:tr w:rsidR="00860639" w:rsidRPr="00860639" w:rsidTr="00C623E4">
        <w:tc>
          <w:tcPr>
            <w:tcW w:w="3548" w:type="dxa"/>
            <w:shd w:val="clear" w:color="auto" w:fill="auto"/>
          </w:tcPr>
          <w:p w:rsidR="00860639" w:rsidRPr="00860639" w:rsidRDefault="00860639" w:rsidP="00860639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Шнейдман Леонид Зиновьевич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860639" w:rsidP="00F86F4D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- </w:t>
            </w:r>
            <w:r>
              <w:t xml:space="preserve">директор </w:t>
            </w:r>
            <w:r w:rsidRPr="00503F83">
              <w:t>Департамент</w:t>
            </w:r>
            <w:r>
              <w:t>а</w:t>
            </w:r>
            <w:r w:rsidRPr="00503F83">
              <w:t xml:space="preserve"> регулирования бухгалтерского учета, финансовой отчетности</w:t>
            </w:r>
            <w:r>
              <w:t xml:space="preserve">, </w:t>
            </w:r>
            <w:r w:rsidRPr="00503F83">
              <w:t>аудиторской деятельности</w:t>
            </w:r>
            <w:r>
              <w:t xml:space="preserve">, </w:t>
            </w:r>
            <w:r w:rsidRPr="0031036B">
              <w:t xml:space="preserve">валютной сферы и негосударственных пенсионных фондов, </w:t>
            </w:r>
            <w:r w:rsidRPr="006F13A5">
              <w:t>руководитель</w:t>
            </w:r>
            <w:r>
              <w:rPr>
                <w:color w:val="FF0000"/>
              </w:rPr>
              <w:t xml:space="preserve"> </w:t>
            </w:r>
            <w:r w:rsidRPr="006F13A5">
              <w:t>Экспертной группы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860639" w:rsidRPr="00860639" w:rsidRDefault="00860639" w:rsidP="00860639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Шнайдерман Татьяна Александровна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860639" w:rsidP="00860639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- </w:t>
            </w:r>
            <w:r w:rsidR="00097004" w:rsidRPr="002E3483">
              <w:rPr>
                <w:rFonts w:eastAsia="Calibri"/>
              </w:rPr>
              <w:t>ведущий эксперт Отдела методологии бухгалтерского учета и финансовой отчетности</w:t>
            </w:r>
            <w:r w:rsidR="00097004" w:rsidRPr="002E3483">
              <w:t xml:space="preserve"> Департамента регулирования бухгалтерского учета, финансовой отчетности, аудиторской деятельности, </w:t>
            </w:r>
            <w:r w:rsidR="00097004" w:rsidRPr="0031036B">
              <w:t xml:space="preserve">валютной сферы и негосударственных пенсионных фондов, </w:t>
            </w:r>
            <w:r w:rsidR="00097004" w:rsidRPr="002E3483">
              <w:t>секретарь Экспертной гру</w:t>
            </w:r>
            <w:r w:rsidR="00F86F4D">
              <w:t>ппы</w:t>
            </w:r>
          </w:p>
        </w:tc>
      </w:tr>
      <w:tr w:rsidR="00860639" w:rsidRPr="00860639" w:rsidTr="00C623E4">
        <w:trPr>
          <w:trHeight w:val="1128"/>
        </w:trPr>
        <w:tc>
          <w:tcPr>
            <w:tcW w:w="3548" w:type="dxa"/>
            <w:shd w:val="clear" w:color="auto" w:fill="auto"/>
          </w:tcPr>
          <w:p w:rsidR="00097004" w:rsidRPr="00097004" w:rsidRDefault="00097004" w:rsidP="00097004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proofErr w:type="spellStart"/>
            <w:r w:rsidRPr="00097004">
              <w:rPr>
                <w:rFonts w:eastAsia="Times New Roman"/>
                <w:color w:val="000000"/>
                <w:lang w:eastAsia="ru-RU"/>
              </w:rPr>
              <w:t>Гебель</w:t>
            </w:r>
            <w:proofErr w:type="spellEnd"/>
            <w:r w:rsidRPr="00097004">
              <w:rPr>
                <w:rFonts w:eastAsia="Times New Roman"/>
                <w:color w:val="000000"/>
                <w:lang w:eastAsia="ru-RU"/>
              </w:rPr>
              <w:t xml:space="preserve"> Сергей </w:t>
            </w:r>
          </w:p>
          <w:p w:rsidR="00860639" w:rsidRPr="00860639" w:rsidRDefault="00097004" w:rsidP="00097004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97004">
              <w:rPr>
                <w:rFonts w:eastAsia="Times New Roman"/>
                <w:color w:val="000000"/>
                <w:lang w:eastAsia="ru-RU"/>
              </w:rPr>
              <w:t>Иванович  </w:t>
            </w:r>
          </w:p>
        </w:tc>
        <w:tc>
          <w:tcPr>
            <w:tcW w:w="5632" w:type="dxa"/>
            <w:shd w:val="clear" w:color="auto" w:fill="auto"/>
          </w:tcPr>
          <w:p w:rsidR="00A548A6" w:rsidRPr="00860639" w:rsidRDefault="00097004" w:rsidP="00A548A6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097004">
              <w:rPr>
                <w:rFonts w:eastAsia="Times New Roman"/>
                <w:color w:val="000000"/>
                <w:lang w:eastAsia="ru-RU"/>
              </w:rPr>
              <w:t>- член Генерального совета Общероссийской общественной организации «Деловая Россия» (по согласованию)</w:t>
            </w:r>
          </w:p>
        </w:tc>
      </w:tr>
      <w:tr w:rsidR="00A548A6" w:rsidRPr="00860639" w:rsidTr="00C623E4">
        <w:trPr>
          <w:trHeight w:val="1128"/>
        </w:trPr>
        <w:tc>
          <w:tcPr>
            <w:tcW w:w="3548" w:type="dxa"/>
            <w:shd w:val="clear" w:color="auto" w:fill="auto"/>
          </w:tcPr>
          <w:p w:rsidR="00A548A6" w:rsidRPr="00097004" w:rsidRDefault="00A548A6" w:rsidP="00097004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2E3483">
              <w:rPr>
                <w:rFonts w:eastAsia="Calibri"/>
              </w:rPr>
              <w:t xml:space="preserve">Ефременков Иван </w:t>
            </w:r>
            <w:r>
              <w:rPr>
                <w:rFonts w:eastAsia="Calibri"/>
              </w:rPr>
              <w:t>Николаевич</w:t>
            </w:r>
          </w:p>
        </w:tc>
        <w:tc>
          <w:tcPr>
            <w:tcW w:w="5632" w:type="dxa"/>
            <w:shd w:val="clear" w:color="auto" w:fill="auto"/>
          </w:tcPr>
          <w:p w:rsidR="00A548A6" w:rsidRPr="00097004" w:rsidRDefault="00A548A6" w:rsidP="00A548A6">
            <w:pPr>
              <w:ind w:firstLine="0"/>
              <w:rPr>
                <w:rFonts w:eastAsia="Times New Roman"/>
                <w:color w:val="000000"/>
                <w:lang w:eastAsia="ru-RU"/>
              </w:rPr>
            </w:pPr>
            <w:r w:rsidRPr="002E3483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 заместитель Исполнительного директора </w:t>
            </w:r>
            <w:r w:rsidRPr="002E3483">
              <w:rPr>
                <w:rFonts w:eastAsia="Calibri"/>
              </w:rPr>
              <w:t>«ОПОР</w:t>
            </w:r>
            <w:r>
              <w:rPr>
                <w:rFonts w:eastAsia="Calibri"/>
              </w:rPr>
              <w:t>Ы</w:t>
            </w:r>
            <w:r w:rsidRPr="002E3483">
              <w:rPr>
                <w:rFonts w:eastAsia="Calibri"/>
              </w:rPr>
              <w:t xml:space="preserve"> РОССИИ»</w:t>
            </w:r>
            <w:r>
              <w:rPr>
                <w:rFonts w:eastAsia="Calibri"/>
              </w:rPr>
              <w:t xml:space="preserve"> по правовым вопросам и экспертизе</w:t>
            </w:r>
            <w:r w:rsidRPr="002E3483">
              <w:rPr>
                <w:rFonts w:eastAsia="Calibri"/>
              </w:rPr>
              <w:t xml:space="preserve"> (по согласованию)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860639" w:rsidRPr="00860639" w:rsidRDefault="00097004" w:rsidP="00860639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eastAsia="Times New Roman"/>
                <w:color w:val="000000"/>
                <w:lang w:eastAsia="ru-RU"/>
              </w:rPr>
              <w:t>Козлова Людмила Анатольевна</w:t>
            </w:r>
            <w:r w:rsidRPr="00860639"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097004" w:rsidP="006F28DA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</w:t>
            </w:r>
            <w:r w:rsidR="006F28DA">
              <w:rPr>
                <w:rFonts w:eastAsia="Times New Roman"/>
                <w:color w:val="000000"/>
                <w:lang w:eastAsia="ru-RU"/>
              </w:rPr>
              <w:t> </w:t>
            </w:r>
            <w:r w:rsidRPr="006F28DA">
              <w:rPr>
                <w:rFonts w:eastAsia="Times New Roman"/>
                <w:lang w:eastAsia="ru-RU"/>
              </w:rPr>
              <w:t xml:space="preserve">Председатель Правления </w:t>
            </w:r>
            <w:r w:rsidR="006F28DA" w:rsidRPr="006F28DA">
              <w:rPr>
                <w:rFonts w:eastAsia="Times New Roman"/>
                <w:lang w:eastAsia="ru-RU"/>
              </w:rPr>
              <w:t xml:space="preserve">Ассоциации </w:t>
            </w:r>
            <w:r w:rsidRPr="006F28DA">
              <w:rPr>
                <w:rFonts w:eastAsia="Times New Roman"/>
                <w:lang w:eastAsia="ru-RU"/>
              </w:rPr>
              <w:t>«Российский Союз аудиторов» (по согласованию)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860639" w:rsidRPr="00860639" w:rsidRDefault="00097004" w:rsidP="00097004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Копосова Евгения Ивановна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097004" w:rsidP="00A548A6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- директор НП «Институт профессиональных бухгалтеров и аудиторов России» (по согласованию)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097004" w:rsidRPr="00860639" w:rsidRDefault="00097004" w:rsidP="00097004">
            <w:pPr>
              <w:ind w:right="-285" w:firstLine="0"/>
              <w:rPr>
                <w:rFonts w:eastAsia="Times New Roman"/>
                <w:lang w:eastAsia="ru-RU"/>
              </w:rPr>
            </w:pPr>
            <w:r w:rsidRPr="00860639">
              <w:rPr>
                <w:rFonts w:eastAsia="Times New Roman"/>
                <w:lang w:eastAsia="ru-RU"/>
              </w:rPr>
              <w:t>Красновская Мария</w:t>
            </w:r>
          </w:p>
          <w:p w:rsidR="00860639" w:rsidRPr="00860639" w:rsidRDefault="00097004" w:rsidP="00097004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lang w:eastAsia="ru-RU"/>
              </w:rPr>
              <w:t>Павловна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B901F5" w:rsidP="00B901F5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B901F5">
              <w:rPr>
                <w:rFonts w:eastAsia="Times New Roman"/>
                <w:lang w:eastAsia="ru-RU"/>
              </w:rPr>
              <w:t>- коммерческий директор ООО «Геликон М», член Комитета по поддержке и развитию малого и среднего предпринимательства Торгово-промышленной палаты Российской Федерации (по согласованию)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A548A6" w:rsidRPr="00A548A6" w:rsidRDefault="00A548A6" w:rsidP="00A548A6">
            <w:pPr>
              <w:ind w:right="-285" w:firstLine="0"/>
              <w:rPr>
                <w:rFonts w:eastAsia="Times New Roman"/>
                <w:lang w:eastAsia="ru-RU"/>
              </w:rPr>
            </w:pPr>
            <w:r w:rsidRPr="00A548A6">
              <w:rPr>
                <w:rFonts w:eastAsia="Times New Roman"/>
                <w:lang w:eastAsia="ru-RU"/>
              </w:rPr>
              <w:t xml:space="preserve">Лапина Ольга </w:t>
            </w:r>
          </w:p>
          <w:p w:rsidR="00860639" w:rsidRPr="00860639" w:rsidRDefault="00A548A6" w:rsidP="00A548A6">
            <w:pPr>
              <w:ind w:right="-285" w:firstLine="0"/>
              <w:jc w:val="left"/>
              <w:rPr>
                <w:rFonts w:eastAsia="Times New Roman"/>
                <w:lang w:eastAsia="ru-RU"/>
              </w:rPr>
            </w:pPr>
            <w:proofErr w:type="spellStart"/>
            <w:r w:rsidRPr="00A548A6">
              <w:rPr>
                <w:rFonts w:eastAsia="Times New Roman"/>
                <w:lang w:eastAsia="ru-RU"/>
              </w:rPr>
              <w:t>Гелиевна</w:t>
            </w:r>
            <w:proofErr w:type="spellEnd"/>
          </w:p>
        </w:tc>
        <w:tc>
          <w:tcPr>
            <w:tcW w:w="5632" w:type="dxa"/>
            <w:shd w:val="clear" w:color="auto" w:fill="auto"/>
          </w:tcPr>
          <w:p w:rsidR="00A548A6" w:rsidRPr="00860639" w:rsidRDefault="00A548A6" w:rsidP="00A548A6">
            <w:pPr>
              <w:spacing w:after="120"/>
              <w:ind w:firstLine="0"/>
              <w:rPr>
                <w:rFonts w:eastAsia="Times New Roman"/>
                <w:lang w:eastAsia="ru-RU"/>
              </w:rPr>
            </w:pPr>
            <w:r w:rsidRPr="00A548A6">
              <w:rPr>
                <w:rFonts w:eastAsia="Times New Roman"/>
                <w:color w:val="000000"/>
                <w:lang w:eastAsia="ru-RU"/>
              </w:rPr>
              <w:t>- </w:t>
            </w:r>
            <w:r w:rsidRPr="006F28DA">
              <w:rPr>
                <w:rFonts w:eastAsia="Times New Roman"/>
                <w:lang w:eastAsia="ru-RU"/>
              </w:rPr>
              <w:t>советник Административно-контрольного управления ФНС России (по согласованию)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A548A6" w:rsidRPr="00A548A6" w:rsidRDefault="00A548A6" w:rsidP="00A548A6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48A6">
              <w:rPr>
                <w:rFonts w:eastAsia="Times New Roman"/>
                <w:color w:val="000000"/>
                <w:lang w:eastAsia="ru-RU"/>
              </w:rPr>
              <w:lastRenderedPageBreak/>
              <w:t>Тараканов Андрей</w:t>
            </w:r>
          </w:p>
          <w:p w:rsidR="00860639" w:rsidRPr="00860639" w:rsidRDefault="00A548A6" w:rsidP="00A548A6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A548A6">
              <w:rPr>
                <w:rFonts w:eastAsia="Times New Roman"/>
                <w:color w:val="000000"/>
                <w:lang w:eastAsia="ru-RU"/>
              </w:rPr>
              <w:t>Александрович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A548A6" w:rsidP="00F86F4D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D86DC3">
              <w:rPr>
                <w:rFonts w:eastAsia="Times New Roman"/>
                <w:color w:val="000000"/>
                <w:lang w:eastAsia="ru-RU"/>
              </w:rPr>
              <w:t>- </w:t>
            </w:r>
            <w:r w:rsidRPr="00F86F4D">
              <w:rPr>
                <w:rFonts w:eastAsia="Times New Roman"/>
                <w:lang w:eastAsia="ru-RU"/>
              </w:rPr>
              <w:t xml:space="preserve">заместитель директора Департамента </w:t>
            </w:r>
            <w:r w:rsidR="00F86F4D" w:rsidRPr="00F86F4D">
              <w:rPr>
                <w:rFonts w:eastAsia="Times New Roman"/>
                <w:lang w:eastAsia="ru-RU"/>
              </w:rPr>
              <w:t xml:space="preserve">инвестиционной политики  и </w:t>
            </w:r>
            <w:r w:rsidRPr="00F86F4D">
              <w:rPr>
                <w:rFonts w:eastAsia="Times New Roman"/>
                <w:lang w:eastAsia="ru-RU"/>
              </w:rPr>
              <w:t xml:space="preserve">развития </w:t>
            </w:r>
            <w:r w:rsidR="00F86F4D" w:rsidRPr="00F86F4D">
              <w:rPr>
                <w:rFonts w:eastAsia="Times New Roman"/>
                <w:lang w:eastAsia="ru-RU"/>
              </w:rPr>
              <w:t xml:space="preserve">предпринимательства </w:t>
            </w:r>
            <w:r w:rsidRPr="00F86F4D">
              <w:rPr>
                <w:rFonts w:eastAsia="Times New Roman"/>
                <w:lang w:eastAsia="ru-RU"/>
              </w:rPr>
              <w:t>Министерства экономического развития Российской Федерации (по согласованию)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A548A6" w:rsidRDefault="00860639" w:rsidP="00860639">
            <w:pPr>
              <w:ind w:firstLine="0"/>
              <w:jc w:val="left"/>
              <w:rPr>
                <w:rFonts w:eastAsia="Times New Roman"/>
                <w:color w:val="000000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Фогель Олег</w:t>
            </w:r>
          </w:p>
          <w:p w:rsidR="00860639" w:rsidRPr="00860639" w:rsidRDefault="00860639" w:rsidP="00860639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Владимирович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860639" w:rsidP="00A548A6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6F28DA">
              <w:rPr>
                <w:rFonts w:eastAsia="Times New Roman"/>
                <w:lang w:eastAsia="ru-RU"/>
              </w:rPr>
              <w:t>- руководитель отдела разработки бухгалтерских программ  ООО «1</w:t>
            </w:r>
            <w:proofErr w:type="gramStart"/>
            <w:r w:rsidRPr="006F28DA">
              <w:rPr>
                <w:rFonts w:eastAsia="Times New Roman"/>
                <w:lang w:eastAsia="ru-RU"/>
              </w:rPr>
              <w:t xml:space="preserve"> С</w:t>
            </w:r>
            <w:proofErr w:type="gramEnd"/>
            <w:r w:rsidRPr="006F28DA">
              <w:rPr>
                <w:rFonts w:eastAsia="Times New Roman"/>
                <w:lang w:eastAsia="ru-RU"/>
              </w:rPr>
              <w:t>» (по согласованию)</w:t>
            </w:r>
          </w:p>
        </w:tc>
      </w:tr>
      <w:tr w:rsidR="00860639" w:rsidRPr="00860639" w:rsidTr="00C623E4">
        <w:tc>
          <w:tcPr>
            <w:tcW w:w="3548" w:type="dxa"/>
            <w:shd w:val="clear" w:color="auto" w:fill="auto"/>
          </w:tcPr>
          <w:p w:rsidR="00860639" w:rsidRPr="00860639" w:rsidRDefault="00A548A6" w:rsidP="00860639">
            <w:pPr>
              <w:ind w:firstLine="0"/>
              <w:jc w:val="left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6DC3">
              <w:rPr>
                <w:rFonts w:eastAsia="Times New Roman"/>
                <w:color w:val="000000"/>
                <w:lang w:eastAsia="ru-RU"/>
              </w:rPr>
              <w:t>Шкромюк</w:t>
            </w:r>
            <w:proofErr w:type="spellEnd"/>
            <w:r w:rsidRPr="00D86DC3">
              <w:rPr>
                <w:rFonts w:eastAsia="Times New Roman"/>
                <w:color w:val="000000"/>
                <w:lang w:eastAsia="ru-RU"/>
              </w:rPr>
              <w:t xml:space="preserve"> Любовь Юрьевна</w:t>
            </w:r>
          </w:p>
        </w:tc>
        <w:tc>
          <w:tcPr>
            <w:tcW w:w="5632" w:type="dxa"/>
            <w:shd w:val="clear" w:color="auto" w:fill="auto"/>
          </w:tcPr>
          <w:p w:rsidR="00860639" w:rsidRPr="00860639" w:rsidRDefault="00860639" w:rsidP="00A548A6">
            <w:pPr>
              <w:spacing w:after="120"/>
              <w:ind w:firstLine="0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ru-RU"/>
              </w:rPr>
            </w:pPr>
            <w:r w:rsidRPr="00860639">
              <w:rPr>
                <w:rFonts w:eastAsia="Times New Roman"/>
                <w:color w:val="000000"/>
                <w:lang w:eastAsia="ru-RU"/>
              </w:rPr>
              <w:t>- </w:t>
            </w:r>
            <w:r w:rsidR="00A548A6" w:rsidRPr="00D86DC3">
              <w:rPr>
                <w:rFonts w:eastAsia="Times New Roman"/>
                <w:color w:val="000000"/>
                <w:lang w:eastAsia="ru-RU"/>
              </w:rPr>
              <w:t>генеральный директор ООО «Регион Сервис» (по согласованию)</w:t>
            </w:r>
            <w:r w:rsidR="00A548A6" w:rsidRPr="00D86DC3">
              <w:rPr>
                <w:rFonts w:eastAsia="Calibri"/>
                <w:sz w:val="24"/>
              </w:rPr>
              <w:t xml:space="preserve"> </w:t>
            </w:r>
            <w:r w:rsidR="00A548A6" w:rsidRPr="00D86DC3">
              <w:rPr>
                <w:rFonts w:eastAsia="Times New Roman"/>
                <w:color w:val="000000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860639" w:rsidRPr="00860639" w:rsidRDefault="00860639" w:rsidP="009458CD">
      <w:pPr>
        <w:ind w:right="-285" w:firstLine="0"/>
        <w:jc w:val="right"/>
        <w:rPr>
          <w:rFonts w:eastAsia="Times New Roman"/>
          <w:lang w:eastAsia="ru-RU"/>
        </w:rPr>
      </w:pPr>
      <w:bookmarkStart w:id="0" w:name="_GoBack"/>
      <w:bookmarkEnd w:id="0"/>
    </w:p>
    <w:p w:rsidR="00D62EA0" w:rsidRDefault="00D62EA0" w:rsidP="00B64516">
      <w:pPr>
        <w:autoSpaceDE w:val="0"/>
        <w:autoSpaceDN w:val="0"/>
        <w:adjustRightInd w:val="0"/>
        <w:spacing w:line="360" w:lineRule="auto"/>
        <w:ind w:firstLine="709"/>
      </w:pPr>
    </w:p>
    <w:p w:rsidR="00D62EA0" w:rsidRDefault="00D62EA0" w:rsidP="00B64516">
      <w:pPr>
        <w:autoSpaceDE w:val="0"/>
        <w:autoSpaceDN w:val="0"/>
        <w:adjustRightInd w:val="0"/>
        <w:spacing w:line="360" w:lineRule="auto"/>
        <w:ind w:firstLine="709"/>
      </w:pPr>
    </w:p>
    <w:p w:rsidR="00D62EA0" w:rsidRDefault="00D62EA0" w:rsidP="00B64516">
      <w:pPr>
        <w:autoSpaceDE w:val="0"/>
        <w:autoSpaceDN w:val="0"/>
        <w:adjustRightInd w:val="0"/>
        <w:spacing w:line="360" w:lineRule="auto"/>
        <w:ind w:firstLine="709"/>
      </w:pPr>
    </w:p>
    <w:sectPr w:rsidR="00D62EA0" w:rsidSect="0082069C">
      <w:headerReference w:type="even" r:id="rId8"/>
      <w:headerReference w:type="default" r:id="rId9"/>
      <w:headerReference w:type="first" r:id="rId10"/>
      <w:pgSz w:w="11906" w:h="16838"/>
      <w:pgMar w:top="1276" w:right="851" w:bottom="1276" w:left="1701" w:header="22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774B" w:rsidRDefault="0073774B" w:rsidP="00E03635">
      <w:r>
        <w:separator/>
      </w:r>
    </w:p>
  </w:endnote>
  <w:endnote w:type="continuationSeparator" w:id="0">
    <w:p w:rsidR="0073774B" w:rsidRDefault="0073774B" w:rsidP="00E03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774B" w:rsidRDefault="0073774B" w:rsidP="00E03635">
      <w:r>
        <w:separator/>
      </w:r>
    </w:p>
  </w:footnote>
  <w:footnote w:type="continuationSeparator" w:id="0">
    <w:p w:rsidR="0073774B" w:rsidRDefault="0073774B" w:rsidP="00E036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3B" w:rsidRDefault="0043083B">
    <w:pPr>
      <w:pStyle w:val="a4"/>
      <w:jc w:val="center"/>
    </w:pPr>
  </w:p>
  <w:p w:rsidR="0043083B" w:rsidRDefault="0043083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3B" w:rsidRDefault="0043083B">
    <w:pPr>
      <w:pStyle w:val="a4"/>
      <w:jc w:val="center"/>
    </w:pPr>
  </w:p>
  <w:p w:rsidR="001E7066" w:rsidRDefault="0043083B" w:rsidP="0043083B">
    <w:pPr>
      <w:pStyle w:val="a4"/>
      <w:jc w:val="center"/>
    </w:pPr>
    <w: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83B" w:rsidRDefault="0043083B" w:rsidP="0043083B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7BA"/>
    <w:rsid w:val="00013790"/>
    <w:rsid w:val="0001662D"/>
    <w:rsid w:val="000304A0"/>
    <w:rsid w:val="0003297C"/>
    <w:rsid w:val="00033865"/>
    <w:rsid w:val="00054A22"/>
    <w:rsid w:val="00066355"/>
    <w:rsid w:val="00067CA6"/>
    <w:rsid w:val="00071264"/>
    <w:rsid w:val="0007551C"/>
    <w:rsid w:val="000836A3"/>
    <w:rsid w:val="00085910"/>
    <w:rsid w:val="00095D64"/>
    <w:rsid w:val="00097004"/>
    <w:rsid w:val="000A2812"/>
    <w:rsid w:val="000A2D2D"/>
    <w:rsid w:val="000A6FE6"/>
    <w:rsid w:val="000A7C78"/>
    <w:rsid w:val="000B06DD"/>
    <w:rsid w:val="000B4C5E"/>
    <w:rsid w:val="000B521D"/>
    <w:rsid w:val="000C64B5"/>
    <w:rsid w:val="000E229B"/>
    <w:rsid w:val="000E2DCD"/>
    <w:rsid w:val="000E61B4"/>
    <w:rsid w:val="000F4657"/>
    <w:rsid w:val="000F76D3"/>
    <w:rsid w:val="0010086C"/>
    <w:rsid w:val="00111666"/>
    <w:rsid w:val="00117E5D"/>
    <w:rsid w:val="001207BC"/>
    <w:rsid w:val="00122145"/>
    <w:rsid w:val="00132E0B"/>
    <w:rsid w:val="001349B7"/>
    <w:rsid w:val="00135EC6"/>
    <w:rsid w:val="001556CB"/>
    <w:rsid w:val="0015758A"/>
    <w:rsid w:val="00160726"/>
    <w:rsid w:val="00160801"/>
    <w:rsid w:val="00162528"/>
    <w:rsid w:val="00164C8F"/>
    <w:rsid w:val="00165800"/>
    <w:rsid w:val="0016750F"/>
    <w:rsid w:val="001745FE"/>
    <w:rsid w:val="00176906"/>
    <w:rsid w:val="001832DA"/>
    <w:rsid w:val="00183E8C"/>
    <w:rsid w:val="00185CAC"/>
    <w:rsid w:val="00185E76"/>
    <w:rsid w:val="00190DBA"/>
    <w:rsid w:val="00191FC9"/>
    <w:rsid w:val="0019245F"/>
    <w:rsid w:val="0019462A"/>
    <w:rsid w:val="00196E82"/>
    <w:rsid w:val="001A1015"/>
    <w:rsid w:val="001A2946"/>
    <w:rsid w:val="001A75A4"/>
    <w:rsid w:val="001C158B"/>
    <w:rsid w:val="001C30B3"/>
    <w:rsid w:val="001D2D1C"/>
    <w:rsid w:val="001E7066"/>
    <w:rsid w:val="001F0D3C"/>
    <w:rsid w:val="001F7D00"/>
    <w:rsid w:val="002000BF"/>
    <w:rsid w:val="002005E0"/>
    <w:rsid w:val="00205F64"/>
    <w:rsid w:val="002071DC"/>
    <w:rsid w:val="002074BF"/>
    <w:rsid w:val="002100EC"/>
    <w:rsid w:val="00213AB0"/>
    <w:rsid w:val="00220EBA"/>
    <w:rsid w:val="00221DF3"/>
    <w:rsid w:val="0023673B"/>
    <w:rsid w:val="00241D0E"/>
    <w:rsid w:val="00245255"/>
    <w:rsid w:val="00255AAE"/>
    <w:rsid w:val="0026142A"/>
    <w:rsid w:val="002723E8"/>
    <w:rsid w:val="00272E82"/>
    <w:rsid w:val="00275777"/>
    <w:rsid w:val="00276240"/>
    <w:rsid w:val="00277336"/>
    <w:rsid w:val="00281751"/>
    <w:rsid w:val="00281C56"/>
    <w:rsid w:val="002831A3"/>
    <w:rsid w:val="002942D9"/>
    <w:rsid w:val="002B00C7"/>
    <w:rsid w:val="002B0B04"/>
    <w:rsid w:val="002B74EF"/>
    <w:rsid w:val="002C0C9F"/>
    <w:rsid w:val="002C7B96"/>
    <w:rsid w:val="002E025C"/>
    <w:rsid w:val="002F4532"/>
    <w:rsid w:val="002F5AA9"/>
    <w:rsid w:val="00301E9B"/>
    <w:rsid w:val="00303A1C"/>
    <w:rsid w:val="0031036B"/>
    <w:rsid w:val="00310FB7"/>
    <w:rsid w:val="003200DC"/>
    <w:rsid w:val="003269A6"/>
    <w:rsid w:val="003300BB"/>
    <w:rsid w:val="00365905"/>
    <w:rsid w:val="003718C3"/>
    <w:rsid w:val="00383139"/>
    <w:rsid w:val="003941DA"/>
    <w:rsid w:val="003A22BE"/>
    <w:rsid w:val="003B1BA0"/>
    <w:rsid w:val="003C30B0"/>
    <w:rsid w:val="003D4163"/>
    <w:rsid w:val="003D5926"/>
    <w:rsid w:val="003E0C0A"/>
    <w:rsid w:val="003E57D5"/>
    <w:rsid w:val="003E5E6D"/>
    <w:rsid w:val="003F5AA9"/>
    <w:rsid w:val="00400B53"/>
    <w:rsid w:val="00407B90"/>
    <w:rsid w:val="0041007E"/>
    <w:rsid w:val="0043083B"/>
    <w:rsid w:val="00431F64"/>
    <w:rsid w:val="0043529E"/>
    <w:rsid w:val="0043534C"/>
    <w:rsid w:val="00440E3F"/>
    <w:rsid w:val="00442B70"/>
    <w:rsid w:val="00445ECD"/>
    <w:rsid w:val="00454B1A"/>
    <w:rsid w:val="004629A6"/>
    <w:rsid w:val="00472E7F"/>
    <w:rsid w:val="004908B4"/>
    <w:rsid w:val="00495CC7"/>
    <w:rsid w:val="0049650E"/>
    <w:rsid w:val="004B2139"/>
    <w:rsid w:val="004B7655"/>
    <w:rsid w:val="004C3647"/>
    <w:rsid w:val="004D56D3"/>
    <w:rsid w:val="004D6AF7"/>
    <w:rsid w:val="004D7E7F"/>
    <w:rsid w:val="004F1E72"/>
    <w:rsid w:val="004F3D5C"/>
    <w:rsid w:val="00520F11"/>
    <w:rsid w:val="00525463"/>
    <w:rsid w:val="005254E3"/>
    <w:rsid w:val="00536E34"/>
    <w:rsid w:val="00544601"/>
    <w:rsid w:val="00545B04"/>
    <w:rsid w:val="00546E97"/>
    <w:rsid w:val="00550ED6"/>
    <w:rsid w:val="005705A1"/>
    <w:rsid w:val="00570850"/>
    <w:rsid w:val="00570EB8"/>
    <w:rsid w:val="0057206C"/>
    <w:rsid w:val="00587A89"/>
    <w:rsid w:val="00597CFA"/>
    <w:rsid w:val="005A43F2"/>
    <w:rsid w:val="005A53AA"/>
    <w:rsid w:val="005B7BC9"/>
    <w:rsid w:val="005D3C8A"/>
    <w:rsid w:val="005E1288"/>
    <w:rsid w:val="005E66D6"/>
    <w:rsid w:val="005F4320"/>
    <w:rsid w:val="005F7505"/>
    <w:rsid w:val="00604C55"/>
    <w:rsid w:val="00616CE0"/>
    <w:rsid w:val="0062529B"/>
    <w:rsid w:val="00627090"/>
    <w:rsid w:val="006458AB"/>
    <w:rsid w:val="00646CDC"/>
    <w:rsid w:val="00662210"/>
    <w:rsid w:val="00666085"/>
    <w:rsid w:val="006718E1"/>
    <w:rsid w:val="00675A46"/>
    <w:rsid w:val="00675AEB"/>
    <w:rsid w:val="00682A56"/>
    <w:rsid w:val="00685AB5"/>
    <w:rsid w:val="00696E51"/>
    <w:rsid w:val="006B1038"/>
    <w:rsid w:val="006B39E5"/>
    <w:rsid w:val="006B5028"/>
    <w:rsid w:val="006B6F79"/>
    <w:rsid w:val="006C787A"/>
    <w:rsid w:val="006D030F"/>
    <w:rsid w:val="006D77D4"/>
    <w:rsid w:val="006E0383"/>
    <w:rsid w:val="006E0A72"/>
    <w:rsid w:val="006E19A2"/>
    <w:rsid w:val="006F28DA"/>
    <w:rsid w:val="006F6F98"/>
    <w:rsid w:val="0070288A"/>
    <w:rsid w:val="00714212"/>
    <w:rsid w:val="007229CF"/>
    <w:rsid w:val="00723272"/>
    <w:rsid w:val="00723DDC"/>
    <w:rsid w:val="007267BA"/>
    <w:rsid w:val="0073774B"/>
    <w:rsid w:val="007424B4"/>
    <w:rsid w:val="007437A6"/>
    <w:rsid w:val="0074399C"/>
    <w:rsid w:val="00757AF3"/>
    <w:rsid w:val="00763557"/>
    <w:rsid w:val="00766877"/>
    <w:rsid w:val="007668A1"/>
    <w:rsid w:val="007672A6"/>
    <w:rsid w:val="007772E6"/>
    <w:rsid w:val="00782D76"/>
    <w:rsid w:val="00784382"/>
    <w:rsid w:val="00787189"/>
    <w:rsid w:val="00795C91"/>
    <w:rsid w:val="007A706D"/>
    <w:rsid w:val="007B719B"/>
    <w:rsid w:val="007E3518"/>
    <w:rsid w:val="007E4DC3"/>
    <w:rsid w:val="00800AD6"/>
    <w:rsid w:val="00802938"/>
    <w:rsid w:val="00810938"/>
    <w:rsid w:val="00816F5F"/>
    <w:rsid w:val="0082069C"/>
    <w:rsid w:val="008217FB"/>
    <w:rsid w:val="0082238D"/>
    <w:rsid w:val="00822E47"/>
    <w:rsid w:val="00840281"/>
    <w:rsid w:val="00844DCC"/>
    <w:rsid w:val="008507E1"/>
    <w:rsid w:val="0085181B"/>
    <w:rsid w:val="00852051"/>
    <w:rsid w:val="00853487"/>
    <w:rsid w:val="0085424C"/>
    <w:rsid w:val="00860639"/>
    <w:rsid w:val="00873AEA"/>
    <w:rsid w:val="008767E2"/>
    <w:rsid w:val="008878AF"/>
    <w:rsid w:val="008945FA"/>
    <w:rsid w:val="008A22E5"/>
    <w:rsid w:val="008A2679"/>
    <w:rsid w:val="008A515D"/>
    <w:rsid w:val="008A7460"/>
    <w:rsid w:val="008A7869"/>
    <w:rsid w:val="008B559C"/>
    <w:rsid w:val="008C19EA"/>
    <w:rsid w:val="008D0CB8"/>
    <w:rsid w:val="008D412D"/>
    <w:rsid w:val="008E2036"/>
    <w:rsid w:val="009104D0"/>
    <w:rsid w:val="0091220A"/>
    <w:rsid w:val="00913E00"/>
    <w:rsid w:val="009174B7"/>
    <w:rsid w:val="0094298D"/>
    <w:rsid w:val="009458CD"/>
    <w:rsid w:val="00946C78"/>
    <w:rsid w:val="00965A9E"/>
    <w:rsid w:val="00971738"/>
    <w:rsid w:val="009778CC"/>
    <w:rsid w:val="00980FAC"/>
    <w:rsid w:val="0098427D"/>
    <w:rsid w:val="009842CF"/>
    <w:rsid w:val="00984B65"/>
    <w:rsid w:val="00986BD5"/>
    <w:rsid w:val="00996553"/>
    <w:rsid w:val="009C4B49"/>
    <w:rsid w:val="009D55E0"/>
    <w:rsid w:val="009D7643"/>
    <w:rsid w:val="009F0195"/>
    <w:rsid w:val="009F1A43"/>
    <w:rsid w:val="009F3C49"/>
    <w:rsid w:val="00A133BD"/>
    <w:rsid w:val="00A15BF6"/>
    <w:rsid w:val="00A26198"/>
    <w:rsid w:val="00A27279"/>
    <w:rsid w:val="00A36C9A"/>
    <w:rsid w:val="00A379F9"/>
    <w:rsid w:val="00A469C8"/>
    <w:rsid w:val="00A508FC"/>
    <w:rsid w:val="00A51486"/>
    <w:rsid w:val="00A53807"/>
    <w:rsid w:val="00A548A6"/>
    <w:rsid w:val="00A778E8"/>
    <w:rsid w:val="00A80E4E"/>
    <w:rsid w:val="00A84AB2"/>
    <w:rsid w:val="00A90DAE"/>
    <w:rsid w:val="00A9367A"/>
    <w:rsid w:val="00AA1FF2"/>
    <w:rsid w:val="00AB2FCB"/>
    <w:rsid w:val="00AB40A9"/>
    <w:rsid w:val="00AC7DD1"/>
    <w:rsid w:val="00AE046E"/>
    <w:rsid w:val="00AF06A6"/>
    <w:rsid w:val="00AF768D"/>
    <w:rsid w:val="00B00EFA"/>
    <w:rsid w:val="00B01F6D"/>
    <w:rsid w:val="00B05418"/>
    <w:rsid w:val="00B05D23"/>
    <w:rsid w:val="00B1236D"/>
    <w:rsid w:val="00B14DDA"/>
    <w:rsid w:val="00B17DFB"/>
    <w:rsid w:val="00B23122"/>
    <w:rsid w:val="00B265C8"/>
    <w:rsid w:val="00B315EB"/>
    <w:rsid w:val="00B42D68"/>
    <w:rsid w:val="00B47A84"/>
    <w:rsid w:val="00B56BB0"/>
    <w:rsid w:val="00B64516"/>
    <w:rsid w:val="00B7276C"/>
    <w:rsid w:val="00B85A07"/>
    <w:rsid w:val="00B8712A"/>
    <w:rsid w:val="00B901F5"/>
    <w:rsid w:val="00B9029B"/>
    <w:rsid w:val="00BA351D"/>
    <w:rsid w:val="00BA5E69"/>
    <w:rsid w:val="00BB54E0"/>
    <w:rsid w:val="00BB70A9"/>
    <w:rsid w:val="00BC0ED9"/>
    <w:rsid w:val="00BC1BDB"/>
    <w:rsid w:val="00BC1DF7"/>
    <w:rsid w:val="00BC7927"/>
    <w:rsid w:val="00BD7708"/>
    <w:rsid w:val="00BE1999"/>
    <w:rsid w:val="00BE4849"/>
    <w:rsid w:val="00BF41AA"/>
    <w:rsid w:val="00BF7933"/>
    <w:rsid w:val="00C043C5"/>
    <w:rsid w:val="00C1165A"/>
    <w:rsid w:val="00C21CA1"/>
    <w:rsid w:val="00C2526A"/>
    <w:rsid w:val="00C364F3"/>
    <w:rsid w:val="00C45625"/>
    <w:rsid w:val="00C465FF"/>
    <w:rsid w:val="00C50B44"/>
    <w:rsid w:val="00C623E4"/>
    <w:rsid w:val="00C624C7"/>
    <w:rsid w:val="00C62B41"/>
    <w:rsid w:val="00C76C7C"/>
    <w:rsid w:val="00C77A58"/>
    <w:rsid w:val="00C81400"/>
    <w:rsid w:val="00C83769"/>
    <w:rsid w:val="00CA30A7"/>
    <w:rsid w:val="00CA46FD"/>
    <w:rsid w:val="00CB1B29"/>
    <w:rsid w:val="00CB4796"/>
    <w:rsid w:val="00CB5C0A"/>
    <w:rsid w:val="00CB646B"/>
    <w:rsid w:val="00CB6A01"/>
    <w:rsid w:val="00CC1EED"/>
    <w:rsid w:val="00CC1F5B"/>
    <w:rsid w:val="00CC22CA"/>
    <w:rsid w:val="00CD1E55"/>
    <w:rsid w:val="00CE34B6"/>
    <w:rsid w:val="00CF0FD0"/>
    <w:rsid w:val="00D00BB3"/>
    <w:rsid w:val="00D02C83"/>
    <w:rsid w:val="00D13464"/>
    <w:rsid w:val="00D161F9"/>
    <w:rsid w:val="00D225D2"/>
    <w:rsid w:val="00D36B51"/>
    <w:rsid w:val="00D404BB"/>
    <w:rsid w:val="00D42C7F"/>
    <w:rsid w:val="00D62EA0"/>
    <w:rsid w:val="00D72491"/>
    <w:rsid w:val="00D72CD6"/>
    <w:rsid w:val="00D777CA"/>
    <w:rsid w:val="00D8321B"/>
    <w:rsid w:val="00D92864"/>
    <w:rsid w:val="00D96A6C"/>
    <w:rsid w:val="00D97601"/>
    <w:rsid w:val="00DA2E33"/>
    <w:rsid w:val="00DB30B7"/>
    <w:rsid w:val="00DC32C0"/>
    <w:rsid w:val="00DD505D"/>
    <w:rsid w:val="00DD65CF"/>
    <w:rsid w:val="00DE3DF8"/>
    <w:rsid w:val="00DE3FA9"/>
    <w:rsid w:val="00DE5B58"/>
    <w:rsid w:val="00DF2C78"/>
    <w:rsid w:val="00E01E03"/>
    <w:rsid w:val="00E03635"/>
    <w:rsid w:val="00E153FC"/>
    <w:rsid w:val="00E41FA6"/>
    <w:rsid w:val="00E546DC"/>
    <w:rsid w:val="00E55C20"/>
    <w:rsid w:val="00E57E4E"/>
    <w:rsid w:val="00E61658"/>
    <w:rsid w:val="00E62572"/>
    <w:rsid w:val="00E76E45"/>
    <w:rsid w:val="00E92541"/>
    <w:rsid w:val="00EA1580"/>
    <w:rsid w:val="00EB09E5"/>
    <w:rsid w:val="00EB3D17"/>
    <w:rsid w:val="00EC0307"/>
    <w:rsid w:val="00EC074A"/>
    <w:rsid w:val="00EC2907"/>
    <w:rsid w:val="00EC654B"/>
    <w:rsid w:val="00ED1BA2"/>
    <w:rsid w:val="00ED30E7"/>
    <w:rsid w:val="00ED48F6"/>
    <w:rsid w:val="00EE682C"/>
    <w:rsid w:val="00EF55F5"/>
    <w:rsid w:val="00EF5621"/>
    <w:rsid w:val="00F02ECB"/>
    <w:rsid w:val="00F04CA3"/>
    <w:rsid w:val="00F11990"/>
    <w:rsid w:val="00F13BF3"/>
    <w:rsid w:val="00F258F9"/>
    <w:rsid w:val="00F33216"/>
    <w:rsid w:val="00F37D9A"/>
    <w:rsid w:val="00F42AFE"/>
    <w:rsid w:val="00F4362E"/>
    <w:rsid w:val="00F448CC"/>
    <w:rsid w:val="00F50524"/>
    <w:rsid w:val="00F54261"/>
    <w:rsid w:val="00F5584E"/>
    <w:rsid w:val="00F5612C"/>
    <w:rsid w:val="00F566DC"/>
    <w:rsid w:val="00F6352E"/>
    <w:rsid w:val="00F6381D"/>
    <w:rsid w:val="00F72CD9"/>
    <w:rsid w:val="00F827B1"/>
    <w:rsid w:val="00F86F4D"/>
    <w:rsid w:val="00F87DA9"/>
    <w:rsid w:val="00F93F5B"/>
    <w:rsid w:val="00F9452A"/>
    <w:rsid w:val="00F95E0B"/>
    <w:rsid w:val="00F97A0A"/>
    <w:rsid w:val="00F97B9A"/>
    <w:rsid w:val="00FA118A"/>
    <w:rsid w:val="00FA491C"/>
    <w:rsid w:val="00FB179E"/>
    <w:rsid w:val="00FB506E"/>
    <w:rsid w:val="00FB53CC"/>
    <w:rsid w:val="00FD2C46"/>
    <w:rsid w:val="00FD4B1F"/>
    <w:rsid w:val="00FD6E89"/>
    <w:rsid w:val="00FE117B"/>
    <w:rsid w:val="00FE339D"/>
    <w:rsid w:val="00FF40EE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181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635"/>
  </w:style>
  <w:style w:type="paragraph" w:styleId="a6">
    <w:name w:val="footer"/>
    <w:basedOn w:val="a"/>
    <w:link w:val="a7"/>
    <w:uiPriority w:val="99"/>
    <w:unhideWhenUsed/>
    <w:rsid w:val="00E03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635"/>
  </w:style>
  <w:style w:type="paragraph" w:styleId="a8">
    <w:name w:val="Balloon Text"/>
    <w:basedOn w:val="a"/>
    <w:link w:val="a9"/>
    <w:uiPriority w:val="99"/>
    <w:semiHidden/>
    <w:unhideWhenUsed/>
    <w:rsid w:val="00E92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54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A1F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1F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1F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18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85181B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0363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03635"/>
  </w:style>
  <w:style w:type="paragraph" w:styleId="a6">
    <w:name w:val="footer"/>
    <w:basedOn w:val="a"/>
    <w:link w:val="a7"/>
    <w:uiPriority w:val="99"/>
    <w:unhideWhenUsed/>
    <w:rsid w:val="00E0363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03635"/>
  </w:style>
  <w:style w:type="paragraph" w:styleId="a8">
    <w:name w:val="Balloon Text"/>
    <w:basedOn w:val="a"/>
    <w:link w:val="a9"/>
    <w:uiPriority w:val="99"/>
    <w:semiHidden/>
    <w:unhideWhenUsed/>
    <w:rsid w:val="00E9254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2541"/>
    <w:rPr>
      <w:rFonts w:ascii="Tahoma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AA1FF2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A1FF2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A1F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2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0440-23F1-47E1-B84C-392D4DA7E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ПЫЛЕВА ИРИНА АНАТОЛЬЕВНА</dc:creator>
  <cp:lastModifiedBy>ГОЛУБЕВА АНАСТАСИЯ ВИКТОРОВНА</cp:lastModifiedBy>
  <cp:revision>6</cp:revision>
  <cp:lastPrinted>2020-12-07T10:57:00Z</cp:lastPrinted>
  <dcterms:created xsi:type="dcterms:W3CDTF">2020-12-31T10:11:00Z</dcterms:created>
  <dcterms:modified xsi:type="dcterms:W3CDTF">2021-01-11T08:08:00Z</dcterms:modified>
</cp:coreProperties>
</file>