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3E9" w:rsidRPr="001F3948" w:rsidRDefault="001213E9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F3948">
        <w:rPr>
          <w:rFonts w:ascii="Times New Roman" w:hAnsi="Times New Roman" w:cs="Times New Roman"/>
          <w:b/>
          <w:sz w:val="26"/>
          <w:szCs w:val="26"/>
        </w:rPr>
        <w:t>ОТЧЕТ</w:t>
      </w:r>
    </w:p>
    <w:p w:rsidR="008E17E1" w:rsidRDefault="00EE0E7F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ходе реализации мероприятий, предусмотренных</w:t>
      </w:r>
      <w:r w:rsidR="004847C8">
        <w:rPr>
          <w:rFonts w:ascii="Times New Roman" w:hAnsi="Times New Roman" w:cs="Times New Roman"/>
          <w:b/>
          <w:sz w:val="26"/>
          <w:szCs w:val="26"/>
        </w:rPr>
        <w:t xml:space="preserve"> План</w:t>
      </w:r>
      <w:r>
        <w:rPr>
          <w:rFonts w:ascii="Times New Roman" w:hAnsi="Times New Roman" w:cs="Times New Roman"/>
          <w:b/>
          <w:sz w:val="26"/>
          <w:szCs w:val="26"/>
        </w:rPr>
        <w:t>ом</w:t>
      </w:r>
      <w:r w:rsidR="008E17E1">
        <w:rPr>
          <w:rFonts w:ascii="Times New Roman" w:hAnsi="Times New Roman" w:cs="Times New Roman"/>
          <w:b/>
          <w:sz w:val="26"/>
          <w:szCs w:val="26"/>
        </w:rPr>
        <w:t xml:space="preserve"> противодействия коррупции</w:t>
      </w:r>
    </w:p>
    <w:p w:rsidR="001213E9" w:rsidRDefault="004847C8" w:rsidP="001213E9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ФКУ «ГУ АЗ Минфина России» на </w:t>
      </w:r>
      <w:r w:rsidR="00033161">
        <w:rPr>
          <w:rFonts w:ascii="Times New Roman" w:hAnsi="Times New Roman" w:cs="Times New Roman"/>
          <w:b/>
          <w:sz w:val="26"/>
          <w:szCs w:val="26"/>
        </w:rPr>
        <w:t xml:space="preserve">2018-2020 </w:t>
      </w:r>
      <w:r w:rsidR="00576EE1">
        <w:rPr>
          <w:rFonts w:ascii="Times New Roman" w:hAnsi="Times New Roman" w:cs="Times New Roman"/>
          <w:b/>
          <w:sz w:val="26"/>
          <w:szCs w:val="26"/>
        </w:rPr>
        <w:t>год</w:t>
      </w:r>
      <w:r w:rsidR="00033161">
        <w:rPr>
          <w:rFonts w:ascii="Times New Roman" w:hAnsi="Times New Roman" w:cs="Times New Roman"/>
          <w:b/>
          <w:sz w:val="26"/>
          <w:szCs w:val="26"/>
        </w:rPr>
        <w:t>ы</w:t>
      </w:r>
      <w:r w:rsidR="00425F8F">
        <w:rPr>
          <w:rFonts w:ascii="Times New Roman" w:hAnsi="Times New Roman" w:cs="Times New Roman"/>
          <w:b/>
          <w:sz w:val="26"/>
          <w:szCs w:val="26"/>
        </w:rPr>
        <w:t>,</w:t>
      </w:r>
      <w:r w:rsidR="001213E9" w:rsidRPr="001F394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в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6E6D5A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="0097304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квартале 20</w:t>
      </w:r>
      <w:r w:rsidR="007879B8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B29A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E0E7F">
        <w:rPr>
          <w:rFonts w:ascii="Times New Roman" w:hAnsi="Times New Roman" w:cs="Times New Roman"/>
          <w:b/>
          <w:bCs/>
          <w:sz w:val="26"/>
          <w:szCs w:val="26"/>
        </w:rPr>
        <w:t>г.</w:t>
      </w:r>
    </w:p>
    <w:p w:rsidR="001213E9" w:rsidRPr="001F3948" w:rsidRDefault="001213E9" w:rsidP="001213E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48" w:type="pct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6093"/>
        <w:gridCol w:w="7233"/>
        <w:gridCol w:w="6"/>
      </w:tblGrid>
      <w:tr w:rsidR="00F26F08" w:rsidRPr="00DA5E78" w:rsidTr="00351457">
        <w:trPr>
          <w:trHeight w:val="60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</w:r>
            <w:proofErr w:type="gramStart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4847C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 xml:space="preserve">мероприятия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br/>
              <w:t>П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лана</w:t>
            </w:r>
          </w:p>
        </w:tc>
        <w:tc>
          <w:tcPr>
            <w:tcW w:w="259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Информация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 реализации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мероприятия</w:t>
            </w:r>
          </w:p>
          <w:p w:rsidR="00F26F08" w:rsidRPr="00DA5E78" w:rsidRDefault="00F26F08" w:rsidP="002442C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5E78">
              <w:rPr>
                <w:rFonts w:ascii="Times New Roman" w:hAnsi="Times New Roman" w:cs="Times New Roman"/>
                <w:b/>
                <w:sz w:val="22"/>
                <w:szCs w:val="22"/>
              </w:rPr>
              <w:t>(проведенная работа)</w:t>
            </w:r>
          </w:p>
        </w:tc>
      </w:tr>
      <w:tr w:rsidR="00A86B6F" w:rsidRPr="00DA5E78" w:rsidTr="00351457">
        <w:trPr>
          <w:gridAfter w:val="1"/>
          <w:wAfter w:w="2" w:type="pct"/>
          <w:trHeight w:val="240"/>
          <w:tblHeader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A86B6F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B6F" w:rsidRPr="00F21B13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F21B13">
              <w:rPr>
                <w:rFonts w:ascii="Times New Roman" w:hAnsi="Times New Roman" w:cs="Times New Roman"/>
                <w:b/>
              </w:rPr>
              <w:t xml:space="preserve">Повышение эффективности механизмов предотвращения и урегулирования конфликта интересов,  обеспечение соблюдения работниками     </w:t>
            </w:r>
            <w:r w:rsidR="00CA5272" w:rsidRPr="00F21B13">
              <w:rPr>
                <w:rFonts w:ascii="Times New Roman" w:hAnsi="Times New Roman" w:cs="Times New Roman"/>
                <w:b/>
              </w:rPr>
              <w:t xml:space="preserve">                </w:t>
            </w:r>
            <w:r w:rsidRPr="00F21B13">
              <w:rPr>
                <w:rFonts w:ascii="Times New Roman" w:hAnsi="Times New Roman" w:cs="Times New Roman"/>
                <w:b/>
              </w:rPr>
              <w:t>ФКУ «ГУ АЗ Минфина России» (далее - Учреждение),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F26F08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DA5E78">
              <w:rPr>
                <w:rFonts w:ascii="Times New Roman" w:hAnsi="Times New Roman" w:cs="Times New Roman"/>
              </w:rPr>
              <w:t>1.</w:t>
            </w:r>
            <w:r w:rsidR="00A86B6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2442CD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Осуществление мониторинга и анализа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71456C" w:rsidRDefault="006616FA" w:rsidP="0097304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1456C">
              <w:rPr>
                <w:rFonts w:ascii="Times New Roman" w:hAnsi="Times New Roman" w:cs="Times New Roman"/>
              </w:rPr>
              <w:t>П</w:t>
            </w:r>
            <w:r w:rsidR="00A86B6F" w:rsidRPr="0071456C">
              <w:rPr>
                <w:rFonts w:ascii="Times New Roman" w:hAnsi="Times New Roman" w:cs="Times New Roman"/>
              </w:rPr>
              <w:t xml:space="preserve">роведен анализ 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работниками Учреждения, в том числе реализации обязанности принимать меры по предотвращению и урегулированию конфликта интересов. Запреты, ограничения и требования, установленные в целях противодействия коррупции, соблюдались. Уведомлений от работников Учреждения о получении подарка и о фактах обращения в целях их склонения к совершению коррупционных правонарушений не поступало.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A86B6F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A86B6F">
              <w:t>Осуществление анализа возложенных на Учреждение функций и полномочий в целях определения типовых ситуаций конфликта интересов с учетом характера выполняемой деятельности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71456C" w:rsidRDefault="006770CD" w:rsidP="008E2E4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1456C">
              <w:rPr>
                <w:rFonts w:ascii="Times New Roman" w:hAnsi="Times New Roman" w:cs="Times New Roman"/>
              </w:rPr>
              <w:t>Анализ возложенных на Учреждение функций и полномочий</w:t>
            </w:r>
            <w:r w:rsidR="00A500BD">
              <w:rPr>
                <w:rFonts w:ascii="Times New Roman" w:hAnsi="Times New Roman" w:cs="Times New Roman"/>
              </w:rPr>
              <w:t xml:space="preserve"> осуществлен, </w:t>
            </w:r>
            <w:r w:rsidRPr="0071456C">
              <w:rPr>
                <w:rFonts w:ascii="Times New Roman" w:hAnsi="Times New Roman" w:cs="Times New Roman"/>
              </w:rPr>
              <w:t xml:space="preserve"> </w:t>
            </w:r>
            <w:r w:rsidR="00A500BD">
              <w:rPr>
                <w:rFonts w:ascii="Times New Roman" w:hAnsi="Times New Roman" w:cs="Times New Roman"/>
              </w:rPr>
              <w:t>определены типовые</w:t>
            </w:r>
            <w:r w:rsidRPr="0071456C">
              <w:rPr>
                <w:rFonts w:ascii="Times New Roman" w:hAnsi="Times New Roman" w:cs="Times New Roman"/>
              </w:rPr>
              <w:t xml:space="preserve"> ситуаци</w:t>
            </w:r>
            <w:r w:rsidR="00A500BD">
              <w:rPr>
                <w:rFonts w:ascii="Times New Roman" w:hAnsi="Times New Roman" w:cs="Times New Roman"/>
              </w:rPr>
              <w:t>и</w:t>
            </w:r>
            <w:r w:rsidRPr="0071456C">
              <w:rPr>
                <w:rFonts w:ascii="Times New Roman" w:hAnsi="Times New Roman" w:cs="Times New Roman"/>
              </w:rPr>
              <w:t xml:space="preserve"> конфликта интересов с учетом характера выполняемой деятельности</w:t>
            </w:r>
            <w:r w:rsidR="0071456C" w:rsidRPr="0071456C">
              <w:rPr>
                <w:rFonts w:ascii="Times New Roman" w:hAnsi="Times New Roman" w:cs="Times New Roman"/>
              </w:rPr>
              <w:t>:</w:t>
            </w:r>
          </w:p>
          <w:p w:rsidR="0071456C" w:rsidRPr="0071456C" w:rsidRDefault="0071456C" w:rsidP="0071456C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456C">
              <w:rPr>
                <w:rFonts w:ascii="Times New Roman" w:hAnsi="Times New Roman" w:cs="Times New Roman"/>
              </w:rPr>
              <w:t>При размещении заказов на поставку товаров, выполнение работ, оказание услуг для обеспечения государственных нужд;</w:t>
            </w:r>
          </w:p>
          <w:p w:rsidR="0071456C" w:rsidRPr="0071456C" w:rsidRDefault="0071456C" w:rsidP="0071456C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456C">
              <w:rPr>
                <w:rFonts w:ascii="Times New Roman" w:hAnsi="Times New Roman" w:cs="Times New Roman"/>
              </w:rPr>
              <w:t>При подписании государственных контрактов и договоров;</w:t>
            </w:r>
          </w:p>
          <w:p w:rsidR="0071456C" w:rsidRPr="0071456C" w:rsidRDefault="0071456C" w:rsidP="0071456C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456C">
              <w:rPr>
                <w:rFonts w:ascii="Times New Roman" w:hAnsi="Times New Roman" w:cs="Times New Roman"/>
              </w:rPr>
              <w:t>При принятии решений об использовании денежных средств Учреждения, а также имущества, переданного Учреждению в оперативное управление в установленном порядке;</w:t>
            </w:r>
          </w:p>
          <w:p w:rsidR="0071456C" w:rsidRPr="0071456C" w:rsidRDefault="0071456C" w:rsidP="0071456C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456C">
              <w:rPr>
                <w:rFonts w:ascii="Times New Roman" w:hAnsi="Times New Roman" w:cs="Times New Roman"/>
              </w:rPr>
              <w:t>При подписании финансово-хозяйственной документации;</w:t>
            </w:r>
          </w:p>
          <w:p w:rsidR="0071456C" w:rsidRPr="0071456C" w:rsidRDefault="0071456C" w:rsidP="0071456C">
            <w:pPr>
              <w:pStyle w:val="ConsPlusNormal"/>
              <w:widowControl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</w:rPr>
            </w:pPr>
            <w:r w:rsidRPr="0071456C">
              <w:rPr>
                <w:rFonts w:ascii="Times New Roman" w:hAnsi="Times New Roman" w:cs="Times New Roman"/>
              </w:rPr>
              <w:t>При хранении и распределении материально-технических ресурсов.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A86B6F" w:rsidP="0050540B">
            <w:pPr>
              <w:pStyle w:val="FORMATTEXT"/>
              <w:jc w:val="both"/>
              <w:rPr>
                <w:sz w:val="20"/>
                <w:szCs w:val="20"/>
              </w:rPr>
            </w:pPr>
            <w:r w:rsidRPr="00A86B6F">
              <w:rPr>
                <w:sz w:val="20"/>
                <w:szCs w:val="20"/>
              </w:rPr>
              <w:t>Организация проведения проверок в порядке, предусмотренном нормативными правовыми актами Российской Федерации, в случаях несоблюдения работниками Учреждения  ограничений, запретов и неисполнения обязанностей, установленных в целях противодействия коррупции,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50540B" w:rsidRDefault="0050540B" w:rsidP="007879B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="006E6D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20</w:t>
            </w:r>
            <w:r w:rsidR="007879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проверки не проводились в связи с отсутствием случаев </w:t>
            </w:r>
            <w:r w:rsidRPr="0050540B">
              <w:rPr>
                <w:rFonts w:ascii="Times New Roman" w:hAnsi="Times New Roman" w:cs="Times New Roman"/>
              </w:rPr>
              <w:t>несоблюдения работниками Учреждения  ограничений, запретов и неисполнения обязанностей, установленных в целях противодействия коррупции</w:t>
            </w:r>
            <w:r w:rsidR="00F26F08">
              <w:rPr>
                <w:rFonts w:ascii="Times New Roman" w:hAnsi="Times New Roman" w:cs="Times New Roman"/>
              </w:rPr>
              <w:t>.</w:t>
            </w:r>
            <w:r w:rsidR="00D442C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50540B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F26F08" w:rsidRPr="00DA5E7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C3221" w:rsidP="00683080">
            <w:pPr>
              <w:pStyle w:val="FORMATTEXT"/>
              <w:jc w:val="both"/>
              <w:rPr>
                <w:sz w:val="20"/>
                <w:szCs w:val="20"/>
              </w:rPr>
            </w:pPr>
            <w:r w:rsidRPr="00BC3221">
              <w:rPr>
                <w:sz w:val="20"/>
                <w:szCs w:val="20"/>
              </w:rPr>
              <w:t xml:space="preserve">Вынесение на рассмотрение Общественного совета при Министерстве финансов Российской Федерации (далее – Общественный совет) вопросов, касающихся предотвращения и (или) урегулирования конфликта интересов работниками Учреждения. Рассмотрение вопросов о состоянии работы, проводимой в Учреждении в целях предотвращения и урегулирования конфликта интересов, на совещаниях с участием </w:t>
            </w:r>
            <w:r w:rsidRPr="00BC3221">
              <w:rPr>
                <w:sz w:val="20"/>
                <w:szCs w:val="20"/>
              </w:rPr>
              <w:lastRenderedPageBreak/>
              <w:t>директора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52D" w:rsidRPr="0017070B" w:rsidRDefault="00BC3221" w:rsidP="007879B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В </w:t>
            </w:r>
            <w:r w:rsidR="006E6D5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квартале</w:t>
            </w:r>
            <w:proofErr w:type="gramEnd"/>
            <w:r>
              <w:rPr>
                <w:rFonts w:ascii="Times New Roman" w:hAnsi="Times New Roman" w:cs="Times New Roman"/>
              </w:rPr>
              <w:t xml:space="preserve"> 20</w:t>
            </w:r>
            <w:r w:rsidR="007879B8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 xml:space="preserve"> г. вопросы, </w:t>
            </w:r>
            <w:r w:rsidRPr="00BC3221">
              <w:rPr>
                <w:rFonts w:ascii="Times New Roman" w:hAnsi="Times New Roman" w:cs="Times New Roman"/>
              </w:rPr>
              <w:t>касающи</w:t>
            </w:r>
            <w:r w:rsidR="007879B8">
              <w:rPr>
                <w:rFonts w:ascii="Times New Roman" w:hAnsi="Times New Roman" w:cs="Times New Roman"/>
              </w:rPr>
              <w:t>е</w:t>
            </w:r>
            <w:r w:rsidRPr="00BC3221">
              <w:rPr>
                <w:rFonts w:ascii="Times New Roman" w:hAnsi="Times New Roman" w:cs="Times New Roman"/>
              </w:rPr>
              <w:t>ся предотвращения и (или) урегулирования конфликта интересов работниками Учреждения, на рассмотрение Общественного совета при Министерстве финансов Российской Федерации не выносились.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</w:t>
            </w:r>
            <w:r w:rsidR="00F26F08" w:rsidRPr="00DA5E7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100096">
            <w:pPr>
              <w:widowControl w:val="0"/>
              <w:autoSpaceDE w:val="0"/>
              <w:autoSpaceDN w:val="0"/>
              <w:ind w:right="102"/>
              <w:jc w:val="both"/>
            </w:pPr>
            <w:r w:rsidRPr="00B82BFD">
              <w:t xml:space="preserve">Организация приема сведений о доходах, расходах, об имуществе и обязательствах имущественного характера, представляемых работниками Учреждения. Обеспечение </w:t>
            </w:r>
            <w:proofErr w:type="gramStart"/>
            <w:r w:rsidRPr="00B82BFD">
              <w:t>контроля за</w:t>
            </w:r>
            <w:proofErr w:type="gramEnd"/>
            <w:r w:rsidRPr="00B82BFD">
              <w:t xml:space="preserve"> своевременностью представления указанных сведений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DA5E78" w:rsidRDefault="00B82BFD" w:rsidP="006770CD">
            <w:pPr>
              <w:jc w:val="both"/>
            </w:pPr>
            <w:r>
              <w:t xml:space="preserve">Учреждением установлен порядок приема </w:t>
            </w:r>
            <w:r w:rsidRPr="00B82BFD">
              <w:t>сведений о доходах, расходах, об имуществе и обязательствах имущественного характера, представляемых работниками Учреждения</w:t>
            </w:r>
            <w:r w:rsidR="00100096">
              <w:t>.</w:t>
            </w:r>
            <w:r>
              <w:t xml:space="preserve"> </w:t>
            </w:r>
            <w:r w:rsidR="00100096">
              <w:t xml:space="preserve">С </w:t>
            </w:r>
            <w:r>
              <w:t>методически</w:t>
            </w:r>
            <w:r w:rsidR="00100096">
              <w:t>ми</w:t>
            </w:r>
            <w:r>
              <w:t xml:space="preserve"> рекомендаци</w:t>
            </w:r>
            <w:r w:rsidR="00100096">
              <w:t>ями</w:t>
            </w:r>
            <w:r>
              <w:t xml:space="preserve"> </w:t>
            </w:r>
            <w:r w:rsidR="006770CD">
              <w:t>Минтруд</w:t>
            </w:r>
            <w:r>
              <w:t xml:space="preserve">а </w:t>
            </w:r>
            <w:r w:rsidR="006770CD">
              <w:t xml:space="preserve">России </w:t>
            </w:r>
            <w:r w:rsidR="00100096" w:rsidRPr="00100096">
              <w:t>по вопросам представления сведений о доходах, расходах, об имуществе и обязательствах имущественного характера и основными ошибками, допущенными работниками при заполнении справок о доходах, расходах, об имуществе и обязательствах имущественного характера</w:t>
            </w:r>
            <w:r w:rsidR="00833D68">
              <w:t xml:space="preserve"> </w:t>
            </w:r>
            <w:r w:rsidR="00100096" w:rsidRPr="00B82BFD">
              <w:t>работники Учреждения</w:t>
            </w:r>
            <w:r w:rsidR="00100096">
              <w:t xml:space="preserve"> ознакомлены.</w:t>
            </w:r>
            <w:bookmarkStart w:id="0" w:name="_GoBack"/>
            <w:bookmarkEnd w:id="0"/>
          </w:p>
        </w:tc>
      </w:tr>
      <w:tr w:rsidR="0067568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DA5E78" w:rsidRDefault="00100096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67568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Pr="0001376F" w:rsidRDefault="00100096" w:rsidP="0001376F">
            <w:pPr>
              <w:pStyle w:val="FORMATTEXT"/>
              <w:jc w:val="both"/>
              <w:rPr>
                <w:sz w:val="20"/>
                <w:szCs w:val="20"/>
              </w:rPr>
            </w:pPr>
            <w:r w:rsidRPr="00100096">
              <w:rPr>
                <w:sz w:val="20"/>
                <w:szCs w:val="20"/>
              </w:rPr>
              <w:t>Анализ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5680" w:rsidRDefault="00100096" w:rsidP="006770C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00096">
              <w:rPr>
                <w:rFonts w:ascii="Times New Roman" w:hAnsi="Times New Roman"/>
              </w:rPr>
              <w:t>Анализ сведений о доходах, расходах, об имуществе и обязатель</w:t>
            </w:r>
            <w:r w:rsidR="006770CD">
              <w:rPr>
                <w:rFonts w:ascii="Times New Roman" w:hAnsi="Times New Roman"/>
              </w:rPr>
              <w:t>ствах имущественного характера в 4 квартале 2020 года не проводился.</w:t>
            </w:r>
          </w:p>
        </w:tc>
      </w:tr>
      <w:tr w:rsidR="00F26F0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6C38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0155DF">
              <w:rPr>
                <w:rFonts w:ascii="Times New Roman" w:hAnsi="Times New Roman" w:cs="Times New Roman"/>
              </w:rPr>
              <w:t>1.</w:t>
            </w:r>
            <w:r w:rsidR="00675680" w:rsidRPr="000155D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0155DF" w:rsidRDefault="003966D3" w:rsidP="003966D3">
            <w:pPr>
              <w:widowControl w:val="0"/>
              <w:autoSpaceDE w:val="0"/>
              <w:autoSpaceDN w:val="0"/>
              <w:ind w:right="102"/>
              <w:jc w:val="both"/>
            </w:pPr>
            <w:r w:rsidRPr="000155DF">
              <w:t>Проведение в порядке, установленном законодательством Российской Федерации, проверок достоверности и полноты сведений о доходах, расходах, об имуществе и обязательствах имущественного характера, представленных работниками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6F08" w:rsidRPr="00A31212" w:rsidRDefault="00A31212" w:rsidP="00A3121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A31212">
              <w:rPr>
                <w:rFonts w:ascii="Times New Roman CYR" w:hAnsi="Times New Roman CYR"/>
              </w:rPr>
              <w:t xml:space="preserve">В 4 </w:t>
            </w:r>
            <w:proofErr w:type="gramStart"/>
            <w:r w:rsidRPr="00A31212">
              <w:rPr>
                <w:rFonts w:ascii="Times New Roman CYR" w:hAnsi="Times New Roman CYR"/>
              </w:rPr>
              <w:t>квартале</w:t>
            </w:r>
            <w:proofErr w:type="gramEnd"/>
            <w:r w:rsidRPr="00A31212">
              <w:rPr>
                <w:rFonts w:ascii="Times New Roman CYR" w:hAnsi="Times New Roman CYR"/>
              </w:rPr>
              <w:t xml:space="preserve"> 2020 года выявлен факт предоставления работником Учреждения неполных сведений о доходах, расходах, об имуществе и обязательствах имущественного характера. Ввиду малозначительности совершенного нарушения, принято решение проверку не проводить.</w:t>
            </w:r>
          </w:p>
        </w:tc>
      </w:tr>
      <w:tr w:rsidR="00DF1F6D" w:rsidRPr="00DA5E78" w:rsidTr="00351457">
        <w:trPr>
          <w:gridAfter w:val="1"/>
          <w:wAfter w:w="2" w:type="pct"/>
          <w:trHeight w:val="825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1.</w:t>
            </w:r>
            <w:r w:rsidR="00DF1F6D" w:rsidRPr="000155DF">
              <w:t>8.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Pr="000155DF" w:rsidRDefault="003966D3" w:rsidP="00F43551">
            <w:r w:rsidRPr="000155DF">
              <w:t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1F6D" w:rsidRDefault="003966D3" w:rsidP="006770CD">
            <w:r w:rsidRPr="000155DF">
              <w:t xml:space="preserve">Мониторинг и анализ исполнения работниками Учреждения обязанности по представлению сведений о доходах, расходах, об имуществе и обязательствах имущественного характера </w:t>
            </w:r>
            <w:r w:rsidR="006770CD">
              <w:t>в 4 квартале 2020 года не проводился.</w:t>
            </w:r>
          </w:p>
        </w:tc>
      </w:tr>
      <w:tr w:rsidR="007F7611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Default="007F7611" w:rsidP="00F43551">
            <w:r>
              <w:t>1.9.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7F7611" w:rsidP="00F43551">
            <w:r w:rsidRPr="007F7611">
              <w:t>Разработка и реализация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7611" w:rsidRPr="003966D3" w:rsidRDefault="00CF1AB3" w:rsidP="00CF1AB3">
            <w:r>
              <w:t>В Учреждении осуществляется своевременное ознакомление с нормативными правовыми актами Российской Федерации и локальными нормативными актами Учреждения. Имеется стенд с антикоррупционной тематикой, а также ведётся и обновляется раздел о противодействии коррупции на официальном сайте Учреждения.</w:t>
            </w:r>
          </w:p>
        </w:tc>
      </w:tr>
      <w:tr w:rsidR="0035145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351457" w:rsidP="00351457">
            <w:r>
              <w:t>1.10.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Pr="007F7611" w:rsidRDefault="00963DD6" w:rsidP="00F43551">
            <w:r w:rsidRPr="00963DD6">
              <w:t>Организация повышения квалификации работников Учреждения, в должностные обязанности которых входит участие в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51457" w:rsidRDefault="006E6D5A" w:rsidP="00A31212">
            <w:pPr>
              <w:jc w:val="both"/>
            </w:pPr>
            <w:r>
              <w:t xml:space="preserve">В 4 </w:t>
            </w:r>
            <w:proofErr w:type="gramStart"/>
            <w:r>
              <w:t>квартале</w:t>
            </w:r>
            <w:proofErr w:type="gramEnd"/>
            <w:r>
              <w:t xml:space="preserve"> </w:t>
            </w:r>
            <w:r w:rsidR="00A31212">
              <w:t xml:space="preserve">2020 года </w:t>
            </w:r>
            <w:r w:rsidRPr="00963DD6">
              <w:t>повышени</w:t>
            </w:r>
            <w:r w:rsidR="00A31212">
              <w:t>е</w:t>
            </w:r>
            <w:r w:rsidRPr="00963DD6">
              <w:t xml:space="preserve"> квалификации работников Учреждения, в должностные обязанности которых входит участие в противодействии коррупции</w:t>
            </w:r>
            <w:r>
              <w:t>, не проводилось</w:t>
            </w:r>
            <w:r w:rsidR="00A31212">
              <w:t>.</w:t>
            </w:r>
          </w:p>
        </w:tc>
      </w:tr>
      <w:tr w:rsidR="007C379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Default="007C3793" w:rsidP="00351457">
            <w:r>
              <w:t>1.11.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963DD6" w:rsidRDefault="00BA25FE" w:rsidP="00BA25FE">
            <w:pPr>
              <w:jc w:val="both"/>
            </w:pPr>
            <w:r w:rsidRPr="00BA25FE">
              <w:t xml:space="preserve">Реализация комплекса мер по повышению эффективности кадровой работы в части, касающейся ведения личных дел работников Учреждения, в том числе </w:t>
            </w:r>
            <w:proofErr w:type="gramStart"/>
            <w:r w:rsidRPr="00BA25FE">
              <w:t>контроля за</w:t>
            </w:r>
            <w:proofErr w:type="gramEnd"/>
            <w:r w:rsidRPr="00BA25FE">
              <w:t xml:space="preserve"> актуализацией сведений, содержащихся в анкетах, представляемых при поступлении на работу,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3793" w:rsidRPr="006770CD" w:rsidRDefault="00D54C2F" w:rsidP="00D54C2F">
            <w:pPr>
              <w:jc w:val="both"/>
            </w:pPr>
            <w:proofErr w:type="gramStart"/>
            <w:r w:rsidRPr="006770CD">
              <w:t>Учреждением проведен сравнительный анализ сведений, содержащихся в личных делах работников Учреждения, с целью выявления родственников и свойственников, а также усилен контроль за актуализацией сведений, содержащихся в анкетах, представленных при заключении трудовых договоров при замещении должностей, включенных в Перечень должностей, при назначении на которые граждане обязаны представлять сведения о своих доходах, об имуществе и обязательствах имущественного характера, а также сведения о</w:t>
            </w:r>
            <w:proofErr w:type="gramEnd"/>
            <w:r w:rsidRPr="006770CD">
              <w:t xml:space="preserve"> </w:t>
            </w:r>
            <w:proofErr w:type="gramStart"/>
            <w:r w:rsidRPr="006770CD">
              <w:t>доходах</w:t>
            </w:r>
            <w:proofErr w:type="gramEnd"/>
            <w:r w:rsidRPr="006770CD">
              <w:t>, об имуществе и обязательствах имущественного характера своих супруги (супруга) и несовершеннолетних детей, об их родственниках и свойственниках в целях выявления возможного конфликта интересов</w:t>
            </w:r>
            <w:r w:rsidR="00AF5A32" w:rsidRPr="006770CD">
              <w:t>.</w:t>
            </w:r>
            <w:r w:rsidR="006770CD" w:rsidRPr="006770CD">
              <w:t xml:space="preserve"> Ситуаций конфликта интересов не выявлено.</w:t>
            </w:r>
          </w:p>
        </w:tc>
      </w:tr>
      <w:tr w:rsidR="00B131F0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Default="00B131F0" w:rsidP="00351457">
            <w:r>
              <w:t>1.12.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BA25FE" w:rsidRDefault="00B131F0" w:rsidP="00BA25FE">
            <w:pPr>
              <w:jc w:val="both"/>
            </w:pPr>
            <w:r w:rsidRPr="00B131F0">
              <w:t xml:space="preserve">Разработка и реализация комплекса мер по повышению эффективности противодействия коррупции в Учреждении, в том числе мер, направленных на  реализацию  Учреждением требований законодательства о противодействии коррупции, касающихся </w:t>
            </w:r>
            <w:r w:rsidRPr="00B131F0">
              <w:lastRenderedPageBreak/>
              <w:t>предотвращения и урегулирования конфликта интересов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31F0" w:rsidRPr="006770CD" w:rsidRDefault="006770CD" w:rsidP="002376D4">
            <w:pPr>
              <w:jc w:val="both"/>
            </w:pPr>
            <w:proofErr w:type="gramStart"/>
            <w:r w:rsidRPr="006770CD">
              <w:lastRenderedPageBreak/>
              <w:t xml:space="preserve">В 4 квартале 2020 года </w:t>
            </w:r>
            <w:r w:rsidRPr="006770CD">
              <w:rPr>
                <w:rFonts w:ascii="Times New Roman CYR" w:hAnsi="Times New Roman CYR"/>
                <w:spacing w:val="-1"/>
              </w:rPr>
              <w:t xml:space="preserve">Учреждением утверждены </w:t>
            </w:r>
            <w:r w:rsidR="0071456C">
              <w:rPr>
                <w:rFonts w:ascii="Times New Roman CYR" w:hAnsi="Times New Roman CYR"/>
                <w:spacing w:val="-1"/>
              </w:rPr>
              <w:t xml:space="preserve">новое </w:t>
            </w:r>
            <w:r w:rsidRPr="006770CD">
              <w:rPr>
                <w:rFonts w:ascii="Times New Roman CYR" w:hAnsi="Times New Roman CYR"/>
                <w:spacing w:val="-1"/>
              </w:rPr>
              <w:t xml:space="preserve">Положение о конфликте интересов ФКУ «ГУ АЗ Минфина России», а также Порядок уведомления работниками, замещающими отдельные должности на основании трудового договора в ФКУ «ГУ АЗ Минфина России», о возникновении личной </w:t>
            </w:r>
            <w:r w:rsidRPr="006770CD">
              <w:rPr>
                <w:rFonts w:ascii="Times New Roman CYR" w:hAnsi="Times New Roman CYR"/>
                <w:spacing w:val="-1"/>
              </w:rPr>
              <w:lastRenderedPageBreak/>
              <w:t>заинтересованности при исполнении должностных обязанностей, которая приводит или может привести к конфликту интересов.</w:t>
            </w:r>
            <w:proofErr w:type="gramEnd"/>
          </w:p>
        </w:tc>
      </w:tr>
      <w:tr w:rsidR="00C46B33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C46B33" w:rsidP="00351457">
            <w:r>
              <w:lastRenderedPageBreak/>
              <w:t>1.13.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Pr="00B131F0" w:rsidRDefault="004724EE" w:rsidP="00BA25FE">
            <w:pPr>
              <w:jc w:val="both"/>
            </w:pPr>
            <w:r w:rsidRPr="004724EE">
              <w:t>Обеспечение обучения лиц, впервые принятых на работу в Учреждение для замещения должностей, включенных в перечни должностей, установленные Учреждением, по образовательным программам в области противодействия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6B33" w:rsidRDefault="00BF7471" w:rsidP="00BF7471">
            <w:pPr>
              <w:jc w:val="both"/>
            </w:pPr>
            <w:r>
              <w:t>Обучение лиц</w:t>
            </w:r>
            <w:r w:rsidR="00970D6D">
              <w:t xml:space="preserve">, </w:t>
            </w:r>
            <w:r w:rsidRPr="004724EE">
              <w:t xml:space="preserve">впервые принятых на работу в Учреждение </w:t>
            </w:r>
            <w:r>
              <w:t xml:space="preserve">в 4 квартале 2020 года </w:t>
            </w:r>
            <w:r w:rsidRPr="004724EE">
              <w:t>для замещения должностей</w:t>
            </w:r>
            <w:r>
              <w:t xml:space="preserve">, </w:t>
            </w:r>
            <w:r w:rsidR="00970D6D" w:rsidRPr="004724EE">
              <w:t>включенных в перечни должностей, установленные Учреждением,</w:t>
            </w:r>
            <w:r w:rsidR="00970D6D">
              <w:t xml:space="preserve"> </w:t>
            </w:r>
            <w:r>
              <w:t>запланировано на 1 квартал 2021 года</w:t>
            </w:r>
            <w:r w:rsidR="00970D6D">
              <w:t>.</w:t>
            </w:r>
          </w:p>
        </w:tc>
      </w:tr>
      <w:tr w:rsidR="005F3119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Default="005F3119" w:rsidP="00351457">
            <w:r>
              <w:t>1.14.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3119" w:rsidRPr="005F3119" w:rsidRDefault="005F3119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5F3119">
              <w:t>Реализация Учреждением комплекса мер по предупреждению коррупции в соответствии со статьей 13.3 Федерального закона «О противодействии коррупции»</w:t>
            </w:r>
          </w:p>
          <w:p w:rsidR="005F3119" w:rsidRPr="004724EE" w:rsidRDefault="005F3119" w:rsidP="00BA25FE">
            <w:pPr>
              <w:jc w:val="both"/>
            </w:pP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1456C" w:rsidRPr="0071456C" w:rsidRDefault="0071456C" w:rsidP="0071456C">
            <w:pPr>
              <w:shd w:val="clear" w:color="auto" w:fill="FFFFFF"/>
              <w:jc w:val="both"/>
            </w:pPr>
            <w:r w:rsidRPr="0071456C">
              <w:t xml:space="preserve">Для повышения эффективности деятельности  по противодействию коррупции Учреждением приняты следующие меры: </w:t>
            </w:r>
          </w:p>
          <w:p w:rsidR="0071456C" w:rsidRPr="0071456C" w:rsidRDefault="0071456C" w:rsidP="0071456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1456C">
              <w:rPr>
                <w:sz w:val="20"/>
                <w:szCs w:val="20"/>
              </w:rPr>
              <w:t>Должностное лицо, ответственное за профилактику коррупционных и иных правонарушений, определено;</w:t>
            </w:r>
          </w:p>
          <w:p w:rsidR="0071456C" w:rsidRPr="0071456C" w:rsidRDefault="0071456C" w:rsidP="0071456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1456C">
              <w:rPr>
                <w:sz w:val="20"/>
                <w:szCs w:val="20"/>
              </w:rPr>
              <w:t>Кодекс этики и служебного поведения принят;</w:t>
            </w:r>
          </w:p>
          <w:p w:rsidR="0071456C" w:rsidRPr="0071456C" w:rsidRDefault="0071456C" w:rsidP="0071456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1456C">
              <w:rPr>
                <w:sz w:val="20"/>
                <w:szCs w:val="20"/>
              </w:rPr>
              <w:t>Положение о конфликте интересов принято;</w:t>
            </w:r>
          </w:p>
          <w:p w:rsidR="0071456C" w:rsidRPr="0071456C" w:rsidRDefault="0071456C" w:rsidP="0071456C">
            <w:pPr>
              <w:pStyle w:val="a3"/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0"/>
                <w:szCs w:val="20"/>
              </w:rPr>
            </w:pPr>
            <w:r w:rsidRPr="0071456C">
              <w:rPr>
                <w:sz w:val="20"/>
                <w:szCs w:val="20"/>
              </w:rPr>
              <w:t>Антикоррупционная политика принята;</w:t>
            </w:r>
          </w:p>
          <w:p w:rsidR="005F3119" w:rsidRDefault="0071456C" w:rsidP="0071456C">
            <w:pPr>
              <w:pStyle w:val="a3"/>
              <w:numPr>
                <w:ilvl w:val="0"/>
                <w:numId w:val="3"/>
              </w:numPr>
              <w:jc w:val="both"/>
            </w:pPr>
            <w:r w:rsidRPr="0071456C">
              <w:rPr>
                <w:sz w:val="20"/>
                <w:szCs w:val="20"/>
              </w:rPr>
              <w:t>Работники Учреждения ознакомлены со всеми соответствующими правовыми актами.</w:t>
            </w:r>
          </w:p>
        </w:tc>
      </w:tr>
      <w:tr w:rsidR="00F50E78" w:rsidRPr="00DA5E78" w:rsidTr="00F50E7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F50E78" w:rsidP="00351457">
            <w:r>
              <w:t>2.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0E3686" w:rsidRDefault="000E3686" w:rsidP="000E3686">
            <w:pPr>
              <w:jc w:val="center"/>
              <w:rPr>
                <w:b/>
              </w:rPr>
            </w:pPr>
            <w:r w:rsidRPr="000E3686">
              <w:rPr>
                <w:b/>
              </w:rPr>
              <w:t xml:space="preserve">Выявление и систематизация причин и условий проявления коррупции в деятельности Учреждения, </w:t>
            </w:r>
            <w:r w:rsidRPr="000E3686">
              <w:rPr>
                <w:b/>
              </w:rPr>
              <w:br/>
              <w:t>мониторинг коррупционных рисков и их устранение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351457">
            <w:r>
              <w:t>2.1.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0E368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6F5D84">
              <w:t>Проведение оценки коррупционных рисков</w:t>
            </w:r>
            <w:r w:rsidRPr="00BF693A">
              <w:t xml:space="preserve">, возникающих при реализации </w:t>
            </w:r>
            <w:r>
              <w:t>Учреждением</w:t>
            </w:r>
            <w:r w:rsidRPr="00BF693A">
              <w:t xml:space="preserve"> своих функций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0E3686" w:rsidP="0071456C">
            <w:pPr>
              <w:jc w:val="both"/>
            </w:pPr>
            <w:r w:rsidRPr="000E3686">
              <w:t xml:space="preserve">Анализ перечня коррупционно-опасных функций и перечня должностей в </w:t>
            </w:r>
            <w:r>
              <w:t>Учреждении</w:t>
            </w:r>
            <w:r w:rsidRPr="000E3686">
              <w:t xml:space="preserve">, замещение которых связано с коррупционными рисками, был проведен </w:t>
            </w:r>
            <w:r>
              <w:t>в 20</w:t>
            </w:r>
            <w:r w:rsidR="0071456C">
              <w:t>20</w:t>
            </w:r>
            <w:r>
              <w:t xml:space="preserve"> году</w:t>
            </w:r>
            <w:r w:rsidRPr="000E3686">
              <w:t>. Ввиду отсутствия оснований, изменения в Переч</w:t>
            </w:r>
            <w:r>
              <w:t>ень</w:t>
            </w:r>
            <w:r w:rsidRPr="000E3686">
              <w:t xml:space="preserve"> не вносились.</w:t>
            </w:r>
          </w:p>
        </w:tc>
      </w:tr>
      <w:tr w:rsidR="00F50E7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Default="00820E00" w:rsidP="00351457">
            <w:r>
              <w:t>2.2.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5F3119" w:rsidRDefault="00820E00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proofErr w:type="gramStart"/>
            <w:r w:rsidRPr="00820E00">
              <w:t>Обеспечение использования специального программного обеспечения «Справки БК» лицами, претендующими на замещение должностей или замещающими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proofErr w:type="gramEnd"/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0E78" w:rsidRPr="00303009" w:rsidRDefault="00303009" w:rsidP="00303009">
            <w:pPr>
              <w:jc w:val="both"/>
            </w:pPr>
            <w:r>
              <w:t>Л</w:t>
            </w:r>
            <w:r w:rsidRPr="00820E00">
              <w:t>ица</w:t>
            </w:r>
            <w:r>
              <w:t>,</w:t>
            </w:r>
            <w:r w:rsidRPr="00820E00">
              <w:t xml:space="preserve"> претендующи</w:t>
            </w:r>
            <w:r>
              <w:t>е</w:t>
            </w:r>
            <w:r w:rsidRPr="00820E00">
              <w:t xml:space="preserve"> на за</w:t>
            </w:r>
            <w:r>
              <w:t>мещение должностей или замещающие</w:t>
            </w:r>
            <w:r w:rsidRPr="00820E00">
              <w:t xml:space="preserve"> должности в Учреждении, осуществление полномочий по которым влечет за собой обязанность представлять сведения о доходах, расходах, об имуществе и обязательствах имущественного характера своих и членов своей семьи, при заполнении справок о доходах, расходах, об имуществе и обязательствах имущественного характера</w:t>
            </w:r>
            <w:r>
              <w:t xml:space="preserve"> используют </w:t>
            </w:r>
            <w:r w:rsidRPr="00820E00">
              <w:t>специально</w:t>
            </w:r>
            <w:r>
              <w:t>е</w:t>
            </w:r>
            <w:r w:rsidRPr="00820E00">
              <w:t xml:space="preserve"> программно</w:t>
            </w:r>
            <w:r>
              <w:t>е</w:t>
            </w:r>
            <w:r w:rsidRPr="00820E00">
              <w:t xml:space="preserve"> обеспечени</w:t>
            </w:r>
            <w:r>
              <w:t>е</w:t>
            </w:r>
            <w:r w:rsidRPr="00820E00">
              <w:t xml:space="preserve"> «Справки БК»</w:t>
            </w:r>
            <w:r w:rsidR="001867B4">
              <w:t>.</w:t>
            </w:r>
          </w:p>
        </w:tc>
      </w:tr>
      <w:tr w:rsidR="00BB4336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BB4336" w:rsidP="00351457">
            <w:r>
              <w:t>2.3.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Pr="00820E00" w:rsidRDefault="00BB4336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BB4336">
              <w:t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Учреждении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4336" w:rsidRDefault="00901281" w:rsidP="00B464A5">
            <w:pPr>
              <w:jc w:val="both"/>
            </w:pPr>
            <w:r>
              <w:t xml:space="preserve">Учреждение постоянное взаимодействует с Министерством финансов Российской Федерации и иными государственными органами по вопросам противодействия коррупции. Оснований взаимодействия </w:t>
            </w:r>
            <w:r w:rsidR="00990148">
              <w:t xml:space="preserve">Учреждения </w:t>
            </w:r>
            <w:r>
              <w:t xml:space="preserve">с правоохранительными органами </w:t>
            </w:r>
            <w:r w:rsidR="006E6D5A">
              <w:t>в четвертом</w:t>
            </w:r>
            <w:r>
              <w:t xml:space="preserve"> квартале 20</w:t>
            </w:r>
            <w:r w:rsidR="00B464A5">
              <w:t>20</w:t>
            </w:r>
            <w:r>
              <w:t xml:space="preserve"> г. по вопросам организации противодействия коррупции отсутствовали.</w:t>
            </w:r>
          </w:p>
        </w:tc>
      </w:tr>
      <w:tr w:rsidR="005F725C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5F725C" w:rsidP="00351457">
            <w:r>
              <w:t>2.4.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Pr="00BB4336" w:rsidRDefault="00117BBE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117BBE">
              <w:t>Совершенствование условий, процедур и механизмов осуществления закупок товаров, работ, услуг для нужд Учреждения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725C" w:rsidRDefault="00B464A5" w:rsidP="00990148">
            <w:pPr>
              <w:jc w:val="both"/>
            </w:pPr>
            <w:r>
              <w:t>Закупки товаров, работ, услуг для нужд Учреждения осуществляются в строгом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F5248" w:rsidRPr="00DA5E78" w:rsidTr="00AF5248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AF5248" w:rsidP="00351457">
            <w:r>
              <w:t>3.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0700F3" w:rsidRDefault="000700F3" w:rsidP="000700F3">
            <w:pPr>
              <w:jc w:val="center"/>
              <w:rPr>
                <w:b/>
              </w:rPr>
            </w:pPr>
            <w:r w:rsidRPr="000700F3">
              <w:rPr>
                <w:b/>
              </w:rPr>
              <w:t>Взаимодействие Минфина России и Учреждения с институтами гражданского общества и гражданами, обеспечение доступности информации о деятельности Минфина России и Учреждения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0700F3" w:rsidP="00351457">
            <w:r>
              <w:t>3.1.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 xml:space="preserve">Обеспечение размещения на официальном сайте Минфина России в информационно-телекоммуникационной сети «Интернет» информации об антикоррупционной деятельности, ведение </w:t>
            </w:r>
            <w:r w:rsidRPr="00996B65">
              <w:lastRenderedPageBreak/>
              <w:t>специализированного раздела о противодействии коррупции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990148">
            <w:pPr>
              <w:jc w:val="both"/>
            </w:pPr>
            <w:r w:rsidRPr="00996B65">
              <w:lastRenderedPageBreak/>
              <w:t xml:space="preserve">Учреждением в срок размещена на официальном сайте Минфина России в информационно-телекоммуникационной сети «Интернет» информация об антикоррупционной деятельности Учреждения, предусмотренный приказом </w:t>
            </w:r>
            <w:r w:rsidRPr="00996B65">
              <w:lastRenderedPageBreak/>
              <w:t>Минфина России от 11.11.2014 № 395.</w:t>
            </w:r>
          </w:p>
        </w:tc>
      </w:tr>
      <w:tr w:rsidR="00AF5248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Default="00996B65" w:rsidP="00351457">
            <w:r>
              <w:lastRenderedPageBreak/>
              <w:t>3.2.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17BBE" w:rsidRDefault="00996B6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996B65">
              <w:t>Обеспечение эффективного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Учреждением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248" w:rsidRPr="001E419B" w:rsidRDefault="00996B65" w:rsidP="00B464A5">
            <w:pPr>
              <w:jc w:val="both"/>
            </w:pPr>
            <w:r w:rsidRPr="00996B65">
              <w:t>Оснований для взаимодействия Учреждения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 в Учреждении в</w:t>
            </w:r>
            <w:r w:rsidR="0037013B">
              <w:t>о</w:t>
            </w:r>
            <w:r w:rsidRPr="00996B65">
              <w:t xml:space="preserve"> </w:t>
            </w:r>
            <w:r w:rsidR="006E6D5A">
              <w:t>4 квартале</w:t>
            </w:r>
            <w:r>
              <w:t xml:space="preserve"> 20</w:t>
            </w:r>
            <w:r w:rsidR="00B464A5">
              <w:t>20</w:t>
            </w:r>
            <w:r>
              <w:t xml:space="preserve"> г. </w:t>
            </w:r>
            <w:r w:rsidRPr="00996B65">
              <w:t>не возникало.</w:t>
            </w:r>
          </w:p>
        </w:tc>
      </w:tr>
      <w:tr w:rsidR="008523B5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Default="008523B5" w:rsidP="00351457">
            <w:r>
              <w:t>3.3.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523B5">
              <w:t>Мониторинг публикаций в средствах массовой информации о фактах проявления коррупции в Учреждении, организация проверки таких фактов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23B5" w:rsidRPr="00996B65" w:rsidRDefault="008523B5" w:rsidP="00996B65">
            <w:pPr>
              <w:jc w:val="both"/>
            </w:pPr>
            <w:r w:rsidRPr="008523B5">
              <w:t>Фактов проявления коррупции в Учреждении не выявлено</w:t>
            </w:r>
            <w:r w:rsidR="006E6D5A">
              <w:t>.</w:t>
            </w:r>
          </w:p>
        </w:tc>
      </w:tr>
      <w:tr w:rsidR="008E2F97" w:rsidRPr="00DA5E78" w:rsidTr="008E2F9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>4.</w:t>
            </w:r>
          </w:p>
        </w:tc>
        <w:tc>
          <w:tcPr>
            <w:tcW w:w="477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E2F97" w:rsidRDefault="008E2F97" w:rsidP="008E2F97">
            <w:pPr>
              <w:jc w:val="center"/>
              <w:rPr>
                <w:b/>
              </w:rPr>
            </w:pPr>
            <w:r w:rsidRPr="008E2F97">
              <w:rPr>
                <w:b/>
              </w:rPr>
              <w:t>Мероприятия, направленные на противодействие коррупции, с учетом специфики деятельности и Учреждения</w:t>
            </w:r>
          </w:p>
        </w:tc>
      </w:tr>
      <w:tr w:rsidR="008E2F97" w:rsidRPr="00DA5E78" w:rsidTr="00351457">
        <w:trPr>
          <w:gridAfter w:val="1"/>
          <w:wAfter w:w="2" w:type="pct"/>
          <w:trHeight w:val="240"/>
        </w:trPr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Default="008E2F97" w:rsidP="00351457">
            <w:r>
              <w:t xml:space="preserve">4.1. </w:t>
            </w:r>
          </w:p>
        </w:tc>
        <w:tc>
          <w:tcPr>
            <w:tcW w:w="21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5F3119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2"/>
              <w:jc w:val="both"/>
            </w:pPr>
            <w:r w:rsidRPr="008E2F97">
              <w:t>Выполнение относящихся к компетенции Учреждения отдельных поручений, предусмотренных положениями Указа Президента Российской Федерации от 29 июня 2018 г. № 378 «О Национальном плане противодействия коррупции на 2018 – 2020 годы»</w:t>
            </w:r>
          </w:p>
        </w:tc>
        <w:tc>
          <w:tcPr>
            <w:tcW w:w="25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2F97" w:rsidRPr="008523B5" w:rsidRDefault="008E2F97" w:rsidP="00996B65">
            <w:pPr>
              <w:jc w:val="both"/>
            </w:pPr>
            <w:r w:rsidRPr="008E2F97">
              <w:t>Работа по разработке и реализации комплекса организационных, разъяснительных и иных мер по соблюдению работниками Учреждения ограничений, запретов, а также по исполнению ими обязанностей, установленных законодательством Российской Федерации в целях противодействия коррупции, проведена.</w:t>
            </w:r>
          </w:p>
        </w:tc>
      </w:tr>
    </w:tbl>
    <w:p w:rsidR="00673B41" w:rsidRDefault="00673B41"/>
    <w:sectPr w:rsidR="00673B41" w:rsidSect="00BB5CE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235" w:rsidRDefault="00894235" w:rsidP="0050540B">
      <w:r>
        <w:separator/>
      </w:r>
    </w:p>
  </w:endnote>
  <w:endnote w:type="continuationSeparator" w:id="0">
    <w:p w:rsidR="00894235" w:rsidRDefault="00894235" w:rsidP="00505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235" w:rsidRDefault="00894235" w:rsidP="0050540B">
      <w:r>
        <w:separator/>
      </w:r>
    </w:p>
  </w:footnote>
  <w:footnote w:type="continuationSeparator" w:id="0">
    <w:p w:rsidR="00894235" w:rsidRDefault="00894235" w:rsidP="00505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90300"/>
    <w:multiLevelType w:val="hybridMultilevel"/>
    <w:tmpl w:val="DF648C1A"/>
    <w:lvl w:ilvl="0" w:tplc="3A1CD45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642174"/>
    <w:multiLevelType w:val="hybridMultilevel"/>
    <w:tmpl w:val="66123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2C5E64"/>
    <w:multiLevelType w:val="hybridMultilevel"/>
    <w:tmpl w:val="3F7E2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B5E6A"/>
    <w:multiLevelType w:val="hybridMultilevel"/>
    <w:tmpl w:val="6D942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3E9"/>
    <w:rsid w:val="0001376F"/>
    <w:rsid w:val="000155DF"/>
    <w:rsid w:val="0001668F"/>
    <w:rsid w:val="00033161"/>
    <w:rsid w:val="00037D2B"/>
    <w:rsid w:val="00064996"/>
    <w:rsid w:val="000700F3"/>
    <w:rsid w:val="000D4AEC"/>
    <w:rsid w:val="000E3686"/>
    <w:rsid w:val="000E6E1A"/>
    <w:rsid w:val="000F58DE"/>
    <w:rsid w:val="00100096"/>
    <w:rsid w:val="0010288D"/>
    <w:rsid w:val="00117BBE"/>
    <w:rsid w:val="001213E9"/>
    <w:rsid w:val="0012789D"/>
    <w:rsid w:val="001328F5"/>
    <w:rsid w:val="0017070B"/>
    <w:rsid w:val="00174CB3"/>
    <w:rsid w:val="001867B4"/>
    <w:rsid w:val="001940C0"/>
    <w:rsid w:val="001B1BC9"/>
    <w:rsid w:val="001E419B"/>
    <w:rsid w:val="001F59A1"/>
    <w:rsid w:val="00200688"/>
    <w:rsid w:val="0023754B"/>
    <w:rsid w:val="002376D4"/>
    <w:rsid w:val="002442CD"/>
    <w:rsid w:val="00250C90"/>
    <w:rsid w:val="00253C96"/>
    <w:rsid w:val="00254757"/>
    <w:rsid w:val="002825D8"/>
    <w:rsid w:val="002B4F35"/>
    <w:rsid w:val="002D4411"/>
    <w:rsid w:val="003014AF"/>
    <w:rsid w:val="00303009"/>
    <w:rsid w:val="0033298C"/>
    <w:rsid w:val="00337FF7"/>
    <w:rsid w:val="003402A9"/>
    <w:rsid w:val="00351457"/>
    <w:rsid w:val="00365486"/>
    <w:rsid w:val="0037013B"/>
    <w:rsid w:val="0037516A"/>
    <w:rsid w:val="00376742"/>
    <w:rsid w:val="003966D3"/>
    <w:rsid w:val="003A0E87"/>
    <w:rsid w:val="003B107D"/>
    <w:rsid w:val="00400A74"/>
    <w:rsid w:val="00425F8F"/>
    <w:rsid w:val="00450069"/>
    <w:rsid w:val="004530CD"/>
    <w:rsid w:val="00463D0E"/>
    <w:rsid w:val="004724EE"/>
    <w:rsid w:val="004774A7"/>
    <w:rsid w:val="004847C8"/>
    <w:rsid w:val="0049140A"/>
    <w:rsid w:val="0049462A"/>
    <w:rsid w:val="004E2BEC"/>
    <w:rsid w:val="0050540B"/>
    <w:rsid w:val="0050710F"/>
    <w:rsid w:val="00575E9B"/>
    <w:rsid w:val="00576EE1"/>
    <w:rsid w:val="00587D64"/>
    <w:rsid w:val="005A16EA"/>
    <w:rsid w:val="005B3751"/>
    <w:rsid w:val="005D2ED7"/>
    <w:rsid w:val="005D55C9"/>
    <w:rsid w:val="005F3119"/>
    <w:rsid w:val="005F33BA"/>
    <w:rsid w:val="005F3F4D"/>
    <w:rsid w:val="005F725C"/>
    <w:rsid w:val="0062040C"/>
    <w:rsid w:val="006616FA"/>
    <w:rsid w:val="00673B41"/>
    <w:rsid w:val="00675680"/>
    <w:rsid w:val="006770CD"/>
    <w:rsid w:val="00683080"/>
    <w:rsid w:val="006B29A9"/>
    <w:rsid w:val="006C3838"/>
    <w:rsid w:val="006D56AD"/>
    <w:rsid w:val="006E5C25"/>
    <w:rsid w:val="006E6D5A"/>
    <w:rsid w:val="006E769A"/>
    <w:rsid w:val="0071456C"/>
    <w:rsid w:val="0073352D"/>
    <w:rsid w:val="007416DE"/>
    <w:rsid w:val="007558D2"/>
    <w:rsid w:val="007657B9"/>
    <w:rsid w:val="007879B8"/>
    <w:rsid w:val="007A6700"/>
    <w:rsid w:val="007C3793"/>
    <w:rsid w:val="007D6AAF"/>
    <w:rsid w:val="007E2529"/>
    <w:rsid w:val="007E7C23"/>
    <w:rsid w:val="007F7611"/>
    <w:rsid w:val="00820E00"/>
    <w:rsid w:val="00833D68"/>
    <w:rsid w:val="008523B5"/>
    <w:rsid w:val="00885020"/>
    <w:rsid w:val="00894235"/>
    <w:rsid w:val="008A1AB4"/>
    <w:rsid w:val="008D64B0"/>
    <w:rsid w:val="008E17E1"/>
    <w:rsid w:val="008E2E48"/>
    <w:rsid w:val="008E2F97"/>
    <w:rsid w:val="00901281"/>
    <w:rsid w:val="00915054"/>
    <w:rsid w:val="00924436"/>
    <w:rsid w:val="00963DD6"/>
    <w:rsid w:val="00970D6D"/>
    <w:rsid w:val="00971346"/>
    <w:rsid w:val="0097304D"/>
    <w:rsid w:val="00990148"/>
    <w:rsid w:val="00996B65"/>
    <w:rsid w:val="009D54C3"/>
    <w:rsid w:val="009F4DD2"/>
    <w:rsid w:val="00A31212"/>
    <w:rsid w:val="00A34D4E"/>
    <w:rsid w:val="00A500BD"/>
    <w:rsid w:val="00A643AB"/>
    <w:rsid w:val="00A86B6F"/>
    <w:rsid w:val="00AB22B6"/>
    <w:rsid w:val="00AD2D90"/>
    <w:rsid w:val="00AD48BA"/>
    <w:rsid w:val="00AE0589"/>
    <w:rsid w:val="00AE1F09"/>
    <w:rsid w:val="00AF5248"/>
    <w:rsid w:val="00AF587B"/>
    <w:rsid w:val="00AF5A32"/>
    <w:rsid w:val="00B03362"/>
    <w:rsid w:val="00B11FA3"/>
    <w:rsid w:val="00B120B3"/>
    <w:rsid w:val="00B131F0"/>
    <w:rsid w:val="00B464A5"/>
    <w:rsid w:val="00B82BFD"/>
    <w:rsid w:val="00B955A8"/>
    <w:rsid w:val="00BA0BC1"/>
    <w:rsid w:val="00BA25FE"/>
    <w:rsid w:val="00BB4336"/>
    <w:rsid w:val="00BB47FA"/>
    <w:rsid w:val="00BB5107"/>
    <w:rsid w:val="00BB5CEA"/>
    <w:rsid w:val="00BC3221"/>
    <w:rsid w:val="00BF7471"/>
    <w:rsid w:val="00C21F2E"/>
    <w:rsid w:val="00C37364"/>
    <w:rsid w:val="00C46B33"/>
    <w:rsid w:val="00C816C0"/>
    <w:rsid w:val="00CA5272"/>
    <w:rsid w:val="00CF1AB3"/>
    <w:rsid w:val="00CF6464"/>
    <w:rsid w:val="00D311AE"/>
    <w:rsid w:val="00D35339"/>
    <w:rsid w:val="00D442CE"/>
    <w:rsid w:val="00D54C2F"/>
    <w:rsid w:val="00DC3C2E"/>
    <w:rsid w:val="00DF1F6D"/>
    <w:rsid w:val="00E16526"/>
    <w:rsid w:val="00E2736F"/>
    <w:rsid w:val="00E44405"/>
    <w:rsid w:val="00E478B1"/>
    <w:rsid w:val="00E710FD"/>
    <w:rsid w:val="00EE0E7F"/>
    <w:rsid w:val="00F12E0E"/>
    <w:rsid w:val="00F16342"/>
    <w:rsid w:val="00F21B13"/>
    <w:rsid w:val="00F26F08"/>
    <w:rsid w:val="00F50E78"/>
    <w:rsid w:val="00F9004A"/>
    <w:rsid w:val="00F94A30"/>
    <w:rsid w:val="00FA140C"/>
    <w:rsid w:val="00FA571F"/>
    <w:rsid w:val="00FD3DAC"/>
    <w:rsid w:val="00FF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3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213E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.FORMATTEXT"/>
    <w:uiPriority w:val="99"/>
    <w:rsid w:val="001213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213E9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paragraph" w:styleId="a4">
    <w:name w:val="No Spacing"/>
    <w:uiPriority w:val="1"/>
    <w:qFormat/>
    <w:rsid w:val="001213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rsid w:val="001213E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1213E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E0E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0E7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0540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540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1969</Words>
  <Characters>11225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 М.Г.</dc:creator>
  <cp:lastModifiedBy>М. Д. Костылева</cp:lastModifiedBy>
  <cp:revision>9</cp:revision>
  <cp:lastPrinted>2019-07-05T05:14:00Z</cp:lastPrinted>
  <dcterms:created xsi:type="dcterms:W3CDTF">2019-10-02T11:58:00Z</dcterms:created>
  <dcterms:modified xsi:type="dcterms:W3CDTF">2021-01-25T12:01:00Z</dcterms:modified>
</cp:coreProperties>
</file>