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9" w:rsidRDefault="005D1C59" w:rsidP="0031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4E0" w:rsidRDefault="001974E0" w:rsidP="0031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881"/>
      </w:tblGrid>
      <w:tr w:rsidR="001974E0" w:rsidTr="00BE2918">
        <w:tc>
          <w:tcPr>
            <w:tcW w:w="7905" w:type="dxa"/>
          </w:tcPr>
          <w:p w:rsidR="001974E0" w:rsidRDefault="001974E0" w:rsidP="00BE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1" w:type="dxa"/>
          </w:tcPr>
          <w:p w:rsidR="001974E0" w:rsidRPr="00411311" w:rsidRDefault="001974E0" w:rsidP="00BE2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1974E0" w:rsidRPr="00411311" w:rsidRDefault="001974E0" w:rsidP="00BE2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Директором Департамента регулирования </w:t>
            </w:r>
          </w:p>
          <w:p w:rsidR="001974E0" w:rsidRPr="00411311" w:rsidRDefault="001974E0" w:rsidP="00BE2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бухгалтерского учета, финансовой отчетности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аудиторской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валютной сферы и негосударственных пенсионных фондов</w:t>
            </w:r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Минфина России</w:t>
            </w:r>
            <w:r w:rsidR="00D954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руководителем Межведомственной рабочей группы по применению МСФО Л.З. </w:t>
            </w:r>
            <w:proofErr w:type="spellStart"/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>Шнейдманом</w:t>
            </w:r>
            <w:proofErr w:type="spellEnd"/>
            <w:r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</w:p>
          <w:p w:rsidR="001974E0" w:rsidRPr="00244851" w:rsidRDefault="0034393D" w:rsidP="00BE2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д</w:t>
            </w:r>
            <w:r w:rsidR="001974E0">
              <w:rPr>
                <w:rFonts w:ascii="Times New Roman" w:hAnsi="Times New Roman" w:cs="Times New Roman"/>
                <w:bCs/>
                <w:sz w:val="28"/>
                <w:szCs w:val="28"/>
              </w:rPr>
              <w:t>екабря</w:t>
            </w:r>
            <w:r w:rsidR="001974E0"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1974E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1974E0" w:rsidRPr="00411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1974E0" w:rsidRPr="00C56191" w:rsidRDefault="001974E0" w:rsidP="00BE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B">
        <w:rPr>
          <w:rFonts w:ascii="Times New Roman" w:hAnsi="Times New Roman" w:cs="Times New Roman"/>
          <w:b/>
          <w:sz w:val="28"/>
          <w:szCs w:val="28"/>
        </w:rPr>
        <w:t>П</w:t>
      </w:r>
      <w:r w:rsidR="00C67098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AF15EB" w:rsidRPr="00AF15EB" w:rsidRDefault="00AF15EB" w:rsidP="00A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B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применению МСФО </w:t>
      </w:r>
    </w:p>
    <w:p w:rsidR="005476F7" w:rsidRDefault="00B80A99" w:rsidP="004842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93750">
        <w:rPr>
          <w:rFonts w:ascii="Times New Roman" w:hAnsi="Times New Roman" w:cs="Times New Roman"/>
          <w:b/>
          <w:sz w:val="28"/>
          <w:szCs w:val="28"/>
        </w:rPr>
        <w:t>1</w:t>
      </w:r>
      <w:r w:rsidR="00AF15EB" w:rsidRPr="00AF15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2693"/>
        <w:gridCol w:w="2268"/>
        <w:gridCol w:w="1843"/>
      </w:tblGrid>
      <w:tr w:rsidR="000C6FD0" w:rsidRPr="000C6FD0" w:rsidTr="000C6FD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FD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6F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6FD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FD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FD0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FD0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FD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B80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Выявление вопросов, возникающих при применении МСФО на территории Российской Федерации, и требующих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члены МРГ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 xml:space="preserve">Анализ и обобщение практики применения Федерального закона «О консолидированной финансовой отчетности» и иных нормативных правовых актов по вопросам применения МСФО на территории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члены МРГ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B80A99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Анализ реализации государственной политики в сфере применения МСФО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D954E6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62DA9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38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 xml:space="preserve">члены МРГ </w:t>
            </w:r>
            <w:r w:rsidR="003832C3">
              <w:rPr>
                <w:rFonts w:ascii="Times New Roman" w:hAnsi="Times New Roman"/>
                <w:sz w:val="28"/>
                <w:szCs w:val="28"/>
              </w:rPr>
              <w:t>от Минфина России и 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048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Default="00365048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0C6FD0" w:rsidRDefault="00365048" w:rsidP="00E2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048">
              <w:rPr>
                <w:rFonts w:ascii="Times New Roman" w:hAnsi="Times New Roman"/>
                <w:sz w:val="28"/>
                <w:szCs w:val="28"/>
              </w:rPr>
              <w:t>Практика применения формата XBRL для целей представ</w:t>
            </w:r>
            <w:r>
              <w:rPr>
                <w:rFonts w:ascii="Times New Roman" w:hAnsi="Times New Roman"/>
                <w:sz w:val="28"/>
                <w:szCs w:val="28"/>
              </w:rPr>
              <w:t>ления финансовой отчетности в Российской Федерации</w:t>
            </w:r>
            <w:r w:rsidRPr="00365048">
              <w:rPr>
                <w:rFonts w:ascii="Times New Roman" w:hAnsi="Times New Roman"/>
                <w:sz w:val="28"/>
                <w:szCs w:val="28"/>
              </w:rPr>
              <w:t xml:space="preserve"> и в мире, перспективы использования XBRL в качестве единого электронного формата межведомственного </w:t>
            </w:r>
            <w:r w:rsidRPr="00365048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365048" w:rsidRDefault="00365048" w:rsidP="00BE5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="00BE59CC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0C6FD0" w:rsidRDefault="00365048" w:rsidP="0038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Узорникова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8" w:rsidRPr="000C6FD0" w:rsidRDefault="00365048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365048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 xml:space="preserve">Формирование тезисов позиции российской стороны по вопросам </w:t>
            </w:r>
            <w:proofErr w:type="gramStart"/>
            <w:r w:rsidRPr="000C6FD0">
              <w:rPr>
                <w:rFonts w:ascii="Times New Roman" w:hAnsi="Times New Roman"/>
                <w:sz w:val="28"/>
                <w:szCs w:val="28"/>
              </w:rPr>
              <w:t>повестки заседаний Группы развивающихся экономик Совета</w:t>
            </w:r>
            <w:proofErr w:type="gramEnd"/>
            <w:r w:rsidRPr="000C6FD0">
              <w:rPr>
                <w:rFonts w:ascii="Times New Roman" w:hAnsi="Times New Roman"/>
                <w:sz w:val="28"/>
                <w:szCs w:val="28"/>
              </w:rPr>
              <w:t xml:space="preserve"> по МСФО</w:t>
            </w:r>
          </w:p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по мере проведения заседаний Группы развивающихся экономик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 xml:space="preserve">члены МРГ </w:t>
            </w:r>
          </w:p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от Минфина России и Фонда «НСФО»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365048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C6FD0" w:rsidRPr="000C6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Координация работы по обеспечению российского участия в деятельности Фонда МСФО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 xml:space="preserve">члены МРГ </w:t>
            </w:r>
          </w:p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от Минфина России,</w:t>
            </w:r>
          </w:p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 xml:space="preserve">Банка России, </w:t>
            </w:r>
          </w:p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Фонда «НСФО»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365048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Участие в общественных обсуждениях, инициативах и решениях Минфина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члены МРГ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FD0" w:rsidRPr="000C6FD0" w:rsidTr="000C6F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365048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Рассмотрение организационных вопросов работы МРГ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руководитель МРГ,</w:t>
            </w:r>
          </w:p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FD0">
              <w:rPr>
                <w:rFonts w:ascii="Times New Roman" w:hAnsi="Times New Roman"/>
                <w:sz w:val="28"/>
                <w:szCs w:val="28"/>
              </w:rPr>
              <w:t>секретарь МРГ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0" w:rsidRPr="000C6FD0" w:rsidRDefault="000C6FD0" w:rsidP="000C6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5EB" w:rsidRPr="00AF15EB" w:rsidRDefault="00AF15EB" w:rsidP="00393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5EB" w:rsidRPr="00AF15EB" w:rsidSect="002F18DD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98" w:rsidRDefault="00370B98" w:rsidP="00F52009">
      <w:pPr>
        <w:spacing w:after="0" w:line="240" w:lineRule="auto"/>
      </w:pPr>
      <w:r>
        <w:separator/>
      </w:r>
    </w:p>
  </w:endnote>
  <w:endnote w:type="continuationSeparator" w:id="0">
    <w:p w:rsidR="00370B98" w:rsidRDefault="00370B98" w:rsidP="00F5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98" w:rsidRDefault="00370B98" w:rsidP="00F52009">
      <w:pPr>
        <w:spacing w:after="0" w:line="240" w:lineRule="auto"/>
      </w:pPr>
      <w:r>
        <w:separator/>
      </w:r>
    </w:p>
  </w:footnote>
  <w:footnote w:type="continuationSeparator" w:id="0">
    <w:p w:rsidR="00370B98" w:rsidRDefault="00370B98" w:rsidP="00F5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69926108"/>
      <w:docPartObj>
        <w:docPartGallery w:val="Page Numbers (Top of Page)"/>
        <w:docPartUnique/>
      </w:docPartObj>
    </w:sdtPr>
    <w:sdtEndPr/>
    <w:sdtContent>
      <w:p w:rsidR="00F52009" w:rsidRPr="00F52009" w:rsidRDefault="00F520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20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0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0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9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20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009" w:rsidRDefault="00F520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D"/>
    <w:rsid w:val="000130AC"/>
    <w:rsid w:val="00034C94"/>
    <w:rsid w:val="00057F51"/>
    <w:rsid w:val="00080A67"/>
    <w:rsid w:val="000811C8"/>
    <w:rsid w:val="00082F47"/>
    <w:rsid w:val="000969C5"/>
    <w:rsid w:val="00097503"/>
    <w:rsid w:val="000B234F"/>
    <w:rsid w:val="000C1FB7"/>
    <w:rsid w:val="000C6FD0"/>
    <w:rsid w:val="000D41B3"/>
    <w:rsid w:val="00103CFD"/>
    <w:rsid w:val="00120FE6"/>
    <w:rsid w:val="001332DB"/>
    <w:rsid w:val="00134A43"/>
    <w:rsid w:val="0014308E"/>
    <w:rsid w:val="001433F1"/>
    <w:rsid w:val="00145CC4"/>
    <w:rsid w:val="001552CE"/>
    <w:rsid w:val="00166AD7"/>
    <w:rsid w:val="0018371A"/>
    <w:rsid w:val="001974E0"/>
    <w:rsid w:val="001E74EB"/>
    <w:rsid w:val="001F64BB"/>
    <w:rsid w:val="002075ED"/>
    <w:rsid w:val="0023002A"/>
    <w:rsid w:val="0029716D"/>
    <w:rsid w:val="002A739E"/>
    <w:rsid w:val="002C7E03"/>
    <w:rsid w:val="002F18DD"/>
    <w:rsid w:val="00302B65"/>
    <w:rsid w:val="003103E9"/>
    <w:rsid w:val="003117A7"/>
    <w:rsid w:val="00316176"/>
    <w:rsid w:val="00317E01"/>
    <w:rsid w:val="0034393D"/>
    <w:rsid w:val="00354E14"/>
    <w:rsid w:val="00360CFA"/>
    <w:rsid w:val="00365048"/>
    <w:rsid w:val="00370B98"/>
    <w:rsid w:val="003832C3"/>
    <w:rsid w:val="0038605B"/>
    <w:rsid w:val="00393750"/>
    <w:rsid w:val="003A2518"/>
    <w:rsid w:val="003D7735"/>
    <w:rsid w:val="003F6DC6"/>
    <w:rsid w:val="00400EE3"/>
    <w:rsid w:val="004042C7"/>
    <w:rsid w:val="00431AA2"/>
    <w:rsid w:val="004842B1"/>
    <w:rsid w:val="00490F2E"/>
    <w:rsid w:val="00536073"/>
    <w:rsid w:val="005476F7"/>
    <w:rsid w:val="00547854"/>
    <w:rsid w:val="005679F4"/>
    <w:rsid w:val="005A4B08"/>
    <w:rsid w:val="005D1C59"/>
    <w:rsid w:val="005E150F"/>
    <w:rsid w:val="005E1C5D"/>
    <w:rsid w:val="00605ED7"/>
    <w:rsid w:val="00631DF4"/>
    <w:rsid w:val="00642559"/>
    <w:rsid w:val="00660ACE"/>
    <w:rsid w:val="00672803"/>
    <w:rsid w:val="006B4836"/>
    <w:rsid w:val="006B66C5"/>
    <w:rsid w:val="006D5FF0"/>
    <w:rsid w:val="00707011"/>
    <w:rsid w:val="0072074C"/>
    <w:rsid w:val="007505C8"/>
    <w:rsid w:val="00752467"/>
    <w:rsid w:val="00782024"/>
    <w:rsid w:val="007A1536"/>
    <w:rsid w:val="007C585E"/>
    <w:rsid w:val="008471F7"/>
    <w:rsid w:val="008A3592"/>
    <w:rsid w:val="008B13ED"/>
    <w:rsid w:val="008E7F9D"/>
    <w:rsid w:val="009052D9"/>
    <w:rsid w:val="009B760A"/>
    <w:rsid w:val="009D5248"/>
    <w:rsid w:val="009D7871"/>
    <w:rsid w:val="00A57EF5"/>
    <w:rsid w:val="00AB2E58"/>
    <w:rsid w:val="00AC7825"/>
    <w:rsid w:val="00AF15EB"/>
    <w:rsid w:val="00B80A99"/>
    <w:rsid w:val="00B921B2"/>
    <w:rsid w:val="00BE59CC"/>
    <w:rsid w:val="00C10220"/>
    <w:rsid w:val="00C67098"/>
    <w:rsid w:val="00C67F67"/>
    <w:rsid w:val="00C820A6"/>
    <w:rsid w:val="00CA3B18"/>
    <w:rsid w:val="00CA711F"/>
    <w:rsid w:val="00CE6158"/>
    <w:rsid w:val="00D0526C"/>
    <w:rsid w:val="00D26057"/>
    <w:rsid w:val="00D3778F"/>
    <w:rsid w:val="00D44A66"/>
    <w:rsid w:val="00D50D40"/>
    <w:rsid w:val="00D75BD4"/>
    <w:rsid w:val="00D92008"/>
    <w:rsid w:val="00D954E6"/>
    <w:rsid w:val="00D96896"/>
    <w:rsid w:val="00DB2099"/>
    <w:rsid w:val="00DB6DEF"/>
    <w:rsid w:val="00DD23FB"/>
    <w:rsid w:val="00DD5913"/>
    <w:rsid w:val="00E142FA"/>
    <w:rsid w:val="00E2399E"/>
    <w:rsid w:val="00E27592"/>
    <w:rsid w:val="00E53947"/>
    <w:rsid w:val="00E92B1A"/>
    <w:rsid w:val="00EC742E"/>
    <w:rsid w:val="00EE63B4"/>
    <w:rsid w:val="00F42574"/>
    <w:rsid w:val="00F52009"/>
    <w:rsid w:val="00F62DA9"/>
    <w:rsid w:val="00F7245E"/>
    <w:rsid w:val="00FC3CA0"/>
    <w:rsid w:val="00FC7FE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009"/>
  </w:style>
  <w:style w:type="paragraph" w:styleId="a7">
    <w:name w:val="footer"/>
    <w:basedOn w:val="a"/>
    <w:link w:val="a8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009"/>
  </w:style>
  <w:style w:type="paragraph" w:styleId="a9">
    <w:name w:val="Balloon Text"/>
    <w:basedOn w:val="a"/>
    <w:link w:val="aa"/>
    <w:uiPriority w:val="99"/>
    <w:semiHidden/>
    <w:unhideWhenUsed/>
    <w:rsid w:val="002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0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6F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009"/>
  </w:style>
  <w:style w:type="paragraph" w:styleId="a7">
    <w:name w:val="footer"/>
    <w:basedOn w:val="a"/>
    <w:link w:val="a8"/>
    <w:uiPriority w:val="99"/>
    <w:unhideWhenUsed/>
    <w:rsid w:val="00F5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009"/>
  </w:style>
  <w:style w:type="paragraph" w:styleId="a9">
    <w:name w:val="Balloon Text"/>
    <w:basedOn w:val="a"/>
    <w:link w:val="aa"/>
    <w:uiPriority w:val="99"/>
    <w:semiHidden/>
    <w:unhideWhenUsed/>
    <w:rsid w:val="002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02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6F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0B9B-D0B4-4B1C-8098-48E75672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VRadmin</cp:lastModifiedBy>
  <cp:revision>65</cp:revision>
  <cp:lastPrinted>2019-10-24T13:54:00Z</cp:lastPrinted>
  <dcterms:created xsi:type="dcterms:W3CDTF">2015-12-04T14:55:00Z</dcterms:created>
  <dcterms:modified xsi:type="dcterms:W3CDTF">2020-12-17T14:36:00Z</dcterms:modified>
</cp:coreProperties>
</file>