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A52B816" w14:textId="4E87C15E" w:rsidR="006D3622" w:rsidRPr="00574541" w:rsidRDefault="006D3622" w:rsidP="00C40614">
      <w:pPr>
        <w:pStyle w:val="a4"/>
        <w:rPr>
          <w:b w:val="0"/>
        </w:rPr>
      </w:pPr>
      <w:r w:rsidRPr="00574541">
        <w:t>РУКОВОДСТВО ПОЛ</w:t>
      </w:r>
      <w:r w:rsidR="001D0E5A">
        <w:t>ЬЗОВАТЕЛЯ</w:t>
      </w:r>
      <w:r w:rsidR="001D0E5A">
        <w:br/>
        <w:t>по формированию заявок</w:t>
      </w:r>
      <w:r w:rsidRPr="00574541">
        <w:t xml:space="preserve"> на РЕГИСТРАЦИЮ</w:t>
      </w:r>
      <w:r w:rsidR="00C33271">
        <w:t>, редактировани</w:t>
      </w:r>
      <w:r w:rsidR="00072E92">
        <w:t>е</w:t>
      </w:r>
      <w:r w:rsidR="00C33271">
        <w:t xml:space="preserve"> И</w:t>
      </w:r>
      <w:r w:rsidR="001D0E5A">
        <w:t xml:space="preserve"> прекращени</w:t>
      </w:r>
      <w:r w:rsidR="00072E92">
        <w:t>е</w:t>
      </w:r>
      <w:r w:rsidR="001D0E5A">
        <w:t xml:space="preserve"> доступа</w:t>
      </w:r>
      <w:r w:rsidRPr="00574541">
        <w:t xml:space="preserve"> УПОЛНОМОЧЕННЫХ ЛИЦ</w:t>
      </w:r>
      <w:r w:rsidR="0008249E" w:rsidRPr="00574541">
        <w:t xml:space="preserve"> участника системы</w:t>
      </w:r>
      <w:r w:rsidR="00764480">
        <w:t xml:space="preserve"> «Электронный бюджет»</w:t>
      </w:r>
    </w:p>
    <w:p w14:paraId="05A4E263" w14:textId="7DC634AA" w:rsidR="00574541" w:rsidRPr="009441F6" w:rsidRDefault="00764480" w:rsidP="009441F6">
      <w:pPr>
        <w:pStyle w:val="a4"/>
        <w:rPr>
          <w:b w:val="0"/>
        </w:rPr>
      </w:pPr>
      <w:r>
        <w:t xml:space="preserve">в ГОСУДАРСТВЕННОЙ ИНТЕГРИРОВАННОЙ ИНФОРМАЦИОННОЙ СИСТЕМе УПРАВЛЕНИЯ ОБЩЕСТВЕННЫМИ ФИНАНСАМИ «ЭЛЕКТРОННЫЙ БЮДЖЕТ» </w:t>
      </w:r>
      <w:r w:rsidR="00FA4A5C">
        <w:br/>
      </w:r>
      <w:r>
        <w:t xml:space="preserve">для </w:t>
      </w:r>
      <w:r w:rsidR="0015000F">
        <w:t>участников с</w:t>
      </w:r>
      <w:r w:rsidR="001414B4">
        <w:t>и</w:t>
      </w:r>
      <w:r w:rsidR="0015000F">
        <w:t>стемы «Электронный бюджет»</w:t>
      </w:r>
    </w:p>
    <w:p w14:paraId="218D9B20" w14:textId="19FD9F80" w:rsidR="006D3622" w:rsidRPr="0049392F" w:rsidRDefault="007D2F97" w:rsidP="009441F6">
      <w:pPr>
        <w:pStyle w:val="affc"/>
        <w:spacing w:before="6840"/>
        <w:rPr>
          <w:b/>
        </w:rPr>
      </w:pPr>
      <w:r w:rsidRPr="0049392F">
        <w:t>20</w:t>
      </w:r>
      <w:r w:rsidR="00F6181B">
        <w:t>20</w:t>
      </w:r>
      <w:r w:rsidRPr="0049392F">
        <w:t>.0</w:t>
      </w:r>
      <w:r w:rsidR="00764480">
        <w:t>1</w:t>
      </w:r>
    </w:p>
    <w:p w14:paraId="5084E614" w14:textId="77777777" w:rsidR="003B0AF7" w:rsidRPr="00E52CD9" w:rsidRDefault="003B0AF7" w:rsidP="00F15CBC">
      <w:pPr>
        <w:pStyle w:val="a6"/>
        <w:rPr>
          <w:szCs w:val="24"/>
        </w:rPr>
      </w:pPr>
      <w:r w:rsidRPr="00E52CD9">
        <w:rPr>
          <w:szCs w:val="24"/>
        </w:rPr>
        <w:lastRenderedPageBreak/>
        <w:t>Содержание</w:t>
      </w:r>
    </w:p>
    <w:p w14:paraId="0F8DCEA5" w14:textId="77777777" w:rsidR="00FB1925" w:rsidRDefault="00760C95">
      <w:pPr>
        <w:pStyle w:val="1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r>
        <w:fldChar w:fldCharType="begin"/>
      </w:r>
      <w:r>
        <w:instrText xml:space="preserve"> TOC \o "3-3" \h \z \t "Заголовок 1;1;Заголовок 2;2" </w:instrText>
      </w:r>
      <w:r>
        <w:fldChar w:fldCharType="separate"/>
      </w:r>
      <w:hyperlink w:anchor="_Toc38892614" w:history="1">
        <w:r w:rsidR="00FB1925" w:rsidRPr="00DD1900">
          <w:rPr>
            <w:rStyle w:val="a7"/>
            <w:noProof/>
          </w:rPr>
          <w:t>1</w:t>
        </w:r>
        <w:r w:rsidR="00FB1925"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="00FB1925" w:rsidRPr="00DD1900">
          <w:rPr>
            <w:rStyle w:val="a7"/>
            <w:noProof/>
          </w:rPr>
          <w:t>Запуск системы</w:t>
        </w:r>
        <w:r w:rsidR="00FB1925">
          <w:rPr>
            <w:noProof/>
            <w:webHidden/>
          </w:rPr>
          <w:tab/>
        </w:r>
        <w:r w:rsidR="00FB1925">
          <w:rPr>
            <w:noProof/>
            <w:webHidden/>
          </w:rPr>
          <w:fldChar w:fldCharType="begin"/>
        </w:r>
        <w:r w:rsidR="00FB1925">
          <w:rPr>
            <w:noProof/>
            <w:webHidden/>
          </w:rPr>
          <w:instrText xml:space="preserve"> PAGEREF _Toc38892614 \h </w:instrText>
        </w:r>
        <w:r w:rsidR="00FB1925">
          <w:rPr>
            <w:noProof/>
            <w:webHidden/>
          </w:rPr>
        </w:r>
        <w:r w:rsidR="00FB1925">
          <w:rPr>
            <w:noProof/>
            <w:webHidden/>
          </w:rPr>
          <w:fldChar w:fldCharType="separate"/>
        </w:r>
        <w:r w:rsidR="00FB1925">
          <w:rPr>
            <w:noProof/>
            <w:webHidden/>
          </w:rPr>
          <w:t>5</w:t>
        </w:r>
        <w:r w:rsidR="00FB1925">
          <w:rPr>
            <w:noProof/>
            <w:webHidden/>
          </w:rPr>
          <w:fldChar w:fldCharType="end"/>
        </w:r>
      </w:hyperlink>
    </w:p>
    <w:p w14:paraId="4E3D4152" w14:textId="77777777" w:rsidR="00FB1925" w:rsidRDefault="00FB1925">
      <w:pPr>
        <w:pStyle w:val="1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15" w:history="1">
        <w:r w:rsidRPr="00DD1900">
          <w:rPr>
            <w:rStyle w:val="a7"/>
            <w:noProof/>
          </w:rPr>
          <w:t>2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Работа в подразделе «Реестр заявок на регистрацию пользователей»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1EFFB52B" w14:textId="77777777" w:rsidR="00FB1925" w:rsidRDefault="00FB1925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16" w:history="1">
        <w:r w:rsidRPr="00DD1900">
          <w:rPr>
            <w:rStyle w:val="a7"/>
            <w:noProof/>
          </w:rPr>
          <w:t>2.1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Формирование заявки на регистрацию уполномоченных лиц участника системы для уровней «Федеральный», «Субъекты и муниципалитеты», «Кредитные организации»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2D5E5F2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17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2.1.1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Заполнение карточки заявки «Заявка на регистрацию уполномоченных лиц участника системы» для уровней «Федеральный», «Субъекты и муниципалитеты», «Кредитные организации»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18</w:t>
        </w:r>
        <w:r>
          <w:rPr>
            <w:noProof/>
            <w:webHidden/>
          </w:rPr>
          <w:fldChar w:fldCharType="end"/>
        </w:r>
      </w:hyperlink>
    </w:p>
    <w:p w14:paraId="72E35F02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18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2.1.2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Контроли, реализованные при сохранении (согласовании)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17C0D7B9" w14:textId="77777777" w:rsidR="00FB1925" w:rsidRDefault="00FB1925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19" w:history="1">
        <w:r w:rsidRPr="00DD1900">
          <w:rPr>
            <w:rStyle w:val="a7"/>
            <w:noProof/>
          </w:rPr>
          <w:t>2.2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Формирование заявки на регистрацию уполномоченных лиц участника системы для уровня «Юр. лица, физ. лица и ИП»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5C20A1C2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0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2.2.1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Заполнение карточки заявки «Заявка на регистрацию уполномоченных лиц участника системы» для уровня «Юр. лица, физ. лица и ИП»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45</w:t>
        </w:r>
        <w:r>
          <w:rPr>
            <w:noProof/>
            <w:webHidden/>
          </w:rPr>
          <w:fldChar w:fldCharType="end"/>
        </w:r>
      </w:hyperlink>
    </w:p>
    <w:p w14:paraId="6AEA693D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1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2.2.2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Контроли, реализованные при сохранении (согласовании)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3DD43A3A" w14:textId="77777777" w:rsidR="00FB1925" w:rsidRDefault="00FB1925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2" w:history="1">
        <w:r w:rsidRPr="00DD1900">
          <w:rPr>
            <w:rStyle w:val="a7"/>
            <w:noProof/>
          </w:rPr>
          <w:t>2.3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Формирование заявки на изменение сведений и полномочий уполномоченных лиц участника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70</w:t>
        </w:r>
        <w:r>
          <w:rPr>
            <w:noProof/>
            <w:webHidden/>
          </w:rPr>
          <w:fldChar w:fldCharType="end"/>
        </w:r>
      </w:hyperlink>
    </w:p>
    <w:p w14:paraId="11CAA0A9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3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2.3.1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Заполнение карточки заявки «Заявка на изменение сведений и полномочий уполномоченных лиц участника системы»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258221DA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4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2.3.2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Контроли, реализованные при сохранении (согласовании)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82</w:t>
        </w:r>
        <w:r>
          <w:rPr>
            <w:noProof/>
            <w:webHidden/>
          </w:rPr>
          <w:fldChar w:fldCharType="end"/>
        </w:r>
      </w:hyperlink>
    </w:p>
    <w:p w14:paraId="0C59735A" w14:textId="77777777" w:rsidR="00FB1925" w:rsidRDefault="00FB1925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5" w:history="1">
        <w:r w:rsidRPr="00DD1900">
          <w:rPr>
            <w:rStyle w:val="a7"/>
            <w:noProof/>
            <w:lang w:eastAsia="ru-RU"/>
          </w:rPr>
          <w:t>2.4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Формирование заявки на прекращение доступа уполномоченных лиц участника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14:paraId="5EAAFE4A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6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2.4.1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Заполнение карточки заявки «Заявка на прекращение доступа уполномоченных лиц участника системы»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14:paraId="60EA385E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7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2.4.2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Контроли, реализованные при сохранении (согласовании)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14:paraId="14816609" w14:textId="77777777" w:rsidR="00FB1925" w:rsidRDefault="00FB1925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8" w:history="1">
        <w:r w:rsidRPr="00DD1900">
          <w:rPr>
            <w:rStyle w:val="a7"/>
            <w:noProof/>
          </w:rPr>
          <w:t>2.5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Согласование заявок на регистрацию, редактирование и прекращение доступа уполномоченных лиц участника системы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14:paraId="433432B9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29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2.5.1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Формирование листа согласования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14:paraId="448AB9AD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0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2.5.2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Согласование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91</w:t>
        </w:r>
        <w:r>
          <w:rPr>
            <w:noProof/>
            <w:webHidden/>
          </w:rPr>
          <w:fldChar w:fldCharType="end"/>
        </w:r>
      </w:hyperlink>
    </w:p>
    <w:p w14:paraId="1901ECDB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1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2.5.3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Утверждение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94</w:t>
        </w:r>
        <w:r>
          <w:rPr>
            <w:noProof/>
            <w:webHidden/>
          </w:rPr>
          <w:fldChar w:fldCharType="end"/>
        </w:r>
      </w:hyperlink>
    </w:p>
    <w:p w14:paraId="79E83A36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2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2.5.4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Редактирование и повторное согласование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98</w:t>
        </w:r>
        <w:r>
          <w:rPr>
            <w:noProof/>
            <w:webHidden/>
          </w:rPr>
          <w:fldChar w:fldCharType="end"/>
        </w:r>
      </w:hyperlink>
    </w:p>
    <w:p w14:paraId="5D0E33B5" w14:textId="77777777" w:rsidR="00FB1925" w:rsidRDefault="00FB1925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3" w:history="1">
        <w:r w:rsidRPr="00DD1900">
          <w:rPr>
            <w:rStyle w:val="a7"/>
            <w:noProof/>
          </w:rPr>
          <w:t>2.6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Результат рассмотрения заявки в Министерстве финансов Российской Федерации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14:paraId="04E29DF8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4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2.6.1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Просмотр подписанной заявки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14:paraId="04D2E633" w14:textId="77777777" w:rsidR="00FB1925" w:rsidRDefault="00FB1925">
      <w:pPr>
        <w:pStyle w:val="32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5" w:history="1">
        <w:r w:rsidRPr="00DD1900">
          <w:rPr>
            <w:rStyle w:val="a7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2.6.2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Просмотр истории резолюций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102</w:t>
        </w:r>
        <w:r>
          <w:rPr>
            <w:noProof/>
            <w:webHidden/>
          </w:rPr>
          <w:fldChar w:fldCharType="end"/>
        </w:r>
      </w:hyperlink>
    </w:p>
    <w:p w14:paraId="29D5E15C" w14:textId="77777777" w:rsidR="00FB1925" w:rsidRDefault="00FB1925">
      <w:pPr>
        <w:pStyle w:val="1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6" w:history="1">
        <w:r w:rsidRPr="00DD1900">
          <w:rPr>
            <w:rStyle w:val="a7"/>
            <w:noProof/>
          </w:rPr>
          <w:t>3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Работа в подразделе «Операторы»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105</w:t>
        </w:r>
        <w:r>
          <w:rPr>
            <w:noProof/>
            <w:webHidden/>
          </w:rPr>
          <w:fldChar w:fldCharType="end"/>
        </w:r>
      </w:hyperlink>
    </w:p>
    <w:p w14:paraId="0D334E0F" w14:textId="77777777" w:rsidR="00FB1925" w:rsidRDefault="00FB1925">
      <w:pPr>
        <w:pStyle w:val="21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7" w:history="1">
        <w:r w:rsidRPr="00DD1900">
          <w:rPr>
            <w:rStyle w:val="a7"/>
            <w:noProof/>
          </w:rPr>
          <w:t>3.1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Просмотр карточки оператора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109</w:t>
        </w:r>
        <w:r>
          <w:rPr>
            <w:noProof/>
            <w:webHidden/>
          </w:rPr>
          <w:fldChar w:fldCharType="end"/>
        </w:r>
      </w:hyperlink>
    </w:p>
    <w:p w14:paraId="04463B71" w14:textId="77777777" w:rsidR="00FB1925" w:rsidRDefault="00FB1925">
      <w:pPr>
        <w:pStyle w:val="13"/>
        <w:rPr>
          <w:rFonts w:asciiTheme="minorHAnsi" w:eastAsiaTheme="minorEastAsia" w:hAnsiTheme="minorHAnsi" w:cstheme="minorBidi"/>
          <w:noProof/>
          <w:sz w:val="22"/>
          <w:lang w:eastAsia="ru-RU"/>
        </w:rPr>
      </w:pPr>
      <w:hyperlink w:anchor="_Toc38892638" w:history="1">
        <w:r w:rsidRPr="00DD1900">
          <w:rPr>
            <w:rStyle w:val="a7"/>
            <w:noProof/>
          </w:rPr>
          <w:t>4</w:t>
        </w:r>
        <w:r>
          <w:rPr>
            <w:rFonts w:asciiTheme="minorHAnsi" w:eastAsiaTheme="minorEastAsia" w:hAnsiTheme="minorHAnsi" w:cstheme="minorBidi"/>
            <w:noProof/>
            <w:sz w:val="22"/>
            <w:lang w:eastAsia="ru-RU"/>
          </w:rPr>
          <w:tab/>
        </w:r>
        <w:r w:rsidRPr="00DD1900">
          <w:rPr>
            <w:rStyle w:val="a7"/>
            <w:noProof/>
          </w:rPr>
          <w:t>Формирование обращений в техническую поддержку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_Toc38892638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121</w:t>
        </w:r>
        <w:r>
          <w:rPr>
            <w:noProof/>
            <w:webHidden/>
          </w:rPr>
          <w:fldChar w:fldCharType="end"/>
        </w:r>
      </w:hyperlink>
    </w:p>
    <w:p w14:paraId="073044F7" w14:textId="54373B58" w:rsidR="003B0AF7" w:rsidRPr="00B455B6" w:rsidRDefault="00760C95" w:rsidP="00AA2B97">
      <w:pPr>
        <w:rPr>
          <w:lang w:val="en-US"/>
        </w:rPr>
      </w:pPr>
      <w:r>
        <w:fldChar w:fldCharType="end"/>
      </w:r>
      <w:r w:rsidR="003B0AF7" w:rsidRPr="0067527F">
        <w:br w:type="page"/>
      </w:r>
    </w:p>
    <w:p w14:paraId="61D25972" w14:textId="77777777" w:rsidR="003B0AF7" w:rsidRPr="00E52CD9" w:rsidRDefault="003B0AF7" w:rsidP="009441F6">
      <w:pPr>
        <w:pStyle w:val="afff3"/>
      </w:pPr>
      <w:r w:rsidRPr="00E52CD9">
        <w:t>Перечень терминов и сокращений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730"/>
        <w:gridCol w:w="7124"/>
      </w:tblGrid>
      <w:tr w:rsidR="003B0AF7" w:rsidRPr="0067527F" w14:paraId="6E137B94" w14:textId="77777777" w:rsidTr="00552240">
        <w:tc>
          <w:tcPr>
            <w:tcW w:w="1385" w:type="pct"/>
            <w:shd w:val="clear" w:color="auto" w:fill="auto"/>
          </w:tcPr>
          <w:p w14:paraId="5DBE6093" w14:textId="0031C2ED" w:rsidR="003B0AF7" w:rsidRPr="00E52CD9" w:rsidRDefault="003F5835" w:rsidP="00552240">
            <w:pPr>
              <w:pStyle w:val="Header14"/>
            </w:pPr>
            <w:r>
              <w:t>Сокращение</w:t>
            </w:r>
          </w:p>
        </w:tc>
        <w:tc>
          <w:tcPr>
            <w:tcW w:w="3615" w:type="pct"/>
            <w:shd w:val="clear" w:color="auto" w:fill="auto"/>
          </w:tcPr>
          <w:p w14:paraId="6B8BD266" w14:textId="2096C423" w:rsidR="003B0AF7" w:rsidRPr="00E52CD9" w:rsidRDefault="003F5835" w:rsidP="00552240">
            <w:pPr>
              <w:pStyle w:val="Header14"/>
            </w:pPr>
            <w:r>
              <w:t>Наименование</w:t>
            </w:r>
          </w:p>
        </w:tc>
      </w:tr>
      <w:tr w:rsidR="00A134E0" w:rsidRPr="0067527F" w14:paraId="0A38FFAC" w14:textId="77777777" w:rsidTr="00552240">
        <w:tc>
          <w:tcPr>
            <w:tcW w:w="1385" w:type="pct"/>
            <w:shd w:val="clear" w:color="auto" w:fill="auto"/>
          </w:tcPr>
          <w:p w14:paraId="3D91AFD3" w14:textId="77777777" w:rsidR="00A134E0" w:rsidRDefault="00A134E0" w:rsidP="004542E9">
            <w:pPr>
              <w:pStyle w:val="TableGraf14L"/>
            </w:pPr>
            <w:r>
              <w:t>ИНН</w:t>
            </w:r>
          </w:p>
        </w:tc>
        <w:tc>
          <w:tcPr>
            <w:tcW w:w="3615" w:type="pct"/>
            <w:shd w:val="clear" w:color="auto" w:fill="auto"/>
          </w:tcPr>
          <w:p w14:paraId="1913087A" w14:textId="77777777" w:rsidR="00A134E0" w:rsidRDefault="00A134E0" w:rsidP="004542E9">
            <w:pPr>
              <w:pStyle w:val="TableGraf14L"/>
            </w:pPr>
            <w:r>
              <w:t>Идентификационный номер налогоплательщика</w:t>
            </w:r>
          </w:p>
        </w:tc>
      </w:tr>
      <w:tr w:rsidR="00A134E0" w:rsidRPr="0067527F" w14:paraId="17499A04" w14:textId="77777777" w:rsidTr="00552240">
        <w:tc>
          <w:tcPr>
            <w:tcW w:w="1385" w:type="pct"/>
            <w:shd w:val="clear" w:color="auto" w:fill="auto"/>
          </w:tcPr>
          <w:p w14:paraId="47B52AAC" w14:textId="77777777" w:rsidR="00A134E0" w:rsidRPr="0067527F" w:rsidRDefault="00A134E0" w:rsidP="004542E9">
            <w:pPr>
              <w:pStyle w:val="TableGraf14L"/>
            </w:pPr>
            <w:r>
              <w:t>ИП</w:t>
            </w:r>
          </w:p>
        </w:tc>
        <w:tc>
          <w:tcPr>
            <w:tcW w:w="3615" w:type="pct"/>
            <w:shd w:val="clear" w:color="auto" w:fill="auto"/>
          </w:tcPr>
          <w:p w14:paraId="0C32E360" w14:textId="7DA1CF92" w:rsidR="00A134E0" w:rsidRPr="0067527F" w:rsidRDefault="00A134E0" w:rsidP="00E01F0C">
            <w:pPr>
              <w:pStyle w:val="TableGraf14L"/>
            </w:pPr>
            <w:r>
              <w:t>Индивидуальны</w:t>
            </w:r>
            <w:r w:rsidR="00E01F0C">
              <w:t>й</w:t>
            </w:r>
            <w:r>
              <w:t xml:space="preserve"> предпринимател</w:t>
            </w:r>
            <w:r w:rsidR="00E01F0C">
              <w:t>ь</w:t>
            </w:r>
          </w:p>
        </w:tc>
      </w:tr>
      <w:tr w:rsidR="00A134E0" w:rsidRPr="0067527F" w14:paraId="279A40A1" w14:textId="77777777" w:rsidTr="00552240">
        <w:tc>
          <w:tcPr>
            <w:tcW w:w="1385" w:type="pct"/>
            <w:shd w:val="clear" w:color="auto" w:fill="auto"/>
          </w:tcPr>
          <w:p w14:paraId="7DA65182" w14:textId="77777777" w:rsidR="00A134E0" w:rsidRDefault="00A134E0" w:rsidP="004542E9">
            <w:pPr>
              <w:pStyle w:val="TableGraf14L"/>
            </w:pPr>
            <w:r>
              <w:t>КПП</w:t>
            </w:r>
          </w:p>
        </w:tc>
        <w:tc>
          <w:tcPr>
            <w:tcW w:w="3615" w:type="pct"/>
            <w:shd w:val="clear" w:color="auto" w:fill="auto"/>
          </w:tcPr>
          <w:p w14:paraId="7091E20F" w14:textId="77777777" w:rsidR="00A134E0" w:rsidRDefault="00A134E0" w:rsidP="004542E9">
            <w:pPr>
              <w:pStyle w:val="TableGraf14L"/>
            </w:pPr>
            <w:r>
              <w:t>Код причины поставки на учет</w:t>
            </w:r>
          </w:p>
        </w:tc>
      </w:tr>
      <w:tr w:rsidR="00A134E0" w:rsidRPr="0067527F" w14:paraId="0B963A08" w14:textId="77777777" w:rsidTr="00552240">
        <w:tc>
          <w:tcPr>
            <w:tcW w:w="1385" w:type="pct"/>
            <w:shd w:val="clear" w:color="auto" w:fill="auto"/>
          </w:tcPr>
          <w:p w14:paraId="63AE189C" w14:textId="77777777" w:rsidR="00A134E0" w:rsidRDefault="00A134E0" w:rsidP="004542E9">
            <w:pPr>
              <w:pStyle w:val="TableGraf14L"/>
            </w:pPr>
            <w:r>
              <w:t>Минфин России</w:t>
            </w:r>
          </w:p>
        </w:tc>
        <w:tc>
          <w:tcPr>
            <w:tcW w:w="3615" w:type="pct"/>
            <w:shd w:val="clear" w:color="auto" w:fill="auto"/>
          </w:tcPr>
          <w:p w14:paraId="28F2F463" w14:textId="77777777" w:rsidR="00A134E0" w:rsidRDefault="00A134E0" w:rsidP="004542E9">
            <w:pPr>
              <w:pStyle w:val="TableGraf14L"/>
            </w:pPr>
            <w:r>
              <w:t>Министерство финансов Российской Федерации</w:t>
            </w:r>
          </w:p>
        </w:tc>
      </w:tr>
      <w:tr w:rsidR="00A134E0" w:rsidRPr="0067527F" w14:paraId="4DD408DF" w14:textId="77777777" w:rsidTr="00552240">
        <w:tc>
          <w:tcPr>
            <w:tcW w:w="1385" w:type="pct"/>
            <w:shd w:val="clear" w:color="auto" w:fill="auto"/>
          </w:tcPr>
          <w:p w14:paraId="1D3D0400" w14:textId="77777777" w:rsidR="00A134E0" w:rsidRDefault="00A134E0" w:rsidP="004542E9">
            <w:pPr>
              <w:pStyle w:val="TableGraf14L"/>
            </w:pPr>
            <w:r>
              <w:t>Модуль формирования заявок на регистрацию</w:t>
            </w:r>
          </w:p>
        </w:tc>
        <w:tc>
          <w:tcPr>
            <w:tcW w:w="3615" w:type="pct"/>
            <w:shd w:val="clear" w:color="auto" w:fill="auto"/>
          </w:tcPr>
          <w:p w14:paraId="48CF253A" w14:textId="77777777" w:rsidR="00A134E0" w:rsidRDefault="00A134E0" w:rsidP="003822D3">
            <w:pPr>
              <w:pStyle w:val="TableGraf14L"/>
            </w:pPr>
            <w:r>
              <w:t>Модуль формирования заявок на регистрацию субъектов</w:t>
            </w:r>
            <w:r w:rsidRPr="00D96170">
              <w:t xml:space="preserve"> государственной интегрированной информационной системы управления общественными финансами «Электронный бюджет»</w:t>
            </w:r>
          </w:p>
        </w:tc>
      </w:tr>
      <w:tr w:rsidR="00A134E0" w:rsidRPr="0067527F" w14:paraId="3FBC623B" w14:textId="77777777" w:rsidTr="00552240">
        <w:tc>
          <w:tcPr>
            <w:tcW w:w="1385" w:type="pct"/>
            <w:shd w:val="clear" w:color="auto" w:fill="auto"/>
          </w:tcPr>
          <w:p w14:paraId="5A6534F1" w14:textId="77777777" w:rsidR="00A134E0" w:rsidRDefault="00A134E0" w:rsidP="004542E9">
            <w:pPr>
              <w:pStyle w:val="TableGraf14L"/>
            </w:pPr>
            <w:r>
              <w:t>ОГРН</w:t>
            </w:r>
          </w:p>
        </w:tc>
        <w:tc>
          <w:tcPr>
            <w:tcW w:w="3615" w:type="pct"/>
            <w:shd w:val="clear" w:color="auto" w:fill="auto"/>
          </w:tcPr>
          <w:p w14:paraId="77ACEAE6" w14:textId="77777777" w:rsidR="00A134E0" w:rsidRDefault="00A134E0" w:rsidP="004542E9">
            <w:pPr>
              <w:pStyle w:val="TableGraf14L"/>
            </w:pPr>
            <w:r>
              <w:t>Основной государственный регистрационный номер</w:t>
            </w:r>
          </w:p>
        </w:tc>
      </w:tr>
      <w:tr w:rsidR="00A134E0" w:rsidRPr="0067527F" w14:paraId="298D369D" w14:textId="77777777" w:rsidTr="00552240">
        <w:tc>
          <w:tcPr>
            <w:tcW w:w="1385" w:type="pct"/>
            <w:shd w:val="clear" w:color="auto" w:fill="auto"/>
          </w:tcPr>
          <w:p w14:paraId="391141D5" w14:textId="77777777" w:rsidR="00A134E0" w:rsidRDefault="00A134E0" w:rsidP="004542E9">
            <w:pPr>
              <w:pStyle w:val="TableGraf14L"/>
            </w:pPr>
            <w:r>
              <w:t>ОГРНИП</w:t>
            </w:r>
          </w:p>
        </w:tc>
        <w:tc>
          <w:tcPr>
            <w:tcW w:w="3615" w:type="pct"/>
            <w:shd w:val="clear" w:color="auto" w:fill="auto"/>
          </w:tcPr>
          <w:p w14:paraId="66175E65" w14:textId="77777777" w:rsidR="00A134E0" w:rsidRDefault="00A134E0" w:rsidP="004542E9">
            <w:pPr>
              <w:pStyle w:val="TableGraf14L"/>
            </w:pPr>
            <w:r>
              <w:t>Основной государственный регистрационный номер индивидуального предпринимателя</w:t>
            </w:r>
          </w:p>
        </w:tc>
      </w:tr>
      <w:tr w:rsidR="00A134E0" w:rsidRPr="0067527F" w14:paraId="32E51E99" w14:textId="77777777" w:rsidTr="00552240">
        <w:tc>
          <w:tcPr>
            <w:tcW w:w="1385" w:type="pct"/>
            <w:shd w:val="clear" w:color="auto" w:fill="auto"/>
          </w:tcPr>
          <w:p w14:paraId="2974EA6C" w14:textId="77777777" w:rsidR="00A134E0" w:rsidRDefault="00A134E0" w:rsidP="004542E9">
            <w:pPr>
              <w:pStyle w:val="TableGraf14L"/>
            </w:pPr>
            <w:r>
              <w:t>ОКОПФ</w:t>
            </w:r>
          </w:p>
        </w:tc>
        <w:tc>
          <w:tcPr>
            <w:tcW w:w="3615" w:type="pct"/>
            <w:shd w:val="clear" w:color="auto" w:fill="auto"/>
          </w:tcPr>
          <w:p w14:paraId="0551EC5B" w14:textId="77777777" w:rsidR="00A134E0" w:rsidRDefault="00A134E0" w:rsidP="004542E9">
            <w:pPr>
              <w:pStyle w:val="TableGraf14L"/>
            </w:pPr>
            <w:r>
              <w:t>Общероссийский классификатор организационно-правовых форм</w:t>
            </w:r>
          </w:p>
        </w:tc>
      </w:tr>
      <w:tr w:rsidR="00A134E0" w:rsidRPr="0067527F" w14:paraId="110B10ED" w14:textId="77777777" w:rsidTr="00552240">
        <w:tc>
          <w:tcPr>
            <w:tcW w:w="1385" w:type="pct"/>
            <w:shd w:val="clear" w:color="auto" w:fill="auto"/>
          </w:tcPr>
          <w:p w14:paraId="1AD3AE9F" w14:textId="77777777" w:rsidR="00A134E0" w:rsidRDefault="00A134E0" w:rsidP="004542E9">
            <w:pPr>
              <w:pStyle w:val="TableGraf14L"/>
            </w:pPr>
            <w:r>
              <w:t>ОКТМО</w:t>
            </w:r>
          </w:p>
        </w:tc>
        <w:tc>
          <w:tcPr>
            <w:tcW w:w="3615" w:type="pct"/>
            <w:shd w:val="clear" w:color="auto" w:fill="auto"/>
          </w:tcPr>
          <w:p w14:paraId="45DED7D6" w14:textId="77777777" w:rsidR="00A134E0" w:rsidRPr="004542E9" w:rsidRDefault="00A134E0" w:rsidP="004542E9">
            <w:pPr>
              <w:pStyle w:val="TableGraf14L"/>
              <w:rPr>
                <w:rFonts w:ascii="Calibri" w:hAnsi="Calibri"/>
                <w:color w:val="000000"/>
                <w:sz w:val="22"/>
              </w:rPr>
            </w:pPr>
            <w:r w:rsidRPr="004542E9">
              <w:t>Общероссийский классификатор территорий муниципальных образований</w:t>
            </w:r>
          </w:p>
        </w:tc>
      </w:tr>
      <w:tr w:rsidR="00A134E0" w:rsidRPr="0067527F" w14:paraId="787B0090" w14:textId="77777777" w:rsidTr="00552240">
        <w:tc>
          <w:tcPr>
            <w:tcW w:w="1385" w:type="pct"/>
            <w:shd w:val="clear" w:color="auto" w:fill="auto"/>
          </w:tcPr>
          <w:p w14:paraId="709501F3" w14:textId="77777777" w:rsidR="00A134E0" w:rsidRPr="0067527F" w:rsidRDefault="00A134E0" w:rsidP="004542E9">
            <w:pPr>
              <w:pStyle w:val="TableGraf14L"/>
            </w:pPr>
            <w:r>
              <w:t>ОРД</w:t>
            </w:r>
          </w:p>
        </w:tc>
        <w:tc>
          <w:tcPr>
            <w:tcW w:w="3615" w:type="pct"/>
            <w:shd w:val="clear" w:color="auto" w:fill="auto"/>
          </w:tcPr>
          <w:p w14:paraId="1F78CDC7" w14:textId="790F0F64" w:rsidR="00A134E0" w:rsidRPr="0067527F" w:rsidRDefault="00A134E0" w:rsidP="00AF2CD1">
            <w:pPr>
              <w:pStyle w:val="TableGraf14L"/>
            </w:pPr>
            <w:r>
              <w:t>Организац</w:t>
            </w:r>
            <w:r w:rsidR="00AF2CD1">
              <w:t>ионно-распорядительный документ для полномочий с правом утверждения</w:t>
            </w:r>
          </w:p>
        </w:tc>
      </w:tr>
      <w:tr w:rsidR="00A134E0" w:rsidRPr="0067527F" w14:paraId="4F24A250" w14:textId="77777777" w:rsidTr="00552240">
        <w:tc>
          <w:tcPr>
            <w:tcW w:w="1385" w:type="pct"/>
            <w:shd w:val="clear" w:color="auto" w:fill="auto"/>
          </w:tcPr>
          <w:p w14:paraId="21D19A23" w14:textId="77777777" w:rsidR="00A134E0" w:rsidRDefault="00A134E0" w:rsidP="004542E9">
            <w:pPr>
              <w:pStyle w:val="TableGraf14L"/>
            </w:pPr>
            <w:r>
              <w:t>ОРФК</w:t>
            </w:r>
          </w:p>
        </w:tc>
        <w:tc>
          <w:tcPr>
            <w:tcW w:w="3615" w:type="pct"/>
            <w:shd w:val="clear" w:color="auto" w:fill="auto"/>
          </w:tcPr>
          <w:p w14:paraId="0112F3EE" w14:textId="77777777" w:rsidR="00A134E0" w:rsidRDefault="00A134E0" w:rsidP="004542E9">
            <w:pPr>
              <w:pStyle w:val="TableGraf14L"/>
            </w:pPr>
            <w:r>
              <w:t>Орган Федерального Казначейства Российской Федерации</w:t>
            </w:r>
          </w:p>
        </w:tc>
      </w:tr>
      <w:tr w:rsidR="00A134E0" w:rsidRPr="0067527F" w14:paraId="42D8C967" w14:textId="77777777" w:rsidTr="00552240">
        <w:tc>
          <w:tcPr>
            <w:tcW w:w="1385" w:type="pct"/>
            <w:shd w:val="clear" w:color="auto" w:fill="auto"/>
          </w:tcPr>
          <w:p w14:paraId="4B73C163" w14:textId="77777777" w:rsidR="00A134E0" w:rsidRDefault="00A134E0" w:rsidP="004542E9">
            <w:pPr>
              <w:pStyle w:val="TableGraf14L"/>
            </w:pPr>
            <w:r>
              <w:t>РФ</w:t>
            </w:r>
          </w:p>
        </w:tc>
        <w:tc>
          <w:tcPr>
            <w:tcW w:w="3615" w:type="pct"/>
            <w:shd w:val="clear" w:color="auto" w:fill="auto"/>
          </w:tcPr>
          <w:p w14:paraId="32CECE9A" w14:textId="77777777" w:rsidR="00A134E0" w:rsidRDefault="00A134E0" w:rsidP="004542E9">
            <w:pPr>
              <w:pStyle w:val="TableGraf14L"/>
            </w:pPr>
            <w:r>
              <w:t>Российская Федерация</w:t>
            </w:r>
          </w:p>
        </w:tc>
      </w:tr>
      <w:tr w:rsidR="00A134E0" w:rsidRPr="0067527F" w14:paraId="3F6495BC" w14:textId="77777777" w:rsidTr="00552240">
        <w:tc>
          <w:tcPr>
            <w:tcW w:w="1385" w:type="pct"/>
            <w:shd w:val="clear" w:color="auto" w:fill="auto"/>
          </w:tcPr>
          <w:p w14:paraId="11B35DFF" w14:textId="77777777" w:rsidR="00A134E0" w:rsidRDefault="00A134E0" w:rsidP="004542E9">
            <w:pPr>
              <w:pStyle w:val="TableGraf14L"/>
            </w:pPr>
            <w:r>
              <w:t>ТОФК</w:t>
            </w:r>
          </w:p>
        </w:tc>
        <w:tc>
          <w:tcPr>
            <w:tcW w:w="3615" w:type="pct"/>
            <w:shd w:val="clear" w:color="auto" w:fill="auto"/>
          </w:tcPr>
          <w:p w14:paraId="2929B07E" w14:textId="77777777" w:rsidR="00A134E0" w:rsidRDefault="00A134E0" w:rsidP="004542E9">
            <w:pPr>
              <w:pStyle w:val="TableGraf14L"/>
            </w:pPr>
            <w:r>
              <w:t>Территориальный орган Федерального казначейства</w:t>
            </w:r>
          </w:p>
        </w:tc>
      </w:tr>
      <w:tr w:rsidR="00A134E0" w:rsidRPr="0067527F" w14:paraId="4492C275" w14:textId="77777777" w:rsidTr="00552240">
        <w:tc>
          <w:tcPr>
            <w:tcW w:w="1385" w:type="pct"/>
            <w:shd w:val="clear" w:color="auto" w:fill="auto"/>
          </w:tcPr>
          <w:p w14:paraId="10D11D79" w14:textId="77777777" w:rsidR="00A134E0" w:rsidRPr="00E52CD9" w:rsidRDefault="00A134E0" w:rsidP="004542E9">
            <w:pPr>
              <w:pStyle w:val="TableGraf14L"/>
            </w:pPr>
            <w:r>
              <w:t>Федеральное казначейство</w:t>
            </w:r>
          </w:p>
        </w:tc>
        <w:tc>
          <w:tcPr>
            <w:tcW w:w="3615" w:type="pct"/>
            <w:shd w:val="clear" w:color="auto" w:fill="auto"/>
          </w:tcPr>
          <w:p w14:paraId="41646C12" w14:textId="77777777" w:rsidR="00A134E0" w:rsidRPr="00E52CD9" w:rsidRDefault="00A134E0" w:rsidP="004542E9">
            <w:pPr>
              <w:pStyle w:val="TableGraf14L"/>
            </w:pPr>
            <w:r>
              <w:t>Федеральное казначейство Российской Федерации</w:t>
            </w:r>
          </w:p>
        </w:tc>
      </w:tr>
      <w:tr w:rsidR="00A134E0" w:rsidRPr="0067527F" w14:paraId="08FD2D7B" w14:textId="77777777" w:rsidTr="00552240">
        <w:tc>
          <w:tcPr>
            <w:tcW w:w="1385" w:type="pct"/>
            <w:shd w:val="clear" w:color="auto" w:fill="auto"/>
          </w:tcPr>
          <w:p w14:paraId="4D3AED20" w14:textId="6454BF1D" w:rsidR="00A134E0" w:rsidRPr="0067527F" w:rsidRDefault="00A134E0" w:rsidP="004542E9">
            <w:pPr>
              <w:pStyle w:val="TableGraf14L"/>
            </w:pPr>
            <w:r>
              <w:t>Физ. лиц</w:t>
            </w:r>
            <w:r w:rsidR="00E01F0C">
              <w:t>о</w:t>
            </w:r>
          </w:p>
        </w:tc>
        <w:tc>
          <w:tcPr>
            <w:tcW w:w="3615" w:type="pct"/>
            <w:shd w:val="clear" w:color="auto" w:fill="auto"/>
          </w:tcPr>
          <w:p w14:paraId="68A7D0AB" w14:textId="2EB5A013" w:rsidR="00A134E0" w:rsidRPr="0067527F" w:rsidRDefault="00E01F0C" w:rsidP="004542E9">
            <w:pPr>
              <w:pStyle w:val="TableGraf14L"/>
            </w:pPr>
            <w:r>
              <w:t>Физическое лицо</w:t>
            </w:r>
          </w:p>
        </w:tc>
      </w:tr>
      <w:tr w:rsidR="00A134E0" w:rsidRPr="0067527F" w14:paraId="0BF51D98" w14:textId="77777777" w:rsidTr="00552240">
        <w:tc>
          <w:tcPr>
            <w:tcW w:w="1385" w:type="pct"/>
            <w:shd w:val="clear" w:color="auto" w:fill="auto"/>
          </w:tcPr>
          <w:p w14:paraId="73C676BC" w14:textId="579B06CD" w:rsidR="00A134E0" w:rsidRDefault="00A134E0" w:rsidP="004542E9">
            <w:pPr>
              <w:pStyle w:val="TableGraf14L"/>
            </w:pPr>
            <w:r>
              <w:t>Юр. лиц</w:t>
            </w:r>
            <w:r w:rsidR="00E01F0C">
              <w:t>о</w:t>
            </w:r>
          </w:p>
        </w:tc>
        <w:tc>
          <w:tcPr>
            <w:tcW w:w="3615" w:type="pct"/>
            <w:shd w:val="clear" w:color="auto" w:fill="auto"/>
          </w:tcPr>
          <w:p w14:paraId="1FC60D33" w14:textId="72A41D14" w:rsidR="00A134E0" w:rsidRDefault="00E01F0C" w:rsidP="004542E9">
            <w:pPr>
              <w:pStyle w:val="TableGraf14L"/>
            </w:pPr>
            <w:r>
              <w:t>Юридическое лицо</w:t>
            </w:r>
          </w:p>
        </w:tc>
      </w:tr>
    </w:tbl>
    <w:p w14:paraId="14D98CEA" w14:textId="77777777" w:rsidR="00EC7208" w:rsidRPr="00A164EA" w:rsidRDefault="003648C4" w:rsidP="00A164EA">
      <w:pPr>
        <w:pStyle w:val="10"/>
      </w:pPr>
      <w:bookmarkStart w:id="0" w:name="_Toc38892614"/>
      <w:r w:rsidRPr="00A164EA">
        <w:t>Запуск системы</w:t>
      </w:r>
      <w:bookmarkEnd w:id="0"/>
    </w:p>
    <w:p w14:paraId="2FBC59F6" w14:textId="77777777" w:rsidR="003C6374" w:rsidRPr="00B77EDC" w:rsidRDefault="003C6374" w:rsidP="003C6374">
      <w:pPr>
        <w:pStyle w:val="a5"/>
      </w:pPr>
      <w:bookmarkStart w:id="1" w:name="_Ref404690105"/>
      <w:r w:rsidRPr="00B77EDC">
        <w:t>Для начала работы с Системой необходимо выполнить следующую последовательность действий:</w:t>
      </w:r>
    </w:p>
    <w:p w14:paraId="67D4090F" w14:textId="77777777" w:rsidR="003C6374" w:rsidRPr="00B77EDC" w:rsidRDefault="003C6374" w:rsidP="003C6374">
      <w:pPr>
        <w:pStyle w:val="-"/>
        <w:snapToGrid w:val="0"/>
      </w:pPr>
      <w:r>
        <w:t xml:space="preserve">запустить интернет-обозреватель </w:t>
      </w:r>
      <w:r w:rsidRPr="00B77EDC">
        <w:t>двойным нажатием левой кнопки мыши на его ярлыке на рабочем столе или нажать на кнопку «Пуск» и в открывшемся меню выбрать пункт, соответствующий интернет</w:t>
      </w:r>
      <w:r w:rsidRPr="00B77EDC">
        <w:rPr>
          <w:b/>
        </w:rPr>
        <w:t>-</w:t>
      </w:r>
      <w:r w:rsidRPr="00B77EDC">
        <w:t>обозревателю;</w:t>
      </w:r>
    </w:p>
    <w:p w14:paraId="4C6C645B" w14:textId="77777777" w:rsidR="003C6374" w:rsidRPr="00B77EDC" w:rsidRDefault="003C6374" w:rsidP="003C6374">
      <w:pPr>
        <w:pStyle w:val="-"/>
        <w:snapToGrid w:val="0"/>
      </w:pPr>
      <w:r w:rsidRPr="00B77EDC">
        <w:t xml:space="preserve">в адресной строке интернет-обозревателя ввести адрес: </w:t>
      </w:r>
      <w:hyperlink r:id="rId9" w:history="1">
        <w:r w:rsidRPr="00B77EDC">
          <w:rPr>
            <w:rStyle w:val="a7"/>
          </w:rPr>
          <w:t>http://budget.gov.ru/lk</w:t>
        </w:r>
      </w:hyperlink>
      <w:r w:rsidRPr="00B77EDC">
        <w:t>;</w:t>
      </w:r>
    </w:p>
    <w:p w14:paraId="7552E414" w14:textId="77777777" w:rsidR="003C6374" w:rsidRPr="00B77EDC" w:rsidRDefault="003C6374" w:rsidP="003C6374">
      <w:pPr>
        <w:pStyle w:val="-"/>
        <w:snapToGrid w:val="0"/>
      </w:pPr>
      <w:r w:rsidRPr="00B77EDC">
        <w:t>на странице Единого портала бюджетной системы необходимо нажать на кнопку «Переход к подсистеме «Бюджетное планирование» (</w:t>
      </w:r>
      <w:r w:rsidRPr="00B77EDC">
        <w:fldChar w:fldCharType="begin"/>
      </w:r>
      <w:r w:rsidRPr="00B77EDC">
        <w:instrText xml:space="preserve"> REF _Ref450750216 \h </w:instrText>
      </w:r>
      <w:r>
        <w:instrText xml:space="preserve"> \* MERGEFORMAT </w:instrText>
      </w:r>
      <w:r w:rsidRPr="00B77EDC">
        <w:fldChar w:fldCharType="separate"/>
      </w:r>
      <w:r w:rsidR="00FB1925">
        <w:t>Рисунок 1</w:t>
      </w:r>
      <w:r w:rsidRPr="00B77EDC">
        <w:fldChar w:fldCharType="end"/>
      </w:r>
      <w:r w:rsidRPr="00B77EDC">
        <w:t>);</w:t>
      </w:r>
    </w:p>
    <w:p w14:paraId="3EF48A06" w14:textId="77777777" w:rsidR="00F2453C" w:rsidRPr="00587C7C" w:rsidRDefault="00F2453C" w:rsidP="00F2453C">
      <w:pPr>
        <w:pStyle w:val="a8"/>
      </w:pPr>
      <w:r>
        <w:drawing>
          <wp:inline distT="0" distB="0" distL="0" distR="0" wp14:anchorId="64806D3E" wp14:editId="3DD92B9B">
            <wp:extent cx="6076996" cy="4455042"/>
            <wp:effectExtent l="0" t="0" r="0" b="317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73308" cy="4452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FCE76" w14:textId="77777777" w:rsidR="00F2453C" w:rsidRPr="00D074C8" w:rsidRDefault="00F2453C" w:rsidP="00F2453C">
      <w:pPr>
        <w:pStyle w:val="aa"/>
      </w:pPr>
      <w:bookmarkStart w:id="2" w:name="_Ref450750216"/>
      <w:bookmarkStart w:id="3" w:name="_Ref449652253"/>
      <w:r>
        <w:t>Рисунок </w:t>
      </w:r>
      <w:r w:rsidR="00BC5CE3">
        <w:rPr>
          <w:noProof/>
        </w:rPr>
        <w:fldChar w:fldCharType="begin"/>
      </w:r>
      <w:r w:rsidR="00BC5CE3">
        <w:rPr>
          <w:noProof/>
        </w:rPr>
        <w:instrText xml:space="preserve"> SEQ Рисунок \* ARABIC </w:instrText>
      </w:r>
      <w:r w:rsidR="00BC5CE3">
        <w:rPr>
          <w:noProof/>
        </w:rPr>
        <w:fldChar w:fldCharType="separate"/>
      </w:r>
      <w:r w:rsidR="00FB1925">
        <w:rPr>
          <w:noProof/>
        </w:rPr>
        <w:t>1</w:t>
      </w:r>
      <w:r w:rsidR="00BC5CE3">
        <w:rPr>
          <w:noProof/>
        </w:rPr>
        <w:fldChar w:fldCharType="end"/>
      </w:r>
      <w:bookmarkEnd w:id="2"/>
      <w:r w:rsidRPr="00D074C8">
        <w:t>. Единый портал бюджетной системы</w:t>
      </w:r>
      <w:bookmarkEnd w:id="3"/>
    </w:p>
    <w:p w14:paraId="1A986B73" w14:textId="391A5123" w:rsidR="003C6374" w:rsidRPr="005B521F" w:rsidRDefault="003C6374" w:rsidP="003C6374">
      <w:pPr>
        <w:pStyle w:val="a5"/>
      </w:pPr>
      <w:r w:rsidRPr="005B521F">
        <w:rPr>
          <w:b/>
        </w:rPr>
        <w:t>Примечание.</w:t>
      </w:r>
      <w:r w:rsidRPr="005B521F">
        <w:t xml:space="preserve"> Если переход к подсистеме «Бюджетное планирование» не был осуществлен,</w:t>
      </w:r>
      <w:r w:rsidR="00E17902">
        <w:t xml:space="preserve"> то</w:t>
      </w:r>
      <w:r w:rsidRPr="005B521F">
        <w:t xml:space="preserve"> необходимо в адресной строке интернет-обозревателя ввести адрес: https://ssl.budgetplan.minfin.ru.</w:t>
      </w:r>
    </w:p>
    <w:p w14:paraId="645EDF56" w14:textId="77777777" w:rsidR="003C6374" w:rsidRPr="005B521F" w:rsidRDefault="003C6374" w:rsidP="003C6374">
      <w:pPr>
        <w:pStyle w:val="-"/>
        <w:snapToGrid w:val="0"/>
      </w:pPr>
      <w:r w:rsidRPr="005B521F">
        <w:t>в открывшемся окне нажать на кнопку «Вход по сертификату» (</w:t>
      </w:r>
      <w:r w:rsidRPr="005B521F">
        <w:fldChar w:fldCharType="begin"/>
      </w:r>
      <w:r w:rsidRPr="005B521F">
        <w:instrText xml:space="preserve"> REF _Ref450928733 \h </w:instrText>
      </w:r>
      <w:r>
        <w:instrText xml:space="preserve"> \* MERGEFORMAT </w:instrText>
      </w:r>
      <w:r w:rsidRPr="005B521F">
        <w:fldChar w:fldCharType="separate"/>
      </w:r>
      <w:r w:rsidR="00FB1925">
        <w:t>Рисунок 2</w:t>
      </w:r>
      <w:r w:rsidRPr="005B521F">
        <w:fldChar w:fldCharType="end"/>
      </w:r>
      <w:r w:rsidRPr="005B521F">
        <w:t>).</w:t>
      </w:r>
    </w:p>
    <w:p w14:paraId="6F12EF56" w14:textId="77777777" w:rsidR="00F2453C" w:rsidRPr="00D074C8" w:rsidRDefault="00F2453C" w:rsidP="00F2453C">
      <w:pPr>
        <w:pStyle w:val="a8"/>
      </w:pPr>
      <w:r>
        <w:drawing>
          <wp:inline distT="0" distB="0" distL="0" distR="0" wp14:anchorId="4A93DBAA" wp14:editId="255EDD47">
            <wp:extent cx="3949458" cy="30099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53423" cy="301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74A968" w14:textId="4A76E7F5" w:rsidR="00F2453C" w:rsidRPr="00D074C8" w:rsidRDefault="00F2453C" w:rsidP="00F2453C">
      <w:pPr>
        <w:pStyle w:val="aa"/>
      </w:pPr>
      <w:bookmarkStart w:id="4" w:name="_Ref450928733"/>
      <w:bookmarkStart w:id="5" w:name="_Ref449652235"/>
      <w:r>
        <w:t>Рисунок </w:t>
      </w:r>
      <w:r w:rsidR="00BC5CE3">
        <w:rPr>
          <w:noProof/>
        </w:rPr>
        <w:fldChar w:fldCharType="begin"/>
      </w:r>
      <w:r w:rsidR="00BC5CE3">
        <w:rPr>
          <w:noProof/>
        </w:rPr>
        <w:instrText xml:space="preserve"> SEQ Рисунок \* ARABIC </w:instrText>
      </w:r>
      <w:r w:rsidR="00BC5CE3">
        <w:rPr>
          <w:noProof/>
        </w:rPr>
        <w:fldChar w:fldCharType="separate"/>
      </w:r>
      <w:r w:rsidR="00FB1925">
        <w:rPr>
          <w:noProof/>
        </w:rPr>
        <w:t>2</w:t>
      </w:r>
      <w:r w:rsidR="00BC5CE3">
        <w:rPr>
          <w:noProof/>
        </w:rPr>
        <w:fldChar w:fldCharType="end"/>
      </w:r>
      <w:bookmarkEnd w:id="4"/>
      <w:r w:rsidRPr="00D074C8">
        <w:t xml:space="preserve">. </w:t>
      </w:r>
      <w:bookmarkEnd w:id="5"/>
      <w:r w:rsidR="000D2985">
        <w:t>Вход по сертификату</w:t>
      </w:r>
    </w:p>
    <w:p w14:paraId="68609EC0" w14:textId="77777777" w:rsidR="00B77EDC" w:rsidRDefault="00B77EDC" w:rsidP="00B77EDC">
      <w:pPr>
        <w:pStyle w:val="a5"/>
      </w:pPr>
      <w:r w:rsidRPr="005B521F">
        <w:t>После выбора метода аутентификации «Вход по сертификату» Система автоматически запрашивает сертификат ключа проверки электронной подписи и пин-код сертификата, затем осуществляется поиск пользователя-владельца сертификата, и происходит открытие главного окна Системы.</w:t>
      </w:r>
    </w:p>
    <w:p w14:paraId="67D0C67E" w14:textId="77777777" w:rsidR="00072E92" w:rsidRPr="005B521F" w:rsidRDefault="00072E92" w:rsidP="00072E92">
      <w:pPr>
        <w:pStyle w:val="a5"/>
      </w:pPr>
      <w:r w:rsidRPr="005B521F">
        <w:t>После выбора логина необходимо нажать на кнопку «Войти» (</w:t>
      </w:r>
      <w:r w:rsidRPr="005B521F">
        <w:fldChar w:fldCharType="begin"/>
      </w:r>
      <w:r w:rsidRPr="005B521F">
        <w:instrText xml:space="preserve"> REF _Ref450928739 \h </w:instrText>
      </w:r>
      <w:r>
        <w:instrText xml:space="preserve"> \* MERGEFORMAT </w:instrText>
      </w:r>
      <w:r w:rsidRPr="005B521F">
        <w:fldChar w:fldCharType="separate"/>
      </w:r>
      <w:r w:rsidR="00FB1925">
        <w:t>Рисунок 3</w:t>
      </w:r>
      <w:r w:rsidRPr="005B521F">
        <w:fldChar w:fldCharType="end"/>
      </w:r>
      <w:r w:rsidRPr="005B521F">
        <w:t>).</w:t>
      </w:r>
    </w:p>
    <w:p w14:paraId="708FC8ED" w14:textId="77777777" w:rsidR="00F2453C" w:rsidRPr="00D074C8" w:rsidRDefault="00F2453C" w:rsidP="00F2453C">
      <w:pPr>
        <w:pStyle w:val="a8"/>
      </w:pPr>
      <w:r>
        <w:drawing>
          <wp:inline distT="0" distB="0" distL="0" distR="0" wp14:anchorId="6B13A360" wp14:editId="6B6F88EB">
            <wp:extent cx="4093622" cy="2956060"/>
            <wp:effectExtent l="0" t="0" r="2540" b="0"/>
            <wp:docPr id="30" name="Рисунок 30" descr="C:\Users\LRYAZA~1.BAR\AppData\Local\Temp\SNAGHTML532ca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RYAZA~1.BAR\AppData\Local\Temp\SNAGHTML532cadc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0600" cy="2961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C130C" w14:textId="5B5B01BE" w:rsidR="00F2453C" w:rsidRPr="00D074C8" w:rsidRDefault="00F2453C" w:rsidP="00F2453C">
      <w:pPr>
        <w:pStyle w:val="aa"/>
      </w:pPr>
      <w:bookmarkStart w:id="6" w:name="_Ref450928739"/>
      <w:bookmarkStart w:id="7" w:name="_Ref449652217"/>
      <w:r>
        <w:t>Рисунок </w:t>
      </w:r>
      <w:r w:rsidR="00BC5CE3">
        <w:rPr>
          <w:noProof/>
        </w:rPr>
        <w:fldChar w:fldCharType="begin"/>
      </w:r>
      <w:r w:rsidR="00BC5CE3">
        <w:rPr>
          <w:noProof/>
        </w:rPr>
        <w:instrText xml:space="preserve"> SEQ Рисунок \* ARABIC </w:instrText>
      </w:r>
      <w:r w:rsidR="00BC5CE3">
        <w:rPr>
          <w:noProof/>
        </w:rPr>
        <w:fldChar w:fldCharType="separate"/>
      </w:r>
      <w:r w:rsidR="00FB1925">
        <w:rPr>
          <w:noProof/>
        </w:rPr>
        <w:t>3</w:t>
      </w:r>
      <w:r w:rsidR="00BC5CE3">
        <w:rPr>
          <w:noProof/>
        </w:rPr>
        <w:fldChar w:fldCharType="end"/>
      </w:r>
      <w:bookmarkEnd w:id="6"/>
      <w:r w:rsidRPr="00D074C8">
        <w:t xml:space="preserve">. </w:t>
      </w:r>
      <w:bookmarkEnd w:id="7"/>
      <w:r w:rsidR="000D2985">
        <w:t>Авторизация в Системе</w:t>
      </w:r>
    </w:p>
    <w:p w14:paraId="41FDFDC3" w14:textId="77777777" w:rsidR="00B77EDC" w:rsidRDefault="00B77EDC" w:rsidP="00B77EDC">
      <w:pPr>
        <w:pStyle w:val="a5"/>
      </w:pPr>
      <w:r w:rsidRPr="005B521F">
        <w:rPr>
          <w:b/>
        </w:rPr>
        <w:t>Примечание.</w:t>
      </w:r>
      <w:r w:rsidRPr="005B521F">
        <w:t xml:space="preserve"> Если различные пользователи используют для авторизации один сертификат (например, одно уполномоченное лицо имеет различные роли), то Система предложит выбрать конкретного пользователя.</w:t>
      </w:r>
    </w:p>
    <w:p w14:paraId="7B6F6B17" w14:textId="77777777" w:rsidR="006A1279" w:rsidRPr="005B521F" w:rsidRDefault="006A1279" w:rsidP="006A1279">
      <w:pPr>
        <w:pStyle w:val="a5"/>
      </w:pPr>
      <w:r w:rsidRPr="005B521F">
        <w:t>В результате откроется главное окно Системы (</w:t>
      </w:r>
      <w:r w:rsidRPr="005B521F">
        <w:fldChar w:fldCharType="begin"/>
      </w:r>
      <w:r w:rsidRPr="005B521F">
        <w:instrText xml:space="preserve"> REF _Ref404670057 \h  \* MERGEFORMAT </w:instrText>
      </w:r>
      <w:r w:rsidRPr="005B521F">
        <w:fldChar w:fldCharType="separate"/>
      </w:r>
      <w:r w:rsidR="00FB1925">
        <w:t>Рисунок 4</w:t>
      </w:r>
      <w:r w:rsidRPr="005B521F">
        <w:fldChar w:fldCharType="end"/>
      </w:r>
      <w:r w:rsidRPr="005B521F">
        <w:t>).</w:t>
      </w:r>
    </w:p>
    <w:p w14:paraId="512DADF4" w14:textId="77713859" w:rsidR="00F2453C" w:rsidRPr="00D074C8" w:rsidRDefault="006A1279" w:rsidP="00F2453C">
      <w:pPr>
        <w:pStyle w:val="a8"/>
      </w:pPr>
      <w:r>
        <w:drawing>
          <wp:inline distT="0" distB="0" distL="0" distR="0" wp14:anchorId="4D8BAF96" wp14:editId="1521FE48">
            <wp:extent cx="6120130" cy="2916363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91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75AA1" w14:textId="77777777" w:rsidR="00F2453C" w:rsidRPr="00D074C8" w:rsidRDefault="00F2453C" w:rsidP="00F2453C">
      <w:pPr>
        <w:pStyle w:val="aa"/>
      </w:pPr>
      <w:bookmarkStart w:id="8" w:name="_Ref404670057"/>
      <w:r>
        <w:t>Рисунок </w:t>
      </w:r>
      <w:r w:rsidR="00BC5CE3">
        <w:rPr>
          <w:noProof/>
        </w:rPr>
        <w:fldChar w:fldCharType="begin"/>
      </w:r>
      <w:r w:rsidR="00BC5CE3">
        <w:rPr>
          <w:noProof/>
        </w:rPr>
        <w:instrText xml:space="preserve"> SEQ Рисунок \* ARABIC </w:instrText>
      </w:r>
      <w:r w:rsidR="00BC5CE3">
        <w:rPr>
          <w:noProof/>
        </w:rPr>
        <w:fldChar w:fldCharType="separate"/>
      </w:r>
      <w:r w:rsidR="00FB1925">
        <w:rPr>
          <w:noProof/>
        </w:rPr>
        <w:t>4</w:t>
      </w:r>
      <w:r w:rsidR="00BC5CE3">
        <w:rPr>
          <w:noProof/>
        </w:rPr>
        <w:fldChar w:fldCharType="end"/>
      </w:r>
      <w:bookmarkEnd w:id="8"/>
      <w:r w:rsidRPr="00D074C8">
        <w:t>. Главное окно Системы</w:t>
      </w:r>
    </w:p>
    <w:bookmarkEnd w:id="1"/>
    <w:p w14:paraId="2F4CE156" w14:textId="4E932BED" w:rsidR="00715049" w:rsidRDefault="00B77EDC" w:rsidP="00B77EDC">
      <w:pPr>
        <w:pStyle w:val="a5"/>
      </w:pPr>
      <w:r w:rsidRPr="005B521F">
        <w:t>Для выхода из Системы необходимо нажать на кнопку «Выйти» в правом верхнем углу страницы</w:t>
      </w:r>
      <w:r w:rsidR="006A1279">
        <w:t xml:space="preserve"> (</w:t>
      </w:r>
      <w:r w:rsidR="006A1279">
        <w:fldChar w:fldCharType="begin"/>
      </w:r>
      <w:r w:rsidR="006A1279">
        <w:instrText xml:space="preserve"> REF _Ref404670057 \h </w:instrText>
      </w:r>
      <w:r w:rsidR="006A1279">
        <w:fldChar w:fldCharType="separate"/>
      </w:r>
      <w:r w:rsidR="00FB1925">
        <w:t>Рисунок </w:t>
      </w:r>
      <w:r w:rsidR="00FB1925">
        <w:rPr>
          <w:noProof/>
        </w:rPr>
        <w:t>4</w:t>
      </w:r>
      <w:r w:rsidR="006A1279">
        <w:fldChar w:fldCharType="end"/>
      </w:r>
      <w:r w:rsidR="006A1279">
        <w:t>)</w:t>
      </w:r>
      <w:r w:rsidRPr="005B521F">
        <w:t>.</w:t>
      </w:r>
    </w:p>
    <w:p w14:paraId="71806883" w14:textId="03545D4E" w:rsidR="003F5835" w:rsidRDefault="003F5835" w:rsidP="0015000F">
      <w:pPr>
        <w:pStyle w:val="a5"/>
      </w:pPr>
      <w:r>
        <w:t>Для работы в</w:t>
      </w:r>
      <w:r w:rsidR="0015000F">
        <w:t xml:space="preserve"> модуле формирования заявок на регистрацию субъектов</w:t>
      </w:r>
      <w:r w:rsidR="0015000F" w:rsidRPr="00D96170">
        <w:t xml:space="preserve"> государственной интегрированной информационной системы управления общественными финансами «Электронный бюджет»</w:t>
      </w:r>
      <w:r w:rsidR="0015000F">
        <w:t xml:space="preserve"> (далее –</w:t>
      </w:r>
      <w:r>
        <w:t xml:space="preserve"> модул</w:t>
      </w:r>
      <w:r w:rsidR="00A164EA">
        <w:t>ь</w:t>
      </w:r>
      <w:r>
        <w:t xml:space="preserve"> формирования заявок на регистрацию</w:t>
      </w:r>
      <w:r w:rsidR="0015000F">
        <w:t>)</w:t>
      </w:r>
      <w:r>
        <w:t xml:space="preserve"> необходимо перейти в подраздел «Реестр заявок на регистрацию пользователей».</w:t>
      </w:r>
    </w:p>
    <w:p w14:paraId="66365496" w14:textId="77777777" w:rsidR="003F5835" w:rsidRDefault="003F5835" w:rsidP="003F5835">
      <w:pPr>
        <w:pStyle w:val="a5"/>
      </w:pPr>
      <w:r>
        <w:t>Для перехода в подраздел «Реестр заявок на регистрацию пользователей» необходимо в главном окне Системы выбрать вкладку «Меню» (1), в открывшейся колонке выбрать раздел «Документы и справочники» (2) и одним нажатием левой кнопки мыши открыть подраздел «Реестр заявок на регистрацию пользователей» (3) (</w:t>
      </w:r>
      <w:r>
        <w:fldChar w:fldCharType="begin"/>
      </w:r>
      <w:r>
        <w:instrText xml:space="preserve"> REF _Ref37683897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</w:t>
      </w:r>
      <w:r>
        <w:fldChar w:fldCharType="end"/>
      </w:r>
      <w:r>
        <w:t>).</w:t>
      </w:r>
    </w:p>
    <w:p w14:paraId="4D57E704" w14:textId="77777777" w:rsidR="003F5835" w:rsidRPr="0067527F" w:rsidRDefault="003F5835" w:rsidP="003F5835">
      <w:pPr>
        <w:pStyle w:val="a8"/>
      </w:pPr>
      <w:r>
        <w:drawing>
          <wp:inline distT="0" distB="0" distL="0" distR="0" wp14:anchorId="30CBD9E8" wp14:editId="177358D3">
            <wp:extent cx="6103088" cy="2233712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07751" cy="223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66D34" w14:textId="77777777" w:rsidR="003F5835" w:rsidRPr="0067527F" w:rsidRDefault="003F5835" w:rsidP="003F5835">
      <w:pPr>
        <w:pStyle w:val="aa"/>
      </w:pPr>
      <w:bookmarkStart w:id="9" w:name="_Ref3768389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</w:t>
      </w:r>
      <w:r>
        <w:rPr>
          <w:noProof/>
        </w:rPr>
        <w:fldChar w:fldCharType="end"/>
      </w:r>
      <w:bookmarkEnd w:id="9"/>
      <w:r w:rsidRPr="0067527F">
        <w:t xml:space="preserve">. Переход в </w:t>
      </w:r>
      <w:r>
        <w:t>подраздел</w:t>
      </w:r>
      <w:r w:rsidRPr="0067527F">
        <w:t xml:space="preserve"> «</w:t>
      </w:r>
      <w:r>
        <w:t>Реестр заявок на регистрацию пользователей</w:t>
      </w:r>
      <w:r w:rsidRPr="0067527F">
        <w:t>»</w:t>
      </w:r>
    </w:p>
    <w:p w14:paraId="68D83B2E" w14:textId="362408BD" w:rsidR="003F5835" w:rsidRDefault="003F5835" w:rsidP="003F5835">
      <w:pPr>
        <w:pStyle w:val="a5"/>
      </w:pPr>
      <w:r w:rsidRPr="003F5835">
        <w:rPr>
          <w:b/>
        </w:rPr>
        <w:t>Важно!</w:t>
      </w:r>
      <w:r>
        <w:t xml:space="preserve"> Для работы в </w:t>
      </w:r>
      <w:r w:rsidR="003E1BA4">
        <w:t>модуле</w:t>
      </w:r>
      <w:r>
        <w:t xml:space="preserve"> формирования</w:t>
      </w:r>
      <w:r w:rsidR="00A164EA">
        <w:t xml:space="preserve"> заявок на регистрацию</w:t>
      </w:r>
      <w:r>
        <w:t xml:space="preserve"> необходимо полномочие «</w:t>
      </w:r>
      <w:r w:rsidRPr="005F6A80">
        <w:t>Направление заявки на регистрацию уполномоченных лиц участника системы</w:t>
      </w:r>
      <w:r>
        <w:t>»</w:t>
      </w:r>
      <w:r w:rsidR="00A164EA">
        <w:t>.</w:t>
      </w:r>
    </w:p>
    <w:p w14:paraId="4A634501" w14:textId="131EC38B" w:rsidR="003F5835" w:rsidRPr="001F684A" w:rsidRDefault="003F5835" w:rsidP="003F5835">
      <w:pPr>
        <w:pStyle w:val="a5"/>
      </w:pPr>
      <w:r>
        <w:t xml:space="preserve">В результате </w:t>
      </w:r>
      <w:r w:rsidR="006F283C">
        <w:t>выводится</w:t>
      </w:r>
      <w:r>
        <w:t xml:space="preserve"> системное сообщение. Для перехода в модуль формирования заявок на регистрацию необходимо нажать на ссылку</w:t>
      </w:r>
      <w:r w:rsidR="003E1BA4">
        <w:t>, выделенную синим цветом</w:t>
      </w:r>
      <w:r>
        <w:t xml:space="preserve"> (</w:t>
      </w:r>
      <w:r>
        <w:fldChar w:fldCharType="begin"/>
      </w:r>
      <w:r>
        <w:instrText xml:space="preserve"> REF _Ref37684342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</w:t>
      </w:r>
      <w:r>
        <w:fldChar w:fldCharType="end"/>
      </w:r>
      <w:r>
        <w:t>).</w:t>
      </w:r>
    </w:p>
    <w:p w14:paraId="5D5B036A" w14:textId="77777777" w:rsidR="003F5835" w:rsidRPr="00D074C8" w:rsidRDefault="003F5835" w:rsidP="003F5835">
      <w:pPr>
        <w:pStyle w:val="a8"/>
      </w:pPr>
      <w:r>
        <w:drawing>
          <wp:inline distT="0" distB="0" distL="0" distR="0" wp14:anchorId="3F234B54" wp14:editId="480DA397">
            <wp:extent cx="4095750" cy="7524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EE15D" w14:textId="77777777" w:rsidR="003F5835" w:rsidRDefault="003F5835" w:rsidP="003F5835">
      <w:pPr>
        <w:pStyle w:val="aa"/>
      </w:pPr>
      <w:bookmarkStart w:id="10" w:name="_Ref3768434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</w:t>
      </w:r>
      <w:r>
        <w:rPr>
          <w:noProof/>
        </w:rPr>
        <w:fldChar w:fldCharType="end"/>
      </w:r>
      <w:bookmarkEnd w:id="10"/>
      <w:r w:rsidRPr="0067527F">
        <w:t xml:space="preserve">. </w:t>
      </w:r>
      <w:r>
        <w:t>Системное сообщение</w:t>
      </w:r>
    </w:p>
    <w:p w14:paraId="753856D1" w14:textId="4C7C254D" w:rsidR="003F5835" w:rsidRPr="005B521F" w:rsidRDefault="003F5835" w:rsidP="003F5835">
      <w:pPr>
        <w:pStyle w:val="a5"/>
      </w:pPr>
      <w:r w:rsidRPr="005B521F">
        <w:t xml:space="preserve">В результате откроется главное окно </w:t>
      </w:r>
      <w:r>
        <w:t>м</w:t>
      </w:r>
      <w:r w:rsidRPr="00E811F4">
        <w:t>одул</w:t>
      </w:r>
      <w:r>
        <w:t>я</w:t>
      </w:r>
      <w:r w:rsidRPr="00E811F4">
        <w:t xml:space="preserve"> формирования заявок на регистрацию</w:t>
      </w:r>
      <w:r w:rsidRPr="005B521F">
        <w:t xml:space="preserve"> (</w:t>
      </w:r>
      <w:r>
        <w:fldChar w:fldCharType="begin"/>
      </w:r>
      <w:r>
        <w:instrText xml:space="preserve"> REF _Ref37684831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</w:t>
      </w:r>
      <w:r>
        <w:fldChar w:fldCharType="end"/>
      </w:r>
      <w:r w:rsidRPr="005B521F">
        <w:t>).</w:t>
      </w:r>
    </w:p>
    <w:p w14:paraId="0D678C4F" w14:textId="1EC6EF9B" w:rsidR="003F5835" w:rsidRPr="00D074C8" w:rsidRDefault="002041C3" w:rsidP="003F5835">
      <w:pPr>
        <w:pStyle w:val="a8"/>
      </w:pPr>
      <w:r>
        <w:drawing>
          <wp:inline distT="0" distB="0" distL="0" distR="0" wp14:anchorId="50E2DCF5" wp14:editId="2CAC4FE9">
            <wp:extent cx="6120130" cy="2481151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81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E7A41" w14:textId="77777777" w:rsidR="003F5835" w:rsidRPr="00D074C8" w:rsidRDefault="003F5835" w:rsidP="003F5835">
      <w:pPr>
        <w:pStyle w:val="aa"/>
      </w:pPr>
      <w:bookmarkStart w:id="11" w:name="_Ref3768483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</w:t>
      </w:r>
      <w:r>
        <w:rPr>
          <w:noProof/>
        </w:rPr>
        <w:fldChar w:fldCharType="end"/>
      </w:r>
      <w:bookmarkEnd w:id="11"/>
      <w:r w:rsidRPr="0067527F">
        <w:t xml:space="preserve">. </w:t>
      </w:r>
      <w:r w:rsidRPr="00D074C8">
        <w:t xml:space="preserve">Главное окно </w:t>
      </w:r>
      <w:r>
        <w:t>м</w:t>
      </w:r>
      <w:r w:rsidRPr="00E811F4">
        <w:t>одул</w:t>
      </w:r>
      <w:r>
        <w:t>я</w:t>
      </w:r>
      <w:r w:rsidRPr="00E811F4">
        <w:t xml:space="preserve"> формирования заявок на регистрацию</w:t>
      </w:r>
    </w:p>
    <w:p w14:paraId="0724FB5D" w14:textId="1285FD3B" w:rsidR="003F5835" w:rsidRDefault="003F5835" w:rsidP="003F5835">
      <w:pPr>
        <w:pStyle w:val="a5"/>
      </w:pPr>
      <w:r w:rsidRPr="005B521F">
        <w:t xml:space="preserve">Для выхода из </w:t>
      </w:r>
      <w:r>
        <w:t>м</w:t>
      </w:r>
      <w:r w:rsidRPr="00E811F4">
        <w:t>одул</w:t>
      </w:r>
      <w:r>
        <w:t>я</w:t>
      </w:r>
      <w:r w:rsidRPr="00E811F4">
        <w:t xml:space="preserve"> формирования заявок на регистрацию</w:t>
      </w:r>
      <w:r>
        <w:t xml:space="preserve"> </w:t>
      </w:r>
      <w:r w:rsidRPr="005B521F">
        <w:t>необходимо нажать на кнопку «Выйти» в правом верхнем углу страницы</w:t>
      </w:r>
      <w:r w:rsidR="002041C3">
        <w:t xml:space="preserve"> (</w:t>
      </w:r>
      <w:r w:rsidR="006F283C">
        <w:t>см. </w:t>
      </w:r>
      <w:r w:rsidR="002041C3">
        <w:fldChar w:fldCharType="begin"/>
      </w:r>
      <w:r w:rsidR="002041C3">
        <w:instrText xml:space="preserve"> REF _Ref37684831 \h </w:instrText>
      </w:r>
      <w:r w:rsidR="002041C3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</w:t>
      </w:r>
      <w:r w:rsidR="002041C3">
        <w:fldChar w:fldCharType="end"/>
      </w:r>
      <w:r w:rsidR="002041C3">
        <w:t>)</w:t>
      </w:r>
      <w:r w:rsidRPr="005B521F">
        <w:t>.</w:t>
      </w:r>
    </w:p>
    <w:p w14:paraId="336D7044" w14:textId="7F26C2ED" w:rsidR="00EC7208" w:rsidRPr="002041C3" w:rsidRDefault="003648C4" w:rsidP="00A164EA">
      <w:pPr>
        <w:pStyle w:val="10"/>
      </w:pPr>
      <w:bookmarkStart w:id="12" w:name="_Toc38892615"/>
      <w:r w:rsidRPr="002041C3">
        <w:rPr>
          <w:rFonts w:hint="eastAsia"/>
        </w:rPr>
        <w:t>Работа</w:t>
      </w:r>
      <w:r w:rsidRPr="002041C3">
        <w:t xml:space="preserve"> </w:t>
      </w:r>
      <w:r w:rsidRPr="002041C3">
        <w:rPr>
          <w:rFonts w:hint="eastAsia"/>
        </w:rPr>
        <w:t>в</w:t>
      </w:r>
      <w:r w:rsidRPr="002041C3">
        <w:t xml:space="preserve"> </w:t>
      </w:r>
      <w:r w:rsidR="002041C3" w:rsidRPr="002041C3">
        <w:t>подразделе</w:t>
      </w:r>
      <w:r w:rsidR="00F6181B" w:rsidRPr="002041C3">
        <w:t xml:space="preserve"> </w:t>
      </w:r>
      <w:r w:rsidR="002041C3" w:rsidRPr="002041C3">
        <w:t>«Реестр</w:t>
      </w:r>
      <w:r w:rsidR="00F6181B" w:rsidRPr="002041C3">
        <w:t xml:space="preserve"> заявок на регистрацию</w:t>
      </w:r>
      <w:r w:rsidR="002041C3" w:rsidRPr="002041C3">
        <w:t xml:space="preserve"> пользователей»</w:t>
      </w:r>
      <w:bookmarkEnd w:id="12"/>
    </w:p>
    <w:p w14:paraId="0878BA3F" w14:textId="0D110832" w:rsidR="00EC7208" w:rsidRDefault="004772BE" w:rsidP="003A51A7">
      <w:pPr>
        <w:pStyle w:val="a5"/>
      </w:pPr>
      <w:r w:rsidRPr="005B521F">
        <w:t xml:space="preserve">Формирование заявок на регистрацию </w:t>
      </w:r>
      <w:r w:rsidR="00F50C8C">
        <w:t>пользователей</w:t>
      </w:r>
      <w:r w:rsidR="000209B3" w:rsidRPr="005B521F">
        <w:t xml:space="preserve"> </w:t>
      </w:r>
      <w:r w:rsidR="00EF313F" w:rsidRPr="005B521F">
        <w:t>системы</w:t>
      </w:r>
      <w:r w:rsidR="00EC7208" w:rsidRPr="005B521F">
        <w:t xml:space="preserve"> осуществляется</w:t>
      </w:r>
      <w:r w:rsidR="002041C3">
        <w:t xml:space="preserve"> в</w:t>
      </w:r>
      <w:r w:rsidR="00EC7208" w:rsidRPr="005B521F">
        <w:t xml:space="preserve"> </w:t>
      </w:r>
      <w:r w:rsidR="00F50C8C">
        <w:t>подразделе</w:t>
      </w:r>
      <w:r w:rsidR="00EC7208" w:rsidRPr="005B521F">
        <w:t xml:space="preserve"> «</w:t>
      </w:r>
      <w:r w:rsidR="005E1382" w:rsidRPr="00F50C8C">
        <w:rPr>
          <w:rFonts w:hint="eastAsia"/>
        </w:rPr>
        <w:t>Реестр заявок на регистрацию пользователей</w:t>
      </w:r>
      <w:r w:rsidR="00EC7208" w:rsidRPr="005B521F">
        <w:t>».</w:t>
      </w:r>
    </w:p>
    <w:p w14:paraId="37E04379" w14:textId="718C8F4D" w:rsidR="002041C3" w:rsidRDefault="002041C3" w:rsidP="002041C3">
      <w:pPr>
        <w:pStyle w:val="a5"/>
      </w:pPr>
      <w:r w:rsidRPr="0067527F">
        <w:t xml:space="preserve">Для перехода в </w:t>
      </w:r>
      <w:r>
        <w:t>подраздел</w:t>
      </w:r>
      <w:r w:rsidRPr="0067527F">
        <w:t xml:space="preserve"> «</w:t>
      </w:r>
      <w:r w:rsidRPr="00F50C8C">
        <w:rPr>
          <w:rFonts w:hint="eastAsia"/>
        </w:rPr>
        <w:t>Реестр заявок на регистрацию пользователей</w:t>
      </w:r>
      <w:r>
        <w:t>»</w:t>
      </w:r>
      <w:r w:rsidRPr="0067527F">
        <w:t xml:space="preserve"> необходимо в главном окне Системы выбрать вкладку «Меню» (1), в открывше</w:t>
      </w:r>
      <w:r>
        <w:t>й</w:t>
      </w:r>
      <w:r w:rsidRPr="0067527F">
        <w:t>ся колонке выбрать раздел «</w:t>
      </w:r>
      <w:r>
        <w:t>Пользователи подсистем ЭБ</w:t>
      </w:r>
      <w:r w:rsidRPr="0067527F">
        <w:t>» (2) и одним нажатием левой кнопки мыши открыть подраздел «</w:t>
      </w:r>
      <w:r w:rsidRPr="00F50C8C">
        <w:rPr>
          <w:rFonts w:hint="eastAsia"/>
        </w:rPr>
        <w:t>Реестр заявок на регистрацию пользователей</w:t>
      </w:r>
      <w:r w:rsidRPr="0067527F">
        <w:t>» (3) (</w:t>
      </w:r>
      <w:r>
        <w:fldChar w:fldCharType="begin"/>
      </w:r>
      <w:r>
        <w:instrText xml:space="preserve"> REF _Ref37685658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</w:t>
      </w:r>
      <w:r>
        <w:fldChar w:fldCharType="end"/>
      </w:r>
      <w:r w:rsidRPr="0067527F">
        <w:t>).</w:t>
      </w:r>
    </w:p>
    <w:p w14:paraId="1A8DB8B0" w14:textId="11CD7897" w:rsidR="00EF313F" w:rsidRPr="0067527F" w:rsidRDefault="00B05343" w:rsidP="003648C4">
      <w:pPr>
        <w:pStyle w:val="a8"/>
      </w:pPr>
      <w:r>
        <w:drawing>
          <wp:inline distT="0" distB="0" distL="0" distR="0" wp14:anchorId="3E5D9B1A" wp14:editId="006A70F2">
            <wp:extent cx="6124353" cy="2478562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545" cy="248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E3134D" w14:textId="6AB6E786" w:rsidR="005F6A80" w:rsidRDefault="002041C3" w:rsidP="005F6A80">
      <w:pPr>
        <w:pStyle w:val="aa"/>
      </w:pPr>
      <w:bookmarkStart w:id="13" w:name="_Ref3768565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</w:t>
      </w:r>
      <w:r>
        <w:rPr>
          <w:noProof/>
        </w:rPr>
        <w:fldChar w:fldCharType="end"/>
      </w:r>
      <w:bookmarkEnd w:id="13"/>
      <w:r w:rsidRPr="0067527F">
        <w:t xml:space="preserve">. </w:t>
      </w:r>
      <w:r w:rsidR="00EF313F" w:rsidRPr="0067527F">
        <w:t>Переход в подраздел «</w:t>
      </w:r>
      <w:r w:rsidR="005E1382" w:rsidRPr="00F50C8C">
        <w:rPr>
          <w:rFonts w:hint="eastAsia"/>
        </w:rPr>
        <w:t>Реестр заявок на регистрацию пользователей</w:t>
      </w:r>
      <w:r w:rsidR="00EF313F" w:rsidRPr="0067527F">
        <w:t>»</w:t>
      </w:r>
    </w:p>
    <w:p w14:paraId="0E9BA1B0" w14:textId="7AA46284" w:rsidR="002041C3" w:rsidRPr="0067527F" w:rsidRDefault="002041C3" w:rsidP="002041C3">
      <w:pPr>
        <w:pStyle w:val="a5"/>
      </w:pPr>
      <w:r w:rsidRPr="0067527F">
        <w:t>В результате откроется подраздел «</w:t>
      </w:r>
      <w:r w:rsidRPr="00F50C8C">
        <w:rPr>
          <w:rFonts w:hint="eastAsia"/>
        </w:rPr>
        <w:t>Реестр заявок на регистрацию пользователей</w:t>
      </w:r>
      <w:r w:rsidRPr="0067527F">
        <w:t xml:space="preserve">», который содержит </w:t>
      </w:r>
      <w:r>
        <w:t xml:space="preserve">панель инструментов со </w:t>
      </w:r>
      <w:r w:rsidRPr="0067527F">
        <w:t>следующи</w:t>
      </w:r>
      <w:r>
        <w:t>ми</w:t>
      </w:r>
      <w:r w:rsidRPr="0067527F">
        <w:t xml:space="preserve"> функциональны</w:t>
      </w:r>
      <w:r>
        <w:t>ми</w:t>
      </w:r>
      <w:r w:rsidRPr="0067527F">
        <w:t xml:space="preserve"> кнопк</w:t>
      </w:r>
      <w:r>
        <w:t>ами</w:t>
      </w:r>
      <w:r w:rsidR="00031862">
        <w:t xml:space="preserve"> </w:t>
      </w:r>
      <w:r w:rsidR="00031862" w:rsidRPr="0067527F">
        <w:t>(</w:t>
      </w:r>
      <w:r w:rsidR="00031862">
        <w:fldChar w:fldCharType="begin"/>
      </w:r>
      <w:r w:rsidR="00031862">
        <w:instrText xml:space="preserve"> REF _Ref37685743 \h </w:instrText>
      </w:r>
      <w:r w:rsidR="00031862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</w:t>
      </w:r>
      <w:r w:rsidR="00031862">
        <w:fldChar w:fldCharType="end"/>
      </w:r>
      <w:r w:rsidR="00031862">
        <w:t>)</w:t>
      </w:r>
      <w:r w:rsidRPr="0067527F">
        <w:t>:</w:t>
      </w:r>
    </w:p>
    <w:p w14:paraId="03969909" w14:textId="77777777" w:rsidR="002041C3" w:rsidRDefault="002041C3" w:rsidP="002041C3">
      <w:pPr>
        <w:pStyle w:val="-"/>
      </w:pPr>
      <w:r w:rsidRPr="0067527F">
        <w:t xml:space="preserve">«Создать новую </w:t>
      </w:r>
      <w:r w:rsidRPr="002041C3">
        <w:t>заявку</w:t>
      </w:r>
      <w:r w:rsidRPr="0067527F">
        <w:t>» (1)</w:t>
      </w:r>
      <w:r>
        <w:t>:</w:t>
      </w:r>
    </w:p>
    <w:p w14:paraId="4379954F" w14:textId="77777777" w:rsidR="002041C3" w:rsidRDefault="002041C3" w:rsidP="002041C3">
      <w:pPr>
        <w:pStyle w:val="--"/>
      </w:pPr>
      <w:r w:rsidRPr="00871C6D">
        <w:rPr>
          <w:i/>
        </w:rPr>
        <w:t>[</w:t>
      </w:r>
      <w:r>
        <w:rPr>
          <w:i/>
        </w:rPr>
        <w:t>На р</w:t>
      </w:r>
      <w:r w:rsidRPr="00871C6D">
        <w:rPr>
          <w:i/>
        </w:rPr>
        <w:t>егистрацию уполномоченных лиц участника системы]</w:t>
      </w:r>
      <w:r w:rsidRPr="0067527F">
        <w:t xml:space="preserve"> – создание новой заявки</w:t>
      </w:r>
      <w:r>
        <w:t xml:space="preserve"> на регистрацию уполномоченных лиц участника системы</w:t>
      </w:r>
      <w:r w:rsidRPr="0067527F">
        <w:t>;</w:t>
      </w:r>
    </w:p>
    <w:p w14:paraId="2A61C387" w14:textId="77777777" w:rsidR="002041C3" w:rsidRDefault="002041C3" w:rsidP="002041C3">
      <w:pPr>
        <w:pStyle w:val="--"/>
      </w:pPr>
      <w:r w:rsidRPr="00871C6D">
        <w:rPr>
          <w:i/>
        </w:rPr>
        <w:t>[На изменение сведений и полномочий уполномоченных лиц участника системы]</w:t>
      </w:r>
      <w:r w:rsidRPr="0067527F">
        <w:t xml:space="preserve"> – создание новой заявки</w:t>
      </w:r>
      <w:r>
        <w:t xml:space="preserve"> на изменение сведений и полномочий уполномоченных лиц участника системы;</w:t>
      </w:r>
    </w:p>
    <w:p w14:paraId="0396E4FE" w14:textId="77777777" w:rsidR="002041C3" w:rsidRPr="0067527F" w:rsidRDefault="002041C3" w:rsidP="002041C3">
      <w:pPr>
        <w:pStyle w:val="--"/>
      </w:pPr>
      <w:r w:rsidRPr="00871C6D">
        <w:rPr>
          <w:i/>
        </w:rPr>
        <w:t>[На прекращение доступа уполномоченных лиц участника системы]</w:t>
      </w:r>
      <w:r w:rsidRPr="0067527F">
        <w:t xml:space="preserve"> – создание новой заявки</w:t>
      </w:r>
      <w:r>
        <w:t xml:space="preserve"> на прекращение доступа уполномоченных лиц участника системы;</w:t>
      </w:r>
    </w:p>
    <w:p w14:paraId="4EDB9AAC" w14:textId="526AD7BF" w:rsidR="002041C3" w:rsidRPr="0067527F" w:rsidRDefault="002041C3" w:rsidP="002041C3">
      <w:pPr>
        <w:pStyle w:val="-"/>
      </w:pPr>
      <w:r w:rsidRPr="0067527F">
        <w:t>«Обновить» (2) – о</w:t>
      </w:r>
      <w:r w:rsidR="001D519B">
        <w:t>бновление страницы</w:t>
      </w:r>
      <w:r w:rsidRPr="0067527F">
        <w:t>;</w:t>
      </w:r>
    </w:p>
    <w:p w14:paraId="59C98D60" w14:textId="77777777" w:rsidR="002041C3" w:rsidRDefault="002041C3" w:rsidP="002041C3">
      <w:pPr>
        <w:pStyle w:val="-"/>
      </w:pPr>
      <w:r w:rsidRPr="0067527F">
        <w:t>«Печать» (3)</w:t>
      </w:r>
      <w:r>
        <w:t>:</w:t>
      </w:r>
    </w:p>
    <w:p w14:paraId="2441945D" w14:textId="2C83320E" w:rsidR="002041C3" w:rsidRDefault="002041C3" w:rsidP="002041C3">
      <w:pPr>
        <w:pStyle w:val="--"/>
      </w:pPr>
      <w:r w:rsidRPr="008C7451">
        <w:rPr>
          <w:i/>
        </w:rPr>
        <w:t>[Печать реестра]</w:t>
      </w:r>
      <w:r>
        <w:t xml:space="preserve"> – формирование печатной формы реестра</w:t>
      </w:r>
      <w:r w:rsidR="001D519B">
        <w:t xml:space="preserve"> с расширением </w:t>
      </w:r>
      <w:r w:rsidR="001D519B" w:rsidRPr="00AF1E19">
        <w:rPr>
          <w:b/>
        </w:rPr>
        <w:t>*.xlsx</w:t>
      </w:r>
      <w:r>
        <w:t>;</w:t>
      </w:r>
    </w:p>
    <w:p w14:paraId="02E56A43" w14:textId="4068D075" w:rsidR="002041C3" w:rsidRDefault="002041C3" w:rsidP="002041C3">
      <w:pPr>
        <w:pStyle w:val="--"/>
      </w:pPr>
      <w:r w:rsidRPr="008C7451">
        <w:rPr>
          <w:i/>
        </w:rPr>
        <w:t>[</w:t>
      </w:r>
      <w:r>
        <w:rPr>
          <w:i/>
        </w:rPr>
        <w:t>Печатная форма заявки</w:t>
      </w:r>
      <w:r w:rsidRPr="008C7451">
        <w:rPr>
          <w:i/>
        </w:rPr>
        <w:t>]</w:t>
      </w:r>
      <w:r w:rsidRPr="0067527F">
        <w:t xml:space="preserve"> –</w:t>
      </w:r>
      <w:r>
        <w:t xml:space="preserve"> формирование </w:t>
      </w:r>
      <w:r w:rsidRPr="0067527F">
        <w:t>печат</w:t>
      </w:r>
      <w:r>
        <w:t>ной формы</w:t>
      </w:r>
      <w:r w:rsidRPr="0067527F">
        <w:t xml:space="preserve"> заявки на регистрацию</w:t>
      </w:r>
      <w:r>
        <w:t>, редактирование, прекращение доступа</w:t>
      </w:r>
      <w:r w:rsidRPr="0067527F">
        <w:t xml:space="preserve"> </w:t>
      </w:r>
      <w:r>
        <w:t>пользователей</w:t>
      </w:r>
      <w:r w:rsidR="001D519B">
        <w:t xml:space="preserve"> с расширением </w:t>
      </w:r>
      <w:r w:rsidR="001D519B" w:rsidRPr="001D519B">
        <w:rPr>
          <w:b/>
        </w:rPr>
        <w:t>*.</w:t>
      </w:r>
      <w:r w:rsidR="001D519B" w:rsidRPr="001D519B">
        <w:rPr>
          <w:b/>
          <w:lang w:val="en-US"/>
        </w:rPr>
        <w:t>pdf</w:t>
      </w:r>
      <w:r w:rsidRPr="0067527F">
        <w:t>;</w:t>
      </w:r>
    </w:p>
    <w:p w14:paraId="362A41D7" w14:textId="77777777" w:rsidR="002041C3" w:rsidRDefault="002041C3" w:rsidP="002041C3">
      <w:pPr>
        <w:pStyle w:val="-"/>
      </w:pPr>
      <w:r>
        <w:t>«Согласование» (4):</w:t>
      </w:r>
    </w:p>
    <w:p w14:paraId="0E2CA31D" w14:textId="77777777" w:rsidR="002041C3" w:rsidRPr="00981BE0" w:rsidRDefault="002041C3" w:rsidP="002041C3">
      <w:pPr>
        <w:pStyle w:val="--"/>
      </w:pPr>
      <w:r w:rsidRPr="00404122">
        <w:rPr>
          <w:i/>
        </w:rPr>
        <w:t>[</w:t>
      </w:r>
      <w:r>
        <w:rPr>
          <w:i/>
        </w:rPr>
        <w:t>Внутреннее согласование</w:t>
      </w:r>
      <w:r w:rsidRPr="00404122">
        <w:rPr>
          <w:i/>
        </w:rPr>
        <w:t>]</w:t>
      </w:r>
      <w:r>
        <w:t xml:space="preserve"> – внутреннее согласование заявки;</w:t>
      </w:r>
    </w:p>
    <w:p w14:paraId="289DB075" w14:textId="1FEB490B" w:rsidR="002041C3" w:rsidRPr="001D519B" w:rsidRDefault="002041C3" w:rsidP="001D519B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Внутреннее согласование списком/</w:t>
      </w:r>
      <w:r w:rsidRPr="001D519B">
        <w:rPr>
          <w:i/>
        </w:rPr>
        <w:t>Создание листа согласования]</w:t>
      </w:r>
      <w:r w:rsidR="006028A9">
        <w:t xml:space="preserve"> –</w:t>
      </w:r>
      <w:r w:rsidR="00AA20C0">
        <w:t xml:space="preserve"> </w:t>
      </w:r>
      <w:r w:rsidRPr="001D519B">
        <w:t>формирование листа согласования;</w:t>
      </w:r>
    </w:p>
    <w:p w14:paraId="448732B9" w14:textId="64592CB1" w:rsidR="002041C3" w:rsidRPr="001D519B" w:rsidRDefault="002041C3" w:rsidP="001D519B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Внутреннее согласование списком/</w:t>
      </w:r>
      <w:r w:rsidRPr="001D519B">
        <w:rPr>
          <w:i/>
        </w:rPr>
        <w:t>Согласование]</w:t>
      </w:r>
      <w:r w:rsidRPr="001D519B">
        <w:t xml:space="preserve"> – </w:t>
      </w:r>
      <w:r w:rsidR="006028A9">
        <w:t>одновременное согласование нескольких заявок</w:t>
      </w:r>
      <w:r w:rsidRPr="001D519B">
        <w:t>;</w:t>
      </w:r>
    </w:p>
    <w:p w14:paraId="11B1C238" w14:textId="5D165ACA" w:rsidR="002041C3" w:rsidRPr="00377707" w:rsidRDefault="002041C3" w:rsidP="00377707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Внутреннее согласование списком/</w:t>
      </w:r>
      <w:r w:rsidRPr="001D519B">
        <w:rPr>
          <w:i/>
        </w:rPr>
        <w:t>Утверждение]</w:t>
      </w:r>
      <w:r w:rsidRPr="001D519B">
        <w:t xml:space="preserve"> – </w:t>
      </w:r>
      <w:r w:rsidR="006028A9">
        <w:t>одновременное</w:t>
      </w:r>
      <w:r w:rsidR="00AA20C0">
        <w:t xml:space="preserve"> </w:t>
      </w:r>
      <w:r w:rsidRPr="00377707">
        <w:t xml:space="preserve">утверждение </w:t>
      </w:r>
      <w:r w:rsidR="006028A9" w:rsidRPr="00377707">
        <w:t>нескольких заявок</w:t>
      </w:r>
      <w:r w:rsidRPr="00377707">
        <w:t>;</w:t>
      </w:r>
    </w:p>
    <w:p w14:paraId="6B749E1B" w14:textId="26908C19" w:rsidR="002041C3" w:rsidRPr="00377707" w:rsidRDefault="002041C3" w:rsidP="00377707">
      <w:pPr>
        <w:pStyle w:val="--"/>
      </w:pPr>
      <w:r w:rsidRPr="00377707">
        <w:rPr>
          <w:i/>
        </w:rPr>
        <w:t>[ЭП]</w:t>
      </w:r>
      <w:r w:rsidRPr="00377707">
        <w:t xml:space="preserve"> – просмотр</w:t>
      </w:r>
      <w:r w:rsidR="00377707" w:rsidRPr="00377707">
        <w:t xml:space="preserve"> электронной</w:t>
      </w:r>
      <w:r w:rsidRPr="00377707">
        <w:t xml:space="preserve"> подписи заявки;</w:t>
      </w:r>
    </w:p>
    <w:p w14:paraId="73E261C0" w14:textId="7AA36A0E" w:rsidR="002041C3" w:rsidRPr="00377707" w:rsidRDefault="002041C3" w:rsidP="00377707">
      <w:pPr>
        <w:pStyle w:val="--"/>
      </w:pPr>
      <w:r w:rsidRPr="00377707">
        <w:rPr>
          <w:i/>
        </w:rPr>
        <w:t>[История резолюций]</w:t>
      </w:r>
      <w:r w:rsidRPr="00377707">
        <w:t xml:space="preserve"> – </w:t>
      </w:r>
      <w:r w:rsidR="00AA20C0" w:rsidRPr="00377707">
        <w:t>просмотр истории резолюций</w:t>
      </w:r>
      <w:r w:rsidRPr="00377707">
        <w:t>;</w:t>
      </w:r>
    </w:p>
    <w:p w14:paraId="4ECCEAD3" w14:textId="77777777" w:rsidR="002041C3" w:rsidRDefault="002041C3" w:rsidP="002041C3">
      <w:pPr>
        <w:pStyle w:val="-"/>
      </w:pPr>
      <w:r>
        <w:t>«Согласование резолюции» (5):</w:t>
      </w:r>
    </w:p>
    <w:p w14:paraId="5377B187" w14:textId="0BCD3E85" w:rsidR="002041C3" w:rsidRPr="001D519B" w:rsidRDefault="002041C3" w:rsidP="001D519B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Внешнее согласование/</w:t>
      </w:r>
      <w:r w:rsidRPr="001D519B">
        <w:rPr>
          <w:i/>
        </w:rPr>
        <w:t>Резолюция]</w:t>
      </w:r>
      <w:r w:rsidRPr="001D519B">
        <w:t xml:space="preserve"> – создание резолюции;</w:t>
      </w:r>
    </w:p>
    <w:p w14:paraId="31E272F8" w14:textId="6A288735" w:rsidR="002041C3" w:rsidRPr="001D519B" w:rsidRDefault="002041C3" w:rsidP="001D519B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Внешнее согласование/</w:t>
      </w:r>
      <w:r w:rsidRPr="001D519B">
        <w:rPr>
          <w:i/>
        </w:rPr>
        <w:t>Внешнее согласование]</w:t>
      </w:r>
      <w:r w:rsidRPr="001D519B">
        <w:t xml:space="preserve"> – формирование листа согласования;</w:t>
      </w:r>
    </w:p>
    <w:p w14:paraId="4B2B9064" w14:textId="6B48BA85" w:rsidR="002041C3" w:rsidRPr="001D519B" w:rsidRDefault="002041C3" w:rsidP="001D519B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Внешнее согласование списком/</w:t>
      </w:r>
      <w:r w:rsidRPr="001D519B">
        <w:rPr>
          <w:i/>
        </w:rPr>
        <w:t>Создание резолюции]</w:t>
      </w:r>
      <w:r w:rsidRPr="001D519B">
        <w:t xml:space="preserve"> – создание резолюции;</w:t>
      </w:r>
    </w:p>
    <w:p w14:paraId="614F233E" w14:textId="23742BD6" w:rsidR="002041C3" w:rsidRPr="001D519B" w:rsidRDefault="002041C3" w:rsidP="001D519B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Внешнее согласование списком/</w:t>
      </w:r>
      <w:r w:rsidRPr="001D519B">
        <w:rPr>
          <w:i/>
        </w:rPr>
        <w:t>Создание листа согласования]</w:t>
      </w:r>
      <w:r w:rsidR="006028A9">
        <w:t xml:space="preserve"> – формирование листа</w:t>
      </w:r>
      <w:r w:rsidRPr="001D519B">
        <w:t xml:space="preserve"> согласования;</w:t>
      </w:r>
    </w:p>
    <w:p w14:paraId="3407F656" w14:textId="2A1779A3" w:rsidR="002041C3" w:rsidRPr="001D519B" w:rsidRDefault="002041C3" w:rsidP="001D519B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Внешнее согласование списком/</w:t>
      </w:r>
      <w:r w:rsidRPr="001D519B">
        <w:rPr>
          <w:i/>
        </w:rPr>
        <w:t>Согласование]</w:t>
      </w:r>
      <w:r w:rsidRPr="001D519B">
        <w:t xml:space="preserve"> – </w:t>
      </w:r>
      <w:r w:rsidR="006028A9">
        <w:t xml:space="preserve">одновременное </w:t>
      </w:r>
      <w:r w:rsidRPr="001D519B">
        <w:t xml:space="preserve">согласование </w:t>
      </w:r>
      <w:r w:rsidR="006028A9">
        <w:t>нескольких заявок</w:t>
      </w:r>
      <w:r w:rsidRPr="001D519B">
        <w:t>;</w:t>
      </w:r>
    </w:p>
    <w:p w14:paraId="308221E7" w14:textId="4D57C38A" w:rsidR="002041C3" w:rsidRPr="001D519B" w:rsidRDefault="002041C3" w:rsidP="001D519B">
      <w:pPr>
        <w:pStyle w:val="--"/>
      </w:pPr>
      <w:r w:rsidRPr="001D519B">
        <w:rPr>
          <w:i/>
        </w:rPr>
        <w:t>[</w:t>
      </w:r>
      <w:r w:rsidR="001D519B" w:rsidRPr="001D519B">
        <w:rPr>
          <w:i/>
        </w:rPr>
        <w:t>Внешнее согласование списком/</w:t>
      </w:r>
      <w:r w:rsidRPr="001D519B">
        <w:rPr>
          <w:i/>
        </w:rPr>
        <w:t>Утверждение]</w:t>
      </w:r>
      <w:r w:rsidRPr="001D519B">
        <w:t xml:space="preserve"> – </w:t>
      </w:r>
      <w:r w:rsidR="006028A9">
        <w:t xml:space="preserve">одновременное </w:t>
      </w:r>
      <w:r w:rsidRPr="001D519B">
        <w:t xml:space="preserve">утверждение </w:t>
      </w:r>
      <w:r w:rsidR="006028A9">
        <w:t>нескольких заявок</w:t>
      </w:r>
      <w:r w:rsidRPr="001D519B">
        <w:t>;</w:t>
      </w:r>
    </w:p>
    <w:p w14:paraId="0B5B5A89" w14:textId="4C16EE32" w:rsidR="002041C3" w:rsidRDefault="002041C3" w:rsidP="002041C3">
      <w:pPr>
        <w:pStyle w:val="-"/>
      </w:pPr>
      <w:r>
        <w:t>«Редактировать» (</w:t>
      </w:r>
      <w:r w:rsidR="00AA20C0">
        <w:t>6</w:t>
      </w:r>
      <w:r>
        <w:t>) – редактирование заявки;</w:t>
      </w:r>
    </w:p>
    <w:p w14:paraId="4AACF56A" w14:textId="35DE5B06" w:rsidR="002041C3" w:rsidRDefault="002041C3" w:rsidP="002041C3">
      <w:pPr>
        <w:pStyle w:val="-"/>
      </w:pPr>
      <w:r>
        <w:t>«Удалить» (</w:t>
      </w:r>
      <w:r w:rsidR="00AA20C0">
        <w:t>7</w:t>
      </w:r>
      <w:r>
        <w:t>) – удаление заявки.</w:t>
      </w:r>
    </w:p>
    <w:p w14:paraId="4FD1DAB0" w14:textId="3C1151AB" w:rsidR="00636E84" w:rsidRPr="0067527F" w:rsidRDefault="00636E84" w:rsidP="00636E84">
      <w:pPr>
        <w:pStyle w:val="a8"/>
      </w:pPr>
      <w:r>
        <w:drawing>
          <wp:inline distT="0" distB="0" distL="0" distR="0" wp14:anchorId="7F76E71B" wp14:editId="094D2AED">
            <wp:extent cx="6060558" cy="1714521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56379" cy="1713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FB010" w14:textId="3AA577AE" w:rsidR="00EF313F" w:rsidRPr="0067527F" w:rsidRDefault="002041C3" w:rsidP="003648C4">
      <w:pPr>
        <w:pStyle w:val="aa"/>
      </w:pPr>
      <w:bookmarkStart w:id="14" w:name="_Ref3768574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</w:t>
      </w:r>
      <w:r>
        <w:rPr>
          <w:noProof/>
        </w:rPr>
        <w:fldChar w:fldCharType="end"/>
      </w:r>
      <w:bookmarkEnd w:id="14"/>
      <w:r w:rsidRPr="0067527F">
        <w:t xml:space="preserve">. </w:t>
      </w:r>
      <w:r w:rsidR="001D519B">
        <w:rPr>
          <w:szCs w:val="28"/>
        </w:rPr>
        <w:t>Функциональные кнопки п</w:t>
      </w:r>
      <w:r w:rsidR="00EF313F" w:rsidRPr="003648C4">
        <w:rPr>
          <w:szCs w:val="28"/>
        </w:rPr>
        <w:t>одраздел</w:t>
      </w:r>
      <w:r w:rsidR="001D519B">
        <w:rPr>
          <w:szCs w:val="28"/>
        </w:rPr>
        <w:t>а</w:t>
      </w:r>
      <w:r w:rsidR="00EF313F" w:rsidRPr="003648C4">
        <w:rPr>
          <w:szCs w:val="28"/>
        </w:rPr>
        <w:t xml:space="preserve"> «</w:t>
      </w:r>
      <w:r w:rsidR="009B776D" w:rsidRPr="00F50C8C">
        <w:rPr>
          <w:rFonts w:hint="eastAsia"/>
        </w:rPr>
        <w:t>Реестр заявок на регистрацию пользователей</w:t>
      </w:r>
      <w:r w:rsidR="00EF313F" w:rsidRPr="003648C4">
        <w:rPr>
          <w:szCs w:val="28"/>
        </w:rPr>
        <w:t>»</w:t>
      </w:r>
    </w:p>
    <w:p w14:paraId="26FDCED9" w14:textId="5F540F83" w:rsidR="00244655" w:rsidRDefault="00244655" w:rsidP="006028A9">
      <w:pPr>
        <w:pStyle w:val="a5"/>
      </w:pPr>
      <w:r w:rsidRPr="00244655">
        <w:rPr>
          <w:b/>
        </w:rPr>
        <w:t>Важно!</w:t>
      </w:r>
      <w:r w:rsidRPr="00244655">
        <w:t xml:space="preserve"> Кнопка </w:t>
      </w:r>
      <w:r w:rsidR="00721D02">
        <w:t xml:space="preserve">«Согласование резолюции» </w:t>
      </w:r>
      <w:r>
        <w:t>отобража</w:t>
      </w:r>
      <w:r w:rsidR="00721D02">
        <w:t>ется</w:t>
      </w:r>
      <w:r>
        <w:t xml:space="preserve"> только для операторов системы </w:t>
      </w:r>
      <w:r w:rsidR="001D519B">
        <w:t>Министерства финансов Российской Федерации</w:t>
      </w:r>
      <w:r w:rsidR="00E01F0C">
        <w:t xml:space="preserve"> (далее – Минфин</w:t>
      </w:r>
      <w:r w:rsidR="00D04331">
        <w:t xml:space="preserve"> России)</w:t>
      </w:r>
      <w:r w:rsidR="00721D02">
        <w:t xml:space="preserve"> и Федерального </w:t>
      </w:r>
      <w:r w:rsidR="00DE4B0D">
        <w:t>каз</w:t>
      </w:r>
      <w:r w:rsidR="00721D02">
        <w:t>на</w:t>
      </w:r>
      <w:r w:rsidR="00DE4B0D">
        <w:t>чейства</w:t>
      </w:r>
      <w:r w:rsidR="006028A9">
        <w:t xml:space="preserve"> Российской Федерации (далее – Федерально</w:t>
      </w:r>
      <w:r w:rsidR="00E01F0C">
        <w:t>е</w:t>
      </w:r>
      <w:r w:rsidR="006028A9">
        <w:t xml:space="preserve"> казначейств</w:t>
      </w:r>
      <w:r w:rsidR="00E01F0C">
        <w:t>о</w:t>
      </w:r>
      <w:r w:rsidR="006028A9">
        <w:t>)</w:t>
      </w:r>
      <w:r>
        <w:t>.</w:t>
      </w:r>
    </w:p>
    <w:p w14:paraId="00B3C18F" w14:textId="3A06346F" w:rsidR="00D04331" w:rsidRDefault="00D04331" w:rsidP="00D04331">
      <w:pPr>
        <w:pStyle w:val="a5"/>
      </w:pPr>
      <w:r>
        <w:t>П</w:t>
      </w:r>
      <w:r w:rsidRPr="0067527F">
        <w:t>одраздел «</w:t>
      </w:r>
      <w:r w:rsidRPr="00F50C8C">
        <w:rPr>
          <w:rFonts w:hint="eastAsia"/>
        </w:rPr>
        <w:t>Реестр заявок на регистрацию пользователей</w:t>
      </w:r>
      <w:r>
        <w:t xml:space="preserve">» </w:t>
      </w:r>
      <w:r w:rsidRPr="0067527F">
        <w:t xml:space="preserve">содержит следующие </w:t>
      </w:r>
      <w:r>
        <w:t>графы (</w:t>
      </w:r>
      <w:r>
        <w:fldChar w:fldCharType="begin"/>
      </w:r>
      <w:r>
        <w:instrText xml:space="preserve"> REF _Ref37690590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_Ref37690600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_Ref37690607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</w:t>
      </w:r>
      <w:r>
        <w:fldChar w:fldCharType="end"/>
      </w:r>
      <w:r>
        <w:t>)</w:t>
      </w:r>
      <w:r w:rsidRPr="0067527F">
        <w:t>:</w:t>
      </w:r>
    </w:p>
    <w:p w14:paraId="0B152C86" w14:textId="5ADA8F17" w:rsidR="00D04331" w:rsidRDefault="00D04331" w:rsidP="00D04331">
      <w:pPr>
        <w:pStyle w:val="-"/>
      </w:pPr>
      <w:r>
        <w:t xml:space="preserve">«Статус» (1) </w:t>
      </w:r>
      <w:r w:rsidRPr="0067527F">
        <w:t>–</w:t>
      </w:r>
      <w:r>
        <w:t xml:space="preserve"> статус рассмотрения заявки на внутреннем согласовании;</w:t>
      </w:r>
    </w:p>
    <w:p w14:paraId="4659BA8D" w14:textId="372B3B90" w:rsidR="00D04331" w:rsidRDefault="00D04331" w:rsidP="00D04331">
      <w:pPr>
        <w:pStyle w:val="-"/>
      </w:pPr>
      <w:r>
        <w:t xml:space="preserve">«МФ/ФК» (2) </w:t>
      </w:r>
      <w:r w:rsidRPr="0067527F">
        <w:t>–</w:t>
      </w:r>
      <w:r>
        <w:t xml:space="preserve"> индикатор</w:t>
      </w:r>
      <w:r w:rsidR="00AD01BB">
        <w:t xml:space="preserve"> внешнего согласования, результат</w:t>
      </w:r>
      <w:r>
        <w:t xml:space="preserve"> рассмотрения заявки оператором системы («Минфин России» или «Федеральное казначейство»);</w:t>
      </w:r>
    </w:p>
    <w:p w14:paraId="7B569C06" w14:textId="53F5D14A" w:rsidR="00D04331" w:rsidRDefault="00D04331" w:rsidP="00D04331">
      <w:pPr>
        <w:pStyle w:val="-"/>
      </w:pPr>
      <w:r>
        <w:t xml:space="preserve">«Оператор системы» (3) </w:t>
      </w:r>
      <w:r w:rsidRPr="0067527F">
        <w:t>–</w:t>
      </w:r>
      <w:r>
        <w:t xml:space="preserve"> оператор системы заявки («Минфин России» или «Федеральное казначейство»);</w:t>
      </w:r>
    </w:p>
    <w:p w14:paraId="44AC9EAC" w14:textId="598BF410" w:rsidR="00D04331" w:rsidRDefault="00D04331" w:rsidP="00D04331">
      <w:pPr>
        <w:pStyle w:val="-"/>
      </w:pPr>
      <w:r>
        <w:t xml:space="preserve">«Статус отработки заявки оператором системы» (4) </w:t>
      </w:r>
      <w:r w:rsidRPr="0067527F">
        <w:t>–</w:t>
      </w:r>
      <w:r>
        <w:t xml:space="preserve"> статус отработки заявки оператором системы в собственной системе;</w:t>
      </w:r>
    </w:p>
    <w:p w14:paraId="2D4FF624" w14:textId="4240C1AE" w:rsidR="00D04331" w:rsidRDefault="00C6575C" w:rsidP="00D04331">
      <w:pPr>
        <w:pStyle w:val="-"/>
      </w:pPr>
      <w:r>
        <w:t>о</w:t>
      </w:r>
      <w:r w:rsidR="00D04331">
        <w:t xml:space="preserve">бласть «Информация о заявке» (5) </w:t>
      </w:r>
      <w:r w:rsidR="00D04331" w:rsidRPr="0067527F">
        <w:t>–</w:t>
      </w:r>
      <w:r w:rsidR="00293B5B">
        <w:t xml:space="preserve"> отображает </w:t>
      </w:r>
      <w:r w:rsidR="00D04331">
        <w:t>основные сведения о заявке;</w:t>
      </w:r>
    </w:p>
    <w:p w14:paraId="6FA28BC2" w14:textId="49531165" w:rsidR="00D04331" w:rsidRDefault="00C6575C" w:rsidP="00D04331">
      <w:pPr>
        <w:pStyle w:val="-"/>
      </w:pPr>
      <w:r>
        <w:t>о</w:t>
      </w:r>
      <w:r w:rsidR="00D04331">
        <w:t xml:space="preserve">бласть «Информация об уполномоченном лице участника системы» (6) </w:t>
      </w:r>
      <w:r w:rsidR="00D04331" w:rsidRPr="0067527F">
        <w:t>–</w:t>
      </w:r>
      <w:r w:rsidR="00D04331">
        <w:t xml:space="preserve"> </w:t>
      </w:r>
      <w:r w:rsidR="00293B5B">
        <w:t xml:space="preserve">отображает </w:t>
      </w:r>
      <w:r w:rsidR="00D04331">
        <w:t>основные сведения об уполномоченном лице, на которого подана заявка;</w:t>
      </w:r>
    </w:p>
    <w:p w14:paraId="49D872A9" w14:textId="12CF19B9" w:rsidR="00D04331" w:rsidRDefault="00C6575C" w:rsidP="00D04331">
      <w:pPr>
        <w:pStyle w:val="-"/>
      </w:pPr>
      <w:r>
        <w:t>о</w:t>
      </w:r>
      <w:r w:rsidR="00D04331">
        <w:t xml:space="preserve">бласть «Информация об авторе заявки» (7) </w:t>
      </w:r>
      <w:r w:rsidR="00D04331" w:rsidRPr="0067527F">
        <w:t>–</w:t>
      </w:r>
      <w:r w:rsidR="00293B5B">
        <w:t xml:space="preserve"> отображает</w:t>
      </w:r>
      <w:r w:rsidR="00D04331">
        <w:t xml:space="preserve"> основные сведения об авторе заявки;</w:t>
      </w:r>
    </w:p>
    <w:p w14:paraId="0FB38780" w14:textId="2E1A935E" w:rsidR="00D04331" w:rsidRDefault="00C6575C" w:rsidP="00D04331">
      <w:pPr>
        <w:pStyle w:val="-"/>
      </w:pPr>
      <w:r>
        <w:t>о</w:t>
      </w:r>
      <w:r w:rsidR="00D04331">
        <w:t xml:space="preserve">бласть «Рассмотрение» (8) </w:t>
      </w:r>
      <w:r w:rsidR="00D04331" w:rsidRPr="0067527F">
        <w:t>–</w:t>
      </w:r>
      <w:r w:rsidR="00D04331">
        <w:t xml:space="preserve"> </w:t>
      </w:r>
      <w:r w:rsidR="00293B5B">
        <w:t xml:space="preserve">отображает </w:t>
      </w:r>
      <w:r w:rsidR="00D04331">
        <w:t>ФИО ответственного исполнителя оператора системы и дата рассмотрения;</w:t>
      </w:r>
    </w:p>
    <w:p w14:paraId="756205A0" w14:textId="58806B95" w:rsidR="00D04331" w:rsidRDefault="00D04331" w:rsidP="00D04331">
      <w:pPr>
        <w:pStyle w:val="-"/>
      </w:pPr>
      <w:r>
        <w:t xml:space="preserve">«Наличие добавляемых полномочий с правом утверждения» (9) </w:t>
      </w:r>
      <w:r w:rsidRPr="0067527F">
        <w:t>–</w:t>
      </w:r>
      <w:r>
        <w:t xml:space="preserve"> устанавливается «галочка», если в заявке добавляются полномочия с правом утверждения;</w:t>
      </w:r>
    </w:p>
    <w:p w14:paraId="004F63C9" w14:textId="6CDE4F64" w:rsidR="00D04331" w:rsidRDefault="00D04331" w:rsidP="00D04331">
      <w:pPr>
        <w:pStyle w:val="-"/>
      </w:pPr>
      <w:r>
        <w:t xml:space="preserve">«Наличие добавляемых полномочий с правом утверждения без действующего ОРД (ОРД скоро истекает)» (10) </w:t>
      </w:r>
      <w:r w:rsidRPr="0067527F">
        <w:t>–</w:t>
      </w:r>
      <w:r w:rsidRPr="00D04331">
        <w:t xml:space="preserve"> устанавливается</w:t>
      </w:r>
      <w:r>
        <w:rPr>
          <w:b/>
        </w:rPr>
        <w:t xml:space="preserve"> </w:t>
      </w:r>
      <w:r>
        <w:t xml:space="preserve">«галочка», если в заявке добавляются полномочия с правом утверждения, у которых </w:t>
      </w:r>
      <w:r w:rsidR="009678DE">
        <w:t>отсутствует</w:t>
      </w:r>
      <w:r>
        <w:t xml:space="preserve"> </w:t>
      </w:r>
      <w:r w:rsidR="005A43C7">
        <w:t xml:space="preserve">организационно-распорядительный документ для полномочий с правом утверждения (далее </w:t>
      </w:r>
      <w:r w:rsidR="005A43C7" w:rsidRPr="0067527F">
        <w:t>–</w:t>
      </w:r>
      <w:r w:rsidR="005A43C7">
        <w:t xml:space="preserve"> </w:t>
      </w:r>
      <w:r>
        <w:t>ОРД</w:t>
      </w:r>
      <w:r w:rsidR="005A43C7">
        <w:t>)</w:t>
      </w:r>
      <w:r>
        <w:t xml:space="preserve"> или ОРД скоро истекает.</w:t>
      </w:r>
    </w:p>
    <w:p w14:paraId="64059665" w14:textId="701D995F" w:rsidR="005A7A3F" w:rsidRPr="0067527F" w:rsidRDefault="00636E84" w:rsidP="00636E84">
      <w:pPr>
        <w:pStyle w:val="a8"/>
        <w:rPr>
          <w:rStyle w:val="ab"/>
          <w:szCs w:val="28"/>
        </w:rPr>
      </w:pPr>
      <w:r>
        <w:drawing>
          <wp:inline distT="0" distB="0" distL="0" distR="0" wp14:anchorId="3A91D35D" wp14:editId="6D2CF69A">
            <wp:extent cx="6120130" cy="216026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0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79162" w14:textId="2C2563A2" w:rsidR="005A7A3F" w:rsidRDefault="00D04331" w:rsidP="005A7A3F">
      <w:pPr>
        <w:pStyle w:val="aa"/>
        <w:rPr>
          <w:szCs w:val="28"/>
        </w:rPr>
      </w:pPr>
      <w:bookmarkStart w:id="15" w:name="_Ref3769059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</w:t>
      </w:r>
      <w:r>
        <w:rPr>
          <w:noProof/>
        </w:rPr>
        <w:fldChar w:fldCharType="end"/>
      </w:r>
      <w:bookmarkEnd w:id="15"/>
      <w:r w:rsidRPr="0067527F">
        <w:t xml:space="preserve">. </w:t>
      </w:r>
      <w:r>
        <w:rPr>
          <w:szCs w:val="28"/>
        </w:rPr>
        <w:t>Графы</w:t>
      </w:r>
      <w:r w:rsidR="005A7A3F">
        <w:rPr>
          <w:szCs w:val="28"/>
        </w:rPr>
        <w:t xml:space="preserve"> подраздела «Реестр заявок на регистрацию пользователей»</w:t>
      </w:r>
    </w:p>
    <w:p w14:paraId="3CFFEF2D" w14:textId="0D404F6F" w:rsidR="00C20177" w:rsidRPr="0067527F" w:rsidRDefault="00636E84" w:rsidP="00636E84">
      <w:pPr>
        <w:pStyle w:val="a8"/>
        <w:rPr>
          <w:rStyle w:val="ab"/>
          <w:szCs w:val="28"/>
        </w:rPr>
      </w:pPr>
      <w:r>
        <w:drawing>
          <wp:inline distT="0" distB="0" distL="0" distR="0" wp14:anchorId="77340DD1" wp14:editId="6D6479B9">
            <wp:extent cx="6120130" cy="1658733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5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877680" w14:textId="5136DB58" w:rsidR="00C20177" w:rsidRPr="0067527F" w:rsidRDefault="00D04331" w:rsidP="00C20177">
      <w:pPr>
        <w:pStyle w:val="aa"/>
      </w:pPr>
      <w:bookmarkStart w:id="16" w:name="_Ref3769060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</w:t>
      </w:r>
      <w:r>
        <w:rPr>
          <w:noProof/>
        </w:rPr>
        <w:fldChar w:fldCharType="end"/>
      </w:r>
      <w:bookmarkEnd w:id="16"/>
      <w:r w:rsidRPr="0067527F">
        <w:t xml:space="preserve">. </w:t>
      </w:r>
      <w:r w:rsidR="00031862">
        <w:rPr>
          <w:szCs w:val="28"/>
        </w:rPr>
        <w:t>Графы подраздела «Реестр заявок на регистрацию пользователей»</w:t>
      </w:r>
    </w:p>
    <w:p w14:paraId="6CB12487" w14:textId="50716B3E" w:rsidR="00C20177" w:rsidRPr="00636E84" w:rsidRDefault="00636E84" w:rsidP="00636E84">
      <w:pPr>
        <w:pStyle w:val="a8"/>
        <w:rPr>
          <w:rStyle w:val="ab"/>
        </w:rPr>
      </w:pPr>
      <w:r>
        <w:drawing>
          <wp:inline distT="0" distB="0" distL="0" distR="0" wp14:anchorId="2A2C0F5A" wp14:editId="4EF99906">
            <wp:extent cx="6120130" cy="2013724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13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32F66" w14:textId="7867BE00" w:rsidR="00C20177" w:rsidRPr="00F93924" w:rsidRDefault="00D04331" w:rsidP="00C20177">
      <w:pPr>
        <w:pStyle w:val="aa"/>
      </w:pPr>
      <w:bookmarkStart w:id="17" w:name="_Ref3769060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</w:t>
      </w:r>
      <w:r>
        <w:rPr>
          <w:noProof/>
        </w:rPr>
        <w:fldChar w:fldCharType="end"/>
      </w:r>
      <w:bookmarkEnd w:id="17"/>
      <w:r w:rsidRPr="0067527F">
        <w:t xml:space="preserve">. </w:t>
      </w:r>
      <w:r w:rsidR="00031862">
        <w:rPr>
          <w:szCs w:val="28"/>
        </w:rPr>
        <w:t>Графы подраздела «Реестр заявок на регистрацию пользователей»</w:t>
      </w:r>
    </w:p>
    <w:p w14:paraId="3B862E20" w14:textId="00D406CB" w:rsidR="00C6575C" w:rsidRDefault="00D04331" w:rsidP="00D04331">
      <w:pPr>
        <w:pStyle w:val="a5"/>
      </w:pPr>
      <w:r>
        <w:t>В п</w:t>
      </w:r>
      <w:r w:rsidRPr="0067527F">
        <w:t>одраздел</w:t>
      </w:r>
      <w:r>
        <w:t>е</w:t>
      </w:r>
      <w:r w:rsidRPr="0067527F">
        <w:t xml:space="preserve"> «</w:t>
      </w:r>
      <w:r w:rsidRPr="00F50C8C">
        <w:rPr>
          <w:rFonts w:hint="eastAsia"/>
        </w:rPr>
        <w:t>Реестр заявок на регистрацию пользователей</w:t>
      </w:r>
      <w:r>
        <w:t xml:space="preserve">» реализована область «Сведения заявки» </w:t>
      </w:r>
      <w:r w:rsidR="00C6575C">
        <w:t>Для от</w:t>
      </w:r>
      <w:r w:rsidR="00031862">
        <w:t>ображения</w:t>
      </w:r>
      <w:r w:rsidR="00C6575C">
        <w:t xml:space="preserve"> области «Сведения заявки» необходимо нажать на кнопку </w:t>
      </w:r>
      <w:r w:rsidR="00C6575C">
        <w:rPr>
          <w:noProof/>
          <w:lang w:eastAsia="ru-RU"/>
        </w:rPr>
        <w:drawing>
          <wp:inline distT="0" distB="0" distL="0" distR="0" wp14:anchorId="36804BD2" wp14:editId="2B1A3F51">
            <wp:extent cx="161925" cy="151478"/>
            <wp:effectExtent l="0" t="0" r="0" b="127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68500" cy="15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6575C">
        <w:t xml:space="preserve"> в правой </w:t>
      </w:r>
      <w:r w:rsidR="00293B5B">
        <w:t>части</w:t>
      </w:r>
      <w:r w:rsidR="00C6575C">
        <w:t xml:space="preserve"> экрана.</w:t>
      </w:r>
    </w:p>
    <w:p w14:paraId="185AF8AA" w14:textId="761FC634" w:rsidR="00D04331" w:rsidRDefault="00C6575C" w:rsidP="00D04331">
      <w:pPr>
        <w:pStyle w:val="a5"/>
      </w:pPr>
      <w:r>
        <w:t>В результате отобразится область «Сведения заявки»</w:t>
      </w:r>
      <w:r w:rsidRPr="0067527F">
        <w:t xml:space="preserve"> </w:t>
      </w:r>
      <w:r w:rsidR="00D04331" w:rsidRPr="0067527F">
        <w:t>(</w:t>
      </w:r>
      <w:r w:rsidR="00D04331">
        <w:fldChar w:fldCharType="begin"/>
      </w:r>
      <w:r w:rsidR="00D04331">
        <w:instrText xml:space="preserve"> REF _Ref37690781 \h </w:instrText>
      </w:r>
      <w:r w:rsidR="00D04331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</w:t>
      </w:r>
      <w:r w:rsidR="00D04331">
        <w:fldChar w:fldCharType="end"/>
      </w:r>
      <w:r w:rsidR="00D04331">
        <w:t>).</w:t>
      </w:r>
    </w:p>
    <w:p w14:paraId="503F14A5" w14:textId="474025F6" w:rsidR="00826098" w:rsidRPr="00636E84" w:rsidRDefault="00636E84" w:rsidP="00636E84">
      <w:pPr>
        <w:pStyle w:val="a8"/>
        <w:rPr>
          <w:rStyle w:val="ab"/>
        </w:rPr>
      </w:pPr>
      <w:r>
        <w:drawing>
          <wp:inline distT="0" distB="0" distL="0" distR="0" wp14:anchorId="02FD358C" wp14:editId="69D29BD9">
            <wp:extent cx="6120130" cy="4185363"/>
            <wp:effectExtent l="0" t="0" r="0" b="571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85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7D516" w14:textId="0E42DDFC" w:rsidR="00826098" w:rsidRDefault="00D04331" w:rsidP="00826098">
      <w:pPr>
        <w:pStyle w:val="aa"/>
      </w:pPr>
      <w:bookmarkStart w:id="18" w:name="_Ref3769078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</w:t>
      </w:r>
      <w:r>
        <w:rPr>
          <w:noProof/>
        </w:rPr>
        <w:fldChar w:fldCharType="end"/>
      </w:r>
      <w:bookmarkEnd w:id="18"/>
      <w:r w:rsidRPr="0067527F">
        <w:t xml:space="preserve">. </w:t>
      </w:r>
      <w:r w:rsidR="00C6575C">
        <w:rPr>
          <w:szCs w:val="28"/>
        </w:rPr>
        <w:t xml:space="preserve">Область </w:t>
      </w:r>
      <w:r w:rsidR="00C6575C">
        <w:t>«Сведения заявки»</w:t>
      </w:r>
    </w:p>
    <w:p w14:paraId="442F62DA" w14:textId="3950849E" w:rsidR="00C6575C" w:rsidRPr="006F283C" w:rsidRDefault="00C6575C" w:rsidP="006F283C">
      <w:pPr>
        <w:pStyle w:val="a5"/>
      </w:pPr>
      <w:r w:rsidRPr="006F283C">
        <w:t xml:space="preserve">В области «Сведения заявки» реализованы следующие </w:t>
      </w:r>
      <w:r w:rsidR="00975062" w:rsidRPr="006F283C">
        <w:t>блоки</w:t>
      </w:r>
      <w:r w:rsidRPr="006F283C">
        <w:t xml:space="preserve"> (</w:t>
      </w:r>
      <w:r w:rsidRPr="006F283C">
        <w:fldChar w:fldCharType="begin"/>
      </w:r>
      <w:r w:rsidRPr="006F283C">
        <w:instrText xml:space="preserve"> REF _Ref37691932 \h </w:instrText>
      </w:r>
      <w:r w:rsidR="006F283C">
        <w:instrText xml:space="preserve"> \* MERGEFORMAT </w:instrText>
      </w:r>
      <w:r w:rsidRPr="006F283C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t>14</w:t>
      </w:r>
      <w:r w:rsidRPr="006F283C">
        <w:fldChar w:fldCharType="end"/>
      </w:r>
      <w:r w:rsidRPr="006F283C">
        <w:t>):</w:t>
      </w:r>
    </w:p>
    <w:p w14:paraId="68F02661" w14:textId="02A91ABE" w:rsidR="00C6575C" w:rsidRDefault="00975062" w:rsidP="00C6575C">
      <w:pPr>
        <w:pStyle w:val="-"/>
      </w:pPr>
      <w:r>
        <w:t>блок</w:t>
      </w:r>
      <w:r w:rsidR="00C6575C">
        <w:t xml:space="preserve"> информации об уполномоченном лице (1) </w:t>
      </w:r>
      <w:r w:rsidR="00C6575C" w:rsidRPr="0067527F">
        <w:t>–</w:t>
      </w:r>
      <w:r w:rsidR="00C6575C">
        <w:t xml:space="preserve"> </w:t>
      </w:r>
      <w:r>
        <w:t xml:space="preserve">в данном блоке отображаются </w:t>
      </w:r>
      <w:r w:rsidR="00C6575C">
        <w:t>основные сведения об уполномоченном лице, на которого подана заявка;</w:t>
      </w:r>
    </w:p>
    <w:p w14:paraId="5FFD3845" w14:textId="6EED4C42" w:rsidR="00C6575C" w:rsidRDefault="00975062" w:rsidP="00C6575C">
      <w:pPr>
        <w:pStyle w:val="-"/>
      </w:pPr>
      <w:r>
        <w:t>блок</w:t>
      </w:r>
      <w:r w:rsidR="00C6575C">
        <w:t xml:space="preserve"> «Полномочия, представленные к блокировке» (2) </w:t>
      </w:r>
      <w:r w:rsidR="00C6575C" w:rsidRPr="0067527F">
        <w:t>–</w:t>
      </w:r>
      <w:r w:rsidR="00C6575C">
        <w:t xml:space="preserve"> </w:t>
      </w:r>
      <w:r>
        <w:t>в данном блоке отображается</w:t>
      </w:r>
      <w:r w:rsidR="00C6575C">
        <w:t xml:space="preserve"> фильтр</w:t>
      </w:r>
      <w:r>
        <w:t>ация</w:t>
      </w:r>
      <w:r w:rsidR="00C6575C">
        <w:t xml:space="preserve"> полномочи</w:t>
      </w:r>
      <w:r>
        <w:t>й</w:t>
      </w:r>
      <w:r w:rsidR="00C6575C">
        <w:t xml:space="preserve"> с правом утверждения:</w:t>
      </w:r>
    </w:p>
    <w:p w14:paraId="10649187" w14:textId="488A231A" w:rsidR="00C6575C" w:rsidRPr="00C6575C" w:rsidRDefault="00EB34D6" w:rsidP="00C6575C">
      <w:pPr>
        <w:pStyle w:val="--"/>
      </w:pPr>
      <w:r>
        <w:t>отсутствует</w:t>
      </w:r>
      <w:r w:rsidR="00C6575C" w:rsidRPr="00C6575C">
        <w:t xml:space="preserve"> ОРД;</w:t>
      </w:r>
    </w:p>
    <w:p w14:paraId="7D2F8F14" w14:textId="62663BAE" w:rsidR="00C6575C" w:rsidRPr="00C6575C" w:rsidRDefault="00AC78E0" w:rsidP="00C6575C">
      <w:pPr>
        <w:pStyle w:val="--"/>
      </w:pPr>
      <w:r>
        <w:t>с истекшим сроком действия</w:t>
      </w:r>
      <w:r w:rsidR="00C6575C" w:rsidRPr="00C6575C">
        <w:t>;</w:t>
      </w:r>
    </w:p>
    <w:p w14:paraId="2490E475" w14:textId="40217DC5" w:rsidR="00C6575C" w:rsidRPr="00C6575C" w:rsidRDefault="00AC78E0" w:rsidP="00C6575C">
      <w:pPr>
        <w:pStyle w:val="--"/>
      </w:pPr>
      <w:r>
        <w:t>срок действия</w:t>
      </w:r>
      <w:r w:rsidR="00C6575C" w:rsidRPr="00C6575C">
        <w:t xml:space="preserve"> истекает менее чем через месяц</w:t>
      </w:r>
      <w:r w:rsidR="00C6575C">
        <w:t>;</w:t>
      </w:r>
    </w:p>
    <w:p w14:paraId="65992F73" w14:textId="00F4A861" w:rsidR="00C6575C" w:rsidRDefault="00C6575C" w:rsidP="006F283C">
      <w:pPr>
        <w:pStyle w:val="a5"/>
      </w:pPr>
      <w:r w:rsidRPr="006F283C">
        <w:rPr>
          <w:rStyle w:val="31"/>
          <w:b/>
        </w:rPr>
        <w:t>Важно!</w:t>
      </w:r>
      <w:r w:rsidR="00AC78E0" w:rsidRPr="006F283C">
        <w:rPr>
          <w:rStyle w:val="31"/>
        </w:rPr>
        <w:t xml:space="preserve"> Напротив полномочий</w:t>
      </w:r>
      <w:r w:rsidRPr="006F283C">
        <w:rPr>
          <w:rStyle w:val="31"/>
        </w:rPr>
        <w:t xml:space="preserve"> </w:t>
      </w:r>
      <w:r w:rsidR="006B06D5" w:rsidRPr="006F283C">
        <w:rPr>
          <w:rStyle w:val="31"/>
        </w:rPr>
        <w:t>отображается</w:t>
      </w:r>
      <w:r w:rsidRPr="006F283C">
        <w:rPr>
          <w:rStyle w:val="31"/>
        </w:rPr>
        <w:t xml:space="preserve"> количество полномочий данного типа</w:t>
      </w:r>
      <w:r>
        <w:t>.</w:t>
      </w:r>
    </w:p>
    <w:p w14:paraId="40BE2B8A" w14:textId="79FC8B0D" w:rsidR="00C6575C" w:rsidRDefault="00975062" w:rsidP="00C6575C">
      <w:pPr>
        <w:pStyle w:val="-"/>
        <w:tabs>
          <w:tab w:val="num" w:pos="2769"/>
        </w:tabs>
      </w:pPr>
      <w:r>
        <w:t>блок</w:t>
      </w:r>
      <w:r w:rsidR="00C6575C">
        <w:t xml:space="preserve"> «Полномочия из заявки» (3) </w:t>
      </w:r>
      <w:r w:rsidR="00C6575C" w:rsidRPr="0067527F">
        <w:t>–</w:t>
      </w:r>
      <w:r w:rsidR="00C6575C">
        <w:t xml:space="preserve"> в данно</w:t>
      </w:r>
      <w:r>
        <w:t>м</w:t>
      </w:r>
      <w:r w:rsidR="00C6575C">
        <w:t xml:space="preserve"> </w:t>
      </w:r>
      <w:r>
        <w:t>блоке</w:t>
      </w:r>
      <w:r w:rsidR="00C6575C">
        <w:t xml:space="preserve"> </w:t>
      </w:r>
      <w:r w:rsidR="006B06D5">
        <w:t>отображаются</w:t>
      </w:r>
      <w:r w:rsidR="00C6575C">
        <w:t xml:space="preserve"> полномочия из заявки с типом действия и информацией об организационно-распорядительных документах.</w:t>
      </w:r>
    </w:p>
    <w:p w14:paraId="5EB554F4" w14:textId="2499C71E" w:rsidR="00826098" w:rsidRPr="0067527F" w:rsidRDefault="00636E84" w:rsidP="00636E84">
      <w:pPr>
        <w:pStyle w:val="a8"/>
        <w:rPr>
          <w:rStyle w:val="ab"/>
          <w:szCs w:val="28"/>
        </w:rPr>
      </w:pPr>
      <w:r>
        <w:drawing>
          <wp:inline distT="0" distB="0" distL="0" distR="0" wp14:anchorId="3A789A5F" wp14:editId="04D1ABAD">
            <wp:extent cx="6120130" cy="4191048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19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8F811" w14:textId="1B95CEF3" w:rsidR="00826098" w:rsidRPr="00826098" w:rsidRDefault="00C6575C" w:rsidP="00826098">
      <w:pPr>
        <w:pStyle w:val="aa"/>
      </w:pPr>
      <w:bookmarkStart w:id="19" w:name="_Ref3769193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</w:t>
      </w:r>
      <w:r>
        <w:rPr>
          <w:noProof/>
        </w:rPr>
        <w:fldChar w:fldCharType="end"/>
      </w:r>
      <w:bookmarkEnd w:id="19"/>
      <w:r w:rsidRPr="0067527F">
        <w:t xml:space="preserve">. </w:t>
      </w:r>
      <w:r>
        <w:rPr>
          <w:szCs w:val="28"/>
        </w:rPr>
        <w:t xml:space="preserve">Область </w:t>
      </w:r>
      <w:r>
        <w:t>«Сведения заявки»</w:t>
      </w:r>
    </w:p>
    <w:p w14:paraId="378E68E7" w14:textId="014CE1B3" w:rsidR="007A2E1E" w:rsidRPr="0067527F" w:rsidRDefault="003648C4" w:rsidP="00A164EA">
      <w:pPr>
        <w:pStyle w:val="2"/>
      </w:pPr>
      <w:bookmarkStart w:id="20" w:name="_Toc38892616"/>
      <w:r>
        <w:t>Формирование заявки на регистрацию уполномоченных лиц участника системы</w:t>
      </w:r>
      <w:r w:rsidR="00656A56">
        <w:t xml:space="preserve"> для </w:t>
      </w:r>
      <w:r w:rsidR="00F16031">
        <w:t>уровней «Федеральный», «Субъекты и муниципалитеты», «Кредитные организации»</w:t>
      </w:r>
      <w:bookmarkEnd w:id="20"/>
    </w:p>
    <w:p w14:paraId="0FB6F383" w14:textId="5C6EB200" w:rsidR="006B06D5" w:rsidRDefault="006B06D5" w:rsidP="006B06D5">
      <w:pPr>
        <w:pStyle w:val="a5"/>
      </w:pPr>
      <w:r w:rsidRPr="003648C4">
        <w:t>Для формирования заявки на регистрацию уполномоченных лиц участника системы необходимо нажать на кнопку «Создать новую за</w:t>
      </w:r>
      <w:r>
        <w:t xml:space="preserve">явку» и выбрать пункт </w:t>
      </w:r>
      <w:r w:rsidRPr="00FC3949">
        <w:rPr>
          <w:i/>
        </w:rPr>
        <w:t>[На регистрацию уполномоченных лиц участника системы]</w:t>
      </w:r>
      <w:r w:rsidRPr="003648C4">
        <w:t xml:space="preserve"> (</w:t>
      </w:r>
      <w:r>
        <w:fldChar w:fldCharType="begin"/>
      </w:r>
      <w:r>
        <w:instrText xml:space="preserve"> REF _Ref37746587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</w:t>
      </w:r>
      <w:r>
        <w:fldChar w:fldCharType="end"/>
      </w:r>
      <w:r w:rsidRPr="003648C4">
        <w:t>).</w:t>
      </w:r>
    </w:p>
    <w:p w14:paraId="6D5B3F61" w14:textId="1056C5B1" w:rsidR="007A2E1E" w:rsidRPr="0067527F" w:rsidRDefault="00F371C6" w:rsidP="003648C4">
      <w:pPr>
        <w:pStyle w:val="a8"/>
      </w:pPr>
      <w:r>
        <w:drawing>
          <wp:inline distT="0" distB="0" distL="0" distR="0" wp14:anchorId="04190DA0" wp14:editId="78F6CE7A">
            <wp:extent cx="6092455" cy="2088227"/>
            <wp:effectExtent l="0" t="0" r="3810" b="762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9385" cy="209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B67CB" w14:textId="6BF9A05C" w:rsidR="007A2E1E" w:rsidRDefault="006B06D5" w:rsidP="003648C4">
      <w:pPr>
        <w:pStyle w:val="aa"/>
      </w:pPr>
      <w:bookmarkStart w:id="21" w:name="_Ref3774658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</w:t>
      </w:r>
      <w:r>
        <w:rPr>
          <w:noProof/>
        </w:rPr>
        <w:fldChar w:fldCharType="end"/>
      </w:r>
      <w:bookmarkEnd w:id="21"/>
      <w:r w:rsidRPr="0067527F">
        <w:t>.</w:t>
      </w:r>
      <w:r w:rsidR="007A2E1E" w:rsidRPr="0067527F">
        <w:t xml:space="preserve"> </w:t>
      </w:r>
      <w:r>
        <w:t xml:space="preserve">Создание заявки </w:t>
      </w:r>
      <w:r w:rsidRPr="006B06D5">
        <w:t>н</w:t>
      </w:r>
      <w:r w:rsidR="00A45BBB" w:rsidRPr="006B06D5">
        <w:t>а регистрацию уполн</w:t>
      </w:r>
      <w:r w:rsidRPr="006B06D5">
        <w:t>омоченных лиц участника системы</w:t>
      </w:r>
    </w:p>
    <w:p w14:paraId="1620769A" w14:textId="475F38FC" w:rsidR="006B06D5" w:rsidRDefault="006B06D5" w:rsidP="006B06D5">
      <w:pPr>
        <w:pStyle w:val="a5"/>
      </w:pPr>
      <w:r>
        <w:t>В открывшемся окне «Заявка на регистрацию уполномоченных лиц участника системы» необходимо заполнить поле «Уровень бюджета» выбором значения из раскрывающегося списка и нажать на кнопку «Сохранить» (</w:t>
      </w:r>
      <w:r>
        <w:fldChar w:fldCharType="begin"/>
      </w:r>
      <w:r>
        <w:instrText xml:space="preserve"> REF _Ref37747002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</w:t>
      </w:r>
      <w:r>
        <w:fldChar w:fldCharType="end"/>
      </w:r>
      <w:r>
        <w:t>).</w:t>
      </w:r>
    </w:p>
    <w:p w14:paraId="5A3270B7" w14:textId="68B8119B" w:rsidR="00A45BBB" w:rsidRDefault="006B06D5" w:rsidP="00A45BBB">
      <w:pPr>
        <w:pStyle w:val="a8"/>
      </w:pPr>
      <w:r>
        <w:drawing>
          <wp:inline distT="0" distB="0" distL="0" distR="0" wp14:anchorId="78885453" wp14:editId="4FCF9991">
            <wp:extent cx="5133975" cy="1141354"/>
            <wp:effectExtent l="0" t="0" r="0" b="190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30249" cy="1140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1B048C" w14:textId="3B127CA3" w:rsidR="00A45BBB" w:rsidRDefault="006B06D5" w:rsidP="00A45BBB">
      <w:pPr>
        <w:pStyle w:val="aa"/>
      </w:pPr>
      <w:bookmarkStart w:id="22" w:name="_Ref3774700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</w:t>
      </w:r>
      <w:r>
        <w:rPr>
          <w:noProof/>
        </w:rPr>
        <w:fldChar w:fldCharType="end"/>
      </w:r>
      <w:bookmarkEnd w:id="22"/>
      <w:r w:rsidRPr="0067527F">
        <w:t xml:space="preserve">. </w:t>
      </w:r>
      <w:r w:rsidR="00A45BBB">
        <w:t>Окно «</w:t>
      </w:r>
      <w:r>
        <w:t>Заявка на регистрацию уполномоченных лиц участника системы</w:t>
      </w:r>
      <w:r w:rsidR="00A45BBB">
        <w:t>»</w:t>
      </w:r>
    </w:p>
    <w:p w14:paraId="2E4B3ECA" w14:textId="6A02C28B" w:rsidR="003A1F46" w:rsidRDefault="006B06D5" w:rsidP="003648C4">
      <w:pPr>
        <w:pStyle w:val="a5"/>
      </w:pPr>
      <w:r>
        <w:t>Пользователям</w:t>
      </w:r>
      <w:r w:rsidR="003A1F46">
        <w:t xml:space="preserve"> уровня</w:t>
      </w:r>
      <w:r w:rsidR="002711AF">
        <w:t xml:space="preserve"> «Федеральный»</w:t>
      </w:r>
      <w:r w:rsidR="003A1F46">
        <w:t xml:space="preserve"> доступны для выбора уровни бюджета:</w:t>
      </w:r>
    </w:p>
    <w:p w14:paraId="7F2EADB9" w14:textId="280318B2" w:rsidR="003A1F46" w:rsidRDefault="003A1F46" w:rsidP="003A1F46">
      <w:pPr>
        <w:pStyle w:val="-"/>
        <w:tabs>
          <w:tab w:val="num" w:pos="2769"/>
        </w:tabs>
      </w:pPr>
      <w:r>
        <w:t>«Федеральный»</w:t>
      </w:r>
      <w:r w:rsidR="008B6322">
        <w:t>;</w:t>
      </w:r>
    </w:p>
    <w:p w14:paraId="57BBFA78" w14:textId="19D7221C" w:rsidR="003A1F46" w:rsidRDefault="003A1F46" w:rsidP="003A1F46">
      <w:pPr>
        <w:pStyle w:val="-"/>
        <w:tabs>
          <w:tab w:val="num" w:pos="2769"/>
        </w:tabs>
      </w:pPr>
      <w:r>
        <w:t>«Субъекты и муниципалитеты»</w:t>
      </w:r>
      <w:r w:rsidR="008B6322">
        <w:t>;</w:t>
      </w:r>
    </w:p>
    <w:p w14:paraId="3BDB3F2F" w14:textId="6D443D8C" w:rsidR="003A1F46" w:rsidRDefault="003A1F46" w:rsidP="003A1F46">
      <w:pPr>
        <w:pStyle w:val="-"/>
        <w:tabs>
          <w:tab w:val="num" w:pos="2769"/>
        </w:tabs>
      </w:pPr>
      <w:r>
        <w:t>«Кредитные организации»</w:t>
      </w:r>
      <w:r w:rsidR="008B6322">
        <w:t>;</w:t>
      </w:r>
    </w:p>
    <w:p w14:paraId="618C9977" w14:textId="6DFA1898" w:rsidR="003A1F46" w:rsidRDefault="003A1F46" w:rsidP="003A1F46">
      <w:pPr>
        <w:pStyle w:val="-"/>
        <w:tabs>
          <w:tab w:val="num" w:pos="2769"/>
        </w:tabs>
      </w:pPr>
      <w:r>
        <w:t>«Юр. лица, физ. лица и ИП»</w:t>
      </w:r>
      <w:r w:rsidR="008B6322">
        <w:t>.</w:t>
      </w:r>
    </w:p>
    <w:p w14:paraId="2FDC7ACA" w14:textId="101BDB88" w:rsidR="003A1F46" w:rsidRDefault="006B06D5" w:rsidP="003A1F46">
      <w:pPr>
        <w:pStyle w:val="a5"/>
      </w:pPr>
      <w:r>
        <w:t>Пользователям</w:t>
      </w:r>
      <w:r w:rsidR="003A1F46">
        <w:t xml:space="preserve"> уровня «Субъекты и муниципалитеты» доступны для выбора уровни бюджета:</w:t>
      </w:r>
    </w:p>
    <w:p w14:paraId="3E0F05D5" w14:textId="2E8E7F6C" w:rsidR="003A1F46" w:rsidRDefault="003A1F46" w:rsidP="003A1F46">
      <w:pPr>
        <w:pStyle w:val="-"/>
        <w:tabs>
          <w:tab w:val="num" w:pos="2769"/>
        </w:tabs>
      </w:pPr>
      <w:r>
        <w:t>«Субъекты и муниципалитеты»</w:t>
      </w:r>
      <w:r w:rsidR="008B6322">
        <w:t>;</w:t>
      </w:r>
    </w:p>
    <w:p w14:paraId="28E50D1B" w14:textId="2BBB23FC" w:rsidR="003A1F46" w:rsidRDefault="003A1F46" w:rsidP="003A1F46">
      <w:pPr>
        <w:pStyle w:val="-"/>
        <w:tabs>
          <w:tab w:val="num" w:pos="2769"/>
        </w:tabs>
      </w:pPr>
      <w:r>
        <w:t>«Юр. лица, физ. лица и ИП»</w:t>
      </w:r>
      <w:r w:rsidR="008B6322">
        <w:t>.</w:t>
      </w:r>
    </w:p>
    <w:p w14:paraId="2A356BD1" w14:textId="2A921801" w:rsidR="003A1F46" w:rsidRDefault="006B06D5" w:rsidP="006B06D5">
      <w:pPr>
        <w:pStyle w:val="a5"/>
      </w:pPr>
      <w:r>
        <w:t>Пользователям</w:t>
      </w:r>
      <w:r w:rsidR="003A1F46">
        <w:t xml:space="preserve"> уровня «Кредитные организации» доступен для выбора уровень «Кредитные организации».</w:t>
      </w:r>
    </w:p>
    <w:p w14:paraId="5DD64642" w14:textId="34EBD93C" w:rsidR="003A1F46" w:rsidRDefault="006B06D5" w:rsidP="006B06D5">
      <w:pPr>
        <w:pStyle w:val="a5"/>
      </w:pPr>
      <w:r>
        <w:t>Пользователям</w:t>
      </w:r>
      <w:r w:rsidR="003A1F46">
        <w:t xml:space="preserve"> уровня «Юр. лица, физ. лица и ИП» доступен для выбора уровень «Юр. лица, физ. лица и ИП».</w:t>
      </w:r>
    </w:p>
    <w:p w14:paraId="5730593F" w14:textId="4EE2AB65" w:rsidR="008F3BAC" w:rsidRPr="0067527F" w:rsidRDefault="00017854" w:rsidP="00BA4EF6">
      <w:pPr>
        <w:pStyle w:val="3"/>
      </w:pPr>
      <w:bookmarkStart w:id="23" w:name="_Ref37774986"/>
      <w:bookmarkStart w:id="24" w:name="_Ref37857496"/>
      <w:bookmarkStart w:id="25" w:name="_Toc38892617"/>
      <w:r>
        <w:t>Заполнение</w:t>
      </w:r>
      <w:r w:rsidR="003648C4" w:rsidRPr="0067527F">
        <w:t xml:space="preserve"> карточки заявки «</w:t>
      </w:r>
      <w:r w:rsidR="003648C4">
        <w:t>З</w:t>
      </w:r>
      <w:r w:rsidR="003648C4" w:rsidRPr="0067527F">
        <w:t>аявка на регистрацию уполномоченных лиц участника системы»</w:t>
      </w:r>
      <w:r w:rsidR="00BB326E">
        <w:t xml:space="preserve"> для </w:t>
      </w:r>
      <w:r w:rsidR="00F16031">
        <w:t>уровней «Федеральный», «Субъекты и муниципалитеты», «Кредитные организации»</w:t>
      </w:r>
      <w:bookmarkEnd w:id="23"/>
      <w:bookmarkEnd w:id="24"/>
      <w:bookmarkEnd w:id="25"/>
    </w:p>
    <w:p w14:paraId="3A798C24" w14:textId="20936A61" w:rsidR="006B06D5" w:rsidRDefault="006B06D5" w:rsidP="006B06D5">
      <w:pPr>
        <w:pStyle w:val="a5"/>
      </w:pPr>
      <w:r w:rsidRPr="0067527F">
        <w:t>В открывшемся окне «Заявка на регистрацию уполномоченных лиц участника системы»</w:t>
      </w:r>
      <w:r>
        <w:t xml:space="preserve"> необходимо заполнить поля</w:t>
      </w:r>
      <w:r w:rsidR="00975062">
        <w:t>, согласно описанию ниже</w:t>
      </w:r>
      <w:r>
        <w:t xml:space="preserve"> (</w:t>
      </w:r>
      <w:r>
        <w:fldChar w:fldCharType="begin"/>
      </w:r>
      <w:r>
        <w:instrText xml:space="preserve"> REF _Ref37747898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</w:t>
      </w:r>
      <w:r>
        <w:fldChar w:fldCharType="end"/>
      </w:r>
      <w:r>
        <w:t>).</w:t>
      </w:r>
    </w:p>
    <w:p w14:paraId="74DC9F20" w14:textId="00943E37" w:rsidR="00A91D3D" w:rsidRPr="00425868" w:rsidRDefault="00A90C74" w:rsidP="003648C4">
      <w:pPr>
        <w:pStyle w:val="a8"/>
      </w:pPr>
      <w:r>
        <w:drawing>
          <wp:inline distT="0" distB="0" distL="0" distR="0" wp14:anchorId="5898B363" wp14:editId="252270F8">
            <wp:extent cx="6081823" cy="2876345"/>
            <wp:effectExtent l="0" t="0" r="0" b="63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936" cy="2877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17547" w14:textId="367E3603" w:rsidR="00A91D3D" w:rsidRPr="0067527F" w:rsidRDefault="006B06D5" w:rsidP="003648C4">
      <w:pPr>
        <w:pStyle w:val="aa"/>
      </w:pPr>
      <w:bookmarkStart w:id="26" w:name="_Ref3774789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</w:t>
      </w:r>
      <w:r>
        <w:rPr>
          <w:noProof/>
        </w:rPr>
        <w:fldChar w:fldCharType="end"/>
      </w:r>
      <w:bookmarkEnd w:id="26"/>
      <w:r w:rsidRPr="0067527F">
        <w:t xml:space="preserve">. </w:t>
      </w:r>
      <w:r w:rsidR="00A91D3D" w:rsidRPr="0067527F">
        <w:t>Окно «</w:t>
      </w:r>
      <w:r w:rsidR="00487786" w:rsidRPr="0067527F">
        <w:t>Заявка на регистрацию уполномоченных лиц участника системы</w:t>
      </w:r>
      <w:r w:rsidR="00A91D3D" w:rsidRPr="0067527F">
        <w:t>»</w:t>
      </w:r>
    </w:p>
    <w:p w14:paraId="548CF8F0" w14:textId="18439B8C" w:rsidR="00A91D3D" w:rsidRDefault="00017854" w:rsidP="003A51A7">
      <w:pPr>
        <w:pStyle w:val="a5"/>
      </w:pPr>
      <w:r>
        <w:t>В области «Общие сведения» п</w:t>
      </w:r>
      <w:r w:rsidR="006B06D5">
        <w:t>оля</w:t>
      </w:r>
      <w:r w:rsidR="00A91D3D" w:rsidRPr="0067527F">
        <w:t xml:space="preserve"> «</w:t>
      </w:r>
      <w:r w:rsidR="008177AD" w:rsidRPr="0067527F">
        <w:t>Вид заяв</w:t>
      </w:r>
      <w:r w:rsidR="00916E5F" w:rsidRPr="0067527F">
        <w:t>к</w:t>
      </w:r>
      <w:r w:rsidR="008177AD" w:rsidRPr="0067527F">
        <w:t>и</w:t>
      </w:r>
      <w:r w:rsidR="00A91D3D" w:rsidRPr="0067527F">
        <w:t>»</w:t>
      </w:r>
      <w:r w:rsidR="00916E5F" w:rsidRPr="0067527F">
        <w:t>, «Номер заявки», «Дата создания заявки», «Автор»</w:t>
      </w:r>
      <w:r w:rsidR="00DF03EE">
        <w:t xml:space="preserve"> и</w:t>
      </w:r>
      <w:r w:rsidR="00916E5F" w:rsidRPr="0067527F">
        <w:t xml:space="preserve"> «Контактный телефон»</w:t>
      </w:r>
      <w:r w:rsidR="006B06D5">
        <w:t xml:space="preserve"> </w:t>
      </w:r>
      <w:r w:rsidR="00916E5F" w:rsidRPr="0067527F">
        <w:t>заполняются автоматически</w:t>
      </w:r>
      <w:r w:rsidR="00685F77">
        <w:t xml:space="preserve"> и недоступны для редактирования</w:t>
      </w:r>
      <w:r w:rsidR="00A91D3D" w:rsidRPr="0067527F">
        <w:t>.</w:t>
      </w:r>
    </w:p>
    <w:p w14:paraId="0500D423" w14:textId="134E599D" w:rsidR="006B06D5" w:rsidRDefault="006B06D5" w:rsidP="003A51A7">
      <w:pPr>
        <w:pStyle w:val="a5"/>
      </w:pPr>
      <w:r>
        <w:t>В области «Информация об уполномоченном лице участника системы» поле «Главный распорядитель» заполняется автоматически и недоступно для редактирования.</w:t>
      </w:r>
    </w:p>
    <w:p w14:paraId="43BC5B4C" w14:textId="13377A91" w:rsidR="00685F77" w:rsidRDefault="00685F77" w:rsidP="003A51A7">
      <w:pPr>
        <w:pStyle w:val="a5"/>
      </w:pPr>
      <w:r>
        <w:t>Пол</w:t>
      </w:r>
      <w:r w:rsidR="00E52D49">
        <w:t>я</w:t>
      </w:r>
      <w:r>
        <w:t xml:space="preserve"> </w:t>
      </w:r>
      <w:r w:rsidR="00064707">
        <w:t xml:space="preserve">«Субъект РФ», </w:t>
      </w:r>
      <w:r>
        <w:t>«Организация»</w:t>
      </w:r>
      <w:r w:rsidR="00DF03EE">
        <w:t xml:space="preserve"> и</w:t>
      </w:r>
      <w:r w:rsidR="00E52D49">
        <w:t xml:space="preserve"> «Структурное подразделение»</w:t>
      </w:r>
      <w:r>
        <w:t xml:space="preserve"> заполня</w:t>
      </w:r>
      <w:r w:rsidR="00E52D49">
        <w:t>ю</w:t>
      </w:r>
      <w:r>
        <w:t>тся выбором значения из справочника.</w:t>
      </w:r>
    </w:p>
    <w:p w14:paraId="2304A3A2" w14:textId="5030AAD0" w:rsidR="00064707" w:rsidRDefault="00064707" w:rsidP="003A51A7">
      <w:pPr>
        <w:pStyle w:val="a5"/>
      </w:pPr>
      <w:r w:rsidRPr="00064707">
        <w:rPr>
          <w:b/>
        </w:rPr>
        <w:t>Важно!</w:t>
      </w:r>
      <w:r w:rsidR="00DF03EE">
        <w:t xml:space="preserve"> Поля «Субъект РФ» и</w:t>
      </w:r>
      <w:r>
        <w:t xml:space="preserve"> «Организация» обязательны для заполнения.</w:t>
      </w:r>
    </w:p>
    <w:p w14:paraId="573B7E60" w14:textId="165A0FDE" w:rsidR="003A1F46" w:rsidRDefault="00017854" w:rsidP="003A51A7">
      <w:pPr>
        <w:pStyle w:val="a5"/>
      </w:pPr>
      <w:r w:rsidRPr="00017854">
        <w:rPr>
          <w:b/>
        </w:rPr>
        <w:t>Важно!</w:t>
      </w:r>
      <w:r>
        <w:t xml:space="preserve"> </w:t>
      </w:r>
      <w:r w:rsidR="007B396A">
        <w:t>В</w:t>
      </w:r>
      <w:r w:rsidR="003A1F46">
        <w:t xml:space="preserve"> поле «Организация»</w:t>
      </w:r>
      <w:r w:rsidR="007B396A">
        <w:t xml:space="preserve"> доступны для выбора следующие значения</w:t>
      </w:r>
      <w:r w:rsidR="008B6322">
        <w:t xml:space="preserve">: </w:t>
      </w:r>
    </w:p>
    <w:p w14:paraId="32B397D0" w14:textId="362C383B" w:rsidR="008C7076" w:rsidRDefault="007B396A" w:rsidP="008B6322">
      <w:pPr>
        <w:pStyle w:val="-"/>
        <w:tabs>
          <w:tab w:val="num" w:pos="2769"/>
        </w:tabs>
      </w:pPr>
      <w:r>
        <w:t>п</w:t>
      </w:r>
      <w:r w:rsidR="008B6322">
        <w:t>ользовател</w:t>
      </w:r>
      <w:r>
        <w:t>ю</w:t>
      </w:r>
      <w:r w:rsidR="008B6322">
        <w:t xml:space="preserve"> уровня «Федеральный»: </w:t>
      </w:r>
    </w:p>
    <w:p w14:paraId="425E3410" w14:textId="0CC08947" w:rsidR="008B6322" w:rsidRDefault="007B396A" w:rsidP="00EB34D6">
      <w:pPr>
        <w:pStyle w:val="--"/>
      </w:pPr>
      <w:r>
        <w:t>в заявке уровня «Федеральный» доступна</w:t>
      </w:r>
      <w:r w:rsidR="008B6322">
        <w:t xml:space="preserve"> организация пользователя и нижестоящие организации;</w:t>
      </w:r>
    </w:p>
    <w:p w14:paraId="71E15003" w14:textId="0AD36EF4" w:rsidR="008C7076" w:rsidRDefault="007B396A" w:rsidP="00EB34D6">
      <w:pPr>
        <w:pStyle w:val="--"/>
      </w:pPr>
      <w:r>
        <w:t>в з</w:t>
      </w:r>
      <w:r w:rsidR="008C7076">
        <w:t>аявк</w:t>
      </w:r>
      <w:r>
        <w:t>е</w:t>
      </w:r>
      <w:r w:rsidR="008C7076">
        <w:t xml:space="preserve"> уровня «Субъекты и муниципалитеты»: </w:t>
      </w:r>
      <w:r>
        <w:t>доступны</w:t>
      </w:r>
      <w:r w:rsidR="008C7076">
        <w:t xml:space="preserve"> все организации выбранного субъекта;</w:t>
      </w:r>
    </w:p>
    <w:p w14:paraId="593AA671" w14:textId="02FB2613" w:rsidR="008C7076" w:rsidRDefault="007B396A" w:rsidP="00EB34D6">
      <w:pPr>
        <w:pStyle w:val="--"/>
      </w:pPr>
      <w:r>
        <w:t>в з</w:t>
      </w:r>
      <w:r w:rsidR="008C7076">
        <w:t>аявк</w:t>
      </w:r>
      <w:r>
        <w:t>е</w:t>
      </w:r>
      <w:r w:rsidR="008C7076">
        <w:t xml:space="preserve"> уровня «Кредитные организации»: </w:t>
      </w:r>
      <w:r w:rsidR="004542E9">
        <w:t>доступны</w:t>
      </w:r>
      <w:r w:rsidR="008C7076">
        <w:t xml:space="preserve"> все кредитные организации;</w:t>
      </w:r>
    </w:p>
    <w:p w14:paraId="71C3DC74" w14:textId="3D663C3C" w:rsidR="008C7076" w:rsidRDefault="004542E9" w:rsidP="008B6322">
      <w:pPr>
        <w:pStyle w:val="-"/>
        <w:tabs>
          <w:tab w:val="num" w:pos="2769"/>
        </w:tabs>
      </w:pPr>
      <w:r>
        <w:t>п</w:t>
      </w:r>
      <w:r w:rsidR="008B6322">
        <w:t>ользовател</w:t>
      </w:r>
      <w:r>
        <w:t>ю</w:t>
      </w:r>
      <w:r w:rsidR="008B6322">
        <w:t xml:space="preserve"> уровня «Субъекты и муниципалитеты»: </w:t>
      </w:r>
    </w:p>
    <w:p w14:paraId="33002800" w14:textId="35EFBA3B" w:rsidR="008B6322" w:rsidRDefault="004542E9" w:rsidP="00EB34D6">
      <w:pPr>
        <w:pStyle w:val="--"/>
      </w:pPr>
      <w:r>
        <w:t>в з</w:t>
      </w:r>
      <w:r w:rsidR="008C7076">
        <w:t>аявк</w:t>
      </w:r>
      <w:r>
        <w:t>е</w:t>
      </w:r>
      <w:r w:rsidR="008C7076">
        <w:t xml:space="preserve"> уровня «Субъекты и муниципалитеты»: </w:t>
      </w:r>
      <w:r>
        <w:t>доступна</w:t>
      </w:r>
      <w:r w:rsidR="008C7076">
        <w:t xml:space="preserve"> организац</w:t>
      </w:r>
      <w:r w:rsidR="00CF44BB">
        <w:t xml:space="preserve">ия пользователя, нижестоящие </w:t>
      </w:r>
      <w:r w:rsidR="008C7076">
        <w:t xml:space="preserve">организации и нижестоящие </w:t>
      </w:r>
      <w:r>
        <w:t xml:space="preserve">организации </w:t>
      </w:r>
      <w:r w:rsidR="008C7076">
        <w:t xml:space="preserve">по иерархии </w:t>
      </w:r>
      <w:r w:rsidR="00E17902">
        <w:t>о</w:t>
      </w:r>
      <w:r w:rsidR="00E17902" w:rsidRPr="004542E9">
        <w:t>бщероссийск</w:t>
      </w:r>
      <w:r w:rsidR="00E17902">
        <w:t>ого</w:t>
      </w:r>
      <w:r w:rsidR="00E17902" w:rsidRPr="004542E9">
        <w:t xml:space="preserve"> классификатор</w:t>
      </w:r>
      <w:r w:rsidR="00E17902">
        <w:t>а</w:t>
      </w:r>
      <w:r w:rsidR="00E17902" w:rsidRPr="004542E9">
        <w:t xml:space="preserve"> территорий муниципальных образований</w:t>
      </w:r>
      <w:r w:rsidR="00E17902">
        <w:t xml:space="preserve"> (далее – </w:t>
      </w:r>
      <w:r w:rsidR="008C7076">
        <w:t>ОКТМО</w:t>
      </w:r>
      <w:r w:rsidR="00E17902">
        <w:t>)</w:t>
      </w:r>
      <w:r w:rsidR="008C7076">
        <w:t>;</w:t>
      </w:r>
    </w:p>
    <w:p w14:paraId="04A7770A" w14:textId="77777777" w:rsidR="004542E9" w:rsidRDefault="004542E9" w:rsidP="00D82DE0">
      <w:pPr>
        <w:pStyle w:val="-"/>
        <w:tabs>
          <w:tab w:val="num" w:pos="2769"/>
        </w:tabs>
      </w:pPr>
      <w:r>
        <w:t>п</w:t>
      </w:r>
      <w:r w:rsidR="008B6322">
        <w:t>ользовател</w:t>
      </w:r>
      <w:r>
        <w:t>ю</w:t>
      </w:r>
      <w:r w:rsidR="008B6322">
        <w:t xml:space="preserve"> уровня «Кредитные организации»</w:t>
      </w:r>
      <w:r>
        <w:t>:</w:t>
      </w:r>
    </w:p>
    <w:p w14:paraId="2716433C" w14:textId="762A0058" w:rsidR="00CF44BB" w:rsidRPr="00EB34D6" w:rsidRDefault="004542E9" w:rsidP="00EB34D6">
      <w:pPr>
        <w:pStyle w:val="--"/>
      </w:pPr>
      <w:r w:rsidRPr="00EB34D6">
        <w:t xml:space="preserve">в </w:t>
      </w:r>
      <w:r w:rsidR="008C7076" w:rsidRPr="00EB34D6">
        <w:t>заявк</w:t>
      </w:r>
      <w:r w:rsidRPr="00EB34D6">
        <w:t>е</w:t>
      </w:r>
      <w:r w:rsidR="008C7076" w:rsidRPr="00EB34D6">
        <w:t xml:space="preserve"> уровня «Кредитные организации»: </w:t>
      </w:r>
      <w:r w:rsidRPr="00EB34D6">
        <w:t>доступна</w:t>
      </w:r>
      <w:r w:rsidR="008C7076" w:rsidRPr="00EB34D6">
        <w:t xml:space="preserve"> организация автора</w:t>
      </w:r>
      <w:r w:rsidR="00CF44BB" w:rsidRPr="00EB34D6">
        <w:t>.</w:t>
      </w:r>
    </w:p>
    <w:p w14:paraId="1B9C0205" w14:textId="2369A61C" w:rsidR="00685F77" w:rsidRDefault="00685F77" w:rsidP="00064707">
      <w:pPr>
        <w:pStyle w:val="a5"/>
      </w:pPr>
      <w:r>
        <w:t>Пол</w:t>
      </w:r>
      <w:r w:rsidR="00E63601">
        <w:t>я</w:t>
      </w:r>
      <w:r>
        <w:t xml:space="preserve"> «Подразделение»</w:t>
      </w:r>
      <w:r w:rsidR="00E63601">
        <w:t xml:space="preserve">, «Должность», </w:t>
      </w:r>
      <w:r w:rsidR="00E63601" w:rsidRPr="0067527F">
        <w:t>«Фамилия», «Имя», «Отчество», «СНИЛС», «Телефон»</w:t>
      </w:r>
      <w:r w:rsidR="00E63601">
        <w:t>, «Доб</w:t>
      </w:r>
      <w:r w:rsidR="00E52D49">
        <w:t xml:space="preserve">авочный </w:t>
      </w:r>
      <w:r w:rsidR="00E63601">
        <w:t>номер»</w:t>
      </w:r>
      <w:r w:rsidR="00E63601" w:rsidRPr="0067527F">
        <w:t xml:space="preserve"> и «Адрес электронной почты» </w:t>
      </w:r>
      <w:r>
        <w:t>заполня</w:t>
      </w:r>
      <w:r w:rsidR="00E63601">
        <w:t>ю</w:t>
      </w:r>
      <w:r>
        <w:t>тся вручную с клавиатуры</w:t>
      </w:r>
      <w:r w:rsidR="00E63601">
        <w:t>.</w:t>
      </w:r>
    </w:p>
    <w:p w14:paraId="445C1A4B" w14:textId="5F91A440" w:rsidR="004542E9" w:rsidRDefault="004542E9" w:rsidP="00064707">
      <w:pPr>
        <w:pStyle w:val="a5"/>
      </w:pPr>
      <w:r w:rsidRPr="004542E9">
        <w:rPr>
          <w:b/>
        </w:rPr>
        <w:t>Важно!</w:t>
      </w:r>
      <w:r>
        <w:t xml:space="preserve"> Поля «Должность», </w:t>
      </w:r>
      <w:r w:rsidRPr="0067527F">
        <w:t>«Фамилия», «Имя», «Отчество»,</w:t>
      </w:r>
      <w:r>
        <w:t xml:space="preserve"> </w:t>
      </w:r>
      <w:r w:rsidRPr="0067527F">
        <w:t>«СНИЛС», «Телефон»</w:t>
      </w:r>
      <w:r>
        <w:t xml:space="preserve"> и </w:t>
      </w:r>
      <w:r w:rsidRPr="0067527F">
        <w:t>«Адрес электронной почты»</w:t>
      </w:r>
      <w:r>
        <w:t xml:space="preserve"> обязательны для заполнения.</w:t>
      </w:r>
    </w:p>
    <w:p w14:paraId="716D7860" w14:textId="213D197A" w:rsidR="003A1F46" w:rsidRDefault="004542E9" w:rsidP="003A51A7">
      <w:pPr>
        <w:pStyle w:val="a5"/>
      </w:pPr>
      <w:r>
        <w:rPr>
          <w:b/>
        </w:rPr>
        <w:t>Важно!</w:t>
      </w:r>
      <w:r w:rsidR="003A1F46">
        <w:t xml:space="preserve"> Поле «Субъект РФ» отображается только в заявках уровня «Субъекты и муниципалитеты». Поле «Структурное подразделение»</w:t>
      </w:r>
      <w:r w:rsidR="008C7076">
        <w:t xml:space="preserve"> отображается</w:t>
      </w:r>
      <w:r w:rsidR="003A1F46" w:rsidRPr="003A1F46">
        <w:t xml:space="preserve"> </w:t>
      </w:r>
      <w:r w:rsidR="003A1F46">
        <w:t>только в заявках федерального уровня.</w:t>
      </w:r>
    </w:p>
    <w:p w14:paraId="67C2BF05" w14:textId="48C82719" w:rsidR="00AB358C" w:rsidRDefault="00AB358C" w:rsidP="003A51A7">
      <w:pPr>
        <w:pStyle w:val="a5"/>
      </w:pPr>
      <w:r>
        <w:t xml:space="preserve">Если у пользователя отсутствует </w:t>
      </w:r>
      <w:r w:rsidR="004542E9">
        <w:t>отчество,</w:t>
      </w:r>
      <w:r w:rsidR="00E52D49">
        <w:t xml:space="preserve"> </w:t>
      </w:r>
      <w:r w:rsidR="00E17902">
        <w:t xml:space="preserve">то </w:t>
      </w:r>
      <w:r w:rsidR="004542E9">
        <w:t xml:space="preserve">необходимо установить «галочку» напротив поля </w:t>
      </w:r>
      <w:r w:rsidR="00E52D49">
        <w:t>«Отсутствует</w:t>
      </w:r>
      <w:r w:rsidR="004542E9">
        <w:t>»</w:t>
      </w:r>
      <w:r>
        <w:t>.</w:t>
      </w:r>
    </w:p>
    <w:p w14:paraId="5FCB4EB5" w14:textId="21AF0D06" w:rsidR="004542E9" w:rsidRDefault="004542E9" w:rsidP="004542E9">
      <w:pPr>
        <w:pStyle w:val="a5"/>
      </w:pPr>
      <w:r>
        <w:t>В поле «Сертификат» необходимо прикрепить сертификат</w:t>
      </w:r>
      <w:r w:rsidR="00E17902">
        <w:t xml:space="preserve"> электронной подписи</w:t>
      </w:r>
      <w:r w:rsidR="00AB547E">
        <w:t xml:space="preserve"> с расширением </w:t>
      </w:r>
      <w:r w:rsidR="00AB547E" w:rsidRPr="00AB547E">
        <w:rPr>
          <w:b/>
        </w:rPr>
        <w:t>*.</w:t>
      </w:r>
      <w:r w:rsidR="00AB547E" w:rsidRPr="00AB547E">
        <w:rPr>
          <w:b/>
          <w:lang w:val="en-US"/>
        </w:rPr>
        <w:t>cer</w:t>
      </w:r>
      <w:r>
        <w:t>, если з</w:t>
      </w:r>
      <w:r w:rsidRPr="00823770">
        <w:t>аявка</w:t>
      </w:r>
      <w:r>
        <w:t xml:space="preserve"> на регистрацию уполномоченных лиц участника системы</w:t>
      </w:r>
      <w:r w:rsidRPr="00823770">
        <w:t xml:space="preserve"> формируется по полномочиям, которые относятся к </w:t>
      </w:r>
      <w:r>
        <w:t xml:space="preserve">оператору системы «Федеральное казначейство». Для прикрепления сертификата электронной подписи необходимо нажать на кнопку «Обзор» </w:t>
      </w:r>
      <w:r w:rsidRPr="00D86779">
        <w:t>(</w:t>
      </w:r>
      <w:r>
        <w:fldChar w:fldCharType="begin"/>
      </w:r>
      <w:r>
        <w:instrText xml:space="preserve"> REF _Ref37751535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</w:t>
      </w:r>
      <w:r>
        <w:fldChar w:fldCharType="end"/>
      </w:r>
      <w:r w:rsidRPr="00D86779">
        <w:t>).</w:t>
      </w:r>
    </w:p>
    <w:p w14:paraId="64A2CC17" w14:textId="4D3A3297" w:rsidR="005465BD" w:rsidRDefault="005754EB" w:rsidP="005465BD">
      <w:pPr>
        <w:pStyle w:val="a8"/>
      </w:pPr>
      <w:r>
        <w:drawing>
          <wp:inline distT="0" distB="0" distL="0" distR="0" wp14:anchorId="4CB3BB53" wp14:editId="1CD6B3EE">
            <wp:extent cx="6092456" cy="2871603"/>
            <wp:effectExtent l="0" t="0" r="3810" b="508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98058" cy="287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7C7A54" w14:textId="23795B26" w:rsidR="002E7ED1" w:rsidRDefault="004542E9" w:rsidP="005465BD">
      <w:pPr>
        <w:pStyle w:val="aa"/>
      </w:pPr>
      <w:bookmarkStart w:id="27" w:name="_Ref37751535"/>
      <w:bookmarkStart w:id="28" w:name="_Ref43579071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</w:t>
      </w:r>
      <w:r>
        <w:rPr>
          <w:noProof/>
        </w:rPr>
        <w:fldChar w:fldCharType="end"/>
      </w:r>
      <w:bookmarkEnd w:id="27"/>
      <w:r w:rsidRPr="0067527F">
        <w:t xml:space="preserve">. </w:t>
      </w:r>
      <w:bookmarkEnd w:id="28"/>
      <w:r>
        <w:t>Прикрепление сертификата</w:t>
      </w:r>
    </w:p>
    <w:p w14:paraId="7EDFA151" w14:textId="2C6216C0" w:rsidR="004542E9" w:rsidRPr="00941EEA" w:rsidRDefault="004542E9" w:rsidP="004542E9">
      <w:pPr>
        <w:pStyle w:val="a5"/>
      </w:pPr>
      <w:r>
        <w:t xml:space="preserve">Для </w:t>
      </w:r>
      <w:r w:rsidR="00E17902">
        <w:t>выгрузки</w:t>
      </w:r>
      <w:r>
        <w:t xml:space="preserve"> приложенного сертификата</w:t>
      </w:r>
      <w:r w:rsidR="00E17902">
        <w:t xml:space="preserve"> электронной подписи</w:t>
      </w:r>
      <w:r>
        <w:t xml:space="preserve"> необходимо нажать на кнопку </w:t>
      </w:r>
      <w:r w:rsidRPr="007E066D">
        <w:t>«</w:t>
      </w:r>
      <w:r>
        <w:t>Скачать</w:t>
      </w:r>
      <w:r w:rsidRPr="007E066D">
        <w:t>»</w:t>
      </w:r>
      <w:r>
        <w:t xml:space="preserve"> </w:t>
      </w:r>
      <w:r w:rsidRPr="00D90C3E">
        <w:t>(</w:t>
      </w:r>
      <w:r>
        <w:fldChar w:fldCharType="begin"/>
      </w:r>
      <w:r>
        <w:instrText xml:space="preserve"> REF _Ref37751782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19</w:t>
      </w:r>
      <w:r>
        <w:fldChar w:fldCharType="end"/>
      </w:r>
      <w:r w:rsidRPr="00D90C3E">
        <w:t>)</w:t>
      </w:r>
    </w:p>
    <w:p w14:paraId="7077BC8E" w14:textId="7200676F" w:rsidR="005754EB" w:rsidRDefault="005754EB" w:rsidP="005754EB">
      <w:pPr>
        <w:pStyle w:val="a8"/>
      </w:pPr>
      <w:r>
        <w:drawing>
          <wp:inline distT="0" distB="0" distL="0" distR="0" wp14:anchorId="6D3206A0" wp14:editId="1A019364">
            <wp:extent cx="6103088" cy="2871830"/>
            <wp:effectExtent l="0" t="0" r="0" b="508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07751" cy="287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98EFE" w14:textId="4FD2E672" w:rsidR="005754EB" w:rsidRDefault="004542E9" w:rsidP="005754EB">
      <w:pPr>
        <w:pStyle w:val="aa"/>
      </w:pPr>
      <w:bookmarkStart w:id="29" w:name="_Ref3775178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19</w:t>
      </w:r>
      <w:r>
        <w:rPr>
          <w:noProof/>
        </w:rPr>
        <w:fldChar w:fldCharType="end"/>
      </w:r>
      <w:bookmarkEnd w:id="29"/>
      <w:r>
        <w:rPr>
          <w:noProof/>
        </w:rPr>
        <w:t xml:space="preserve">. </w:t>
      </w:r>
      <w:r w:rsidR="00E17902">
        <w:t>Выгрузка</w:t>
      </w:r>
      <w:r>
        <w:t xml:space="preserve"> приложенного сертификата</w:t>
      </w:r>
    </w:p>
    <w:p w14:paraId="10473A35" w14:textId="19416FBB" w:rsidR="004542E9" w:rsidRPr="004542E9" w:rsidRDefault="004542E9" w:rsidP="004542E9">
      <w:pPr>
        <w:pStyle w:val="a5"/>
      </w:pPr>
      <w:r>
        <w:t>Для удаления сертификата</w:t>
      </w:r>
      <w:r w:rsidR="00E17902">
        <w:t xml:space="preserve"> электронной подписи</w:t>
      </w:r>
      <w:r>
        <w:t xml:space="preserve"> необходимо нажать на кнопку </w:t>
      </w:r>
      <w:r w:rsidRPr="007E066D">
        <w:t>«Удалить»</w:t>
      </w:r>
      <w:r>
        <w:t xml:space="preserve"> </w:t>
      </w:r>
      <w:r w:rsidRPr="00D90C3E">
        <w:t>(</w:t>
      </w:r>
      <w:r>
        <w:fldChar w:fldCharType="begin"/>
      </w:r>
      <w:r>
        <w:instrText xml:space="preserve"> REF _Ref37752014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20</w:t>
      </w:r>
      <w:r>
        <w:fldChar w:fldCharType="end"/>
      </w:r>
      <w:r w:rsidRPr="00D90C3E">
        <w:t>)</w:t>
      </w:r>
    </w:p>
    <w:p w14:paraId="7A4D5FAB" w14:textId="3452CAF9" w:rsidR="007E066D" w:rsidRDefault="005754EB" w:rsidP="005465BD">
      <w:pPr>
        <w:pStyle w:val="a8"/>
      </w:pPr>
      <w:r>
        <w:drawing>
          <wp:inline distT="0" distB="0" distL="0" distR="0" wp14:anchorId="67417C56" wp14:editId="434FB353">
            <wp:extent cx="6113721" cy="2883424"/>
            <wp:effectExtent l="0" t="0" r="1905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23159" cy="288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C25A6" w14:textId="576E3223" w:rsidR="007E066D" w:rsidRDefault="004542E9" w:rsidP="005465BD">
      <w:pPr>
        <w:pStyle w:val="aa"/>
      </w:pPr>
      <w:bookmarkStart w:id="30" w:name="_Ref37752014"/>
      <w:bookmarkStart w:id="31" w:name="_Ref43579079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20</w:t>
      </w:r>
      <w:r>
        <w:rPr>
          <w:noProof/>
        </w:rPr>
        <w:fldChar w:fldCharType="end"/>
      </w:r>
      <w:bookmarkEnd w:id="30"/>
      <w:r>
        <w:rPr>
          <w:noProof/>
        </w:rPr>
        <w:t xml:space="preserve">. </w:t>
      </w:r>
      <w:bookmarkEnd w:id="31"/>
      <w:r>
        <w:t>Удаление сертификата</w:t>
      </w:r>
    </w:p>
    <w:p w14:paraId="581E78A0" w14:textId="1A453D5D" w:rsidR="004542E9" w:rsidRDefault="004542E9" w:rsidP="004542E9">
      <w:pPr>
        <w:pStyle w:val="a5"/>
      </w:pPr>
      <w:r>
        <w:t>Для сохранения введенных данных</w:t>
      </w:r>
      <w:r w:rsidRPr="0067527F">
        <w:t xml:space="preserve"> необходимо</w:t>
      </w:r>
      <w:r>
        <w:t xml:space="preserve"> нажать на кнопку</w:t>
      </w:r>
      <w:r w:rsidRPr="0067527F">
        <w:t xml:space="preserve"> «</w:t>
      </w:r>
      <w:r>
        <w:t>Сохранить</w:t>
      </w:r>
      <w:r w:rsidRPr="0067527F">
        <w:t>» (</w:t>
      </w:r>
      <w:r>
        <w:fldChar w:fldCharType="begin"/>
      </w:r>
      <w:r>
        <w:instrText xml:space="preserve"> REF _Ref37752110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21</w:t>
      </w:r>
      <w:r>
        <w:fldChar w:fldCharType="end"/>
      </w:r>
      <w:r w:rsidRPr="0067527F">
        <w:t>)</w:t>
      </w:r>
      <w:r w:rsidR="004E156D">
        <w:t>.</w:t>
      </w:r>
    </w:p>
    <w:p w14:paraId="65BA2264" w14:textId="49F3D638" w:rsidR="00122E96" w:rsidRPr="0067527F" w:rsidRDefault="005754EB" w:rsidP="005465BD">
      <w:pPr>
        <w:pStyle w:val="a8"/>
      </w:pPr>
      <w:r>
        <w:drawing>
          <wp:inline distT="0" distB="0" distL="0" distR="0" wp14:anchorId="2A6DF956" wp14:editId="1F93A2B0">
            <wp:extent cx="6113721" cy="2875037"/>
            <wp:effectExtent l="0" t="0" r="1905" b="1905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18392" cy="287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64E4A" w14:textId="1E7BE624" w:rsidR="00122E96" w:rsidRDefault="004542E9" w:rsidP="003648C4">
      <w:pPr>
        <w:pStyle w:val="aa"/>
      </w:pPr>
      <w:bookmarkStart w:id="32" w:name="_Ref3775211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21</w:t>
      </w:r>
      <w:r>
        <w:rPr>
          <w:noProof/>
        </w:rPr>
        <w:fldChar w:fldCharType="end"/>
      </w:r>
      <w:bookmarkEnd w:id="32"/>
      <w:r>
        <w:rPr>
          <w:noProof/>
        </w:rPr>
        <w:t xml:space="preserve">. </w:t>
      </w:r>
      <w:r>
        <w:t>Сохранение данных</w:t>
      </w:r>
    </w:p>
    <w:p w14:paraId="333CDAC0" w14:textId="3BCAE164" w:rsidR="004542E9" w:rsidRDefault="004542E9" w:rsidP="004542E9">
      <w:pPr>
        <w:pStyle w:val="a5"/>
      </w:pPr>
      <w:r>
        <w:t>В результате область «Полномочия в системе» станет доступна для редактирования.</w:t>
      </w:r>
    </w:p>
    <w:p w14:paraId="044A58AE" w14:textId="52A58D50" w:rsidR="004542E9" w:rsidRDefault="004542E9" w:rsidP="004542E9">
      <w:pPr>
        <w:pStyle w:val="a5"/>
      </w:pPr>
      <w:r>
        <w:t>Для добавления полномочия</w:t>
      </w:r>
      <w:r w:rsidRPr="0067527F">
        <w:t xml:space="preserve"> необходимо</w:t>
      </w:r>
      <w:r>
        <w:t xml:space="preserve"> нажать на кнопку</w:t>
      </w:r>
      <w:r w:rsidRPr="0067527F">
        <w:t xml:space="preserve"> «Добавить по</w:t>
      </w:r>
      <w:r>
        <w:t>лномочие</w:t>
      </w:r>
      <w:r w:rsidRPr="0067527F">
        <w:t>» (</w:t>
      </w:r>
      <w:r>
        <w:fldChar w:fldCharType="begin"/>
      </w:r>
      <w:r>
        <w:instrText xml:space="preserve"> REF _Ref37752298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22</w:t>
      </w:r>
      <w:r>
        <w:fldChar w:fldCharType="end"/>
      </w:r>
      <w:r w:rsidRPr="0067527F">
        <w:t>)</w:t>
      </w:r>
      <w:r>
        <w:t xml:space="preserve">. </w:t>
      </w:r>
    </w:p>
    <w:p w14:paraId="4B652994" w14:textId="507F28F5" w:rsidR="005754EB" w:rsidRPr="0067527F" w:rsidRDefault="00A742CB" w:rsidP="005754EB">
      <w:pPr>
        <w:pStyle w:val="a8"/>
      </w:pPr>
      <w:r>
        <w:drawing>
          <wp:inline distT="0" distB="0" distL="0" distR="0" wp14:anchorId="6FD8AFBA" wp14:editId="6ECF9438">
            <wp:extent cx="6077836" cy="2860158"/>
            <wp:effectExtent l="0" t="0" r="0" b="0"/>
            <wp:docPr id="483" name="Рисунок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9499" cy="2860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8EFD5" w14:textId="02B54073" w:rsidR="005754EB" w:rsidRPr="0067527F" w:rsidRDefault="004542E9" w:rsidP="005754EB">
      <w:pPr>
        <w:pStyle w:val="aa"/>
      </w:pPr>
      <w:bookmarkStart w:id="33" w:name="_Ref3775229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22</w:t>
      </w:r>
      <w:r>
        <w:rPr>
          <w:noProof/>
        </w:rPr>
        <w:fldChar w:fldCharType="end"/>
      </w:r>
      <w:bookmarkEnd w:id="33"/>
      <w:r>
        <w:rPr>
          <w:noProof/>
        </w:rPr>
        <w:t xml:space="preserve">. </w:t>
      </w:r>
      <w:r>
        <w:t>Добавление полномочия</w:t>
      </w:r>
    </w:p>
    <w:p w14:paraId="36A35FBF" w14:textId="409C7B6A" w:rsidR="005754EB" w:rsidRDefault="005754EB" w:rsidP="003A51A7">
      <w:pPr>
        <w:pStyle w:val="a5"/>
      </w:pPr>
      <w:r w:rsidRPr="00A742CB">
        <w:rPr>
          <w:b/>
        </w:rPr>
        <w:t>Важно!</w:t>
      </w:r>
      <w:r>
        <w:t xml:space="preserve"> Если з</w:t>
      </w:r>
      <w:r w:rsidRPr="00823770">
        <w:t>аявка</w:t>
      </w:r>
      <w:r>
        <w:t xml:space="preserve"> на регистрацию уполномоченных лиц участника системы</w:t>
      </w:r>
      <w:r w:rsidRPr="00823770">
        <w:t xml:space="preserve"> формируется по полномочиям, которые относятся к</w:t>
      </w:r>
      <w:r w:rsidR="00A41DC9">
        <w:t xml:space="preserve"> оператору системы</w:t>
      </w:r>
      <w:r w:rsidRPr="00823770">
        <w:t xml:space="preserve"> </w:t>
      </w:r>
      <w:r w:rsidR="00A41DC9" w:rsidRPr="0067527F">
        <w:t>«</w:t>
      </w:r>
      <w:r w:rsidR="00A41DC9">
        <w:t>Федеральное казначейств</w:t>
      </w:r>
      <w:r w:rsidR="00DB5B6C">
        <w:t>о</w:t>
      </w:r>
      <w:r w:rsidR="00A41DC9" w:rsidRPr="0067527F">
        <w:t>»</w:t>
      </w:r>
      <w:r w:rsidR="00DB5B6C">
        <w:t>, то</w:t>
      </w:r>
      <w:r w:rsidR="00284D0D">
        <w:t xml:space="preserve"> в подразделе «Реестр заявок на регистрацию пользователей»</w:t>
      </w:r>
      <w:r>
        <w:t xml:space="preserve"> в </w:t>
      </w:r>
      <w:r w:rsidR="00284D0D">
        <w:t>графе</w:t>
      </w:r>
      <w:r>
        <w:t xml:space="preserve"> «Оператор системы» </w:t>
      </w:r>
      <w:r w:rsidR="00DB5B6C">
        <w:t>необходимо</w:t>
      </w:r>
      <w:r>
        <w:t xml:space="preserve"> выбрать</w:t>
      </w:r>
      <w:r w:rsidR="00DB5B6C">
        <w:t xml:space="preserve"> из раскрывающегося списка</w:t>
      </w:r>
      <w:r>
        <w:t xml:space="preserve"> значение «Федеральное казначейст</w:t>
      </w:r>
      <w:r w:rsidR="00DB5B6C">
        <w:t>во»</w:t>
      </w:r>
      <w:r>
        <w:t>.</w:t>
      </w:r>
    </w:p>
    <w:p w14:paraId="6F89E0E2" w14:textId="5B6C1969" w:rsidR="00587C7C" w:rsidRDefault="00DB5B6C" w:rsidP="003A51A7">
      <w:pPr>
        <w:pStyle w:val="a5"/>
      </w:pPr>
      <w:r>
        <w:t xml:space="preserve">В </w:t>
      </w:r>
      <w:r w:rsidR="00284D0D">
        <w:t>графе</w:t>
      </w:r>
      <w:r>
        <w:t xml:space="preserve"> «Оператор системы» з</w:t>
      </w:r>
      <w:r w:rsidR="00587C7C">
        <w:t xml:space="preserve">начение «Федеральное казначейство» </w:t>
      </w:r>
      <w:r>
        <w:t>доступно для выбора,</w:t>
      </w:r>
      <w:r w:rsidR="00587C7C">
        <w:t xml:space="preserve"> если доступно подключение к оператору системы </w:t>
      </w:r>
      <w:r>
        <w:t>«</w:t>
      </w:r>
      <w:r w:rsidR="00587C7C">
        <w:t>Федеральное казначейство</w:t>
      </w:r>
      <w:r>
        <w:t>»</w:t>
      </w:r>
      <w:r w:rsidR="00587C7C">
        <w:t>, в противном случае для выбора доступно только значение «Минфин России»</w:t>
      </w:r>
      <w:r>
        <w:t>.</w:t>
      </w:r>
    </w:p>
    <w:p w14:paraId="248FD8C5" w14:textId="5EDF9B0E" w:rsidR="00284D0D" w:rsidRPr="0067527F" w:rsidRDefault="00284D0D" w:rsidP="00284D0D">
      <w:pPr>
        <w:pStyle w:val="a5"/>
      </w:pPr>
      <w:r w:rsidRPr="00284D0D">
        <w:rPr>
          <w:b/>
        </w:rPr>
        <w:t>Важно!</w:t>
      </w:r>
      <w:r>
        <w:t xml:space="preserve"> Поле «Контур системы» заполняется выбором значения из раскрывающегося списка и доступно для редактирования только для организаций, которые имеют право подключения к закрытому контуру, в противном случае поле не отображается.</w:t>
      </w:r>
    </w:p>
    <w:p w14:paraId="2F5F8E92" w14:textId="6DC8F4A3" w:rsidR="00A742CB" w:rsidRDefault="00A742CB" w:rsidP="003A51A7">
      <w:pPr>
        <w:pStyle w:val="a5"/>
      </w:pPr>
      <w:r w:rsidRPr="00A742CB">
        <w:rPr>
          <w:b/>
        </w:rPr>
        <w:t>Важно!</w:t>
      </w:r>
      <w:r>
        <w:t xml:space="preserve"> Если з</w:t>
      </w:r>
      <w:r w:rsidRPr="00823770">
        <w:t>аявка</w:t>
      </w:r>
      <w:r>
        <w:t xml:space="preserve"> на регистрацию уполномоченных лиц участника системы</w:t>
      </w:r>
      <w:r w:rsidRPr="00823770">
        <w:t xml:space="preserve"> формируется по полномочиям, которые относятся к </w:t>
      </w:r>
      <w:r w:rsidR="00284D0D">
        <w:t>закрытому контуру, то</w:t>
      </w:r>
      <w:r>
        <w:t xml:space="preserve"> в поле «Контур системы»</w:t>
      </w:r>
      <w:r w:rsidR="00284D0D">
        <w:t xml:space="preserve"> необходимо</w:t>
      </w:r>
      <w:r>
        <w:t xml:space="preserve"> выбрать значение «</w:t>
      </w:r>
      <w:r w:rsidR="00F63AD5">
        <w:t>Закрытый контур</w:t>
      </w:r>
      <w:r w:rsidR="00284D0D">
        <w:t>»</w:t>
      </w:r>
      <w:r>
        <w:t>.</w:t>
      </w:r>
    </w:p>
    <w:p w14:paraId="2C4C9188" w14:textId="60D10DD5" w:rsidR="00284D0D" w:rsidRPr="0067527F" w:rsidRDefault="00284D0D" w:rsidP="003A51A7">
      <w:pPr>
        <w:pStyle w:val="a5"/>
      </w:pPr>
      <w:r>
        <w:t>В результате откроется окно «Добавить полномочия» (</w:t>
      </w:r>
      <w:r>
        <w:fldChar w:fldCharType="begin"/>
      </w:r>
      <w:r>
        <w:instrText xml:space="preserve"> REF _Ref37754123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23</w:t>
      </w:r>
      <w:r>
        <w:fldChar w:fldCharType="end"/>
      </w:r>
      <w:r>
        <w:t>)</w:t>
      </w:r>
      <w:r w:rsidRPr="0067527F">
        <w:t>.</w:t>
      </w:r>
      <w:r>
        <w:t xml:space="preserve"> Окно отображает структуру подсистем</w:t>
      </w:r>
      <w:r w:rsidRPr="00A41DC9">
        <w:t xml:space="preserve">, </w:t>
      </w:r>
      <w:r>
        <w:t>модулей</w:t>
      </w:r>
      <w:r w:rsidRPr="00A41DC9">
        <w:t xml:space="preserve"> и </w:t>
      </w:r>
      <w:r>
        <w:t xml:space="preserve">компонентов, которые закреплены приказом Минфина России </w:t>
      </w:r>
      <w:r w:rsidRPr="00A41DC9">
        <w:t>от 30 декабря 2019</w:t>
      </w:r>
      <w:r w:rsidR="006E71FE">
        <w:t> </w:t>
      </w:r>
      <w:r w:rsidRPr="00A41DC9">
        <w:t xml:space="preserve">г. </w:t>
      </w:r>
      <w:r w:rsidR="006E71FE">
        <w:t>№ </w:t>
      </w:r>
      <w:r w:rsidRPr="00A41DC9">
        <w:t>259н</w:t>
      </w:r>
      <w:r>
        <w:t>.</w:t>
      </w:r>
    </w:p>
    <w:p w14:paraId="04F4B5F5" w14:textId="5E6F875F" w:rsidR="00AC1745" w:rsidRPr="0067527F" w:rsidRDefault="00F13DAC" w:rsidP="005465BD">
      <w:pPr>
        <w:pStyle w:val="a8"/>
        <w:rPr>
          <w:szCs w:val="28"/>
        </w:rPr>
      </w:pPr>
      <w:r>
        <w:drawing>
          <wp:inline distT="0" distB="0" distL="0" distR="0" wp14:anchorId="0138FFA8" wp14:editId="467B7037">
            <wp:extent cx="6103088" cy="3064402"/>
            <wp:effectExtent l="0" t="0" r="0" b="3175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07751" cy="3066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52124" w14:textId="4CD8FD42" w:rsidR="00576C1D" w:rsidRDefault="00284D0D" w:rsidP="003648C4">
      <w:pPr>
        <w:pStyle w:val="aa"/>
      </w:pPr>
      <w:bookmarkStart w:id="34" w:name="_Ref3775412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23</w:t>
      </w:r>
      <w:r>
        <w:rPr>
          <w:noProof/>
        </w:rPr>
        <w:fldChar w:fldCharType="end"/>
      </w:r>
      <w:bookmarkEnd w:id="34"/>
      <w:r>
        <w:rPr>
          <w:noProof/>
        </w:rPr>
        <w:t xml:space="preserve">. </w:t>
      </w:r>
      <w:r w:rsidR="00715049" w:rsidRPr="0067527F">
        <w:t>Окно «</w:t>
      </w:r>
      <w:r w:rsidR="0063099D">
        <w:t>Добавить полномочия</w:t>
      </w:r>
      <w:r>
        <w:t>»</w:t>
      </w:r>
    </w:p>
    <w:p w14:paraId="1641957C" w14:textId="7B76282A" w:rsidR="00284D0D" w:rsidRDefault="00284D0D" w:rsidP="00284D0D">
      <w:pPr>
        <w:pStyle w:val="a5"/>
      </w:pPr>
      <w:r>
        <w:t>Для отображения полномочий без иерархии полномочий необходимо установить «галочку» напротив поля «Показать только полномочия» (</w:t>
      </w:r>
      <w:r>
        <w:fldChar w:fldCharType="begin"/>
      </w:r>
      <w:r>
        <w:instrText xml:space="preserve"> REF _Ref37754751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24</w:t>
      </w:r>
      <w:r>
        <w:fldChar w:fldCharType="end"/>
      </w:r>
      <w:r>
        <w:t>)</w:t>
      </w:r>
      <w:r w:rsidRPr="0067527F">
        <w:t>.</w:t>
      </w:r>
    </w:p>
    <w:p w14:paraId="5ACE015F" w14:textId="5DD8E6EF" w:rsidR="00F13DAC" w:rsidRPr="00167154" w:rsidRDefault="00F448D5" w:rsidP="00F13DAC">
      <w:pPr>
        <w:pStyle w:val="a8"/>
      </w:pPr>
      <w:r>
        <w:drawing>
          <wp:inline distT="0" distB="0" distL="0" distR="0" wp14:anchorId="652059E4" wp14:editId="43D29714">
            <wp:extent cx="6120130" cy="3066066"/>
            <wp:effectExtent l="0" t="0" r="0" b="1270"/>
            <wp:docPr id="1027" name="Рисунок 1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66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778F9" w14:textId="06D58CB7" w:rsidR="00F13DAC" w:rsidRDefault="00284D0D" w:rsidP="00F13DAC">
      <w:pPr>
        <w:pStyle w:val="aa"/>
      </w:pPr>
      <w:bookmarkStart w:id="35" w:name="_Ref3775475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24</w:t>
      </w:r>
      <w:r>
        <w:rPr>
          <w:noProof/>
        </w:rPr>
        <w:fldChar w:fldCharType="end"/>
      </w:r>
      <w:bookmarkEnd w:id="35"/>
      <w:r>
        <w:rPr>
          <w:noProof/>
        </w:rPr>
        <w:t xml:space="preserve">. </w:t>
      </w:r>
      <w:r>
        <w:t>Отображение только полномочий</w:t>
      </w:r>
    </w:p>
    <w:p w14:paraId="6C48426E" w14:textId="3DD2C4FE" w:rsidR="00171A63" w:rsidRDefault="00171A63" w:rsidP="00171A63">
      <w:pPr>
        <w:pStyle w:val="a5"/>
      </w:pPr>
      <w:r>
        <w:t>В окне «Добавить полномочия» реализованы поля фильтрации</w:t>
      </w:r>
      <w:r w:rsidRPr="0067527F">
        <w:t xml:space="preserve"> (</w:t>
      </w:r>
      <w:r>
        <w:fldChar w:fldCharType="begin"/>
      </w:r>
      <w:r>
        <w:instrText xml:space="preserve"> REF _Ref37755023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25</w:t>
      </w:r>
      <w:r>
        <w:fldChar w:fldCharType="end"/>
      </w:r>
      <w:r>
        <w:t>):</w:t>
      </w:r>
    </w:p>
    <w:p w14:paraId="2B295DBD" w14:textId="77777777" w:rsidR="00171A63" w:rsidRDefault="00171A63" w:rsidP="00171A63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«Подсистема» – фильтрация записей по подсистеме;</w:t>
      </w:r>
    </w:p>
    <w:p w14:paraId="6CFDE52A" w14:textId="77777777" w:rsidR="00171A63" w:rsidRDefault="00171A63" w:rsidP="00171A63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«Модуль» – фильтрация записей по модулю;</w:t>
      </w:r>
    </w:p>
    <w:p w14:paraId="634D5D5D" w14:textId="77777777" w:rsidR="00171A63" w:rsidRDefault="00171A63" w:rsidP="00171A63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«Компонент» – фильтрация записей по компоненту;</w:t>
      </w:r>
    </w:p>
    <w:p w14:paraId="2A03A236" w14:textId="77777777" w:rsidR="00171A63" w:rsidRDefault="00171A63" w:rsidP="00171A63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«Полномочие» – фильтрация записей по полномочию.</w:t>
      </w:r>
    </w:p>
    <w:p w14:paraId="557A32DD" w14:textId="48148858" w:rsidR="00171A63" w:rsidRPr="00171A63" w:rsidRDefault="00171A63" w:rsidP="00171A63">
      <w:pPr>
        <w:pStyle w:val="a5"/>
      </w:pPr>
      <w:r>
        <w:t>Поля «Под</w:t>
      </w:r>
      <w:r w:rsidR="00DF03EE">
        <w:t>система», «Модуль», «Компонент» и</w:t>
      </w:r>
      <w:r>
        <w:t xml:space="preserve"> «Полномочие» заполняются выбором значения из справочника.</w:t>
      </w:r>
    </w:p>
    <w:p w14:paraId="490D1305" w14:textId="1B500A43" w:rsidR="00F13DAC" w:rsidRPr="00167154" w:rsidRDefault="00F13DAC" w:rsidP="00F13DAC">
      <w:pPr>
        <w:pStyle w:val="a8"/>
      </w:pPr>
      <w:r>
        <w:drawing>
          <wp:inline distT="0" distB="0" distL="0" distR="0" wp14:anchorId="304C986B" wp14:editId="5C5A7E66">
            <wp:extent cx="6113721" cy="3073935"/>
            <wp:effectExtent l="0" t="0" r="1905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22406" cy="307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F92DE" w14:textId="37305D5B" w:rsidR="00F13DAC" w:rsidRDefault="00171A63" w:rsidP="00F13DAC">
      <w:pPr>
        <w:pStyle w:val="aa"/>
      </w:pPr>
      <w:bookmarkStart w:id="36" w:name="_Ref3775502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25</w:t>
      </w:r>
      <w:r>
        <w:rPr>
          <w:noProof/>
        </w:rPr>
        <w:fldChar w:fldCharType="end"/>
      </w:r>
      <w:bookmarkEnd w:id="36"/>
      <w:r>
        <w:rPr>
          <w:noProof/>
        </w:rPr>
        <w:t>.</w:t>
      </w:r>
      <w:r w:rsidR="00F13DAC" w:rsidRPr="0067527F">
        <w:t xml:space="preserve"> </w:t>
      </w:r>
      <w:r>
        <w:t>Поля фильтрации</w:t>
      </w:r>
    </w:p>
    <w:p w14:paraId="4837AE9C" w14:textId="20B7824A" w:rsidR="00171A63" w:rsidRPr="0067527F" w:rsidRDefault="00171A63" w:rsidP="00171A63">
      <w:pPr>
        <w:pStyle w:val="a5"/>
      </w:pPr>
      <w:r>
        <w:t>В окне «Добавить полномочия» необходимо установить «галочку» напротив соответствующих полномочий и</w:t>
      </w:r>
      <w:r w:rsidRPr="0067527F">
        <w:t xml:space="preserve"> нажать</w:t>
      </w:r>
      <w:r>
        <w:t xml:space="preserve"> на</w:t>
      </w:r>
      <w:r w:rsidRPr="0067527F">
        <w:t xml:space="preserve"> кнопку «</w:t>
      </w:r>
      <w:r>
        <w:t>Выбрать</w:t>
      </w:r>
      <w:r w:rsidRPr="0067527F">
        <w:t>» (</w:t>
      </w:r>
      <w:r>
        <w:fldChar w:fldCharType="begin"/>
      </w:r>
      <w:r>
        <w:instrText xml:space="preserve"> REF _Ref37755368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26</w:t>
      </w:r>
      <w:r>
        <w:fldChar w:fldCharType="end"/>
      </w:r>
      <w:r w:rsidRPr="0067527F">
        <w:t>).</w:t>
      </w:r>
    </w:p>
    <w:p w14:paraId="3FBD78CA" w14:textId="501375E7" w:rsidR="00DC607B" w:rsidRPr="00167154" w:rsidRDefault="00E019CE" w:rsidP="005465BD">
      <w:pPr>
        <w:pStyle w:val="a8"/>
      </w:pPr>
      <w:r>
        <w:drawing>
          <wp:inline distT="0" distB="0" distL="0" distR="0" wp14:anchorId="159EFC0F" wp14:editId="67A6387D">
            <wp:extent cx="6120130" cy="3074909"/>
            <wp:effectExtent l="0" t="0" r="0" b="0"/>
            <wp:docPr id="998" name="Рисунок 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CFA1F1" w14:textId="1C20ADFC" w:rsidR="003F63F8" w:rsidRDefault="00171A63" w:rsidP="003648C4">
      <w:pPr>
        <w:pStyle w:val="aa"/>
      </w:pPr>
      <w:bookmarkStart w:id="37" w:name="_Ref3775536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26</w:t>
      </w:r>
      <w:r>
        <w:rPr>
          <w:noProof/>
        </w:rPr>
        <w:fldChar w:fldCharType="end"/>
      </w:r>
      <w:bookmarkEnd w:id="37"/>
      <w:r>
        <w:rPr>
          <w:noProof/>
        </w:rPr>
        <w:t>.</w:t>
      </w:r>
      <w:r w:rsidRPr="0067527F">
        <w:t xml:space="preserve"> </w:t>
      </w:r>
      <w:r>
        <w:t>Выбор полномочий</w:t>
      </w:r>
    </w:p>
    <w:p w14:paraId="1D609022" w14:textId="3727146B" w:rsidR="00171A63" w:rsidRDefault="00171A63" w:rsidP="00171A63">
      <w:pPr>
        <w:pStyle w:val="a5"/>
      </w:pPr>
      <w:r>
        <w:t>В результате в области «Полномочия в системе»</w:t>
      </w:r>
      <w:r w:rsidRPr="0067527F">
        <w:t xml:space="preserve"> </w:t>
      </w:r>
      <w:r>
        <w:t xml:space="preserve">отобразятся </w:t>
      </w:r>
      <w:r w:rsidR="00E019CE">
        <w:t>добавленные</w:t>
      </w:r>
      <w:r w:rsidRPr="0067527F">
        <w:t xml:space="preserve"> полномочия (</w:t>
      </w:r>
      <w:r>
        <w:fldChar w:fldCharType="begin"/>
      </w:r>
      <w:r>
        <w:instrText xml:space="preserve"> REF _Ref37755564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27</w:t>
      </w:r>
      <w:r>
        <w:fldChar w:fldCharType="end"/>
      </w:r>
      <w:r w:rsidRPr="0067527F">
        <w:t>).</w:t>
      </w:r>
    </w:p>
    <w:p w14:paraId="3F9A04AE" w14:textId="287B98BD" w:rsidR="00DC607B" w:rsidRPr="0067527F" w:rsidRDefault="00B62B6E" w:rsidP="005465BD">
      <w:pPr>
        <w:pStyle w:val="a8"/>
      </w:pPr>
      <w:r>
        <w:drawing>
          <wp:inline distT="0" distB="0" distL="0" distR="0" wp14:anchorId="289F566A" wp14:editId="0CDBF201">
            <wp:extent cx="6113721" cy="2873839"/>
            <wp:effectExtent l="0" t="0" r="1905" b="3175"/>
            <wp:docPr id="467" name="Рисунок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18392" cy="287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25E21" w14:textId="6F11F2A6" w:rsidR="008C45C0" w:rsidRDefault="00171A63" w:rsidP="003648C4">
      <w:pPr>
        <w:pStyle w:val="aa"/>
      </w:pPr>
      <w:bookmarkStart w:id="38" w:name="_Ref3775556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27</w:t>
      </w:r>
      <w:r>
        <w:rPr>
          <w:noProof/>
        </w:rPr>
        <w:fldChar w:fldCharType="end"/>
      </w:r>
      <w:bookmarkEnd w:id="38"/>
      <w:r>
        <w:rPr>
          <w:noProof/>
        </w:rPr>
        <w:t>.</w:t>
      </w:r>
      <w:r w:rsidRPr="0067527F">
        <w:t xml:space="preserve"> </w:t>
      </w:r>
      <w:r w:rsidR="00E019CE">
        <w:t>Добавленные полномочия</w:t>
      </w:r>
    </w:p>
    <w:p w14:paraId="4D268FFD" w14:textId="719CCECE" w:rsidR="00171A63" w:rsidRDefault="00171A63" w:rsidP="00171A63">
      <w:pPr>
        <w:pStyle w:val="a5"/>
      </w:pPr>
      <w:r>
        <w:t>Для того чтобы скрыть или отобразить иерархию полномочий, необходимо нажать на</w:t>
      </w:r>
      <w:r w:rsidRPr="0067527F">
        <w:t xml:space="preserve"> </w:t>
      </w:r>
      <w:r>
        <w:t>кнопки «Свернуть все»</w:t>
      </w:r>
      <w:r w:rsidRPr="0067527F">
        <w:t xml:space="preserve"> </w:t>
      </w:r>
      <w:r>
        <w:t xml:space="preserve">или «Развернуть все» </w:t>
      </w:r>
      <w:r w:rsidRPr="0067527F">
        <w:t>(</w:t>
      </w:r>
      <w:r>
        <w:fldChar w:fldCharType="begin"/>
      </w:r>
      <w:r>
        <w:instrText xml:space="preserve"> REF _Ref37755810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28</w:t>
      </w:r>
      <w:r>
        <w:fldChar w:fldCharType="end"/>
      </w:r>
      <w:r w:rsidRPr="0067527F">
        <w:t>).</w:t>
      </w:r>
    </w:p>
    <w:p w14:paraId="0AEA5E6F" w14:textId="22C44CDA" w:rsidR="00B62B6E" w:rsidRPr="0067527F" w:rsidRDefault="00B62B6E" w:rsidP="00B62B6E">
      <w:pPr>
        <w:pStyle w:val="a8"/>
      </w:pPr>
      <w:r>
        <w:drawing>
          <wp:inline distT="0" distB="0" distL="0" distR="0" wp14:anchorId="5FC4FF3D" wp14:editId="72B688B0">
            <wp:extent cx="6081823" cy="2855269"/>
            <wp:effectExtent l="0" t="0" r="0" b="2540"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86469" cy="285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591FA" w14:textId="4C3587C2" w:rsidR="00B62B6E" w:rsidRDefault="00171A63" w:rsidP="00B62B6E">
      <w:pPr>
        <w:pStyle w:val="aa"/>
      </w:pPr>
      <w:bookmarkStart w:id="39" w:name="_Ref3775581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28</w:t>
      </w:r>
      <w:r>
        <w:rPr>
          <w:noProof/>
        </w:rPr>
        <w:fldChar w:fldCharType="end"/>
      </w:r>
      <w:bookmarkEnd w:id="39"/>
      <w:r>
        <w:rPr>
          <w:noProof/>
        </w:rPr>
        <w:t>.</w:t>
      </w:r>
      <w:r w:rsidRPr="0067527F">
        <w:t xml:space="preserve"> </w:t>
      </w:r>
      <w:r w:rsidR="00FD6B61">
        <w:t>Отображение и скрытие иерархии полномочий</w:t>
      </w:r>
    </w:p>
    <w:p w14:paraId="5215CFFF" w14:textId="2F87C183" w:rsidR="00FD6B61" w:rsidRDefault="00FD6B61" w:rsidP="00FD6B61">
      <w:pPr>
        <w:pStyle w:val="a5"/>
      </w:pPr>
      <w:r>
        <w:t>В области «Полномочия в системе» реализованы поля фильтрации</w:t>
      </w:r>
      <w:r w:rsidRPr="0067527F">
        <w:t xml:space="preserve"> (</w:t>
      </w:r>
      <w:r>
        <w:fldChar w:fldCharType="begin"/>
      </w:r>
      <w:r>
        <w:instrText xml:space="preserve"> REF _Ref37756044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29</w:t>
      </w:r>
      <w:r>
        <w:fldChar w:fldCharType="end"/>
      </w:r>
      <w:r>
        <w:t>):</w:t>
      </w:r>
    </w:p>
    <w:p w14:paraId="29D95C34" w14:textId="77777777" w:rsidR="00FD6B61" w:rsidRDefault="00FD6B61" w:rsidP="00FD6B6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«Подсистема» – фильтрация записей по подсистеме;</w:t>
      </w:r>
    </w:p>
    <w:p w14:paraId="12B30651" w14:textId="77777777" w:rsidR="00FD6B61" w:rsidRDefault="00FD6B61" w:rsidP="00FD6B6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«Модуль» – фильтрация записей по модулю;</w:t>
      </w:r>
    </w:p>
    <w:p w14:paraId="79061994" w14:textId="77777777" w:rsidR="00FD6B61" w:rsidRDefault="00FD6B61" w:rsidP="00FD6B6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«Компонент» – фильтрация записей по компоненту;</w:t>
      </w:r>
    </w:p>
    <w:p w14:paraId="7A103FE5" w14:textId="49E88128" w:rsidR="00FD6B61" w:rsidRDefault="00FD6B61" w:rsidP="00FD6B6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«Полномочие» – ф</w:t>
      </w:r>
      <w:r w:rsidR="006E71FE">
        <w:t>ильтрация записей по полномочию;</w:t>
      </w:r>
    </w:p>
    <w:p w14:paraId="5C701B11" w14:textId="77777777" w:rsidR="00FD6B61" w:rsidRDefault="00FD6B61" w:rsidP="00FD6B6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«ОРД» – фильтрация записей по организационно-распорядительному документу.</w:t>
      </w:r>
    </w:p>
    <w:p w14:paraId="06179CEE" w14:textId="455668C3" w:rsidR="00FD6B61" w:rsidRPr="0067527F" w:rsidRDefault="00FD6B61" w:rsidP="00FD6B61">
      <w:pPr>
        <w:pStyle w:val="a5"/>
      </w:pPr>
      <w:r>
        <w:t>Поля «Подсистема», «Мод</w:t>
      </w:r>
      <w:r w:rsidR="00DF03EE">
        <w:t>уль», «Компонент», «Полномочие» и</w:t>
      </w:r>
      <w:r>
        <w:t xml:space="preserve"> «ОРД» заполняются выбором значения из справочника.</w:t>
      </w:r>
    </w:p>
    <w:p w14:paraId="5674FE56" w14:textId="1801DCFD" w:rsidR="00F63AD5" w:rsidRPr="00167154" w:rsidRDefault="00FF4A26" w:rsidP="00F63AD5">
      <w:pPr>
        <w:pStyle w:val="a8"/>
      </w:pPr>
      <w:r>
        <w:drawing>
          <wp:inline distT="0" distB="0" distL="0" distR="0" wp14:anchorId="1A879F58" wp14:editId="570F6D3E">
            <wp:extent cx="6120130" cy="2415458"/>
            <wp:effectExtent l="0" t="0" r="0" b="444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15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E1B0E" w14:textId="1BC55312" w:rsidR="00F63AD5" w:rsidRPr="0067527F" w:rsidRDefault="00FD6B61" w:rsidP="00F63AD5">
      <w:pPr>
        <w:pStyle w:val="aa"/>
      </w:pPr>
      <w:bookmarkStart w:id="40" w:name="_Ref3775604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29</w:t>
      </w:r>
      <w:r>
        <w:rPr>
          <w:noProof/>
        </w:rPr>
        <w:fldChar w:fldCharType="end"/>
      </w:r>
      <w:bookmarkEnd w:id="40"/>
      <w:r>
        <w:rPr>
          <w:noProof/>
        </w:rPr>
        <w:t>.</w:t>
      </w:r>
      <w:r w:rsidRPr="0067527F">
        <w:t xml:space="preserve"> </w:t>
      </w:r>
      <w:r>
        <w:t>Поля фильтрации</w:t>
      </w:r>
    </w:p>
    <w:p w14:paraId="4EAFFBF3" w14:textId="5A443D67" w:rsidR="00FD6B61" w:rsidRDefault="00FD6B61" w:rsidP="00FD6B61">
      <w:pPr>
        <w:pStyle w:val="a5"/>
      </w:pPr>
      <w:r>
        <w:t>В области «Общие сведения» реализован подсчет подсистем, модулей, компонентов, полномочий и ролей области «Полномочия в системе</w:t>
      </w:r>
      <w:r w:rsidR="009F0B0F">
        <w:t>»</w:t>
      </w:r>
      <w:r>
        <w:t>.</w:t>
      </w:r>
    </w:p>
    <w:p w14:paraId="118A9D67" w14:textId="2E1B299F" w:rsidR="00FD6B61" w:rsidRDefault="00FD6B61" w:rsidP="00FD6B61">
      <w:pPr>
        <w:pStyle w:val="a5"/>
      </w:pPr>
      <w:r>
        <w:t>Для того чтобы отфильтровать роли в области «Полномочия в системе»</w:t>
      </w:r>
      <w:r w:rsidR="00F01B30">
        <w:t>,</w:t>
      </w:r>
      <w:r>
        <w:t xml:space="preserve"> необходимо установить «галочки» напротив соответствующих полей (</w:t>
      </w:r>
      <w:r>
        <w:fldChar w:fldCharType="begin"/>
      </w:r>
      <w:r>
        <w:instrText xml:space="preserve"> REF _Ref37756318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30</w:t>
      </w:r>
      <w:r>
        <w:fldChar w:fldCharType="end"/>
      </w:r>
      <w:r>
        <w:t>).</w:t>
      </w:r>
    </w:p>
    <w:p w14:paraId="6A2B1153" w14:textId="36150CF5" w:rsidR="00A6501E" w:rsidRPr="00167154" w:rsidRDefault="00F01B30" w:rsidP="00A6501E">
      <w:pPr>
        <w:pStyle w:val="a8"/>
      </w:pPr>
      <w:r>
        <w:drawing>
          <wp:inline distT="0" distB="0" distL="0" distR="0" wp14:anchorId="609EDD1B" wp14:editId="4995474C">
            <wp:extent cx="6085210" cy="280568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085210" cy="280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49591" w14:textId="3E95338F" w:rsidR="00A6501E" w:rsidRDefault="00FD6B61" w:rsidP="00A6501E">
      <w:pPr>
        <w:pStyle w:val="aa"/>
      </w:pPr>
      <w:bookmarkStart w:id="41" w:name="_Ref3775631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30</w:t>
      </w:r>
      <w:r>
        <w:rPr>
          <w:noProof/>
        </w:rPr>
        <w:fldChar w:fldCharType="end"/>
      </w:r>
      <w:bookmarkEnd w:id="41"/>
      <w:r>
        <w:rPr>
          <w:noProof/>
        </w:rPr>
        <w:t>.</w:t>
      </w:r>
      <w:r w:rsidRPr="0067527F">
        <w:t xml:space="preserve"> </w:t>
      </w:r>
      <w:r w:rsidR="00A6501E">
        <w:t>Количество подсистем, модулей, компонентов, полномочий и ролей</w:t>
      </w:r>
    </w:p>
    <w:p w14:paraId="748491B7" w14:textId="1C36B944" w:rsidR="00FD6B61" w:rsidRPr="0067527F" w:rsidRDefault="00FD6B61" w:rsidP="00FD6B61">
      <w:pPr>
        <w:pStyle w:val="a5"/>
      </w:pPr>
      <w:r>
        <w:t xml:space="preserve">Для </w:t>
      </w:r>
      <w:r w:rsidR="006E71FE">
        <w:t>скрытия</w:t>
      </w:r>
      <w:r>
        <w:t xml:space="preserve"> областей «Общие сведения» и «Информация об уполномоченном лице участника системы» необходимо нажать на кнопки </w:t>
      </w:r>
      <w:r>
        <w:rPr>
          <w:noProof/>
          <w:lang w:eastAsia="ru-RU"/>
        </w:rPr>
        <w:drawing>
          <wp:inline distT="0" distB="0" distL="0" distR="0" wp14:anchorId="651A2719" wp14:editId="73FCB720">
            <wp:extent cx="233916" cy="202727"/>
            <wp:effectExtent l="0" t="0" r="0" b="698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2481" cy="201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527F">
        <w:t xml:space="preserve"> </w:t>
      </w:r>
      <w:r>
        <w:t xml:space="preserve">и </w:t>
      </w:r>
      <w:r>
        <w:rPr>
          <w:noProof/>
          <w:lang w:eastAsia="ru-RU"/>
        </w:rPr>
        <w:drawing>
          <wp:inline distT="0" distB="0" distL="0" distR="0" wp14:anchorId="2C5FB845" wp14:editId="4B8A43E6">
            <wp:extent cx="87406" cy="342898"/>
            <wp:effectExtent l="0" t="0" r="8255" b="63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7395" cy="34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 w:rsidRPr="0067527F">
        <w:t>(</w:t>
      </w:r>
      <w:r>
        <w:fldChar w:fldCharType="begin"/>
      </w:r>
      <w:r>
        <w:instrText xml:space="preserve"> REF _Ref37757106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31</w:t>
      </w:r>
      <w:r>
        <w:fldChar w:fldCharType="end"/>
      </w:r>
      <w:r w:rsidRPr="0067527F">
        <w:t>).</w:t>
      </w:r>
    </w:p>
    <w:p w14:paraId="329FCD62" w14:textId="475B0260" w:rsidR="00B62B6E" w:rsidRPr="0067527F" w:rsidRDefault="00B62B6E" w:rsidP="00B62B6E">
      <w:pPr>
        <w:pStyle w:val="a8"/>
      </w:pPr>
      <w:r>
        <w:drawing>
          <wp:inline distT="0" distB="0" distL="0" distR="0" wp14:anchorId="0976F42C" wp14:editId="52A1D896">
            <wp:extent cx="6081823" cy="2869571"/>
            <wp:effectExtent l="0" t="0" r="0" b="698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093743" cy="2875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96E512" w14:textId="5BAAF2B4" w:rsidR="00B62B6E" w:rsidRDefault="00FD6B61" w:rsidP="00B62B6E">
      <w:pPr>
        <w:pStyle w:val="aa"/>
      </w:pPr>
      <w:bookmarkStart w:id="42" w:name="_Ref3775710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31</w:t>
      </w:r>
      <w:r>
        <w:rPr>
          <w:noProof/>
        </w:rPr>
        <w:fldChar w:fldCharType="end"/>
      </w:r>
      <w:bookmarkEnd w:id="42"/>
      <w:r>
        <w:rPr>
          <w:noProof/>
        </w:rPr>
        <w:t>.</w:t>
      </w:r>
      <w:r w:rsidRPr="0067527F">
        <w:t xml:space="preserve"> </w:t>
      </w:r>
      <w:r w:rsidR="006A4EA9">
        <w:t>Скрытие</w:t>
      </w:r>
      <w:r>
        <w:t xml:space="preserve"> областей</w:t>
      </w:r>
    </w:p>
    <w:p w14:paraId="13838516" w14:textId="22DC1EF8" w:rsidR="00FD6B61" w:rsidRPr="00FD6B61" w:rsidRDefault="00FD6B61" w:rsidP="00FD6B61">
      <w:pPr>
        <w:pStyle w:val="a5"/>
      </w:pPr>
      <w:r>
        <w:t xml:space="preserve">Для отображения областей «Общие сведения» и «Информация об уполномоченном лице участника системы» необходимо нажать на кнопки </w:t>
      </w:r>
      <w:r>
        <w:rPr>
          <w:noProof/>
          <w:lang w:eastAsia="ru-RU"/>
        </w:rPr>
        <w:drawing>
          <wp:inline distT="0" distB="0" distL="0" distR="0" wp14:anchorId="4BCF015A" wp14:editId="753B4379">
            <wp:extent cx="223284" cy="193512"/>
            <wp:effectExtent l="0" t="0" r="571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229427" cy="198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7527F">
        <w:t xml:space="preserve"> </w:t>
      </w:r>
      <w:r>
        <w:t xml:space="preserve">и </w:t>
      </w:r>
      <w:r>
        <w:rPr>
          <w:noProof/>
          <w:lang w:eastAsia="ru-RU"/>
        </w:rPr>
        <w:drawing>
          <wp:inline distT="0" distB="0" distL="0" distR="0" wp14:anchorId="74904261" wp14:editId="2979CE9E">
            <wp:extent cx="85725" cy="336304"/>
            <wp:effectExtent l="0" t="0" r="0" b="698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7395" cy="34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_Ref37757202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32</w:t>
      </w:r>
      <w:r>
        <w:fldChar w:fldCharType="end"/>
      </w:r>
      <w:r>
        <w:t>).</w:t>
      </w:r>
    </w:p>
    <w:p w14:paraId="066E4718" w14:textId="66477269" w:rsidR="00B62B6E" w:rsidRPr="0067527F" w:rsidRDefault="000D310C" w:rsidP="00B62B6E">
      <w:pPr>
        <w:pStyle w:val="a8"/>
      </w:pPr>
      <w:r>
        <w:drawing>
          <wp:inline distT="0" distB="0" distL="0" distR="0" wp14:anchorId="5DFD00A8" wp14:editId="31725B76">
            <wp:extent cx="6120130" cy="226954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A11CD" w14:textId="319A0B16" w:rsidR="00B62B6E" w:rsidRDefault="00FD6B61" w:rsidP="00B62B6E">
      <w:pPr>
        <w:pStyle w:val="aa"/>
      </w:pPr>
      <w:bookmarkStart w:id="43" w:name="_Ref3775720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32</w:t>
      </w:r>
      <w:r>
        <w:rPr>
          <w:noProof/>
        </w:rPr>
        <w:fldChar w:fldCharType="end"/>
      </w:r>
      <w:bookmarkEnd w:id="43"/>
      <w:r>
        <w:rPr>
          <w:noProof/>
        </w:rPr>
        <w:t>.</w:t>
      </w:r>
      <w:r w:rsidRPr="0067527F">
        <w:t xml:space="preserve"> </w:t>
      </w:r>
      <w:r>
        <w:t>Отображение областей</w:t>
      </w:r>
    </w:p>
    <w:p w14:paraId="28531845" w14:textId="389FB2B1" w:rsidR="000D310C" w:rsidRDefault="000D310C" w:rsidP="000D310C">
      <w:pPr>
        <w:pStyle w:val="a5"/>
      </w:pPr>
      <w:r>
        <w:t xml:space="preserve">Для добавления ролей добавленным полномочиям необходимо установить «галочки» в соответствующих графах </w:t>
      </w:r>
      <w:r w:rsidRPr="0067527F">
        <w:t>(</w:t>
      </w:r>
      <w:r>
        <w:fldChar w:fldCharType="begin"/>
      </w:r>
      <w:r>
        <w:instrText xml:space="preserve"> REF _Ref37757440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33</w:t>
      </w:r>
      <w:r>
        <w:fldChar w:fldCharType="end"/>
      </w:r>
      <w:r w:rsidRPr="0067527F">
        <w:t>)</w:t>
      </w:r>
      <w:r>
        <w:t>.</w:t>
      </w:r>
    </w:p>
    <w:p w14:paraId="0C426B1B" w14:textId="2AAAD830" w:rsidR="000D310C" w:rsidRDefault="000D310C" w:rsidP="000D310C">
      <w:pPr>
        <w:pStyle w:val="a5"/>
      </w:pPr>
      <w:r>
        <w:t>Для удаления ролей добавленным полномочиям необходимо удалить «галочки» в соответствующих графах</w:t>
      </w:r>
      <w:r w:rsidR="005E4CCD">
        <w:t xml:space="preserve"> (</w:t>
      </w:r>
      <w:r w:rsidR="005E4CCD">
        <w:fldChar w:fldCharType="begin"/>
      </w:r>
      <w:r w:rsidR="005E4CCD">
        <w:instrText xml:space="preserve"> REF _Ref37757440 \h </w:instrText>
      </w:r>
      <w:r w:rsidR="005E4CCD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33</w:t>
      </w:r>
      <w:r w:rsidR="005E4CCD">
        <w:fldChar w:fldCharType="end"/>
      </w:r>
      <w:r w:rsidR="005E4CCD">
        <w:t>)</w:t>
      </w:r>
      <w:r>
        <w:t>.</w:t>
      </w:r>
    </w:p>
    <w:p w14:paraId="12823759" w14:textId="5A5F0BDF" w:rsidR="00DC607B" w:rsidRPr="0067527F" w:rsidRDefault="000D310C" w:rsidP="005465BD">
      <w:pPr>
        <w:pStyle w:val="a8"/>
      </w:pPr>
      <w:r>
        <w:drawing>
          <wp:inline distT="0" distB="0" distL="0" distR="0" wp14:anchorId="0B574ECB" wp14:editId="3578062B">
            <wp:extent cx="6120130" cy="2201327"/>
            <wp:effectExtent l="0" t="0" r="0" b="8890"/>
            <wp:docPr id="992" name="Рисунок 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210F3" w14:textId="696F9C28" w:rsidR="00CA4AD9" w:rsidRDefault="000D310C" w:rsidP="003648C4">
      <w:pPr>
        <w:pStyle w:val="aa"/>
      </w:pPr>
      <w:bookmarkStart w:id="44" w:name="_Ref3775744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33</w:t>
      </w:r>
      <w:r>
        <w:rPr>
          <w:noProof/>
        </w:rPr>
        <w:fldChar w:fldCharType="end"/>
      </w:r>
      <w:bookmarkEnd w:id="44"/>
      <w:r>
        <w:rPr>
          <w:noProof/>
        </w:rPr>
        <w:t>.</w:t>
      </w:r>
      <w:r w:rsidRPr="0067527F">
        <w:t xml:space="preserve"> </w:t>
      </w:r>
      <w:r w:rsidR="00A742CB">
        <w:t>Добавление или удаление ролей</w:t>
      </w:r>
    </w:p>
    <w:p w14:paraId="28D4102E" w14:textId="29550D02" w:rsidR="000D310C" w:rsidRDefault="000D310C" w:rsidP="000D310C">
      <w:pPr>
        <w:pStyle w:val="a5"/>
      </w:pPr>
      <w:r>
        <w:t xml:space="preserve">Для просмотра требуемых и добавленных ограничений на полномочия реализованы </w:t>
      </w:r>
      <w:r w:rsidR="00EE0883">
        <w:t>графы</w:t>
      </w:r>
      <w:r>
        <w:t xml:space="preserve"> «</w:t>
      </w:r>
      <w:r w:rsidR="00EE0883">
        <w:t>Ограничение</w:t>
      </w:r>
      <w:r w:rsidR="00EE0883" w:rsidRPr="00EE0883">
        <w:t>/</w:t>
      </w:r>
      <w:r>
        <w:t>Указано» и «</w:t>
      </w:r>
      <w:r w:rsidR="00EE0883">
        <w:t>Ограничение</w:t>
      </w:r>
      <w:r w:rsidR="00EE0883" w:rsidRPr="00EE0883">
        <w:t>/</w:t>
      </w:r>
      <w:r w:rsidR="00EE0883">
        <w:t>О</w:t>
      </w:r>
      <w:r>
        <w:t xml:space="preserve">бязательно для заполнения» </w:t>
      </w:r>
      <w:r w:rsidRPr="0067527F">
        <w:t>(</w:t>
      </w:r>
      <w:r>
        <w:fldChar w:fldCharType="begin"/>
      </w:r>
      <w:r>
        <w:instrText xml:space="preserve"> REF _Ref37757833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34</w:t>
      </w:r>
      <w:r>
        <w:fldChar w:fldCharType="end"/>
      </w:r>
      <w:r w:rsidRPr="0067527F">
        <w:t>)</w:t>
      </w:r>
      <w:r>
        <w:t>.</w:t>
      </w:r>
    </w:p>
    <w:p w14:paraId="6A7D8E66" w14:textId="24C35A58" w:rsidR="000D310C" w:rsidRDefault="000D310C" w:rsidP="000D310C">
      <w:pPr>
        <w:pStyle w:val="a5"/>
      </w:pPr>
      <w:r>
        <w:t xml:space="preserve">В </w:t>
      </w:r>
      <w:r w:rsidR="00EE0883">
        <w:t>графе</w:t>
      </w:r>
      <w:r>
        <w:t xml:space="preserve"> «</w:t>
      </w:r>
      <w:r w:rsidR="00EE0883">
        <w:t>Ограничение</w:t>
      </w:r>
      <w:r w:rsidR="00EE0883" w:rsidRPr="00EE0883">
        <w:t>/</w:t>
      </w:r>
      <w:r>
        <w:t>Указано»</w:t>
      </w:r>
      <w:r w:rsidR="00EE0883">
        <w:t xml:space="preserve"> автоматически устанавливается</w:t>
      </w:r>
      <w:r>
        <w:t xml:space="preserve"> «гало</w:t>
      </w:r>
      <w:r w:rsidR="00EE0883">
        <w:t>чка»</w:t>
      </w:r>
      <w:r>
        <w:t xml:space="preserve">, если для </w:t>
      </w:r>
      <w:r w:rsidR="00EE0883">
        <w:t>соответствующего</w:t>
      </w:r>
      <w:r>
        <w:t xml:space="preserve"> полномочия указаны ограничения (права доступа по справочникам)</w:t>
      </w:r>
      <w:r w:rsidR="005E4CCD">
        <w:t xml:space="preserve"> (см. </w:t>
      </w:r>
      <w:r w:rsidR="005E4CCD">
        <w:fldChar w:fldCharType="begin"/>
      </w:r>
      <w:r w:rsidR="005E4CCD">
        <w:instrText xml:space="preserve"> REF _Ref37757833 \h </w:instrText>
      </w:r>
      <w:r w:rsidR="005E4CCD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34</w:t>
      </w:r>
      <w:r w:rsidR="005E4CCD">
        <w:fldChar w:fldCharType="end"/>
      </w:r>
      <w:r w:rsidR="005E4CCD">
        <w:t>)</w:t>
      </w:r>
      <w:r w:rsidR="00EE0883">
        <w:t>.</w:t>
      </w:r>
    </w:p>
    <w:p w14:paraId="6DCCC927" w14:textId="756DB895" w:rsidR="000D310C" w:rsidRPr="00F93924" w:rsidRDefault="00EE0883" w:rsidP="000D310C">
      <w:pPr>
        <w:pStyle w:val="a5"/>
      </w:pPr>
      <w:r>
        <w:t>В графе</w:t>
      </w:r>
      <w:r w:rsidR="000D310C">
        <w:t xml:space="preserve"> «</w:t>
      </w:r>
      <w:r>
        <w:t>Ограничение</w:t>
      </w:r>
      <w:r w:rsidRPr="00EE0883">
        <w:t>/</w:t>
      </w:r>
      <w:r w:rsidR="000D310C">
        <w:t xml:space="preserve">Обязательно для заполнения» </w:t>
      </w:r>
      <w:r>
        <w:t xml:space="preserve">автоматически устанавливается </w:t>
      </w:r>
      <w:r w:rsidR="000D310C">
        <w:t xml:space="preserve">«галочка», если для </w:t>
      </w:r>
      <w:r>
        <w:t>соответствующего</w:t>
      </w:r>
      <w:r w:rsidR="000D310C">
        <w:t xml:space="preserve"> полномочия необходимо указать ограничения (права доступа по справочникам)</w:t>
      </w:r>
      <w:r w:rsidR="005E4CCD">
        <w:t xml:space="preserve"> (см. </w:t>
      </w:r>
      <w:r w:rsidR="005E4CCD">
        <w:fldChar w:fldCharType="begin"/>
      </w:r>
      <w:r w:rsidR="005E4CCD">
        <w:instrText xml:space="preserve"> REF _Ref37757833 \h </w:instrText>
      </w:r>
      <w:r w:rsidR="005E4CCD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34</w:t>
      </w:r>
      <w:r w:rsidR="005E4CCD">
        <w:fldChar w:fldCharType="end"/>
      </w:r>
      <w:r w:rsidR="005E4CCD">
        <w:t>)</w:t>
      </w:r>
      <w:r w:rsidR="000D310C">
        <w:t>.</w:t>
      </w:r>
    </w:p>
    <w:p w14:paraId="63771797" w14:textId="70BAD576" w:rsidR="006A46CC" w:rsidRPr="0067527F" w:rsidRDefault="00EE0883" w:rsidP="006A46CC">
      <w:pPr>
        <w:pStyle w:val="a8"/>
      </w:pPr>
      <w:r>
        <w:drawing>
          <wp:inline distT="0" distB="0" distL="0" distR="0" wp14:anchorId="4A9C0A3A" wp14:editId="01588257">
            <wp:extent cx="6120130" cy="2284705"/>
            <wp:effectExtent l="0" t="0" r="0" b="1905"/>
            <wp:docPr id="993" name="Рисунок 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0DB16" w14:textId="2901EDDF" w:rsidR="006A46CC" w:rsidRPr="0067527F" w:rsidRDefault="000D310C" w:rsidP="006A46CC">
      <w:pPr>
        <w:pStyle w:val="aa"/>
      </w:pPr>
      <w:bookmarkStart w:id="45" w:name="_Ref3775783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34</w:t>
      </w:r>
      <w:r>
        <w:rPr>
          <w:noProof/>
        </w:rPr>
        <w:fldChar w:fldCharType="end"/>
      </w:r>
      <w:bookmarkEnd w:id="45"/>
      <w:r>
        <w:rPr>
          <w:noProof/>
        </w:rPr>
        <w:t>.</w:t>
      </w:r>
      <w:r w:rsidRPr="0067527F">
        <w:t xml:space="preserve"> </w:t>
      </w:r>
      <w:r w:rsidR="00EE0883">
        <w:t>Графы</w:t>
      </w:r>
      <w:r w:rsidR="006A46CC">
        <w:t xml:space="preserve"> «</w:t>
      </w:r>
      <w:r w:rsidR="00EE0883">
        <w:t>Ограничение</w:t>
      </w:r>
      <w:r w:rsidR="00EE0883" w:rsidRPr="00EE0883">
        <w:t>/</w:t>
      </w:r>
      <w:r w:rsidR="00EE0883">
        <w:t>Указано</w:t>
      </w:r>
      <w:r w:rsidR="006A46CC">
        <w:t>»</w:t>
      </w:r>
      <w:r w:rsidR="00EE0883">
        <w:t xml:space="preserve"> и «Ограничение</w:t>
      </w:r>
      <w:r w:rsidR="00EE0883" w:rsidRPr="00EE0883">
        <w:t>/</w:t>
      </w:r>
      <w:r w:rsidR="00EE0883">
        <w:t>Обязательно для заполнения»</w:t>
      </w:r>
    </w:p>
    <w:p w14:paraId="08048A43" w14:textId="59F34C87" w:rsidR="00EE0883" w:rsidRDefault="00EE0883" w:rsidP="00EE0883">
      <w:pPr>
        <w:pStyle w:val="a5"/>
      </w:pPr>
      <w:r>
        <w:rPr>
          <w:b/>
        </w:rPr>
        <w:t>Примечание.</w:t>
      </w:r>
      <w:r>
        <w:t xml:space="preserve"> При наведении указателя мыши на «галочку» в </w:t>
      </w:r>
      <w:r w:rsidR="009861AE">
        <w:t>соответствующей</w:t>
      </w:r>
      <w:r>
        <w:t xml:space="preserve"> </w:t>
      </w:r>
      <w:r w:rsidR="009861AE">
        <w:t>графе</w:t>
      </w:r>
      <w:r>
        <w:t xml:space="preserve"> </w:t>
      </w:r>
      <w:r w:rsidR="009861AE">
        <w:t>отображается</w:t>
      </w:r>
      <w:r>
        <w:t xml:space="preserve"> подсказка с наименованиями справочников, по которым </w:t>
      </w:r>
      <w:r w:rsidR="009861AE">
        <w:t>необходимо</w:t>
      </w:r>
      <w:r>
        <w:t xml:space="preserve"> указать ограничения для </w:t>
      </w:r>
      <w:r w:rsidR="00875641">
        <w:t>требуемого</w:t>
      </w:r>
      <w:r>
        <w:t xml:space="preserve"> полномочия </w:t>
      </w:r>
      <w:r w:rsidRPr="0067527F">
        <w:t>(</w:t>
      </w:r>
      <w:r>
        <w:fldChar w:fldCharType="begin"/>
      </w:r>
      <w:r>
        <w:instrText xml:space="preserve"> REF _Ref37762203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35</w:t>
      </w:r>
      <w:r>
        <w:fldChar w:fldCharType="end"/>
      </w:r>
      <w:r w:rsidRPr="0067527F">
        <w:t>)</w:t>
      </w:r>
      <w:r>
        <w:t>.</w:t>
      </w:r>
    </w:p>
    <w:p w14:paraId="3138F09A" w14:textId="74746CE2" w:rsidR="00EE0883" w:rsidRDefault="009861AE" w:rsidP="00EE0883">
      <w:pPr>
        <w:pStyle w:val="a5"/>
      </w:pPr>
      <w:r>
        <w:rPr>
          <w:b/>
        </w:rPr>
        <w:t>Важно!</w:t>
      </w:r>
      <w:r w:rsidR="00EE0883">
        <w:rPr>
          <w:b/>
        </w:rPr>
        <w:t xml:space="preserve"> </w:t>
      </w:r>
      <w:r w:rsidR="00EE0883">
        <w:t>Допустимо указывать ограничения (права доступа по справочникам) только по одной из роли полномочия.</w:t>
      </w:r>
    </w:p>
    <w:p w14:paraId="66944A56" w14:textId="72C6FD16" w:rsidR="00174981" w:rsidRPr="00174981" w:rsidRDefault="009861AE" w:rsidP="00174981">
      <w:pPr>
        <w:pStyle w:val="a8"/>
      </w:pPr>
      <w:r>
        <w:drawing>
          <wp:inline distT="0" distB="0" distL="0" distR="0" wp14:anchorId="56E81EA4" wp14:editId="0FE6D049">
            <wp:extent cx="6120130" cy="2180482"/>
            <wp:effectExtent l="0" t="0" r="0" b="0"/>
            <wp:docPr id="994" name="Рисунок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4B196" w14:textId="7320E039" w:rsidR="00174981" w:rsidRDefault="00EE0883" w:rsidP="00174981">
      <w:pPr>
        <w:pStyle w:val="aa"/>
      </w:pPr>
      <w:bookmarkStart w:id="46" w:name="_Ref3776220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35</w:t>
      </w:r>
      <w:r>
        <w:rPr>
          <w:noProof/>
        </w:rPr>
        <w:fldChar w:fldCharType="end"/>
      </w:r>
      <w:bookmarkEnd w:id="46"/>
      <w:r>
        <w:rPr>
          <w:noProof/>
        </w:rPr>
        <w:t>.</w:t>
      </w:r>
      <w:r w:rsidRPr="0067527F">
        <w:t xml:space="preserve"> </w:t>
      </w:r>
      <w:r w:rsidR="00174981">
        <w:t>Подсказка по справочникам необходимых ограничений</w:t>
      </w:r>
    </w:p>
    <w:p w14:paraId="767B1A51" w14:textId="449E11FD" w:rsidR="009861AE" w:rsidRPr="0067527F" w:rsidRDefault="009861AE" w:rsidP="009861AE">
      <w:pPr>
        <w:pStyle w:val="a5"/>
      </w:pPr>
      <w:r>
        <w:t>Для добавления ограничений на полномочие необходимо нажать на кнопку «Права доступа»</w:t>
      </w:r>
      <w:r w:rsidRPr="0067527F">
        <w:t xml:space="preserve"> (</w:t>
      </w:r>
      <w:r>
        <w:fldChar w:fldCharType="begin"/>
      </w:r>
      <w:r>
        <w:instrText xml:space="preserve"> REF _Ref37762505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36</w:t>
      </w:r>
      <w:r>
        <w:fldChar w:fldCharType="end"/>
      </w:r>
      <w:r w:rsidRPr="0067527F">
        <w:t>).</w:t>
      </w:r>
    </w:p>
    <w:p w14:paraId="611DCB77" w14:textId="0DC4E6B5" w:rsidR="00974FF1" w:rsidRPr="0067527F" w:rsidRDefault="009861AE" w:rsidP="00974FF1">
      <w:pPr>
        <w:pStyle w:val="a8"/>
      </w:pPr>
      <w:r>
        <w:drawing>
          <wp:inline distT="0" distB="0" distL="0" distR="0" wp14:anchorId="55D371A3" wp14:editId="0E098924">
            <wp:extent cx="6120130" cy="2147636"/>
            <wp:effectExtent l="0" t="0" r="0" b="5080"/>
            <wp:docPr id="995" name="Рисунок 9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136F7E" w14:textId="0C004842" w:rsidR="00974FF1" w:rsidRDefault="009861AE" w:rsidP="00974FF1">
      <w:pPr>
        <w:pStyle w:val="aa"/>
      </w:pPr>
      <w:bookmarkStart w:id="47" w:name="_Ref3776250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36</w:t>
      </w:r>
      <w:r>
        <w:rPr>
          <w:noProof/>
        </w:rPr>
        <w:fldChar w:fldCharType="end"/>
      </w:r>
      <w:bookmarkEnd w:id="47"/>
      <w:r>
        <w:rPr>
          <w:noProof/>
        </w:rPr>
        <w:t>.</w:t>
      </w:r>
      <w:r w:rsidRPr="0067527F">
        <w:t xml:space="preserve"> </w:t>
      </w:r>
      <w:r>
        <w:t>Добавление ограничений на полномочие</w:t>
      </w:r>
    </w:p>
    <w:p w14:paraId="5B1939C5" w14:textId="145B0107" w:rsidR="009861AE" w:rsidRDefault="009861AE" w:rsidP="006E71FE">
      <w:pPr>
        <w:pStyle w:val="a5"/>
      </w:pPr>
      <w:r>
        <w:t>В результате</w:t>
      </w:r>
      <w:r w:rsidR="006E71FE">
        <w:t xml:space="preserve"> откроется окно «Права доступа», в котором</w:t>
      </w:r>
      <w:r>
        <w:t xml:space="preserve"> необходимо</w:t>
      </w:r>
      <w:r w:rsidR="006E71FE">
        <w:t xml:space="preserve"> добавить полномочие</w:t>
      </w:r>
      <w:r>
        <w:t xml:space="preserve"> нажат</w:t>
      </w:r>
      <w:r w:rsidR="006E71FE">
        <w:t>ием</w:t>
      </w:r>
      <w:r>
        <w:t xml:space="preserve"> </w:t>
      </w:r>
      <w:r w:rsidR="008D23D0">
        <w:t>на кнопку «Добавить полномочие»</w:t>
      </w:r>
      <w:r w:rsidRPr="009861AE">
        <w:t xml:space="preserve"> </w:t>
      </w:r>
      <w:r w:rsidRPr="0067527F">
        <w:t>(</w:t>
      </w:r>
      <w:r>
        <w:fldChar w:fldCharType="begin"/>
      </w:r>
      <w:r>
        <w:instrText xml:space="preserve"> REF _Ref37762862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37</w:t>
      </w:r>
      <w:r>
        <w:fldChar w:fldCharType="end"/>
      </w:r>
      <w:r w:rsidRPr="0067527F">
        <w:t>).</w:t>
      </w:r>
    </w:p>
    <w:p w14:paraId="0F21C25A" w14:textId="529B113A" w:rsidR="00974FF1" w:rsidRPr="0067527F" w:rsidRDefault="009861AE" w:rsidP="00974FF1">
      <w:pPr>
        <w:pStyle w:val="a8"/>
      </w:pPr>
      <w:r>
        <w:drawing>
          <wp:inline distT="0" distB="0" distL="0" distR="0" wp14:anchorId="21F0C147" wp14:editId="1391FF05">
            <wp:extent cx="6120130" cy="1057395"/>
            <wp:effectExtent l="0" t="0" r="0" b="9525"/>
            <wp:docPr id="996" name="Рисунок 9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9A7C7" w14:textId="31C1D389" w:rsidR="00974FF1" w:rsidRDefault="009861AE" w:rsidP="00974FF1">
      <w:pPr>
        <w:pStyle w:val="aa"/>
      </w:pPr>
      <w:bookmarkStart w:id="48" w:name="_Ref3776286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37</w:t>
      </w:r>
      <w:r>
        <w:rPr>
          <w:noProof/>
        </w:rPr>
        <w:fldChar w:fldCharType="end"/>
      </w:r>
      <w:bookmarkEnd w:id="48"/>
      <w:r>
        <w:rPr>
          <w:noProof/>
        </w:rPr>
        <w:t>.</w:t>
      </w:r>
      <w:r w:rsidR="00974FF1" w:rsidRPr="0067527F">
        <w:t xml:space="preserve"> </w:t>
      </w:r>
      <w:r w:rsidR="00974FF1">
        <w:t>Окно «Права доступа»</w:t>
      </w:r>
    </w:p>
    <w:p w14:paraId="7724674C" w14:textId="1C6FFA27" w:rsidR="009861AE" w:rsidRDefault="009861AE" w:rsidP="009861AE">
      <w:pPr>
        <w:pStyle w:val="a5"/>
      </w:pPr>
      <w:r>
        <w:t>В результате отобразятся добавленные полномочия, для которых возможно добавить ограничения</w:t>
      </w:r>
      <w:r w:rsidR="006E71FE">
        <w:t xml:space="preserve">, установив «галочки» напротив соответствующих полномочий, и нажать на кнопку «Выбрать» </w:t>
      </w:r>
      <w:r w:rsidR="006E71FE" w:rsidRPr="0067527F">
        <w:t>(</w:t>
      </w:r>
      <w:r w:rsidR="006E71FE">
        <w:fldChar w:fldCharType="begin"/>
      </w:r>
      <w:r w:rsidR="006E71FE">
        <w:instrText xml:space="preserve"> REF _Ref37763113 \h </w:instrText>
      </w:r>
      <w:r w:rsidR="006E71FE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38</w:t>
      </w:r>
      <w:r w:rsidR="006E71FE">
        <w:fldChar w:fldCharType="end"/>
      </w:r>
      <w:r w:rsidR="006E71FE" w:rsidRPr="0067527F">
        <w:t>)</w:t>
      </w:r>
      <w:r>
        <w:t>.</w:t>
      </w:r>
    </w:p>
    <w:p w14:paraId="44824BD7" w14:textId="691B2327" w:rsidR="00BC64C4" w:rsidRPr="0067527F" w:rsidRDefault="008667AC" w:rsidP="00BC64C4">
      <w:pPr>
        <w:pStyle w:val="a8"/>
      </w:pPr>
      <w:r>
        <w:drawing>
          <wp:inline distT="0" distB="0" distL="0" distR="0" wp14:anchorId="51207FC9" wp14:editId="2046176B">
            <wp:extent cx="6120130" cy="1783801"/>
            <wp:effectExtent l="0" t="0" r="0" b="6985"/>
            <wp:docPr id="997" name="Рисунок 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838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BBED11" w14:textId="6E606322" w:rsidR="00BC64C4" w:rsidRDefault="009861AE" w:rsidP="00BC64C4">
      <w:pPr>
        <w:pStyle w:val="aa"/>
      </w:pPr>
      <w:bookmarkStart w:id="49" w:name="_Ref3776311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38</w:t>
      </w:r>
      <w:r>
        <w:rPr>
          <w:noProof/>
        </w:rPr>
        <w:fldChar w:fldCharType="end"/>
      </w:r>
      <w:bookmarkEnd w:id="49"/>
      <w:r>
        <w:rPr>
          <w:noProof/>
        </w:rPr>
        <w:t>.</w:t>
      </w:r>
      <w:r w:rsidR="00BC64C4" w:rsidRPr="0067527F">
        <w:t xml:space="preserve"> </w:t>
      </w:r>
      <w:r w:rsidR="00BC64C4">
        <w:t xml:space="preserve">Окно </w:t>
      </w:r>
      <w:r w:rsidR="008667AC">
        <w:t>«Д</w:t>
      </w:r>
      <w:r w:rsidR="00BC64C4">
        <w:t>обав</w:t>
      </w:r>
      <w:r w:rsidR="008667AC">
        <w:t>ить полномочия»</w:t>
      </w:r>
    </w:p>
    <w:p w14:paraId="7246546D" w14:textId="72302B33" w:rsidR="00974FF1" w:rsidRDefault="008667AC" w:rsidP="003A51A7">
      <w:pPr>
        <w:pStyle w:val="a5"/>
      </w:pPr>
      <w:r>
        <w:t>В результате соответствующие</w:t>
      </w:r>
      <w:r w:rsidR="00BC64C4">
        <w:t xml:space="preserve"> полномочия </w:t>
      </w:r>
      <w:r>
        <w:t>отобразятся</w:t>
      </w:r>
      <w:r w:rsidR="00BC64C4">
        <w:t xml:space="preserve"> в окн</w:t>
      </w:r>
      <w:r>
        <w:t>е</w:t>
      </w:r>
      <w:r w:rsidR="00BC64C4">
        <w:t xml:space="preserve"> «Права доступа».</w:t>
      </w:r>
    </w:p>
    <w:p w14:paraId="3A082D45" w14:textId="6E7F5F18" w:rsidR="008667AC" w:rsidRDefault="008667AC" w:rsidP="008667AC">
      <w:pPr>
        <w:pStyle w:val="a5"/>
      </w:pPr>
      <w:r>
        <w:t xml:space="preserve">Для добавления ограничений необходимо одним нажатием левой кнопки мыши выделить соответствующее полномочие, нажать на кнопку «Добавить ограничение» и выбрать </w:t>
      </w:r>
      <w:r w:rsidR="00C75C8A">
        <w:t>необходимый</w:t>
      </w:r>
      <w:r>
        <w:t xml:space="preserve"> справочник </w:t>
      </w:r>
      <w:r w:rsidRPr="0067527F">
        <w:t>(</w:t>
      </w:r>
      <w:r>
        <w:fldChar w:fldCharType="begin"/>
      </w:r>
      <w:r>
        <w:instrText xml:space="preserve"> REF _Ref37763672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39</w:t>
      </w:r>
      <w:r>
        <w:fldChar w:fldCharType="end"/>
      </w:r>
      <w:r w:rsidRPr="0067527F">
        <w:t>)</w:t>
      </w:r>
      <w:r>
        <w:t xml:space="preserve">. </w:t>
      </w:r>
    </w:p>
    <w:p w14:paraId="0726994F" w14:textId="7A385803" w:rsidR="00BC64C4" w:rsidRPr="0067527F" w:rsidRDefault="008D23D0" w:rsidP="00BC64C4">
      <w:pPr>
        <w:pStyle w:val="a8"/>
      </w:pPr>
      <w:r>
        <w:drawing>
          <wp:inline distT="0" distB="0" distL="0" distR="0" wp14:anchorId="5E9554BD" wp14:editId="0038B29B">
            <wp:extent cx="6120130" cy="1289845"/>
            <wp:effectExtent l="0" t="0" r="0" b="5715"/>
            <wp:docPr id="1052" name="Рисунок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8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430EE" w14:textId="0183BDDA" w:rsidR="00BC64C4" w:rsidRDefault="008667AC" w:rsidP="00BC64C4">
      <w:pPr>
        <w:pStyle w:val="aa"/>
      </w:pPr>
      <w:bookmarkStart w:id="50" w:name="_Ref3776367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39</w:t>
      </w:r>
      <w:r>
        <w:rPr>
          <w:noProof/>
        </w:rPr>
        <w:fldChar w:fldCharType="end"/>
      </w:r>
      <w:bookmarkEnd w:id="50"/>
      <w:r>
        <w:rPr>
          <w:noProof/>
        </w:rPr>
        <w:t>.</w:t>
      </w:r>
      <w:r w:rsidRPr="0067527F">
        <w:t xml:space="preserve"> </w:t>
      </w:r>
      <w:r w:rsidR="00BC64C4">
        <w:t>Выбор справочника</w:t>
      </w:r>
    </w:p>
    <w:p w14:paraId="18196888" w14:textId="6E0C9D87" w:rsidR="008667AC" w:rsidRDefault="008667AC" w:rsidP="008667AC">
      <w:pPr>
        <w:pStyle w:val="a5"/>
      </w:pPr>
      <w:r>
        <w:t xml:space="preserve">В открывшемся окне «Выбор элемента» необходимо установить «галочки» напротив соответствующих ограничений на полномочие и нажать на кнопку «Выбрать» </w:t>
      </w:r>
      <w:r w:rsidRPr="0067527F">
        <w:t>(</w:t>
      </w:r>
      <w:r>
        <w:fldChar w:fldCharType="begin"/>
      </w:r>
      <w:r>
        <w:instrText xml:space="preserve"> REF _Ref37764059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40</w:t>
      </w:r>
      <w:r>
        <w:fldChar w:fldCharType="end"/>
      </w:r>
      <w:r w:rsidRPr="0067527F">
        <w:t>).</w:t>
      </w:r>
    </w:p>
    <w:p w14:paraId="0DDBBF0E" w14:textId="0D04F1D0" w:rsidR="00BC5CE3" w:rsidRPr="00BC64C4" w:rsidRDefault="008667AC" w:rsidP="00BC5CE3">
      <w:pPr>
        <w:pStyle w:val="a8"/>
      </w:pPr>
      <w:r>
        <w:drawing>
          <wp:inline distT="0" distB="0" distL="0" distR="0" wp14:anchorId="11BD7A0E" wp14:editId="409211A3">
            <wp:extent cx="6120130" cy="2061099"/>
            <wp:effectExtent l="0" t="0" r="0" b="0"/>
            <wp:docPr id="999" name="Рисунок 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61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D2658" w14:textId="27C2DD4B" w:rsidR="00BC5CE3" w:rsidRDefault="008667AC" w:rsidP="00BC5CE3">
      <w:pPr>
        <w:pStyle w:val="aa"/>
      </w:pPr>
      <w:bookmarkStart w:id="51" w:name="_Ref3776405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40</w:t>
      </w:r>
      <w:r>
        <w:rPr>
          <w:noProof/>
        </w:rPr>
        <w:fldChar w:fldCharType="end"/>
      </w:r>
      <w:bookmarkEnd w:id="51"/>
      <w:r>
        <w:rPr>
          <w:noProof/>
        </w:rPr>
        <w:t>.</w:t>
      </w:r>
      <w:r w:rsidRPr="0067527F">
        <w:t xml:space="preserve"> </w:t>
      </w:r>
      <w:r w:rsidR="00BC5CE3">
        <w:t>Выбор ограничений из справочника</w:t>
      </w:r>
    </w:p>
    <w:p w14:paraId="1CC95F01" w14:textId="77777777" w:rsidR="00F01B30" w:rsidRDefault="00F01B30" w:rsidP="00F01B30">
      <w:pPr>
        <w:pStyle w:val="a5"/>
      </w:pPr>
      <w:r w:rsidRPr="00C75C8A">
        <w:t>После этого необходимо повторить выбор ограничений для всех выбранных полномочий</w:t>
      </w:r>
      <w:r>
        <w:t>, согласно описанию выше.</w:t>
      </w:r>
    </w:p>
    <w:p w14:paraId="2412D764" w14:textId="014ADA48" w:rsidR="003B0C40" w:rsidRDefault="008667AC" w:rsidP="003A51A7">
      <w:pPr>
        <w:pStyle w:val="a5"/>
      </w:pPr>
      <w:r>
        <w:rPr>
          <w:b/>
        </w:rPr>
        <w:t>Примечание.</w:t>
      </w:r>
      <w:r w:rsidR="003B0C40">
        <w:t xml:space="preserve"> Для удаления добавленных ограничений необходимо нажать на кнопку </w:t>
      </w:r>
      <w:r w:rsidR="003B0C40">
        <w:rPr>
          <w:noProof/>
          <w:lang w:eastAsia="ru-RU"/>
        </w:rPr>
        <w:drawing>
          <wp:inline distT="0" distB="0" distL="0" distR="0" wp14:anchorId="3421DDB9" wp14:editId="2B667E79">
            <wp:extent cx="137160" cy="152400"/>
            <wp:effectExtent l="0" t="0" r="0" b="0"/>
            <wp:docPr id="485" name="Рисунок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B0C40">
        <w:t xml:space="preserve"> напротив ограничения.</w:t>
      </w:r>
    </w:p>
    <w:p w14:paraId="55C24525" w14:textId="77F6A764" w:rsidR="008667AC" w:rsidRPr="0067527F" w:rsidRDefault="008667AC" w:rsidP="008667AC">
      <w:pPr>
        <w:pStyle w:val="a5"/>
      </w:pPr>
      <w:r>
        <w:t>Для сохранения в</w:t>
      </w:r>
      <w:r w:rsidR="002B697F">
        <w:t xml:space="preserve">веденных данных </w:t>
      </w:r>
      <w:r>
        <w:t xml:space="preserve">и закрытия окна «Права доступа» </w:t>
      </w:r>
      <w:r w:rsidRPr="0067527F">
        <w:t xml:space="preserve">необходимо </w:t>
      </w:r>
      <w:r>
        <w:t xml:space="preserve">последовательно </w:t>
      </w:r>
      <w:r w:rsidRPr="0067527F">
        <w:t>нажать на кнопк</w:t>
      </w:r>
      <w:r>
        <w:t>и</w:t>
      </w:r>
      <w:r w:rsidRPr="0067527F">
        <w:t xml:space="preserve"> «Сохранить»</w:t>
      </w:r>
      <w:r>
        <w:t xml:space="preserve"> и «Закрыть»</w:t>
      </w:r>
      <w:r w:rsidRPr="0067527F">
        <w:t xml:space="preserve"> (</w:t>
      </w:r>
      <w:r>
        <w:fldChar w:fldCharType="begin"/>
      </w:r>
      <w:r>
        <w:instrText xml:space="preserve"> REF _Ref37764564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41</w:t>
      </w:r>
      <w:r>
        <w:fldChar w:fldCharType="end"/>
      </w:r>
      <w:r w:rsidRPr="0067527F">
        <w:t>).</w:t>
      </w:r>
    </w:p>
    <w:p w14:paraId="3F0672BC" w14:textId="0ED1130E" w:rsidR="00974FF1" w:rsidRPr="00BC64C4" w:rsidRDefault="008667AC" w:rsidP="00974FF1">
      <w:pPr>
        <w:pStyle w:val="a8"/>
      </w:pPr>
      <w:r>
        <w:drawing>
          <wp:inline distT="0" distB="0" distL="0" distR="0" wp14:anchorId="05D4AE8C" wp14:editId="20406E97">
            <wp:extent cx="6120130" cy="3360418"/>
            <wp:effectExtent l="0" t="0" r="0" b="0"/>
            <wp:docPr id="1000" name="Рисунок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360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C6199" w14:textId="7D395F8A" w:rsidR="00974FF1" w:rsidRDefault="008667AC" w:rsidP="00974FF1">
      <w:pPr>
        <w:pStyle w:val="aa"/>
      </w:pPr>
      <w:bookmarkStart w:id="52" w:name="_Ref3776456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41</w:t>
      </w:r>
      <w:r>
        <w:rPr>
          <w:noProof/>
        </w:rPr>
        <w:fldChar w:fldCharType="end"/>
      </w:r>
      <w:bookmarkEnd w:id="52"/>
      <w:r>
        <w:rPr>
          <w:noProof/>
        </w:rPr>
        <w:t xml:space="preserve">. </w:t>
      </w:r>
      <w:r>
        <w:t>Сохранение данных и закрытие окна</w:t>
      </w:r>
    </w:p>
    <w:p w14:paraId="6172D872" w14:textId="1082104D" w:rsidR="008667AC" w:rsidRPr="0067527F" w:rsidRDefault="008667AC" w:rsidP="008667AC">
      <w:pPr>
        <w:pStyle w:val="a5"/>
      </w:pPr>
      <w:r>
        <w:t xml:space="preserve">Для добавления организационно-распорядительных документов необходимо нажать на кнопку «Организационно-распорядительные документы» </w:t>
      </w:r>
      <w:r w:rsidRPr="0067527F">
        <w:t>(</w:t>
      </w:r>
      <w:r>
        <w:fldChar w:fldCharType="begin"/>
      </w:r>
      <w:r>
        <w:instrText xml:space="preserve"> REF _Ref37764804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42</w:t>
      </w:r>
      <w:r>
        <w:fldChar w:fldCharType="end"/>
      </w:r>
      <w:r w:rsidRPr="0067527F">
        <w:t>).</w:t>
      </w:r>
    </w:p>
    <w:p w14:paraId="591F968C" w14:textId="55F4EBEE" w:rsidR="00221E61" w:rsidRPr="0067527F" w:rsidRDefault="003B29BC" w:rsidP="00174981">
      <w:pPr>
        <w:pStyle w:val="a8"/>
        <w:jc w:val="left"/>
      </w:pPr>
      <w:r>
        <w:drawing>
          <wp:inline distT="0" distB="0" distL="0" distR="0" wp14:anchorId="300BE8D6" wp14:editId="59532532">
            <wp:extent cx="6124353" cy="2870434"/>
            <wp:effectExtent l="0" t="0" r="0" b="6350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29032" cy="2872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F53E6" w14:textId="44B0C891" w:rsidR="00221E61" w:rsidRDefault="008667AC" w:rsidP="00221E61">
      <w:pPr>
        <w:pStyle w:val="aa"/>
      </w:pPr>
      <w:bookmarkStart w:id="53" w:name="_Ref3776480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42</w:t>
      </w:r>
      <w:r>
        <w:rPr>
          <w:noProof/>
        </w:rPr>
        <w:fldChar w:fldCharType="end"/>
      </w:r>
      <w:bookmarkEnd w:id="53"/>
      <w:r>
        <w:rPr>
          <w:noProof/>
        </w:rPr>
        <w:t xml:space="preserve">. </w:t>
      </w:r>
      <w:r>
        <w:t>Добавление о</w:t>
      </w:r>
      <w:r w:rsidR="003B29BC">
        <w:t>рганизационно-распорядительны</w:t>
      </w:r>
      <w:r>
        <w:t>х документов</w:t>
      </w:r>
    </w:p>
    <w:p w14:paraId="64DDC554" w14:textId="0BF7363F" w:rsidR="008667AC" w:rsidRPr="0067527F" w:rsidRDefault="008667AC" w:rsidP="008667AC">
      <w:pPr>
        <w:pStyle w:val="a5"/>
      </w:pPr>
      <w:r>
        <w:t>В результате откроется окно «Организационно-распорядительные документы для полномочий с правом Утверждения»</w:t>
      </w:r>
      <w:r w:rsidR="00013C8B">
        <w:t>. Для добавления организационно-распорядительного документа необходимо нажать на кнопку «Добавить ОРД»</w:t>
      </w:r>
      <w:r>
        <w:t xml:space="preserve"> </w:t>
      </w:r>
      <w:r w:rsidRPr="0067527F">
        <w:t>(</w:t>
      </w:r>
      <w:r w:rsidR="00013C8B">
        <w:fldChar w:fldCharType="begin"/>
      </w:r>
      <w:r w:rsidR="00013C8B">
        <w:instrText xml:space="preserve"> REF _Ref37764960 \h </w:instrText>
      </w:r>
      <w:r w:rsidR="00013C8B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43</w:t>
      </w:r>
      <w:r w:rsidR="00013C8B">
        <w:fldChar w:fldCharType="end"/>
      </w:r>
      <w:r w:rsidRPr="0067527F">
        <w:t>).</w:t>
      </w:r>
    </w:p>
    <w:p w14:paraId="2DDA4DBD" w14:textId="34A175B8" w:rsidR="00221E61" w:rsidRPr="0067527F" w:rsidRDefault="00013C8B" w:rsidP="00221E61">
      <w:pPr>
        <w:pStyle w:val="a8"/>
      </w:pPr>
      <w:r>
        <w:drawing>
          <wp:inline distT="0" distB="0" distL="0" distR="0" wp14:anchorId="312DDA94" wp14:editId="7D82DEDF">
            <wp:extent cx="6120130" cy="1330271"/>
            <wp:effectExtent l="0" t="0" r="0" b="3810"/>
            <wp:docPr id="1002" name="Рисунок 1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3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5274D" w14:textId="652079A1" w:rsidR="00221E61" w:rsidRDefault="008667AC" w:rsidP="00221E61">
      <w:pPr>
        <w:pStyle w:val="aa"/>
      </w:pPr>
      <w:bookmarkStart w:id="54" w:name="_Ref3776496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43</w:t>
      </w:r>
      <w:r>
        <w:rPr>
          <w:noProof/>
        </w:rPr>
        <w:fldChar w:fldCharType="end"/>
      </w:r>
      <w:bookmarkEnd w:id="54"/>
      <w:r>
        <w:rPr>
          <w:noProof/>
        </w:rPr>
        <w:t xml:space="preserve">. </w:t>
      </w:r>
      <w:r w:rsidR="003B29BC">
        <w:t>Окно «Организационно-распорядительные документы для полномочий с правом Утверждения»</w:t>
      </w:r>
    </w:p>
    <w:p w14:paraId="0594C4DE" w14:textId="5D561189" w:rsidR="00013C8B" w:rsidRPr="0067527F" w:rsidRDefault="00013C8B" w:rsidP="00013C8B">
      <w:pPr>
        <w:pStyle w:val="a5"/>
      </w:pPr>
      <w:r>
        <w:t>В результате откроется окно «Организационно-распорядительный документ», в котором необходимо заполнить поля</w:t>
      </w:r>
      <w:r w:rsidR="00631FAD">
        <w:t>, согласно описанию ниже</w:t>
      </w:r>
      <w:r>
        <w:t xml:space="preserve"> </w:t>
      </w:r>
      <w:r w:rsidRPr="0067527F">
        <w:t>(</w:t>
      </w:r>
      <w:r>
        <w:fldChar w:fldCharType="begin"/>
      </w:r>
      <w:r>
        <w:instrText xml:space="preserve"> REF _Ref37765752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44</w:t>
      </w:r>
      <w:r>
        <w:fldChar w:fldCharType="end"/>
      </w:r>
      <w:r w:rsidRPr="0067527F">
        <w:t>).</w:t>
      </w:r>
    </w:p>
    <w:p w14:paraId="6022CA9C" w14:textId="133709BA" w:rsidR="003B29BC" w:rsidRPr="0067527F" w:rsidRDefault="003B29BC" w:rsidP="003B29BC">
      <w:pPr>
        <w:pStyle w:val="a8"/>
      </w:pPr>
      <w:r>
        <w:drawing>
          <wp:inline distT="0" distB="0" distL="0" distR="0" wp14:anchorId="417CD62C" wp14:editId="71A9C861">
            <wp:extent cx="6113721" cy="4610602"/>
            <wp:effectExtent l="0" t="0" r="1905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22009" cy="461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3B65D" w14:textId="51AAFC7D" w:rsidR="003B29BC" w:rsidRDefault="00013C8B" w:rsidP="003B29BC">
      <w:pPr>
        <w:pStyle w:val="aa"/>
      </w:pPr>
      <w:bookmarkStart w:id="55" w:name="_Ref3776575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44</w:t>
      </w:r>
      <w:r>
        <w:rPr>
          <w:noProof/>
        </w:rPr>
        <w:fldChar w:fldCharType="end"/>
      </w:r>
      <w:bookmarkEnd w:id="55"/>
      <w:r>
        <w:rPr>
          <w:noProof/>
        </w:rPr>
        <w:t xml:space="preserve">. </w:t>
      </w:r>
      <w:r w:rsidR="003B29BC">
        <w:t>Окно «Организационно-распорядительный документ»</w:t>
      </w:r>
    </w:p>
    <w:p w14:paraId="6AF7DBAC" w14:textId="056CFB41" w:rsidR="00013C8B" w:rsidRDefault="00013C8B" w:rsidP="00013C8B">
      <w:pPr>
        <w:pStyle w:val="a5"/>
      </w:pPr>
      <w:r>
        <w:t>Поля «Наименов</w:t>
      </w:r>
      <w:r w:rsidR="00DF03EE">
        <w:t>ание документа» и</w:t>
      </w:r>
      <w:r>
        <w:t xml:space="preserve"> «Номер документа» заполняются вручную с клавиатуры.</w:t>
      </w:r>
    </w:p>
    <w:p w14:paraId="7239131A" w14:textId="52A20B97" w:rsidR="00013C8B" w:rsidRDefault="00013C8B" w:rsidP="00013C8B">
      <w:pPr>
        <w:pStyle w:val="a5"/>
      </w:pPr>
      <w:r>
        <w:t>Поле «Дата документа» заполняется автоматически и недоступно для редактирования.</w:t>
      </w:r>
    </w:p>
    <w:p w14:paraId="2DA36FBB" w14:textId="79B9EF73" w:rsidR="00013C8B" w:rsidRDefault="00013C8B" w:rsidP="00013C8B">
      <w:pPr>
        <w:pStyle w:val="a5"/>
      </w:pPr>
      <w:r>
        <w:t>Поле «Тип документа» заполняется выбором значения из раскрывающегося списка.</w:t>
      </w:r>
    </w:p>
    <w:p w14:paraId="30017A0A" w14:textId="2B19E9A3" w:rsidR="00013C8B" w:rsidRDefault="00DF03EE" w:rsidP="00013C8B">
      <w:pPr>
        <w:pStyle w:val="a5"/>
      </w:pPr>
      <w:r>
        <w:t>Поля «Дата начала действия» и</w:t>
      </w:r>
      <w:r w:rsidR="00013C8B">
        <w:t xml:space="preserve"> «Дата окончания действия» заполняются автоматически и доступны для редактирования выбором значения из календаря.</w:t>
      </w:r>
    </w:p>
    <w:p w14:paraId="59009066" w14:textId="77777777" w:rsidR="00AB547E" w:rsidRDefault="00013C8B" w:rsidP="00013C8B">
      <w:pPr>
        <w:pStyle w:val="a5"/>
      </w:pPr>
      <w:r>
        <w:t>Для заполнения поля «Документ ОРД» необходимо прикрепить файл</w:t>
      </w:r>
      <w:r w:rsidR="00AB547E">
        <w:t xml:space="preserve"> с расширением </w:t>
      </w:r>
      <w:r w:rsidR="00AB547E" w:rsidRPr="00AB547E">
        <w:rPr>
          <w:b/>
        </w:rPr>
        <w:t>*.</w:t>
      </w:r>
      <w:r w:rsidR="00AB547E" w:rsidRPr="00AB547E">
        <w:rPr>
          <w:b/>
          <w:lang w:val="en-US"/>
        </w:rPr>
        <w:t>pdf</w:t>
      </w:r>
      <w:r w:rsidR="00AB547E" w:rsidRPr="00AB547E">
        <w:t xml:space="preserve">, </w:t>
      </w:r>
      <w:r w:rsidR="00AB547E" w:rsidRPr="00AB547E">
        <w:rPr>
          <w:b/>
        </w:rPr>
        <w:t>*.</w:t>
      </w:r>
      <w:r w:rsidR="00AB547E" w:rsidRPr="00AB547E">
        <w:rPr>
          <w:b/>
          <w:lang w:val="en-US"/>
        </w:rPr>
        <w:t>doc</w:t>
      </w:r>
      <w:r w:rsidR="00AB547E" w:rsidRPr="00AB547E">
        <w:t xml:space="preserve">, </w:t>
      </w:r>
      <w:r w:rsidR="00AB547E" w:rsidRPr="00AB547E">
        <w:rPr>
          <w:b/>
        </w:rPr>
        <w:t>*.</w:t>
      </w:r>
      <w:r w:rsidR="00AB547E" w:rsidRPr="00AB547E">
        <w:rPr>
          <w:b/>
          <w:lang w:val="en-US"/>
        </w:rPr>
        <w:t>png</w:t>
      </w:r>
      <w:r w:rsidR="00AB547E" w:rsidRPr="00AB547E">
        <w:t xml:space="preserve"> </w:t>
      </w:r>
      <w:r w:rsidR="00AB547E">
        <w:t>или</w:t>
      </w:r>
      <w:r w:rsidR="00AB547E" w:rsidRPr="00AB547E">
        <w:t xml:space="preserve"> </w:t>
      </w:r>
      <w:r w:rsidR="00AB547E" w:rsidRPr="00AB547E">
        <w:rPr>
          <w:b/>
        </w:rPr>
        <w:t>*.</w:t>
      </w:r>
      <w:r w:rsidR="00AB547E" w:rsidRPr="00AB547E">
        <w:rPr>
          <w:b/>
          <w:lang w:val="en-US"/>
        </w:rPr>
        <w:t>jpeg</w:t>
      </w:r>
      <w:r>
        <w:t>.</w:t>
      </w:r>
    </w:p>
    <w:p w14:paraId="6D241499" w14:textId="424B32CA" w:rsidR="00013C8B" w:rsidRDefault="00AB547E" w:rsidP="00013C8B">
      <w:pPr>
        <w:pStyle w:val="a5"/>
      </w:pPr>
      <w:r>
        <w:t>Для прикрепления файла необходимо нажать на кнопку «Обзор» (</w:t>
      </w:r>
      <w:r>
        <w:fldChar w:fldCharType="begin"/>
      </w:r>
      <w:r>
        <w:instrText xml:space="preserve"> REF _Ref38357340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45</w:t>
      </w:r>
      <w:r>
        <w:fldChar w:fldCharType="end"/>
      </w:r>
      <w:r>
        <w:t>).</w:t>
      </w:r>
    </w:p>
    <w:p w14:paraId="506C0D97" w14:textId="0FD3D04F" w:rsidR="00AB547E" w:rsidRDefault="00AB547E" w:rsidP="00AB547E">
      <w:pPr>
        <w:pStyle w:val="a8"/>
      </w:pPr>
      <w:r>
        <w:drawing>
          <wp:inline distT="0" distB="0" distL="0" distR="0" wp14:anchorId="4BEB0D5D" wp14:editId="28838BAA">
            <wp:extent cx="6120130" cy="4602889"/>
            <wp:effectExtent l="0" t="0" r="0" b="762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02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93B34C" w14:textId="30554A3F" w:rsidR="00AB547E" w:rsidRPr="00AB547E" w:rsidRDefault="00AB547E" w:rsidP="00AB547E">
      <w:pPr>
        <w:pStyle w:val="aa"/>
        <w:rPr>
          <w:lang w:eastAsia="ru-RU"/>
        </w:rPr>
      </w:pPr>
      <w:bookmarkStart w:id="56" w:name="_Ref3835734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45</w:t>
      </w:r>
      <w:r>
        <w:rPr>
          <w:noProof/>
        </w:rPr>
        <w:fldChar w:fldCharType="end"/>
      </w:r>
      <w:bookmarkEnd w:id="56"/>
      <w:r>
        <w:rPr>
          <w:noProof/>
        </w:rPr>
        <w:t>. Прикрепление файла</w:t>
      </w:r>
    </w:p>
    <w:p w14:paraId="34234FD1" w14:textId="0BC98B56" w:rsidR="00013C8B" w:rsidRDefault="00013C8B" w:rsidP="00013C8B">
      <w:pPr>
        <w:pStyle w:val="a5"/>
      </w:pPr>
      <w:r w:rsidRPr="00013C8B">
        <w:rPr>
          <w:b/>
        </w:rPr>
        <w:t>Важно!</w:t>
      </w:r>
      <w:r>
        <w:t xml:space="preserve"> Поля «Наименование документа», «Но</w:t>
      </w:r>
      <w:r w:rsidR="00DF03EE">
        <w:t>мер документа», «Тип документа» и</w:t>
      </w:r>
      <w:r>
        <w:t xml:space="preserve"> «Документ ОРД» обязательны для заполнения.</w:t>
      </w:r>
    </w:p>
    <w:p w14:paraId="6809C038" w14:textId="15003A01" w:rsidR="00013C8B" w:rsidRDefault="006E71FE" w:rsidP="00013C8B">
      <w:pPr>
        <w:pStyle w:val="a5"/>
      </w:pPr>
      <w:r>
        <w:t>В области «Полномочия»</w:t>
      </w:r>
      <w:r w:rsidR="00013C8B">
        <w:t xml:space="preserve"> необходимо добавить полномочия с ролями «Утверждение» нажатием на кнопку «Добавить полномочие».</w:t>
      </w:r>
    </w:p>
    <w:p w14:paraId="5C2719EC" w14:textId="6632827A" w:rsidR="00013C8B" w:rsidRDefault="00013C8B" w:rsidP="00013C8B">
      <w:pPr>
        <w:pStyle w:val="a5"/>
      </w:pPr>
      <w:r>
        <w:t>В результате откроется окно «Добавить полномочия», в котором необходимо установить «галочк</w:t>
      </w:r>
      <w:r w:rsidR="001B7A02">
        <w:t>и</w:t>
      </w:r>
      <w:r>
        <w:t>» напротив соответствующих полномочий и нажать на кнопку «Выбрать» (</w:t>
      </w:r>
      <w:r>
        <w:fldChar w:fldCharType="begin"/>
      </w:r>
      <w:r>
        <w:instrText xml:space="preserve"> REF _Ref37767145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46</w:t>
      </w:r>
      <w:r>
        <w:fldChar w:fldCharType="end"/>
      </w:r>
      <w:r>
        <w:t>).</w:t>
      </w:r>
    </w:p>
    <w:p w14:paraId="7DA208F2" w14:textId="41613F84" w:rsidR="003B29BC" w:rsidRPr="0067527F" w:rsidRDefault="001B7A02" w:rsidP="003B29BC">
      <w:pPr>
        <w:pStyle w:val="a8"/>
      </w:pPr>
      <w:r>
        <w:drawing>
          <wp:inline distT="0" distB="0" distL="0" distR="0" wp14:anchorId="4ACE7369" wp14:editId="66A5C088">
            <wp:extent cx="6120130" cy="3051538"/>
            <wp:effectExtent l="0" t="0" r="0" b="0"/>
            <wp:docPr id="1003" name="Рисунок 1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5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E3901" w14:textId="2DC091FB" w:rsidR="003B29BC" w:rsidRDefault="00013C8B" w:rsidP="003B29BC">
      <w:pPr>
        <w:pStyle w:val="aa"/>
      </w:pPr>
      <w:bookmarkStart w:id="57" w:name="_Ref3776714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46</w:t>
      </w:r>
      <w:r>
        <w:rPr>
          <w:noProof/>
        </w:rPr>
        <w:fldChar w:fldCharType="end"/>
      </w:r>
      <w:bookmarkEnd w:id="57"/>
      <w:r>
        <w:rPr>
          <w:noProof/>
        </w:rPr>
        <w:t xml:space="preserve">. </w:t>
      </w:r>
      <w:r w:rsidR="001B7A02">
        <w:t>Выбор полномочий</w:t>
      </w:r>
    </w:p>
    <w:p w14:paraId="63521D31" w14:textId="15DE485A" w:rsidR="001B7A02" w:rsidRPr="0067527F" w:rsidRDefault="001B7A02" w:rsidP="001B7A02">
      <w:pPr>
        <w:pStyle w:val="a5"/>
      </w:pPr>
      <w:r>
        <w:t xml:space="preserve">Для </w:t>
      </w:r>
      <w:r w:rsidR="002B697F">
        <w:t>сохранения введенных данных</w:t>
      </w:r>
      <w:r>
        <w:t xml:space="preserve"> и закрытия окна «Организационно-распорядительный документ» </w:t>
      </w:r>
      <w:r w:rsidRPr="0067527F">
        <w:t>необходимо</w:t>
      </w:r>
      <w:r>
        <w:t xml:space="preserve"> последовательно нажать на кнопки</w:t>
      </w:r>
      <w:r w:rsidRPr="0067527F">
        <w:t xml:space="preserve"> «Сохранить»</w:t>
      </w:r>
      <w:r>
        <w:t xml:space="preserve"> и «Закрыть»</w:t>
      </w:r>
      <w:r w:rsidRPr="0067527F">
        <w:t xml:space="preserve"> (</w:t>
      </w:r>
      <w:r>
        <w:fldChar w:fldCharType="begin"/>
      </w:r>
      <w:r>
        <w:instrText xml:space="preserve"> REF _Ref37768205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47</w:t>
      </w:r>
      <w:r>
        <w:fldChar w:fldCharType="end"/>
      </w:r>
      <w:r w:rsidRPr="0067527F">
        <w:t>).</w:t>
      </w:r>
    </w:p>
    <w:p w14:paraId="3CF368DC" w14:textId="3E7236D5" w:rsidR="003B29BC" w:rsidRPr="0067527F" w:rsidRDefault="00954B35" w:rsidP="003B29BC">
      <w:pPr>
        <w:pStyle w:val="a8"/>
      </w:pPr>
      <w:r>
        <w:drawing>
          <wp:inline distT="0" distB="0" distL="0" distR="0" wp14:anchorId="3EAE6983" wp14:editId="5F48E3FD">
            <wp:extent cx="6120130" cy="4628155"/>
            <wp:effectExtent l="0" t="0" r="0" b="1270"/>
            <wp:docPr id="1006" name="Рисунок 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62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AA00E" w14:textId="21A9D101" w:rsidR="003B29BC" w:rsidRDefault="001B7A02" w:rsidP="003B29BC">
      <w:pPr>
        <w:pStyle w:val="aa"/>
      </w:pPr>
      <w:bookmarkStart w:id="58" w:name="_Ref3776820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47</w:t>
      </w:r>
      <w:r>
        <w:rPr>
          <w:noProof/>
        </w:rPr>
        <w:fldChar w:fldCharType="end"/>
      </w:r>
      <w:bookmarkEnd w:id="58"/>
      <w:r>
        <w:rPr>
          <w:noProof/>
        </w:rPr>
        <w:t>.</w:t>
      </w:r>
      <w:r w:rsidR="003B29BC" w:rsidRPr="0067527F">
        <w:t xml:space="preserve"> </w:t>
      </w:r>
      <w:r>
        <w:t>Сохранение данных и закрытие окна</w:t>
      </w:r>
    </w:p>
    <w:p w14:paraId="6F804570" w14:textId="0E3E96E6" w:rsidR="001B7A02" w:rsidRDefault="001B7A02" w:rsidP="00AD01BB">
      <w:pPr>
        <w:pStyle w:val="a5"/>
      </w:pPr>
      <w:r>
        <w:t>Для закрытия окна «Организационно-</w:t>
      </w:r>
      <w:r w:rsidR="00AD01BB" w:rsidRPr="00AD01BB">
        <w:rPr>
          <w:rStyle w:val="afe"/>
          <w:rFonts w:eastAsia="Calibri"/>
          <w:sz w:val="28"/>
          <w:szCs w:val="28"/>
        </w:rPr>
        <w:t>р</w:t>
      </w:r>
      <w:r w:rsidRPr="00AD01BB">
        <w:t>аспорядительные</w:t>
      </w:r>
      <w:r>
        <w:t xml:space="preserve"> документы для полномочий с правом Утверждения» необходимо нажать на кнопку «Закрыть» (</w:t>
      </w:r>
      <w:r>
        <w:fldChar w:fldCharType="begin"/>
      </w:r>
      <w:r>
        <w:instrText xml:space="preserve"> REF _Ref37768194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48</w:t>
      </w:r>
      <w:r>
        <w:fldChar w:fldCharType="end"/>
      </w:r>
      <w:r>
        <w:t>).</w:t>
      </w:r>
    </w:p>
    <w:p w14:paraId="1CAC257A" w14:textId="1DB929B1" w:rsidR="001B7A02" w:rsidRDefault="001B7A02" w:rsidP="001B7A02">
      <w:pPr>
        <w:pStyle w:val="a8"/>
      </w:pPr>
      <w:r>
        <w:drawing>
          <wp:inline distT="0" distB="0" distL="0" distR="0" wp14:anchorId="63813075" wp14:editId="6D4DAF0B">
            <wp:extent cx="6120130" cy="1330271"/>
            <wp:effectExtent l="0" t="0" r="0" b="3810"/>
            <wp:docPr id="1005" name="Рисунок 1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30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7C01A" w14:textId="581ABDF6" w:rsidR="001B7A02" w:rsidRDefault="001B7A02" w:rsidP="001B7A02">
      <w:pPr>
        <w:pStyle w:val="aa"/>
        <w:rPr>
          <w:noProof/>
        </w:rPr>
      </w:pPr>
      <w:bookmarkStart w:id="59" w:name="_Ref3776819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48</w:t>
      </w:r>
      <w:r>
        <w:rPr>
          <w:noProof/>
        </w:rPr>
        <w:fldChar w:fldCharType="end"/>
      </w:r>
      <w:bookmarkEnd w:id="59"/>
      <w:r>
        <w:rPr>
          <w:noProof/>
        </w:rPr>
        <w:t>. Закрытие окна</w:t>
      </w:r>
    </w:p>
    <w:p w14:paraId="3DB51EF4" w14:textId="454E0C6B" w:rsidR="00954B35" w:rsidRDefault="00954B35" w:rsidP="00954B35">
      <w:pPr>
        <w:pStyle w:val="a5"/>
      </w:pPr>
      <w:r>
        <w:t>В результате в окне «Заявка» в области «Полномочия в системе» отобразятся реквизиты ОРД</w:t>
      </w:r>
      <w:r w:rsidRPr="0067527F">
        <w:t xml:space="preserve"> (</w:t>
      </w:r>
      <w:r>
        <w:fldChar w:fldCharType="begin"/>
      </w:r>
      <w:r>
        <w:instrText xml:space="preserve"> REF _Ref37768596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49</w:t>
      </w:r>
      <w:r>
        <w:fldChar w:fldCharType="end"/>
      </w:r>
      <w:r w:rsidRPr="0067527F">
        <w:t>).</w:t>
      </w:r>
    </w:p>
    <w:p w14:paraId="4C1AE0FF" w14:textId="16040A0A" w:rsidR="00ED17BC" w:rsidRPr="0067527F" w:rsidRDefault="00954B35" w:rsidP="00ED17BC">
      <w:pPr>
        <w:pStyle w:val="a8"/>
      </w:pPr>
      <w:r>
        <w:drawing>
          <wp:inline distT="0" distB="0" distL="0" distR="0" wp14:anchorId="3401D4F6" wp14:editId="3FCA4A1D">
            <wp:extent cx="6120130" cy="2167849"/>
            <wp:effectExtent l="0" t="0" r="0" b="4445"/>
            <wp:docPr id="1007" name="Рисунок 1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7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66F5A" w14:textId="7680EABD" w:rsidR="00ED17BC" w:rsidRDefault="00954B35" w:rsidP="00ED17BC">
      <w:pPr>
        <w:pStyle w:val="aa"/>
      </w:pPr>
      <w:bookmarkStart w:id="60" w:name="_Ref3776859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49</w:t>
      </w:r>
      <w:r>
        <w:rPr>
          <w:noProof/>
        </w:rPr>
        <w:fldChar w:fldCharType="end"/>
      </w:r>
      <w:bookmarkEnd w:id="60"/>
      <w:r>
        <w:rPr>
          <w:noProof/>
        </w:rPr>
        <w:t>.</w:t>
      </w:r>
      <w:r w:rsidR="00ED17BC">
        <w:t xml:space="preserve"> Реквизиты организационно-распорядительного документ</w:t>
      </w:r>
      <w:r>
        <w:t>а</w:t>
      </w:r>
      <w:r w:rsidR="00ED17BC">
        <w:t xml:space="preserve"> для полномочий</w:t>
      </w:r>
    </w:p>
    <w:p w14:paraId="2466ED7F" w14:textId="2367241E" w:rsidR="00954B35" w:rsidRDefault="00954B35" w:rsidP="00954B35">
      <w:pPr>
        <w:pStyle w:val="a5"/>
      </w:pPr>
      <w:r>
        <w:t>Для фильтрации полномочий с правом утверждения необходимо нажать на кнопку «Полномочия, представленные к блокировке (по истечении срока)».</w:t>
      </w:r>
    </w:p>
    <w:p w14:paraId="51EA4508" w14:textId="646FB4A4" w:rsidR="00954B35" w:rsidRDefault="00954B35" w:rsidP="00954B35">
      <w:pPr>
        <w:pStyle w:val="a5"/>
      </w:pPr>
      <w:r>
        <w:t>В результате отобразятся поля фильтрации «Отсутствует ОРД</w:t>
      </w:r>
      <w:r w:rsidR="00DF03EE">
        <w:t>», «С истекшим сроком действия» и</w:t>
      </w:r>
      <w:r>
        <w:t xml:space="preserve"> «Срок действия истекает менее чем через месяц», установ</w:t>
      </w:r>
      <w:r w:rsidR="00C70EAC">
        <w:t>ив</w:t>
      </w:r>
      <w:r>
        <w:t xml:space="preserve"> «галоч</w:t>
      </w:r>
      <w:r w:rsidR="00C70EAC">
        <w:t>ки</w:t>
      </w:r>
      <w:r>
        <w:t>» напротив которых возможно отфильтровать полномочия с правом утверждения (</w:t>
      </w:r>
      <w:r>
        <w:fldChar w:fldCharType="begin"/>
      </w:r>
      <w:r>
        <w:instrText xml:space="preserve"> REF _Ref37769777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50</w:t>
      </w:r>
      <w:r>
        <w:fldChar w:fldCharType="end"/>
      </w:r>
      <w:r>
        <w:t>).</w:t>
      </w:r>
    </w:p>
    <w:p w14:paraId="6326C156" w14:textId="57F529C6" w:rsidR="00954B35" w:rsidRDefault="00954B35" w:rsidP="00954B35">
      <w:pPr>
        <w:pStyle w:val="a5"/>
      </w:pPr>
      <w:r>
        <w:t>Рядом с наименованиями отображается количество полномочий соответствующего типа.</w:t>
      </w:r>
    </w:p>
    <w:p w14:paraId="3220D56A" w14:textId="47732F2F" w:rsidR="002541B7" w:rsidRPr="0067527F" w:rsidRDefault="00C70EAC" w:rsidP="002541B7">
      <w:pPr>
        <w:pStyle w:val="a8"/>
      </w:pPr>
      <w:r>
        <w:drawing>
          <wp:inline distT="0" distB="0" distL="0" distR="0" wp14:anchorId="28E5EAA7" wp14:editId="78AA0E32">
            <wp:extent cx="6120130" cy="2164690"/>
            <wp:effectExtent l="0" t="0" r="0" b="7620"/>
            <wp:docPr id="1008" name="Рисунок 1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6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82477" w14:textId="12DD8741" w:rsidR="002541B7" w:rsidRDefault="00954B35" w:rsidP="002541B7">
      <w:pPr>
        <w:pStyle w:val="aa"/>
      </w:pPr>
      <w:bookmarkStart w:id="61" w:name="_Ref3776977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50</w:t>
      </w:r>
      <w:r>
        <w:rPr>
          <w:noProof/>
        </w:rPr>
        <w:fldChar w:fldCharType="end"/>
      </w:r>
      <w:bookmarkEnd w:id="61"/>
      <w:r>
        <w:rPr>
          <w:noProof/>
        </w:rPr>
        <w:t>.</w:t>
      </w:r>
      <w:r>
        <w:t xml:space="preserve"> </w:t>
      </w:r>
      <w:r w:rsidR="00C70EAC">
        <w:t>Фильтрация полномочий</w:t>
      </w:r>
    </w:p>
    <w:p w14:paraId="475A3A0A" w14:textId="337A0E36" w:rsidR="00C70EAC" w:rsidRDefault="00C70EAC" w:rsidP="00C70EAC">
      <w:pPr>
        <w:pStyle w:val="a5"/>
      </w:pPr>
      <w:r>
        <w:t xml:space="preserve">Для сохранения </w:t>
      </w:r>
      <w:r w:rsidR="002B697F">
        <w:t>введенных данных</w:t>
      </w:r>
      <w:r>
        <w:t xml:space="preserve"> </w:t>
      </w:r>
      <w:r w:rsidRPr="0067527F">
        <w:t>необходимо нажать на кнопку «Сохранить» (</w:t>
      </w:r>
      <w:r>
        <w:fldChar w:fldCharType="begin"/>
      </w:r>
      <w:r>
        <w:instrText xml:space="preserve"> REF _Ref37770203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51</w:t>
      </w:r>
      <w:r>
        <w:fldChar w:fldCharType="end"/>
      </w:r>
      <w:r w:rsidRPr="0067527F">
        <w:t>).</w:t>
      </w:r>
    </w:p>
    <w:p w14:paraId="2ADA99C4" w14:textId="57935D32" w:rsidR="00ED17BC" w:rsidRPr="0067527F" w:rsidRDefault="00ED17BC" w:rsidP="00ED17BC">
      <w:pPr>
        <w:pStyle w:val="a8"/>
      </w:pPr>
      <w:r>
        <w:drawing>
          <wp:inline distT="0" distB="0" distL="0" distR="0" wp14:anchorId="4B6B353C" wp14:editId="31F47609">
            <wp:extent cx="6104757" cy="3338623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112107" cy="334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9C25B" w14:textId="306A37C9" w:rsidR="00ED17BC" w:rsidRDefault="00C70EAC" w:rsidP="00ED17BC">
      <w:pPr>
        <w:pStyle w:val="aa"/>
      </w:pPr>
      <w:bookmarkStart w:id="62" w:name="_Ref3777020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51</w:t>
      </w:r>
      <w:r>
        <w:rPr>
          <w:noProof/>
        </w:rPr>
        <w:fldChar w:fldCharType="end"/>
      </w:r>
      <w:bookmarkEnd w:id="62"/>
      <w:r>
        <w:rPr>
          <w:noProof/>
        </w:rPr>
        <w:t>.</w:t>
      </w:r>
      <w:r w:rsidR="00ED17BC" w:rsidRPr="0067527F">
        <w:t xml:space="preserve"> </w:t>
      </w:r>
      <w:r>
        <w:t>Сохранение данных</w:t>
      </w:r>
    </w:p>
    <w:p w14:paraId="7B8F2C6C" w14:textId="309A9A75" w:rsidR="00C70EAC" w:rsidRDefault="00C70EAC" w:rsidP="00C70EAC">
      <w:pPr>
        <w:pStyle w:val="a5"/>
      </w:pPr>
      <w:r>
        <w:t>В результате сформированная заявка</w:t>
      </w:r>
      <w:r w:rsidRPr="0067527F">
        <w:t xml:space="preserve"> отобразится в </w:t>
      </w:r>
      <w:r>
        <w:t>подразделе</w:t>
      </w:r>
      <w:r w:rsidRPr="0067527F">
        <w:t xml:space="preserve"> «</w:t>
      </w:r>
      <w:r w:rsidRPr="00F50C8C">
        <w:rPr>
          <w:rFonts w:hint="eastAsia"/>
        </w:rPr>
        <w:t>Реестр заявок на регистрацию пользователей</w:t>
      </w:r>
      <w:r w:rsidRPr="0067527F">
        <w:t>» (</w:t>
      </w:r>
      <w:r>
        <w:fldChar w:fldCharType="begin"/>
      </w:r>
      <w:r>
        <w:instrText xml:space="preserve"> REF _Ref37770307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52</w:t>
      </w:r>
      <w:r>
        <w:fldChar w:fldCharType="end"/>
      </w:r>
      <w:r w:rsidRPr="0067527F">
        <w:t>).</w:t>
      </w:r>
    </w:p>
    <w:p w14:paraId="12FC866A" w14:textId="7C56DD71" w:rsidR="00587C7C" w:rsidRDefault="00F371C6" w:rsidP="00587C7C">
      <w:pPr>
        <w:pStyle w:val="a8"/>
      </w:pPr>
      <w:r>
        <w:drawing>
          <wp:inline distT="0" distB="0" distL="0" distR="0" wp14:anchorId="31847371" wp14:editId="3EF975E5">
            <wp:extent cx="6113721" cy="2200940"/>
            <wp:effectExtent l="0" t="0" r="1905" b="889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97" cy="2203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D4015" w14:textId="489F74EB" w:rsidR="00587C7C" w:rsidRPr="00A11214" w:rsidRDefault="00C70EAC" w:rsidP="00587C7C">
      <w:pPr>
        <w:pStyle w:val="aa"/>
      </w:pPr>
      <w:bookmarkStart w:id="63" w:name="_Ref3777030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52</w:t>
      </w:r>
      <w:r>
        <w:rPr>
          <w:noProof/>
        </w:rPr>
        <w:fldChar w:fldCharType="end"/>
      </w:r>
      <w:bookmarkEnd w:id="63"/>
      <w:r>
        <w:rPr>
          <w:noProof/>
        </w:rPr>
        <w:t>.</w:t>
      </w:r>
      <w:r w:rsidR="00587C7C">
        <w:t xml:space="preserve"> Сформированная заявка на регистрацию уполномоченных лиц участника системы</w:t>
      </w:r>
    </w:p>
    <w:p w14:paraId="58CE0B40" w14:textId="31298064" w:rsidR="00ED17BC" w:rsidRPr="0067527F" w:rsidRDefault="000D0EF2" w:rsidP="00BA4EF6">
      <w:pPr>
        <w:pStyle w:val="3"/>
      </w:pPr>
      <w:bookmarkStart w:id="64" w:name="_Ref37863860"/>
      <w:bookmarkStart w:id="65" w:name="_Toc38892618"/>
      <w:r>
        <w:t>Контроли</w:t>
      </w:r>
      <w:r w:rsidR="009B1D3A">
        <w:t>, реализованные при сохранении (согласовании) заявки</w:t>
      </w:r>
      <w:bookmarkEnd w:id="64"/>
      <w:bookmarkEnd w:id="65"/>
    </w:p>
    <w:p w14:paraId="58044629" w14:textId="08195069" w:rsidR="00C70EAC" w:rsidRPr="0067527F" w:rsidRDefault="00C70EAC" w:rsidP="00C70EAC">
      <w:pPr>
        <w:pStyle w:val="a5"/>
      </w:pPr>
      <w:r w:rsidRPr="0067527F">
        <w:t>При сохранении заявки на регистрацию</w:t>
      </w:r>
      <w:r>
        <w:t xml:space="preserve"> (изменение)</w:t>
      </w:r>
      <w:r w:rsidRPr="0067527F">
        <w:t xml:space="preserve"> уполномоченных лиц участника системы реализован контроль на корректность заполненных данных в </w:t>
      </w:r>
      <w:r>
        <w:t>заявке (</w:t>
      </w:r>
      <w:r>
        <w:fldChar w:fldCharType="begin"/>
      </w:r>
      <w:r>
        <w:instrText xml:space="preserve"> REF _Ref37770557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53</w:t>
      </w:r>
      <w:r>
        <w:fldChar w:fldCharType="end"/>
      </w:r>
      <w:r>
        <w:t>)</w:t>
      </w:r>
      <w:r w:rsidRPr="0067527F">
        <w:t xml:space="preserve"> и контроль проверки СНИЛС по контрольной сумме (</w:t>
      </w:r>
      <w:r>
        <w:fldChar w:fldCharType="begin"/>
      </w:r>
      <w:r>
        <w:instrText xml:space="preserve"> REF _Ref37770564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54</w:t>
      </w:r>
      <w:r>
        <w:fldChar w:fldCharType="end"/>
      </w:r>
      <w:r w:rsidRPr="0067527F">
        <w:t>).</w:t>
      </w:r>
    </w:p>
    <w:p w14:paraId="1CAD295B" w14:textId="34D7C27E" w:rsidR="00DC607B" w:rsidRPr="008519F9" w:rsidRDefault="008519F9" w:rsidP="005465BD">
      <w:pPr>
        <w:pStyle w:val="a8"/>
      </w:pPr>
      <w:r>
        <w:drawing>
          <wp:inline distT="0" distB="0" distL="0" distR="0" wp14:anchorId="544D20C8" wp14:editId="2DEF7DA9">
            <wp:extent cx="3390476" cy="1457143"/>
            <wp:effectExtent l="0" t="0" r="635" b="0"/>
            <wp:docPr id="504" name="Рисунок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3390476" cy="14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84AD2" w14:textId="068D9F91" w:rsidR="00473C80" w:rsidRPr="0067527F" w:rsidRDefault="00C70EAC" w:rsidP="003648C4">
      <w:pPr>
        <w:pStyle w:val="aa"/>
      </w:pPr>
      <w:bookmarkStart w:id="66" w:name="_Ref3777055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53</w:t>
      </w:r>
      <w:r>
        <w:rPr>
          <w:noProof/>
        </w:rPr>
        <w:fldChar w:fldCharType="end"/>
      </w:r>
      <w:bookmarkEnd w:id="66"/>
      <w:r>
        <w:rPr>
          <w:noProof/>
        </w:rPr>
        <w:t>.</w:t>
      </w:r>
      <w:r>
        <w:t xml:space="preserve"> Системное сообщение</w:t>
      </w:r>
    </w:p>
    <w:p w14:paraId="50FB2E0F" w14:textId="7F16CC6E" w:rsidR="00DC607B" w:rsidRPr="008519F9" w:rsidRDefault="008519F9" w:rsidP="005465BD">
      <w:pPr>
        <w:pStyle w:val="a8"/>
      </w:pPr>
      <w:r>
        <w:drawing>
          <wp:inline distT="0" distB="0" distL="0" distR="0" wp14:anchorId="15347B4F" wp14:editId="196B3C40">
            <wp:extent cx="2628571" cy="1123810"/>
            <wp:effectExtent l="0" t="0" r="635" b="635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628571" cy="11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2D223" w14:textId="7CCA1F3A" w:rsidR="00473C80" w:rsidRDefault="00C70EAC" w:rsidP="003648C4">
      <w:pPr>
        <w:pStyle w:val="aa"/>
      </w:pPr>
      <w:bookmarkStart w:id="67" w:name="_Ref3777056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54</w:t>
      </w:r>
      <w:r>
        <w:rPr>
          <w:noProof/>
        </w:rPr>
        <w:fldChar w:fldCharType="end"/>
      </w:r>
      <w:bookmarkEnd w:id="67"/>
      <w:r>
        <w:rPr>
          <w:noProof/>
        </w:rPr>
        <w:t>.</w:t>
      </w:r>
      <w:r>
        <w:t xml:space="preserve"> Системное сообщение</w:t>
      </w:r>
    </w:p>
    <w:p w14:paraId="28AD98EA" w14:textId="7645FD98" w:rsidR="00C70EAC" w:rsidRPr="00054893" w:rsidRDefault="00C70EAC" w:rsidP="00C70EAC">
      <w:pPr>
        <w:pStyle w:val="a5"/>
      </w:pPr>
      <w:r>
        <w:t>Если в системе уже имеется учетная запись с введенным СНИЛС и организацией, то отобразится сообщение об ошибке сохранения заявки (</w:t>
      </w:r>
      <w:r>
        <w:fldChar w:fldCharType="begin"/>
      </w:r>
      <w:r>
        <w:instrText xml:space="preserve"> REF _Ref37770813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55</w:t>
      </w:r>
      <w:r>
        <w:fldChar w:fldCharType="end"/>
      </w:r>
      <w:r>
        <w:t>)</w:t>
      </w:r>
      <w:r w:rsidRPr="00054893">
        <w:t>.</w:t>
      </w:r>
    </w:p>
    <w:p w14:paraId="6D92D426" w14:textId="5EA46E7D" w:rsidR="00A11214" w:rsidRPr="008519F9" w:rsidRDefault="008519F9" w:rsidP="00A11214">
      <w:pPr>
        <w:pStyle w:val="a8"/>
      </w:pPr>
      <w:r>
        <w:drawing>
          <wp:inline distT="0" distB="0" distL="0" distR="0" wp14:anchorId="229A17B0" wp14:editId="37449F6A">
            <wp:extent cx="4564380" cy="1280160"/>
            <wp:effectExtent l="0" t="0" r="7620" b="0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8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196EA" w14:textId="110E2DD5" w:rsidR="00A11214" w:rsidRDefault="00C70EAC" w:rsidP="00A11214">
      <w:pPr>
        <w:pStyle w:val="aa"/>
      </w:pPr>
      <w:bookmarkStart w:id="68" w:name="_Ref3777081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55</w:t>
      </w:r>
      <w:r>
        <w:rPr>
          <w:noProof/>
        </w:rPr>
        <w:fldChar w:fldCharType="end"/>
      </w:r>
      <w:bookmarkEnd w:id="68"/>
      <w:r>
        <w:rPr>
          <w:noProof/>
        </w:rPr>
        <w:t>.</w:t>
      </w:r>
      <w:r>
        <w:t xml:space="preserve"> Системное сообщение</w:t>
      </w:r>
    </w:p>
    <w:p w14:paraId="4145FB1F" w14:textId="75C1F0E5" w:rsidR="00C70EAC" w:rsidRDefault="00C70EAC" w:rsidP="00C70EAC">
      <w:pPr>
        <w:pStyle w:val="a5"/>
      </w:pPr>
      <w:r>
        <w:t>Если заявка с введенным СНИЛС и организацией ранее была заполнена и не согласована, то отобразится сообщение об ошибке сохранения заявки (</w:t>
      </w:r>
      <w:r>
        <w:fldChar w:fldCharType="begin"/>
      </w:r>
      <w:r>
        <w:instrText xml:space="preserve"> REF _Ref37770953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56</w:t>
      </w:r>
      <w:r>
        <w:fldChar w:fldCharType="end"/>
      </w:r>
      <w:r>
        <w:t>)</w:t>
      </w:r>
      <w:r w:rsidRPr="000100B3">
        <w:t>.</w:t>
      </w:r>
    </w:p>
    <w:p w14:paraId="49A9BE51" w14:textId="77777777" w:rsidR="001551A8" w:rsidRPr="00A11214" w:rsidRDefault="001551A8" w:rsidP="001551A8">
      <w:pPr>
        <w:pStyle w:val="a8"/>
      </w:pPr>
      <w:r>
        <w:drawing>
          <wp:inline distT="0" distB="0" distL="0" distR="0" wp14:anchorId="44CBA888" wp14:editId="540D40FF">
            <wp:extent cx="4610100" cy="1280160"/>
            <wp:effectExtent l="0" t="0" r="0" b="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128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70524" w14:textId="6E5F8CB0" w:rsidR="001551A8" w:rsidRDefault="00C70EAC" w:rsidP="001551A8">
      <w:pPr>
        <w:pStyle w:val="aa"/>
      </w:pPr>
      <w:bookmarkStart w:id="69" w:name="_Ref377709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56</w:t>
      </w:r>
      <w:r>
        <w:rPr>
          <w:noProof/>
        </w:rPr>
        <w:fldChar w:fldCharType="end"/>
      </w:r>
      <w:bookmarkEnd w:id="69"/>
      <w:r>
        <w:rPr>
          <w:noProof/>
        </w:rPr>
        <w:t>.</w:t>
      </w:r>
      <w:r>
        <w:t xml:space="preserve"> Системное сообщение</w:t>
      </w:r>
    </w:p>
    <w:p w14:paraId="732F94B1" w14:textId="7BF77625" w:rsidR="00C70EAC" w:rsidRDefault="00C70EAC" w:rsidP="00C70EAC">
      <w:pPr>
        <w:pStyle w:val="a5"/>
      </w:pPr>
      <w:r>
        <w:t>Если в заявке не были добавлены полномочия, то отобразится предупреждение о запрете на согласование заявки, заявка сохранится (</w:t>
      </w:r>
      <w:r>
        <w:fldChar w:fldCharType="begin"/>
      </w:r>
      <w:r>
        <w:instrText xml:space="preserve"> REF _Ref37771113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57</w:t>
      </w:r>
      <w:r>
        <w:fldChar w:fldCharType="end"/>
      </w:r>
      <w:r>
        <w:t>)</w:t>
      </w:r>
      <w:r w:rsidRPr="000100B3">
        <w:t>.</w:t>
      </w:r>
    </w:p>
    <w:p w14:paraId="1B835D71" w14:textId="5678FA41" w:rsidR="001551A8" w:rsidRPr="00A11214" w:rsidRDefault="009441C0" w:rsidP="001551A8">
      <w:pPr>
        <w:pStyle w:val="a8"/>
      </w:pPr>
      <w:r>
        <w:drawing>
          <wp:inline distT="0" distB="0" distL="0" distR="0" wp14:anchorId="7A25669A" wp14:editId="07DE1DBB">
            <wp:extent cx="5742857" cy="1676190"/>
            <wp:effectExtent l="0" t="0" r="0" b="635"/>
            <wp:docPr id="1009" name="Рисунок 1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42857" cy="16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A4739F" w14:textId="651E479A" w:rsidR="001551A8" w:rsidRDefault="00C70EAC" w:rsidP="001551A8">
      <w:pPr>
        <w:pStyle w:val="aa"/>
      </w:pPr>
      <w:bookmarkStart w:id="70" w:name="_Ref3777111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57</w:t>
      </w:r>
      <w:r>
        <w:rPr>
          <w:noProof/>
        </w:rPr>
        <w:fldChar w:fldCharType="end"/>
      </w:r>
      <w:bookmarkEnd w:id="70"/>
      <w:r>
        <w:rPr>
          <w:noProof/>
        </w:rPr>
        <w:t>.</w:t>
      </w:r>
      <w:r>
        <w:t xml:space="preserve"> Системное сообщение</w:t>
      </w:r>
    </w:p>
    <w:p w14:paraId="4D19D6F3" w14:textId="7E68121A" w:rsidR="009441C0" w:rsidRDefault="009441C0" w:rsidP="009441C0">
      <w:pPr>
        <w:pStyle w:val="a5"/>
      </w:pPr>
      <w:r>
        <w:t>Если в заявке был выбран оператор системы «Федеральное казначейство»</w:t>
      </w:r>
      <w:r w:rsidR="00E17902">
        <w:t>,</w:t>
      </w:r>
      <w:r>
        <w:t xml:space="preserve"> и не было заполнено поле «Сертификат», то отобразится предупреждение о запрете отправки на согласование заявки, заявка сохранится (</w:t>
      </w:r>
      <w:r>
        <w:fldChar w:fldCharType="begin"/>
      </w:r>
      <w:r>
        <w:instrText xml:space="preserve"> REF _Ref37771356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58</w:t>
      </w:r>
      <w:r>
        <w:fldChar w:fldCharType="end"/>
      </w:r>
      <w:r>
        <w:t>)</w:t>
      </w:r>
      <w:r w:rsidRPr="000100B3">
        <w:t>.</w:t>
      </w:r>
    </w:p>
    <w:p w14:paraId="5F0E44C3" w14:textId="628667EC" w:rsidR="001551A8" w:rsidRPr="00A11214" w:rsidRDefault="009441C0" w:rsidP="001551A8">
      <w:pPr>
        <w:pStyle w:val="a8"/>
      </w:pPr>
      <w:r>
        <w:drawing>
          <wp:inline distT="0" distB="0" distL="0" distR="0" wp14:anchorId="594DAFC2" wp14:editId="145C9C51">
            <wp:extent cx="5133333" cy="1657143"/>
            <wp:effectExtent l="0" t="0" r="0" b="635"/>
            <wp:docPr id="1010" name="Рисунок 1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133333" cy="165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0DEE2" w14:textId="117CD8FE" w:rsidR="001551A8" w:rsidRDefault="009441C0" w:rsidP="001551A8">
      <w:pPr>
        <w:pStyle w:val="aa"/>
      </w:pPr>
      <w:bookmarkStart w:id="71" w:name="_Ref377713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58</w:t>
      </w:r>
      <w:r>
        <w:rPr>
          <w:noProof/>
        </w:rPr>
        <w:fldChar w:fldCharType="end"/>
      </w:r>
      <w:bookmarkEnd w:id="71"/>
      <w:r>
        <w:rPr>
          <w:noProof/>
        </w:rPr>
        <w:t>.</w:t>
      </w:r>
      <w:r>
        <w:t xml:space="preserve"> Системное сообщение</w:t>
      </w:r>
    </w:p>
    <w:p w14:paraId="5DEA2D58" w14:textId="4E39D636" w:rsidR="00C11655" w:rsidRDefault="00C11655" w:rsidP="00C11655">
      <w:pPr>
        <w:pStyle w:val="a5"/>
      </w:pPr>
      <w:r>
        <w:t>Если в заявке не заполнены обязательные ограничения на полномочия, то отобразится предупреждение о запрете отправки на согласование заявки, заявка сохранится (</w:t>
      </w:r>
      <w:r>
        <w:fldChar w:fldCharType="begin"/>
      </w:r>
      <w:r>
        <w:instrText xml:space="preserve"> REF _Ref37772094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59</w:t>
      </w:r>
      <w:r>
        <w:fldChar w:fldCharType="end"/>
      </w:r>
      <w:r>
        <w:t>)</w:t>
      </w:r>
      <w:r w:rsidRPr="000100B3">
        <w:t>.</w:t>
      </w:r>
    </w:p>
    <w:p w14:paraId="470640F0" w14:textId="137F104A" w:rsidR="001551A8" w:rsidRPr="00A11214" w:rsidRDefault="00C11655" w:rsidP="001551A8">
      <w:pPr>
        <w:pStyle w:val="a8"/>
      </w:pPr>
      <w:r>
        <w:drawing>
          <wp:inline distT="0" distB="0" distL="0" distR="0" wp14:anchorId="0CA0A7C6" wp14:editId="656F346D">
            <wp:extent cx="6120130" cy="2707916"/>
            <wp:effectExtent l="0" t="0" r="0" b="0"/>
            <wp:docPr id="1011" name="Рисунок 1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07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616DF" w14:textId="1C9C22B8" w:rsidR="001551A8" w:rsidRDefault="00C11655" w:rsidP="001551A8">
      <w:pPr>
        <w:pStyle w:val="aa"/>
      </w:pPr>
      <w:bookmarkStart w:id="72" w:name="_Ref3777209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59</w:t>
      </w:r>
      <w:r>
        <w:rPr>
          <w:noProof/>
        </w:rPr>
        <w:fldChar w:fldCharType="end"/>
      </w:r>
      <w:bookmarkEnd w:id="72"/>
      <w:r>
        <w:rPr>
          <w:noProof/>
        </w:rPr>
        <w:t>.</w:t>
      </w:r>
      <w:r>
        <w:t xml:space="preserve"> Системное сообщение</w:t>
      </w:r>
    </w:p>
    <w:p w14:paraId="29D72C92" w14:textId="0C7F13F1" w:rsidR="00C11655" w:rsidRDefault="00C11655" w:rsidP="00C11655">
      <w:pPr>
        <w:pStyle w:val="a5"/>
      </w:pPr>
      <w:r>
        <w:t>Если в заявке были добавлены (изменены) полномочия, не относящиеся к выбранному оператору системы, то отобразится предупреждение о запрете отправки на согласование заявки, заявка сохранится (</w:t>
      </w:r>
      <w:r>
        <w:fldChar w:fldCharType="begin"/>
      </w:r>
      <w:r>
        <w:instrText xml:space="preserve"> REF _Ref37772253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60</w:t>
      </w:r>
      <w:r>
        <w:fldChar w:fldCharType="end"/>
      </w:r>
      <w:r>
        <w:t>)</w:t>
      </w:r>
      <w:r w:rsidRPr="000100B3">
        <w:t>.</w:t>
      </w:r>
    </w:p>
    <w:p w14:paraId="7936890C" w14:textId="5718C045" w:rsidR="001551A8" w:rsidRPr="00A11214" w:rsidRDefault="00C11655" w:rsidP="001551A8">
      <w:pPr>
        <w:pStyle w:val="a8"/>
      </w:pPr>
      <w:r>
        <w:drawing>
          <wp:inline distT="0" distB="0" distL="0" distR="0" wp14:anchorId="6B94FE2A" wp14:editId="0ED9EE6F">
            <wp:extent cx="6120130" cy="2179219"/>
            <wp:effectExtent l="0" t="0" r="0" b="0"/>
            <wp:docPr id="1012" name="Рисунок 1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7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3491B6" w14:textId="5CFE78CA" w:rsidR="001551A8" w:rsidRDefault="00C11655" w:rsidP="001551A8">
      <w:pPr>
        <w:pStyle w:val="aa"/>
      </w:pPr>
      <w:bookmarkStart w:id="73" w:name="_Ref377722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60</w:t>
      </w:r>
      <w:r>
        <w:rPr>
          <w:noProof/>
        </w:rPr>
        <w:fldChar w:fldCharType="end"/>
      </w:r>
      <w:bookmarkEnd w:id="73"/>
      <w:r>
        <w:rPr>
          <w:noProof/>
        </w:rPr>
        <w:t>.</w:t>
      </w:r>
      <w:r w:rsidR="001551A8" w:rsidRPr="0067527F">
        <w:t xml:space="preserve"> </w:t>
      </w:r>
      <w:r>
        <w:t>Системное сообщение</w:t>
      </w:r>
    </w:p>
    <w:p w14:paraId="64E60828" w14:textId="319A516A" w:rsidR="00C11655" w:rsidRDefault="00C11655" w:rsidP="00C11655">
      <w:pPr>
        <w:pStyle w:val="a5"/>
      </w:pPr>
      <w:r>
        <w:t>Если в заявке были добавлены (изменены) полномочия, не относящиеся к выбранному контуру системы, то отобразится предупреждение о запрете отправки на согласование заявки, заявка сохранится (</w:t>
      </w:r>
      <w:r>
        <w:fldChar w:fldCharType="begin"/>
      </w:r>
      <w:r>
        <w:instrText xml:space="preserve"> REF _Ref37772680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61</w:t>
      </w:r>
      <w:r>
        <w:fldChar w:fldCharType="end"/>
      </w:r>
      <w:r>
        <w:t>)</w:t>
      </w:r>
      <w:r w:rsidRPr="000100B3">
        <w:t>.</w:t>
      </w:r>
    </w:p>
    <w:p w14:paraId="18704B65" w14:textId="33B0B8ED" w:rsidR="00BC26BC" w:rsidRPr="00A11214" w:rsidRDefault="00C11655" w:rsidP="00BC26BC">
      <w:pPr>
        <w:pStyle w:val="a8"/>
      </w:pPr>
      <w:r>
        <w:drawing>
          <wp:inline distT="0" distB="0" distL="0" distR="0" wp14:anchorId="1DB32647" wp14:editId="758484BE">
            <wp:extent cx="6120130" cy="2491257"/>
            <wp:effectExtent l="0" t="0" r="0" b="4445"/>
            <wp:docPr id="1013" name="Рисунок 1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1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90E47" w14:textId="2F6AECF8" w:rsidR="00BC26BC" w:rsidRDefault="00C11655" w:rsidP="00BC26BC">
      <w:pPr>
        <w:pStyle w:val="aa"/>
      </w:pPr>
      <w:bookmarkStart w:id="74" w:name="_Ref3777268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61</w:t>
      </w:r>
      <w:r>
        <w:rPr>
          <w:noProof/>
        </w:rPr>
        <w:fldChar w:fldCharType="end"/>
      </w:r>
      <w:bookmarkEnd w:id="74"/>
      <w:r>
        <w:rPr>
          <w:noProof/>
        </w:rPr>
        <w:t>.</w:t>
      </w:r>
      <w:r w:rsidRPr="0067527F">
        <w:t xml:space="preserve"> </w:t>
      </w:r>
      <w:r>
        <w:t>Системное сообщение</w:t>
      </w:r>
    </w:p>
    <w:p w14:paraId="3B09D111" w14:textId="351A9091" w:rsidR="00C11655" w:rsidRDefault="00C11655" w:rsidP="00C11655">
      <w:pPr>
        <w:pStyle w:val="a5"/>
      </w:pPr>
      <w:r>
        <w:t>Если в заявке были добавлены полномочия с правом Утверждения, но к ним не был прикреплен организационно-распорядительный документ, то отобразится предупреждение о возможном отклонении заявки оператором системы, заявка сохранится (</w:t>
      </w:r>
      <w:r>
        <w:fldChar w:fldCharType="begin"/>
      </w:r>
      <w:r>
        <w:instrText xml:space="preserve"> REF _Ref37772748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62</w:t>
      </w:r>
      <w:r>
        <w:fldChar w:fldCharType="end"/>
      </w:r>
      <w:r>
        <w:t>)</w:t>
      </w:r>
      <w:r w:rsidRPr="000100B3">
        <w:t>.</w:t>
      </w:r>
    </w:p>
    <w:p w14:paraId="688D10E8" w14:textId="07139CCA" w:rsidR="001551A8" w:rsidRPr="00A11214" w:rsidRDefault="00C11655" w:rsidP="001551A8">
      <w:pPr>
        <w:pStyle w:val="a8"/>
      </w:pPr>
      <w:r>
        <w:drawing>
          <wp:inline distT="0" distB="0" distL="0" distR="0" wp14:anchorId="167295A7" wp14:editId="5703F69D">
            <wp:extent cx="6120130" cy="2313762"/>
            <wp:effectExtent l="0" t="0" r="0" b="0"/>
            <wp:docPr id="1014" name="Рисунок 1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13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E8055" w14:textId="465E9A31" w:rsidR="001551A8" w:rsidRDefault="00C11655" w:rsidP="001551A8">
      <w:pPr>
        <w:pStyle w:val="aa"/>
      </w:pPr>
      <w:bookmarkStart w:id="75" w:name="_Ref3777274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62</w:t>
      </w:r>
      <w:r>
        <w:rPr>
          <w:noProof/>
        </w:rPr>
        <w:fldChar w:fldCharType="end"/>
      </w:r>
      <w:bookmarkEnd w:id="75"/>
      <w:r>
        <w:rPr>
          <w:noProof/>
        </w:rPr>
        <w:t>.</w:t>
      </w:r>
      <w:r w:rsidR="001551A8" w:rsidRPr="0067527F">
        <w:t xml:space="preserve"> </w:t>
      </w:r>
      <w:r>
        <w:t>Системное сообщение</w:t>
      </w:r>
    </w:p>
    <w:p w14:paraId="1D1A1434" w14:textId="481C6152" w:rsidR="00C11655" w:rsidRDefault="00C11655" w:rsidP="00C11655">
      <w:pPr>
        <w:pStyle w:val="a5"/>
      </w:pPr>
      <w:r>
        <w:t>Если в заявке были загружены полномочия с правом Утверждения из оператора, но к ним не был прикреплен организационно-распорядительный документ, то отобразится предупреждение о возможном отклонении заявки оператором системы, заявка сохранится (</w:t>
      </w:r>
      <w:r>
        <w:fldChar w:fldCharType="begin"/>
      </w:r>
      <w:r>
        <w:instrText xml:space="preserve"> REF _Ref37773000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63</w:t>
      </w:r>
      <w:r>
        <w:fldChar w:fldCharType="end"/>
      </w:r>
      <w:r>
        <w:t>)</w:t>
      </w:r>
      <w:r w:rsidRPr="000100B3">
        <w:t>.</w:t>
      </w:r>
    </w:p>
    <w:p w14:paraId="0FDE12EC" w14:textId="341AA4F1" w:rsidR="000D0EF2" w:rsidRPr="00A11214" w:rsidRDefault="00C11655" w:rsidP="000D0EF2">
      <w:pPr>
        <w:pStyle w:val="a8"/>
      </w:pPr>
      <w:r>
        <w:drawing>
          <wp:inline distT="0" distB="0" distL="0" distR="0" wp14:anchorId="7D3675E2" wp14:editId="51D7BEA3">
            <wp:extent cx="6120130" cy="2603692"/>
            <wp:effectExtent l="0" t="0" r="0" b="6350"/>
            <wp:docPr id="1015" name="Рисунок 1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603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8AACB" w14:textId="2621479E" w:rsidR="000D0EF2" w:rsidRPr="0067527F" w:rsidRDefault="00C11655" w:rsidP="000D0EF2">
      <w:pPr>
        <w:pStyle w:val="aa"/>
      </w:pPr>
      <w:bookmarkStart w:id="76" w:name="_Ref3777300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63</w:t>
      </w:r>
      <w:r>
        <w:rPr>
          <w:noProof/>
        </w:rPr>
        <w:fldChar w:fldCharType="end"/>
      </w:r>
      <w:bookmarkEnd w:id="76"/>
      <w:r>
        <w:rPr>
          <w:noProof/>
        </w:rPr>
        <w:t>.</w:t>
      </w:r>
      <w:r w:rsidR="000D0EF2" w:rsidRPr="0067527F">
        <w:t xml:space="preserve"> </w:t>
      </w:r>
      <w:r>
        <w:t>Системное сообщение</w:t>
      </w:r>
    </w:p>
    <w:p w14:paraId="06EB6691" w14:textId="58DF0ECF" w:rsidR="00336B38" w:rsidRDefault="00336B38" w:rsidP="00A164EA">
      <w:pPr>
        <w:pStyle w:val="2"/>
      </w:pPr>
      <w:bookmarkStart w:id="77" w:name="_Toc38892619"/>
      <w:r>
        <w:t xml:space="preserve">Формирование заявки на регистрацию уполномоченных лиц участника системы для уровня </w:t>
      </w:r>
      <w:r w:rsidR="00F16031">
        <w:t>«Ю</w:t>
      </w:r>
      <w:r>
        <w:t>р. лица, физ. лица и ИП</w:t>
      </w:r>
      <w:r w:rsidR="00F16031">
        <w:t>»</w:t>
      </w:r>
      <w:bookmarkEnd w:id="77"/>
    </w:p>
    <w:p w14:paraId="63629820" w14:textId="45CC5CB1" w:rsidR="00C11655" w:rsidRDefault="00C11655" w:rsidP="00C11655">
      <w:pPr>
        <w:pStyle w:val="a5"/>
      </w:pPr>
      <w:r w:rsidRPr="003648C4">
        <w:t>Для формирования заявки на регистрацию уполномоченных лиц участника системы необходимо нажать на кнопку «Создать новую за</w:t>
      </w:r>
      <w:r>
        <w:t xml:space="preserve">явку» и выбрать пункт </w:t>
      </w:r>
      <w:r w:rsidRPr="00FC3949">
        <w:rPr>
          <w:i/>
        </w:rPr>
        <w:t>[На регистрацию уполномоченных лиц участника системы]</w:t>
      </w:r>
      <w:r w:rsidRPr="003648C4">
        <w:t xml:space="preserve"> (</w:t>
      </w:r>
      <w:r>
        <w:fldChar w:fldCharType="begin"/>
      </w:r>
      <w:r>
        <w:instrText xml:space="preserve"> REF _Ref37773208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64</w:t>
      </w:r>
      <w:r>
        <w:fldChar w:fldCharType="end"/>
      </w:r>
      <w:r w:rsidRPr="003648C4">
        <w:t>).</w:t>
      </w:r>
    </w:p>
    <w:p w14:paraId="0FCA71AA" w14:textId="4BEF8798" w:rsidR="00336B38" w:rsidRPr="0067527F" w:rsidRDefault="0030536B" w:rsidP="00336B38">
      <w:pPr>
        <w:pStyle w:val="a8"/>
      </w:pPr>
      <w:r>
        <w:drawing>
          <wp:inline distT="0" distB="0" distL="0" distR="0" wp14:anchorId="3F31C250" wp14:editId="1888E21B">
            <wp:extent cx="6120130" cy="2094213"/>
            <wp:effectExtent l="0" t="0" r="0" b="190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747F2" w14:textId="1D92FAA8" w:rsidR="00336B38" w:rsidRDefault="00C11655" w:rsidP="00336B38">
      <w:pPr>
        <w:pStyle w:val="aa"/>
      </w:pPr>
      <w:bookmarkStart w:id="78" w:name="_Ref3777320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64</w:t>
      </w:r>
      <w:r>
        <w:rPr>
          <w:noProof/>
        </w:rPr>
        <w:fldChar w:fldCharType="end"/>
      </w:r>
      <w:bookmarkEnd w:id="78"/>
      <w:r>
        <w:rPr>
          <w:noProof/>
        </w:rPr>
        <w:t>. Создание заявки</w:t>
      </w:r>
      <w:r w:rsidR="00336B38" w:rsidRPr="0067527F">
        <w:t xml:space="preserve"> </w:t>
      </w:r>
      <w:r w:rsidRPr="00C11655">
        <w:t>н</w:t>
      </w:r>
      <w:r w:rsidR="00336B38" w:rsidRPr="00C11655">
        <w:t>а регистрацию уполн</w:t>
      </w:r>
      <w:r w:rsidRPr="00C11655">
        <w:t>омоченных лиц участника системы</w:t>
      </w:r>
    </w:p>
    <w:p w14:paraId="3CFCB7E6" w14:textId="7004B0E1" w:rsidR="00C11655" w:rsidRDefault="00C11655" w:rsidP="00C11655">
      <w:pPr>
        <w:pStyle w:val="a5"/>
      </w:pPr>
      <w:r>
        <w:t>В открывшемся окне «Заявка на регистрацию уполномоченных лиц участника системы» необходимо заполнить поле «Уровень бюджета» выбором значения из раскрывающегося списка и нажать на кнопку «Сохранить» (</w:t>
      </w:r>
      <w:r>
        <w:fldChar w:fldCharType="begin"/>
      </w:r>
      <w:r>
        <w:instrText xml:space="preserve"> REF _Ref37773553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65</w:t>
      </w:r>
      <w:r>
        <w:fldChar w:fldCharType="end"/>
      </w:r>
      <w:r>
        <w:t>).</w:t>
      </w:r>
    </w:p>
    <w:p w14:paraId="308943FA" w14:textId="5AC45B15" w:rsidR="00336B38" w:rsidRPr="00F93924" w:rsidRDefault="00017854" w:rsidP="00336B38">
      <w:pPr>
        <w:pStyle w:val="a8"/>
      </w:pPr>
      <w:r>
        <w:drawing>
          <wp:inline distT="0" distB="0" distL="0" distR="0" wp14:anchorId="61576DAE" wp14:editId="72179646">
            <wp:extent cx="5257143" cy="1171429"/>
            <wp:effectExtent l="0" t="0" r="1270" b="0"/>
            <wp:docPr id="1016" name="Рисунок 1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57143" cy="1171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0193E1" w14:textId="78C28DBC" w:rsidR="00336B38" w:rsidRDefault="00C11655" w:rsidP="00336B38">
      <w:pPr>
        <w:pStyle w:val="aa"/>
      </w:pPr>
      <w:bookmarkStart w:id="79" w:name="_Ref377735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65</w:t>
      </w:r>
      <w:r>
        <w:rPr>
          <w:noProof/>
        </w:rPr>
        <w:fldChar w:fldCharType="end"/>
      </w:r>
      <w:bookmarkEnd w:id="79"/>
      <w:r>
        <w:rPr>
          <w:noProof/>
        </w:rPr>
        <w:t xml:space="preserve">. </w:t>
      </w:r>
      <w:r w:rsidR="00336B38">
        <w:t>Окно «</w:t>
      </w:r>
      <w:r w:rsidR="00017854">
        <w:t>Заявка на регистрацию уполномоченных лиц участника системы</w:t>
      </w:r>
      <w:r w:rsidR="00336B38">
        <w:t>»</w:t>
      </w:r>
    </w:p>
    <w:p w14:paraId="699D4243" w14:textId="72FFD890" w:rsidR="002E3B3A" w:rsidRPr="003648C4" w:rsidRDefault="002E3B3A" w:rsidP="00336B38">
      <w:pPr>
        <w:pStyle w:val="a5"/>
      </w:pPr>
      <w:r w:rsidRPr="002E3B3A">
        <w:rPr>
          <w:b/>
        </w:rPr>
        <w:t>Важно!</w:t>
      </w:r>
      <w:r>
        <w:t xml:space="preserve"> Окно не отображается, если автор заявки уровня «Юр. лица, физ. лица и ИП»</w:t>
      </w:r>
      <w:r w:rsidR="00334C37">
        <w:t xml:space="preserve"> или «Кредитные организации»</w:t>
      </w:r>
      <w:r>
        <w:t>.</w:t>
      </w:r>
    </w:p>
    <w:p w14:paraId="0062C26F" w14:textId="4D347861" w:rsidR="00336B38" w:rsidRPr="0067527F" w:rsidRDefault="00017854" w:rsidP="00BA4EF6">
      <w:pPr>
        <w:pStyle w:val="3"/>
      </w:pPr>
      <w:bookmarkStart w:id="80" w:name="_Ref37929158"/>
      <w:bookmarkStart w:id="81" w:name="_Toc38892620"/>
      <w:r>
        <w:t>Заполнение</w:t>
      </w:r>
      <w:r w:rsidR="00336B38" w:rsidRPr="0067527F">
        <w:t xml:space="preserve"> карточки заявки «</w:t>
      </w:r>
      <w:r w:rsidR="00336B38">
        <w:t>З</w:t>
      </w:r>
      <w:r w:rsidR="00336B38" w:rsidRPr="0067527F">
        <w:t>аявка на регистрацию уполномоченных лиц участника системы»</w:t>
      </w:r>
      <w:r w:rsidR="00336B38">
        <w:t xml:space="preserve"> для уровня </w:t>
      </w:r>
      <w:r w:rsidR="00F16031">
        <w:t>«Ю</w:t>
      </w:r>
      <w:r w:rsidR="00336B38">
        <w:t>р. лица, физ. лица и ИП</w:t>
      </w:r>
      <w:r w:rsidR="00F16031">
        <w:t>»</w:t>
      </w:r>
      <w:bookmarkEnd w:id="80"/>
      <w:bookmarkEnd w:id="81"/>
    </w:p>
    <w:p w14:paraId="0C2EC410" w14:textId="77039ED5" w:rsidR="00BA4EF6" w:rsidRDefault="00017854" w:rsidP="00017854">
      <w:pPr>
        <w:pStyle w:val="a5"/>
      </w:pPr>
      <w:r w:rsidRPr="0067527F">
        <w:t xml:space="preserve">В </w:t>
      </w:r>
      <w:r w:rsidR="00BA4EF6">
        <w:t>результате откроется окно</w:t>
      </w:r>
      <w:r w:rsidRPr="0067527F">
        <w:t xml:space="preserve"> «Заявка на регистрацию уполномоченных лиц участника системы»</w:t>
      </w:r>
      <w:r w:rsidR="00BA4EF6">
        <w:t>, которое содержит вкладки «Информация», «Информация об организации», «Лицевые счета, открытие в ОРФК», «Банковские счета» и «Виды деятельности» (</w:t>
      </w:r>
      <w:r w:rsidR="00BA4EF6">
        <w:fldChar w:fldCharType="begin"/>
      </w:r>
      <w:r w:rsidR="00BA4EF6">
        <w:instrText xml:space="preserve"> REF _Ref37774173 \h </w:instrText>
      </w:r>
      <w:r w:rsidR="00BA4EF6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68</w:t>
      </w:r>
      <w:r w:rsidR="00BA4EF6">
        <w:fldChar w:fldCharType="end"/>
      </w:r>
      <w:r w:rsidR="00BA4EF6">
        <w:t>).</w:t>
      </w:r>
    </w:p>
    <w:p w14:paraId="7764CA80" w14:textId="52137AE2" w:rsidR="00BA4EF6" w:rsidRDefault="00BA4EF6" w:rsidP="00BA4EF6">
      <w:pPr>
        <w:pStyle w:val="a8"/>
      </w:pPr>
      <w:r>
        <w:drawing>
          <wp:inline distT="0" distB="0" distL="0" distR="0" wp14:anchorId="505E0BBD" wp14:editId="101C6AE0">
            <wp:extent cx="6120130" cy="2860777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72753F" w14:textId="4817BE1D" w:rsidR="00BA4EF6" w:rsidRDefault="00BA4EF6" w:rsidP="00BA4EF6">
      <w:pPr>
        <w:pStyle w:val="aa"/>
      </w:pPr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66</w:t>
      </w:r>
      <w:r>
        <w:rPr>
          <w:noProof/>
        </w:rPr>
        <w:fldChar w:fldCharType="end"/>
      </w:r>
      <w:r>
        <w:rPr>
          <w:noProof/>
        </w:rPr>
        <w:t xml:space="preserve">. </w:t>
      </w:r>
      <w:r>
        <w:t>Окно</w:t>
      </w:r>
      <w:r w:rsidRPr="0067527F">
        <w:t xml:space="preserve"> «Заявка на регистрацию уполномоченных лиц участника системы»</w:t>
      </w:r>
    </w:p>
    <w:p w14:paraId="6025F092" w14:textId="42F3517C" w:rsidR="00750DA4" w:rsidRDefault="00750DA4" w:rsidP="00750DA4">
      <w:pPr>
        <w:pStyle w:val="4"/>
      </w:pPr>
      <w:r>
        <w:t>Работа во вкладке «Информация»</w:t>
      </w:r>
    </w:p>
    <w:p w14:paraId="4FE55E93" w14:textId="77777777" w:rsidR="00750DA4" w:rsidRDefault="00750DA4" w:rsidP="00750DA4">
      <w:pPr>
        <w:pStyle w:val="a5"/>
      </w:pPr>
      <w:r>
        <w:t>В открывшейся вкладке «Информация» реализованы области «Общие сведения», «Информация об уполномоченном лице участника системы» и «Полномочия в системе» (</w:t>
      </w:r>
      <w:r>
        <w:fldChar w:fldCharType="begin"/>
      </w:r>
      <w:r>
        <w:instrText xml:space="preserve"> REF _Ref38368882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67</w:t>
      </w:r>
      <w:r>
        <w:fldChar w:fldCharType="end"/>
      </w:r>
      <w:r>
        <w:t>).</w:t>
      </w:r>
    </w:p>
    <w:p w14:paraId="2D6A060B" w14:textId="77777777" w:rsidR="00750DA4" w:rsidRDefault="00750DA4" w:rsidP="00750DA4">
      <w:pPr>
        <w:pStyle w:val="a8"/>
      </w:pPr>
      <w:r>
        <w:drawing>
          <wp:inline distT="0" distB="0" distL="0" distR="0" wp14:anchorId="3A3CCC91" wp14:editId="4980B469">
            <wp:extent cx="6120130" cy="2860777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60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6A943" w14:textId="77777777" w:rsidR="00750DA4" w:rsidRDefault="00750DA4" w:rsidP="00750DA4">
      <w:pPr>
        <w:pStyle w:val="aa"/>
        <w:rPr>
          <w:noProof/>
        </w:rPr>
      </w:pPr>
      <w:bookmarkStart w:id="82" w:name="_Ref3836888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67</w:t>
      </w:r>
      <w:r>
        <w:rPr>
          <w:noProof/>
        </w:rPr>
        <w:fldChar w:fldCharType="end"/>
      </w:r>
      <w:bookmarkEnd w:id="82"/>
      <w:r>
        <w:rPr>
          <w:noProof/>
        </w:rPr>
        <w:t>. Области вкладки «Информация»</w:t>
      </w:r>
    </w:p>
    <w:p w14:paraId="7E48644D" w14:textId="77777777" w:rsidR="00750DA4" w:rsidRDefault="00750DA4" w:rsidP="00750DA4">
      <w:pPr>
        <w:pStyle w:val="a5"/>
      </w:pPr>
      <w:r>
        <w:t>В области «Общие сведения» поля заполняются аналогично описанию в п.п. </w:t>
      </w:r>
      <w:r>
        <w:fldChar w:fldCharType="begin"/>
      </w:r>
      <w:r>
        <w:instrText xml:space="preserve"> REF _Ref37774986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699602E6" w14:textId="163F4548" w:rsidR="00750DA4" w:rsidRDefault="00750DA4" w:rsidP="00750DA4">
      <w:pPr>
        <w:pStyle w:val="a5"/>
      </w:pPr>
      <w:r>
        <w:t>Область «Информация об уполномоченном лице участника системы» заполняется, согласно описанию в п.п. </w:t>
      </w:r>
      <w:r>
        <w:fldChar w:fldCharType="begin"/>
      </w:r>
      <w:r>
        <w:instrText xml:space="preserve"> REF _Ref38891843 \w </w:instrText>
      </w:r>
      <w:r>
        <w:fldChar w:fldCharType="separate"/>
      </w:r>
      <w:r w:rsidR="00FB1925">
        <w:t>2.2.1.1.1</w:t>
      </w:r>
      <w:r>
        <w:fldChar w:fldCharType="end"/>
      </w:r>
      <w:r>
        <w:t> настоящего руководства пользователя.</w:t>
      </w:r>
    </w:p>
    <w:p w14:paraId="68B95CBD" w14:textId="0EB20FB0" w:rsidR="00750DA4" w:rsidRPr="00750DA4" w:rsidRDefault="00750DA4" w:rsidP="00750DA4">
      <w:pPr>
        <w:pStyle w:val="a5"/>
      </w:pPr>
      <w:r>
        <w:t>Область «Полномочия в системе» заполняется, согласно описанию в п.п. </w:t>
      </w:r>
      <w:r>
        <w:fldChar w:fldCharType="begin"/>
      </w:r>
      <w:r>
        <w:instrText xml:space="preserve"> REF _Ref38889791 \w </w:instrText>
      </w:r>
      <w:r>
        <w:fldChar w:fldCharType="separate"/>
      </w:r>
      <w:r w:rsidR="00FB1925">
        <w:t>2.2.1.6.1</w:t>
      </w:r>
      <w:r>
        <w:fldChar w:fldCharType="end"/>
      </w:r>
      <w:r>
        <w:t> настоящего руководства пользователя.</w:t>
      </w:r>
    </w:p>
    <w:p w14:paraId="145191A2" w14:textId="61E8CACB" w:rsidR="00750DA4" w:rsidRDefault="00750DA4" w:rsidP="00750DA4">
      <w:pPr>
        <w:pStyle w:val="a5"/>
      </w:pPr>
      <w:r w:rsidRPr="00750DA4">
        <w:rPr>
          <w:b/>
        </w:rPr>
        <w:t>Важно!</w:t>
      </w:r>
      <w:r>
        <w:t xml:space="preserve"> Область «Полномочия в системе» доступна для редактирования после заполнения вкладок «Информация об уполномоченном лице участника системы», «Лицевые счета, открытые в ОРФК», «Банковские счета», «Виды деятельности» и сохранения введенных данных.</w:t>
      </w:r>
    </w:p>
    <w:p w14:paraId="4D08A5D8" w14:textId="3BB586AF" w:rsidR="001E22E6" w:rsidRPr="00196715" w:rsidRDefault="001E22E6" w:rsidP="00750DA4">
      <w:pPr>
        <w:pStyle w:val="5"/>
      </w:pPr>
      <w:bookmarkStart w:id="83" w:name="_Ref38891843"/>
      <w:r>
        <w:t>Работа в области «Информация об уполномоченном лице участника системы»</w:t>
      </w:r>
      <w:bookmarkEnd w:id="83"/>
    </w:p>
    <w:p w14:paraId="35608ADF" w14:textId="2EC965C1" w:rsidR="00017854" w:rsidRDefault="00BA4EF6" w:rsidP="00017854">
      <w:pPr>
        <w:pStyle w:val="a5"/>
      </w:pPr>
      <w:r>
        <w:t xml:space="preserve">В </w:t>
      </w:r>
      <w:r w:rsidR="002750D9">
        <w:t>области</w:t>
      </w:r>
      <w:r w:rsidR="00492CFE">
        <w:t xml:space="preserve"> «</w:t>
      </w:r>
      <w:r w:rsidR="002750D9">
        <w:t>Информация об уполномоченном лице участника системы</w:t>
      </w:r>
      <w:r w:rsidR="00492CFE">
        <w:t>»</w:t>
      </w:r>
      <w:r w:rsidR="00017854" w:rsidRPr="0067527F">
        <w:t xml:space="preserve"> </w:t>
      </w:r>
      <w:r w:rsidR="00017854">
        <w:t>необходимо заполнить поля</w:t>
      </w:r>
      <w:r w:rsidR="00631FAD">
        <w:t>, согласно описанию ниже</w:t>
      </w:r>
      <w:r w:rsidR="00017854">
        <w:t xml:space="preserve"> (</w:t>
      </w:r>
      <w:r w:rsidR="00017854">
        <w:fldChar w:fldCharType="begin"/>
      </w:r>
      <w:r w:rsidR="00017854">
        <w:instrText xml:space="preserve"> REF _Ref37774173 \h </w:instrText>
      </w:r>
      <w:r w:rsidR="0001785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68</w:t>
      </w:r>
      <w:r w:rsidR="00017854">
        <w:fldChar w:fldCharType="end"/>
      </w:r>
      <w:r w:rsidR="00017854">
        <w:t>).</w:t>
      </w:r>
    </w:p>
    <w:p w14:paraId="67C9D45E" w14:textId="14A55298" w:rsidR="00336B38" w:rsidRPr="00425868" w:rsidRDefault="001E22E6" w:rsidP="00336B38">
      <w:pPr>
        <w:pStyle w:val="a8"/>
      </w:pPr>
      <w:r w:rsidRPr="001E22E6">
        <w:drawing>
          <wp:inline distT="0" distB="0" distL="0" distR="0" wp14:anchorId="152CA9F7" wp14:editId="116C4051">
            <wp:extent cx="6120130" cy="2860738"/>
            <wp:effectExtent l="0" t="0" r="0" b="0"/>
            <wp:docPr id="17" name="Рисунок 17" descr="C:\Users\a.shaikhova\Desktop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.shaikhova\Desktop\01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6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51542" w14:textId="35799734" w:rsidR="00336B38" w:rsidRDefault="00017854" w:rsidP="00336B38">
      <w:pPr>
        <w:pStyle w:val="aa"/>
      </w:pPr>
      <w:bookmarkStart w:id="84" w:name="_Ref3777417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68</w:t>
      </w:r>
      <w:r>
        <w:rPr>
          <w:noProof/>
        </w:rPr>
        <w:fldChar w:fldCharType="end"/>
      </w:r>
      <w:bookmarkEnd w:id="84"/>
      <w:r>
        <w:rPr>
          <w:noProof/>
        </w:rPr>
        <w:t xml:space="preserve">. </w:t>
      </w:r>
      <w:r w:rsidR="00C24874">
        <w:t>Область «Информация об уполномоченном лице участника системы»</w:t>
      </w:r>
    </w:p>
    <w:p w14:paraId="10BAE18C" w14:textId="7BCCF3BE" w:rsidR="00017854" w:rsidRDefault="00C24874" w:rsidP="00017854">
      <w:pPr>
        <w:pStyle w:val="a5"/>
      </w:pPr>
      <w:r>
        <w:t>П</w:t>
      </w:r>
      <w:r w:rsidR="00017854">
        <w:t>оле «Тип получателя» заполняется автоматически значением «Юридическое лицо» и редактируется выбором значения из раскрывающегося списка.</w:t>
      </w:r>
    </w:p>
    <w:p w14:paraId="0AA4882E" w14:textId="77777777" w:rsidR="00017854" w:rsidRDefault="00017854" w:rsidP="00017854">
      <w:pPr>
        <w:pStyle w:val="a5"/>
      </w:pPr>
      <w:r>
        <w:t>Поле «Организация» заполняется выбором значения из справочника.</w:t>
      </w:r>
    </w:p>
    <w:p w14:paraId="6C6B840F" w14:textId="2F7DE7E4" w:rsidR="00017854" w:rsidRDefault="00017854" w:rsidP="00017854">
      <w:pPr>
        <w:pStyle w:val="a5"/>
      </w:pPr>
      <w:r w:rsidRPr="00017854">
        <w:rPr>
          <w:b/>
        </w:rPr>
        <w:t>Важно!</w:t>
      </w:r>
      <w:r>
        <w:t xml:space="preserve"> Если автор заявки уровня «Федеральный», то в поле «Организация» отображаются все организации уровня «Юр. лица, физ. лица и ИП». Если автор заявки уровня «Юр. лица, физ. лица и ИП», то отображается только организация автора заявки.</w:t>
      </w:r>
    </w:p>
    <w:p w14:paraId="73B6293C" w14:textId="77777777" w:rsidR="00017854" w:rsidRDefault="00017854" w:rsidP="00017854">
      <w:pPr>
        <w:pStyle w:val="a5"/>
      </w:pPr>
      <w:r>
        <w:t xml:space="preserve">Поля «Должность», </w:t>
      </w:r>
      <w:r w:rsidRPr="0067527F">
        <w:t>«Фамилия», «Имя», «Отчество», «СНИЛС»,</w:t>
      </w:r>
      <w:r>
        <w:t xml:space="preserve"> «ИНН»,</w:t>
      </w:r>
      <w:r w:rsidRPr="0067527F">
        <w:t xml:space="preserve"> «Телефон»</w:t>
      </w:r>
      <w:r>
        <w:t xml:space="preserve">, «Добавочный номер», </w:t>
      </w:r>
      <w:r w:rsidRPr="0067527F">
        <w:t>«Адрес электронной почты»</w:t>
      </w:r>
      <w:r>
        <w:t xml:space="preserve"> и «Действует на основании» заполняются вручную с клавиатуры.</w:t>
      </w:r>
    </w:p>
    <w:p w14:paraId="2E58D151" w14:textId="77777777" w:rsidR="00017854" w:rsidRDefault="00017854" w:rsidP="00017854">
      <w:pPr>
        <w:pStyle w:val="a5"/>
      </w:pPr>
      <w:r w:rsidRPr="0067527F">
        <w:rPr>
          <w:b/>
        </w:rPr>
        <w:t>Важно!</w:t>
      </w:r>
      <w:r w:rsidRPr="0067527F">
        <w:t xml:space="preserve"> Поля «Должность», «Фамилия», «Имя»,</w:t>
      </w:r>
      <w:r>
        <w:t xml:space="preserve"> «Отчество»,</w:t>
      </w:r>
      <w:r w:rsidRPr="0067527F">
        <w:t xml:space="preserve"> «СНИЛС», </w:t>
      </w:r>
      <w:r>
        <w:t xml:space="preserve">«ИНН», «Телефон» и </w:t>
      </w:r>
      <w:r w:rsidRPr="0067527F">
        <w:t>«Адрес электронной почты» обязательны для заполнения.</w:t>
      </w:r>
    </w:p>
    <w:p w14:paraId="67E4A9D3" w14:textId="41A77F69" w:rsidR="00017854" w:rsidRDefault="00017854" w:rsidP="00017854">
      <w:pPr>
        <w:pStyle w:val="a5"/>
      </w:pPr>
      <w:r>
        <w:t>Если у пользователя отсутствует отчество,</w:t>
      </w:r>
      <w:r w:rsidR="00E17902">
        <w:t xml:space="preserve"> то</w:t>
      </w:r>
      <w:r>
        <w:t xml:space="preserve"> необходимо установить «галочку» напротив поля «Отсутствует».</w:t>
      </w:r>
    </w:p>
    <w:p w14:paraId="46B285D1" w14:textId="1990C8D5" w:rsidR="00017854" w:rsidRDefault="00492CFE" w:rsidP="00017854">
      <w:pPr>
        <w:pStyle w:val="a5"/>
      </w:pPr>
      <w:r>
        <w:t>Заполнение поля</w:t>
      </w:r>
      <w:r w:rsidR="00017854">
        <w:t xml:space="preserve"> «Сертификат» </w:t>
      </w:r>
      <w:r>
        <w:t>осуществляется</w:t>
      </w:r>
      <w:r w:rsidR="00017854">
        <w:t xml:space="preserve"> аналогично описанию в п.п. </w:t>
      </w:r>
      <w:r w:rsidR="00017854">
        <w:fldChar w:fldCharType="begin"/>
      </w:r>
      <w:r w:rsidR="00017854">
        <w:instrText xml:space="preserve"> REF _Ref37774986 \w \h </w:instrText>
      </w:r>
      <w:r w:rsidR="00017854">
        <w:fldChar w:fldCharType="separate"/>
      </w:r>
      <w:r w:rsidR="00FB1925">
        <w:t>2.1.1</w:t>
      </w:r>
      <w:r w:rsidR="00017854">
        <w:fldChar w:fldCharType="end"/>
      </w:r>
      <w:r w:rsidR="00017854">
        <w:t> настоящего руководства пользователя.</w:t>
      </w:r>
    </w:p>
    <w:p w14:paraId="2805A3CF" w14:textId="5C2A9AFF" w:rsidR="00573278" w:rsidRDefault="00573278" w:rsidP="00573278">
      <w:pPr>
        <w:pStyle w:val="4"/>
      </w:pPr>
      <w:bookmarkStart w:id="85" w:name="_Ref38370233"/>
      <w:r>
        <w:t>Работа во вкладке «Информация об организации»</w:t>
      </w:r>
      <w:bookmarkEnd w:id="85"/>
    </w:p>
    <w:p w14:paraId="4AB5B401" w14:textId="359AD163" w:rsidR="00492CFE" w:rsidRDefault="00492CFE" w:rsidP="00017854">
      <w:pPr>
        <w:pStyle w:val="a5"/>
      </w:pPr>
      <w:r>
        <w:t>Для перехода во вкладку «Информация об организации» необходимо одним нажатием левой кнопки мыши выбрать соответствующую вкладку (</w:t>
      </w:r>
      <w:r>
        <w:fldChar w:fldCharType="begin"/>
      </w:r>
      <w:r>
        <w:instrText xml:space="preserve"> REF _Ref37775302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69</w:t>
      </w:r>
      <w:r>
        <w:fldChar w:fldCharType="end"/>
      </w:r>
      <w:r>
        <w:t>).</w:t>
      </w:r>
    </w:p>
    <w:p w14:paraId="774AFBC3" w14:textId="30801095" w:rsidR="00E60D83" w:rsidRPr="0067527F" w:rsidRDefault="00C24874" w:rsidP="00E60D83">
      <w:pPr>
        <w:pStyle w:val="a8"/>
      </w:pPr>
      <w:r>
        <w:drawing>
          <wp:inline distT="0" distB="0" distL="0" distR="0" wp14:anchorId="3C08F20E" wp14:editId="2B40856C">
            <wp:extent cx="6120130" cy="1015705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96BCB" w14:textId="7ADECDEB" w:rsidR="00E60D83" w:rsidRDefault="00492CFE" w:rsidP="00E60D83">
      <w:pPr>
        <w:pStyle w:val="aa"/>
      </w:pPr>
      <w:bookmarkStart w:id="86" w:name="_Ref3777530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69</w:t>
      </w:r>
      <w:r>
        <w:rPr>
          <w:noProof/>
        </w:rPr>
        <w:fldChar w:fldCharType="end"/>
      </w:r>
      <w:bookmarkEnd w:id="86"/>
      <w:r>
        <w:rPr>
          <w:noProof/>
        </w:rPr>
        <w:t xml:space="preserve">. </w:t>
      </w:r>
      <w:r w:rsidR="00E60D83">
        <w:t>Вкладка «Информация об организации»</w:t>
      </w:r>
    </w:p>
    <w:p w14:paraId="654B46AA" w14:textId="74A50673" w:rsidR="00C24874" w:rsidRDefault="00C24874" w:rsidP="00C24874">
      <w:pPr>
        <w:pStyle w:val="a5"/>
      </w:pPr>
      <w:r>
        <w:t>В открывшейся вкладке «Информация» реализованы области «Реквизиты организации на территории РФ» и «Реквизиты организации в стране регистрации» (</w:t>
      </w:r>
      <w:r>
        <w:fldChar w:fldCharType="begin"/>
      </w:r>
      <w:r>
        <w:instrText xml:space="preserve"> REF _Ref38370917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70</w:t>
      </w:r>
      <w:r>
        <w:fldChar w:fldCharType="end"/>
      </w:r>
      <w:r>
        <w:t>).</w:t>
      </w:r>
    </w:p>
    <w:p w14:paraId="1FF665A4" w14:textId="050E2883" w:rsidR="00C24874" w:rsidRDefault="00C24874" w:rsidP="00C24874">
      <w:pPr>
        <w:pStyle w:val="a8"/>
      </w:pPr>
      <w:r>
        <w:drawing>
          <wp:inline distT="0" distB="0" distL="0" distR="0" wp14:anchorId="0B34E443" wp14:editId="488C30C3">
            <wp:extent cx="6120130" cy="101570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77DBC" w14:textId="79C61F43" w:rsidR="00C24874" w:rsidRDefault="00C24874" w:rsidP="00C24874">
      <w:pPr>
        <w:pStyle w:val="aa"/>
      </w:pPr>
      <w:bookmarkStart w:id="87" w:name="_Ref3837091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70</w:t>
      </w:r>
      <w:r>
        <w:rPr>
          <w:noProof/>
        </w:rPr>
        <w:fldChar w:fldCharType="end"/>
      </w:r>
      <w:bookmarkEnd w:id="87"/>
      <w:r>
        <w:rPr>
          <w:noProof/>
        </w:rPr>
        <w:t xml:space="preserve">. Области вкладки </w:t>
      </w:r>
      <w:r>
        <w:t>«Информация об организации»</w:t>
      </w:r>
    </w:p>
    <w:p w14:paraId="5FC94CBF" w14:textId="1F672946" w:rsidR="007C13DC" w:rsidRDefault="007C13DC" w:rsidP="007C13DC">
      <w:pPr>
        <w:pStyle w:val="a5"/>
      </w:pPr>
      <w:r>
        <w:t>Область «Реквизиты организации на территории РФ» заполняется, согласно описанию в п.п. </w:t>
      </w:r>
      <w:r>
        <w:fldChar w:fldCharType="begin"/>
      </w:r>
      <w:r>
        <w:instrText xml:space="preserve"> REF _Ref38375804 \w \h </w:instrText>
      </w:r>
      <w:r>
        <w:fldChar w:fldCharType="separate"/>
      </w:r>
      <w:r w:rsidR="00FB1925">
        <w:t>2.2.1.2.1</w:t>
      </w:r>
      <w:r>
        <w:fldChar w:fldCharType="end"/>
      </w:r>
      <w:r>
        <w:t> настоящего руководства пользователя.</w:t>
      </w:r>
    </w:p>
    <w:p w14:paraId="04F32ADF" w14:textId="2F18FEAA" w:rsidR="007C13DC" w:rsidRPr="007C13DC" w:rsidRDefault="007C13DC" w:rsidP="007C13DC">
      <w:pPr>
        <w:pStyle w:val="a5"/>
      </w:pPr>
      <w:r>
        <w:t>Область «Реквизиты организации в стране регистрации» заполняется, согласно описанию в п.п. </w:t>
      </w:r>
      <w:r>
        <w:fldChar w:fldCharType="begin"/>
      </w:r>
      <w:r>
        <w:instrText xml:space="preserve"> REF _Ref38375811 \w \h </w:instrText>
      </w:r>
      <w:r>
        <w:fldChar w:fldCharType="separate"/>
      </w:r>
      <w:r w:rsidR="00FB1925">
        <w:t>2.2.1.2.2</w:t>
      </w:r>
      <w:r>
        <w:fldChar w:fldCharType="end"/>
      </w:r>
      <w:r>
        <w:t> настоящего руководства пользователя.</w:t>
      </w:r>
    </w:p>
    <w:p w14:paraId="033C98A5" w14:textId="2E44A1D1" w:rsidR="00C24874" w:rsidRDefault="00C24874" w:rsidP="00C24874">
      <w:pPr>
        <w:pStyle w:val="5"/>
      </w:pPr>
      <w:bookmarkStart w:id="88" w:name="_Ref38375804"/>
      <w:r>
        <w:t>Работа в области «Реквизиты организации на территории РФ»</w:t>
      </w:r>
      <w:bookmarkEnd w:id="88"/>
    </w:p>
    <w:p w14:paraId="1518C421" w14:textId="477FDCC4" w:rsidR="00C24874" w:rsidRDefault="00C24874" w:rsidP="003A51A7">
      <w:pPr>
        <w:pStyle w:val="a5"/>
      </w:pPr>
      <w:r>
        <w:t xml:space="preserve">Для заполнения области «Реквизиты организации на территории РФ» необходимо нажать на кнопку </w:t>
      </w:r>
      <w:r>
        <w:rPr>
          <w:noProof/>
          <w:lang w:eastAsia="ru-RU"/>
        </w:rPr>
        <w:drawing>
          <wp:inline distT="0" distB="0" distL="0" distR="0" wp14:anchorId="7FE1ED0A" wp14:editId="7AA021AA">
            <wp:extent cx="228600" cy="199103"/>
            <wp:effectExtent l="0" t="0" r="0" b="0"/>
            <wp:docPr id="1031" name="Рисунок 1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28572" cy="1990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 w:rsidR="00C77814">
        <w:fldChar w:fldCharType="begin"/>
      </w:r>
      <w:r w:rsidR="00C77814">
        <w:instrText xml:space="preserve"> REF _Ref38371409 \h </w:instrText>
      </w:r>
      <w:r w:rsidR="00C7781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71</w:t>
      </w:r>
      <w:r w:rsidR="00C77814">
        <w:fldChar w:fldCharType="end"/>
      </w:r>
      <w:r>
        <w:t>).</w:t>
      </w:r>
    </w:p>
    <w:p w14:paraId="1E78F1FA" w14:textId="2BE5E198" w:rsidR="00C24874" w:rsidRDefault="00C24874" w:rsidP="00C24874">
      <w:pPr>
        <w:pStyle w:val="a8"/>
      </w:pPr>
      <w:r>
        <w:drawing>
          <wp:inline distT="0" distB="0" distL="0" distR="0" wp14:anchorId="2D0C4A0E" wp14:editId="616C44DF">
            <wp:extent cx="6120130" cy="1015705"/>
            <wp:effectExtent l="0" t="0" r="0" b="0"/>
            <wp:docPr id="1036" name="Рисунок 1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74694" w14:textId="592FF6FA" w:rsidR="00C24874" w:rsidRDefault="00C24874" w:rsidP="00C24874">
      <w:pPr>
        <w:pStyle w:val="aa"/>
      </w:pPr>
      <w:bookmarkStart w:id="89" w:name="_Ref3837140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71</w:t>
      </w:r>
      <w:r>
        <w:rPr>
          <w:noProof/>
        </w:rPr>
        <w:fldChar w:fldCharType="end"/>
      </w:r>
      <w:bookmarkEnd w:id="89"/>
      <w:r>
        <w:rPr>
          <w:noProof/>
        </w:rPr>
        <w:t xml:space="preserve">. </w:t>
      </w:r>
      <w:r w:rsidR="00C77814">
        <w:rPr>
          <w:noProof/>
        </w:rPr>
        <w:t xml:space="preserve">Отображение области </w:t>
      </w:r>
      <w:r w:rsidR="00C77814">
        <w:t>«Реквизиты организации на территории РФ»</w:t>
      </w:r>
    </w:p>
    <w:p w14:paraId="4A6B9958" w14:textId="1FB7DAC7" w:rsidR="00C24874" w:rsidRDefault="00C24874" w:rsidP="003A51A7">
      <w:pPr>
        <w:pStyle w:val="a5"/>
      </w:pPr>
      <w:r>
        <w:t>В результате отобразится область «Реквизиты организации на территории РФ», в которой необходимо заполнить поля, согласно описанию ниже (</w:t>
      </w:r>
      <w:r w:rsidR="00C77814">
        <w:fldChar w:fldCharType="begin"/>
      </w:r>
      <w:r w:rsidR="00C77814">
        <w:instrText xml:space="preserve"> REF _Ref38371419 \h </w:instrText>
      </w:r>
      <w:r w:rsidR="00C7781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72</w:t>
      </w:r>
      <w:r w:rsidR="00C77814">
        <w:fldChar w:fldCharType="end"/>
      </w:r>
      <w:r>
        <w:t>).</w:t>
      </w:r>
    </w:p>
    <w:p w14:paraId="1AC0E7E8" w14:textId="4310FC56" w:rsidR="00C24874" w:rsidRDefault="00C77814" w:rsidP="00C24874">
      <w:pPr>
        <w:pStyle w:val="a8"/>
      </w:pPr>
      <w:r>
        <w:drawing>
          <wp:inline distT="0" distB="0" distL="0" distR="0" wp14:anchorId="7DAD54C4" wp14:editId="065138BF">
            <wp:extent cx="6120130" cy="2874674"/>
            <wp:effectExtent l="0" t="0" r="0" b="1905"/>
            <wp:docPr id="1055" name="Рисунок 1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51167" w14:textId="21D6DC67" w:rsidR="00C24874" w:rsidRDefault="00C77814" w:rsidP="00C77814">
      <w:pPr>
        <w:pStyle w:val="aa"/>
      </w:pPr>
      <w:bookmarkStart w:id="90" w:name="_Ref3837141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72</w:t>
      </w:r>
      <w:r>
        <w:rPr>
          <w:noProof/>
        </w:rPr>
        <w:fldChar w:fldCharType="end"/>
      </w:r>
      <w:bookmarkEnd w:id="90"/>
      <w:r>
        <w:rPr>
          <w:noProof/>
        </w:rPr>
        <w:t xml:space="preserve">. Область </w:t>
      </w:r>
      <w:r>
        <w:t>«Реквизиты организации на территории РФ»</w:t>
      </w:r>
    </w:p>
    <w:p w14:paraId="3A8CA145" w14:textId="53EEB432" w:rsidR="00E60D83" w:rsidRDefault="00E60D83" w:rsidP="003A51A7">
      <w:pPr>
        <w:pStyle w:val="a5"/>
      </w:pPr>
      <w:r w:rsidRPr="00F61748">
        <w:rPr>
          <w:b/>
        </w:rPr>
        <w:t>Важно!</w:t>
      </w:r>
      <w:r>
        <w:t xml:space="preserve"> В зависимости от типа получателя поля, обязательные для заполнения во вкладке «Информация об организации»</w:t>
      </w:r>
      <w:r w:rsidR="00492CFE">
        <w:t>,</w:t>
      </w:r>
      <w:r>
        <w:t xml:space="preserve"> </w:t>
      </w:r>
      <w:r w:rsidR="00492CFE">
        <w:t>из</w:t>
      </w:r>
      <w:r>
        <w:t>меняются.</w:t>
      </w:r>
    </w:p>
    <w:p w14:paraId="77C98760" w14:textId="399A759E" w:rsidR="00F61748" w:rsidRDefault="00C77814" w:rsidP="003A51A7">
      <w:pPr>
        <w:pStyle w:val="a5"/>
      </w:pPr>
      <w:r>
        <w:t>Поля</w:t>
      </w:r>
      <w:r w:rsidR="00F61748">
        <w:t xml:space="preserve"> «Полное наименование</w:t>
      </w:r>
      <w:r w:rsidR="00492CFE">
        <w:t xml:space="preserve"> организации</w:t>
      </w:r>
      <w:r w:rsidR="00F61748">
        <w:t>», «Сокращенное наименование</w:t>
      </w:r>
      <w:r w:rsidR="00492CFE">
        <w:t xml:space="preserve"> организации</w:t>
      </w:r>
      <w:r w:rsidR="00F61748">
        <w:t>», «ИНН» и «КПП» заполняются вручную с клавиатуры.</w:t>
      </w:r>
    </w:p>
    <w:p w14:paraId="095B7559" w14:textId="1574D9CC" w:rsidR="00F61748" w:rsidRDefault="00F61748" w:rsidP="003A51A7">
      <w:pPr>
        <w:pStyle w:val="a5"/>
      </w:pPr>
      <w:r>
        <w:t>Поле «Дата постановки на учет в налоговом органе» заполняется</w:t>
      </w:r>
      <w:r w:rsidR="00492CFE">
        <w:t xml:space="preserve"> автоматически и редактируется</w:t>
      </w:r>
      <w:r>
        <w:t xml:space="preserve"> выбором значения из календаря.</w:t>
      </w:r>
    </w:p>
    <w:p w14:paraId="14B19A65" w14:textId="414F0842" w:rsidR="00F61748" w:rsidRDefault="00F61748" w:rsidP="003A51A7">
      <w:pPr>
        <w:pStyle w:val="a5"/>
      </w:pPr>
      <w:r>
        <w:t>Поля «ОГРН», «Код по ОКОПФ», «Наименование по ОКОПФ» и «Код по ОКПО» заполня</w:t>
      </w:r>
      <w:r w:rsidR="00492CFE">
        <w:t>ю</w:t>
      </w:r>
      <w:r>
        <w:t>тся вручную с клавиатуры.</w:t>
      </w:r>
    </w:p>
    <w:p w14:paraId="7C7CDDF8" w14:textId="0D348B37" w:rsidR="00F61748" w:rsidRDefault="00F61748" w:rsidP="003A51A7">
      <w:pPr>
        <w:pStyle w:val="a5"/>
      </w:pPr>
      <w:r>
        <w:rPr>
          <w:b/>
        </w:rPr>
        <w:t xml:space="preserve">Важно! </w:t>
      </w:r>
      <w:r>
        <w:t>Поля «Полное наименование</w:t>
      </w:r>
      <w:r w:rsidR="00492CFE">
        <w:t xml:space="preserve"> организации</w:t>
      </w:r>
      <w:r>
        <w:t>», «Сокращенное наименование</w:t>
      </w:r>
      <w:r w:rsidR="00492CFE">
        <w:t xml:space="preserve"> организации</w:t>
      </w:r>
      <w:r>
        <w:t>», «ИНН», «КПП», «Дата постановки на учет в налоговом органе», «ОГРН», «Код по ОКОПФ» и «Наименование по ОКОПФ» обязательны для заполнения.</w:t>
      </w:r>
    </w:p>
    <w:p w14:paraId="5D5C65A8" w14:textId="7A2BB897" w:rsidR="00F61748" w:rsidRDefault="00F61748" w:rsidP="003A51A7">
      <w:pPr>
        <w:pStyle w:val="a5"/>
      </w:pPr>
      <w:r>
        <w:t>Поле «</w:t>
      </w:r>
      <w:r w:rsidR="00492CFE">
        <w:t>Субъект РФ</w:t>
      </w:r>
      <w:r>
        <w:t xml:space="preserve">» заполняется выбором значения из справочника. </w:t>
      </w:r>
    </w:p>
    <w:p w14:paraId="3CB4D3E5" w14:textId="18C267AD" w:rsidR="00F61748" w:rsidRDefault="00F61748" w:rsidP="003A51A7">
      <w:pPr>
        <w:pStyle w:val="a5"/>
      </w:pPr>
      <w:r>
        <w:t xml:space="preserve">Поля «Почтовый индекс», «Тип населенного пункта», «Наименование населенного пункта», «Код территории населенного пункта по ОКТМО», «Тип элемента </w:t>
      </w:r>
      <w:r w:rsidR="00492CFE">
        <w:t>планировочной структуры</w:t>
      </w:r>
      <w:r>
        <w:t xml:space="preserve">», </w:t>
      </w:r>
      <w:r w:rsidR="00492CFE">
        <w:t xml:space="preserve">«Наименование элемента планировочной структуры» и «Тип элемента улично-дорожной сети» </w:t>
      </w:r>
      <w:r>
        <w:t>заполняются вручную с клавиатуры.</w:t>
      </w:r>
    </w:p>
    <w:p w14:paraId="0031C752" w14:textId="020244D4" w:rsidR="00F61748" w:rsidRDefault="00F61748" w:rsidP="003A51A7">
      <w:pPr>
        <w:pStyle w:val="a5"/>
      </w:pPr>
      <w:r>
        <w:rPr>
          <w:b/>
        </w:rPr>
        <w:t xml:space="preserve">Важно! </w:t>
      </w:r>
      <w:r w:rsidR="00492CFE">
        <w:t>Поля «Субъект РФ», «Почтовый индекс», «Тип населенного пункта», «Наименование населенного пункта», «Код территории населенного пункта по ОКТМО», «Тип элемента планировочной структуры», «Наименование элемента планировочной структуры» и «Тип элемента улично-дорожной сети»</w:t>
      </w:r>
      <w:r>
        <w:t xml:space="preserve"> обязательны для заполнения.</w:t>
      </w:r>
    </w:p>
    <w:p w14:paraId="759F07C9" w14:textId="5DFA39EE" w:rsidR="00C77814" w:rsidRDefault="00C77814" w:rsidP="00C77814">
      <w:pPr>
        <w:pStyle w:val="5"/>
      </w:pPr>
      <w:bookmarkStart w:id="91" w:name="_Ref38375811"/>
      <w:r>
        <w:t>Работа в области «Реквизиты организации в стране регистрации»</w:t>
      </w:r>
      <w:bookmarkEnd w:id="91"/>
    </w:p>
    <w:p w14:paraId="30008D4E" w14:textId="7B513A24" w:rsidR="00492CFE" w:rsidRDefault="00492CFE" w:rsidP="00492CFE">
      <w:pPr>
        <w:pStyle w:val="a5"/>
      </w:pPr>
      <w:r>
        <w:t xml:space="preserve">Для заполнения области «Реквизиты организации в стране регистрации» необходимо нажать на кнопку </w:t>
      </w:r>
      <w:r>
        <w:rPr>
          <w:noProof/>
          <w:lang w:eastAsia="ru-RU"/>
        </w:rPr>
        <w:drawing>
          <wp:inline distT="0" distB="0" distL="0" distR="0" wp14:anchorId="066D5A88" wp14:editId="4DF084D6">
            <wp:extent cx="229658" cy="200025"/>
            <wp:effectExtent l="0" t="0" r="0" b="0"/>
            <wp:docPr id="1018" name="Рисунок 1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29629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 w:rsidR="0028359F">
        <w:fldChar w:fldCharType="begin"/>
      </w:r>
      <w:r w:rsidR="0028359F">
        <w:instrText xml:space="preserve"> REF _Ref37777219 \h </w:instrText>
      </w:r>
      <w:r w:rsidR="0028359F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73</w:t>
      </w:r>
      <w:r w:rsidR="0028359F">
        <w:fldChar w:fldCharType="end"/>
      </w:r>
      <w:r>
        <w:t>).</w:t>
      </w:r>
    </w:p>
    <w:p w14:paraId="68834FE1" w14:textId="40E0F02E" w:rsidR="00F61748" w:rsidRDefault="00492CFE" w:rsidP="00F61748">
      <w:pPr>
        <w:pStyle w:val="a8"/>
      </w:pPr>
      <w:r>
        <w:drawing>
          <wp:inline distT="0" distB="0" distL="0" distR="0" wp14:anchorId="106AE496" wp14:editId="6B3F96FB">
            <wp:extent cx="6120130" cy="1015705"/>
            <wp:effectExtent l="0" t="0" r="0" b="0"/>
            <wp:docPr id="1021" name="Рисунок 1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01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C6A6B" w14:textId="5C265695" w:rsidR="00F61748" w:rsidRDefault="0028359F" w:rsidP="00F61748">
      <w:pPr>
        <w:pStyle w:val="aa"/>
      </w:pPr>
      <w:bookmarkStart w:id="92" w:name="_Ref3777721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73</w:t>
      </w:r>
      <w:r>
        <w:rPr>
          <w:noProof/>
        </w:rPr>
        <w:fldChar w:fldCharType="end"/>
      </w:r>
      <w:bookmarkEnd w:id="92"/>
      <w:r>
        <w:rPr>
          <w:noProof/>
        </w:rPr>
        <w:t>.</w:t>
      </w:r>
      <w:r w:rsidR="00F61748">
        <w:t xml:space="preserve"> </w:t>
      </w:r>
      <w:r w:rsidR="00492CFE">
        <w:t>Отображение области «Реквизиты организации в стране регистрации»</w:t>
      </w:r>
    </w:p>
    <w:p w14:paraId="05CBAFFE" w14:textId="56E4FADE" w:rsidR="0028359F" w:rsidRDefault="0028359F" w:rsidP="003A51A7">
      <w:pPr>
        <w:pStyle w:val="a5"/>
      </w:pPr>
      <w:r>
        <w:t>В результате отобразится область «Реквизиты организации в стране регистрации», в которой необходимо заполнить поля</w:t>
      </w:r>
      <w:r w:rsidR="00631FAD">
        <w:t>, согласно описанию ниже</w:t>
      </w:r>
      <w:r>
        <w:t xml:space="preserve"> (</w:t>
      </w:r>
      <w:r>
        <w:fldChar w:fldCharType="begin"/>
      </w:r>
      <w:r>
        <w:instrText xml:space="preserve"> REF _Ref37777256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74</w:t>
      </w:r>
      <w:r>
        <w:fldChar w:fldCharType="end"/>
      </w:r>
      <w:r>
        <w:t>).</w:t>
      </w:r>
    </w:p>
    <w:p w14:paraId="57DFF5B8" w14:textId="4EED18AA" w:rsidR="0028359F" w:rsidRDefault="0028359F" w:rsidP="0028359F">
      <w:pPr>
        <w:pStyle w:val="a8"/>
      </w:pPr>
      <w:r>
        <w:drawing>
          <wp:inline distT="0" distB="0" distL="0" distR="0" wp14:anchorId="78D8169C" wp14:editId="3F50DC15">
            <wp:extent cx="5953125" cy="3459190"/>
            <wp:effectExtent l="0" t="0" r="0" b="8255"/>
            <wp:docPr id="1028" name="Рисунок 1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58834" cy="34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7ED32" w14:textId="2A59CF32" w:rsidR="0028359F" w:rsidRPr="0028359F" w:rsidRDefault="0028359F" w:rsidP="0028359F">
      <w:pPr>
        <w:pStyle w:val="aa"/>
        <w:rPr>
          <w:lang w:eastAsia="ru-RU"/>
        </w:rPr>
      </w:pPr>
      <w:bookmarkStart w:id="93" w:name="_Ref377772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74</w:t>
      </w:r>
      <w:r>
        <w:rPr>
          <w:noProof/>
        </w:rPr>
        <w:fldChar w:fldCharType="end"/>
      </w:r>
      <w:bookmarkEnd w:id="93"/>
      <w:r>
        <w:rPr>
          <w:noProof/>
        </w:rPr>
        <w:t xml:space="preserve">. Область </w:t>
      </w:r>
      <w:r>
        <w:t>«Реквизиты организации в стране регистрации»</w:t>
      </w:r>
    </w:p>
    <w:p w14:paraId="567A8BDC" w14:textId="0A324CA6" w:rsidR="00F61748" w:rsidRDefault="0028359F" w:rsidP="003A51A7">
      <w:pPr>
        <w:pStyle w:val="a5"/>
      </w:pPr>
      <w:r>
        <w:t>П</w:t>
      </w:r>
      <w:r w:rsidR="00F61748">
        <w:t>оля «Полно</w:t>
      </w:r>
      <w:r>
        <w:t>е наименование на латинском», «С</w:t>
      </w:r>
      <w:r w:rsidR="00F61748">
        <w:t>окращенное наименование на латинском» и «Код налогоплательщика в стране регистрации» заполняются вручную с клавиатуры.</w:t>
      </w:r>
    </w:p>
    <w:p w14:paraId="365468E4" w14:textId="77777777" w:rsidR="00F61748" w:rsidRDefault="00F61748" w:rsidP="003A51A7">
      <w:pPr>
        <w:pStyle w:val="a5"/>
      </w:pPr>
      <w:r>
        <w:t>Поле «Страна регистрации иностранного юридического лица» заполняется выбором значения из справочника.</w:t>
      </w:r>
    </w:p>
    <w:p w14:paraId="5F48B0DE" w14:textId="46B3284A" w:rsidR="00F61748" w:rsidRDefault="00F61748" w:rsidP="003A51A7">
      <w:pPr>
        <w:pStyle w:val="a5"/>
      </w:pPr>
      <w:r>
        <w:t xml:space="preserve">Поля «Наименование элементов административного устройства страны регистрации», «Наименование населенного пункта», «Наименование элемента планировочной структуры», «Наименование элемента </w:t>
      </w:r>
      <w:r w:rsidR="0028359F">
        <w:t>у</w:t>
      </w:r>
      <w:r>
        <w:t>лично-дорожной сети», «Тип здания, сооружения», «Номер здания, сооружения», «Тип помещения, расположенного в здании или сооружении», «Номер помещения, расположенного в здании или сооружении», «Номер телефона» и «Адрес электронной почты» заполняются вручную с клавиатуры.</w:t>
      </w:r>
    </w:p>
    <w:p w14:paraId="567E0829" w14:textId="6BA0C2CC" w:rsidR="0028359F" w:rsidRDefault="0028359F" w:rsidP="0028359F">
      <w:pPr>
        <w:pStyle w:val="a5"/>
      </w:pPr>
      <w:r>
        <w:t>Для сохранения введенных данных во вкладках «Информация» и «Информация об организации»</w:t>
      </w:r>
      <w:r w:rsidRPr="0067527F">
        <w:t xml:space="preserve"> необходимо</w:t>
      </w:r>
      <w:r>
        <w:t xml:space="preserve"> нажать на кнопку</w:t>
      </w:r>
      <w:r w:rsidRPr="0067527F">
        <w:t xml:space="preserve"> «</w:t>
      </w:r>
      <w:r>
        <w:t>Сохранить</w:t>
      </w:r>
      <w:r w:rsidRPr="0067527F">
        <w:t>»</w:t>
      </w:r>
      <w:r>
        <w:t xml:space="preserve"> </w:t>
      </w:r>
      <w:r w:rsidRPr="0067527F">
        <w:t>(</w:t>
      </w:r>
      <w:r>
        <w:fldChar w:fldCharType="begin"/>
      </w:r>
      <w:r>
        <w:instrText xml:space="preserve"> REF _Ref37777799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75</w:t>
      </w:r>
      <w:r>
        <w:fldChar w:fldCharType="end"/>
      </w:r>
      <w:r w:rsidRPr="0067527F">
        <w:t>)</w:t>
      </w:r>
      <w:r>
        <w:t>.</w:t>
      </w:r>
    </w:p>
    <w:p w14:paraId="7D5E65BB" w14:textId="6946542B" w:rsidR="00E60D83" w:rsidRPr="0067527F" w:rsidRDefault="003860EC" w:rsidP="00E60D83">
      <w:pPr>
        <w:pStyle w:val="a8"/>
      </w:pPr>
      <w:r>
        <w:drawing>
          <wp:inline distT="0" distB="0" distL="0" distR="0" wp14:anchorId="4A17F23A" wp14:editId="64C12163">
            <wp:extent cx="6081823" cy="2844541"/>
            <wp:effectExtent l="0" t="0" r="0" b="0"/>
            <wp:docPr id="654" name="Рисунок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086469" cy="284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71AB73" w14:textId="05D73F96" w:rsidR="00E60D83" w:rsidRDefault="0028359F" w:rsidP="00E60D83">
      <w:pPr>
        <w:pStyle w:val="aa"/>
      </w:pPr>
      <w:bookmarkStart w:id="94" w:name="_Ref3777779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75</w:t>
      </w:r>
      <w:r>
        <w:rPr>
          <w:noProof/>
        </w:rPr>
        <w:fldChar w:fldCharType="end"/>
      </w:r>
      <w:bookmarkEnd w:id="94"/>
      <w:r>
        <w:rPr>
          <w:noProof/>
        </w:rPr>
        <w:t>.</w:t>
      </w:r>
      <w:r w:rsidR="00E60D83" w:rsidRPr="0067527F">
        <w:t xml:space="preserve"> </w:t>
      </w:r>
      <w:r>
        <w:t>Сохранение данных</w:t>
      </w:r>
    </w:p>
    <w:p w14:paraId="4C0796FE" w14:textId="1AFC0FDB" w:rsidR="00C77814" w:rsidRDefault="0028359F" w:rsidP="0028359F">
      <w:pPr>
        <w:pStyle w:val="a5"/>
      </w:pPr>
      <w:r>
        <w:t>В результате во вкладке «Информация» область «Полномочия в системе» станет доступна для редактирования.</w:t>
      </w:r>
    </w:p>
    <w:p w14:paraId="0DA3B3F2" w14:textId="3C76BFCE" w:rsidR="0028359F" w:rsidRDefault="006E71FE" w:rsidP="0028359F">
      <w:pPr>
        <w:pStyle w:val="a5"/>
      </w:pPr>
      <w:r>
        <w:t>После этого</w:t>
      </w:r>
      <w:r w:rsidR="0028359F">
        <w:t xml:space="preserve"> необходимо заполнить вкладки «Лицевые счета, открытые в ОРФК», «Банковские счета», «Виды деятельности» (</w:t>
      </w:r>
      <w:r w:rsidR="0028359F">
        <w:fldChar w:fldCharType="begin"/>
      </w:r>
      <w:r w:rsidR="0028359F">
        <w:instrText xml:space="preserve"> REF _Ref37778136 \h </w:instrText>
      </w:r>
      <w:r w:rsidR="0028359F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76</w:t>
      </w:r>
      <w:r w:rsidR="0028359F">
        <w:fldChar w:fldCharType="end"/>
      </w:r>
      <w:r w:rsidR="0028359F">
        <w:t>).</w:t>
      </w:r>
    </w:p>
    <w:p w14:paraId="09CAFE83" w14:textId="504FFA38" w:rsidR="0028359F" w:rsidRDefault="0028359F" w:rsidP="0028359F">
      <w:pPr>
        <w:pStyle w:val="a5"/>
      </w:pPr>
      <w:r w:rsidRPr="003860EC">
        <w:rPr>
          <w:b/>
        </w:rPr>
        <w:t>Важно!</w:t>
      </w:r>
      <w:r>
        <w:t xml:space="preserve"> Заявку нельзя будет согласовать, если не заполнена вкладка «Банковские счета».</w:t>
      </w:r>
    </w:p>
    <w:p w14:paraId="192FBB34" w14:textId="52DAACC1" w:rsidR="00336B38" w:rsidRPr="0067527F" w:rsidRDefault="003860EC" w:rsidP="00336B38">
      <w:pPr>
        <w:pStyle w:val="a8"/>
      </w:pPr>
      <w:r>
        <w:drawing>
          <wp:inline distT="0" distB="0" distL="0" distR="0" wp14:anchorId="2A223FEE" wp14:editId="5212C298">
            <wp:extent cx="6071191" cy="2861580"/>
            <wp:effectExtent l="0" t="0" r="6350" b="0"/>
            <wp:docPr id="658" name="Рисунок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076772" cy="2864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D6EDD" w14:textId="4F6D270F" w:rsidR="00336B38" w:rsidRDefault="0028359F" w:rsidP="00336B38">
      <w:pPr>
        <w:pStyle w:val="aa"/>
      </w:pPr>
      <w:bookmarkStart w:id="95" w:name="_Ref3777813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76</w:t>
      </w:r>
      <w:r>
        <w:rPr>
          <w:noProof/>
        </w:rPr>
        <w:fldChar w:fldCharType="end"/>
      </w:r>
      <w:bookmarkEnd w:id="95"/>
      <w:r>
        <w:rPr>
          <w:noProof/>
        </w:rPr>
        <w:t>.</w:t>
      </w:r>
      <w:r w:rsidR="00336B38" w:rsidRPr="0067527F">
        <w:t xml:space="preserve"> </w:t>
      </w:r>
      <w:r>
        <w:t>Вкладки «Лицевые счета, открытые в ОРФК», «Банковские счета», «Виды деятельности»</w:t>
      </w:r>
    </w:p>
    <w:p w14:paraId="42C0BDF2" w14:textId="6467E748" w:rsidR="00573278" w:rsidRDefault="00573278" w:rsidP="00573278">
      <w:pPr>
        <w:pStyle w:val="4"/>
      </w:pPr>
      <w:r>
        <w:t>Работа во вкладке «Лицевые счета, открытые в ОРФК»</w:t>
      </w:r>
    </w:p>
    <w:p w14:paraId="29891366" w14:textId="5BC31501" w:rsidR="0028359F" w:rsidRPr="0028359F" w:rsidRDefault="0028359F" w:rsidP="0028359F">
      <w:pPr>
        <w:pStyle w:val="a5"/>
      </w:pPr>
      <w:r>
        <w:t>Для перехода во вкладку «Лицевые счета, открытые в ОРФК» необходимо одним нажатием левой кнопки мыши выбрать соответствующую вкладку (</w:t>
      </w:r>
      <w:r>
        <w:fldChar w:fldCharType="begin"/>
      </w:r>
      <w:r>
        <w:instrText xml:space="preserve"> REF _Ref37778256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77</w:t>
      </w:r>
      <w:r>
        <w:fldChar w:fldCharType="end"/>
      </w:r>
      <w:r>
        <w:t>).</w:t>
      </w:r>
    </w:p>
    <w:p w14:paraId="66E9D7C1" w14:textId="584EC8AF" w:rsidR="003860EC" w:rsidRPr="0067527F" w:rsidRDefault="00AC5D8E" w:rsidP="003860EC">
      <w:pPr>
        <w:pStyle w:val="a8"/>
      </w:pPr>
      <w:r>
        <w:drawing>
          <wp:inline distT="0" distB="0" distL="0" distR="0" wp14:anchorId="6175D63C" wp14:editId="19C1AADC">
            <wp:extent cx="6120130" cy="1289213"/>
            <wp:effectExtent l="0" t="0" r="0" b="6350"/>
            <wp:docPr id="1041" name="Рисунок 1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8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06E2C0" w14:textId="64D51DEB" w:rsidR="003860EC" w:rsidRDefault="0028359F" w:rsidP="003860EC">
      <w:pPr>
        <w:pStyle w:val="aa"/>
      </w:pPr>
      <w:bookmarkStart w:id="96" w:name="_Ref377782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77</w:t>
      </w:r>
      <w:r>
        <w:rPr>
          <w:noProof/>
        </w:rPr>
        <w:fldChar w:fldCharType="end"/>
      </w:r>
      <w:bookmarkEnd w:id="96"/>
      <w:r>
        <w:rPr>
          <w:noProof/>
        </w:rPr>
        <w:t>.</w:t>
      </w:r>
      <w:r w:rsidRPr="0067527F">
        <w:t xml:space="preserve"> </w:t>
      </w:r>
      <w:r w:rsidR="003860EC">
        <w:t>Вкладка «Лицевые счета, открытые в ОРФК»</w:t>
      </w:r>
    </w:p>
    <w:p w14:paraId="62864F70" w14:textId="73C4A5FA" w:rsidR="00AC5D8E" w:rsidRDefault="00AC5D8E" w:rsidP="00AC5D8E">
      <w:pPr>
        <w:pStyle w:val="a5"/>
      </w:pPr>
      <w:r>
        <w:t>Для заполнения вкладки «Лицевые счета, открытые в ОРФК» необходимо нажать на кнопку «Добавить» (</w:t>
      </w:r>
      <w:r>
        <w:fldChar w:fldCharType="begin"/>
      </w:r>
      <w:r>
        <w:instrText xml:space="preserve"> REF _Ref37778508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78</w:t>
      </w:r>
      <w:r>
        <w:fldChar w:fldCharType="end"/>
      </w:r>
      <w:r>
        <w:t>).</w:t>
      </w:r>
    </w:p>
    <w:p w14:paraId="4CF60498" w14:textId="6952C31A" w:rsidR="00AC5D8E" w:rsidRDefault="00AC5D8E" w:rsidP="00AC5D8E">
      <w:pPr>
        <w:pStyle w:val="a8"/>
      </w:pPr>
      <w:r>
        <w:drawing>
          <wp:inline distT="0" distB="0" distL="0" distR="0" wp14:anchorId="2713A978" wp14:editId="01BC9AB7">
            <wp:extent cx="6120130" cy="1289213"/>
            <wp:effectExtent l="0" t="0" r="0" b="6350"/>
            <wp:docPr id="1046" name="Рисунок 1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8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80CC9" w14:textId="47D2C472" w:rsidR="00AC5D8E" w:rsidRDefault="00AC5D8E" w:rsidP="00AC5D8E">
      <w:pPr>
        <w:pStyle w:val="aa"/>
        <w:rPr>
          <w:noProof/>
        </w:rPr>
      </w:pPr>
      <w:bookmarkStart w:id="97" w:name="_Ref3777850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78</w:t>
      </w:r>
      <w:r>
        <w:rPr>
          <w:noProof/>
        </w:rPr>
        <w:fldChar w:fldCharType="end"/>
      </w:r>
      <w:bookmarkEnd w:id="97"/>
      <w:r>
        <w:rPr>
          <w:noProof/>
        </w:rPr>
        <w:t>. Добавление лицевого счета</w:t>
      </w:r>
    </w:p>
    <w:p w14:paraId="255575B8" w14:textId="369FB435" w:rsidR="00AC5D8E" w:rsidRDefault="00AC5D8E" w:rsidP="00AC5D8E">
      <w:pPr>
        <w:pStyle w:val="a5"/>
      </w:pPr>
      <w:r>
        <w:t>В открывшемся окне «Добавить счет» необходимо заполнить поля</w:t>
      </w:r>
      <w:r w:rsidR="00631FAD">
        <w:t>, согласно описанию ниже</w:t>
      </w:r>
      <w:r>
        <w:t>.</w:t>
      </w:r>
    </w:p>
    <w:p w14:paraId="0F37BF8D" w14:textId="552E6A99" w:rsidR="00AC5D8E" w:rsidRDefault="00AC5D8E" w:rsidP="00AC5D8E">
      <w:pPr>
        <w:pStyle w:val="a5"/>
      </w:pPr>
      <w:r>
        <w:t>Поля «Полное наименование ТОФК открытия», «Код ТОФК открытия» и «Код ТОФК открытия по Сводному реестру» заполняются вручную с клавиатуры.</w:t>
      </w:r>
    </w:p>
    <w:p w14:paraId="68BC3ED0" w14:textId="77777777" w:rsidR="00AC5D8E" w:rsidRDefault="00AC5D8E" w:rsidP="00AC5D8E">
      <w:pPr>
        <w:pStyle w:val="a5"/>
      </w:pPr>
      <w:r>
        <w:t>Поле «Код типа лицевого счета» заполняется выбором значения из раскрывающегося списка.</w:t>
      </w:r>
    </w:p>
    <w:p w14:paraId="0069BB09" w14:textId="77777777" w:rsidR="00AC5D8E" w:rsidRDefault="00AC5D8E" w:rsidP="00AC5D8E">
      <w:pPr>
        <w:pStyle w:val="a5"/>
      </w:pPr>
      <w:r>
        <w:t>Поле «Номер лицевого счета» заполняется вручную с клавиатуры.</w:t>
      </w:r>
    </w:p>
    <w:p w14:paraId="7338ED5B" w14:textId="77777777" w:rsidR="00AC5D8E" w:rsidRDefault="00AC5D8E" w:rsidP="00AC5D8E">
      <w:pPr>
        <w:pStyle w:val="a5"/>
      </w:pPr>
      <w:r>
        <w:t>Поле «Дата открытия» заполняется выбором значения из календаря.</w:t>
      </w:r>
    </w:p>
    <w:p w14:paraId="69F6B8E3" w14:textId="77777777" w:rsidR="00AC5D8E" w:rsidRDefault="00AC5D8E" w:rsidP="00AC5D8E">
      <w:pPr>
        <w:pStyle w:val="a5"/>
      </w:pPr>
      <w:r>
        <w:rPr>
          <w:b/>
        </w:rPr>
        <w:t>Важно</w:t>
      </w:r>
      <w:r>
        <w:t>! Поля «Полное наименование ТОФК открытия», «Код ТОФК открытия», «Код ТОФК открытия по Сводному реестру», «Код типа лицевого счета», «Номер лицевого счета» и «Дата открытия» обязательны для заполнения.</w:t>
      </w:r>
    </w:p>
    <w:p w14:paraId="391FDC38" w14:textId="77777777" w:rsidR="00AC5D8E" w:rsidRDefault="00AC5D8E" w:rsidP="00AC5D8E">
      <w:pPr>
        <w:pStyle w:val="a5"/>
      </w:pPr>
      <w:r>
        <w:t>Поле «Дата закрытия» заполняется выбором значения из календаря.</w:t>
      </w:r>
    </w:p>
    <w:p w14:paraId="16501E92" w14:textId="77777777" w:rsidR="00AC5D8E" w:rsidRDefault="00AC5D8E" w:rsidP="00AC5D8E">
      <w:pPr>
        <w:pStyle w:val="a5"/>
      </w:pPr>
      <w:r>
        <w:t>Поле «Код статуса лицевого счета» заполняется выбором значения из раскрывающегося списка.</w:t>
      </w:r>
    </w:p>
    <w:p w14:paraId="1AB192CB" w14:textId="77777777" w:rsidR="00AC5D8E" w:rsidRDefault="00AC5D8E" w:rsidP="00AC5D8E">
      <w:pPr>
        <w:pStyle w:val="a5"/>
      </w:pPr>
      <w:r>
        <w:t>Поля «Код ОрФК обслуживания» и «Полное наименование ТОФК обслуживания» заполняются вручную с клавиатуры.</w:t>
      </w:r>
    </w:p>
    <w:p w14:paraId="295941BA" w14:textId="77777777" w:rsidR="00AC5D8E" w:rsidRDefault="00AC5D8E" w:rsidP="00AC5D8E">
      <w:pPr>
        <w:pStyle w:val="a5"/>
      </w:pPr>
      <w:r>
        <w:rPr>
          <w:b/>
        </w:rPr>
        <w:t xml:space="preserve">Важно! </w:t>
      </w:r>
      <w:r>
        <w:t>Поля «Код статуса лицевого счета» и «Код ОрФК обслуживания» обязательны для заполнения.</w:t>
      </w:r>
    </w:p>
    <w:p w14:paraId="603B3716" w14:textId="095CFCBB" w:rsidR="00AC5D8E" w:rsidRDefault="00AC5D8E" w:rsidP="00AC5D8E">
      <w:pPr>
        <w:pStyle w:val="a5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_Ref37779222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79</w:t>
      </w:r>
      <w:r>
        <w:fldChar w:fldCharType="end"/>
      </w:r>
      <w:r>
        <w:t>).</w:t>
      </w:r>
    </w:p>
    <w:p w14:paraId="567D7A13" w14:textId="7E167CF7" w:rsidR="003860EC" w:rsidRPr="0067527F" w:rsidRDefault="00AC5D8E" w:rsidP="003860EC">
      <w:pPr>
        <w:pStyle w:val="a8"/>
      </w:pPr>
      <w:r>
        <w:drawing>
          <wp:inline distT="0" distB="0" distL="0" distR="0" wp14:anchorId="3FC4FF39" wp14:editId="109644D2">
            <wp:extent cx="5865453" cy="4048125"/>
            <wp:effectExtent l="0" t="0" r="2540" b="0"/>
            <wp:docPr id="1047" name="Рисунок 1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871457" cy="4052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11740" w14:textId="35AEC6C5" w:rsidR="003860EC" w:rsidRDefault="00AC5D8E" w:rsidP="003860EC">
      <w:pPr>
        <w:pStyle w:val="aa"/>
      </w:pPr>
      <w:bookmarkStart w:id="98" w:name="_Ref3777922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79</w:t>
      </w:r>
      <w:r>
        <w:rPr>
          <w:noProof/>
        </w:rPr>
        <w:fldChar w:fldCharType="end"/>
      </w:r>
      <w:bookmarkEnd w:id="98"/>
      <w:r>
        <w:rPr>
          <w:noProof/>
        </w:rPr>
        <w:t xml:space="preserve">. </w:t>
      </w:r>
      <w:r>
        <w:t>Сохранение данных</w:t>
      </w:r>
    </w:p>
    <w:p w14:paraId="3108946F" w14:textId="77A001B9" w:rsidR="00AC5D8E" w:rsidRDefault="00AC5D8E" w:rsidP="00AC5D8E">
      <w:pPr>
        <w:pStyle w:val="a5"/>
      </w:pPr>
      <w:r>
        <w:t>В результате во вкладке</w:t>
      </w:r>
      <w:r w:rsidR="00175E4E">
        <w:t xml:space="preserve"> «Лицевые счета, открытые в ОРФК»</w:t>
      </w:r>
      <w:r>
        <w:t xml:space="preserve"> </w:t>
      </w:r>
      <w:r w:rsidR="00175E4E">
        <w:t>отобразится добавленный счет</w:t>
      </w:r>
      <w:r>
        <w:t xml:space="preserve"> </w:t>
      </w:r>
      <w:r w:rsidRPr="0067527F">
        <w:t>(</w:t>
      </w:r>
      <w:r w:rsidR="00175E4E">
        <w:fldChar w:fldCharType="begin"/>
      </w:r>
      <w:r w:rsidR="00175E4E">
        <w:instrText xml:space="preserve"> REF _Ref37833796 \h </w:instrText>
      </w:r>
      <w:r w:rsidR="00175E4E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80</w:t>
      </w:r>
      <w:r w:rsidR="00175E4E">
        <w:fldChar w:fldCharType="end"/>
      </w:r>
      <w:r w:rsidRPr="0067527F">
        <w:t>)</w:t>
      </w:r>
      <w:r>
        <w:t>.</w:t>
      </w:r>
    </w:p>
    <w:p w14:paraId="760852C1" w14:textId="282C59F3" w:rsidR="003860EC" w:rsidRPr="0067527F" w:rsidRDefault="00175E4E" w:rsidP="002D14F4">
      <w:pPr>
        <w:pStyle w:val="a8"/>
      </w:pPr>
      <w:r>
        <w:drawing>
          <wp:inline distT="0" distB="0" distL="0" distR="0" wp14:anchorId="488395BF" wp14:editId="1A0CFAFE">
            <wp:extent cx="6120130" cy="135490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5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BACA7" w14:textId="6A0FB649" w:rsidR="003860EC" w:rsidRDefault="00175E4E" w:rsidP="003860EC">
      <w:pPr>
        <w:pStyle w:val="aa"/>
      </w:pPr>
      <w:bookmarkStart w:id="99" w:name="_Ref3783379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80</w:t>
      </w:r>
      <w:r>
        <w:rPr>
          <w:noProof/>
        </w:rPr>
        <w:fldChar w:fldCharType="end"/>
      </w:r>
      <w:bookmarkEnd w:id="99"/>
      <w:r>
        <w:rPr>
          <w:noProof/>
        </w:rPr>
        <w:t xml:space="preserve">. </w:t>
      </w:r>
      <w:r>
        <w:t>Добавленный счет</w:t>
      </w:r>
    </w:p>
    <w:p w14:paraId="2081139D" w14:textId="7194B2C5" w:rsidR="00175E4E" w:rsidRPr="00175E4E" w:rsidRDefault="00175E4E" w:rsidP="00175E4E">
      <w:pPr>
        <w:pStyle w:val="a5"/>
      </w:pPr>
      <w:r>
        <w:t>Для редактирования строки необходимо нажать на кнопку «Редактировать» (</w:t>
      </w:r>
      <w:r>
        <w:fldChar w:fldCharType="begin"/>
      </w:r>
      <w:r>
        <w:instrText xml:space="preserve"> REF _Ref37834330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81</w:t>
      </w:r>
      <w:r>
        <w:fldChar w:fldCharType="end"/>
      </w:r>
      <w:r>
        <w:t>).</w:t>
      </w:r>
    </w:p>
    <w:p w14:paraId="75445848" w14:textId="31669F93" w:rsidR="00F61748" w:rsidRDefault="00175E4E" w:rsidP="00F61748">
      <w:pPr>
        <w:pStyle w:val="a8"/>
      </w:pPr>
      <w:r>
        <w:drawing>
          <wp:inline distT="0" distB="0" distL="0" distR="0" wp14:anchorId="49048F43" wp14:editId="0F905C9A">
            <wp:extent cx="6120130" cy="135490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5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BB4DF" w14:textId="79C23CBD" w:rsidR="00F61748" w:rsidRDefault="00175E4E" w:rsidP="00F61748">
      <w:pPr>
        <w:pStyle w:val="aa"/>
      </w:pPr>
      <w:bookmarkStart w:id="100" w:name="_Ref3783433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81</w:t>
      </w:r>
      <w:r>
        <w:rPr>
          <w:noProof/>
        </w:rPr>
        <w:fldChar w:fldCharType="end"/>
      </w:r>
      <w:bookmarkEnd w:id="100"/>
      <w:r>
        <w:rPr>
          <w:noProof/>
        </w:rPr>
        <w:t xml:space="preserve">. </w:t>
      </w:r>
      <w:r>
        <w:t>Редактирование строки</w:t>
      </w:r>
    </w:p>
    <w:p w14:paraId="38F05018" w14:textId="660E8F2F" w:rsidR="00175E4E" w:rsidRDefault="00175E4E" w:rsidP="00175E4E">
      <w:pPr>
        <w:pStyle w:val="a5"/>
      </w:pPr>
      <w:r>
        <w:t>Для удаления строки необходимо нажать на кнопку «Удалить» (</w:t>
      </w:r>
      <w:r>
        <w:fldChar w:fldCharType="begin"/>
      </w:r>
      <w:r>
        <w:instrText xml:space="preserve"> REF _Ref37834453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82</w:t>
      </w:r>
      <w:r>
        <w:fldChar w:fldCharType="end"/>
      </w:r>
      <w:r>
        <w:t>).</w:t>
      </w:r>
    </w:p>
    <w:p w14:paraId="5234E15A" w14:textId="4676BDEA" w:rsidR="00175E4E" w:rsidRDefault="00175E4E" w:rsidP="00175E4E">
      <w:pPr>
        <w:pStyle w:val="a8"/>
      </w:pPr>
      <w:r>
        <w:drawing>
          <wp:inline distT="0" distB="0" distL="0" distR="0" wp14:anchorId="54609784" wp14:editId="5968FF50">
            <wp:extent cx="6120130" cy="135490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5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79002" w14:textId="1498F57C" w:rsidR="00175E4E" w:rsidRDefault="00175E4E" w:rsidP="00175E4E">
      <w:pPr>
        <w:pStyle w:val="aa"/>
        <w:rPr>
          <w:noProof/>
        </w:rPr>
      </w:pPr>
      <w:bookmarkStart w:id="101" w:name="_Ref378344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82</w:t>
      </w:r>
      <w:r>
        <w:rPr>
          <w:noProof/>
        </w:rPr>
        <w:fldChar w:fldCharType="end"/>
      </w:r>
      <w:bookmarkEnd w:id="101"/>
      <w:r>
        <w:rPr>
          <w:noProof/>
        </w:rPr>
        <w:t>. Удаление строки</w:t>
      </w:r>
    </w:p>
    <w:p w14:paraId="01209166" w14:textId="42A45DE7" w:rsidR="00573278" w:rsidRDefault="00573278" w:rsidP="00573278">
      <w:pPr>
        <w:pStyle w:val="4"/>
      </w:pPr>
      <w:r>
        <w:t>Работа во вкладке «Банковские счета»</w:t>
      </w:r>
    </w:p>
    <w:p w14:paraId="4C8E5BD3" w14:textId="10FAA798" w:rsidR="00175E4E" w:rsidRPr="00175E4E" w:rsidRDefault="00175E4E" w:rsidP="00175E4E">
      <w:pPr>
        <w:pStyle w:val="a5"/>
      </w:pPr>
      <w:r>
        <w:t>Для перехода во вкладку «Банковские счета» необходимо одним нажатием левой кнопки мыши выделить соответствующую вкладку (</w:t>
      </w:r>
      <w:r>
        <w:fldChar w:fldCharType="begin"/>
      </w:r>
      <w:r>
        <w:instrText xml:space="preserve"> REF _Ref37834627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83</w:t>
      </w:r>
      <w:r>
        <w:fldChar w:fldCharType="end"/>
      </w:r>
      <w:r>
        <w:t>).</w:t>
      </w:r>
    </w:p>
    <w:p w14:paraId="52233EB0" w14:textId="593F0D86" w:rsidR="003860EC" w:rsidRPr="0067527F" w:rsidRDefault="00175E4E" w:rsidP="003860EC">
      <w:pPr>
        <w:pStyle w:val="a8"/>
      </w:pPr>
      <w:r>
        <w:drawing>
          <wp:inline distT="0" distB="0" distL="0" distR="0" wp14:anchorId="62F6AF3C" wp14:editId="6145A27F">
            <wp:extent cx="6120130" cy="1146458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8BA9C" w14:textId="12E1892B" w:rsidR="003860EC" w:rsidRDefault="00175E4E" w:rsidP="003860EC">
      <w:pPr>
        <w:pStyle w:val="aa"/>
      </w:pPr>
      <w:bookmarkStart w:id="102" w:name="_Ref3783462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83</w:t>
      </w:r>
      <w:r>
        <w:rPr>
          <w:noProof/>
        </w:rPr>
        <w:fldChar w:fldCharType="end"/>
      </w:r>
      <w:bookmarkEnd w:id="102"/>
      <w:r>
        <w:rPr>
          <w:noProof/>
        </w:rPr>
        <w:t>.</w:t>
      </w:r>
      <w:r w:rsidR="003860EC" w:rsidRPr="0067527F">
        <w:t xml:space="preserve"> </w:t>
      </w:r>
      <w:r w:rsidR="003860EC">
        <w:t>Вкладка «</w:t>
      </w:r>
      <w:r w:rsidR="002E43F5">
        <w:t>Банковские счета</w:t>
      </w:r>
      <w:r w:rsidR="003860EC">
        <w:t>»</w:t>
      </w:r>
    </w:p>
    <w:p w14:paraId="472B9007" w14:textId="4C6D79F2" w:rsidR="00175E4E" w:rsidRDefault="00175E4E" w:rsidP="00175E4E">
      <w:pPr>
        <w:pStyle w:val="a5"/>
      </w:pPr>
      <w:r>
        <w:t>Для заполнения вкладки «Банковские счета» необходимо нажать на кнопку «Добавить» (</w:t>
      </w:r>
      <w:r>
        <w:fldChar w:fldCharType="begin"/>
      </w:r>
      <w:r>
        <w:instrText xml:space="preserve"> REF _Ref37834802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84</w:t>
      </w:r>
      <w:r>
        <w:fldChar w:fldCharType="end"/>
      </w:r>
      <w:r>
        <w:t>).</w:t>
      </w:r>
    </w:p>
    <w:p w14:paraId="5EE49058" w14:textId="167E06C2" w:rsidR="00175E4E" w:rsidRDefault="00175E4E" w:rsidP="00175E4E">
      <w:pPr>
        <w:pStyle w:val="a8"/>
      </w:pPr>
      <w:r>
        <w:drawing>
          <wp:inline distT="0" distB="0" distL="0" distR="0" wp14:anchorId="7BD60B07" wp14:editId="00767D15">
            <wp:extent cx="6120130" cy="1146458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4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94AA5" w14:textId="637C47F0" w:rsidR="00175E4E" w:rsidRDefault="00175E4E" w:rsidP="00175E4E">
      <w:pPr>
        <w:pStyle w:val="aa"/>
        <w:rPr>
          <w:noProof/>
        </w:rPr>
      </w:pPr>
      <w:bookmarkStart w:id="103" w:name="_Ref3783480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84</w:t>
      </w:r>
      <w:r>
        <w:rPr>
          <w:noProof/>
        </w:rPr>
        <w:fldChar w:fldCharType="end"/>
      </w:r>
      <w:bookmarkEnd w:id="103"/>
      <w:r>
        <w:rPr>
          <w:noProof/>
        </w:rPr>
        <w:t>. Добавление банковского счета</w:t>
      </w:r>
    </w:p>
    <w:p w14:paraId="140B2B9B" w14:textId="27D12893" w:rsidR="00175E4E" w:rsidRDefault="00175E4E" w:rsidP="00175E4E">
      <w:pPr>
        <w:pStyle w:val="a5"/>
      </w:pPr>
      <w:r>
        <w:t>В открывшемся окне «Банковский счет» необходимо заполнить поля</w:t>
      </w:r>
      <w:r w:rsidR="00631FAD">
        <w:t>, согласно описанию ниже</w:t>
      </w:r>
      <w:r>
        <w:t>.</w:t>
      </w:r>
    </w:p>
    <w:p w14:paraId="5F4F5B3F" w14:textId="6E2FBC11" w:rsidR="00175E4E" w:rsidRDefault="00175E4E" w:rsidP="00175E4E">
      <w:pPr>
        <w:pStyle w:val="a5"/>
      </w:pPr>
      <w:r>
        <w:t>Поля «Номер банковского счета», «БИК банка», «Наименование банка» и «Корреспондентский счет» заполняются вручную с клавиатуры.</w:t>
      </w:r>
    </w:p>
    <w:p w14:paraId="026C692A" w14:textId="731F8A97" w:rsidR="00175E4E" w:rsidRDefault="00175E4E" w:rsidP="00175E4E">
      <w:pPr>
        <w:pStyle w:val="a5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_Ref37835253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85</w:t>
      </w:r>
      <w:r>
        <w:fldChar w:fldCharType="end"/>
      </w:r>
      <w:r>
        <w:t>).</w:t>
      </w:r>
    </w:p>
    <w:p w14:paraId="0E8BAFE4" w14:textId="60B4D18C" w:rsidR="003860EC" w:rsidRPr="0067527F" w:rsidRDefault="00175E4E" w:rsidP="003860EC">
      <w:pPr>
        <w:pStyle w:val="a8"/>
      </w:pPr>
      <w:r>
        <w:drawing>
          <wp:inline distT="0" distB="0" distL="0" distR="0" wp14:anchorId="13D7DFBF" wp14:editId="31356926">
            <wp:extent cx="6120130" cy="2121738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21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780AB" w14:textId="4BB33A94" w:rsidR="003860EC" w:rsidRDefault="00175E4E" w:rsidP="003860EC">
      <w:pPr>
        <w:pStyle w:val="aa"/>
      </w:pPr>
      <w:bookmarkStart w:id="104" w:name="_Ref378352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85</w:t>
      </w:r>
      <w:r>
        <w:rPr>
          <w:noProof/>
        </w:rPr>
        <w:fldChar w:fldCharType="end"/>
      </w:r>
      <w:bookmarkEnd w:id="104"/>
      <w:r>
        <w:rPr>
          <w:noProof/>
        </w:rPr>
        <w:t xml:space="preserve">. </w:t>
      </w:r>
      <w:r>
        <w:t>Сохранение данных</w:t>
      </w:r>
    </w:p>
    <w:p w14:paraId="37BEF036" w14:textId="1F7B4A78" w:rsidR="00175E4E" w:rsidRDefault="00175E4E" w:rsidP="00175E4E">
      <w:pPr>
        <w:pStyle w:val="a5"/>
      </w:pPr>
      <w:r>
        <w:t xml:space="preserve">В результате во вкладке «Банковские счета» отобразится добавленный счет </w:t>
      </w:r>
      <w:r w:rsidRPr="0067527F">
        <w:t>(</w:t>
      </w:r>
      <w:r w:rsidR="0026408A">
        <w:fldChar w:fldCharType="begin"/>
      </w:r>
      <w:r w:rsidR="0026408A">
        <w:instrText xml:space="preserve"> REF _Ref37835605 \h </w:instrText>
      </w:r>
      <w:r w:rsidR="0026408A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86</w:t>
      </w:r>
      <w:r w:rsidR="0026408A">
        <w:fldChar w:fldCharType="end"/>
      </w:r>
      <w:r w:rsidRPr="0067527F">
        <w:t>)</w:t>
      </w:r>
      <w:r>
        <w:t>.</w:t>
      </w:r>
    </w:p>
    <w:p w14:paraId="3A6AA806" w14:textId="37727866" w:rsidR="003860EC" w:rsidRPr="0067527F" w:rsidRDefault="0026408A" w:rsidP="002D14F4">
      <w:pPr>
        <w:pStyle w:val="a8"/>
      </w:pPr>
      <w:r>
        <w:drawing>
          <wp:inline distT="0" distB="0" distL="0" distR="0" wp14:anchorId="3D81B5F3" wp14:editId="15FEE730">
            <wp:extent cx="6120130" cy="125763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5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CB60A" w14:textId="32810A1B" w:rsidR="003860EC" w:rsidRDefault="0026408A" w:rsidP="003860EC">
      <w:pPr>
        <w:pStyle w:val="aa"/>
      </w:pPr>
      <w:bookmarkStart w:id="105" w:name="_Ref3783560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86</w:t>
      </w:r>
      <w:r>
        <w:rPr>
          <w:noProof/>
        </w:rPr>
        <w:fldChar w:fldCharType="end"/>
      </w:r>
      <w:bookmarkEnd w:id="105"/>
      <w:r>
        <w:rPr>
          <w:noProof/>
        </w:rPr>
        <w:t>.</w:t>
      </w:r>
      <w:r w:rsidR="003860EC" w:rsidRPr="0067527F">
        <w:t xml:space="preserve"> </w:t>
      </w:r>
      <w:r>
        <w:t>Добавленный счет</w:t>
      </w:r>
    </w:p>
    <w:p w14:paraId="4C9A9FA2" w14:textId="62EAF42C" w:rsidR="00DF03EE" w:rsidRDefault="00DF03EE" w:rsidP="00DF03EE">
      <w:pPr>
        <w:pStyle w:val="a5"/>
      </w:pPr>
      <w:r>
        <w:t>Редактирование и удаление строки осуществляется аналогично описанию выше.</w:t>
      </w:r>
    </w:p>
    <w:p w14:paraId="36B3415B" w14:textId="4600F608" w:rsidR="00573278" w:rsidRDefault="00573278" w:rsidP="00573278">
      <w:pPr>
        <w:pStyle w:val="4"/>
      </w:pPr>
      <w:r>
        <w:t>Работа во вкладке «Виды деятельности»</w:t>
      </w:r>
    </w:p>
    <w:p w14:paraId="04ECFFCC" w14:textId="253FC427" w:rsidR="00DF03EE" w:rsidRPr="00DF03EE" w:rsidRDefault="00DF03EE" w:rsidP="00DF03EE">
      <w:pPr>
        <w:pStyle w:val="a5"/>
      </w:pPr>
      <w:r>
        <w:t>Для перехода во вкладку «Виды деятельности» необходимо одним нажатием левой кнопки мыши выбрать соответствующую вкладку (</w:t>
      </w:r>
      <w:r w:rsidR="00D30324">
        <w:fldChar w:fldCharType="begin"/>
      </w:r>
      <w:r w:rsidR="00D30324">
        <w:instrText xml:space="preserve"> REF _Ref37836654 \h </w:instrText>
      </w:r>
      <w:r w:rsidR="00D3032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87</w:t>
      </w:r>
      <w:r w:rsidR="00D30324">
        <w:fldChar w:fldCharType="end"/>
      </w:r>
      <w:r>
        <w:t>).</w:t>
      </w:r>
    </w:p>
    <w:p w14:paraId="38408DE8" w14:textId="43A8CABA" w:rsidR="002E43F5" w:rsidRPr="0067527F" w:rsidRDefault="00D30324" w:rsidP="002E43F5">
      <w:pPr>
        <w:pStyle w:val="a8"/>
      </w:pPr>
      <w:r>
        <w:drawing>
          <wp:inline distT="0" distB="0" distL="0" distR="0" wp14:anchorId="3D760BE6" wp14:editId="3F825794">
            <wp:extent cx="6120130" cy="1222257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2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90DC25" w14:textId="221AA2D0" w:rsidR="002E43F5" w:rsidRDefault="00DF03EE" w:rsidP="002E43F5">
      <w:pPr>
        <w:pStyle w:val="aa"/>
      </w:pPr>
      <w:bookmarkStart w:id="106" w:name="_Ref3783665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87</w:t>
      </w:r>
      <w:r>
        <w:rPr>
          <w:noProof/>
        </w:rPr>
        <w:fldChar w:fldCharType="end"/>
      </w:r>
      <w:bookmarkEnd w:id="106"/>
      <w:r>
        <w:rPr>
          <w:noProof/>
        </w:rPr>
        <w:t>.</w:t>
      </w:r>
      <w:r w:rsidR="002E43F5" w:rsidRPr="0067527F">
        <w:t xml:space="preserve"> </w:t>
      </w:r>
      <w:r w:rsidR="002E43F5">
        <w:t>Вкладка «Виды деятельности»</w:t>
      </w:r>
    </w:p>
    <w:p w14:paraId="53A98CBE" w14:textId="300B3E66" w:rsidR="00D30324" w:rsidRDefault="00D30324" w:rsidP="00D30324">
      <w:pPr>
        <w:pStyle w:val="a5"/>
      </w:pPr>
      <w:r>
        <w:t>Для заполнения вкладки «Виды деятельности» необходимо нажать на кнопку «Добавить» (</w:t>
      </w:r>
      <w:r>
        <w:fldChar w:fldCharType="begin"/>
      </w:r>
      <w:r>
        <w:instrText xml:space="preserve"> REF _Ref37837000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88</w:t>
      </w:r>
      <w:r>
        <w:fldChar w:fldCharType="end"/>
      </w:r>
      <w:r>
        <w:t>).</w:t>
      </w:r>
    </w:p>
    <w:p w14:paraId="6B1F2F05" w14:textId="60ABBD8C" w:rsidR="00D30324" w:rsidRDefault="00D30324" w:rsidP="00D30324">
      <w:pPr>
        <w:pStyle w:val="a8"/>
      </w:pPr>
      <w:r>
        <w:drawing>
          <wp:inline distT="0" distB="0" distL="0" distR="0" wp14:anchorId="379382F2" wp14:editId="4FD7132B">
            <wp:extent cx="6120130" cy="1222257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22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7498B" w14:textId="09676BFA" w:rsidR="00D30324" w:rsidRDefault="00D30324" w:rsidP="00D30324">
      <w:pPr>
        <w:pStyle w:val="aa"/>
        <w:rPr>
          <w:noProof/>
        </w:rPr>
      </w:pPr>
      <w:bookmarkStart w:id="107" w:name="_Ref3783700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88</w:t>
      </w:r>
      <w:r>
        <w:rPr>
          <w:noProof/>
        </w:rPr>
        <w:fldChar w:fldCharType="end"/>
      </w:r>
      <w:bookmarkEnd w:id="107"/>
      <w:r>
        <w:rPr>
          <w:noProof/>
        </w:rPr>
        <w:t>. Добавление вида деятельности</w:t>
      </w:r>
    </w:p>
    <w:p w14:paraId="03E52ED7" w14:textId="1E0E68A5" w:rsidR="00D30324" w:rsidRDefault="00D30324" w:rsidP="00D30324">
      <w:pPr>
        <w:pStyle w:val="a5"/>
      </w:pPr>
      <w:r>
        <w:t>В открывшемся окне «Виды деятельности» необходимо заполнить поля</w:t>
      </w:r>
      <w:r w:rsidR="00631FAD">
        <w:t>, согласно описанию ниже</w:t>
      </w:r>
      <w:r>
        <w:t>.</w:t>
      </w:r>
    </w:p>
    <w:p w14:paraId="3BAC74FC" w14:textId="4EAF1365" w:rsidR="00D30324" w:rsidRDefault="00D30324" w:rsidP="00D30324">
      <w:pPr>
        <w:pStyle w:val="a5"/>
      </w:pPr>
      <w:r>
        <w:t>Поля «Код вида деятельности» и «Наименование вида деятельности» заполняются вручную с клавиатуры.</w:t>
      </w:r>
    </w:p>
    <w:p w14:paraId="6210B326" w14:textId="144A5D2C" w:rsidR="00D30324" w:rsidRDefault="00D30324" w:rsidP="00D30324">
      <w:pPr>
        <w:pStyle w:val="a5"/>
      </w:pPr>
      <w:r>
        <w:t>Поле «Код типа вида деятельности» заполняется выбором значения из раскрывающегося списка.</w:t>
      </w:r>
    </w:p>
    <w:p w14:paraId="35B59D36" w14:textId="6372A006" w:rsidR="00D30324" w:rsidRDefault="00D30324" w:rsidP="00D30324">
      <w:pPr>
        <w:pStyle w:val="a5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_Ref37837556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89</w:t>
      </w:r>
      <w:r>
        <w:fldChar w:fldCharType="end"/>
      </w:r>
      <w:r>
        <w:t>).</w:t>
      </w:r>
    </w:p>
    <w:p w14:paraId="135A2946" w14:textId="511F9F0E" w:rsidR="002E43F5" w:rsidRPr="0067527F" w:rsidRDefault="00D30324" w:rsidP="002E43F5">
      <w:pPr>
        <w:pStyle w:val="a8"/>
      </w:pPr>
      <w:r>
        <w:drawing>
          <wp:inline distT="0" distB="0" distL="0" distR="0" wp14:anchorId="4525C92E" wp14:editId="159E985F">
            <wp:extent cx="6120130" cy="1771168"/>
            <wp:effectExtent l="0" t="0" r="0" b="635"/>
            <wp:docPr id="1001" name="Рисунок 1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71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E0DE4" w14:textId="2B7757D9" w:rsidR="002E43F5" w:rsidRDefault="00D30324" w:rsidP="002E43F5">
      <w:pPr>
        <w:pStyle w:val="aa"/>
      </w:pPr>
      <w:bookmarkStart w:id="108" w:name="_Ref378375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89</w:t>
      </w:r>
      <w:r>
        <w:rPr>
          <w:noProof/>
        </w:rPr>
        <w:fldChar w:fldCharType="end"/>
      </w:r>
      <w:bookmarkEnd w:id="108"/>
      <w:r>
        <w:rPr>
          <w:noProof/>
        </w:rPr>
        <w:t xml:space="preserve">. </w:t>
      </w:r>
      <w:r w:rsidR="002E43F5">
        <w:t>Окно «Виды деятельности»</w:t>
      </w:r>
    </w:p>
    <w:p w14:paraId="258E2CC5" w14:textId="65151D33" w:rsidR="00900A05" w:rsidRDefault="00900A05" w:rsidP="00900A05">
      <w:pPr>
        <w:pStyle w:val="a5"/>
      </w:pPr>
      <w:r>
        <w:t xml:space="preserve">В результате во вкладке «Виды деятельности» отобразится добавленный вид деятельности </w:t>
      </w:r>
      <w:r w:rsidRPr="0067527F">
        <w:t>(</w:t>
      </w:r>
      <w:r>
        <w:fldChar w:fldCharType="begin"/>
      </w:r>
      <w:r>
        <w:instrText xml:space="preserve"> REF _Ref37838223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90</w:t>
      </w:r>
      <w:r>
        <w:fldChar w:fldCharType="end"/>
      </w:r>
      <w:r w:rsidRPr="0067527F">
        <w:t>)</w:t>
      </w:r>
      <w:r>
        <w:t>.</w:t>
      </w:r>
    </w:p>
    <w:p w14:paraId="1D4A84A0" w14:textId="18DE0F2B" w:rsidR="002E43F5" w:rsidRPr="0067527F" w:rsidRDefault="00900A05" w:rsidP="002D14F4">
      <w:pPr>
        <w:pStyle w:val="a8"/>
      </w:pPr>
      <w:r>
        <w:drawing>
          <wp:inline distT="0" distB="0" distL="0" distR="0" wp14:anchorId="19F8AA02" wp14:editId="49A996CA">
            <wp:extent cx="6120130" cy="1347326"/>
            <wp:effectExtent l="0" t="0" r="0" b="5715"/>
            <wp:docPr id="1022" name="Рисунок 1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4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EA5CC" w14:textId="0A810A8A" w:rsidR="002E43F5" w:rsidRPr="0067527F" w:rsidRDefault="00900A05" w:rsidP="002E43F5">
      <w:pPr>
        <w:pStyle w:val="aa"/>
      </w:pPr>
      <w:bookmarkStart w:id="109" w:name="_Ref3783822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90</w:t>
      </w:r>
      <w:r>
        <w:rPr>
          <w:noProof/>
        </w:rPr>
        <w:fldChar w:fldCharType="end"/>
      </w:r>
      <w:bookmarkEnd w:id="109"/>
      <w:r>
        <w:rPr>
          <w:noProof/>
        </w:rPr>
        <w:t xml:space="preserve">. </w:t>
      </w:r>
      <w:r>
        <w:t>Добавленный вид деятельности</w:t>
      </w:r>
    </w:p>
    <w:p w14:paraId="51580E47" w14:textId="77777777" w:rsidR="00900A05" w:rsidRDefault="00900A05" w:rsidP="00900A05">
      <w:pPr>
        <w:pStyle w:val="a5"/>
      </w:pPr>
      <w:r>
        <w:t>Редактирование и удаление строки осуществляется аналогично описанию выше.</w:t>
      </w:r>
    </w:p>
    <w:p w14:paraId="3A28A803" w14:textId="47FE2281" w:rsidR="00900A05" w:rsidRDefault="00900A05" w:rsidP="00900A05">
      <w:pPr>
        <w:pStyle w:val="a5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_Ref37838680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91</w:t>
      </w:r>
      <w:r>
        <w:fldChar w:fldCharType="end"/>
      </w:r>
      <w:r>
        <w:t>).</w:t>
      </w:r>
    </w:p>
    <w:p w14:paraId="6FD4D96B" w14:textId="260B5EE4" w:rsidR="00900A05" w:rsidRDefault="00900A05" w:rsidP="00900A05">
      <w:pPr>
        <w:pStyle w:val="a8"/>
      </w:pPr>
      <w:r>
        <w:drawing>
          <wp:inline distT="0" distB="0" distL="0" distR="0" wp14:anchorId="1D44056E" wp14:editId="617F24CF">
            <wp:extent cx="6120130" cy="1347326"/>
            <wp:effectExtent l="0" t="0" r="0" b="5715"/>
            <wp:docPr id="1023" name="Рисунок 1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347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4162D" w14:textId="4C26676A" w:rsidR="00900A05" w:rsidRDefault="00900A05" w:rsidP="00900A05">
      <w:pPr>
        <w:pStyle w:val="aa"/>
        <w:rPr>
          <w:noProof/>
        </w:rPr>
      </w:pPr>
      <w:bookmarkStart w:id="110" w:name="_Ref3783868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91</w:t>
      </w:r>
      <w:r>
        <w:rPr>
          <w:noProof/>
        </w:rPr>
        <w:fldChar w:fldCharType="end"/>
      </w:r>
      <w:bookmarkEnd w:id="110"/>
      <w:r>
        <w:rPr>
          <w:noProof/>
        </w:rPr>
        <w:t>. Сохранение данных</w:t>
      </w:r>
    </w:p>
    <w:p w14:paraId="0B89DDB0" w14:textId="739B7B4C" w:rsidR="00750DA4" w:rsidRDefault="00750DA4" w:rsidP="00750DA4">
      <w:pPr>
        <w:pStyle w:val="4"/>
      </w:pPr>
      <w:r>
        <w:t>Работа во вкладке «Информация»</w:t>
      </w:r>
    </w:p>
    <w:p w14:paraId="18A4FB5F" w14:textId="6C08B94B" w:rsidR="00750DA4" w:rsidRDefault="00750DA4" w:rsidP="00750DA4">
      <w:pPr>
        <w:pStyle w:val="a5"/>
      </w:pPr>
      <w:r>
        <w:t>Для перехода во вкладку «Информация» необходимо одним нажатием левой кнопки мыши выбрать соответствующую вкладку (</w:t>
      </w:r>
      <w:r>
        <w:fldChar w:fldCharType="begin"/>
      </w:r>
      <w:r>
        <w:instrText xml:space="preserve"> REF _Ref38891547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92</w:t>
      </w:r>
      <w:r>
        <w:fldChar w:fldCharType="end"/>
      </w:r>
      <w:r>
        <w:t>).</w:t>
      </w:r>
    </w:p>
    <w:p w14:paraId="09DAD2A8" w14:textId="64355922" w:rsidR="00750DA4" w:rsidRDefault="00750DA4" w:rsidP="00750DA4">
      <w:pPr>
        <w:pStyle w:val="a8"/>
      </w:pPr>
      <w:r>
        <w:drawing>
          <wp:inline distT="0" distB="0" distL="0" distR="0" wp14:anchorId="6DA96BC1" wp14:editId="0A9863CA">
            <wp:extent cx="6120130" cy="2876568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8F75B" w14:textId="11C08798" w:rsidR="00750DA4" w:rsidRPr="00750DA4" w:rsidRDefault="00750DA4" w:rsidP="00750DA4">
      <w:pPr>
        <w:pStyle w:val="aa"/>
        <w:rPr>
          <w:lang w:eastAsia="ru-RU"/>
        </w:rPr>
      </w:pPr>
      <w:bookmarkStart w:id="111" w:name="_Ref3889154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92</w:t>
      </w:r>
      <w:r>
        <w:rPr>
          <w:noProof/>
        </w:rPr>
        <w:fldChar w:fldCharType="end"/>
      </w:r>
      <w:bookmarkEnd w:id="111"/>
      <w:r>
        <w:rPr>
          <w:noProof/>
        </w:rPr>
        <w:t>. Вкладка «Информация»</w:t>
      </w:r>
    </w:p>
    <w:p w14:paraId="769E3BCC" w14:textId="7802433F" w:rsidR="00750DA4" w:rsidRPr="00750DA4" w:rsidRDefault="00750DA4" w:rsidP="00750DA4">
      <w:pPr>
        <w:pStyle w:val="a5"/>
      </w:pPr>
      <w:r>
        <w:t>Область «Полномочия в системе» заполняется, согласно описанию в п.п. </w:t>
      </w:r>
      <w:r>
        <w:fldChar w:fldCharType="begin"/>
      </w:r>
      <w:r>
        <w:instrText xml:space="preserve"> REF _Ref38889791 \w </w:instrText>
      </w:r>
      <w:r>
        <w:fldChar w:fldCharType="separate"/>
      </w:r>
      <w:r w:rsidR="00FB1925">
        <w:t>2.2.1.6.1</w:t>
      </w:r>
      <w:r>
        <w:fldChar w:fldCharType="end"/>
      </w:r>
      <w:r>
        <w:t> настоящего руководства пользователя.</w:t>
      </w:r>
    </w:p>
    <w:p w14:paraId="3BB98EAF" w14:textId="6FAD0A11" w:rsidR="001E22E6" w:rsidRDefault="00971B48" w:rsidP="00750DA4">
      <w:pPr>
        <w:pStyle w:val="5"/>
      </w:pPr>
      <w:bookmarkStart w:id="112" w:name="_Ref38889791"/>
      <w:r>
        <w:t>Работа в</w:t>
      </w:r>
      <w:r w:rsidR="001E22E6">
        <w:t xml:space="preserve"> </w:t>
      </w:r>
      <w:r>
        <w:t>области</w:t>
      </w:r>
      <w:r w:rsidR="001E22E6">
        <w:t xml:space="preserve"> «</w:t>
      </w:r>
      <w:r w:rsidR="006850D7">
        <w:t>Полномочия в системе</w:t>
      </w:r>
      <w:r w:rsidR="001E22E6">
        <w:t>»</w:t>
      </w:r>
      <w:bookmarkEnd w:id="112"/>
    </w:p>
    <w:p w14:paraId="39733730" w14:textId="6690FF0B" w:rsidR="006850D7" w:rsidRPr="00900A05" w:rsidRDefault="006850D7" w:rsidP="006850D7">
      <w:pPr>
        <w:pStyle w:val="a5"/>
      </w:pPr>
      <w:r>
        <w:t>В области «Полномочия в системе» необходимо добавить полномочие нажатием на кнопку «Добавить полномочие» (</w:t>
      </w:r>
      <w:r w:rsidR="00D64EB6">
        <w:fldChar w:fldCharType="begin"/>
      </w:r>
      <w:r w:rsidR="00D64EB6">
        <w:instrText xml:space="preserve"> REF _Ref38889222 \h </w:instrText>
      </w:r>
      <w:r w:rsidR="00D64EB6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93</w:t>
      </w:r>
      <w:r w:rsidR="00D64EB6">
        <w:fldChar w:fldCharType="end"/>
      </w:r>
      <w:r>
        <w:t>).</w:t>
      </w:r>
    </w:p>
    <w:p w14:paraId="1418F69F" w14:textId="77777777" w:rsidR="006850D7" w:rsidRPr="0067527F" w:rsidRDefault="006850D7" w:rsidP="006850D7">
      <w:pPr>
        <w:pStyle w:val="a8"/>
      </w:pPr>
      <w:r>
        <w:drawing>
          <wp:inline distT="0" distB="0" distL="0" distR="0" wp14:anchorId="6655A168" wp14:editId="7E1E038B">
            <wp:extent cx="6092456" cy="2863843"/>
            <wp:effectExtent l="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097111" cy="2866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9DE7F" w14:textId="3F963365" w:rsidR="006850D7" w:rsidRPr="0067527F" w:rsidRDefault="006850D7" w:rsidP="006850D7">
      <w:pPr>
        <w:pStyle w:val="aa"/>
      </w:pPr>
      <w:bookmarkStart w:id="113" w:name="_Ref3888922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93</w:t>
      </w:r>
      <w:r>
        <w:rPr>
          <w:noProof/>
        </w:rPr>
        <w:fldChar w:fldCharType="end"/>
      </w:r>
      <w:bookmarkEnd w:id="113"/>
      <w:r>
        <w:rPr>
          <w:noProof/>
        </w:rPr>
        <w:t>.</w:t>
      </w:r>
      <w:r w:rsidRPr="0067527F">
        <w:t xml:space="preserve"> </w:t>
      </w:r>
      <w:r>
        <w:t>Добавление полномочия</w:t>
      </w:r>
    </w:p>
    <w:p w14:paraId="21997279" w14:textId="77777777" w:rsidR="006850D7" w:rsidRDefault="006850D7" w:rsidP="006850D7">
      <w:pPr>
        <w:pStyle w:val="a5"/>
      </w:pPr>
      <w:r w:rsidRPr="00A742CB">
        <w:rPr>
          <w:b/>
        </w:rPr>
        <w:t>Важно!</w:t>
      </w:r>
      <w:r>
        <w:t xml:space="preserve"> Если з</w:t>
      </w:r>
      <w:r w:rsidRPr="00823770">
        <w:t>аявка</w:t>
      </w:r>
      <w:r>
        <w:t xml:space="preserve"> на регистрацию уполномоченных лиц участника системы</w:t>
      </w:r>
      <w:r w:rsidRPr="00823770">
        <w:t xml:space="preserve"> формируется по полномочиям, которые относятся к </w:t>
      </w:r>
      <w:r>
        <w:t xml:space="preserve">оператору системы </w:t>
      </w:r>
      <w:r w:rsidRPr="0067527F">
        <w:t>«</w:t>
      </w:r>
      <w:r>
        <w:t>Федеральное казначейство</w:t>
      </w:r>
      <w:r w:rsidRPr="0067527F">
        <w:t>»</w:t>
      </w:r>
      <w:r>
        <w:t>, то в поле «Оператор системы» необходимо выбрать значение «Федеральное казначейство» из раскрывающегося списка.</w:t>
      </w:r>
    </w:p>
    <w:p w14:paraId="16C9589D" w14:textId="6BD949C9" w:rsidR="006850D7" w:rsidRDefault="006850D7" w:rsidP="006850D7">
      <w:pPr>
        <w:pStyle w:val="a5"/>
      </w:pPr>
      <w:r>
        <w:t>В результате откроется окно «Добавить полномочия» (</w:t>
      </w:r>
      <w:r w:rsidR="00971B48">
        <w:fldChar w:fldCharType="begin"/>
      </w:r>
      <w:r w:rsidR="00971B48">
        <w:instrText xml:space="preserve"> REF _Ref38889367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94</w:t>
      </w:r>
      <w:r w:rsidR="00971B48">
        <w:fldChar w:fldCharType="end"/>
      </w:r>
      <w:r>
        <w:t>).</w:t>
      </w:r>
    </w:p>
    <w:p w14:paraId="45592B8B" w14:textId="77777777" w:rsidR="006850D7" w:rsidRPr="0067527F" w:rsidRDefault="006850D7" w:rsidP="006850D7">
      <w:pPr>
        <w:pStyle w:val="a8"/>
        <w:rPr>
          <w:szCs w:val="28"/>
        </w:rPr>
      </w:pPr>
      <w:r>
        <w:drawing>
          <wp:inline distT="0" distB="0" distL="0" distR="0" wp14:anchorId="607AF9DC" wp14:editId="68D04B41">
            <wp:extent cx="6092456" cy="3071601"/>
            <wp:effectExtent l="0" t="0" r="381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097831" cy="3074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8494B" w14:textId="0B150600" w:rsidR="006850D7" w:rsidRDefault="006850D7" w:rsidP="006850D7">
      <w:pPr>
        <w:pStyle w:val="aa"/>
      </w:pPr>
      <w:bookmarkStart w:id="114" w:name="_Ref3888936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94</w:t>
      </w:r>
      <w:r>
        <w:rPr>
          <w:noProof/>
        </w:rPr>
        <w:fldChar w:fldCharType="end"/>
      </w:r>
      <w:bookmarkEnd w:id="114"/>
      <w:r>
        <w:rPr>
          <w:noProof/>
        </w:rPr>
        <w:t>.</w:t>
      </w:r>
      <w:r w:rsidRPr="0067527F">
        <w:t xml:space="preserve"> Окно «</w:t>
      </w:r>
      <w:r>
        <w:t>Добавить полномочия»</w:t>
      </w:r>
    </w:p>
    <w:p w14:paraId="525074E6" w14:textId="1B6BEA56" w:rsidR="006850D7" w:rsidRDefault="006850D7" w:rsidP="006850D7">
      <w:pPr>
        <w:pStyle w:val="a5"/>
      </w:pPr>
      <w:r>
        <w:t>В окне «Добавить полномочия» необходимо установить «галочку» напротив поля «Показать только полномочия» (</w:t>
      </w:r>
      <w:r w:rsidR="00971B48">
        <w:fldChar w:fldCharType="begin"/>
      </w:r>
      <w:r w:rsidR="00971B48">
        <w:instrText xml:space="preserve"> REF _Ref38889394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95</w:t>
      </w:r>
      <w:r w:rsidR="00971B48">
        <w:fldChar w:fldCharType="end"/>
      </w:r>
      <w:r>
        <w:t>).</w:t>
      </w:r>
    </w:p>
    <w:p w14:paraId="73A16D4C" w14:textId="77777777" w:rsidR="006850D7" w:rsidRDefault="006850D7" w:rsidP="006850D7">
      <w:pPr>
        <w:pStyle w:val="a5"/>
      </w:pPr>
      <w:r>
        <w:t>В результате отобразятся полномочия без иерархии полномочий</w:t>
      </w:r>
      <w:r w:rsidRPr="0067527F">
        <w:t>.</w:t>
      </w:r>
    </w:p>
    <w:p w14:paraId="12EB0355" w14:textId="77777777" w:rsidR="006850D7" w:rsidRPr="00F21F13" w:rsidRDefault="006850D7" w:rsidP="006850D7">
      <w:pPr>
        <w:pStyle w:val="a8"/>
      </w:pPr>
      <w:r>
        <w:drawing>
          <wp:inline distT="0" distB="0" distL="0" distR="0" wp14:anchorId="19E3F0C1" wp14:editId="5897E46B">
            <wp:extent cx="6120130" cy="3070487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0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B9E22" w14:textId="155E0377" w:rsidR="006850D7" w:rsidRDefault="006850D7" w:rsidP="006850D7">
      <w:pPr>
        <w:pStyle w:val="aa"/>
      </w:pPr>
      <w:bookmarkStart w:id="115" w:name="_Ref3888939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95</w:t>
      </w:r>
      <w:r>
        <w:rPr>
          <w:noProof/>
        </w:rPr>
        <w:fldChar w:fldCharType="end"/>
      </w:r>
      <w:bookmarkEnd w:id="115"/>
      <w:r>
        <w:rPr>
          <w:noProof/>
        </w:rPr>
        <w:t>.</w:t>
      </w:r>
      <w:r w:rsidRPr="0067527F">
        <w:t xml:space="preserve"> </w:t>
      </w:r>
      <w:r>
        <w:t>Отображение полномочий</w:t>
      </w:r>
    </w:p>
    <w:p w14:paraId="561E586A" w14:textId="5285CF34" w:rsidR="006850D7" w:rsidRDefault="006850D7" w:rsidP="006850D7">
      <w:pPr>
        <w:pStyle w:val="a5"/>
      </w:pPr>
      <w:r>
        <w:t>В окне «Добавить полномочия» реализованы поля фильтрации</w:t>
      </w:r>
      <w:r w:rsidRPr="0067527F">
        <w:t xml:space="preserve"> (</w:t>
      </w:r>
      <w:r w:rsidR="00971B48">
        <w:fldChar w:fldCharType="begin"/>
      </w:r>
      <w:r w:rsidR="00971B48">
        <w:instrText xml:space="preserve"> REF _Ref38889403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96</w:t>
      </w:r>
      <w:r w:rsidR="00971B48">
        <w:fldChar w:fldCharType="end"/>
      </w:r>
      <w:r>
        <w:t>):</w:t>
      </w:r>
    </w:p>
    <w:p w14:paraId="6532C115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«Подсистема» – фильтрация записей по подсистеме;</w:t>
      </w:r>
    </w:p>
    <w:p w14:paraId="67263604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«Модуль» – фильтрация записей по модулю;</w:t>
      </w:r>
    </w:p>
    <w:p w14:paraId="3FF32D2A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«Компонент» – фильтрация записей по компоненту;</w:t>
      </w:r>
    </w:p>
    <w:p w14:paraId="6F188BCE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«Полномочие» – фильтрация записей по полномочию.</w:t>
      </w:r>
    </w:p>
    <w:p w14:paraId="1BB85F17" w14:textId="77777777" w:rsidR="006850D7" w:rsidRPr="0067527F" w:rsidRDefault="006850D7" w:rsidP="006850D7">
      <w:pPr>
        <w:pStyle w:val="a5"/>
      </w:pPr>
      <w:r>
        <w:t>Поля «Подсистема», «Модуль», «Компонент» и «Полномочие» заполняются выбором значения из справочника.</w:t>
      </w:r>
    </w:p>
    <w:p w14:paraId="0B24B593" w14:textId="77777777" w:rsidR="006850D7" w:rsidRPr="00167154" w:rsidRDefault="006850D7" w:rsidP="006850D7">
      <w:pPr>
        <w:pStyle w:val="a8"/>
      </w:pPr>
      <w:r>
        <w:drawing>
          <wp:inline distT="0" distB="0" distL="0" distR="0" wp14:anchorId="5622C193" wp14:editId="0E69030A">
            <wp:extent cx="6113721" cy="3056561"/>
            <wp:effectExtent l="0" t="0" r="1905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18392" cy="3058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66F11" w14:textId="544B8E08" w:rsidR="006850D7" w:rsidRDefault="006850D7" w:rsidP="006850D7">
      <w:pPr>
        <w:pStyle w:val="aa"/>
      </w:pPr>
      <w:bookmarkStart w:id="116" w:name="_Ref3888940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96</w:t>
      </w:r>
      <w:r>
        <w:rPr>
          <w:noProof/>
        </w:rPr>
        <w:fldChar w:fldCharType="end"/>
      </w:r>
      <w:bookmarkEnd w:id="116"/>
      <w:r>
        <w:rPr>
          <w:noProof/>
        </w:rPr>
        <w:t>.</w:t>
      </w:r>
      <w:r w:rsidRPr="0067527F">
        <w:t xml:space="preserve"> </w:t>
      </w:r>
      <w:r>
        <w:t>Поля фильтрации</w:t>
      </w:r>
    </w:p>
    <w:p w14:paraId="00EFAE87" w14:textId="324FD7CC" w:rsidR="006850D7" w:rsidRPr="0067527F" w:rsidRDefault="006850D7" w:rsidP="006850D7">
      <w:pPr>
        <w:pStyle w:val="a5"/>
      </w:pPr>
      <w:r>
        <w:t>В окне «Добавить полномочия» необходимо установить «галочку» напротив соответствующих полномочий и</w:t>
      </w:r>
      <w:r w:rsidRPr="0067527F">
        <w:t xml:space="preserve"> нажать</w:t>
      </w:r>
      <w:r>
        <w:t xml:space="preserve"> на</w:t>
      </w:r>
      <w:r w:rsidRPr="0067527F">
        <w:t xml:space="preserve"> кнопку «</w:t>
      </w:r>
      <w:r>
        <w:t>Выбрать</w:t>
      </w:r>
      <w:r w:rsidRPr="0067527F">
        <w:t>» (</w:t>
      </w:r>
      <w:r w:rsidR="00971B48">
        <w:fldChar w:fldCharType="begin"/>
      </w:r>
      <w:r w:rsidR="00971B48">
        <w:instrText xml:space="preserve"> REF _Ref38889417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97</w:t>
      </w:r>
      <w:r w:rsidR="00971B48">
        <w:fldChar w:fldCharType="end"/>
      </w:r>
      <w:r w:rsidRPr="0067527F">
        <w:t>).</w:t>
      </w:r>
    </w:p>
    <w:p w14:paraId="0607323C" w14:textId="77777777" w:rsidR="006850D7" w:rsidRPr="00167154" w:rsidRDefault="006850D7" w:rsidP="006850D7">
      <w:pPr>
        <w:pStyle w:val="a8"/>
      </w:pPr>
      <w:r>
        <w:drawing>
          <wp:inline distT="0" distB="0" distL="0" distR="0" wp14:anchorId="6DA659EA" wp14:editId="21D46A8F">
            <wp:extent cx="6120130" cy="3072382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2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EDC52" w14:textId="6297B53D" w:rsidR="006850D7" w:rsidRDefault="006850D7" w:rsidP="006850D7">
      <w:pPr>
        <w:pStyle w:val="aa"/>
      </w:pPr>
      <w:bookmarkStart w:id="117" w:name="_Ref3888941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97</w:t>
      </w:r>
      <w:r>
        <w:rPr>
          <w:noProof/>
        </w:rPr>
        <w:fldChar w:fldCharType="end"/>
      </w:r>
      <w:bookmarkEnd w:id="117"/>
      <w:r>
        <w:rPr>
          <w:noProof/>
        </w:rPr>
        <w:t>.</w:t>
      </w:r>
      <w:r w:rsidRPr="0067527F">
        <w:t xml:space="preserve"> </w:t>
      </w:r>
      <w:r>
        <w:t>Выбор полномочий</w:t>
      </w:r>
    </w:p>
    <w:p w14:paraId="03F727CB" w14:textId="0952F1FE" w:rsidR="006850D7" w:rsidRDefault="006850D7" w:rsidP="006850D7">
      <w:pPr>
        <w:pStyle w:val="a5"/>
      </w:pPr>
      <w:r w:rsidRPr="0067527F">
        <w:t>В результате</w:t>
      </w:r>
      <w:r>
        <w:t xml:space="preserve"> в области «Полномочия в системе» отобразятся</w:t>
      </w:r>
      <w:r w:rsidRPr="0067527F">
        <w:t xml:space="preserve"> </w:t>
      </w:r>
      <w:r>
        <w:t>добавленные полномочия (</w:t>
      </w:r>
      <w:r w:rsidR="00971B48">
        <w:fldChar w:fldCharType="begin"/>
      </w:r>
      <w:r w:rsidR="00971B48">
        <w:instrText xml:space="preserve"> REF _Ref38889428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98</w:t>
      </w:r>
      <w:r w:rsidR="00971B48">
        <w:fldChar w:fldCharType="end"/>
      </w:r>
      <w:r>
        <w:t>).</w:t>
      </w:r>
    </w:p>
    <w:p w14:paraId="3BBE3D7C" w14:textId="77777777" w:rsidR="006850D7" w:rsidRPr="0067527F" w:rsidRDefault="006850D7" w:rsidP="006850D7">
      <w:pPr>
        <w:pStyle w:val="a8"/>
      </w:pPr>
      <w:r>
        <w:drawing>
          <wp:inline distT="0" distB="0" distL="0" distR="0" wp14:anchorId="6D08AFDC" wp14:editId="014F88CE">
            <wp:extent cx="6081823" cy="2857056"/>
            <wp:effectExtent l="0" t="0" r="0" b="635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086469" cy="2859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49945E" w14:textId="6317F3DB" w:rsidR="006850D7" w:rsidRDefault="006850D7" w:rsidP="006850D7">
      <w:pPr>
        <w:pStyle w:val="aa"/>
      </w:pPr>
      <w:bookmarkStart w:id="118" w:name="_Ref3888942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98</w:t>
      </w:r>
      <w:r>
        <w:rPr>
          <w:noProof/>
        </w:rPr>
        <w:fldChar w:fldCharType="end"/>
      </w:r>
      <w:bookmarkEnd w:id="118"/>
      <w:r>
        <w:rPr>
          <w:noProof/>
        </w:rPr>
        <w:t>.</w:t>
      </w:r>
      <w:r w:rsidRPr="0067527F">
        <w:t xml:space="preserve"> </w:t>
      </w:r>
      <w:r>
        <w:t>Добавленные полномочия</w:t>
      </w:r>
    </w:p>
    <w:p w14:paraId="7DCD9736" w14:textId="33C5844E" w:rsidR="006850D7" w:rsidRDefault="006850D7" w:rsidP="006850D7">
      <w:pPr>
        <w:pStyle w:val="a5"/>
      </w:pPr>
      <w:r>
        <w:t>Для того чтобы скрыть или отобразить иерархию полномочий, необходимо нажать на</w:t>
      </w:r>
      <w:r w:rsidRPr="0067527F">
        <w:t xml:space="preserve"> </w:t>
      </w:r>
      <w:r>
        <w:t>кнопки «Свернуть все»</w:t>
      </w:r>
      <w:r w:rsidRPr="0067527F">
        <w:t xml:space="preserve"> </w:t>
      </w:r>
      <w:r>
        <w:t>или «Развернуть все»</w:t>
      </w:r>
      <w:r w:rsidRPr="0067527F">
        <w:t xml:space="preserve"> (</w:t>
      </w:r>
      <w:r w:rsidR="00971B48">
        <w:fldChar w:fldCharType="begin"/>
      </w:r>
      <w:r w:rsidR="00971B48">
        <w:instrText xml:space="preserve"> REF _Ref38889445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99</w:t>
      </w:r>
      <w:r w:rsidR="00971B48">
        <w:fldChar w:fldCharType="end"/>
      </w:r>
      <w:r w:rsidRPr="0067527F">
        <w:t>).</w:t>
      </w:r>
    </w:p>
    <w:p w14:paraId="532EF43E" w14:textId="77777777" w:rsidR="006850D7" w:rsidRPr="0067527F" w:rsidRDefault="006850D7" w:rsidP="006850D7">
      <w:pPr>
        <w:pStyle w:val="a8"/>
      </w:pPr>
      <w:r>
        <w:drawing>
          <wp:inline distT="0" distB="0" distL="0" distR="0" wp14:anchorId="6340004E" wp14:editId="29589664">
            <wp:extent cx="6103088" cy="2879605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15050" cy="2885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CD1A7" w14:textId="57EB52EC" w:rsidR="006850D7" w:rsidRDefault="006850D7" w:rsidP="006850D7">
      <w:pPr>
        <w:pStyle w:val="aa"/>
      </w:pPr>
      <w:bookmarkStart w:id="119" w:name="_Ref3888944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99</w:t>
      </w:r>
      <w:r>
        <w:rPr>
          <w:noProof/>
        </w:rPr>
        <w:fldChar w:fldCharType="end"/>
      </w:r>
      <w:bookmarkEnd w:id="119"/>
      <w:r>
        <w:rPr>
          <w:noProof/>
        </w:rPr>
        <w:t>.</w:t>
      </w:r>
      <w:r w:rsidRPr="0067527F">
        <w:t xml:space="preserve"> </w:t>
      </w:r>
      <w:r>
        <w:t>Отображение и скрытие иерархии полномочий</w:t>
      </w:r>
    </w:p>
    <w:p w14:paraId="42E3D96C" w14:textId="48478A58" w:rsidR="006850D7" w:rsidRDefault="006850D7" w:rsidP="006850D7">
      <w:pPr>
        <w:pStyle w:val="a5"/>
      </w:pPr>
      <w:r>
        <w:t>В области «Полномочия в системе» реализованы поля фильтрации</w:t>
      </w:r>
      <w:r w:rsidRPr="0067527F">
        <w:t xml:space="preserve"> (</w:t>
      </w:r>
      <w:r w:rsidR="00971B48">
        <w:fldChar w:fldCharType="begin"/>
      </w:r>
      <w:r w:rsidR="00971B48">
        <w:instrText xml:space="preserve"> REF _Ref38889455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100</w:t>
      </w:r>
      <w:r w:rsidR="00971B48">
        <w:fldChar w:fldCharType="end"/>
      </w:r>
      <w:r>
        <w:t>):</w:t>
      </w:r>
    </w:p>
    <w:p w14:paraId="3A18D156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«Подсистема» – фильтрация записей по подсистеме;</w:t>
      </w:r>
    </w:p>
    <w:p w14:paraId="6523A68F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«Модуль» – фильтрация записей по модулю;</w:t>
      </w:r>
    </w:p>
    <w:p w14:paraId="23B99F62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«Компонент» – фильтрация записей по компоненту;</w:t>
      </w:r>
    </w:p>
    <w:p w14:paraId="23242781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«Полномочие» – фильтрация записей по полномочию;</w:t>
      </w:r>
    </w:p>
    <w:p w14:paraId="3D0C3C7B" w14:textId="77777777" w:rsidR="006850D7" w:rsidRDefault="006850D7" w:rsidP="006850D7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«ОРД» – фильтрация записей по организационно-распорядительному документу.</w:t>
      </w:r>
    </w:p>
    <w:p w14:paraId="19791281" w14:textId="77777777" w:rsidR="006850D7" w:rsidRDefault="006850D7" w:rsidP="006850D7">
      <w:pPr>
        <w:pStyle w:val="a5"/>
      </w:pPr>
      <w:r>
        <w:t>Поля «Подсистема», «Модуль», «Компонент», «Полномочие» и «ОРД» заполняются выбором значения из справочника.</w:t>
      </w:r>
    </w:p>
    <w:p w14:paraId="54C78DD8" w14:textId="77777777" w:rsidR="006850D7" w:rsidRPr="00167154" w:rsidRDefault="006850D7" w:rsidP="006850D7">
      <w:pPr>
        <w:pStyle w:val="a8"/>
      </w:pPr>
      <w:r>
        <w:drawing>
          <wp:inline distT="0" distB="0" distL="0" distR="0" wp14:anchorId="468E4867" wp14:editId="5B7C7B99">
            <wp:extent cx="6113721" cy="2878032"/>
            <wp:effectExtent l="0" t="0" r="1905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118392" cy="288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96D0A" w14:textId="464A953F" w:rsidR="006850D7" w:rsidRDefault="006850D7" w:rsidP="006850D7">
      <w:pPr>
        <w:pStyle w:val="aa"/>
      </w:pPr>
      <w:bookmarkStart w:id="120" w:name="_Ref3888945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100</w:t>
      </w:r>
      <w:r>
        <w:rPr>
          <w:noProof/>
        </w:rPr>
        <w:fldChar w:fldCharType="end"/>
      </w:r>
      <w:bookmarkEnd w:id="120"/>
      <w:r>
        <w:rPr>
          <w:noProof/>
        </w:rPr>
        <w:t>.</w:t>
      </w:r>
      <w:r w:rsidRPr="0067527F">
        <w:t xml:space="preserve"> </w:t>
      </w:r>
      <w:r>
        <w:t>Поля фильтрации</w:t>
      </w:r>
    </w:p>
    <w:p w14:paraId="46F8DCBE" w14:textId="77777777" w:rsidR="006850D7" w:rsidRDefault="006850D7" w:rsidP="006850D7">
      <w:pPr>
        <w:pStyle w:val="a5"/>
      </w:pPr>
      <w:r>
        <w:t>В области «Общие сведения» реализован подсчет подсистем, модулей, компонентов, полномочий и ролей области «Полномочия в системе».</w:t>
      </w:r>
    </w:p>
    <w:p w14:paraId="54394322" w14:textId="09FC318F" w:rsidR="006850D7" w:rsidRDefault="006850D7" w:rsidP="006850D7">
      <w:pPr>
        <w:pStyle w:val="a5"/>
      </w:pPr>
      <w:r>
        <w:t xml:space="preserve">Для того чтобы отфильтровать роли в области «Полномочия в системе» необходимо установить «галочки» напротив соответствующих полей </w:t>
      </w:r>
      <w:r w:rsidRPr="0067527F">
        <w:t>(</w:t>
      </w:r>
      <w:r w:rsidR="00971B48">
        <w:fldChar w:fldCharType="begin"/>
      </w:r>
      <w:r w:rsidR="00971B48">
        <w:instrText xml:space="preserve"> REF _Ref38889466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101</w:t>
      </w:r>
      <w:r w:rsidR="00971B48">
        <w:fldChar w:fldCharType="end"/>
      </w:r>
      <w:r>
        <w:t>).</w:t>
      </w:r>
    </w:p>
    <w:p w14:paraId="33D14E96" w14:textId="77777777" w:rsidR="006850D7" w:rsidRPr="00167154" w:rsidRDefault="006850D7" w:rsidP="006850D7">
      <w:pPr>
        <w:pStyle w:val="a8"/>
      </w:pPr>
      <w:r>
        <w:drawing>
          <wp:inline distT="0" distB="0" distL="0" distR="0" wp14:anchorId="519E70CD" wp14:editId="465A489B">
            <wp:extent cx="6120130" cy="2726234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72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0A528" w14:textId="31C7F478" w:rsidR="006850D7" w:rsidRDefault="006850D7" w:rsidP="006850D7">
      <w:pPr>
        <w:pStyle w:val="aa"/>
      </w:pPr>
      <w:bookmarkStart w:id="121" w:name="_Ref3888946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101</w:t>
      </w:r>
      <w:r>
        <w:rPr>
          <w:noProof/>
        </w:rPr>
        <w:fldChar w:fldCharType="end"/>
      </w:r>
      <w:bookmarkEnd w:id="121"/>
      <w:r>
        <w:rPr>
          <w:noProof/>
        </w:rPr>
        <w:t>.</w:t>
      </w:r>
      <w:r w:rsidRPr="0067527F">
        <w:t xml:space="preserve"> </w:t>
      </w:r>
      <w:r>
        <w:t>Количество подсистем, модулей, компонентов, полномочий и ролей</w:t>
      </w:r>
    </w:p>
    <w:p w14:paraId="1C8CF97A" w14:textId="77777777" w:rsidR="006850D7" w:rsidRDefault="006850D7" w:rsidP="006850D7">
      <w:pPr>
        <w:pStyle w:val="a5"/>
      </w:pPr>
      <w:r>
        <w:t>Скрытие и отображение областей «Общие сведения» и «Информация об уполномоченном лице участника системы»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674B803B" w14:textId="77777777" w:rsidR="006850D7" w:rsidRDefault="006850D7" w:rsidP="006850D7">
      <w:pPr>
        <w:pStyle w:val="a5"/>
      </w:pPr>
      <w:r>
        <w:t>Добавление и удаление ролей полномочий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56833924" w14:textId="5A3461D3" w:rsidR="006850D7" w:rsidRDefault="006850D7" w:rsidP="006850D7">
      <w:pPr>
        <w:pStyle w:val="a5"/>
      </w:pPr>
      <w:r>
        <w:t>Для просмотра требуемых и добавленных ограничений на полномочия реализованы графы «Ограничение/Указано» и «Ограничение/Обязательно для заполнения» (</w:t>
      </w:r>
      <w:r w:rsidR="00971B48">
        <w:fldChar w:fldCharType="begin"/>
      </w:r>
      <w:r w:rsidR="00971B48">
        <w:instrText xml:space="preserve"> REF _Ref38889486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102</w:t>
      </w:r>
      <w:r w:rsidR="00971B48">
        <w:fldChar w:fldCharType="end"/>
      </w:r>
      <w:r>
        <w:t>).</w:t>
      </w:r>
    </w:p>
    <w:p w14:paraId="0333EE87" w14:textId="2F830319" w:rsidR="006850D7" w:rsidRDefault="006850D7" w:rsidP="006850D7">
      <w:pPr>
        <w:pStyle w:val="a5"/>
      </w:pPr>
      <w:r>
        <w:t>В графе «Ограничение/Указано» автоматически устанавливается «галочка», если для соответствующего полномочия указаны ограничения (права доступа по справочникам) (см. </w:t>
      </w:r>
      <w:r w:rsidR="00971B48">
        <w:fldChar w:fldCharType="begin"/>
      </w:r>
      <w:r w:rsidR="00971B48">
        <w:instrText xml:space="preserve"> REF _Ref38889486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102</w:t>
      </w:r>
      <w:r w:rsidR="00971B48">
        <w:fldChar w:fldCharType="end"/>
      </w:r>
      <w:r>
        <w:t>).</w:t>
      </w:r>
    </w:p>
    <w:p w14:paraId="7A52595A" w14:textId="0A38B488" w:rsidR="006850D7" w:rsidRPr="0067527F" w:rsidRDefault="006850D7" w:rsidP="006850D7">
      <w:pPr>
        <w:pStyle w:val="a5"/>
      </w:pPr>
      <w:r>
        <w:t>В графе «Ограничение/Обязательно для заполнения» автоматически устанавливается «галочка», если для соответствующего полномочия необходимо указать ограничения (права доступа по справочникам) (см. </w:t>
      </w:r>
      <w:r w:rsidR="00971B48">
        <w:fldChar w:fldCharType="begin"/>
      </w:r>
      <w:r w:rsidR="00971B48">
        <w:instrText xml:space="preserve"> REF _Ref38889486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102</w:t>
      </w:r>
      <w:r w:rsidR="00971B48">
        <w:fldChar w:fldCharType="end"/>
      </w:r>
      <w:r>
        <w:t>).</w:t>
      </w:r>
    </w:p>
    <w:p w14:paraId="443AC743" w14:textId="77777777" w:rsidR="006850D7" w:rsidRPr="0067527F" w:rsidRDefault="006850D7" w:rsidP="006850D7">
      <w:pPr>
        <w:pStyle w:val="a8"/>
      </w:pPr>
      <w:r>
        <w:drawing>
          <wp:inline distT="0" distB="0" distL="0" distR="0" wp14:anchorId="10A03DE0" wp14:editId="6E726C80">
            <wp:extent cx="6120130" cy="2436303"/>
            <wp:effectExtent l="0" t="0" r="0" b="254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36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B1F99" w14:textId="2675B3D0" w:rsidR="006850D7" w:rsidRPr="0067527F" w:rsidRDefault="006850D7" w:rsidP="006850D7">
      <w:pPr>
        <w:pStyle w:val="aa"/>
      </w:pPr>
      <w:bookmarkStart w:id="122" w:name="_Ref3888948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102</w:t>
      </w:r>
      <w:r>
        <w:rPr>
          <w:noProof/>
        </w:rPr>
        <w:fldChar w:fldCharType="end"/>
      </w:r>
      <w:bookmarkEnd w:id="122"/>
      <w:r>
        <w:rPr>
          <w:noProof/>
        </w:rPr>
        <w:t>.</w:t>
      </w:r>
      <w:r w:rsidRPr="0067527F">
        <w:t xml:space="preserve"> </w:t>
      </w:r>
      <w:r>
        <w:t>Графы «Ограничение/Указано» и «Ограничение/Обязательно для заполнения»</w:t>
      </w:r>
    </w:p>
    <w:p w14:paraId="45F7E448" w14:textId="77777777" w:rsidR="006850D7" w:rsidRDefault="006850D7" w:rsidP="006850D7">
      <w:pPr>
        <w:pStyle w:val="a5"/>
      </w:pPr>
      <w:r>
        <w:rPr>
          <w:b/>
        </w:rPr>
        <w:t>Примечание.</w:t>
      </w:r>
      <w:r>
        <w:t xml:space="preserve"> При наведении указателя мыши на «галочку» в соответствующей графе отображается подсказка с наименованиями справочников, по которым необходимо указать ограничения для требуемого полномочия.</w:t>
      </w:r>
    </w:p>
    <w:p w14:paraId="51FD84BB" w14:textId="77777777" w:rsidR="006850D7" w:rsidRDefault="006850D7" w:rsidP="006850D7">
      <w:pPr>
        <w:pStyle w:val="a5"/>
        <w:jc w:val="left"/>
      </w:pPr>
      <w:r>
        <w:t>Добавление ограничений на полномочия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05D9ED54" w14:textId="77777777" w:rsidR="006850D7" w:rsidRDefault="006850D7" w:rsidP="006850D7">
      <w:pPr>
        <w:pStyle w:val="a5"/>
        <w:jc w:val="left"/>
      </w:pPr>
      <w:r>
        <w:t>Добавление организационно-распорядительных документов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14725881" w14:textId="77777777" w:rsidR="006850D7" w:rsidRDefault="006850D7" w:rsidP="006850D7">
      <w:pPr>
        <w:pStyle w:val="a5"/>
      </w:pPr>
      <w:r>
        <w:t>Фильтрация полномочий с правом утверждения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01BA0E0E" w14:textId="0FCD478E" w:rsidR="006850D7" w:rsidRDefault="006850D7" w:rsidP="006850D7">
      <w:pPr>
        <w:pStyle w:val="a5"/>
      </w:pPr>
      <w:r>
        <w:t>Для сохранения введенных данных необходимо нажать на кнопку «Сохранить» (</w:t>
      </w:r>
      <w:r w:rsidR="00971B48">
        <w:fldChar w:fldCharType="begin"/>
      </w:r>
      <w:r w:rsidR="00971B48">
        <w:instrText xml:space="preserve"> REF _Ref38889520 \h </w:instrText>
      </w:r>
      <w:r w:rsidR="00971B48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103</w:t>
      </w:r>
      <w:r w:rsidR="00971B48">
        <w:fldChar w:fldCharType="end"/>
      </w:r>
      <w:r>
        <w:t>).</w:t>
      </w:r>
    </w:p>
    <w:p w14:paraId="59B9E39C" w14:textId="77777777" w:rsidR="006850D7" w:rsidRPr="0067527F" w:rsidRDefault="006850D7" w:rsidP="006850D7">
      <w:pPr>
        <w:pStyle w:val="a8"/>
      </w:pPr>
      <w:r>
        <w:drawing>
          <wp:inline distT="0" distB="0" distL="0" distR="0" wp14:anchorId="36B95832" wp14:editId="7F794D01">
            <wp:extent cx="6120130" cy="2152689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52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51DFB8" w14:textId="0B9B3B86" w:rsidR="001E22E6" w:rsidRDefault="006850D7" w:rsidP="006850D7">
      <w:pPr>
        <w:pStyle w:val="aa"/>
      </w:pPr>
      <w:bookmarkStart w:id="123" w:name="_Ref3888952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103</w:t>
      </w:r>
      <w:r>
        <w:rPr>
          <w:noProof/>
        </w:rPr>
        <w:fldChar w:fldCharType="end"/>
      </w:r>
      <w:bookmarkEnd w:id="123"/>
      <w:r>
        <w:rPr>
          <w:noProof/>
        </w:rPr>
        <w:t>.</w:t>
      </w:r>
      <w:r w:rsidRPr="0067527F">
        <w:t xml:space="preserve"> </w:t>
      </w:r>
      <w:r>
        <w:t>Сохранение данных</w:t>
      </w:r>
    </w:p>
    <w:p w14:paraId="66FABAEC" w14:textId="77777777" w:rsidR="00750DA4" w:rsidRPr="00F8071F" w:rsidRDefault="00750DA4" w:rsidP="00750DA4">
      <w:pPr>
        <w:pStyle w:val="a5"/>
      </w:pPr>
      <w:r>
        <w:t>В результате сформированная заявка отобразится в подразделе «Реестр заявок на регистрацию пользователей» (</w:t>
      </w:r>
      <w:r>
        <w:fldChar w:fldCharType="begin"/>
      </w:r>
      <w:r>
        <w:instrText xml:space="preserve"> REF _Ref38372574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104</w:t>
      </w:r>
      <w:r>
        <w:fldChar w:fldCharType="end"/>
      </w:r>
      <w:r>
        <w:t>).</w:t>
      </w:r>
    </w:p>
    <w:p w14:paraId="3BE1ED04" w14:textId="77777777" w:rsidR="00750DA4" w:rsidRDefault="00750DA4" w:rsidP="00750DA4">
      <w:pPr>
        <w:pStyle w:val="a8"/>
      </w:pPr>
      <w:r>
        <w:drawing>
          <wp:inline distT="0" distB="0" distL="0" distR="0" wp14:anchorId="0FB3FE94" wp14:editId="073A3362">
            <wp:extent cx="6092456" cy="2224572"/>
            <wp:effectExtent l="0" t="0" r="3810" b="4445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030" cy="2226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E80E7" w14:textId="77777777" w:rsidR="00750DA4" w:rsidRDefault="00750DA4" w:rsidP="00750DA4">
      <w:pPr>
        <w:pStyle w:val="aa"/>
      </w:pPr>
      <w:bookmarkStart w:id="124" w:name="_Ref3837257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104</w:t>
      </w:r>
      <w:r>
        <w:rPr>
          <w:noProof/>
        </w:rPr>
        <w:fldChar w:fldCharType="end"/>
      </w:r>
      <w:bookmarkEnd w:id="124"/>
      <w:r>
        <w:rPr>
          <w:noProof/>
        </w:rPr>
        <w:t>.</w:t>
      </w:r>
      <w:r w:rsidRPr="0067527F">
        <w:t xml:space="preserve"> </w:t>
      </w:r>
      <w:r>
        <w:t>Сформированная заявка на регистрацию уполномоченных лиц участника системы</w:t>
      </w:r>
    </w:p>
    <w:p w14:paraId="0E48E972" w14:textId="179E3560" w:rsidR="00336B38" w:rsidRDefault="00BF27BC" w:rsidP="00BA4EF6">
      <w:pPr>
        <w:pStyle w:val="3"/>
      </w:pPr>
      <w:bookmarkStart w:id="125" w:name="_Toc38892621"/>
      <w:r>
        <w:t>Контроли, реализованные при сохранении (согласовании) заявки</w:t>
      </w:r>
      <w:bookmarkEnd w:id="125"/>
    </w:p>
    <w:p w14:paraId="74504CA5" w14:textId="38B0718E" w:rsidR="0028359F" w:rsidRDefault="0028359F" w:rsidP="0028359F">
      <w:pPr>
        <w:pStyle w:val="a5"/>
      </w:pPr>
      <w:r>
        <w:t>Если в заявке не была заполнена вкладка «Банковские счета», то отобразится предупреждение о запрете на согласование заявки, заявка сохранится (</w:t>
      </w:r>
      <w:r w:rsidR="00F8071F">
        <w:fldChar w:fldCharType="begin"/>
      </w:r>
      <w:r w:rsidR="00F8071F">
        <w:instrText xml:space="preserve"> REF _Ref37862398 \h </w:instrText>
      </w:r>
      <w:r w:rsidR="00F8071F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105</w:t>
      </w:r>
      <w:r w:rsidR="00F8071F">
        <w:fldChar w:fldCharType="end"/>
      </w:r>
      <w:r>
        <w:t>)</w:t>
      </w:r>
      <w:r w:rsidRPr="000100B3">
        <w:t>.</w:t>
      </w:r>
    </w:p>
    <w:p w14:paraId="25489605" w14:textId="72D475C1" w:rsidR="00C2242E" w:rsidRPr="00A11214" w:rsidRDefault="0028359F" w:rsidP="00C2242E">
      <w:pPr>
        <w:pStyle w:val="a8"/>
      </w:pPr>
      <w:r>
        <w:drawing>
          <wp:inline distT="0" distB="0" distL="0" distR="0" wp14:anchorId="5BB6655F" wp14:editId="27DDDF49">
            <wp:extent cx="6120130" cy="1812226"/>
            <wp:effectExtent l="0" t="0" r="0" b="0"/>
            <wp:docPr id="1024" name="Рисунок 1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122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004D9" w14:textId="6B037870" w:rsidR="00C2242E" w:rsidRDefault="00F8071F" w:rsidP="00C2242E">
      <w:pPr>
        <w:pStyle w:val="aa"/>
      </w:pPr>
      <w:bookmarkStart w:id="126" w:name="_Ref3786239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105</w:t>
      </w:r>
      <w:r>
        <w:rPr>
          <w:noProof/>
        </w:rPr>
        <w:fldChar w:fldCharType="end"/>
      </w:r>
      <w:bookmarkEnd w:id="126"/>
      <w:r>
        <w:rPr>
          <w:noProof/>
        </w:rPr>
        <w:t>.</w:t>
      </w:r>
      <w:r w:rsidRPr="0067527F">
        <w:t xml:space="preserve"> </w:t>
      </w:r>
      <w:r w:rsidR="0028359F">
        <w:t>Системное сообщение</w:t>
      </w:r>
    </w:p>
    <w:p w14:paraId="168FEA3F" w14:textId="3D6F0B02" w:rsidR="00CE11C0" w:rsidRDefault="00CE11C0" w:rsidP="00CE11C0">
      <w:pPr>
        <w:pStyle w:val="a5"/>
      </w:pPr>
      <w:r>
        <w:t>Если ранее была заполнена и не согласована заявка с типом получателя «Юридическое лицо» или «</w:t>
      </w:r>
      <w:r w:rsidRPr="00E44352">
        <w:t>Иностранное юридическое лицо, состоящее на учете в налоговых органах на территории Российской Федерации</w:t>
      </w:r>
      <w:r>
        <w:t>» с аналогичными значениями в полях «ИНН», «КПП» и «ОГРН», то отобразится сообщение об ошибке сохранения заявки (</w:t>
      </w:r>
      <w:r>
        <w:fldChar w:fldCharType="begin"/>
      </w:r>
      <w:r>
        <w:instrText xml:space="preserve"> REF _Ref37862472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106</w:t>
      </w:r>
      <w:r>
        <w:fldChar w:fldCharType="end"/>
      </w:r>
      <w:r>
        <w:t>)</w:t>
      </w:r>
      <w:r w:rsidRPr="000100B3">
        <w:t>.</w:t>
      </w:r>
    </w:p>
    <w:p w14:paraId="552494B4" w14:textId="2B00BFA2" w:rsidR="00E44352" w:rsidRPr="00A11214" w:rsidRDefault="00E44352" w:rsidP="00E44352">
      <w:pPr>
        <w:pStyle w:val="a8"/>
      </w:pPr>
      <w:r>
        <w:drawing>
          <wp:inline distT="0" distB="0" distL="0" distR="0" wp14:anchorId="0BD2B9B5" wp14:editId="56F5B3D4">
            <wp:extent cx="5737860" cy="1287780"/>
            <wp:effectExtent l="0" t="0" r="0" b="762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9AC0F" w14:textId="1C8D406E" w:rsidR="00E44352" w:rsidRDefault="00F8071F" w:rsidP="00E44352">
      <w:pPr>
        <w:pStyle w:val="aa"/>
      </w:pPr>
      <w:bookmarkStart w:id="127" w:name="_Ref3786247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106</w:t>
      </w:r>
      <w:r>
        <w:rPr>
          <w:noProof/>
        </w:rPr>
        <w:fldChar w:fldCharType="end"/>
      </w:r>
      <w:bookmarkEnd w:id="127"/>
      <w:r>
        <w:rPr>
          <w:noProof/>
        </w:rPr>
        <w:t>.</w:t>
      </w:r>
      <w:r w:rsidRPr="0067527F">
        <w:t xml:space="preserve"> </w:t>
      </w:r>
      <w:r>
        <w:t>Системное сообщение</w:t>
      </w:r>
    </w:p>
    <w:p w14:paraId="7253D63E" w14:textId="755ED068" w:rsidR="00CE11C0" w:rsidRPr="00CE11C0" w:rsidRDefault="00CE11C0" w:rsidP="005548BE">
      <w:pPr>
        <w:pStyle w:val="a5"/>
      </w:pPr>
      <w:r>
        <w:t>Если в системе уже имеется организация с типом получателя «Юридическое лицо» или «</w:t>
      </w:r>
      <w:r w:rsidRPr="00E44352">
        <w:t>Иностранное юридическое лицо, состоящее на учете в налоговых органах на территории Российской Федерации</w:t>
      </w:r>
      <w:r w:rsidR="005A43C7">
        <w:t>» с введенными</w:t>
      </w:r>
      <w:r>
        <w:t xml:space="preserve"> </w:t>
      </w:r>
      <w:r w:rsidR="005A43C7">
        <w:t>идентификационным</w:t>
      </w:r>
      <w:r w:rsidR="005548BE">
        <w:t xml:space="preserve"> номер</w:t>
      </w:r>
      <w:r w:rsidR="005A43C7">
        <w:t>ом</w:t>
      </w:r>
      <w:r w:rsidR="005548BE">
        <w:t xml:space="preserve"> налогоплательщик</w:t>
      </w:r>
      <w:r w:rsidR="005A43C7">
        <w:t>а</w:t>
      </w:r>
      <w:r w:rsidR="005548BE">
        <w:t xml:space="preserve"> (далее – </w:t>
      </w:r>
      <w:r>
        <w:t>ИНН</w:t>
      </w:r>
      <w:r w:rsidR="005548BE">
        <w:t>)</w:t>
      </w:r>
      <w:r>
        <w:t xml:space="preserve">, </w:t>
      </w:r>
      <w:r w:rsidR="005A43C7">
        <w:t xml:space="preserve">кодом причины поставки на учет (далее – </w:t>
      </w:r>
      <w:r>
        <w:t>КПП</w:t>
      </w:r>
      <w:r w:rsidR="005A43C7">
        <w:t>)</w:t>
      </w:r>
      <w:r>
        <w:t xml:space="preserve"> и </w:t>
      </w:r>
      <w:r w:rsidR="005A43C7">
        <w:t xml:space="preserve">основным государственным регистрационным номером (далее – </w:t>
      </w:r>
      <w:r>
        <w:t>ОГРН</w:t>
      </w:r>
      <w:r w:rsidR="005A43C7">
        <w:t>)</w:t>
      </w:r>
      <w:r>
        <w:t>, то отобразится сообщение об ошибке сохранения заявки (</w:t>
      </w:r>
      <w:r>
        <w:fldChar w:fldCharType="begin"/>
      </w:r>
      <w:r>
        <w:instrText xml:space="preserve"> REF _Ref37862768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107</w:t>
      </w:r>
      <w:r>
        <w:fldChar w:fldCharType="end"/>
      </w:r>
      <w:r>
        <w:t>)</w:t>
      </w:r>
      <w:r w:rsidRPr="00054893">
        <w:t>.</w:t>
      </w:r>
    </w:p>
    <w:p w14:paraId="46681CC1" w14:textId="2C095DD4" w:rsidR="004202E9" w:rsidRPr="008519F9" w:rsidRDefault="004202E9" w:rsidP="004202E9">
      <w:pPr>
        <w:pStyle w:val="a8"/>
      </w:pPr>
      <w:r>
        <w:drawing>
          <wp:inline distT="0" distB="0" distL="0" distR="0" wp14:anchorId="3009C7A2" wp14:editId="2AAF8EE3">
            <wp:extent cx="5737860" cy="1287780"/>
            <wp:effectExtent l="0" t="0" r="0" b="762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2401EA" w14:textId="3DC9E28E" w:rsidR="004202E9" w:rsidRDefault="00CE11C0" w:rsidP="004202E9">
      <w:pPr>
        <w:pStyle w:val="aa"/>
      </w:pPr>
      <w:bookmarkStart w:id="128" w:name="_Ref3786276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107</w:t>
      </w:r>
      <w:r>
        <w:rPr>
          <w:noProof/>
        </w:rPr>
        <w:fldChar w:fldCharType="end"/>
      </w:r>
      <w:bookmarkEnd w:id="128"/>
      <w:r>
        <w:rPr>
          <w:noProof/>
        </w:rPr>
        <w:t>.</w:t>
      </w:r>
      <w:r w:rsidRPr="0067527F">
        <w:t xml:space="preserve"> </w:t>
      </w:r>
      <w:r>
        <w:t>Системное сообщение</w:t>
      </w:r>
    </w:p>
    <w:p w14:paraId="472418FF" w14:textId="02FD6EAA" w:rsidR="00CE11C0" w:rsidRDefault="00CE11C0" w:rsidP="00CE11C0">
      <w:pPr>
        <w:pStyle w:val="a5"/>
      </w:pPr>
      <w:r>
        <w:t>Если ранее была заполнена и не согласована заявка с типом получателя «</w:t>
      </w:r>
      <w:r w:rsidRPr="00102B00">
        <w:t>Физическое лицо – резидент</w:t>
      </w:r>
      <w:r>
        <w:t>»</w:t>
      </w:r>
      <w:r w:rsidRPr="00102B00">
        <w:t xml:space="preserve"> и</w:t>
      </w:r>
      <w:r>
        <w:t>ли</w:t>
      </w:r>
      <w:r w:rsidRPr="00102B00">
        <w:t xml:space="preserve"> </w:t>
      </w:r>
      <w:r>
        <w:t>«</w:t>
      </w:r>
      <w:r w:rsidRPr="00102B00">
        <w:t>Физическое лицо – нерезидент</w:t>
      </w:r>
      <w:r>
        <w:t>» с аналогичным значением в поле «ИНН», то отобразится сообщение об ошибке сохранения заявки (</w:t>
      </w:r>
      <w:r>
        <w:fldChar w:fldCharType="begin"/>
      </w:r>
      <w:r>
        <w:instrText xml:space="preserve"> REF _Ref37862857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108</w:t>
      </w:r>
      <w:r>
        <w:fldChar w:fldCharType="end"/>
      </w:r>
      <w:r>
        <w:t>)</w:t>
      </w:r>
      <w:r w:rsidRPr="000100B3">
        <w:t>.</w:t>
      </w:r>
    </w:p>
    <w:p w14:paraId="70BE08DE" w14:textId="6B9C4715" w:rsidR="00102B00" w:rsidRPr="00A11214" w:rsidRDefault="00102B00" w:rsidP="00102B00">
      <w:pPr>
        <w:pStyle w:val="a8"/>
      </w:pPr>
      <w:r>
        <w:drawing>
          <wp:inline distT="0" distB="0" distL="0" distR="0" wp14:anchorId="398D0FEA" wp14:editId="7C4E86F4">
            <wp:extent cx="5730240" cy="1272540"/>
            <wp:effectExtent l="0" t="0" r="3810" b="381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40" cy="1272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2FD9" w14:textId="4F3BA0B2" w:rsidR="00102B00" w:rsidRDefault="00CE11C0" w:rsidP="00102B00">
      <w:pPr>
        <w:pStyle w:val="aa"/>
      </w:pPr>
      <w:bookmarkStart w:id="129" w:name="_Ref3786285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108</w:t>
      </w:r>
      <w:r>
        <w:rPr>
          <w:noProof/>
        </w:rPr>
        <w:fldChar w:fldCharType="end"/>
      </w:r>
      <w:bookmarkEnd w:id="129"/>
      <w:r>
        <w:rPr>
          <w:noProof/>
        </w:rPr>
        <w:t>.</w:t>
      </w:r>
      <w:r w:rsidR="00102B00" w:rsidRPr="0067527F">
        <w:t xml:space="preserve"> </w:t>
      </w:r>
      <w:r>
        <w:t>Системное сообщение</w:t>
      </w:r>
    </w:p>
    <w:p w14:paraId="59019DFE" w14:textId="5759E6D1" w:rsidR="00CE11C0" w:rsidRDefault="00CE11C0" w:rsidP="00CE11C0">
      <w:pPr>
        <w:pStyle w:val="a5"/>
      </w:pPr>
      <w:r>
        <w:t>Если в системе уже имеется организация «</w:t>
      </w:r>
      <w:r w:rsidRPr="00102B00">
        <w:t>Физическое лицо – резидент</w:t>
      </w:r>
      <w:r>
        <w:t>»</w:t>
      </w:r>
      <w:r w:rsidRPr="00102B00">
        <w:t xml:space="preserve"> и</w:t>
      </w:r>
      <w:r>
        <w:t>ли</w:t>
      </w:r>
      <w:r w:rsidRPr="00102B00">
        <w:t xml:space="preserve"> </w:t>
      </w:r>
      <w:r>
        <w:t>«</w:t>
      </w:r>
      <w:r w:rsidRPr="00102B00">
        <w:t>Физическое лицо – нерезидент</w:t>
      </w:r>
      <w:r>
        <w:t>» с введенным ИНН, то отобразится сообщение об ошибке сохранения заявки (</w:t>
      </w:r>
      <w:r>
        <w:fldChar w:fldCharType="begin"/>
      </w:r>
      <w:r>
        <w:instrText xml:space="preserve"> REF _Ref37862951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109</w:t>
      </w:r>
      <w:r>
        <w:fldChar w:fldCharType="end"/>
      </w:r>
      <w:r>
        <w:t>)</w:t>
      </w:r>
      <w:r w:rsidRPr="00054893">
        <w:t>.</w:t>
      </w:r>
    </w:p>
    <w:p w14:paraId="299E8179" w14:textId="17356E0D" w:rsidR="00102B00" w:rsidRPr="008519F9" w:rsidRDefault="00102B00" w:rsidP="00102B00">
      <w:pPr>
        <w:pStyle w:val="a8"/>
      </w:pPr>
      <w:r>
        <w:drawing>
          <wp:inline distT="0" distB="0" distL="0" distR="0" wp14:anchorId="26261D0E" wp14:editId="3FB96500">
            <wp:extent cx="5737860" cy="1287780"/>
            <wp:effectExtent l="0" t="0" r="0" b="762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9D0B4" w14:textId="37D415A5" w:rsidR="00102B00" w:rsidRDefault="00CE11C0" w:rsidP="00102B00">
      <w:pPr>
        <w:pStyle w:val="aa"/>
      </w:pPr>
      <w:bookmarkStart w:id="130" w:name="_Ref3786295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109</w:t>
      </w:r>
      <w:r>
        <w:rPr>
          <w:noProof/>
        </w:rPr>
        <w:fldChar w:fldCharType="end"/>
      </w:r>
      <w:bookmarkEnd w:id="130"/>
      <w:r>
        <w:rPr>
          <w:noProof/>
        </w:rPr>
        <w:t>.</w:t>
      </w:r>
      <w:r w:rsidRPr="0067527F">
        <w:t xml:space="preserve"> </w:t>
      </w:r>
      <w:r>
        <w:t>Системное сообщение</w:t>
      </w:r>
    </w:p>
    <w:p w14:paraId="1F93A001" w14:textId="67A3C747" w:rsidR="00CE11C0" w:rsidRDefault="00CE11C0" w:rsidP="00CE11C0">
      <w:pPr>
        <w:pStyle w:val="a5"/>
      </w:pPr>
      <w:r>
        <w:t>Если ранее была заполнена и не согласована заявка с типом получателя «Индивидуальный предприниматель» с аналогичными значениями в полях «ИНН» и «ОГРНИП», то отобразится сообщение об ошибке сохранения заявки (</w:t>
      </w:r>
      <w:r>
        <w:fldChar w:fldCharType="begin"/>
      </w:r>
      <w:r>
        <w:instrText xml:space="preserve"> REF _Ref37863643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110</w:t>
      </w:r>
      <w:r>
        <w:fldChar w:fldCharType="end"/>
      </w:r>
      <w:r>
        <w:t>)</w:t>
      </w:r>
      <w:r w:rsidRPr="000100B3">
        <w:t>.</w:t>
      </w:r>
    </w:p>
    <w:p w14:paraId="7E4CE794" w14:textId="0A0E0546" w:rsidR="00102B00" w:rsidRPr="00A11214" w:rsidRDefault="00485219" w:rsidP="00102B00">
      <w:pPr>
        <w:pStyle w:val="a8"/>
      </w:pPr>
      <w:r>
        <w:drawing>
          <wp:inline distT="0" distB="0" distL="0" distR="0" wp14:anchorId="0B3883F9" wp14:editId="4DF6A468">
            <wp:extent cx="5715000" cy="12954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D26C1" w14:textId="377054DC" w:rsidR="00102B00" w:rsidRDefault="00CE11C0" w:rsidP="00102B00">
      <w:pPr>
        <w:pStyle w:val="aa"/>
      </w:pPr>
      <w:bookmarkStart w:id="131" w:name="_Ref3786364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110</w:t>
      </w:r>
      <w:r>
        <w:rPr>
          <w:noProof/>
        </w:rPr>
        <w:fldChar w:fldCharType="end"/>
      </w:r>
      <w:bookmarkEnd w:id="131"/>
      <w:r>
        <w:rPr>
          <w:noProof/>
        </w:rPr>
        <w:t>.</w:t>
      </w:r>
      <w:r>
        <w:t>Системное сообщение</w:t>
      </w:r>
    </w:p>
    <w:p w14:paraId="2EA53FB1" w14:textId="44686E5D" w:rsidR="00CE11C0" w:rsidRDefault="00CE11C0" w:rsidP="005A43C7">
      <w:pPr>
        <w:pStyle w:val="a5"/>
      </w:pPr>
      <w:r>
        <w:t xml:space="preserve">Если в системе уже имеется организация «Индивидуальный предприниматель» с введенными ИНН и </w:t>
      </w:r>
      <w:r w:rsidR="005A43C7">
        <w:t xml:space="preserve">основным государственным регистрационным номером индивидуального предпринимателя (далее – </w:t>
      </w:r>
      <w:r>
        <w:t>ОГРНИП</w:t>
      </w:r>
      <w:r w:rsidR="005A43C7">
        <w:t>)</w:t>
      </w:r>
      <w:r>
        <w:t>, то отобразится сообщение об ошибке сохранения заявки (</w:t>
      </w:r>
      <w:r w:rsidR="002711AF">
        <w:fldChar w:fldCharType="begin"/>
      </w:r>
      <w:r w:rsidR="002711AF">
        <w:instrText xml:space="preserve"> REF _Ref37863750 \h </w:instrText>
      </w:r>
      <w:r w:rsidR="002711AF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111</w:t>
      </w:r>
      <w:r w:rsidR="002711AF">
        <w:fldChar w:fldCharType="end"/>
      </w:r>
      <w:r>
        <w:t>)</w:t>
      </w:r>
      <w:r w:rsidRPr="00054893">
        <w:t>.</w:t>
      </w:r>
    </w:p>
    <w:p w14:paraId="75033B58" w14:textId="5F893CF0" w:rsidR="00102B00" w:rsidRPr="008519F9" w:rsidRDefault="0029460E" w:rsidP="00102B00">
      <w:pPr>
        <w:pStyle w:val="a8"/>
      </w:pPr>
      <w:r>
        <w:drawing>
          <wp:inline distT="0" distB="0" distL="0" distR="0" wp14:anchorId="15074EDA" wp14:editId="5415B338">
            <wp:extent cx="5737860" cy="1287780"/>
            <wp:effectExtent l="0" t="0" r="0" b="762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860" cy="128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0887CC" w14:textId="788B1EDA" w:rsidR="00102B00" w:rsidRPr="0067527F" w:rsidRDefault="00CE11C0" w:rsidP="00102B00">
      <w:pPr>
        <w:pStyle w:val="aa"/>
      </w:pPr>
      <w:bookmarkStart w:id="132" w:name="_Ref3786375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111</w:t>
      </w:r>
      <w:r>
        <w:rPr>
          <w:noProof/>
        </w:rPr>
        <w:fldChar w:fldCharType="end"/>
      </w:r>
      <w:bookmarkEnd w:id="132"/>
      <w:r>
        <w:rPr>
          <w:noProof/>
        </w:rPr>
        <w:t xml:space="preserve">. </w:t>
      </w:r>
      <w:r>
        <w:t>Системное сообщение</w:t>
      </w:r>
    </w:p>
    <w:p w14:paraId="1EBB1ED5" w14:textId="3EAE88F1" w:rsidR="000D0EF2" w:rsidRPr="00C40614" w:rsidRDefault="00CE11C0" w:rsidP="003A51A7">
      <w:pPr>
        <w:pStyle w:val="a5"/>
      </w:pPr>
      <w:r>
        <w:rPr>
          <w:b/>
        </w:rPr>
        <w:t>Примечание.</w:t>
      </w:r>
      <w:r w:rsidR="000D0EF2">
        <w:t xml:space="preserve"> </w:t>
      </w:r>
      <w:r w:rsidR="00C2242E">
        <w:t>Остальные к</w:t>
      </w:r>
      <w:r w:rsidR="000D0EF2">
        <w:t>онтроли, которые могут возникнуть при сохранении</w:t>
      </w:r>
      <w:r w:rsidR="00BE560B">
        <w:t xml:space="preserve"> (согласовании)</w:t>
      </w:r>
      <w:r w:rsidR="000D0EF2">
        <w:t xml:space="preserve"> заявки</w:t>
      </w:r>
      <w:r w:rsidR="002711AF">
        <w:t>,</w:t>
      </w:r>
      <w:r w:rsidR="000D0EF2">
        <w:t xml:space="preserve"> </w:t>
      </w:r>
      <w:r w:rsidR="002711AF">
        <w:t>описаны</w:t>
      </w:r>
      <w:r w:rsidR="000D0EF2">
        <w:t xml:space="preserve"> в п.</w:t>
      </w:r>
      <w:r w:rsidR="002711AF">
        <w:t>п. </w:t>
      </w:r>
      <w:r w:rsidR="002711AF">
        <w:fldChar w:fldCharType="begin"/>
      </w:r>
      <w:r w:rsidR="002711AF">
        <w:instrText xml:space="preserve"> REF _Ref37863860 \w \h </w:instrText>
      </w:r>
      <w:r w:rsidR="002711AF">
        <w:fldChar w:fldCharType="separate"/>
      </w:r>
      <w:r w:rsidR="00FB1925">
        <w:t>2.1.2</w:t>
      </w:r>
      <w:r w:rsidR="002711AF">
        <w:fldChar w:fldCharType="end"/>
      </w:r>
      <w:r w:rsidR="002711AF">
        <w:t> настоящего руководства пользователя</w:t>
      </w:r>
      <w:r w:rsidR="000D0EF2">
        <w:t>.</w:t>
      </w:r>
    </w:p>
    <w:p w14:paraId="3E48391A" w14:textId="3393AE56" w:rsidR="00DB3928" w:rsidRPr="005465BD" w:rsidRDefault="00017854" w:rsidP="00A164EA">
      <w:pPr>
        <w:pStyle w:val="2"/>
      </w:pPr>
      <w:bookmarkStart w:id="133" w:name="_Toc38892622"/>
      <w:r>
        <w:t>Ф</w:t>
      </w:r>
      <w:r w:rsidR="002937E0" w:rsidRPr="005465BD">
        <w:t xml:space="preserve">ормирование заявки </w:t>
      </w:r>
      <w:r w:rsidR="002711AF">
        <w:t>н</w:t>
      </w:r>
      <w:r w:rsidR="002937E0" w:rsidRPr="005465BD">
        <w:t xml:space="preserve">а изменение </w:t>
      </w:r>
      <w:r w:rsidR="002937E0">
        <w:t>сведений и полномочий</w:t>
      </w:r>
      <w:r w:rsidR="002937E0" w:rsidRPr="005465BD">
        <w:t xml:space="preserve"> уполномоченных лиц участника системы</w:t>
      </w:r>
      <w:bookmarkEnd w:id="133"/>
    </w:p>
    <w:p w14:paraId="5EFC34CF" w14:textId="0C1FE583" w:rsidR="002711AF" w:rsidRDefault="002711AF" w:rsidP="002711AF">
      <w:pPr>
        <w:pStyle w:val="a5"/>
      </w:pPr>
      <w:r w:rsidRPr="0067527F">
        <w:t xml:space="preserve">Для формирования заявки на </w:t>
      </w:r>
      <w:r>
        <w:t>изменение сведений и полномочий</w:t>
      </w:r>
      <w:r w:rsidRPr="0067527F">
        <w:t xml:space="preserve"> уполномоченных лиц участника системы необходимо нажать н</w:t>
      </w:r>
      <w:r>
        <w:t>а кнопку «Создать новую заявку» и</w:t>
      </w:r>
      <w:r w:rsidRPr="0067527F">
        <w:t xml:space="preserve"> выбрать пункт </w:t>
      </w:r>
      <w:r w:rsidRPr="005C5264">
        <w:rPr>
          <w:i/>
        </w:rPr>
        <w:t>[На изменение сведений и полномочий уполномоченных лиц участника системы]</w:t>
      </w:r>
      <w:r w:rsidRPr="005C5264">
        <w:t xml:space="preserve"> </w:t>
      </w:r>
      <w:r w:rsidRPr="0067527F">
        <w:t>(</w:t>
      </w:r>
      <w:r>
        <w:fldChar w:fldCharType="begin"/>
      </w:r>
      <w:r>
        <w:instrText xml:space="preserve"> REF _Ref37864392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112</w:t>
      </w:r>
      <w:r>
        <w:fldChar w:fldCharType="end"/>
      </w:r>
      <w:r w:rsidRPr="0067527F">
        <w:t>).</w:t>
      </w:r>
    </w:p>
    <w:p w14:paraId="73C37A6D" w14:textId="1FD7C23C" w:rsidR="008F3BAC" w:rsidRPr="005C5264" w:rsidRDefault="0030536B" w:rsidP="005465BD">
      <w:pPr>
        <w:pStyle w:val="a8"/>
      </w:pPr>
      <w:r>
        <w:drawing>
          <wp:inline distT="0" distB="0" distL="0" distR="0" wp14:anchorId="33432880" wp14:editId="5F1EC145">
            <wp:extent cx="6120130" cy="2094213"/>
            <wp:effectExtent l="0" t="0" r="0" b="190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3C9B97" w14:textId="64DBE271" w:rsidR="00B472DE" w:rsidRDefault="002711AF" w:rsidP="003648C4">
      <w:pPr>
        <w:pStyle w:val="aa"/>
      </w:pPr>
      <w:bookmarkStart w:id="134" w:name="_Ref3786439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112</w:t>
      </w:r>
      <w:r>
        <w:rPr>
          <w:noProof/>
        </w:rPr>
        <w:fldChar w:fldCharType="end"/>
      </w:r>
      <w:bookmarkEnd w:id="134"/>
      <w:r>
        <w:rPr>
          <w:noProof/>
        </w:rPr>
        <w:t xml:space="preserve">. </w:t>
      </w:r>
      <w:r>
        <w:t xml:space="preserve">Создание заявки </w:t>
      </w:r>
      <w:r w:rsidRPr="002711AF">
        <w:t>н</w:t>
      </w:r>
      <w:r w:rsidR="005C5264" w:rsidRPr="002711AF">
        <w:t>а изменение сведений и полномочий уполномоченных</w:t>
      </w:r>
      <w:r w:rsidRPr="002711AF">
        <w:t xml:space="preserve"> лиц участника системы</w:t>
      </w:r>
    </w:p>
    <w:p w14:paraId="3E3EE3F4" w14:textId="47F8AE3A" w:rsidR="002711AF" w:rsidRDefault="002711AF" w:rsidP="002711AF">
      <w:pPr>
        <w:pStyle w:val="a5"/>
      </w:pPr>
      <w:r>
        <w:t>В открывшемся окне «Заявка на изменение сведений и полномочий уполномоченных лиц участника системы» необходимо заполнить поле «Уровень бюджета» выбором значения из раскрывающегося списка и нажать на кнопку «Сохранить» (</w:t>
      </w:r>
      <w:r>
        <w:fldChar w:fldCharType="begin"/>
      </w:r>
      <w:r>
        <w:instrText xml:space="preserve"> REF _Ref37864703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113</w:t>
      </w:r>
      <w:r>
        <w:fldChar w:fldCharType="end"/>
      </w:r>
      <w:r>
        <w:t>).</w:t>
      </w:r>
    </w:p>
    <w:p w14:paraId="0DBBE65A" w14:textId="58CACED2" w:rsidR="002711AF" w:rsidRDefault="002711AF" w:rsidP="002711AF">
      <w:pPr>
        <w:pStyle w:val="a5"/>
      </w:pPr>
      <w:r>
        <w:t>Пользователям уровня «Федеральный» доступны для выбора уровни бюджета:</w:t>
      </w:r>
    </w:p>
    <w:p w14:paraId="7C80D4F2" w14:textId="77777777" w:rsidR="002711AF" w:rsidRDefault="002711AF" w:rsidP="002711AF">
      <w:pPr>
        <w:pStyle w:val="-"/>
        <w:tabs>
          <w:tab w:val="num" w:pos="2769"/>
        </w:tabs>
      </w:pPr>
      <w:r>
        <w:t>«Федеральный»;</w:t>
      </w:r>
    </w:p>
    <w:p w14:paraId="75764857" w14:textId="77777777" w:rsidR="002711AF" w:rsidRDefault="002711AF" w:rsidP="002711AF">
      <w:pPr>
        <w:pStyle w:val="-"/>
        <w:tabs>
          <w:tab w:val="num" w:pos="2769"/>
        </w:tabs>
      </w:pPr>
      <w:r>
        <w:t>«Субъекты и муниципалитеты»;</w:t>
      </w:r>
    </w:p>
    <w:p w14:paraId="55C2182E" w14:textId="77777777" w:rsidR="002711AF" w:rsidRDefault="002711AF" w:rsidP="002711AF">
      <w:pPr>
        <w:pStyle w:val="-"/>
        <w:tabs>
          <w:tab w:val="num" w:pos="2769"/>
        </w:tabs>
      </w:pPr>
      <w:r>
        <w:t>«Кредитные организации»;</w:t>
      </w:r>
    </w:p>
    <w:p w14:paraId="1226902E" w14:textId="77777777" w:rsidR="002711AF" w:rsidRDefault="002711AF" w:rsidP="002711AF">
      <w:pPr>
        <w:pStyle w:val="-"/>
        <w:tabs>
          <w:tab w:val="num" w:pos="2769"/>
        </w:tabs>
      </w:pPr>
      <w:r>
        <w:t>«Юр. лица, физ. лица и ИП».</w:t>
      </w:r>
    </w:p>
    <w:p w14:paraId="6C75E4AA" w14:textId="5A49C8D9" w:rsidR="002711AF" w:rsidRDefault="002711AF" w:rsidP="002711AF">
      <w:pPr>
        <w:pStyle w:val="a5"/>
      </w:pPr>
      <w:r>
        <w:t>Пользователям уровня «Субъекты и муниципалитеты» доступны для выбора уровни бюджета:</w:t>
      </w:r>
    </w:p>
    <w:p w14:paraId="01D23131" w14:textId="77777777" w:rsidR="002711AF" w:rsidRDefault="002711AF" w:rsidP="002711AF">
      <w:pPr>
        <w:pStyle w:val="-"/>
        <w:tabs>
          <w:tab w:val="num" w:pos="2769"/>
        </w:tabs>
      </w:pPr>
      <w:r>
        <w:t>«Субъекты и муниципалитеты»;</w:t>
      </w:r>
    </w:p>
    <w:p w14:paraId="77B5D9C6" w14:textId="77777777" w:rsidR="002711AF" w:rsidRDefault="002711AF" w:rsidP="002711AF">
      <w:pPr>
        <w:pStyle w:val="-"/>
        <w:tabs>
          <w:tab w:val="num" w:pos="2769"/>
        </w:tabs>
      </w:pPr>
      <w:r>
        <w:t>«Юр. лица, физ. лица и ИП».</w:t>
      </w:r>
    </w:p>
    <w:p w14:paraId="16706AE2" w14:textId="06427A34" w:rsidR="002711AF" w:rsidRDefault="002711AF" w:rsidP="002711AF">
      <w:pPr>
        <w:pStyle w:val="a5"/>
      </w:pPr>
      <w:r>
        <w:t>Пользователям уровня «Кредитные организации» доступен для выбора уровень «Кредитные организации».</w:t>
      </w:r>
    </w:p>
    <w:p w14:paraId="71C1245C" w14:textId="1A4F9CF7" w:rsidR="002711AF" w:rsidRDefault="002711AF" w:rsidP="002711AF">
      <w:pPr>
        <w:pStyle w:val="a5"/>
      </w:pPr>
      <w:r>
        <w:t>Пользователям уровня «Юр. лица, физ. лица и ИП» доступен для выбора уровень «Юр. лица, физ. лица и ИП».</w:t>
      </w:r>
    </w:p>
    <w:p w14:paraId="3497B570" w14:textId="6CBA0737" w:rsidR="006904AC" w:rsidRDefault="002711AF" w:rsidP="006904AC">
      <w:pPr>
        <w:pStyle w:val="a8"/>
      </w:pPr>
      <w:r>
        <w:drawing>
          <wp:inline distT="0" distB="0" distL="0" distR="0" wp14:anchorId="37B3AE82" wp14:editId="1311A51E">
            <wp:extent cx="6019800" cy="1336421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015431" cy="1335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185717" w14:textId="27E33207" w:rsidR="006904AC" w:rsidRDefault="002711AF" w:rsidP="006904AC">
      <w:pPr>
        <w:pStyle w:val="aa"/>
      </w:pPr>
      <w:bookmarkStart w:id="135" w:name="_Ref3786470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113</w:t>
      </w:r>
      <w:r>
        <w:rPr>
          <w:noProof/>
        </w:rPr>
        <w:fldChar w:fldCharType="end"/>
      </w:r>
      <w:bookmarkEnd w:id="135"/>
      <w:r>
        <w:rPr>
          <w:noProof/>
        </w:rPr>
        <w:t xml:space="preserve">. </w:t>
      </w:r>
      <w:r>
        <w:t>Сохранение данных</w:t>
      </w:r>
    </w:p>
    <w:p w14:paraId="1E7439A8" w14:textId="5C437954" w:rsidR="00B03D1A" w:rsidRDefault="00017854" w:rsidP="00BA4EF6">
      <w:pPr>
        <w:pStyle w:val="3"/>
      </w:pPr>
      <w:bookmarkStart w:id="136" w:name="_Ref37937311"/>
      <w:bookmarkStart w:id="137" w:name="_Toc38892623"/>
      <w:r>
        <w:t>Заполнение</w:t>
      </w:r>
      <w:r w:rsidR="002937E0" w:rsidRPr="0067527F">
        <w:t xml:space="preserve"> карточки заявки «</w:t>
      </w:r>
      <w:r w:rsidR="003822D3">
        <w:t xml:space="preserve">Заявка </w:t>
      </w:r>
      <w:r w:rsidR="002937E0" w:rsidRPr="006904AC">
        <w:t>на изменение сведений и полномочий уполномоченных лиц участника системы</w:t>
      </w:r>
      <w:r w:rsidR="002937E0" w:rsidRPr="0067527F">
        <w:t>»</w:t>
      </w:r>
      <w:bookmarkEnd w:id="136"/>
      <w:bookmarkEnd w:id="137"/>
    </w:p>
    <w:p w14:paraId="6C9C81DD" w14:textId="5FBED585" w:rsidR="003822D3" w:rsidRPr="0067527F" w:rsidRDefault="003822D3" w:rsidP="003822D3">
      <w:pPr>
        <w:pStyle w:val="a5"/>
      </w:pPr>
      <w:r w:rsidRPr="0067527F">
        <w:t xml:space="preserve">В открывшемся окне «Заявка на </w:t>
      </w:r>
      <w:r w:rsidRPr="006904AC">
        <w:t>изменение сведений и полномочий уполномоченных лиц участника системы</w:t>
      </w:r>
      <w:r w:rsidRPr="0067527F">
        <w:t xml:space="preserve">» </w:t>
      </w:r>
      <w:r>
        <w:t xml:space="preserve">необходимо заполнить поля, согласно описанию ниже </w:t>
      </w:r>
      <w:r w:rsidRPr="0067527F">
        <w:t>(</w:t>
      </w:r>
      <w:r>
        <w:fldChar w:fldCharType="begin"/>
      </w:r>
      <w:r>
        <w:instrText xml:space="preserve"> REF _Ref37919983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114</w:t>
      </w:r>
      <w:r>
        <w:fldChar w:fldCharType="end"/>
      </w:r>
      <w:r w:rsidRPr="0067527F">
        <w:t>)</w:t>
      </w:r>
      <w:r>
        <w:t>.</w:t>
      </w:r>
    </w:p>
    <w:p w14:paraId="6BD4998D" w14:textId="131461DD" w:rsidR="00DB3928" w:rsidRDefault="00DF5011" w:rsidP="0053462F">
      <w:pPr>
        <w:pStyle w:val="a8"/>
      </w:pPr>
      <w:r>
        <w:drawing>
          <wp:inline distT="0" distB="0" distL="0" distR="0" wp14:anchorId="15BD4F15" wp14:editId="75F50EA1">
            <wp:extent cx="6103088" cy="2867046"/>
            <wp:effectExtent l="0" t="0" r="0" b="0"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107751" cy="2869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3A6EA" w14:textId="12925D43" w:rsidR="00B03D1A" w:rsidRPr="0067527F" w:rsidRDefault="003822D3" w:rsidP="003648C4">
      <w:pPr>
        <w:pStyle w:val="aa"/>
      </w:pPr>
      <w:bookmarkStart w:id="138" w:name="_Ref3791998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114</w:t>
      </w:r>
      <w:r>
        <w:rPr>
          <w:noProof/>
        </w:rPr>
        <w:fldChar w:fldCharType="end"/>
      </w:r>
      <w:bookmarkEnd w:id="138"/>
      <w:r>
        <w:rPr>
          <w:noProof/>
        </w:rPr>
        <w:t xml:space="preserve">. </w:t>
      </w:r>
      <w:r w:rsidR="00B03D1A" w:rsidRPr="0067527F">
        <w:t>Окно «</w:t>
      </w:r>
      <w:r>
        <w:t>Заявка н</w:t>
      </w:r>
      <w:r w:rsidR="006904AC" w:rsidRPr="006904AC">
        <w:t>а изменение сведений и полномочий уполномоченных лиц участника системы</w:t>
      </w:r>
      <w:r w:rsidR="00B03D1A" w:rsidRPr="0067527F">
        <w:t>»</w:t>
      </w:r>
    </w:p>
    <w:p w14:paraId="4AF7400A" w14:textId="68040268" w:rsidR="00B03D1A" w:rsidRDefault="00BD48EB" w:rsidP="003A51A7">
      <w:pPr>
        <w:pStyle w:val="a5"/>
      </w:pPr>
      <w:r>
        <w:t>В области «Общие сведения» поля заполняются аналогично описанию в п.п. </w:t>
      </w:r>
      <w:r>
        <w:fldChar w:fldCharType="begin"/>
      </w:r>
      <w:r>
        <w:instrText xml:space="preserve"> REF _Ref37774986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5B2BDC00" w14:textId="1C413F46" w:rsidR="003822D3" w:rsidRDefault="003822D3" w:rsidP="003A51A7">
      <w:pPr>
        <w:pStyle w:val="a5"/>
      </w:pPr>
      <w:r>
        <w:t xml:space="preserve">В области «Информация об уполномоченном лице участника системы» поле </w:t>
      </w:r>
      <w:r w:rsidRPr="0067527F">
        <w:t>«Главный распорядитель»</w:t>
      </w:r>
      <w:r>
        <w:t xml:space="preserve"> заполняется автоматически и недоступно для редактирования.</w:t>
      </w:r>
    </w:p>
    <w:p w14:paraId="0A60A218" w14:textId="2244E527" w:rsidR="0073708E" w:rsidRDefault="00B03D1A" w:rsidP="003A51A7">
      <w:pPr>
        <w:pStyle w:val="a5"/>
      </w:pPr>
      <w:r w:rsidRPr="0067527F">
        <w:t xml:space="preserve">Поле </w:t>
      </w:r>
      <w:r w:rsidRPr="0053462F">
        <w:t>«Пользователь»</w:t>
      </w:r>
      <w:r w:rsidRPr="0067527F">
        <w:t xml:space="preserve"> заполняется выбором значения из </w:t>
      </w:r>
      <w:r w:rsidR="006904AC">
        <w:t>справочника</w:t>
      </w:r>
      <w:r w:rsidRPr="0067527F">
        <w:t>.</w:t>
      </w:r>
    </w:p>
    <w:p w14:paraId="72C735A7" w14:textId="77A378F8" w:rsidR="00FF3C65" w:rsidRDefault="003822D3" w:rsidP="003A51A7">
      <w:pPr>
        <w:pStyle w:val="a5"/>
      </w:pPr>
      <w:r w:rsidRPr="003822D3">
        <w:rPr>
          <w:b/>
        </w:rPr>
        <w:t>Важно!</w:t>
      </w:r>
      <w:r>
        <w:t xml:space="preserve"> В поле «Пользователь» доступны для выбора следующие значения:</w:t>
      </w:r>
    </w:p>
    <w:p w14:paraId="5F624D90" w14:textId="2D6376CE" w:rsidR="00FF3C65" w:rsidRDefault="003822D3" w:rsidP="00FF3C65">
      <w:pPr>
        <w:pStyle w:val="-"/>
        <w:tabs>
          <w:tab w:val="num" w:pos="2769"/>
        </w:tabs>
      </w:pPr>
      <w:r>
        <w:t>пользователю</w:t>
      </w:r>
      <w:r w:rsidR="00FF3C65">
        <w:t xml:space="preserve"> уровня «Федеральный»: </w:t>
      </w:r>
    </w:p>
    <w:p w14:paraId="59467DEE" w14:textId="1C917857" w:rsidR="00FF3C65" w:rsidRPr="003822D3" w:rsidRDefault="003822D3" w:rsidP="003822D3">
      <w:pPr>
        <w:pStyle w:val="--"/>
      </w:pPr>
      <w:r w:rsidRPr="003822D3">
        <w:t xml:space="preserve">в заявке уровня «Федеральный» доступны </w:t>
      </w:r>
      <w:r w:rsidR="00FF3C65" w:rsidRPr="003822D3">
        <w:t>пользователи с организацией авт</w:t>
      </w:r>
      <w:r w:rsidR="00252745" w:rsidRPr="003822D3">
        <w:t>ора заявки и пользователи из нижестоящих организаций</w:t>
      </w:r>
      <w:r w:rsidR="00FF3C65" w:rsidRPr="003822D3">
        <w:t>;</w:t>
      </w:r>
    </w:p>
    <w:p w14:paraId="0059ED87" w14:textId="13C26A07" w:rsidR="00FF3C65" w:rsidRPr="003822D3" w:rsidRDefault="003822D3" w:rsidP="003822D3">
      <w:pPr>
        <w:pStyle w:val="--"/>
      </w:pPr>
      <w:r w:rsidRPr="003822D3">
        <w:t>в заявке</w:t>
      </w:r>
      <w:r w:rsidR="00FF3C65" w:rsidRPr="003822D3">
        <w:t xml:space="preserve"> уровня </w:t>
      </w:r>
      <w:r w:rsidRPr="003822D3">
        <w:t>«Субъекты и муниципалитеты»</w:t>
      </w:r>
      <w:r w:rsidR="00FF3C65" w:rsidRPr="003822D3">
        <w:t xml:space="preserve"> </w:t>
      </w:r>
      <w:r w:rsidRPr="003822D3">
        <w:t xml:space="preserve">доступны </w:t>
      </w:r>
      <w:r w:rsidR="00FF3C65" w:rsidRPr="003822D3">
        <w:t>все пользователи выбранного субъекта;</w:t>
      </w:r>
    </w:p>
    <w:p w14:paraId="14FA1442" w14:textId="32DE7DEB" w:rsidR="00FF3C65" w:rsidRPr="003822D3" w:rsidRDefault="003822D3" w:rsidP="003822D3">
      <w:pPr>
        <w:pStyle w:val="--"/>
      </w:pPr>
      <w:r w:rsidRPr="003822D3">
        <w:t>в заявке уровня «Кредитные организации»</w:t>
      </w:r>
      <w:r w:rsidR="00FF3C65" w:rsidRPr="003822D3">
        <w:t xml:space="preserve"> </w:t>
      </w:r>
      <w:r w:rsidRPr="003822D3">
        <w:t>доступны</w:t>
      </w:r>
      <w:r w:rsidR="00FF3C65" w:rsidRPr="003822D3">
        <w:t xml:space="preserve"> все пользователи с кредитными организациями;</w:t>
      </w:r>
    </w:p>
    <w:p w14:paraId="58E7F501" w14:textId="3563A4B4" w:rsidR="00FF3C65" w:rsidRPr="003822D3" w:rsidRDefault="003822D3" w:rsidP="003822D3">
      <w:pPr>
        <w:pStyle w:val="--"/>
      </w:pPr>
      <w:r w:rsidRPr="003822D3">
        <w:t>в заявке</w:t>
      </w:r>
      <w:r w:rsidR="00FF3C65" w:rsidRPr="003822D3">
        <w:t xml:space="preserve"> уро</w:t>
      </w:r>
      <w:r w:rsidRPr="003822D3">
        <w:t xml:space="preserve">вня «Юр. лица, физ. лица и ИП» доступны </w:t>
      </w:r>
      <w:r w:rsidR="00FF3C65" w:rsidRPr="003822D3">
        <w:t xml:space="preserve">все пользователи с организацией уровня «Юр. лица, физ. лица и ИП» </w:t>
      </w:r>
      <w:r w:rsidR="004A3B12" w:rsidRPr="003822D3">
        <w:t xml:space="preserve">и </w:t>
      </w:r>
      <w:r w:rsidR="00FF3C65" w:rsidRPr="003822D3">
        <w:t>с выбранным типом получателя;</w:t>
      </w:r>
    </w:p>
    <w:p w14:paraId="55AF0514" w14:textId="6E06E5DA" w:rsidR="00FF3C65" w:rsidRDefault="003822D3" w:rsidP="00FF3C65">
      <w:pPr>
        <w:pStyle w:val="-"/>
        <w:tabs>
          <w:tab w:val="num" w:pos="2769"/>
        </w:tabs>
      </w:pPr>
      <w:r>
        <w:t>пользователю</w:t>
      </w:r>
      <w:r w:rsidR="00FF3C65">
        <w:t xml:space="preserve"> уров</w:t>
      </w:r>
      <w:r w:rsidR="00527B02">
        <w:t>ня «Субъекты и муниципалитеты»:</w:t>
      </w:r>
    </w:p>
    <w:p w14:paraId="3662BAE4" w14:textId="60387E5E" w:rsidR="00FF3C65" w:rsidRDefault="003822D3" w:rsidP="003822D3">
      <w:pPr>
        <w:pStyle w:val="--"/>
      </w:pPr>
      <w:r>
        <w:t>в заявке</w:t>
      </w:r>
      <w:r w:rsidR="00FF3C65">
        <w:t xml:space="preserve"> уро</w:t>
      </w:r>
      <w:r>
        <w:t>вня «Субъекты и муниципалитеты»</w:t>
      </w:r>
      <w:r w:rsidR="00FF3C65">
        <w:t xml:space="preserve"> </w:t>
      </w:r>
      <w:r>
        <w:t>доступны</w:t>
      </w:r>
      <w:r w:rsidR="00FF3C65">
        <w:t xml:space="preserve"> пользователи </w:t>
      </w:r>
      <w:r>
        <w:t xml:space="preserve">с организацией автора заявки, </w:t>
      </w:r>
      <w:r w:rsidR="00C55691">
        <w:t xml:space="preserve">пользователи из нижестоящих организаций </w:t>
      </w:r>
      <w:r w:rsidR="00FF3C65">
        <w:t>и</w:t>
      </w:r>
      <w:r w:rsidR="00C55691">
        <w:t xml:space="preserve"> пользователи из нижестоящих организаций</w:t>
      </w:r>
      <w:r w:rsidR="00FF3C65">
        <w:t xml:space="preserve"> по иерархии ОКТМО;</w:t>
      </w:r>
    </w:p>
    <w:p w14:paraId="04A88284" w14:textId="78A9F79B" w:rsidR="00FF3C65" w:rsidRDefault="003822D3" w:rsidP="003822D3">
      <w:pPr>
        <w:pStyle w:val="--"/>
      </w:pPr>
      <w:r>
        <w:t>в заявке</w:t>
      </w:r>
      <w:r w:rsidR="00FF3C65">
        <w:t xml:space="preserve"> ур</w:t>
      </w:r>
      <w:r>
        <w:t>овня «Юр. лица, физ. лица и ИП»</w:t>
      </w:r>
      <w:r w:rsidR="00FF3C65">
        <w:t xml:space="preserve"> </w:t>
      </w:r>
      <w:r>
        <w:t>доступны</w:t>
      </w:r>
      <w:r w:rsidR="004A3B12">
        <w:t xml:space="preserve"> все пользователи с организацией уровня «Юр. лица, физ. лица и ИП» и с выбранным типом получателя;</w:t>
      </w:r>
    </w:p>
    <w:p w14:paraId="5A1B1C08" w14:textId="05DFDF3C" w:rsidR="00527B02" w:rsidRDefault="003822D3" w:rsidP="00FF3C65">
      <w:pPr>
        <w:pStyle w:val="-"/>
        <w:tabs>
          <w:tab w:val="num" w:pos="2769"/>
        </w:tabs>
      </w:pPr>
      <w:r>
        <w:t>пользователю</w:t>
      </w:r>
      <w:r w:rsidR="00FF3C65">
        <w:t xml:space="preserve"> уровня «Кредитные организа</w:t>
      </w:r>
      <w:r w:rsidR="00527B02">
        <w:t>ции»:</w:t>
      </w:r>
    </w:p>
    <w:p w14:paraId="4FA3B295" w14:textId="2F857FF7" w:rsidR="00FF3C65" w:rsidRDefault="00527B02" w:rsidP="00527B02">
      <w:pPr>
        <w:pStyle w:val="--"/>
      </w:pPr>
      <w:r>
        <w:t xml:space="preserve">в </w:t>
      </w:r>
      <w:r w:rsidR="00FF3C65">
        <w:t>заявк</w:t>
      </w:r>
      <w:r>
        <w:t>е уровня «Кредитные организации»</w:t>
      </w:r>
      <w:r w:rsidR="00FF3C65">
        <w:t xml:space="preserve"> </w:t>
      </w:r>
      <w:r>
        <w:t>доступны</w:t>
      </w:r>
      <w:r w:rsidR="004A3B12">
        <w:t xml:space="preserve"> пользователи с организацией автора заявки</w:t>
      </w:r>
      <w:r w:rsidR="00FF3C65">
        <w:t>;</w:t>
      </w:r>
    </w:p>
    <w:p w14:paraId="2EC3E93F" w14:textId="2244D7F7" w:rsidR="00527B02" w:rsidRDefault="00527B02" w:rsidP="00FF3C65">
      <w:pPr>
        <w:pStyle w:val="-"/>
        <w:tabs>
          <w:tab w:val="num" w:pos="2769"/>
        </w:tabs>
      </w:pPr>
      <w:r>
        <w:t>пользователю</w:t>
      </w:r>
      <w:r w:rsidR="00FF3C65">
        <w:t xml:space="preserve"> уро</w:t>
      </w:r>
      <w:r>
        <w:t>вня «Юр. лица, физ. лица и ИП»:</w:t>
      </w:r>
    </w:p>
    <w:p w14:paraId="5606D38C" w14:textId="0585B994" w:rsidR="00FF3C65" w:rsidRDefault="00527B02" w:rsidP="00527B02">
      <w:pPr>
        <w:pStyle w:val="--"/>
      </w:pPr>
      <w:r>
        <w:t xml:space="preserve">в </w:t>
      </w:r>
      <w:r w:rsidR="00FF3C65">
        <w:t>заявк</w:t>
      </w:r>
      <w:r>
        <w:t>е</w:t>
      </w:r>
      <w:r w:rsidR="00FF3C65">
        <w:t xml:space="preserve"> уровня «Юр. лица, физ. лица и ИП»: </w:t>
      </w:r>
      <w:r>
        <w:t>доступны</w:t>
      </w:r>
      <w:r w:rsidR="004A3B12">
        <w:t xml:space="preserve"> пользователи с организацией автора заявки с выбранным типом получателя</w:t>
      </w:r>
      <w:r w:rsidR="00FF3C65">
        <w:t>.</w:t>
      </w:r>
    </w:p>
    <w:p w14:paraId="527EAE2C" w14:textId="4EFE276F" w:rsidR="006904AC" w:rsidRPr="006904AC" w:rsidRDefault="006904AC" w:rsidP="003A51A7">
      <w:pPr>
        <w:pStyle w:val="a5"/>
        <w:rPr>
          <w:b/>
        </w:rPr>
      </w:pPr>
      <w:r w:rsidRPr="006904AC">
        <w:rPr>
          <w:b/>
        </w:rPr>
        <w:t xml:space="preserve">Важно! </w:t>
      </w:r>
      <w:r w:rsidRPr="006904AC">
        <w:t>Поле</w:t>
      </w:r>
      <w:r>
        <w:t xml:space="preserve"> </w:t>
      </w:r>
      <w:r w:rsidRPr="0053462F">
        <w:t>«Пользователь»</w:t>
      </w:r>
      <w:r>
        <w:t xml:space="preserve"> обязательно для заполнения.</w:t>
      </w:r>
    </w:p>
    <w:p w14:paraId="33A5CAA0" w14:textId="3132E61B" w:rsidR="00527B02" w:rsidRDefault="00527B02" w:rsidP="003A51A7">
      <w:pPr>
        <w:pStyle w:val="a5"/>
      </w:pPr>
      <w:r>
        <w:t>В результате поля «Организация», «Структурное подразделение», «Подразделение», «Должность», «Подразделение», «Фамилия», «Имя», «Отчество», «Отсутствует», «СНИЛС», «Телефон», «Добавочный номер», «Адрес электронной почты» и «Сертификат» станут доступны для редактирования.</w:t>
      </w:r>
    </w:p>
    <w:p w14:paraId="5A18F76E" w14:textId="692E9AA3" w:rsidR="0073708E" w:rsidRDefault="00527B02" w:rsidP="003A51A7">
      <w:pPr>
        <w:pStyle w:val="a5"/>
      </w:pPr>
      <w:r>
        <w:t>Поля «Организация» и</w:t>
      </w:r>
      <w:r w:rsidR="0073708E">
        <w:t xml:space="preserve"> </w:t>
      </w:r>
      <w:r>
        <w:t xml:space="preserve">«Структурное подразделение» </w:t>
      </w:r>
      <w:r w:rsidR="0073708E">
        <w:t>заполня</w:t>
      </w:r>
      <w:r>
        <w:t>ю</w:t>
      </w:r>
      <w:r w:rsidR="0073708E">
        <w:t>тся</w:t>
      </w:r>
      <w:r>
        <w:t xml:space="preserve"> автоматически</w:t>
      </w:r>
      <w:r w:rsidR="0073708E">
        <w:t xml:space="preserve"> </w:t>
      </w:r>
      <w:r>
        <w:t>после заполнения поля «Пользователь» и недоступны для редактирования</w:t>
      </w:r>
      <w:r w:rsidR="009203A8">
        <w:t>.</w:t>
      </w:r>
    </w:p>
    <w:p w14:paraId="3C63CC34" w14:textId="32538416" w:rsidR="00150A22" w:rsidRDefault="00150A22" w:rsidP="003A51A7">
      <w:pPr>
        <w:pStyle w:val="a5"/>
      </w:pPr>
      <w:r w:rsidRPr="00150A22">
        <w:t>Поля</w:t>
      </w:r>
      <w:r w:rsidR="00527B02">
        <w:t xml:space="preserve"> «Подразделение», «Должность»,</w:t>
      </w:r>
      <w:r w:rsidRPr="00150A22">
        <w:t xml:space="preserve"> «Фамилия», «Им</w:t>
      </w:r>
      <w:r w:rsidR="00527B02">
        <w:t>я», «Отчество»</w:t>
      </w:r>
      <w:r w:rsidRPr="00150A22">
        <w:t>, «СНИЛС», «Теле</w:t>
      </w:r>
      <w:r w:rsidR="00527B02">
        <w:t>фон», «Добавочный</w:t>
      </w:r>
      <w:r w:rsidRPr="00150A22">
        <w:t xml:space="preserve"> номер» и «Адрес электронной почты»</w:t>
      </w:r>
      <w:r w:rsidR="00527B02">
        <w:t xml:space="preserve"> заполняются автоматически после заполнения поля «Пользователь» и</w:t>
      </w:r>
      <w:r w:rsidRPr="00150A22">
        <w:t xml:space="preserve"> редактируются вручную с клавиатуры.</w:t>
      </w:r>
    </w:p>
    <w:p w14:paraId="711416F3" w14:textId="2D7043C0" w:rsidR="00527B02" w:rsidRDefault="00527B02" w:rsidP="003A51A7">
      <w:pPr>
        <w:pStyle w:val="a5"/>
      </w:pPr>
      <w:r>
        <w:t>Если у пользователя отсутствует отчество, то необходимо установить «галочку» напротив поля «Отсутствует».</w:t>
      </w:r>
    </w:p>
    <w:p w14:paraId="004EDFC4" w14:textId="6CEB20EA" w:rsidR="00527B02" w:rsidRDefault="00527B02" w:rsidP="003A51A7">
      <w:pPr>
        <w:pStyle w:val="a5"/>
      </w:pPr>
      <w:r>
        <w:t>Заполнение поля «Сертификат» осуществляется аналогично описанию в п.п. </w:t>
      </w:r>
      <w:r>
        <w:fldChar w:fldCharType="begin"/>
      </w:r>
      <w:r>
        <w:instrText xml:space="preserve"> REF _Ref37774986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135AB27D" w14:textId="345E805F" w:rsidR="00527B02" w:rsidRDefault="00527B02" w:rsidP="003A51A7">
      <w:pPr>
        <w:pStyle w:val="a5"/>
      </w:pPr>
      <w:r w:rsidRPr="00527B02">
        <w:rPr>
          <w:b/>
        </w:rPr>
        <w:t>Важно!</w:t>
      </w:r>
      <w:r>
        <w:t xml:space="preserve"> Для указания иной организации пользователю необходимо подать заявку с типом «На регистрацию уполномоченных лиц участников системы».</w:t>
      </w:r>
    </w:p>
    <w:p w14:paraId="286F79BB" w14:textId="35E6F4E6" w:rsidR="00527B02" w:rsidRDefault="00527B02" w:rsidP="003A51A7">
      <w:pPr>
        <w:pStyle w:val="a5"/>
      </w:pPr>
      <w:r>
        <w:t>После заполнения области «Информация об уполномоченном лице участника системы» область «Полномочия в системе» станет доступна для редактирования.</w:t>
      </w:r>
    </w:p>
    <w:p w14:paraId="55F95C64" w14:textId="6DF836C6" w:rsidR="003907AA" w:rsidRDefault="003907AA" w:rsidP="003A51A7">
      <w:pPr>
        <w:pStyle w:val="a5"/>
      </w:pPr>
      <w:r>
        <w:t>Для добавления полномочия</w:t>
      </w:r>
      <w:r w:rsidRPr="0067527F">
        <w:t xml:space="preserve"> необходимо</w:t>
      </w:r>
      <w:r>
        <w:t xml:space="preserve"> нажать на кнопку</w:t>
      </w:r>
      <w:r w:rsidRPr="0067527F">
        <w:t xml:space="preserve"> «Добавить по</w:t>
      </w:r>
      <w:r>
        <w:t>лномочие</w:t>
      </w:r>
      <w:r w:rsidRPr="0067527F">
        <w:t>»</w:t>
      </w:r>
      <w:r>
        <w:t xml:space="preserve"> (</w:t>
      </w:r>
      <w:r>
        <w:fldChar w:fldCharType="begin"/>
      </w:r>
      <w:r>
        <w:instrText xml:space="preserve"> REF _Ref37924802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115</w:t>
      </w:r>
      <w:r>
        <w:fldChar w:fldCharType="end"/>
      </w:r>
      <w:r>
        <w:t>).</w:t>
      </w:r>
    </w:p>
    <w:p w14:paraId="4CE24E9D" w14:textId="0DADFF4E" w:rsidR="00574204" w:rsidRPr="0067527F" w:rsidRDefault="003907AA" w:rsidP="00574204">
      <w:pPr>
        <w:pStyle w:val="a8"/>
        <w:rPr>
          <w:szCs w:val="28"/>
        </w:rPr>
      </w:pPr>
      <w:r>
        <w:drawing>
          <wp:inline distT="0" distB="0" distL="0" distR="0" wp14:anchorId="67280097" wp14:editId="04AB95F9">
            <wp:extent cx="6114306" cy="2643575"/>
            <wp:effectExtent l="0" t="0" r="1270" b="444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114306" cy="264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EEB23B" w14:textId="7DAD839F" w:rsidR="00574204" w:rsidRDefault="003907AA" w:rsidP="00574204">
      <w:pPr>
        <w:pStyle w:val="aa"/>
      </w:pPr>
      <w:bookmarkStart w:id="139" w:name="_Ref3792480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115</w:t>
      </w:r>
      <w:r>
        <w:rPr>
          <w:noProof/>
        </w:rPr>
        <w:fldChar w:fldCharType="end"/>
      </w:r>
      <w:bookmarkEnd w:id="139"/>
      <w:r>
        <w:rPr>
          <w:noProof/>
        </w:rPr>
        <w:t>.</w:t>
      </w:r>
      <w:r w:rsidR="00574204" w:rsidRPr="0067527F">
        <w:t xml:space="preserve"> </w:t>
      </w:r>
      <w:r>
        <w:t>Добавление полномочия</w:t>
      </w:r>
    </w:p>
    <w:p w14:paraId="45A52143" w14:textId="571C24E8" w:rsidR="003907AA" w:rsidRPr="003907AA" w:rsidRDefault="003907AA" w:rsidP="003907AA">
      <w:pPr>
        <w:pStyle w:val="a5"/>
      </w:pPr>
      <w:r>
        <w:t>В результате откроется окно «Добавить полномочия» (</w:t>
      </w:r>
      <w:r>
        <w:fldChar w:fldCharType="begin"/>
      </w:r>
      <w:r>
        <w:instrText xml:space="preserve"> REF _Ref37925020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116</w:t>
      </w:r>
      <w:r>
        <w:fldChar w:fldCharType="end"/>
      </w:r>
      <w:r>
        <w:t>).</w:t>
      </w:r>
    </w:p>
    <w:p w14:paraId="0B023D5C" w14:textId="61BA539B" w:rsidR="009625ED" w:rsidRPr="0067527F" w:rsidRDefault="003907AA" w:rsidP="009625ED">
      <w:pPr>
        <w:pStyle w:val="a8"/>
        <w:rPr>
          <w:szCs w:val="28"/>
        </w:rPr>
      </w:pPr>
      <w:r>
        <w:drawing>
          <wp:inline distT="0" distB="0" distL="0" distR="0" wp14:anchorId="44264E67" wp14:editId="10ADCA25">
            <wp:extent cx="6120130" cy="3076804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6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8A4FF" w14:textId="04B4EC49" w:rsidR="009625ED" w:rsidRDefault="003907AA" w:rsidP="009625ED">
      <w:pPr>
        <w:pStyle w:val="aa"/>
      </w:pPr>
      <w:bookmarkStart w:id="140" w:name="_Ref3792502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116</w:t>
      </w:r>
      <w:r>
        <w:rPr>
          <w:noProof/>
        </w:rPr>
        <w:fldChar w:fldCharType="end"/>
      </w:r>
      <w:bookmarkEnd w:id="140"/>
      <w:r>
        <w:rPr>
          <w:noProof/>
        </w:rPr>
        <w:t>.</w:t>
      </w:r>
      <w:r w:rsidR="009625ED" w:rsidRPr="0067527F">
        <w:t xml:space="preserve"> Окно «</w:t>
      </w:r>
      <w:r w:rsidR="009625ED">
        <w:t>Добавить полномочия</w:t>
      </w:r>
      <w:r w:rsidR="006C415F">
        <w:t>»</w:t>
      </w:r>
    </w:p>
    <w:p w14:paraId="17D3C0D3" w14:textId="7E6A6F3F" w:rsidR="003907AA" w:rsidRPr="003907AA" w:rsidRDefault="003907AA" w:rsidP="003907AA">
      <w:pPr>
        <w:pStyle w:val="a5"/>
      </w:pPr>
      <w:r>
        <w:t>Для отображения полномочий без иерархии полномочий необходимо установить «галочку» напротив поля «Показать только полномочия» (</w:t>
      </w:r>
      <w:r>
        <w:fldChar w:fldCharType="begin"/>
      </w:r>
      <w:r>
        <w:instrText xml:space="preserve"> REF _Ref37925462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117</w:t>
      </w:r>
      <w:r>
        <w:fldChar w:fldCharType="end"/>
      </w:r>
      <w:r>
        <w:t>).</w:t>
      </w:r>
    </w:p>
    <w:p w14:paraId="24A82667" w14:textId="0E1A483E" w:rsidR="009625ED" w:rsidRPr="00167154" w:rsidRDefault="00F448D5" w:rsidP="009625ED">
      <w:pPr>
        <w:pStyle w:val="a8"/>
      </w:pPr>
      <w:r>
        <w:drawing>
          <wp:inline distT="0" distB="0" distL="0" distR="0" wp14:anchorId="21521C43" wp14:editId="1A63292C">
            <wp:extent cx="6120130" cy="3074909"/>
            <wp:effectExtent l="0" t="0" r="0" b="0"/>
            <wp:docPr id="1029" name="Рисунок 1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074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D604F9" w14:textId="2B1AF3D3" w:rsidR="009625ED" w:rsidRDefault="003907AA" w:rsidP="009625ED">
      <w:pPr>
        <w:pStyle w:val="aa"/>
      </w:pPr>
      <w:bookmarkStart w:id="141" w:name="_Ref3792546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117</w:t>
      </w:r>
      <w:r>
        <w:rPr>
          <w:noProof/>
        </w:rPr>
        <w:fldChar w:fldCharType="end"/>
      </w:r>
      <w:bookmarkEnd w:id="141"/>
      <w:r>
        <w:rPr>
          <w:noProof/>
        </w:rPr>
        <w:t>.</w:t>
      </w:r>
      <w:r w:rsidRPr="0067527F">
        <w:t xml:space="preserve"> </w:t>
      </w:r>
      <w:r>
        <w:t>Отображение только полномочий</w:t>
      </w:r>
    </w:p>
    <w:p w14:paraId="2D6DA123" w14:textId="1E43A07F" w:rsidR="003907AA" w:rsidRDefault="003907AA" w:rsidP="003907AA">
      <w:pPr>
        <w:pStyle w:val="a5"/>
      </w:pPr>
      <w:r>
        <w:t>В окне «Добавить полномочия» реализованы поля фильтрации (</w:t>
      </w:r>
      <w:r>
        <w:fldChar w:fldCharType="begin"/>
      </w:r>
      <w:r>
        <w:instrText xml:space="preserve"> REF _Ref37925637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118</w:t>
      </w:r>
      <w:r>
        <w:fldChar w:fldCharType="end"/>
      </w:r>
      <w:r>
        <w:t>).</w:t>
      </w:r>
    </w:p>
    <w:p w14:paraId="275B8B92" w14:textId="77777777" w:rsidR="003907AA" w:rsidRDefault="003907AA" w:rsidP="003907AA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Подсистема» – фильтрация записей по подсистеме;</w:t>
      </w:r>
    </w:p>
    <w:p w14:paraId="7E063169" w14:textId="77777777" w:rsidR="003907AA" w:rsidRDefault="003907AA" w:rsidP="003907AA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«Модуль» – фильтрация записей по модулю;</w:t>
      </w:r>
    </w:p>
    <w:p w14:paraId="4EA27886" w14:textId="77777777" w:rsidR="003907AA" w:rsidRDefault="003907AA" w:rsidP="003907AA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«Компонент» – фильтрация записей по компоненту;</w:t>
      </w:r>
    </w:p>
    <w:p w14:paraId="49F69A00" w14:textId="77777777" w:rsidR="003907AA" w:rsidRDefault="003907AA" w:rsidP="003907AA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«Полномочие» – фильтрация записей по полномочию.</w:t>
      </w:r>
    </w:p>
    <w:p w14:paraId="2DB3A901" w14:textId="147ECC5E" w:rsidR="003907AA" w:rsidRPr="003907AA" w:rsidRDefault="003907AA" w:rsidP="003907AA">
      <w:pPr>
        <w:pStyle w:val="a5"/>
      </w:pPr>
      <w:r>
        <w:t>Поля «Подсистема», «Модуль», «Компонент» и «Полномочие» заполняются выбором значения из справочника.</w:t>
      </w:r>
    </w:p>
    <w:p w14:paraId="2030CE6B" w14:textId="77777777" w:rsidR="009625ED" w:rsidRPr="00167154" w:rsidRDefault="009625ED" w:rsidP="009625ED">
      <w:pPr>
        <w:pStyle w:val="a8"/>
      </w:pPr>
      <w:r>
        <w:drawing>
          <wp:inline distT="0" distB="0" distL="0" distR="0" wp14:anchorId="4EAAFC59" wp14:editId="0163E859">
            <wp:extent cx="6124353" cy="3079280"/>
            <wp:effectExtent l="0" t="0" r="0" b="6985"/>
            <wp:docPr id="718" name="Рисунок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33053" cy="308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B938D" w14:textId="112BF982" w:rsidR="009625ED" w:rsidRDefault="003907AA" w:rsidP="009625ED">
      <w:pPr>
        <w:pStyle w:val="aa"/>
      </w:pPr>
      <w:bookmarkStart w:id="142" w:name="_Ref3792563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118</w:t>
      </w:r>
      <w:r>
        <w:rPr>
          <w:noProof/>
        </w:rPr>
        <w:fldChar w:fldCharType="end"/>
      </w:r>
      <w:bookmarkEnd w:id="142"/>
      <w:r>
        <w:rPr>
          <w:noProof/>
        </w:rPr>
        <w:t>.</w:t>
      </w:r>
      <w:r w:rsidRPr="0067527F">
        <w:t xml:space="preserve"> </w:t>
      </w:r>
      <w:r>
        <w:t>Поля фильтрации</w:t>
      </w:r>
    </w:p>
    <w:p w14:paraId="2370F0E5" w14:textId="73E8951F" w:rsidR="003907AA" w:rsidRPr="003907AA" w:rsidRDefault="003907AA" w:rsidP="003907AA">
      <w:pPr>
        <w:pStyle w:val="a5"/>
      </w:pPr>
      <w:r>
        <w:t>В окне «Добавить полномочия» необходимо установить «галочку» напротив соответствующих полномочий и</w:t>
      </w:r>
      <w:r w:rsidRPr="0067527F">
        <w:t xml:space="preserve"> нажать</w:t>
      </w:r>
      <w:r>
        <w:t xml:space="preserve"> на</w:t>
      </w:r>
      <w:r w:rsidRPr="0067527F">
        <w:t xml:space="preserve"> кнопку «</w:t>
      </w:r>
      <w:r>
        <w:t>Выбрать</w:t>
      </w:r>
      <w:r w:rsidRPr="0067527F">
        <w:t>»</w:t>
      </w:r>
      <w:r>
        <w:t xml:space="preserve"> (</w:t>
      </w:r>
      <w:r>
        <w:fldChar w:fldCharType="begin"/>
      </w:r>
      <w:r>
        <w:instrText xml:space="preserve"> REF _Ref37925777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119</w:t>
      </w:r>
      <w:r>
        <w:fldChar w:fldCharType="end"/>
      </w:r>
      <w:r>
        <w:t>).</w:t>
      </w:r>
    </w:p>
    <w:p w14:paraId="1A6D3438" w14:textId="405E37D5" w:rsidR="009625ED" w:rsidRPr="00167154" w:rsidRDefault="00E019CE" w:rsidP="009625ED">
      <w:pPr>
        <w:pStyle w:val="a8"/>
      </w:pPr>
      <w:r>
        <w:drawing>
          <wp:inline distT="0" distB="0" distL="0" distR="0" wp14:anchorId="7990B2F4" wp14:editId="082F169D">
            <wp:extent cx="6120130" cy="3578972"/>
            <wp:effectExtent l="0" t="0" r="0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578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7916F1" w14:textId="5C5B27E8" w:rsidR="009625ED" w:rsidRDefault="003907AA" w:rsidP="009625ED">
      <w:pPr>
        <w:pStyle w:val="aa"/>
      </w:pPr>
      <w:bookmarkStart w:id="143" w:name="_Ref3792577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119</w:t>
      </w:r>
      <w:r>
        <w:rPr>
          <w:noProof/>
        </w:rPr>
        <w:fldChar w:fldCharType="end"/>
      </w:r>
      <w:bookmarkEnd w:id="143"/>
      <w:r>
        <w:rPr>
          <w:noProof/>
        </w:rPr>
        <w:t xml:space="preserve">. </w:t>
      </w:r>
      <w:r>
        <w:t>Выбор полномочий</w:t>
      </w:r>
    </w:p>
    <w:p w14:paraId="292F934F" w14:textId="3A4B57CE" w:rsidR="00E019CE" w:rsidRPr="00E019CE" w:rsidRDefault="00E019CE" w:rsidP="00E019CE">
      <w:pPr>
        <w:pStyle w:val="a5"/>
      </w:pPr>
      <w:r>
        <w:t>В результате в области «Полномочия в системе»</w:t>
      </w:r>
      <w:r w:rsidRPr="0067527F">
        <w:t xml:space="preserve"> </w:t>
      </w:r>
      <w:r>
        <w:t>отобразятся добавленные</w:t>
      </w:r>
      <w:r w:rsidRPr="0067527F">
        <w:t xml:space="preserve"> полномочия</w:t>
      </w:r>
      <w:r>
        <w:t xml:space="preserve"> (</w:t>
      </w:r>
      <w:r>
        <w:fldChar w:fldCharType="begin"/>
      </w:r>
      <w:r>
        <w:instrText xml:space="preserve"> REF _Ref37926459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120</w:t>
      </w:r>
      <w:r>
        <w:fldChar w:fldCharType="end"/>
      </w:r>
      <w:r>
        <w:t>).</w:t>
      </w:r>
    </w:p>
    <w:p w14:paraId="2BFC0B2E" w14:textId="7671806A" w:rsidR="009625ED" w:rsidRPr="0067527F" w:rsidRDefault="00E019CE" w:rsidP="009625ED">
      <w:pPr>
        <w:pStyle w:val="a8"/>
      </w:pPr>
      <w:r>
        <w:drawing>
          <wp:inline distT="0" distB="0" distL="0" distR="0" wp14:anchorId="7B586C26" wp14:editId="70A31547">
            <wp:extent cx="6120130" cy="2499469"/>
            <wp:effectExtent l="0" t="0" r="0" b="0"/>
            <wp:docPr id="1004" name="Рисунок 1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99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5A019" w14:textId="51A383AC" w:rsidR="009625ED" w:rsidRDefault="00E019CE" w:rsidP="009625ED">
      <w:pPr>
        <w:pStyle w:val="aa"/>
      </w:pPr>
      <w:bookmarkStart w:id="144" w:name="_Ref3792645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120</w:t>
      </w:r>
      <w:r>
        <w:rPr>
          <w:noProof/>
        </w:rPr>
        <w:fldChar w:fldCharType="end"/>
      </w:r>
      <w:bookmarkEnd w:id="144"/>
      <w:r>
        <w:rPr>
          <w:noProof/>
        </w:rPr>
        <w:t>.</w:t>
      </w:r>
      <w:r w:rsidR="009625ED" w:rsidRPr="0067527F">
        <w:t xml:space="preserve"> </w:t>
      </w:r>
      <w:r>
        <w:t>Добавленные полномочия</w:t>
      </w:r>
    </w:p>
    <w:p w14:paraId="77745E76" w14:textId="055A34EB" w:rsidR="00E019CE" w:rsidRPr="00E019CE" w:rsidRDefault="00E019CE" w:rsidP="00E019CE">
      <w:pPr>
        <w:pStyle w:val="a5"/>
      </w:pPr>
      <w:r>
        <w:t>Для того чтобы скрыть или отобразить иерархию полномочий, необходимо нажать на</w:t>
      </w:r>
      <w:r w:rsidRPr="0067527F">
        <w:t xml:space="preserve"> </w:t>
      </w:r>
      <w:r>
        <w:t>кнопки «Свернуть все»</w:t>
      </w:r>
      <w:r w:rsidRPr="0067527F">
        <w:t xml:space="preserve"> </w:t>
      </w:r>
      <w:r>
        <w:t>или «Развернуть все» (</w:t>
      </w:r>
      <w:r>
        <w:fldChar w:fldCharType="begin"/>
      </w:r>
      <w:r>
        <w:instrText xml:space="preserve"> REF _Ref37926868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121</w:t>
      </w:r>
      <w:r>
        <w:fldChar w:fldCharType="end"/>
      </w:r>
      <w:r>
        <w:t>).</w:t>
      </w:r>
    </w:p>
    <w:p w14:paraId="15B2D78A" w14:textId="4E4FC508" w:rsidR="009625ED" w:rsidRPr="0067527F" w:rsidRDefault="009625ED" w:rsidP="009625ED">
      <w:pPr>
        <w:pStyle w:val="a8"/>
      </w:pPr>
      <w:r>
        <w:drawing>
          <wp:inline distT="0" distB="0" distL="0" distR="0" wp14:anchorId="7338E90F" wp14:editId="1FD43F39">
            <wp:extent cx="6103088" cy="3341299"/>
            <wp:effectExtent l="0" t="0" r="0" b="0"/>
            <wp:docPr id="760" name="Рисунок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6107751" cy="3343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393B1" w14:textId="3B917591" w:rsidR="009625ED" w:rsidRPr="00216250" w:rsidRDefault="00E019CE" w:rsidP="009625ED">
      <w:pPr>
        <w:pStyle w:val="aa"/>
      </w:pPr>
      <w:bookmarkStart w:id="145" w:name="_Ref3792686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121</w:t>
      </w:r>
      <w:r>
        <w:rPr>
          <w:noProof/>
        </w:rPr>
        <w:fldChar w:fldCharType="end"/>
      </w:r>
      <w:bookmarkEnd w:id="145"/>
      <w:r>
        <w:rPr>
          <w:noProof/>
        </w:rPr>
        <w:t>.</w:t>
      </w:r>
      <w:r w:rsidR="009625ED" w:rsidRPr="0067527F">
        <w:t xml:space="preserve"> </w:t>
      </w:r>
      <w:r>
        <w:t>Отображение и скрытие иерархии полномочий</w:t>
      </w:r>
    </w:p>
    <w:p w14:paraId="0BC478FA" w14:textId="52296EBB" w:rsidR="00E019CE" w:rsidRDefault="00E019CE" w:rsidP="00E019CE">
      <w:pPr>
        <w:pStyle w:val="a5"/>
      </w:pPr>
      <w:r w:rsidRPr="00E019CE">
        <w:rPr>
          <w:b/>
        </w:rPr>
        <w:t>Примечание.</w:t>
      </w:r>
      <w:r>
        <w:t xml:space="preserve"> В зависимости от типа действия роли </w:t>
      </w:r>
      <w:r w:rsidR="009B7EBA">
        <w:t>отображаются</w:t>
      </w:r>
      <w:r>
        <w:t xml:space="preserve"> разным цветом </w:t>
      </w:r>
      <w:r w:rsidRPr="0067527F">
        <w:t>(</w:t>
      </w:r>
      <w:r>
        <w:fldChar w:fldCharType="begin"/>
      </w:r>
      <w:r>
        <w:instrText xml:space="preserve"> REF _Ref37927720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122</w:t>
      </w:r>
      <w:r>
        <w:fldChar w:fldCharType="end"/>
      </w:r>
      <w:r>
        <w:t>):</w:t>
      </w:r>
    </w:p>
    <w:p w14:paraId="0B61D329" w14:textId="08820307" w:rsidR="00E019CE" w:rsidRDefault="00E019CE" w:rsidP="00E019CE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 xml:space="preserve">роли, добавленные пользователю, </w:t>
      </w:r>
      <w:r w:rsidR="009B7EBA">
        <w:t>отображаются</w:t>
      </w:r>
      <w:r>
        <w:t xml:space="preserve"> зеленым цветом;</w:t>
      </w:r>
    </w:p>
    <w:p w14:paraId="42EE722F" w14:textId="38E42246" w:rsidR="00E019CE" w:rsidRDefault="00E019CE" w:rsidP="00E019CE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 xml:space="preserve">роли, с измененными правами доступа в заявке, </w:t>
      </w:r>
      <w:r w:rsidR="009B7EBA">
        <w:t>отображаются</w:t>
      </w:r>
      <w:r>
        <w:t xml:space="preserve"> оранжевым цветом;</w:t>
      </w:r>
    </w:p>
    <w:p w14:paraId="509F47F2" w14:textId="75CFCEC8" w:rsidR="00E019CE" w:rsidRDefault="00E019CE" w:rsidP="00E019CE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 xml:space="preserve">удаленные роли </w:t>
      </w:r>
      <w:r w:rsidR="009B7EBA">
        <w:t>отображаются</w:t>
      </w:r>
      <w:r>
        <w:t xml:space="preserve"> красным цветом.</w:t>
      </w:r>
    </w:p>
    <w:p w14:paraId="6B85C8F4" w14:textId="1178425F" w:rsidR="00150A22" w:rsidRPr="00167154" w:rsidRDefault="00E019CE" w:rsidP="00150A22">
      <w:pPr>
        <w:pStyle w:val="a8"/>
      </w:pPr>
      <w:r>
        <w:drawing>
          <wp:inline distT="0" distB="0" distL="0" distR="0" wp14:anchorId="4D96FDC5" wp14:editId="76535F86">
            <wp:extent cx="6120130" cy="2452095"/>
            <wp:effectExtent l="0" t="0" r="0" b="5715"/>
            <wp:docPr id="1026" name="Рисунок 1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5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B3600" w14:textId="0772CF1C" w:rsidR="00150A22" w:rsidRDefault="00E019CE" w:rsidP="00150A22">
      <w:pPr>
        <w:pStyle w:val="aa"/>
      </w:pPr>
      <w:bookmarkStart w:id="146" w:name="_Ref3792772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122</w:t>
      </w:r>
      <w:r>
        <w:rPr>
          <w:noProof/>
        </w:rPr>
        <w:fldChar w:fldCharType="end"/>
      </w:r>
      <w:bookmarkEnd w:id="146"/>
      <w:r>
        <w:rPr>
          <w:noProof/>
        </w:rPr>
        <w:t>.</w:t>
      </w:r>
      <w:r w:rsidRPr="0067527F">
        <w:t xml:space="preserve"> </w:t>
      </w:r>
      <w:r w:rsidR="009B7EBA">
        <w:t>Отображение</w:t>
      </w:r>
      <w:r>
        <w:t xml:space="preserve"> ролей</w:t>
      </w:r>
    </w:p>
    <w:p w14:paraId="0065BFCE" w14:textId="527C5F52" w:rsidR="00E019CE" w:rsidRDefault="00E019CE" w:rsidP="00E019CE">
      <w:pPr>
        <w:pStyle w:val="a5"/>
      </w:pPr>
      <w:r>
        <w:t>В области «Полномочия в системе» реализованы поля фильтрации</w:t>
      </w:r>
      <w:r w:rsidRPr="0067527F">
        <w:t xml:space="preserve"> (</w:t>
      </w:r>
      <w:r>
        <w:fldChar w:fldCharType="begin"/>
      </w:r>
      <w:r>
        <w:instrText xml:space="preserve"> REF _Ref37927880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123</w:t>
      </w:r>
      <w:r>
        <w:fldChar w:fldCharType="end"/>
      </w:r>
      <w:r>
        <w:t>):</w:t>
      </w:r>
    </w:p>
    <w:p w14:paraId="5A7BF8D5" w14:textId="77777777" w:rsidR="00E019CE" w:rsidRDefault="00E019CE" w:rsidP="00E019CE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«Подсистема» – фильтрация записей по подсистеме;</w:t>
      </w:r>
    </w:p>
    <w:p w14:paraId="6105E9A8" w14:textId="77777777" w:rsidR="00E019CE" w:rsidRDefault="00E019CE" w:rsidP="00E019CE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«Модуль» – фильтрация записей по модулю;</w:t>
      </w:r>
    </w:p>
    <w:p w14:paraId="3AE1B7EF" w14:textId="77777777" w:rsidR="00E019CE" w:rsidRDefault="00E019CE" w:rsidP="00E019CE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«Компонент» – фильтрация записей по компоненту;</w:t>
      </w:r>
    </w:p>
    <w:p w14:paraId="005A26DE" w14:textId="77777777" w:rsidR="00E019CE" w:rsidRDefault="00E019CE" w:rsidP="00E019CE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«Полномочие» – фильтрация записей по полномочию;</w:t>
      </w:r>
    </w:p>
    <w:p w14:paraId="1D91BA5D" w14:textId="77777777" w:rsidR="00E019CE" w:rsidRDefault="00E019CE" w:rsidP="00E019CE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«ОРД» – фильтрация записей по организационно-распорядительному документу.</w:t>
      </w:r>
    </w:p>
    <w:p w14:paraId="789891CD" w14:textId="7AA73F99" w:rsidR="00E019CE" w:rsidRPr="00E019CE" w:rsidRDefault="00E019CE" w:rsidP="00E019CE">
      <w:pPr>
        <w:pStyle w:val="a5"/>
      </w:pPr>
      <w:r>
        <w:t>Поля «Подсистема», «Модуль», «Компонент», «Полномочие» и «ОРД» заполняются выбором значения из справочника.</w:t>
      </w:r>
    </w:p>
    <w:p w14:paraId="2DABF5AF" w14:textId="5F309B6A" w:rsidR="009625ED" w:rsidRPr="00167154" w:rsidRDefault="009625ED" w:rsidP="009625ED">
      <w:pPr>
        <w:pStyle w:val="a8"/>
      </w:pPr>
      <w:r>
        <w:drawing>
          <wp:inline distT="0" distB="0" distL="0" distR="0" wp14:anchorId="66C72559" wp14:editId="07916082">
            <wp:extent cx="6103088" cy="3337710"/>
            <wp:effectExtent l="0" t="0" r="0" b="0"/>
            <wp:docPr id="761" name="Рисунок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108764" cy="3340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D091A" w14:textId="7DAA9FCD" w:rsidR="009625ED" w:rsidRDefault="00E019CE" w:rsidP="009625ED">
      <w:pPr>
        <w:pStyle w:val="aa"/>
      </w:pPr>
      <w:bookmarkStart w:id="147" w:name="_Ref3792788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123</w:t>
      </w:r>
      <w:r>
        <w:rPr>
          <w:noProof/>
        </w:rPr>
        <w:fldChar w:fldCharType="end"/>
      </w:r>
      <w:bookmarkEnd w:id="147"/>
      <w:r>
        <w:rPr>
          <w:noProof/>
        </w:rPr>
        <w:t>.</w:t>
      </w:r>
      <w:r w:rsidRPr="0067527F">
        <w:t xml:space="preserve"> </w:t>
      </w:r>
      <w:r>
        <w:t>Поля фильтрации</w:t>
      </w:r>
    </w:p>
    <w:p w14:paraId="60858516" w14:textId="77777777" w:rsidR="00E019CE" w:rsidRDefault="00E019CE" w:rsidP="00E019CE">
      <w:pPr>
        <w:pStyle w:val="a5"/>
      </w:pPr>
      <w:r>
        <w:t>В области «Общие сведения» реализован подсчет подсистем, модулей, компонентов, полномочий и ролей области «Полномочия в системе».</w:t>
      </w:r>
    </w:p>
    <w:p w14:paraId="0861AD86" w14:textId="3FCB0FD0" w:rsidR="00E019CE" w:rsidRPr="00E019CE" w:rsidRDefault="00E019CE" w:rsidP="00E019CE">
      <w:pPr>
        <w:pStyle w:val="a5"/>
      </w:pPr>
      <w:r>
        <w:t>Для того чтобы отфильтровать роли в области «Полномочия в системе» необходимо установить «галочки» напротив соответствующих полей (</w:t>
      </w:r>
      <w:r>
        <w:fldChar w:fldCharType="begin"/>
      </w:r>
      <w:r>
        <w:instrText xml:space="preserve"> REF _Ref37928038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124</w:t>
      </w:r>
      <w:r>
        <w:fldChar w:fldCharType="end"/>
      </w:r>
      <w:r>
        <w:t>).</w:t>
      </w:r>
    </w:p>
    <w:p w14:paraId="7F484642" w14:textId="6ED4FAC6" w:rsidR="002541B7" w:rsidRPr="00167154" w:rsidRDefault="002541B7" w:rsidP="002541B7">
      <w:pPr>
        <w:pStyle w:val="a8"/>
      </w:pPr>
      <w:r>
        <w:drawing>
          <wp:inline distT="0" distB="0" distL="0" distR="0" wp14:anchorId="5D9EA096" wp14:editId="4C80661D">
            <wp:extent cx="6124353" cy="3343339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137497" cy="3350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C5D1F" w14:textId="0CAE0ECB" w:rsidR="002541B7" w:rsidRDefault="00E019CE" w:rsidP="002541B7">
      <w:pPr>
        <w:pStyle w:val="aa"/>
      </w:pPr>
      <w:bookmarkStart w:id="148" w:name="_Ref3792803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124</w:t>
      </w:r>
      <w:r>
        <w:rPr>
          <w:noProof/>
        </w:rPr>
        <w:fldChar w:fldCharType="end"/>
      </w:r>
      <w:bookmarkEnd w:id="148"/>
      <w:r>
        <w:rPr>
          <w:noProof/>
        </w:rPr>
        <w:t>.</w:t>
      </w:r>
      <w:r w:rsidR="002541B7" w:rsidRPr="0067527F">
        <w:t xml:space="preserve"> </w:t>
      </w:r>
      <w:r w:rsidR="002541B7">
        <w:t>Количество подсистем, модулей, компонентов, полномочий и ролей</w:t>
      </w:r>
    </w:p>
    <w:p w14:paraId="6C2A6930" w14:textId="0997F8B6" w:rsidR="00E019CE" w:rsidRDefault="00F448D5" w:rsidP="00E019CE">
      <w:pPr>
        <w:pStyle w:val="a5"/>
      </w:pPr>
      <w:r>
        <w:t>Скрытие и отображение областей «Общие сведения» и «Информация об уполномоченном лице участника системы»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78ACB0C6" w14:textId="79CFAC9F" w:rsidR="00F448D5" w:rsidRDefault="00F448D5" w:rsidP="00E019CE">
      <w:pPr>
        <w:pStyle w:val="a5"/>
      </w:pPr>
      <w:r>
        <w:t>Добавление и удаление ролей полномочий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2292A04B" w14:textId="1B786BB2" w:rsidR="00F448D5" w:rsidRDefault="00F448D5" w:rsidP="00E019CE">
      <w:pPr>
        <w:pStyle w:val="a5"/>
      </w:pPr>
      <w:r>
        <w:t>Просмотр требуемых и добавленных ограничений на полномочия осуществляется аналогично описанию в п.п. </w:t>
      </w:r>
      <w:r>
        <w:fldChar w:fldCharType="begin"/>
      </w:r>
      <w:r>
        <w:instrText xml:space="preserve"> REF _Ref37929158 \w \h </w:instrText>
      </w:r>
      <w:r>
        <w:fldChar w:fldCharType="separate"/>
      </w:r>
      <w:r w:rsidR="00FB1925">
        <w:t>2.2.1</w:t>
      </w:r>
      <w:r>
        <w:fldChar w:fldCharType="end"/>
      </w:r>
      <w:r>
        <w:t> настоящего руководства пользователя.</w:t>
      </w:r>
    </w:p>
    <w:p w14:paraId="75C845A8" w14:textId="6E08B8D0" w:rsidR="00F448D5" w:rsidRDefault="00F448D5" w:rsidP="00E019CE">
      <w:pPr>
        <w:pStyle w:val="a5"/>
      </w:pPr>
      <w:r>
        <w:t>Добавление ограничений на полномочия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61D15753" w14:textId="41013B97" w:rsidR="00F448D5" w:rsidRDefault="00F448D5" w:rsidP="00F448D5">
      <w:pPr>
        <w:pStyle w:val="a5"/>
      </w:pPr>
      <w:r>
        <w:rPr>
          <w:b/>
        </w:rPr>
        <w:t>Примечание.</w:t>
      </w:r>
      <w:r>
        <w:t xml:space="preserve"> Для удаления добавленных или загруженных из оператора ограничений необходимо нажать на кнопку </w:t>
      </w:r>
      <w:r>
        <w:rPr>
          <w:noProof/>
          <w:lang w:eastAsia="ru-RU"/>
        </w:rPr>
        <w:drawing>
          <wp:inline distT="0" distB="0" distL="0" distR="0" wp14:anchorId="370FF0FB" wp14:editId="799CA140">
            <wp:extent cx="137160" cy="152400"/>
            <wp:effectExtent l="0" t="0" r="0" b="0"/>
            <wp:docPr id="732" name="Рисунок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напротив ограничения. При удалении загруженных из оператора полномочий тип действия изменяется на «Исключение». Для отмены исключения необходимо одним нажатием левой кнопки мыши выделить соответствующее ограничение и нажать на кнопку «Отменить исключение» (</w:t>
      </w:r>
      <w:r>
        <w:fldChar w:fldCharType="begin"/>
      </w:r>
      <w:r>
        <w:instrText xml:space="preserve"> REF _Ref37929976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125</w:t>
      </w:r>
      <w:r>
        <w:fldChar w:fldCharType="end"/>
      </w:r>
      <w:r>
        <w:t>).</w:t>
      </w:r>
    </w:p>
    <w:p w14:paraId="742984C1" w14:textId="7689DCFD" w:rsidR="00AB4974" w:rsidRPr="00BC64C4" w:rsidRDefault="007C5B88" w:rsidP="00AB4974">
      <w:pPr>
        <w:pStyle w:val="a8"/>
      </w:pPr>
      <w:r>
        <w:drawing>
          <wp:inline distT="0" distB="0" distL="0" distR="0" wp14:anchorId="21EFCCF9" wp14:editId="543D6EA2">
            <wp:extent cx="6120130" cy="2850671"/>
            <wp:effectExtent l="0" t="0" r="0" b="6985"/>
            <wp:docPr id="1049" name="Рисунок 1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5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6D6DF" w14:textId="0CB9EEFA" w:rsidR="00AB4974" w:rsidRDefault="00F448D5" w:rsidP="00AB4974">
      <w:pPr>
        <w:pStyle w:val="aa"/>
      </w:pPr>
      <w:bookmarkStart w:id="149" w:name="_Ref3792997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125</w:t>
      </w:r>
      <w:r>
        <w:rPr>
          <w:noProof/>
        </w:rPr>
        <w:fldChar w:fldCharType="end"/>
      </w:r>
      <w:bookmarkEnd w:id="149"/>
      <w:r>
        <w:rPr>
          <w:noProof/>
        </w:rPr>
        <w:t>.</w:t>
      </w:r>
      <w:r w:rsidRPr="0067527F">
        <w:t xml:space="preserve"> </w:t>
      </w:r>
      <w:r w:rsidR="00AB4974">
        <w:t>Отмена исключения</w:t>
      </w:r>
    </w:p>
    <w:p w14:paraId="44680E40" w14:textId="27AB8A67" w:rsidR="007C5B88" w:rsidRPr="007C5B88" w:rsidRDefault="007C5B88" w:rsidP="007C5B88">
      <w:pPr>
        <w:pStyle w:val="a5"/>
      </w:pPr>
      <w:r>
        <w:t xml:space="preserve">Для сохранения </w:t>
      </w:r>
      <w:r w:rsidR="002B697F">
        <w:t>введенных данных</w:t>
      </w:r>
      <w:r>
        <w:t xml:space="preserve"> и закрытия окна «Права доступа» </w:t>
      </w:r>
      <w:r w:rsidRPr="0067527F">
        <w:t xml:space="preserve">необходимо </w:t>
      </w:r>
      <w:r>
        <w:t xml:space="preserve">последовательно </w:t>
      </w:r>
      <w:r w:rsidRPr="0067527F">
        <w:t>нажать на кнопк</w:t>
      </w:r>
      <w:r>
        <w:t>и</w:t>
      </w:r>
      <w:r w:rsidRPr="0067527F">
        <w:t xml:space="preserve"> «Сохранить»</w:t>
      </w:r>
      <w:r>
        <w:t xml:space="preserve"> и «Закрыть»</w:t>
      </w:r>
      <w:r w:rsidRPr="0067527F">
        <w:t xml:space="preserve"> (</w:t>
      </w:r>
      <w:r>
        <w:fldChar w:fldCharType="begin"/>
      </w:r>
      <w:r>
        <w:instrText xml:space="preserve"> REF _Ref37930281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126</w:t>
      </w:r>
      <w:r>
        <w:fldChar w:fldCharType="end"/>
      </w:r>
      <w:r w:rsidRPr="0067527F">
        <w:t>).</w:t>
      </w:r>
    </w:p>
    <w:p w14:paraId="6B4F3D52" w14:textId="0441F5E2" w:rsidR="009625ED" w:rsidRPr="00BC64C4" w:rsidRDefault="007C5B88" w:rsidP="009625ED">
      <w:pPr>
        <w:pStyle w:val="a8"/>
      </w:pPr>
      <w:r>
        <w:drawing>
          <wp:inline distT="0" distB="0" distL="0" distR="0" wp14:anchorId="718292A6" wp14:editId="572CEB21">
            <wp:extent cx="6120130" cy="2870884"/>
            <wp:effectExtent l="0" t="0" r="0" b="5715"/>
            <wp:docPr id="1050" name="Рисунок 1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870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05877" w14:textId="548B8EED" w:rsidR="009625ED" w:rsidRPr="0067527F" w:rsidRDefault="007C5B88" w:rsidP="009625ED">
      <w:pPr>
        <w:pStyle w:val="aa"/>
      </w:pPr>
      <w:bookmarkStart w:id="150" w:name="_Ref3793028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126</w:t>
      </w:r>
      <w:r>
        <w:rPr>
          <w:noProof/>
        </w:rPr>
        <w:fldChar w:fldCharType="end"/>
      </w:r>
      <w:bookmarkEnd w:id="150"/>
      <w:r>
        <w:rPr>
          <w:noProof/>
        </w:rPr>
        <w:t>.</w:t>
      </w:r>
      <w:r w:rsidRPr="0067527F">
        <w:t xml:space="preserve"> </w:t>
      </w:r>
      <w:r>
        <w:t>Сохранение данных и закрытие окна</w:t>
      </w:r>
    </w:p>
    <w:p w14:paraId="202B7F19" w14:textId="49B4524E" w:rsidR="00AB4974" w:rsidRDefault="007C5B88" w:rsidP="003A51A7">
      <w:pPr>
        <w:pStyle w:val="a5"/>
      </w:pPr>
      <w:r w:rsidRPr="007C5B88">
        <w:rPr>
          <w:b/>
        </w:rPr>
        <w:t>Важно!</w:t>
      </w:r>
      <w:r>
        <w:t xml:space="preserve"> В результате</w:t>
      </w:r>
      <w:r w:rsidR="00D82DE0">
        <w:t xml:space="preserve"> изменения прав доступа</w:t>
      </w:r>
      <w:r>
        <w:t xml:space="preserve"> соответствующая</w:t>
      </w:r>
      <w:r w:rsidR="00D82DE0">
        <w:t xml:space="preserve"> роль </w:t>
      </w:r>
      <w:r w:rsidR="009B7EBA">
        <w:t>отобразится</w:t>
      </w:r>
      <w:r>
        <w:t xml:space="preserve"> </w:t>
      </w:r>
      <w:r w:rsidR="00D82DE0">
        <w:t>оранжевы</w:t>
      </w:r>
      <w:r>
        <w:t>м</w:t>
      </w:r>
      <w:r w:rsidR="00D82DE0">
        <w:t xml:space="preserve"> цвет</w:t>
      </w:r>
      <w:r>
        <w:t>ом</w:t>
      </w:r>
      <w:r w:rsidR="00D82DE0">
        <w:t>.</w:t>
      </w:r>
    </w:p>
    <w:p w14:paraId="11D07C34" w14:textId="77777777" w:rsidR="005726FB" w:rsidRDefault="005726FB" w:rsidP="005726FB">
      <w:pPr>
        <w:pStyle w:val="a5"/>
        <w:jc w:val="left"/>
      </w:pPr>
      <w:r>
        <w:t>Добавление организационно-распорядительных документов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66241898" w14:textId="06398979" w:rsidR="005726FB" w:rsidRDefault="005726FB" w:rsidP="005726FB">
      <w:pPr>
        <w:pStyle w:val="a5"/>
      </w:pPr>
      <w:r>
        <w:t>Фильтрация полномочий с правом утверждения осуществляется аналогично описанию в п.п. </w:t>
      </w:r>
      <w:r>
        <w:fldChar w:fldCharType="begin"/>
      </w:r>
      <w:r>
        <w:instrText xml:space="preserve"> REF _Ref37857496 \w \h </w:instrText>
      </w:r>
      <w:r>
        <w:fldChar w:fldCharType="separate"/>
      </w:r>
      <w:r w:rsidR="00FB1925">
        <w:t>2.1.1</w:t>
      </w:r>
      <w:r>
        <w:fldChar w:fldCharType="end"/>
      </w:r>
      <w:r>
        <w:t> настоящего руководства пользователя.</w:t>
      </w:r>
    </w:p>
    <w:p w14:paraId="354C9D01" w14:textId="4CE9334E" w:rsidR="005726FB" w:rsidRDefault="005726FB" w:rsidP="005726FB">
      <w:pPr>
        <w:pStyle w:val="a5"/>
      </w:pPr>
      <w:r>
        <w:t xml:space="preserve">Для сохранения </w:t>
      </w:r>
      <w:r w:rsidR="002B697F">
        <w:t>введенных данных</w:t>
      </w:r>
      <w:r>
        <w:t xml:space="preserve"> </w:t>
      </w:r>
      <w:r w:rsidRPr="0067527F">
        <w:t>необходимо нажать на кнопку</w:t>
      </w:r>
      <w:r w:rsidR="009B7EBA">
        <w:t xml:space="preserve"> «Сохранить»</w:t>
      </w:r>
      <w:r>
        <w:t xml:space="preserve"> (</w:t>
      </w:r>
      <w:r>
        <w:fldChar w:fldCharType="begin"/>
      </w:r>
      <w:r>
        <w:instrText xml:space="preserve"> REF _Ref37935380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127</w:t>
      </w:r>
      <w:r>
        <w:fldChar w:fldCharType="end"/>
      </w:r>
      <w:r>
        <w:t>).</w:t>
      </w:r>
    </w:p>
    <w:p w14:paraId="0D4FBB4C" w14:textId="71FA90B7" w:rsidR="009625ED" w:rsidRPr="0067527F" w:rsidRDefault="005726FB" w:rsidP="009625ED">
      <w:pPr>
        <w:pStyle w:val="a8"/>
      </w:pPr>
      <w:r>
        <w:drawing>
          <wp:inline distT="0" distB="0" distL="0" distR="0" wp14:anchorId="348EB365" wp14:editId="7B1B95FC">
            <wp:extent cx="6120130" cy="2405984"/>
            <wp:effectExtent l="0" t="0" r="0" b="0"/>
            <wp:docPr id="1051" name="Рисунок 1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405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111D9" w14:textId="6C825615" w:rsidR="009625ED" w:rsidRDefault="005726FB" w:rsidP="009625ED">
      <w:pPr>
        <w:pStyle w:val="aa"/>
      </w:pPr>
      <w:bookmarkStart w:id="151" w:name="_Ref3793538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127</w:t>
      </w:r>
      <w:r>
        <w:rPr>
          <w:noProof/>
        </w:rPr>
        <w:fldChar w:fldCharType="end"/>
      </w:r>
      <w:bookmarkEnd w:id="151"/>
      <w:r>
        <w:rPr>
          <w:noProof/>
        </w:rPr>
        <w:t>.</w:t>
      </w:r>
      <w:r w:rsidRPr="0067527F">
        <w:t xml:space="preserve"> </w:t>
      </w:r>
      <w:r>
        <w:t>Сохранение данных</w:t>
      </w:r>
    </w:p>
    <w:p w14:paraId="69B65D73" w14:textId="4EA433A8" w:rsidR="005726FB" w:rsidRPr="005726FB" w:rsidRDefault="005726FB" w:rsidP="005726FB">
      <w:pPr>
        <w:pStyle w:val="a5"/>
      </w:pPr>
      <w:r>
        <w:t>В результате сформированная заявка</w:t>
      </w:r>
      <w:r w:rsidRPr="0067527F">
        <w:t xml:space="preserve"> отобразится в </w:t>
      </w:r>
      <w:r>
        <w:t>подразделе</w:t>
      </w:r>
      <w:r w:rsidRPr="0067527F">
        <w:t xml:space="preserve"> «</w:t>
      </w:r>
      <w:r w:rsidRPr="00F50C8C">
        <w:rPr>
          <w:rFonts w:hint="eastAsia"/>
        </w:rPr>
        <w:t>Реестр заявок на регистрацию пользователей</w:t>
      </w:r>
      <w:r w:rsidRPr="0067527F">
        <w:t>»</w:t>
      </w:r>
      <w:r>
        <w:t xml:space="preserve"> (</w:t>
      </w:r>
      <w:r>
        <w:fldChar w:fldCharType="begin"/>
      </w:r>
      <w:r>
        <w:instrText xml:space="preserve"> REF _Ref37935512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128</w:t>
      </w:r>
      <w:r>
        <w:fldChar w:fldCharType="end"/>
      </w:r>
      <w:r>
        <w:t>).</w:t>
      </w:r>
    </w:p>
    <w:p w14:paraId="67E18D0B" w14:textId="0E968A72" w:rsidR="009625ED" w:rsidRDefault="00F51516" w:rsidP="009625ED">
      <w:pPr>
        <w:pStyle w:val="a8"/>
      </w:pPr>
      <w:r>
        <w:drawing>
          <wp:inline distT="0" distB="0" distL="0" distR="0" wp14:anchorId="38373941" wp14:editId="511D45BE">
            <wp:extent cx="6113721" cy="2229710"/>
            <wp:effectExtent l="0" t="0" r="1905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311" cy="223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CDB60" w14:textId="597E176D" w:rsidR="009625ED" w:rsidRPr="00A11214" w:rsidRDefault="005726FB" w:rsidP="009625ED">
      <w:pPr>
        <w:pStyle w:val="aa"/>
      </w:pPr>
      <w:bookmarkStart w:id="152" w:name="_Ref3793551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128</w:t>
      </w:r>
      <w:r>
        <w:rPr>
          <w:noProof/>
        </w:rPr>
        <w:fldChar w:fldCharType="end"/>
      </w:r>
      <w:bookmarkEnd w:id="152"/>
      <w:r>
        <w:rPr>
          <w:noProof/>
        </w:rPr>
        <w:t>.</w:t>
      </w:r>
      <w:r w:rsidRPr="0067527F">
        <w:t xml:space="preserve"> </w:t>
      </w:r>
      <w:r w:rsidR="009625ED">
        <w:t xml:space="preserve">Сформированная заявка на </w:t>
      </w:r>
      <w:r w:rsidR="00383996">
        <w:t>изменение сведений и полномочий</w:t>
      </w:r>
      <w:r w:rsidR="009625ED">
        <w:t xml:space="preserve"> уполномоченных лиц участника системы</w:t>
      </w:r>
    </w:p>
    <w:p w14:paraId="0B39ACC6" w14:textId="77777777" w:rsidR="005726FB" w:rsidRPr="0067527F" w:rsidRDefault="005726FB" w:rsidP="00BA4EF6">
      <w:pPr>
        <w:pStyle w:val="3"/>
      </w:pPr>
      <w:bookmarkStart w:id="153" w:name="_Toc38892624"/>
      <w:r>
        <w:t>Контроли, реализованные при сохранении (согласовании) заявки</w:t>
      </w:r>
      <w:bookmarkEnd w:id="153"/>
    </w:p>
    <w:p w14:paraId="2EF5152A" w14:textId="0C9CD473" w:rsidR="005726FB" w:rsidRPr="00C40614" w:rsidRDefault="005726FB" w:rsidP="003A51A7">
      <w:pPr>
        <w:pStyle w:val="a5"/>
      </w:pPr>
      <w:r>
        <w:t>Контроли, которые могут возникнуть при сохранении (согласовании) заявки, описаны в п.п. </w:t>
      </w:r>
      <w:r>
        <w:fldChar w:fldCharType="begin"/>
      </w:r>
      <w:r>
        <w:instrText xml:space="preserve"> REF _Ref37863860 \w \h </w:instrText>
      </w:r>
      <w:r>
        <w:fldChar w:fldCharType="separate"/>
      </w:r>
      <w:r w:rsidR="00FB1925">
        <w:t>2.1.2</w:t>
      </w:r>
      <w:r>
        <w:fldChar w:fldCharType="end"/>
      </w:r>
      <w:r>
        <w:t> настоящего руководства пользователя.</w:t>
      </w:r>
    </w:p>
    <w:p w14:paraId="03F814C9" w14:textId="27BD0E78" w:rsidR="00005FBA" w:rsidRPr="004E494F" w:rsidRDefault="00EE132D" w:rsidP="00A164EA">
      <w:pPr>
        <w:pStyle w:val="2"/>
        <w:rPr>
          <w:noProof/>
          <w:lang w:eastAsia="ru-RU"/>
        </w:rPr>
      </w:pPr>
      <w:bookmarkStart w:id="154" w:name="_Toc38892625"/>
      <w:r w:rsidRPr="004E494F">
        <w:t>Формирование заявки на прекращение доступа уполномоченн</w:t>
      </w:r>
      <w:r w:rsidR="00B7383D">
        <w:t>ых</w:t>
      </w:r>
      <w:r w:rsidRPr="004E494F">
        <w:t xml:space="preserve"> лиц </w:t>
      </w:r>
      <w:r w:rsidR="00B7383D">
        <w:t>участника системы</w:t>
      </w:r>
      <w:bookmarkEnd w:id="154"/>
    </w:p>
    <w:p w14:paraId="372BDC10" w14:textId="3374C1B5" w:rsidR="0078570E" w:rsidRDefault="0078570E" w:rsidP="0078570E">
      <w:pPr>
        <w:pStyle w:val="a5"/>
      </w:pPr>
      <w:r w:rsidRPr="0067527F">
        <w:t xml:space="preserve">Для формирования </w:t>
      </w:r>
      <w:r>
        <w:t xml:space="preserve">заявки </w:t>
      </w:r>
      <w:r w:rsidRPr="004E494F">
        <w:t>на прекращение доступа уполномоченн</w:t>
      </w:r>
      <w:r>
        <w:t>ых</w:t>
      </w:r>
      <w:r w:rsidRPr="004E494F">
        <w:t xml:space="preserve"> лиц </w:t>
      </w:r>
      <w:r>
        <w:t xml:space="preserve">участника системы </w:t>
      </w:r>
      <w:r w:rsidRPr="0067527F">
        <w:t>необходимо нажать на</w:t>
      </w:r>
      <w:r>
        <w:t xml:space="preserve"> кнопку «Создать новую заявку» и </w:t>
      </w:r>
      <w:r w:rsidRPr="0067527F">
        <w:t xml:space="preserve">выбрать пункт </w:t>
      </w:r>
      <w:r w:rsidRPr="00142629">
        <w:rPr>
          <w:i/>
        </w:rPr>
        <w:t>[На прекращение доступа уполномоченных лиц участника системы]</w:t>
      </w:r>
      <w:r>
        <w:t xml:space="preserve"> (</w:t>
      </w:r>
      <w:r>
        <w:fldChar w:fldCharType="begin"/>
      </w:r>
      <w:r>
        <w:instrText xml:space="preserve"> REF _Ref37936261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129</w:t>
      </w:r>
      <w:r>
        <w:fldChar w:fldCharType="end"/>
      </w:r>
      <w:r w:rsidRPr="0067527F">
        <w:t>).</w:t>
      </w:r>
    </w:p>
    <w:p w14:paraId="530E02A9" w14:textId="0567BECB" w:rsidR="001738D1" w:rsidRDefault="0078570E" w:rsidP="001738D1">
      <w:pPr>
        <w:pStyle w:val="a8"/>
      </w:pPr>
      <w:r>
        <w:drawing>
          <wp:inline distT="0" distB="0" distL="0" distR="0" wp14:anchorId="780F28F7" wp14:editId="7AB4C1FC">
            <wp:extent cx="6120130" cy="2094213"/>
            <wp:effectExtent l="0" t="0" r="0" b="1905"/>
            <wp:docPr id="1053" name="Рисунок 1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094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4212E6" w14:textId="167599F2" w:rsidR="00345AA9" w:rsidRDefault="0078570E" w:rsidP="001738D1">
      <w:pPr>
        <w:pStyle w:val="aa"/>
      </w:pPr>
      <w:bookmarkStart w:id="155" w:name="_Ref3793626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129</w:t>
      </w:r>
      <w:r>
        <w:rPr>
          <w:noProof/>
        </w:rPr>
        <w:fldChar w:fldCharType="end"/>
      </w:r>
      <w:bookmarkEnd w:id="155"/>
      <w:r>
        <w:rPr>
          <w:noProof/>
        </w:rPr>
        <w:t>.</w:t>
      </w:r>
      <w:r w:rsidRPr="0067527F">
        <w:t xml:space="preserve"> </w:t>
      </w:r>
      <w:r>
        <w:t>Создание заявки н</w:t>
      </w:r>
      <w:r w:rsidR="00142629" w:rsidRPr="004E494F">
        <w:t>а прекращение доступа уполномоченн</w:t>
      </w:r>
      <w:r w:rsidR="00142629">
        <w:t>ых</w:t>
      </w:r>
      <w:r w:rsidR="00142629" w:rsidRPr="004E494F">
        <w:t xml:space="preserve"> лиц </w:t>
      </w:r>
      <w:r w:rsidR="00142629">
        <w:t>участника системы</w:t>
      </w:r>
    </w:p>
    <w:p w14:paraId="5DECA770" w14:textId="0E6B95F9" w:rsidR="0078570E" w:rsidRDefault="0078570E" w:rsidP="0078570E">
      <w:pPr>
        <w:pStyle w:val="a5"/>
      </w:pPr>
      <w:r>
        <w:t>В открывшемся окне «Заявка на изменение сведений и полномочий уполномоченных лиц участника системы» необходимо заполнить поле «Уровень бюджета» выбором значения из раскрывающегося списка и нажать на кнопку «Сохранить» (</w:t>
      </w:r>
      <w:r>
        <w:fldChar w:fldCharType="begin"/>
      </w:r>
      <w:r>
        <w:instrText xml:space="preserve"> REF _Ref37936542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130</w:t>
      </w:r>
      <w:r>
        <w:fldChar w:fldCharType="end"/>
      </w:r>
      <w:r>
        <w:t>).</w:t>
      </w:r>
    </w:p>
    <w:p w14:paraId="5AE0692C" w14:textId="77777777" w:rsidR="0078570E" w:rsidRDefault="0078570E" w:rsidP="0078570E">
      <w:pPr>
        <w:pStyle w:val="a5"/>
      </w:pPr>
      <w:r>
        <w:t>Пользователям уровня «Федеральный» доступны для выбора уровни бюджета:</w:t>
      </w:r>
    </w:p>
    <w:p w14:paraId="6E2FB5FE" w14:textId="77777777" w:rsidR="0078570E" w:rsidRDefault="0078570E" w:rsidP="0078570E">
      <w:pPr>
        <w:pStyle w:val="-"/>
        <w:tabs>
          <w:tab w:val="num" w:pos="2769"/>
        </w:tabs>
      </w:pPr>
      <w:r>
        <w:t>«Федеральный»;</w:t>
      </w:r>
    </w:p>
    <w:p w14:paraId="3765B887" w14:textId="77777777" w:rsidR="0078570E" w:rsidRDefault="0078570E" w:rsidP="0078570E">
      <w:pPr>
        <w:pStyle w:val="-"/>
        <w:tabs>
          <w:tab w:val="num" w:pos="2769"/>
        </w:tabs>
      </w:pPr>
      <w:r>
        <w:t>«Субъекты и муниципалитеты»;</w:t>
      </w:r>
    </w:p>
    <w:p w14:paraId="5464D20F" w14:textId="77777777" w:rsidR="0078570E" w:rsidRDefault="0078570E" w:rsidP="0078570E">
      <w:pPr>
        <w:pStyle w:val="-"/>
        <w:tabs>
          <w:tab w:val="num" w:pos="2769"/>
        </w:tabs>
      </w:pPr>
      <w:r>
        <w:t>«Кредитные организации»;</w:t>
      </w:r>
    </w:p>
    <w:p w14:paraId="3ADB5A13" w14:textId="77777777" w:rsidR="0078570E" w:rsidRDefault="0078570E" w:rsidP="0078570E">
      <w:pPr>
        <w:pStyle w:val="-"/>
        <w:tabs>
          <w:tab w:val="num" w:pos="2769"/>
        </w:tabs>
      </w:pPr>
      <w:r>
        <w:t>«Юр. лица, физ. лица и ИП».</w:t>
      </w:r>
    </w:p>
    <w:p w14:paraId="0C1B4F77" w14:textId="77777777" w:rsidR="0078570E" w:rsidRDefault="0078570E" w:rsidP="0078570E">
      <w:pPr>
        <w:pStyle w:val="a5"/>
      </w:pPr>
      <w:r>
        <w:t>Пользователям уровня «Субъекты и муниципалитеты» доступны для выбора уровни бюджета:</w:t>
      </w:r>
    </w:p>
    <w:p w14:paraId="0EC4436D" w14:textId="77777777" w:rsidR="0078570E" w:rsidRDefault="0078570E" w:rsidP="0078570E">
      <w:pPr>
        <w:pStyle w:val="-"/>
        <w:tabs>
          <w:tab w:val="num" w:pos="2769"/>
        </w:tabs>
      </w:pPr>
      <w:r>
        <w:t>«Субъекты и муниципалитеты»;</w:t>
      </w:r>
    </w:p>
    <w:p w14:paraId="1A5B731C" w14:textId="77777777" w:rsidR="0078570E" w:rsidRDefault="0078570E" w:rsidP="0078570E">
      <w:pPr>
        <w:pStyle w:val="-"/>
        <w:tabs>
          <w:tab w:val="num" w:pos="2769"/>
        </w:tabs>
      </w:pPr>
      <w:r>
        <w:t>«Юр. лица, физ. лица и ИП».</w:t>
      </w:r>
    </w:p>
    <w:p w14:paraId="415BA9BA" w14:textId="77777777" w:rsidR="0078570E" w:rsidRDefault="0078570E" w:rsidP="0078570E">
      <w:pPr>
        <w:pStyle w:val="a5"/>
      </w:pPr>
      <w:r>
        <w:t>Пользователям уровня «Кредитные организации» доступен для выбора уровень «Кредитные организации».</w:t>
      </w:r>
    </w:p>
    <w:p w14:paraId="7F01E8C9" w14:textId="748B1304" w:rsidR="0078570E" w:rsidRPr="0078570E" w:rsidRDefault="0078570E" w:rsidP="0078570E">
      <w:pPr>
        <w:pStyle w:val="a5"/>
      </w:pPr>
      <w:r>
        <w:t>Пользователям уровня «Юр. лица, физ. лица и ИП» доступен для выбора уровень «Юр. лица, физ. лица и ИП».</w:t>
      </w:r>
    </w:p>
    <w:p w14:paraId="58ADAAB0" w14:textId="58D38FB6" w:rsidR="004A3B12" w:rsidRDefault="0078570E" w:rsidP="004A3B12">
      <w:pPr>
        <w:pStyle w:val="a8"/>
      </w:pPr>
      <w:r>
        <w:drawing>
          <wp:inline distT="0" distB="0" distL="0" distR="0" wp14:anchorId="473D2384" wp14:editId="1472A133">
            <wp:extent cx="5934075" cy="1295342"/>
            <wp:effectExtent l="0" t="0" r="0" b="635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945004" cy="1297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A096B" w14:textId="7835283B" w:rsidR="004A3B12" w:rsidRDefault="0078570E" w:rsidP="004A3B12">
      <w:pPr>
        <w:pStyle w:val="aa"/>
      </w:pPr>
      <w:bookmarkStart w:id="156" w:name="_Ref3793654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130</w:t>
      </w:r>
      <w:r>
        <w:rPr>
          <w:noProof/>
        </w:rPr>
        <w:fldChar w:fldCharType="end"/>
      </w:r>
      <w:bookmarkEnd w:id="156"/>
      <w:r>
        <w:rPr>
          <w:noProof/>
        </w:rPr>
        <w:t>.</w:t>
      </w:r>
      <w:r w:rsidRPr="0067527F">
        <w:t xml:space="preserve"> </w:t>
      </w:r>
      <w:r>
        <w:t>Сохранение данных</w:t>
      </w:r>
    </w:p>
    <w:p w14:paraId="01E11ED7" w14:textId="0B646616" w:rsidR="004E494F" w:rsidRPr="0067527F" w:rsidRDefault="00017854" w:rsidP="00BA4EF6">
      <w:pPr>
        <w:pStyle w:val="3"/>
      </w:pPr>
      <w:bookmarkStart w:id="157" w:name="_Toc38892626"/>
      <w:r>
        <w:t>Заполнение</w:t>
      </w:r>
      <w:r w:rsidR="00EE132D" w:rsidRPr="0067527F">
        <w:t xml:space="preserve"> карточки заявки «</w:t>
      </w:r>
      <w:r w:rsidR="00EE132D">
        <w:t>З</w:t>
      </w:r>
      <w:r w:rsidR="00EE132D" w:rsidRPr="0067527F">
        <w:t xml:space="preserve">аявка </w:t>
      </w:r>
      <w:r w:rsidR="001738D1">
        <w:t xml:space="preserve">на </w:t>
      </w:r>
      <w:r w:rsidR="001738D1" w:rsidRPr="001738D1">
        <w:t>прекращение доступа уполномоченных лиц участника системы</w:t>
      </w:r>
      <w:r w:rsidR="004E494F" w:rsidRPr="0067527F">
        <w:t>»</w:t>
      </w:r>
      <w:bookmarkEnd w:id="157"/>
    </w:p>
    <w:p w14:paraId="5F80FE9B" w14:textId="62EE3192" w:rsidR="00A23A60" w:rsidRDefault="00A23A60" w:rsidP="00A23A60">
      <w:pPr>
        <w:pStyle w:val="a5"/>
      </w:pPr>
      <w:bookmarkStart w:id="158" w:name="_Ref522265786"/>
      <w:r w:rsidRPr="0067527F">
        <w:t xml:space="preserve">В открывшемся окне «Заявка на </w:t>
      </w:r>
      <w:r w:rsidRPr="006904AC">
        <w:t>изменение сведений и полномочий уполномоченных лиц участника системы</w:t>
      </w:r>
      <w:r w:rsidRPr="0067527F">
        <w:t xml:space="preserve">» </w:t>
      </w:r>
      <w:r>
        <w:t>необходимо заполнить поля, согласно описанию ниже (</w:t>
      </w:r>
      <w:r>
        <w:fldChar w:fldCharType="begin"/>
      </w:r>
      <w:r>
        <w:instrText xml:space="preserve"> REF _Ref37936949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131</w:t>
      </w:r>
      <w:r>
        <w:fldChar w:fldCharType="end"/>
      </w:r>
      <w:r>
        <w:t>).</w:t>
      </w:r>
    </w:p>
    <w:p w14:paraId="6ADC2C44" w14:textId="7B31B0F9" w:rsidR="00F36E6C" w:rsidRDefault="00A23A60" w:rsidP="00F36E6C">
      <w:pPr>
        <w:pStyle w:val="a8"/>
      </w:pPr>
      <w:r>
        <w:drawing>
          <wp:inline distT="0" distB="0" distL="0" distR="0" wp14:anchorId="3C5F28AF" wp14:editId="17B222C6">
            <wp:extent cx="6120130" cy="2370611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7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8DA59" w14:textId="63A58CDC" w:rsidR="00A738B2" w:rsidRPr="00F10888" w:rsidRDefault="00A23A60" w:rsidP="00F36E6C">
      <w:pPr>
        <w:pStyle w:val="aa"/>
      </w:pPr>
      <w:bookmarkStart w:id="159" w:name="_Ref37936949"/>
      <w:bookmarkEnd w:id="15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131</w:t>
      </w:r>
      <w:r>
        <w:rPr>
          <w:noProof/>
        </w:rPr>
        <w:fldChar w:fldCharType="end"/>
      </w:r>
      <w:bookmarkEnd w:id="159"/>
      <w:r>
        <w:rPr>
          <w:noProof/>
        </w:rPr>
        <w:t>.</w:t>
      </w:r>
      <w:r w:rsidRPr="0067527F">
        <w:t xml:space="preserve"> </w:t>
      </w:r>
      <w:r w:rsidR="00A738B2" w:rsidRPr="00F10888">
        <w:t>Окно «Заявка на прекращение доступа уполномоченных лиц участника системы»</w:t>
      </w:r>
    </w:p>
    <w:p w14:paraId="0C359813" w14:textId="5A8C10E1" w:rsidR="00E2210D" w:rsidRDefault="00A23A60" w:rsidP="003A51A7">
      <w:pPr>
        <w:pStyle w:val="a5"/>
      </w:pPr>
      <w:r>
        <w:t>В области «Общие сведения» поля заполняются аналогично описанию в п.п. </w:t>
      </w:r>
      <w:r w:rsidR="00BD48EB">
        <w:fldChar w:fldCharType="begin"/>
      </w:r>
      <w:r w:rsidR="00BD48EB">
        <w:instrText xml:space="preserve"> REF _Ref37774986 \w \h </w:instrText>
      </w:r>
      <w:r w:rsidR="00BD48EB">
        <w:fldChar w:fldCharType="separate"/>
      </w:r>
      <w:r w:rsidR="00FB1925">
        <w:t>2.1.1</w:t>
      </w:r>
      <w:r w:rsidR="00BD48EB">
        <w:fldChar w:fldCharType="end"/>
      </w:r>
      <w:r>
        <w:t> настоящего руководства пользователя.</w:t>
      </w:r>
    </w:p>
    <w:p w14:paraId="229E3888" w14:textId="08C5CD4E" w:rsidR="00A23A60" w:rsidRDefault="00BD48EB" w:rsidP="003A51A7">
      <w:pPr>
        <w:pStyle w:val="a5"/>
      </w:pPr>
      <w:r>
        <w:t>В области «Информация об уполномоченном лице участника системы» п</w:t>
      </w:r>
      <w:r w:rsidR="00A23A60">
        <w:t>оле «Главный распорядитель» заполняется автоматически и недоступно для редактирования.</w:t>
      </w:r>
    </w:p>
    <w:p w14:paraId="7F17DB87" w14:textId="4C39FB96" w:rsidR="00E2210D" w:rsidRDefault="00E2210D" w:rsidP="003A51A7">
      <w:pPr>
        <w:pStyle w:val="a5"/>
      </w:pPr>
      <w:r w:rsidRPr="0067527F">
        <w:t xml:space="preserve">Поле </w:t>
      </w:r>
      <w:r w:rsidRPr="001738D1">
        <w:t>«Пользователь»</w:t>
      </w:r>
      <w:r w:rsidRPr="0067527F">
        <w:t xml:space="preserve"> заполняется выбором значения из </w:t>
      </w:r>
      <w:r w:rsidR="001738D1">
        <w:t>справочника</w:t>
      </w:r>
      <w:r w:rsidRPr="0067527F">
        <w:t>.</w:t>
      </w:r>
    </w:p>
    <w:p w14:paraId="209AF781" w14:textId="33FC927C" w:rsidR="001738D1" w:rsidRDefault="001738D1" w:rsidP="003A51A7">
      <w:pPr>
        <w:pStyle w:val="a5"/>
      </w:pPr>
      <w:r w:rsidRPr="001738D1">
        <w:rPr>
          <w:b/>
        </w:rPr>
        <w:t>Важно!</w:t>
      </w:r>
      <w:r>
        <w:t xml:space="preserve"> Поле </w:t>
      </w:r>
      <w:r w:rsidRPr="001738D1">
        <w:t>«Пользователь»</w:t>
      </w:r>
      <w:r>
        <w:t xml:space="preserve"> обязательно для заполнения.</w:t>
      </w:r>
    </w:p>
    <w:p w14:paraId="2761E521" w14:textId="18506FC7" w:rsidR="00BD48EB" w:rsidRDefault="00A23A60" w:rsidP="00BD48EB">
      <w:pPr>
        <w:pStyle w:val="a5"/>
      </w:pPr>
      <w:r>
        <w:t>П</w:t>
      </w:r>
      <w:r w:rsidR="00E2210D">
        <w:t>оля «Организация»,</w:t>
      </w:r>
      <w:r>
        <w:t xml:space="preserve"> «Структурное подразделение» «Подразделение», «Должность», «Фамилия», «Имя», «Отчество»,</w:t>
      </w:r>
      <w:r w:rsidR="00E2210D">
        <w:t xml:space="preserve"> «СНИЛС», «Телефон»,</w:t>
      </w:r>
      <w:r>
        <w:t xml:space="preserve"> «Добавочный </w:t>
      </w:r>
      <w:r w:rsidR="00E45B2E">
        <w:t>номер»,</w:t>
      </w:r>
      <w:r w:rsidR="00E2210D">
        <w:t xml:space="preserve"> «</w:t>
      </w:r>
      <w:r w:rsidR="00D90901">
        <w:t>Адрес электронной почты»</w:t>
      </w:r>
      <w:r w:rsidR="00E45B2E">
        <w:t xml:space="preserve"> и «Сертификат»</w:t>
      </w:r>
      <w:r w:rsidR="00D90901">
        <w:t xml:space="preserve"> </w:t>
      </w:r>
      <w:r w:rsidR="00E2210D">
        <w:t>заполня</w:t>
      </w:r>
      <w:r>
        <w:t>ю</w:t>
      </w:r>
      <w:r w:rsidR="00E2210D">
        <w:t xml:space="preserve">тся </w:t>
      </w:r>
      <w:r w:rsidR="00D90901">
        <w:t xml:space="preserve">автоматически </w:t>
      </w:r>
      <w:r>
        <w:t>после заполнения поля «Пользователь» и недоступны для редактирования</w:t>
      </w:r>
      <w:r w:rsidR="00E2210D">
        <w:t>.</w:t>
      </w:r>
    </w:p>
    <w:p w14:paraId="2668D767" w14:textId="65ABFE45" w:rsidR="00A23A60" w:rsidRDefault="00BD48EB" w:rsidP="003A51A7">
      <w:pPr>
        <w:pStyle w:val="a5"/>
      </w:pPr>
      <w:r>
        <w:t>О</w:t>
      </w:r>
      <w:r w:rsidR="00A23A60">
        <w:t>бласт</w:t>
      </w:r>
      <w:r>
        <w:t>ь</w:t>
      </w:r>
      <w:r w:rsidR="00A23A60">
        <w:t xml:space="preserve"> «Полномочия в системе» заполня</w:t>
      </w:r>
      <w:r>
        <w:t>е</w:t>
      </w:r>
      <w:r w:rsidR="00A23A60">
        <w:t>тся автоматически после</w:t>
      </w:r>
      <w:r>
        <w:t xml:space="preserve"> заполнения поля «Пользователь» и недоступна для редактирования.</w:t>
      </w:r>
    </w:p>
    <w:p w14:paraId="78291154" w14:textId="7AE29D06" w:rsidR="00BD48EB" w:rsidRDefault="00BD48EB" w:rsidP="003A51A7">
      <w:pPr>
        <w:pStyle w:val="a5"/>
      </w:pPr>
      <w:r>
        <w:t>Для сохранения введенных данных необходимо нажать на кнопку «Сохранить» (</w:t>
      </w:r>
      <w:r>
        <w:fldChar w:fldCharType="begin"/>
      </w:r>
      <w:r>
        <w:instrText xml:space="preserve"> REF _Ref37938650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132</w:t>
      </w:r>
      <w:r>
        <w:fldChar w:fldCharType="end"/>
      </w:r>
      <w:r>
        <w:t>).</w:t>
      </w:r>
    </w:p>
    <w:p w14:paraId="18966341" w14:textId="0E64269F" w:rsidR="00345AA9" w:rsidRPr="009737C1" w:rsidRDefault="00BD48EB" w:rsidP="00EE132D">
      <w:pPr>
        <w:pStyle w:val="a8"/>
      </w:pPr>
      <w:r>
        <w:drawing>
          <wp:inline distT="0" distB="0" distL="0" distR="0" wp14:anchorId="332A559D" wp14:editId="289AF903">
            <wp:extent cx="6120130" cy="2354188"/>
            <wp:effectExtent l="0" t="0" r="0" b="8255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54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6D68" w14:textId="58A62011" w:rsidR="00E2210D" w:rsidRDefault="00BD48EB" w:rsidP="003648C4">
      <w:pPr>
        <w:pStyle w:val="aa"/>
      </w:pPr>
      <w:bookmarkStart w:id="160" w:name="_Ref3793865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132</w:t>
      </w:r>
      <w:r>
        <w:rPr>
          <w:noProof/>
        </w:rPr>
        <w:fldChar w:fldCharType="end"/>
      </w:r>
      <w:bookmarkEnd w:id="160"/>
      <w:r>
        <w:rPr>
          <w:noProof/>
        </w:rPr>
        <w:t>.</w:t>
      </w:r>
      <w:r w:rsidRPr="0067527F">
        <w:t xml:space="preserve"> </w:t>
      </w:r>
      <w:r>
        <w:t>Сохранение данных</w:t>
      </w:r>
    </w:p>
    <w:p w14:paraId="0C9F04A1" w14:textId="46F5BB0E" w:rsidR="00BD48EB" w:rsidRDefault="00BD48EB" w:rsidP="00BD48EB">
      <w:pPr>
        <w:pStyle w:val="a5"/>
      </w:pPr>
      <w:r>
        <w:t>В результате сформированная заявка</w:t>
      </w:r>
      <w:r w:rsidRPr="0067527F">
        <w:t xml:space="preserve"> отобразится в </w:t>
      </w:r>
      <w:r>
        <w:t>подразделе</w:t>
      </w:r>
      <w:r w:rsidRPr="0067527F">
        <w:t xml:space="preserve"> «</w:t>
      </w:r>
      <w:r w:rsidRPr="00F50C8C">
        <w:rPr>
          <w:rFonts w:hint="eastAsia"/>
        </w:rPr>
        <w:t>Реестр заявок на регистрацию пользователей</w:t>
      </w:r>
      <w:r w:rsidRPr="0067527F">
        <w:t>»</w:t>
      </w:r>
      <w:r>
        <w:t xml:space="preserve"> (</w:t>
      </w:r>
      <w:r w:rsidR="00B605C3">
        <w:fldChar w:fldCharType="begin"/>
      </w:r>
      <w:r w:rsidR="00B605C3">
        <w:instrText xml:space="preserve"> REF _Ref37939201 \h </w:instrText>
      </w:r>
      <w:r w:rsidR="00B605C3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133</w:t>
      </w:r>
      <w:r w:rsidR="00B605C3">
        <w:fldChar w:fldCharType="end"/>
      </w:r>
      <w:r w:rsidR="00B605C3">
        <w:t>)</w:t>
      </w:r>
      <w:r>
        <w:t>.</w:t>
      </w:r>
    </w:p>
    <w:p w14:paraId="16BA57DB" w14:textId="2CC9E08E" w:rsidR="009737C1" w:rsidRDefault="00F51516" w:rsidP="009737C1">
      <w:pPr>
        <w:pStyle w:val="a8"/>
      </w:pPr>
      <w:r>
        <w:drawing>
          <wp:inline distT="0" distB="0" distL="0" distR="0" wp14:anchorId="080D8C52" wp14:editId="299E09D9">
            <wp:extent cx="6092456" cy="2221955"/>
            <wp:effectExtent l="0" t="0" r="3810" b="6985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030" cy="222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422D8" w14:textId="1884195C" w:rsidR="00E2210D" w:rsidRDefault="00BD48EB" w:rsidP="00BD48EB">
      <w:pPr>
        <w:pStyle w:val="aa"/>
      </w:pPr>
      <w:bookmarkStart w:id="161" w:name="_Ref3793920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133</w:t>
      </w:r>
      <w:r>
        <w:rPr>
          <w:noProof/>
        </w:rPr>
        <w:fldChar w:fldCharType="end"/>
      </w:r>
      <w:bookmarkEnd w:id="161"/>
      <w:r>
        <w:rPr>
          <w:noProof/>
        </w:rPr>
        <w:t>.</w:t>
      </w:r>
      <w:r w:rsidRPr="0067527F">
        <w:t xml:space="preserve"> </w:t>
      </w:r>
      <w:r w:rsidR="009737C1">
        <w:t xml:space="preserve">Сформированная заявка </w:t>
      </w:r>
      <w:r w:rsidR="009737C1" w:rsidRPr="004E494F">
        <w:t>на прекращение доступа уполномоченн</w:t>
      </w:r>
      <w:r w:rsidR="009737C1">
        <w:t>ых</w:t>
      </w:r>
      <w:r w:rsidR="009737C1" w:rsidRPr="004E494F">
        <w:t xml:space="preserve"> лиц </w:t>
      </w:r>
      <w:r w:rsidR="009737C1">
        <w:t>участника системы</w:t>
      </w:r>
    </w:p>
    <w:p w14:paraId="3ECD248C" w14:textId="77777777" w:rsidR="00F546D5" w:rsidRPr="00665E8B" w:rsidRDefault="00F546D5" w:rsidP="00BA4EF6">
      <w:pPr>
        <w:pStyle w:val="3"/>
      </w:pPr>
      <w:bookmarkStart w:id="162" w:name="_Toc38892627"/>
      <w:r w:rsidRPr="00665E8B">
        <w:t>Контроли, реализованные при сохранении (согласовании) заявки</w:t>
      </w:r>
      <w:bookmarkEnd w:id="162"/>
    </w:p>
    <w:p w14:paraId="47F7BB4B" w14:textId="05D8F621" w:rsidR="00F546D5" w:rsidRPr="0067527F" w:rsidRDefault="00F546D5" w:rsidP="00F546D5">
      <w:pPr>
        <w:pStyle w:val="a5"/>
      </w:pPr>
      <w:r>
        <w:t>Контроли не предусмотрены.</w:t>
      </w:r>
    </w:p>
    <w:p w14:paraId="25E9A02C" w14:textId="77777777" w:rsidR="003176D0" w:rsidRPr="00EE132D" w:rsidRDefault="00EE132D" w:rsidP="00A164EA">
      <w:pPr>
        <w:pStyle w:val="2"/>
      </w:pPr>
      <w:bookmarkStart w:id="163" w:name="_Toc38892628"/>
      <w:r w:rsidRPr="00EE132D">
        <w:t>Согласование заявок на регистрацию, редактирование и прекращение доступа уполномоченных лиц участника системы</w:t>
      </w:r>
      <w:bookmarkEnd w:id="163"/>
    </w:p>
    <w:p w14:paraId="083B11A7" w14:textId="5D20F1DB" w:rsidR="00A13A87" w:rsidRDefault="00A13A87" w:rsidP="00BA4EF6">
      <w:pPr>
        <w:pStyle w:val="3"/>
      </w:pPr>
      <w:bookmarkStart w:id="164" w:name="_Toc38892629"/>
      <w:r>
        <w:t>Формирование листа согласования</w:t>
      </w:r>
      <w:bookmarkEnd w:id="164"/>
    </w:p>
    <w:p w14:paraId="0F524FB9" w14:textId="580DC102" w:rsidR="00B605C3" w:rsidRPr="00B605C3" w:rsidRDefault="00B605C3" w:rsidP="00B605C3">
      <w:pPr>
        <w:pStyle w:val="a5"/>
      </w:pPr>
      <w:r>
        <w:t xml:space="preserve">Для формирования листа согласования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 w:rsidR="00126BB6">
        <w:fldChar w:fldCharType="begin"/>
      </w:r>
      <w:r w:rsidR="00126BB6">
        <w:instrText xml:space="preserve"> REF _Ref37941263 \h </w:instrText>
      </w:r>
      <w:r w:rsidR="00126BB6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134</w:t>
      </w:r>
      <w:r w:rsidR="00126BB6">
        <w:fldChar w:fldCharType="end"/>
      </w:r>
      <w:r>
        <w:t>).</w:t>
      </w:r>
    </w:p>
    <w:p w14:paraId="65E4B280" w14:textId="28C225F9" w:rsidR="00D90C3E" w:rsidRPr="0067527F" w:rsidRDefault="00D02038" w:rsidP="005027C6">
      <w:pPr>
        <w:pStyle w:val="a8"/>
      </w:pPr>
      <w:r>
        <w:drawing>
          <wp:inline distT="0" distB="0" distL="0" distR="0" wp14:anchorId="3B3790F5" wp14:editId="586A7946">
            <wp:extent cx="6120130" cy="2205938"/>
            <wp:effectExtent l="0" t="0" r="0" b="444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0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0CF57" w14:textId="0D2F31B5" w:rsidR="00D90C3E" w:rsidRDefault="00B605C3" w:rsidP="00D90C3E">
      <w:pPr>
        <w:pStyle w:val="aa"/>
      </w:pPr>
      <w:bookmarkStart w:id="165" w:name="_Ref3794126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134</w:t>
      </w:r>
      <w:r>
        <w:rPr>
          <w:noProof/>
        </w:rPr>
        <w:fldChar w:fldCharType="end"/>
      </w:r>
      <w:bookmarkEnd w:id="165"/>
      <w:r>
        <w:rPr>
          <w:noProof/>
        </w:rPr>
        <w:t>.</w:t>
      </w:r>
      <w:r w:rsidRPr="0067527F">
        <w:t xml:space="preserve"> </w:t>
      </w:r>
      <w:r w:rsidR="00126BB6">
        <w:t>Переход к формированию листа согласования</w:t>
      </w:r>
    </w:p>
    <w:p w14:paraId="739152E9" w14:textId="7C65862B" w:rsidR="00126BB6" w:rsidRPr="00126BB6" w:rsidRDefault="00126BB6" w:rsidP="00126BB6">
      <w:pPr>
        <w:pStyle w:val="a5"/>
      </w:pPr>
      <w:r>
        <w:t>В</w:t>
      </w:r>
      <w:r w:rsidRPr="00F374CB">
        <w:t xml:space="preserve"> открывшемся окне «Лист согласования» необходимо добавить согласующих и утверждающего нажатием на кнопки «Добавить»</w:t>
      </w:r>
      <w:r>
        <w:t xml:space="preserve"> (</w:t>
      </w:r>
      <w:r>
        <w:fldChar w:fldCharType="begin"/>
      </w:r>
      <w:r>
        <w:instrText xml:space="preserve"> REF _Ref37941517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135</w:t>
      </w:r>
      <w:r>
        <w:fldChar w:fldCharType="end"/>
      </w:r>
      <w:r>
        <w:t>).</w:t>
      </w:r>
    </w:p>
    <w:p w14:paraId="7842B8E6" w14:textId="0FD4F556" w:rsidR="00D90C3E" w:rsidRPr="0067527F" w:rsidRDefault="00126BB6" w:rsidP="005027C6">
      <w:pPr>
        <w:pStyle w:val="a8"/>
      </w:pPr>
      <w:r>
        <w:drawing>
          <wp:inline distT="0" distB="0" distL="0" distR="0" wp14:anchorId="77D4A6DA" wp14:editId="6B06C24D">
            <wp:extent cx="5978824" cy="3781425"/>
            <wp:effectExtent l="0" t="0" r="3175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984462" cy="378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C38AE" w14:textId="27DCDD6D" w:rsidR="00D90C3E" w:rsidRDefault="00126BB6" w:rsidP="00D90C3E">
      <w:pPr>
        <w:pStyle w:val="aa"/>
      </w:pPr>
      <w:bookmarkStart w:id="166" w:name="_Ref37941517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135</w:t>
      </w:r>
      <w:r>
        <w:rPr>
          <w:noProof/>
        </w:rPr>
        <w:fldChar w:fldCharType="end"/>
      </w:r>
      <w:bookmarkEnd w:id="166"/>
      <w:r>
        <w:rPr>
          <w:noProof/>
        </w:rPr>
        <w:t>.</w:t>
      </w:r>
      <w:r w:rsidRPr="0067527F">
        <w:t xml:space="preserve"> </w:t>
      </w:r>
      <w:r>
        <w:t>Окно «</w:t>
      </w:r>
      <w:r w:rsidR="00D90C3E" w:rsidRPr="0067527F">
        <w:t>Лист согласования</w:t>
      </w:r>
      <w:r>
        <w:t>»</w:t>
      </w:r>
    </w:p>
    <w:p w14:paraId="5DD91FAC" w14:textId="58E0D17D" w:rsidR="00126BB6" w:rsidRPr="00126BB6" w:rsidRDefault="00126BB6" w:rsidP="00126BB6">
      <w:pPr>
        <w:pStyle w:val="a5"/>
      </w:pPr>
      <w:r>
        <w:t>В открывшемся окне «Выбор участника согласования» необходимо установить «галочку» напротив соответствующей строки и нажать на кнопку «Выбрать» (</w:t>
      </w:r>
      <w:r>
        <w:fldChar w:fldCharType="begin"/>
      </w:r>
      <w:r>
        <w:instrText xml:space="preserve"> REF _Ref37941932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136</w:t>
      </w:r>
      <w:r>
        <w:fldChar w:fldCharType="end"/>
      </w:r>
      <w:r>
        <w:t>).</w:t>
      </w:r>
    </w:p>
    <w:p w14:paraId="2679824E" w14:textId="16717FA0" w:rsidR="00D90C3E" w:rsidRPr="0067527F" w:rsidRDefault="00126BB6" w:rsidP="005027C6">
      <w:pPr>
        <w:pStyle w:val="a8"/>
      </w:pPr>
      <w:r>
        <w:drawing>
          <wp:inline distT="0" distB="0" distL="0" distR="0" wp14:anchorId="1B39E356" wp14:editId="1D9C8230">
            <wp:extent cx="6120130" cy="198530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8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8B8CA" w14:textId="21F0F38A" w:rsidR="00D90C3E" w:rsidRPr="0067527F" w:rsidRDefault="00126BB6" w:rsidP="00D90C3E">
      <w:pPr>
        <w:pStyle w:val="aa"/>
      </w:pPr>
      <w:bookmarkStart w:id="167" w:name="_Ref3794193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136</w:t>
      </w:r>
      <w:r>
        <w:rPr>
          <w:noProof/>
        </w:rPr>
        <w:fldChar w:fldCharType="end"/>
      </w:r>
      <w:bookmarkEnd w:id="167"/>
      <w:r>
        <w:rPr>
          <w:noProof/>
        </w:rPr>
        <w:t>.</w:t>
      </w:r>
      <w:r w:rsidR="00D90C3E" w:rsidRPr="0067527F">
        <w:t xml:space="preserve"> Выбор пользователей</w:t>
      </w:r>
    </w:p>
    <w:p w14:paraId="22F63050" w14:textId="4038777A" w:rsidR="00D02AB5" w:rsidRDefault="00126BB6" w:rsidP="003A51A7">
      <w:pPr>
        <w:pStyle w:val="a5"/>
      </w:pPr>
      <w:r w:rsidRPr="00F374CB">
        <w:rPr>
          <w:b/>
        </w:rPr>
        <w:t>Важно!</w:t>
      </w:r>
      <w:r w:rsidRPr="00F374CB">
        <w:t xml:space="preserve"> Из списка можно выбрать несколько согласующих лиц и только </w:t>
      </w:r>
      <w:r>
        <w:t xml:space="preserve">одно </w:t>
      </w:r>
      <w:r w:rsidRPr="00F374CB">
        <w:t>утверждающее</w:t>
      </w:r>
      <w:r>
        <w:t xml:space="preserve"> лицо</w:t>
      </w:r>
      <w:r w:rsidRPr="00F374CB">
        <w:t>. Лист согласования невозможно сохранить, если не выбран утверждающий.</w:t>
      </w:r>
    </w:p>
    <w:p w14:paraId="3AC7FCC9" w14:textId="6A584713" w:rsidR="00126BB6" w:rsidRPr="0067527F" w:rsidRDefault="00126BB6" w:rsidP="00126BB6">
      <w:pPr>
        <w:pStyle w:val="a5"/>
      </w:pPr>
      <w:r w:rsidRPr="0067527F">
        <w:t>После выбора согласующих и утверждающего необходимо нажать на кнопку «Сохранить»</w:t>
      </w:r>
      <w:r>
        <w:t xml:space="preserve"> (</w:t>
      </w:r>
      <w:r>
        <w:fldChar w:fldCharType="begin"/>
      </w:r>
      <w:r>
        <w:instrText xml:space="preserve"> REF _Ref37942202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137</w:t>
      </w:r>
      <w:r>
        <w:fldChar w:fldCharType="end"/>
      </w:r>
      <w:r w:rsidRPr="0067527F">
        <w:t>).</w:t>
      </w:r>
    </w:p>
    <w:p w14:paraId="6DBD5866" w14:textId="01C75E54" w:rsidR="00D90C3E" w:rsidRPr="0067527F" w:rsidRDefault="00126BB6" w:rsidP="005027C6">
      <w:pPr>
        <w:pStyle w:val="a8"/>
      </w:pPr>
      <w:r>
        <w:drawing>
          <wp:inline distT="0" distB="0" distL="0" distR="0" wp14:anchorId="587A7EFA" wp14:editId="354D7A3A">
            <wp:extent cx="6048375" cy="3814178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051202" cy="381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53E7D" w14:textId="7F51CBAF" w:rsidR="00D90C3E" w:rsidRPr="0067527F" w:rsidRDefault="00126BB6" w:rsidP="00D90C3E">
      <w:pPr>
        <w:pStyle w:val="aa"/>
      </w:pPr>
      <w:bookmarkStart w:id="168" w:name="_Ref3794220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137</w:t>
      </w:r>
      <w:r>
        <w:rPr>
          <w:noProof/>
        </w:rPr>
        <w:fldChar w:fldCharType="end"/>
      </w:r>
      <w:bookmarkEnd w:id="168"/>
      <w:r>
        <w:rPr>
          <w:noProof/>
        </w:rPr>
        <w:t>.</w:t>
      </w:r>
      <w:r w:rsidRPr="0067527F">
        <w:t xml:space="preserve"> </w:t>
      </w:r>
      <w:r w:rsidR="00D90C3E" w:rsidRPr="0067527F">
        <w:t>Сохранение листа согласования</w:t>
      </w:r>
    </w:p>
    <w:p w14:paraId="7856D20B" w14:textId="2E4A069F" w:rsidR="00126BB6" w:rsidRDefault="00126BB6" w:rsidP="003A51A7">
      <w:pPr>
        <w:pStyle w:val="a5"/>
      </w:pPr>
      <w:r w:rsidRPr="00F374CB">
        <w:t>До начала процесса согласования автору листа согласования доступно редактирование перечня согласующих и утверждающего.</w:t>
      </w:r>
    </w:p>
    <w:p w14:paraId="1987E26E" w14:textId="77777777" w:rsidR="00126BB6" w:rsidRPr="00F374CB" w:rsidRDefault="00126BB6" w:rsidP="00126BB6">
      <w:pPr>
        <w:pStyle w:val="a5"/>
        <w:rPr>
          <w:b/>
        </w:rPr>
      </w:pPr>
      <w:r w:rsidRPr="00F374CB">
        <w:rPr>
          <w:b/>
        </w:rPr>
        <w:t>Важно!</w:t>
      </w:r>
      <w:r w:rsidRPr="00F374CB">
        <w:t xml:space="preserve"> Удаление ранее выбранного согласующего или утверждающего лица возможно лишь с последующей заменой согласующего или утверждающего лица и, если согласующие или утверждающее лица не приступили к процессу согласования.</w:t>
      </w:r>
    </w:p>
    <w:p w14:paraId="68ECD54E" w14:textId="7C41FB8C" w:rsidR="00126BB6" w:rsidRDefault="009362FD" w:rsidP="003A51A7">
      <w:pPr>
        <w:pStyle w:val="a5"/>
      </w:pPr>
      <w:r>
        <w:t>Для удаления согласующего лица</w:t>
      </w:r>
      <w:r w:rsidRPr="00F374CB">
        <w:t xml:space="preserve">, необходимо </w:t>
      </w:r>
      <w:r>
        <w:t xml:space="preserve">одним нажатием левой кнопки мыши выделить соответствующую строку и </w:t>
      </w:r>
      <w:r w:rsidRPr="00F374CB">
        <w:t>нажать на кнопку «</w:t>
      </w:r>
      <w:r>
        <w:t>Удалить</w:t>
      </w:r>
      <w:r w:rsidRPr="00F374CB">
        <w:t>»</w:t>
      </w:r>
      <w:r>
        <w:t xml:space="preserve"> (</w:t>
      </w:r>
      <w:r>
        <w:fldChar w:fldCharType="begin"/>
      </w:r>
      <w:r>
        <w:instrText xml:space="preserve"> REF _Ref37943806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138</w:t>
      </w:r>
      <w:r>
        <w:fldChar w:fldCharType="end"/>
      </w:r>
      <w:r>
        <w:t>).</w:t>
      </w:r>
    </w:p>
    <w:p w14:paraId="56D3567C" w14:textId="4C4DF333" w:rsidR="009362FD" w:rsidRDefault="009362FD" w:rsidP="009362FD">
      <w:pPr>
        <w:pStyle w:val="a8"/>
      </w:pPr>
      <w:r>
        <w:drawing>
          <wp:inline distT="0" distB="0" distL="0" distR="0" wp14:anchorId="6577D925" wp14:editId="6F87B453">
            <wp:extent cx="6120130" cy="3859428"/>
            <wp:effectExtent l="0" t="0" r="0" b="8255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859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4DE3" w14:textId="0A5C1802" w:rsidR="009362FD" w:rsidRPr="009362FD" w:rsidRDefault="009362FD" w:rsidP="009362FD">
      <w:pPr>
        <w:pStyle w:val="aa"/>
        <w:rPr>
          <w:lang w:eastAsia="ru-RU"/>
        </w:rPr>
      </w:pPr>
      <w:bookmarkStart w:id="169" w:name="_Ref3794380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138</w:t>
      </w:r>
      <w:r>
        <w:rPr>
          <w:noProof/>
        </w:rPr>
        <w:fldChar w:fldCharType="end"/>
      </w:r>
      <w:bookmarkEnd w:id="169"/>
      <w:r>
        <w:rPr>
          <w:noProof/>
        </w:rPr>
        <w:t>. Удаление пользователя</w:t>
      </w:r>
    </w:p>
    <w:p w14:paraId="60BFFF7B" w14:textId="772370F8" w:rsidR="00126BB6" w:rsidRDefault="00E45B2E" w:rsidP="003A51A7">
      <w:pPr>
        <w:pStyle w:val="a5"/>
      </w:pPr>
      <w:r w:rsidRPr="00F374CB">
        <w:t>После этого для добавления нового согласующего лица необходимо нажать на кнопку «Добавить»</w:t>
      </w:r>
      <w:r>
        <w:t xml:space="preserve"> (</w:t>
      </w:r>
      <w:r>
        <w:fldChar w:fldCharType="begin"/>
      </w:r>
      <w:r>
        <w:instrText xml:space="preserve"> REF _Ref37944334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139</w:t>
      </w:r>
      <w:r>
        <w:fldChar w:fldCharType="end"/>
      </w:r>
      <w:r>
        <w:t>).</w:t>
      </w:r>
    </w:p>
    <w:p w14:paraId="63B35B5F" w14:textId="6ED13914" w:rsidR="00E45B2E" w:rsidRDefault="00E45B2E" w:rsidP="00E45B2E">
      <w:pPr>
        <w:pStyle w:val="a8"/>
      </w:pPr>
      <w:r>
        <w:drawing>
          <wp:inline distT="0" distB="0" distL="0" distR="0" wp14:anchorId="6B87A61E" wp14:editId="7B7F3439">
            <wp:extent cx="5981700" cy="3772132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984496" cy="377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35E0D" w14:textId="217CD0A3" w:rsidR="00E45B2E" w:rsidRDefault="00E45B2E" w:rsidP="00E45B2E">
      <w:pPr>
        <w:pStyle w:val="aa"/>
        <w:rPr>
          <w:noProof/>
        </w:rPr>
      </w:pPr>
      <w:bookmarkStart w:id="170" w:name="_Ref3794433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139</w:t>
      </w:r>
      <w:r>
        <w:rPr>
          <w:noProof/>
        </w:rPr>
        <w:fldChar w:fldCharType="end"/>
      </w:r>
      <w:bookmarkEnd w:id="170"/>
      <w:r>
        <w:rPr>
          <w:noProof/>
        </w:rPr>
        <w:t>. Добавление пользователя</w:t>
      </w:r>
    </w:p>
    <w:p w14:paraId="25B1C4B8" w14:textId="2E4D8273" w:rsidR="00E45B2E" w:rsidRDefault="00E45B2E" w:rsidP="00E45B2E">
      <w:pPr>
        <w:pStyle w:val="a5"/>
      </w:pPr>
      <w:r>
        <w:t>В открывшемся окне «Выбор участника согласования» необходимо установить «галочку» напротив соответствующей строки и нажать на кнопку «Выбрать» (</w:t>
      </w:r>
      <w:r>
        <w:fldChar w:fldCharType="begin"/>
      </w:r>
      <w:r>
        <w:instrText xml:space="preserve"> REF _Ref37944449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140</w:t>
      </w:r>
      <w:r>
        <w:fldChar w:fldCharType="end"/>
      </w:r>
      <w:r>
        <w:t>).</w:t>
      </w:r>
    </w:p>
    <w:p w14:paraId="26193018" w14:textId="6C3B90D9" w:rsidR="00E45B2E" w:rsidRDefault="00E45B2E" w:rsidP="00E45B2E">
      <w:pPr>
        <w:pStyle w:val="a8"/>
      </w:pPr>
      <w:r>
        <w:drawing>
          <wp:inline distT="0" distB="0" distL="0" distR="0" wp14:anchorId="4430D1AA" wp14:editId="6AEBBFBF">
            <wp:extent cx="6029325" cy="1955558"/>
            <wp:effectExtent l="0" t="0" r="0" b="6985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6040920" cy="1959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E555F" w14:textId="0436B4CE" w:rsidR="00E45B2E" w:rsidRDefault="00E45B2E" w:rsidP="00E45B2E">
      <w:pPr>
        <w:pStyle w:val="aa"/>
        <w:rPr>
          <w:noProof/>
        </w:rPr>
      </w:pPr>
      <w:bookmarkStart w:id="171" w:name="_Ref3794444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140</w:t>
      </w:r>
      <w:r>
        <w:rPr>
          <w:noProof/>
        </w:rPr>
        <w:fldChar w:fldCharType="end"/>
      </w:r>
      <w:bookmarkEnd w:id="171"/>
      <w:r>
        <w:rPr>
          <w:noProof/>
        </w:rPr>
        <w:t>. Выбор пользователя</w:t>
      </w:r>
    </w:p>
    <w:p w14:paraId="37AD08C8" w14:textId="71C78409" w:rsidR="00E45B2E" w:rsidRDefault="00E45B2E" w:rsidP="00E45B2E">
      <w:pPr>
        <w:pStyle w:val="a5"/>
      </w:pPr>
      <w:r w:rsidRPr="00F374CB">
        <w:t>Редактирование ранее выбранного утверждающего лица осуществляется аналогично описанию выше.</w:t>
      </w:r>
    </w:p>
    <w:p w14:paraId="0E214E39" w14:textId="71AAD14A" w:rsidR="00E45B2E" w:rsidRDefault="00E45B2E" w:rsidP="00E45B2E">
      <w:pPr>
        <w:pStyle w:val="a5"/>
      </w:pPr>
      <w:r w:rsidRPr="00F374CB">
        <w:t xml:space="preserve">Для сохранения </w:t>
      </w:r>
      <w:r w:rsidR="002B697F">
        <w:t>введенных данных</w:t>
      </w:r>
      <w:r w:rsidRPr="00F374CB">
        <w:t xml:space="preserve"> необходимо нажать на кнопку «Сохранить»</w:t>
      </w:r>
      <w:r>
        <w:t xml:space="preserve"> (</w:t>
      </w:r>
      <w:r>
        <w:fldChar w:fldCharType="begin"/>
      </w:r>
      <w:r>
        <w:instrText xml:space="preserve"> REF _Ref37944774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141</w:t>
      </w:r>
      <w:r>
        <w:fldChar w:fldCharType="end"/>
      </w:r>
      <w:r>
        <w:t>).</w:t>
      </w:r>
    </w:p>
    <w:p w14:paraId="18E4F774" w14:textId="154023F2" w:rsidR="00E45B2E" w:rsidRDefault="00E45B2E" w:rsidP="00E45B2E">
      <w:pPr>
        <w:pStyle w:val="a8"/>
      </w:pPr>
      <w:r>
        <w:drawing>
          <wp:inline distT="0" distB="0" distL="0" distR="0" wp14:anchorId="58AFC04C" wp14:editId="20CCC83C">
            <wp:extent cx="5905500" cy="3724081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916731" cy="3731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FF328" w14:textId="0A4C1E3A" w:rsidR="00E45B2E" w:rsidRPr="00E45B2E" w:rsidRDefault="00E45B2E" w:rsidP="00E45B2E">
      <w:pPr>
        <w:pStyle w:val="aa"/>
      </w:pPr>
      <w:bookmarkStart w:id="172" w:name="_Ref3794477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141</w:t>
      </w:r>
      <w:r>
        <w:rPr>
          <w:noProof/>
        </w:rPr>
        <w:fldChar w:fldCharType="end"/>
      </w:r>
      <w:bookmarkEnd w:id="172"/>
      <w:r>
        <w:rPr>
          <w:noProof/>
        </w:rPr>
        <w:t>. Сохранение данных</w:t>
      </w:r>
    </w:p>
    <w:p w14:paraId="31F4F92E" w14:textId="3F8B61BA" w:rsidR="00A13A87" w:rsidRDefault="00A13A87" w:rsidP="003A51A7">
      <w:pPr>
        <w:pStyle w:val="a5"/>
      </w:pPr>
      <w:r w:rsidRPr="00F374CB">
        <w:t xml:space="preserve">После формирования листа согласования </w:t>
      </w:r>
      <w:r>
        <w:t>лица,</w:t>
      </w:r>
      <w:r w:rsidRPr="00F374CB">
        <w:t xml:space="preserve"> внесенные в перечень согласующих и утверждающ</w:t>
      </w:r>
      <w:r>
        <w:t>его</w:t>
      </w:r>
      <w:r w:rsidRPr="00F374CB">
        <w:t xml:space="preserve">, последовательно осуществляют согласование </w:t>
      </w:r>
      <w:r>
        <w:t>заявки,</w:t>
      </w:r>
      <w:r w:rsidRPr="00F374CB">
        <w:t xml:space="preserve"> согласно </w:t>
      </w:r>
      <w:r>
        <w:t>п.п. </w:t>
      </w:r>
      <w:r>
        <w:fldChar w:fldCharType="begin"/>
      </w:r>
      <w:r>
        <w:instrText xml:space="preserve"> REF _Ref37945661 \w \h </w:instrText>
      </w:r>
      <w:r>
        <w:fldChar w:fldCharType="separate"/>
      </w:r>
      <w:r w:rsidR="00FB1925">
        <w:t>2.5.2</w:t>
      </w:r>
      <w:r>
        <w:fldChar w:fldCharType="end"/>
      </w:r>
      <w:r>
        <w:t> </w:t>
      </w:r>
      <w:r w:rsidRPr="00F374CB">
        <w:t>настоящего руководства пользователя.</w:t>
      </w:r>
    </w:p>
    <w:p w14:paraId="6D589DF0" w14:textId="2AA1475A" w:rsidR="00A13A87" w:rsidRPr="0067527F" w:rsidRDefault="00A13A87" w:rsidP="00BA4EF6">
      <w:pPr>
        <w:pStyle w:val="3"/>
      </w:pPr>
      <w:bookmarkStart w:id="173" w:name="_Ref37945661"/>
      <w:bookmarkStart w:id="174" w:name="_Toc38892630"/>
      <w:r>
        <w:t>Согласование</w:t>
      </w:r>
      <w:bookmarkEnd w:id="173"/>
      <w:bookmarkEnd w:id="174"/>
    </w:p>
    <w:p w14:paraId="6130EFE4" w14:textId="05DA59F2" w:rsidR="00A13A87" w:rsidRDefault="00A13A87" w:rsidP="003A51A7">
      <w:pPr>
        <w:pStyle w:val="a5"/>
      </w:pPr>
      <w:r>
        <w:t xml:space="preserve">Для согласования заявки согласующему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>
        <w:fldChar w:fldCharType="begin"/>
      </w:r>
      <w:r>
        <w:instrText xml:space="preserve"> REF _Ref37945884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142</w:t>
      </w:r>
      <w:r>
        <w:fldChar w:fldCharType="end"/>
      </w:r>
      <w:r>
        <w:t>).</w:t>
      </w:r>
    </w:p>
    <w:p w14:paraId="77AD3C0C" w14:textId="1279FFCB" w:rsidR="00A13A87" w:rsidRDefault="00A13A87" w:rsidP="00A13A87">
      <w:pPr>
        <w:pStyle w:val="a8"/>
      </w:pPr>
      <w:r>
        <w:drawing>
          <wp:inline distT="0" distB="0" distL="0" distR="0" wp14:anchorId="6D56B9FA" wp14:editId="14C1658B">
            <wp:extent cx="6029325" cy="2172634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24949" cy="217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14482" w14:textId="6EF6CF1D" w:rsidR="00A13A87" w:rsidRPr="00A13A87" w:rsidRDefault="00A13A87" w:rsidP="00A13A87">
      <w:pPr>
        <w:pStyle w:val="aa"/>
        <w:rPr>
          <w:lang w:eastAsia="ru-RU"/>
        </w:rPr>
      </w:pPr>
      <w:bookmarkStart w:id="175" w:name="_Ref3794588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142</w:t>
      </w:r>
      <w:r>
        <w:rPr>
          <w:noProof/>
        </w:rPr>
        <w:fldChar w:fldCharType="end"/>
      </w:r>
      <w:bookmarkEnd w:id="175"/>
      <w:r>
        <w:rPr>
          <w:noProof/>
        </w:rPr>
        <w:t>. Переход к согласованию</w:t>
      </w:r>
    </w:p>
    <w:p w14:paraId="3E82C772" w14:textId="7E519C9D" w:rsidR="00A13A87" w:rsidRPr="00A13A87" w:rsidRDefault="00A13A87" w:rsidP="003A51A7">
      <w:pPr>
        <w:pStyle w:val="a5"/>
      </w:pPr>
      <w:r w:rsidRPr="00F374CB">
        <w:t>В открывшемся окне «Лист согласования» необходимо нажать на кнопку «Согласовано»</w:t>
      </w:r>
      <w:r>
        <w:t xml:space="preserve"> (</w:t>
      </w:r>
      <w:r>
        <w:fldChar w:fldCharType="begin"/>
      </w:r>
      <w:r>
        <w:instrText xml:space="preserve"> REF _Ref37945988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143</w:t>
      </w:r>
      <w:r>
        <w:fldChar w:fldCharType="end"/>
      </w:r>
      <w:r>
        <w:t>).</w:t>
      </w:r>
    </w:p>
    <w:p w14:paraId="72872EB9" w14:textId="366CA9F9" w:rsidR="008E7962" w:rsidRPr="0067527F" w:rsidRDefault="00343782" w:rsidP="005027C6">
      <w:pPr>
        <w:pStyle w:val="a8"/>
      </w:pPr>
      <w:r>
        <w:drawing>
          <wp:inline distT="0" distB="0" distL="0" distR="0" wp14:anchorId="01C17560" wp14:editId="115A25CB">
            <wp:extent cx="5938577" cy="3571875"/>
            <wp:effectExtent l="0" t="0" r="5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947692" cy="3577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867D7" w14:textId="48EB0FEC" w:rsidR="008E7962" w:rsidRDefault="00A13A87" w:rsidP="008E7962">
      <w:pPr>
        <w:pStyle w:val="aa"/>
      </w:pPr>
      <w:bookmarkStart w:id="176" w:name="_Ref3794598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143</w:t>
      </w:r>
      <w:r>
        <w:rPr>
          <w:noProof/>
        </w:rPr>
        <w:fldChar w:fldCharType="end"/>
      </w:r>
      <w:bookmarkEnd w:id="176"/>
      <w:r>
        <w:rPr>
          <w:noProof/>
        </w:rPr>
        <w:t xml:space="preserve">. </w:t>
      </w:r>
      <w:r>
        <w:t>Согласование заявки</w:t>
      </w:r>
    </w:p>
    <w:p w14:paraId="490B24B3" w14:textId="75387DD8" w:rsidR="00A13A87" w:rsidRPr="0067527F" w:rsidRDefault="00A13A87" w:rsidP="00A13A87">
      <w:pPr>
        <w:pStyle w:val="a5"/>
      </w:pPr>
      <w:r w:rsidRPr="0067527F">
        <w:t>В открывшемся окне «</w:t>
      </w:r>
      <w:r>
        <w:t>Комментарий</w:t>
      </w:r>
      <w:r w:rsidRPr="0067527F">
        <w:t xml:space="preserve">» </w:t>
      </w:r>
      <w:r>
        <w:t>при необходимости заполнить поле</w:t>
      </w:r>
      <w:r w:rsidR="001A4871">
        <w:t xml:space="preserve"> комментарием</w:t>
      </w:r>
      <w:r w:rsidRPr="0067527F">
        <w:t xml:space="preserve"> </w:t>
      </w:r>
      <w:r>
        <w:t>и</w:t>
      </w:r>
      <w:r w:rsidRPr="0067527F">
        <w:t xml:space="preserve"> нажать на кнопку «</w:t>
      </w:r>
      <w:r>
        <w:t>Продолжить</w:t>
      </w:r>
      <w:r w:rsidRPr="0067527F">
        <w:t>» (</w:t>
      </w:r>
      <w:r>
        <w:fldChar w:fldCharType="begin"/>
      </w:r>
      <w:r>
        <w:instrText xml:space="preserve"> REF _Ref37946175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144</w:t>
      </w:r>
      <w:r>
        <w:fldChar w:fldCharType="end"/>
      </w:r>
      <w:r>
        <w:t>).</w:t>
      </w:r>
    </w:p>
    <w:p w14:paraId="17CCFF19" w14:textId="1F6A58B7" w:rsidR="008E7962" w:rsidRPr="0067527F" w:rsidRDefault="00A13A87" w:rsidP="005027C6">
      <w:pPr>
        <w:pStyle w:val="a8"/>
      </w:pPr>
      <w:r>
        <w:drawing>
          <wp:inline distT="0" distB="0" distL="0" distR="0" wp14:anchorId="4DDA1841" wp14:editId="7AA8CE31">
            <wp:extent cx="5276850" cy="1576888"/>
            <wp:effectExtent l="0" t="0" r="0" b="444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6191" cy="157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32B62" w14:textId="33A71DCD" w:rsidR="008E7962" w:rsidRPr="0067527F" w:rsidRDefault="00A13A87" w:rsidP="008E7962">
      <w:pPr>
        <w:pStyle w:val="aa"/>
      </w:pPr>
      <w:bookmarkStart w:id="177" w:name="_Ref3794617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144</w:t>
      </w:r>
      <w:r>
        <w:rPr>
          <w:noProof/>
        </w:rPr>
        <w:fldChar w:fldCharType="end"/>
      </w:r>
      <w:bookmarkEnd w:id="177"/>
      <w:r>
        <w:rPr>
          <w:noProof/>
        </w:rPr>
        <w:t xml:space="preserve">. </w:t>
      </w:r>
      <w:r>
        <w:t>Добавление комментария</w:t>
      </w:r>
    </w:p>
    <w:p w14:paraId="3701C430" w14:textId="6F4B6DA1" w:rsidR="001A4871" w:rsidRDefault="001A4871" w:rsidP="001A4871">
      <w:pPr>
        <w:pStyle w:val="a5"/>
      </w:pPr>
      <w:r w:rsidRPr="00F374CB">
        <w:t xml:space="preserve">После этого </w:t>
      </w:r>
      <w:r>
        <w:t>заявка</w:t>
      </w:r>
      <w:r w:rsidRPr="00F374CB">
        <w:t xml:space="preserve"> перейдет в статус «Согласовано».</w:t>
      </w:r>
    </w:p>
    <w:p w14:paraId="535A73BD" w14:textId="1C37715A" w:rsidR="001A4871" w:rsidRDefault="001A4871" w:rsidP="001A4871">
      <w:pPr>
        <w:pStyle w:val="a5"/>
      </w:pPr>
      <w:r>
        <w:t xml:space="preserve">Для отказа в согласовании заявки согласующему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>
        <w:fldChar w:fldCharType="begin"/>
      </w:r>
      <w:r>
        <w:instrText xml:space="preserve"> REF _Ref37946889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145</w:t>
      </w:r>
      <w:r>
        <w:fldChar w:fldCharType="end"/>
      </w:r>
      <w:r>
        <w:t>).</w:t>
      </w:r>
    </w:p>
    <w:p w14:paraId="54C0EDC8" w14:textId="7C5BB7FF" w:rsidR="001A4871" w:rsidRDefault="001A4871" w:rsidP="001A4871">
      <w:pPr>
        <w:pStyle w:val="a8"/>
      </w:pPr>
      <w:r>
        <w:drawing>
          <wp:inline distT="0" distB="0" distL="0" distR="0" wp14:anchorId="65AEA9BF" wp14:editId="3D4F3173">
            <wp:extent cx="5915025" cy="2131447"/>
            <wp:effectExtent l="0" t="0" r="0" b="254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913274" cy="2130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11D5E" w14:textId="4A3F0647" w:rsidR="001A4871" w:rsidRDefault="001A4871" w:rsidP="001A4871">
      <w:pPr>
        <w:pStyle w:val="aa"/>
        <w:rPr>
          <w:noProof/>
        </w:rPr>
      </w:pPr>
      <w:bookmarkStart w:id="178" w:name="_Ref3794688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145</w:t>
      </w:r>
      <w:r>
        <w:rPr>
          <w:noProof/>
        </w:rPr>
        <w:fldChar w:fldCharType="end"/>
      </w:r>
      <w:bookmarkEnd w:id="178"/>
      <w:r>
        <w:rPr>
          <w:noProof/>
        </w:rPr>
        <w:t>. Переход к отказу в согласовании</w:t>
      </w:r>
    </w:p>
    <w:p w14:paraId="16045946" w14:textId="40338749" w:rsidR="001A4871" w:rsidRPr="001A4871" w:rsidRDefault="001A4871" w:rsidP="001A4871">
      <w:pPr>
        <w:pStyle w:val="a5"/>
      </w:pPr>
      <w:r w:rsidRPr="00F374CB">
        <w:t>В открывшемся окне «Лист согласования» необходимо нажать на кнопку «Не согласовано»</w:t>
      </w:r>
      <w:r>
        <w:t xml:space="preserve"> (</w:t>
      </w:r>
      <w:r>
        <w:fldChar w:fldCharType="begin"/>
      </w:r>
      <w:r>
        <w:instrText xml:space="preserve"> REF _Ref37946978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146</w:t>
      </w:r>
      <w:r>
        <w:fldChar w:fldCharType="end"/>
      </w:r>
      <w:r>
        <w:t>).</w:t>
      </w:r>
    </w:p>
    <w:p w14:paraId="47B0BDE2" w14:textId="15176608" w:rsidR="008E7962" w:rsidRPr="0067527F" w:rsidRDefault="00343782" w:rsidP="005027C6">
      <w:pPr>
        <w:pStyle w:val="a8"/>
      </w:pPr>
      <w:r>
        <w:drawing>
          <wp:inline distT="0" distB="0" distL="0" distR="0" wp14:anchorId="3DB1FAC0" wp14:editId="5AF8606E">
            <wp:extent cx="5991225" cy="3615870"/>
            <wp:effectExtent l="0" t="0" r="0" b="3810"/>
            <wp:docPr id="1035" name="Рисунок 1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6001398" cy="3622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167AF" w14:textId="47AE8405" w:rsidR="008E7962" w:rsidRDefault="001A4871" w:rsidP="008E7962">
      <w:pPr>
        <w:pStyle w:val="aa"/>
      </w:pPr>
      <w:bookmarkStart w:id="179" w:name="_Ref3794697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146</w:t>
      </w:r>
      <w:r>
        <w:rPr>
          <w:noProof/>
        </w:rPr>
        <w:fldChar w:fldCharType="end"/>
      </w:r>
      <w:bookmarkEnd w:id="179"/>
      <w:r>
        <w:rPr>
          <w:noProof/>
        </w:rPr>
        <w:t xml:space="preserve">. </w:t>
      </w:r>
      <w:r>
        <w:t>Отказ в согласовании</w:t>
      </w:r>
    </w:p>
    <w:p w14:paraId="75DB640D" w14:textId="17E412CC" w:rsidR="001A4871" w:rsidRPr="001A4871" w:rsidRDefault="001A4871" w:rsidP="001A4871">
      <w:pPr>
        <w:pStyle w:val="a5"/>
      </w:pPr>
      <w:r w:rsidRPr="0067527F">
        <w:t>В открывшемся окне «</w:t>
      </w:r>
      <w:r>
        <w:t>Комментарий» необходимо заполнить поле комментарием</w:t>
      </w:r>
      <w:r w:rsidRPr="0067527F">
        <w:t xml:space="preserve"> </w:t>
      </w:r>
      <w:r>
        <w:t>и</w:t>
      </w:r>
      <w:r w:rsidRPr="0067527F">
        <w:t xml:space="preserve"> нажать на кнопку «</w:t>
      </w:r>
      <w:r>
        <w:t>Продолжить</w:t>
      </w:r>
      <w:r w:rsidRPr="0067527F">
        <w:t>»</w:t>
      </w:r>
      <w:r w:rsidR="00C87510">
        <w:t xml:space="preserve"> (</w:t>
      </w:r>
      <w:r w:rsidR="00C87510">
        <w:fldChar w:fldCharType="begin"/>
      </w:r>
      <w:r w:rsidR="00C87510">
        <w:instrText xml:space="preserve"> REF _Ref37947956 \h </w:instrText>
      </w:r>
      <w:r w:rsidR="00C87510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147</w:t>
      </w:r>
      <w:r w:rsidR="00C87510">
        <w:fldChar w:fldCharType="end"/>
      </w:r>
      <w:r w:rsidR="00C87510">
        <w:t>).</w:t>
      </w:r>
    </w:p>
    <w:p w14:paraId="7495DDCB" w14:textId="15501F8B" w:rsidR="008E7962" w:rsidRPr="0067527F" w:rsidRDefault="001A4871" w:rsidP="008D5CA1">
      <w:pPr>
        <w:pStyle w:val="a8"/>
      </w:pPr>
      <w:r>
        <w:drawing>
          <wp:inline distT="0" distB="0" distL="0" distR="0" wp14:anchorId="3DD6D9E2" wp14:editId="4548CFB3">
            <wp:extent cx="5343525" cy="1581612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342857" cy="1581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6AA524" w14:textId="40CC3A0A" w:rsidR="008E7962" w:rsidRDefault="001A4871" w:rsidP="008E7962">
      <w:pPr>
        <w:pStyle w:val="aa"/>
      </w:pPr>
      <w:bookmarkStart w:id="180" w:name="_Ref379479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147</w:t>
      </w:r>
      <w:r>
        <w:rPr>
          <w:noProof/>
        </w:rPr>
        <w:fldChar w:fldCharType="end"/>
      </w:r>
      <w:bookmarkEnd w:id="180"/>
      <w:r>
        <w:rPr>
          <w:noProof/>
        </w:rPr>
        <w:t>.</w:t>
      </w:r>
      <w:r w:rsidR="008E7962">
        <w:t xml:space="preserve"> </w:t>
      </w:r>
      <w:r>
        <w:t>Добавление комментария</w:t>
      </w:r>
    </w:p>
    <w:p w14:paraId="1E98D2B5" w14:textId="0145FEDE" w:rsidR="004A4F4A" w:rsidRPr="004A4F4A" w:rsidRDefault="004A4F4A" w:rsidP="004A4F4A">
      <w:pPr>
        <w:pStyle w:val="a5"/>
      </w:pPr>
      <w:r w:rsidRPr="004A4F4A">
        <w:rPr>
          <w:b/>
        </w:rPr>
        <w:t>Важно!</w:t>
      </w:r>
      <w:r>
        <w:t xml:space="preserve"> Поле обязательно для заполнения.</w:t>
      </w:r>
    </w:p>
    <w:p w14:paraId="4CFE6C98" w14:textId="7E56A9B4" w:rsidR="001A4871" w:rsidRDefault="001A4871" w:rsidP="001A4871">
      <w:pPr>
        <w:pStyle w:val="a5"/>
      </w:pPr>
      <w:r w:rsidRPr="00F374CB">
        <w:t xml:space="preserve">После этого </w:t>
      </w:r>
      <w:r>
        <w:t>заявка перейдет в статус «Не с</w:t>
      </w:r>
      <w:r w:rsidRPr="00F374CB">
        <w:t>огласовано».</w:t>
      </w:r>
    </w:p>
    <w:p w14:paraId="5DB96543" w14:textId="7CF3C5FB" w:rsidR="001A4871" w:rsidRDefault="00C87510" w:rsidP="00BA4EF6">
      <w:pPr>
        <w:pStyle w:val="3"/>
      </w:pPr>
      <w:bookmarkStart w:id="181" w:name="_Toc38892631"/>
      <w:r>
        <w:t>Утверждение</w:t>
      </w:r>
      <w:bookmarkEnd w:id="181"/>
    </w:p>
    <w:p w14:paraId="2C6E9362" w14:textId="183047DA" w:rsidR="001A4871" w:rsidRDefault="001A4871" w:rsidP="001A4871">
      <w:pPr>
        <w:pStyle w:val="a5"/>
      </w:pPr>
      <w:r>
        <w:t xml:space="preserve">Для </w:t>
      </w:r>
      <w:r w:rsidR="00C87510">
        <w:t>утверждения</w:t>
      </w:r>
      <w:r>
        <w:t xml:space="preserve"> заявки </w:t>
      </w:r>
      <w:r w:rsidR="004A4F4A">
        <w:t>утверждающему</w:t>
      </w:r>
      <w:r>
        <w:t xml:space="preserve">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 w:rsidR="00C87510">
        <w:fldChar w:fldCharType="begin"/>
      </w:r>
      <w:r w:rsidR="00C87510">
        <w:instrText xml:space="preserve"> REF _Ref37947945 \h </w:instrText>
      </w:r>
      <w:r w:rsidR="00C87510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148</w:t>
      </w:r>
      <w:r w:rsidR="00C87510">
        <w:fldChar w:fldCharType="end"/>
      </w:r>
      <w:r>
        <w:t>).</w:t>
      </w:r>
    </w:p>
    <w:p w14:paraId="0A5960F4" w14:textId="77777777" w:rsidR="00C87510" w:rsidRDefault="00C87510" w:rsidP="00C87510">
      <w:pPr>
        <w:pStyle w:val="a8"/>
      </w:pPr>
      <w:r>
        <w:drawing>
          <wp:inline distT="0" distB="0" distL="0" distR="0" wp14:anchorId="0B0F6E10" wp14:editId="69FE13D2">
            <wp:extent cx="6029325" cy="2172634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24949" cy="217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937D3" w14:textId="6280A5FE" w:rsidR="00C87510" w:rsidRPr="00A13A87" w:rsidRDefault="00C87510" w:rsidP="00C87510">
      <w:pPr>
        <w:pStyle w:val="aa"/>
        <w:rPr>
          <w:lang w:eastAsia="ru-RU"/>
        </w:rPr>
      </w:pPr>
      <w:bookmarkStart w:id="182" w:name="_Ref3794794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148</w:t>
      </w:r>
      <w:r>
        <w:rPr>
          <w:noProof/>
        </w:rPr>
        <w:fldChar w:fldCharType="end"/>
      </w:r>
      <w:bookmarkEnd w:id="182"/>
      <w:r>
        <w:rPr>
          <w:noProof/>
        </w:rPr>
        <w:t>. Переход к утверждению</w:t>
      </w:r>
    </w:p>
    <w:p w14:paraId="47AB86A6" w14:textId="1B03F670" w:rsidR="001A4871" w:rsidRPr="001A4871" w:rsidRDefault="00C87510" w:rsidP="001A4871">
      <w:pPr>
        <w:pStyle w:val="a5"/>
      </w:pPr>
      <w:r w:rsidRPr="00F374CB">
        <w:t>В открывшемся окне «Лист согласования» необходимо нажать на кнопку «</w:t>
      </w:r>
      <w:r>
        <w:t>Утверждено</w:t>
      </w:r>
      <w:r w:rsidRPr="00F374CB">
        <w:t>»</w:t>
      </w:r>
      <w:r>
        <w:t xml:space="preserve"> (</w:t>
      </w:r>
      <w:r>
        <w:fldChar w:fldCharType="begin"/>
      </w:r>
      <w:r>
        <w:instrText xml:space="preserve"> REF _Ref37948733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149</w:t>
      </w:r>
      <w:r>
        <w:fldChar w:fldCharType="end"/>
      </w:r>
      <w:r>
        <w:t>).</w:t>
      </w:r>
    </w:p>
    <w:p w14:paraId="3F89B7B8" w14:textId="0904803E" w:rsidR="008E7962" w:rsidRPr="0067527F" w:rsidRDefault="00343782" w:rsidP="008D5CA1">
      <w:pPr>
        <w:pStyle w:val="a8"/>
      </w:pPr>
      <w:r>
        <w:drawing>
          <wp:inline distT="0" distB="0" distL="0" distR="0" wp14:anchorId="0CB88772" wp14:editId="7A93CB5B">
            <wp:extent cx="5867455" cy="3514725"/>
            <wp:effectExtent l="0" t="0" r="0" b="0"/>
            <wp:docPr id="1037" name="Рисунок 1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879890" cy="3522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9EF54" w14:textId="7B5CBDC3" w:rsidR="008E7962" w:rsidRDefault="00C87510" w:rsidP="008E7962">
      <w:pPr>
        <w:pStyle w:val="aa"/>
      </w:pPr>
      <w:bookmarkStart w:id="183" w:name="_Ref3794873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149</w:t>
      </w:r>
      <w:r>
        <w:rPr>
          <w:noProof/>
        </w:rPr>
        <w:fldChar w:fldCharType="end"/>
      </w:r>
      <w:bookmarkEnd w:id="183"/>
      <w:r>
        <w:rPr>
          <w:noProof/>
        </w:rPr>
        <w:t xml:space="preserve">. </w:t>
      </w:r>
      <w:r>
        <w:t>Утверждение заявки</w:t>
      </w:r>
    </w:p>
    <w:p w14:paraId="0211F42B" w14:textId="4AE46A83" w:rsidR="00C87510" w:rsidRPr="00C87510" w:rsidRDefault="0035143A" w:rsidP="00C87510">
      <w:pPr>
        <w:pStyle w:val="a5"/>
      </w:pPr>
      <w:r w:rsidRPr="0067527F">
        <w:t>В открывшемся окне «</w:t>
      </w:r>
      <w:r>
        <w:t>Комментарий» при необходимости заполнить поле комментарием</w:t>
      </w:r>
      <w:r w:rsidRPr="0067527F">
        <w:t xml:space="preserve"> </w:t>
      </w:r>
      <w:r>
        <w:t>и</w:t>
      </w:r>
      <w:r w:rsidRPr="0067527F">
        <w:t xml:space="preserve"> нажать на кнопку «</w:t>
      </w:r>
      <w:r>
        <w:t>Продолжить</w:t>
      </w:r>
      <w:r w:rsidRPr="0067527F">
        <w:t>»</w:t>
      </w:r>
      <w:r>
        <w:t xml:space="preserve"> (</w:t>
      </w:r>
      <w:r>
        <w:fldChar w:fldCharType="begin"/>
      </w:r>
      <w:r>
        <w:instrText xml:space="preserve"> REF _Ref37949234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150</w:t>
      </w:r>
      <w:r>
        <w:fldChar w:fldCharType="end"/>
      </w:r>
      <w:r>
        <w:t>).</w:t>
      </w:r>
    </w:p>
    <w:p w14:paraId="34EBB0DD" w14:textId="331A06E4" w:rsidR="008E7962" w:rsidRPr="0067527F" w:rsidRDefault="0035143A" w:rsidP="008D5CA1">
      <w:pPr>
        <w:pStyle w:val="a8"/>
      </w:pPr>
      <w:r>
        <w:drawing>
          <wp:inline distT="0" distB="0" distL="0" distR="0" wp14:anchorId="08872B07" wp14:editId="1C413309">
            <wp:extent cx="5276850" cy="1576889"/>
            <wp:effectExtent l="0" t="0" r="0" b="4445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8073" cy="157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CD59E" w14:textId="7414A28B" w:rsidR="008E7962" w:rsidRDefault="0035143A" w:rsidP="008E7962">
      <w:pPr>
        <w:pStyle w:val="aa"/>
      </w:pPr>
      <w:bookmarkStart w:id="184" w:name="_Ref3794923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150</w:t>
      </w:r>
      <w:r>
        <w:rPr>
          <w:noProof/>
        </w:rPr>
        <w:fldChar w:fldCharType="end"/>
      </w:r>
      <w:bookmarkEnd w:id="184"/>
      <w:r>
        <w:rPr>
          <w:noProof/>
        </w:rPr>
        <w:t xml:space="preserve">. </w:t>
      </w:r>
      <w:r w:rsidR="001A4871">
        <w:t>Добавление комментария</w:t>
      </w:r>
    </w:p>
    <w:p w14:paraId="67A0F36D" w14:textId="468D3CB3" w:rsidR="0035143A" w:rsidRDefault="0035143A" w:rsidP="0035143A">
      <w:pPr>
        <w:pStyle w:val="a5"/>
      </w:pPr>
      <w:r>
        <w:t>После этого откроется окно «Документ для подписи», в котором необходимо проверить корректность представленных данных.</w:t>
      </w:r>
    </w:p>
    <w:p w14:paraId="335E81DC" w14:textId="1C30F626" w:rsidR="00577663" w:rsidRDefault="00577663" w:rsidP="0035143A">
      <w:pPr>
        <w:pStyle w:val="a5"/>
      </w:pPr>
      <w:r w:rsidRPr="004A4F4A">
        <w:rPr>
          <w:b/>
        </w:rPr>
        <w:t>Важно!</w:t>
      </w:r>
      <w:r>
        <w:rPr>
          <w:b/>
        </w:rPr>
        <w:t xml:space="preserve"> </w:t>
      </w:r>
      <w:r w:rsidRPr="00577663">
        <w:t>В данном окне</w:t>
      </w:r>
      <w:r>
        <w:t xml:space="preserve"> доступен выбор положения штампа на документе. Для этого необходимо одним нажатием мыши указать местоположение штампа.</w:t>
      </w:r>
      <w:r w:rsidR="00F3454D">
        <w:t xml:space="preserve"> После выбора сертификата местоположение штампа нельзя будет перевыбрать.</w:t>
      </w:r>
    </w:p>
    <w:p w14:paraId="39E37F8C" w14:textId="05CB0E93" w:rsidR="0035143A" w:rsidRPr="0035143A" w:rsidRDefault="0035143A" w:rsidP="0035143A">
      <w:pPr>
        <w:pStyle w:val="a5"/>
      </w:pPr>
      <w:r>
        <w:t>Если при проверке документа ошибки не обнаружены, необходимо нажать на кнопку «Подписать» (</w:t>
      </w:r>
      <w:r>
        <w:fldChar w:fldCharType="begin"/>
      </w:r>
      <w:r>
        <w:instrText xml:space="preserve"> REF _Ref37949508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151</w:t>
      </w:r>
      <w:r>
        <w:fldChar w:fldCharType="end"/>
      </w:r>
      <w:r>
        <w:t>).</w:t>
      </w:r>
    </w:p>
    <w:p w14:paraId="4E99FF72" w14:textId="32217924" w:rsidR="008E7962" w:rsidRPr="0067527F" w:rsidRDefault="00343782" w:rsidP="008D5CA1">
      <w:pPr>
        <w:pStyle w:val="a8"/>
      </w:pPr>
      <w:r>
        <w:drawing>
          <wp:inline distT="0" distB="0" distL="0" distR="0" wp14:anchorId="49311AAB" wp14:editId="58401005">
            <wp:extent cx="6103088" cy="4808313"/>
            <wp:effectExtent l="0" t="0" r="0" b="0"/>
            <wp:docPr id="1039" name="Рисунок 1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6107751" cy="4811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98AC4" w14:textId="24CA165E" w:rsidR="008E7962" w:rsidRDefault="0035143A" w:rsidP="008E7962">
      <w:pPr>
        <w:pStyle w:val="aa"/>
      </w:pPr>
      <w:bookmarkStart w:id="185" w:name="_Ref3794950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151</w:t>
      </w:r>
      <w:r>
        <w:rPr>
          <w:noProof/>
        </w:rPr>
        <w:fldChar w:fldCharType="end"/>
      </w:r>
      <w:bookmarkEnd w:id="185"/>
      <w:r>
        <w:rPr>
          <w:noProof/>
        </w:rPr>
        <w:t xml:space="preserve">. </w:t>
      </w:r>
      <w:r>
        <w:t>Подписание заявки</w:t>
      </w:r>
    </w:p>
    <w:p w14:paraId="7EC8626E" w14:textId="49DE63DF" w:rsidR="0035143A" w:rsidRPr="0035143A" w:rsidRDefault="0035143A" w:rsidP="0035143A">
      <w:pPr>
        <w:pStyle w:val="a5"/>
      </w:pPr>
      <w:r>
        <w:t>В</w:t>
      </w:r>
      <w:r w:rsidRPr="0067527F">
        <w:t xml:space="preserve"> открывшемся окне «</w:t>
      </w:r>
      <w:r>
        <w:t>Выбор сертификата</w:t>
      </w:r>
      <w:r w:rsidRPr="0067527F">
        <w:t>» необходимо</w:t>
      </w:r>
      <w:r>
        <w:t xml:space="preserve"> одним нажатием левой кнопки мыши</w:t>
      </w:r>
      <w:r w:rsidRPr="0067527F">
        <w:t xml:space="preserve"> выбрать соответствующий сертификат </w:t>
      </w:r>
      <w:r>
        <w:t>электронной подписи и нажать кнопку «Далее»</w:t>
      </w:r>
      <w:r w:rsidRPr="0067527F">
        <w:t xml:space="preserve"> (</w:t>
      </w:r>
      <w:r>
        <w:fldChar w:fldCharType="begin"/>
      </w:r>
      <w:r>
        <w:instrText xml:space="preserve"> REF _Ref37949718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152</w:t>
      </w:r>
      <w:r>
        <w:fldChar w:fldCharType="end"/>
      </w:r>
      <w:r w:rsidRPr="0067527F">
        <w:t>).</w:t>
      </w:r>
    </w:p>
    <w:p w14:paraId="4F42C898" w14:textId="2E969697" w:rsidR="008E7962" w:rsidRPr="0067527F" w:rsidRDefault="0035143A" w:rsidP="008D5CA1">
      <w:pPr>
        <w:pStyle w:val="a8"/>
      </w:pPr>
      <w:r>
        <w:drawing>
          <wp:inline distT="0" distB="0" distL="0" distR="0" wp14:anchorId="621BE583" wp14:editId="109D01C0">
            <wp:extent cx="6120130" cy="1133194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33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65066" w14:textId="0870EC57" w:rsidR="008E7962" w:rsidRPr="0067527F" w:rsidRDefault="0035143A" w:rsidP="008E7962">
      <w:pPr>
        <w:pStyle w:val="aa"/>
      </w:pPr>
      <w:bookmarkStart w:id="186" w:name="_Ref3794971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152</w:t>
      </w:r>
      <w:r>
        <w:rPr>
          <w:noProof/>
        </w:rPr>
        <w:fldChar w:fldCharType="end"/>
      </w:r>
      <w:bookmarkEnd w:id="186"/>
      <w:r>
        <w:rPr>
          <w:noProof/>
        </w:rPr>
        <w:t xml:space="preserve">. </w:t>
      </w:r>
      <w:r w:rsidR="008E7962" w:rsidRPr="0067527F">
        <w:t>Выбор сертификата</w:t>
      </w:r>
    </w:p>
    <w:p w14:paraId="0DB04716" w14:textId="77777777" w:rsidR="0035143A" w:rsidRDefault="0035143A" w:rsidP="0035143A">
      <w:pPr>
        <w:pStyle w:val="a5"/>
      </w:pPr>
      <w:r>
        <w:t>После этого откроется окно «Документ для подписи», в котором необходимо проверить корректность представленных данных.</w:t>
      </w:r>
    </w:p>
    <w:p w14:paraId="430E1108" w14:textId="7F58F3A9" w:rsidR="0035143A" w:rsidRDefault="0035143A" w:rsidP="0035143A">
      <w:pPr>
        <w:pStyle w:val="a5"/>
      </w:pPr>
      <w:r>
        <w:t>Если при проверке документа ошибки не обнаружены, необходимо нажать на кнопку «Подписать» (</w:t>
      </w:r>
      <w:r>
        <w:fldChar w:fldCharType="begin"/>
      </w:r>
      <w:r>
        <w:instrText xml:space="preserve"> REF _Ref37950084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153</w:t>
      </w:r>
      <w:r>
        <w:fldChar w:fldCharType="end"/>
      </w:r>
      <w:r>
        <w:t>).</w:t>
      </w:r>
    </w:p>
    <w:p w14:paraId="7CB64E1F" w14:textId="41F4D6FA" w:rsidR="00343782" w:rsidRPr="0067527F" w:rsidRDefault="00343782" w:rsidP="008D5CA1">
      <w:pPr>
        <w:pStyle w:val="a8"/>
      </w:pPr>
      <w:r>
        <w:drawing>
          <wp:inline distT="0" distB="0" distL="0" distR="0" wp14:anchorId="68E81A45" wp14:editId="3528A0CE">
            <wp:extent cx="6049926" cy="4258365"/>
            <wp:effectExtent l="0" t="0" r="8255" b="8890"/>
            <wp:docPr id="1042" name="Рисунок 1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054548" cy="4261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DFFABB" w14:textId="3FBD1B90" w:rsidR="00343782" w:rsidRPr="0067527F" w:rsidRDefault="0035143A" w:rsidP="00343782">
      <w:pPr>
        <w:pStyle w:val="aa"/>
      </w:pPr>
      <w:bookmarkStart w:id="187" w:name="_Ref3795008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153</w:t>
      </w:r>
      <w:r>
        <w:rPr>
          <w:noProof/>
        </w:rPr>
        <w:fldChar w:fldCharType="end"/>
      </w:r>
      <w:bookmarkEnd w:id="187"/>
      <w:r>
        <w:rPr>
          <w:noProof/>
        </w:rPr>
        <w:t xml:space="preserve">. </w:t>
      </w:r>
      <w:r>
        <w:t>Подписание документа</w:t>
      </w:r>
    </w:p>
    <w:p w14:paraId="78956829" w14:textId="14645C30" w:rsidR="0035143A" w:rsidRDefault="0035143A" w:rsidP="0035143A">
      <w:pPr>
        <w:pStyle w:val="a5"/>
      </w:pPr>
      <w:r w:rsidRPr="00F374CB">
        <w:t xml:space="preserve">После этого </w:t>
      </w:r>
      <w:r>
        <w:t>заявка перейдет в статус «Утверждено</w:t>
      </w:r>
      <w:r w:rsidRPr="00F374CB">
        <w:t>».</w:t>
      </w:r>
    </w:p>
    <w:p w14:paraId="2C2120F1" w14:textId="0876C863" w:rsidR="0035143A" w:rsidRDefault="0035143A" w:rsidP="0035143A">
      <w:pPr>
        <w:pStyle w:val="a5"/>
      </w:pPr>
      <w:r>
        <w:t xml:space="preserve">Для отказа в утверждении заявки </w:t>
      </w:r>
      <w:r w:rsidR="004A4F4A">
        <w:t>утверждающему</w:t>
      </w:r>
      <w:r>
        <w:t xml:space="preserve"> необходимо одним нажатием левой кнопки мыши выделить соответствующую заявку, нажать на кнопку «Согласование» и выбрать пункт </w:t>
      </w:r>
      <w:r w:rsidRPr="00B605C3">
        <w:rPr>
          <w:i/>
        </w:rPr>
        <w:t>[Внутреннее согласование]</w:t>
      </w:r>
      <w:r>
        <w:rPr>
          <w:i/>
        </w:rPr>
        <w:t xml:space="preserve"> </w:t>
      </w:r>
      <w:r>
        <w:t>(</w:t>
      </w:r>
      <w:r w:rsidR="004A4F4A">
        <w:fldChar w:fldCharType="begin"/>
      </w:r>
      <w:r w:rsidR="004A4F4A">
        <w:instrText xml:space="preserve"> REF _Ref37950343 \h </w:instrText>
      </w:r>
      <w:r w:rsidR="004A4F4A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154</w:t>
      </w:r>
      <w:r w:rsidR="004A4F4A">
        <w:fldChar w:fldCharType="end"/>
      </w:r>
      <w:r>
        <w:t>).</w:t>
      </w:r>
    </w:p>
    <w:p w14:paraId="0DF98004" w14:textId="77777777" w:rsidR="0035143A" w:rsidRDefault="0035143A" w:rsidP="0035143A">
      <w:pPr>
        <w:pStyle w:val="a8"/>
      </w:pPr>
      <w:r>
        <w:drawing>
          <wp:inline distT="0" distB="0" distL="0" distR="0" wp14:anchorId="155C3081" wp14:editId="0CBD914B">
            <wp:extent cx="6029325" cy="2172634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24949" cy="217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16105" w14:textId="15CA9D18" w:rsidR="0035143A" w:rsidRDefault="0035143A" w:rsidP="004A4F4A">
      <w:pPr>
        <w:pStyle w:val="aa"/>
      </w:pPr>
      <w:bookmarkStart w:id="188" w:name="_Ref3795034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154</w:t>
      </w:r>
      <w:r>
        <w:rPr>
          <w:noProof/>
        </w:rPr>
        <w:fldChar w:fldCharType="end"/>
      </w:r>
      <w:bookmarkEnd w:id="188"/>
      <w:r>
        <w:rPr>
          <w:noProof/>
        </w:rPr>
        <w:t xml:space="preserve">. Переход к </w:t>
      </w:r>
      <w:r w:rsidR="004A4F4A">
        <w:rPr>
          <w:noProof/>
        </w:rPr>
        <w:t>отказу в утверждении</w:t>
      </w:r>
    </w:p>
    <w:p w14:paraId="18F95A5E" w14:textId="0961CFC2" w:rsidR="004A4F4A" w:rsidRDefault="004A4F4A" w:rsidP="004A4F4A">
      <w:pPr>
        <w:pStyle w:val="a5"/>
      </w:pPr>
      <w:r>
        <w:t>В открывшемся окне «Лист согласования» необходимо нажать на кнопку «Не утверждено» (</w:t>
      </w:r>
      <w:r>
        <w:fldChar w:fldCharType="begin"/>
      </w:r>
      <w:r>
        <w:instrText xml:space="preserve"> REF _Ref37950480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155</w:t>
      </w:r>
      <w:r>
        <w:fldChar w:fldCharType="end"/>
      </w:r>
      <w:r>
        <w:t>).</w:t>
      </w:r>
    </w:p>
    <w:p w14:paraId="24261ED4" w14:textId="16C9EFB9" w:rsidR="008E7962" w:rsidRPr="0067527F" w:rsidRDefault="00343782" w:rsidP="0035143A">
      <w:pPr>
        <w:pStyle w:val="a8"/>
      </w:pPr>
      <w:r>
        <w:drawing>
          <wp:inline distT="0" distB="0" distL="0" distR="0" wp14:anchorId="0344FE2E" wp14:editId="00C249D4">
            <wp:extent cx="6081823" cy="3641943"/>
            <wp:effectExtent l="0" t="0" r="0" b="0"/>
            <wp:docPr id="1043" name="Рисунок 1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6086469" cy="364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978F0" w14:textId="3B4C34AC" w:rsidR="008E7962" w:rsidRDefault="004A4F4A" w:rsidP="008E7962">
      <w:pPr>
        <w:pStyle w:val="aa"/>
      </w:pPr>
      <w:bookmarkStart w:id="189" w:name="_Ref3795048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155</w:t>
      </w:r>
      <w:r>
        <w:rPr>
          <w:noProof/>
        </w:rPr>
        <w:fldChar w:fldCharType="end"/>
      </w:r>
      <w:bookmarkEnd w:id="189"/>
      <w:r>
        <w:rPr>
          <w:noProof/>
        </w:rPr>
        <w:t xml:space="preserve">. </w:t>
      </w:r>
      <w:r>
        <w:t>Отказ в утверждении документа</w:t>
      </w:r>
    </w:p>
    <w:p w14:paraId="1A16E9AA" w14:textId="7E33A6F4" w:rsidR="004A4F4A" w:rsidRPr="004A4F4A" w:rsidRDefault="004A4F4A" w:rsidP="004A4F4A">
      <w:pPr>
        <w:pStyle w:val="a5"/>
      </w:pPr>
      <w:r>
        <w:t>В открывшемся окне «Ввод комментария» необходимо заполнить поле комментарием и нажать на кнопку «Продолжить»</w:t>
      </w:r>
    </w:p>
    <w:p w14:paraId="53A7A6E3" w14:textId="20CA5E8C" w:rsidR="008E7962" w:rsidRPr="0067527F" w:rsidRDefault="004A4F4A" w:rsidP="008D5CA1">
      <w:pPr>
        <w:pStyle w:val="a8"/>
      </w:pPr>
      <w:r>
        <w:drawing>
          <wp:inline distT="0" distB="0" distL="0" distR="0" wp14:anchorId="0E99EE0A" wp14:editId="4D21B48A">
            <wp:extent cx="5476875" cy="1622103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476191" cy="162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A3DD6" w14:textId="662EA8A4" w:rsidR="008E7962" w:rsidRPr="0067527F" w:rsidRDefault="004A4F4A" w:rsidP="008E7962">
      <w:pPr>
        <w:pStyle w:val="aa"/>
      </w:pPr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156</w:t>
      </w:r>
      <w:r>
        <w:rPr>
          <w:noProof/>
        </w:rPr>
        <w:fldChar w:fldCharType="end"/>
      </w:r>
      <w:r>
        <w:rPr>
          <w:noProof/>
        </w:rPr>
        <w:t xml:space="preserve">. </w:t>
      </w:r>
      <w:r>
        <w:t>Добавление комментария</w:t>
      </w:r>
    </w:p>
    <w:p w14:paraId="0D6F6C1A" w14:textId="7A91B80F" w:rsidR="004A4F4A" w:rsidRDefault="004A4F4A" w:rsidP="003A51A7">
      <w:pPr>
        <w:pStyle w:val="a5"/>
      </w:pPr>
      <w:r w:rsidRPr="004A4F4A">
        <w:rPr>
          <w:b/>
        </w:rPr>
        <w:t>Важно!</w:t>
      </w:r>
      <w:r>
        <w:t xml:space="preserve"> Поле обязательно для заполнения.</w:t>
      </w:r>
    </w:p>
    <w:p w14:paraId="276EFD4E" w14:textId="2731F7C3" w:rsidR="004A4F4A" w:rsidRDefault="004A4F4A" w:rsidP="004A4F4A">
      <w:pPr>
        <w:pStyle w:val="a5"/>
      </w:pPr>
      <w:r w:rsidRPr="00F374CB">
        <w:t xml:space="preserve">После этого </w:t>
      </w:r>
      <w:r>
        <w:t>заявка перейдет в статус «Не утверждено</w:t>
      </w:r>
      <w:r w:rsidRPr="00F374CB">
        <w:t>».</w:t>
      </w:r>
    </w:p>
    <w:p w14:paraId="11D37BAD" w14:textId="793C564A" w:rsidR="00F15CBC" w:rsidRDefault="00F15CBC" w:rsidP="00BA4EF6">
      <w:pPr>
        <w:pStyle w:val="3"/>
      </w:pPr>
      <w:bookmarkStart w:id="190" w:name="_Toc38892632"/>
      <w:r>
        <w:t>Редактирование и повторное согласование</w:t>
      </w:r>
      <w:bookmarkEnd w:id="190"/>
    </w:p>
    <w:p w14:paraId="023C5372" w14:textId="42A9F383" w:rsidR="007369F4" w:rsidRDefault="007369F4" w:rsidP="007369F4">
      <w:pPr>
        <w:pStyle w:val="a5"/>
      </w:pPr>
      <w:r>
        <w:t xml:space="preserve">Для устранения замечаний и повторной отправки заявки на согласование необходимо выделить несогласованную заявку одним нажатием левой кнопки </w:t>
      </w:r>
      <w:r w:rsidR="001E3876">
        <w:t>мыши,</w:t>
      </w:r>
      <w:r>
        <w:t xml:space="preserve"> нажать на кнопку «Согласование» и выбрать пункт </w:t>
      </w:r>
      <w:r w:rsidRPr="007369F4">
        <w:rPr>
          <w:i/>
        </w:rPr>
        <w:t>[Внутреннее согласование]</w:t>
      </w:r>
      <w:r>
        <w:t xml:space="preserve"> (</w:t>
      </w:r>
      <w:r w:rsidR="00B040B4">
        <w:fldChar w:fldCharType="begin"/>
      </w:r>
      <w:r w:rsidR="00B040B4">
        <w:instrText xml:space="preserve"> REF _Ref38007136 \h </w:instrText>
      </w:r>
      <w:r w:rsidR="00B040B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157</w:t>
      </w:r>
      <w:r w:rsidR="00B040B4">
        <w:fldChar w:fldCharType="end"/>
      </w:r>
      <w:r>
        <w:t>).</w:t>
      </w:r>
    </w:p>
    <w:p w14:paraId="7484FA3C" w14:textId="1ED22D1B" w:rsidR="007369F4" w:rsidRDefault="007369F4" w:rsidP="007369F4">
      <w:pPr>
        <w:pStyle w:val="a8"/>
      </w:pPr>
      <w:r>
        <w:drawing>
          <wp:inline distT="0" distB="0" distL="0" distR="0" wp14:anchorId="00191717" wp14:editId="5D977C42">
            <wp:extent cx="6029325" cy="217263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6024949" cy="2171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6E4F2" w14:textId="755C00C7" w:rsidR="007369F4" w:rsidRDefault="007369F4" w:rsidP="007369F4">
      <w:pPr>
        <w:pStyle w:val="aa"/>
        <w:rPr>
          <w:noProof/>
        </w:rPr>
      </w:pPr>
      <w:bookmarkStart w:id="191" w:name="_Ref3800713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157</w:t>
      </w:r>
      <w:r>
        <w:rPr>
          <w:noProof/>
        </w:rPr>
        <w:fldChar w:fldCharType="end"/>
      </w:r>
      <w:bookmarkEnd w:id="191"/>
      <w:r>
        <w:rPr>
          <w:noProof/>
        </w:rPr>
        <w:t>. Переход к повторному согласованию</w:t>
      </w:r>
    </w:p>
    <w:p w14:paraId="505E18E0" w14:textId="0B5B7DF4" w:rsidR="00B040B4" w:rsidRPr="00B040B4" w:rsidRDefault="00B040B4" w:rsidP="00B040B4">
      <w:pPr>
        <w:pStyle w:val="a5"/>
      </w:pPr>
      <w:r>
        <w:t>В открывшемся окне «Лист согласования» для устранения замечаний и повторной отправки</w:t>
      </w:r>
      <w:r w:rsidR="003E1582">
        <w:t xml:space="preserve"> заявки</w:t>
      </w:r>
      <w:r>
        <w:t xml:space="preserve"> на согласование необходимо нажать на кнопку «Перейти к редактированию» (</w:t>
      </w:r>
      <w:r>
        <w:fldChar w:fldCharType="begin"/>
      </w:r>
      <w:r>
        <w:instrText xml:space="preserve"> REF _Ref38007198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158</w:t>
      </w:r>
      <w:r>
        <w:fldChar w:fldCharType="end"/>
      </w:r>
      <w:r>
        <w:t>).</w:t>
      </w:r>
    </w:p>
    <w:p w14:paraId="178A7E2C" w14:textId="7C667D10" w:rsidR="008E7962" w:rsidRPr="0067527F" w:rsidRDefault="005D554F" w:rsidP="008D5CA1">
      <w:pPr>
        <w:pStyle w:val="a8"/>
      </w:pPr>
      <w:r>
        <w:drawing>
          <wp:inline distT="0" distB="0" distL="0" distR="0" wp14:anchorId="02D8C14F" wp14:editId="5C828DD8">
            <wp:extent cx="6092456" cy="3672787"/>
            <wp:effectExtent l="0" t="0" r="3810" b="4445"/>
            <wp:docPr id="1045" name="Рисунок 1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6099280" cy="3676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172E02" w14:textId="5ED41FC8" w:rsidR="008E7962" w:rsidRPr="0067527F" w:rsidRDefault="007369F4" w:rsidP="008E7962">
      <w:pPr>
        <w:pStyle w:val="aa"/>
      </w:pPr>
      <w:bookmarkStart w:id="192" w:name="_Ref3800719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158</w:t>
      </w:r>
      <w:r>
        <w:rPr>
          <w:noProof/>
        </w:rPr>
        <w:fldChar w:fldCharType="end"/>
      </w:r>
      <w:bookmarkEnd w:id="192"/>
      <w:r>
        <w:rPr>
          <w:noProof/>
        </w:rPr>
        <w:t>.</w:t>
      </w:r>
      <w:r w:rsidR="008E7962" w:rsidRPr="0067527F">
        <w:t xml:space="preserve"> </w:t>
      </w:r>
      <w:r>
        <w:t>Переход к редактированию</w:t>
      </w:r>
    </w:p>
    <w:p w14:paraId="3816D07D" w14:textId="6AFAD0F8" w:rsidR="00095EA4" w:rsidRPr="00095EA4" w:rsidRDefault="00B040B4" w:rsidP="003A51A7">
      <w:pPr>
        <w:pStyle w:val="a5"/>
      </w:pPr>
      <w:r w:rsidRPr="00F374CB">
        <w:t xml:space="preserve">После этого </w:t>
      </w:r>
      <w:r>
        <w:t>заявка перейдет в статус «Черновик» и станет</w:t>
      </w:r>
      <w:r w:rsidR="00095EA4">
        <w:t xml:space="preserve"> доступ</w:t>
      </w:r>
      <w:r>
        <w:t>на</w:t>
      </w:r>
      <w:r w:rsidR="00095EA4">
        <w:t xml:space="preserve"> </w:t>
      </w:r>
      <w:r>
        <w:t>для редактирования</w:t>
      </w:r>
      <w:r w:rsidR="00095EA4">
        <w:t>.</w:t>
      </w:r>
    </w:p>
    <w:p w14:paraId="4063E44D" w14:textId="5CD699C5" w:rsidR="004F5189" w:rsidRPr="00BD1AD1" w:rsidRDefault="00BD1AD1" w:rsidP="00A164EA">
      <w:pPr>
        <w:pStyle w:val="2"/>
      </w:pPr>
      <w:bookmarkStart w:id="193" w:name="_Toc38892633"/>
      <w:r w:rsidRPr="00BD1AD1">
        <w:t xml:space="preserve">Результат рассмотрения заявки в </w:t>
      </w:r>
      <w:r w:rsidR="007B2307" w:rsidRPr="007B2307">
        <w:t>М</w:t>
      </w:r>
      <w:r w:rsidRPr="00BD1AD1">
        <w:t xml:space="preserve">инистерстве финансов </w:t>
      </w:r>
      <w:r w:rsidR="007B2307" w:rsidRPr="007B2307">
        <w:t>Р</w:t>
      </w:r>
      <w:r w:rsidRPr="00BD1AD1">
        <w:t xml:space="preserve">оссийской </w:t>
      </w:r>
      <w:r w:rsidR="007B2307" w:rsidRPr="007B2307">
        <w:t>Ф</w:t>
      </w:r>
      <w:r w:rsidRPr="00BD1AD1">
        <w:t>едерации</w:t>
      </w:r>
      <w:bookmarkEnd w:id="193"/>
    </w:p>
    <w:p w14:paraId="56725777" w14:textId="7418B705" w:rsidR="000D093C" w:rsidRDefault="00B040B4" w:rsidP="00B040B4">
      <w:pPr>
        <w:pStyle w:val="a5"/>
      </w:pPr>
      <w:r w:rsidRPr="0067527F">
        <w:t xml:space="preserve">После </w:t>
      </w:r>
      <w:r w:rsidR="005A3218">
        <w:t>согласования заявка</w:t>
      </w:r>
      <w:r w:rsidRPr="0067527F">
        <w:t xml:space="preserve"> п</w:t>
      </w:r>
      <w:r w:rsidR="005A3218">
        <w:t>ереходит на рассмотрение</w:t>
      </w:r>
      <w:r>
        <w:t xml:space="preserve"> оператор</w:t>
      </w:r>
      <w:r w:rsidR="005A3218">
        <w:t>ом</w:t>
      </w:r>
      <w:r>
        <w:t xml:space="preserve"> </w:t>
      </w:r>
      <w:r w:rsidR="000D093C">
        <w:t>с</w:t>
      </w:r>
      <w:r>
        <w:t>истемы</w:t>
      </w:r>
      <w:r w:rsidR="000D093C">
        <w:t xml:space="preserve">, </w:t>
      </w:r>
      <w:r w:rsidR="000D093C" w:rsidRPr="000D093C">
        <w:t>полномочия которого указаны в заявке</w:t>
      </w:r>
      <w:r w:rsidR="000D093C">
        <w:t>.</w:t>
      </w:r>
    </w:p>
    <w:p w14:paraId="3D718BB4" w14:textId="1098E2ED" w:rsidR="00B040B4" w:rsidRPr="0067527F" w:rsidRDefault="000D093C" w:rsidP="00B040B4">
      <w:pPr>
        <w:pStyle w:val="a5"/>
      </w:pPr>
      <w:r>
        <w:t xml:space="preserve">Зеленый индикатор </w:t>
      </w:r>
      <w:r w:rsidR="00AD01BB">
        <w:t xml:space="preserve">внешнего </w:t>
      </w:r>
      <w:r>
        <w:t>согласования в графе «МФ/ФК» является положительным результатом рассмотрения заявки</w:t>
      </w:r>
      <w:r w:rsidR="00B040B4" w:rsidRPr="0067527F">
        <w:t xml:space="preserve"> (</w:t>
      </w:r>
      <w:r w:rsidR="00B040B4">
        <w:fldChar w:fldCharType="begin"/>
      </w:r>
      <w:r w:rsidR="00B040B4">
        <w:instrText xml:space="preserve"> REF _Ref38008013 \h </w:instrText>
      </w:r>
      <w:r w:rsidR="00B040B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159</w:t>
      </w:r>
      <w:r w:rsidR="00B040B4">
        <w:fldChar w:fldCharType="end"/>
      </w:r>
      <w:r w:rsidR="00B040B4" w:rsidRPr="0067527F">
        <w:t>).</w:t>
      </w:r>
    </w:p>
    <w:p w14:paraId="69315BBB" w14:textId="622FBE93" w:rsidR="008E7962" w:rsidRPr="0067527F" w:rsidRDefault="00B479A0" w:rsidP="008D5CA1">
      <w:pPr>
        <w:pStyle w:val="a8"/>
      </w:pPr>
      <w:r>
        <w:drawing>
          <wp:inline distT="0" distB="0" distL="0" distR="0" wp14:anchorId="013389E2" wp14:editId="548B646C">
            <wp:extent cx="6103088" cy="2266034"/>
            <wp:effectExtent l="0" t="0" r="0" b="127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716" cy="2269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9076D" w14:textId="3441F12B" w:rsidR="008E7962" w:rsidRPr="009E7474" w:rsidRDefault="00B040B4" w:rsidP="008E7962">
      <w:pPr>
        <w:pStyle w:val="aa"/>
      </w:pPr>
      <w:bookmarkStart w:id="194" w:name="_Ref3800801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159</w:t>
      </w:r>
      <w:r>
        <w:rPr>
          <w:noProof/>
        </w:rPr>
        <w:fldChar w:fldCharType="end"/>
      </w:r>
      <w:bookmarkEnd w:id="194"/>
      <w:r>
        <w:rPr>
          <w:noProof/>
        </w:rPr>
        <w:t>.</w:t>
      </w:r>
      <w:r w:rsidRPr="0067527F">
        <w:t xml:space="preserve"> </w:t>
      </w:r>
      <w:r w:rsidR="008E7962" w:rsidRPr="00B73B56">
        <w:t>Заявка рассмотрена положительно</w:t>
      </w:r>
    </w:p>
    <w:p w14:paraId="01226227" w14:textId="1C531B79" w:rsidR="001B359D" w:rsidRPr="00451A92" w:rsidRDefault="004F3D96" w:rsidP="003A51A7">
      <w:pPr>
        <w:pStyle w:val="a5"/>
      </w:pPr>
      <w:r w:rsidRPr="008E7962">
        <w:rPr>
          <w:b/>
        </w:rPr>
        <w:t>Важно!</w:t>
      </w:r>
      <w:r>
        <w:rPr>
          <w:b/>
        </w:rPr>
        <w:t xml:space="preserve"> </w:t>
      </w:r>
      <w:r w:rsidR="000D093C">
        <w:t>После успешной отработки заявки Системой</w:t>
      </w:r>
      <w:r w:rsidR="000D093C">
        <w:rPr>
          <w:b/>
        </w:rPr>
        <w:t xml:space="preserve"> </w:t>
      </w:r>
      <w:r w:rsidR="000D093C">
        <w:t>в</w:t>
      </w:r>
      <w:r w:rsidR="008E7962">
        <w:t xml:space="preserve"> графе </w:t>
      </w:r>
      <w:r w:rsidR="001B359D" w:rsidRPr="0067527F">
        <w:t>«</w:t>
      </w:r>
      <w:r w:rsidR="00DA3880">
        <w:t>Статус отработки заявки оператором системы</w:t>
      </w:r>
      <w:r w:rsidR="001B359D">
        <w:t xml:space="preserve">» </w:t>
      </w:r>
      <w:r w:rsidR="008E7962">
        <w:t>отображается</w:t>
      </w:r>
      <w:r w:rsidR="001B359D" w:rsidRPr="0067527F">
        <w:t xml:space="preserve"> </w:t>
      </w:r>
      <w:r w:rsidR="000D093C">
        <w:t>статус «Заявка отработана».</w:t>
      </w:r>
    </w:p>
    <w:p w14:paraId="4F96D4F7" w14:textId="29544097" w:rsidR="001B359D" w:rsidRPr="00594C51" w:rsidRDefault="001B359D" w:rsidP="000D093C">
      <w:pPr>
        <w:pStyle w:val="a5"/>
      </w:pPr>
      <w:r w:rsidRPr="008E7962">
        <w:rPr>
          <w:b/>
        </w:rPr>
        <w:t>Важно!</w:t>
      </w:r>
      <w:r w:rsidRPr="00594C51">
        <w:t xml:space="preserve"> После одобрения заявки </w:t>
      </w:r>
      <w:r w:rsidR="008A7CB3">
        <w:t>оператором системы («</w:t>
      </w:r>
      <w:r w:rsidR="008A7CB3" w:rsidRPr="00594C51">
        <w:t>Министерств</w:t>
      </w:r>
      <w:r w:rsidR="008A7CB3">
        <w:t>о</w:t>
      </w:r>
      <w:r w:rsidR="008A7CB3" w:rsidRPr="00594C51">
        <w:t xml:space="preserve"> финансов Россий</w:t>
      </w:r>
      <w:r w:rsidR="008A7CB3">
        <w:t>ской</w:t>
      </w:r>
      <w:r w:rsidR="008A7CB3" w:rsidRPr="00594C51">
        <w:t xml:space="preserve"> Федерации</w:t>
      </w:r>
      <w:r w:rsidR="000D093C">
        <w:t>»</w:t>
      </w:r>
      <w:r w:rsidR="008A7CB3">
        <w:t xml:space="preserve"> или «Федеральное казначейство»)</w:t>
      </w:r>
      <w:r w:rsidRPr="00594C51">
        <w:t xml:space="preserve"> на адрес электр</w:t>
      </w:r>
      <w:r>
        <w:t xml:space="preserve">онной почты, указанной в заявке, </w:t>
      </w:r>
      <w:r w:rsidR="000D093C">
        <w:t>отправится</w:t>
      </w:r>
      <w:r w:rsidRPr="00594C51">
        <w:t xml:space="preserve"> уведомление об успешной регистрации пользователя </w:t>
      </w:r>
      <w:r>
        <w:t>в</w:t>
      </w:r>
      <w:r w:rsidRPr="00594C51">
        <w:t xml:space="preserve"> </w:t>
      </w:r>
      <w:r w:rsidR="000D093C">
        <w:t>С</w:t>
      </w:r>
      <w:r w:rsidR="008E7962">
        <w:t>истеме</w:t>
      </w:r>
      <w:r>
        <w:t>.</w:t>
      </w:r>
    </w:p>
    <w:p w14:paraId="35CFD7EE" w14:textId="28B143F7" w:rsidR="007F3C34" w:rsidRDefault="000D093C" w:rsidP="003A51A7">
      <w:pPr>
        <w:pStyle w:val="a5"/>
      </w:pPr>
      <w:r w:rsidRPr="000D093C">
        <w:rPr>
          <w:b/>
        </w:rPr>
        <w:t>Важно!</w:t>
      </w:r>
      <w:r>
        <w:t xml:space="preserve"> </w:t>
      </w:r>
      <w:r w:rsidR="001B359D" w:rsidRPr="008D60CA">
        <w:t xml:space="preserve">Если </w:t>
      </w:r>
      <w:r w:rsidR="008A7CB3">
        <w:t>оператор системы отклонил</w:t>
      </w:r>
      <w:r w:rsidR="001B359D">
        <w:t xml:space="preserve"> заявку, </w:t>
      </w:r>
      <w:r w:rsidR="001B359D" w:rsidRPr="00B73B56">
        <w:t>то цвет индикатора</w:t>
      </w:r>
      <w:r w:rsidR="008E7962">
        <w:t xml:space="preserve"> </w:t>
      </w:r>
      <w:r w:rsidR="00AD01BB">
        <w:t xml:space="preserve">внешнего согласования </w:t>
      </w:r>
      <w:r w:rsidR="001B359D" w:rsidRPr="00B73B56">
        <w:t xml:space="preserve">в </w:t>
      </w:r>
      <w:r>
        <w:t>графе</w:t>
      </w:r>
      <w:r w:rsidR="008E7962">
        <w:t xml:space="preserve"> «МФ</w:t>
      </w:r>
      <w:r w:rsidR="008A7CB3">
        <w:t>/ФК</w:t>
      </w:r>
      <w:r w:rsidR="008E7962">
        <w:t>»</w:t>
      </w:r>
      <w:r w:rsidR="001B359D" w:rsidRPr="00B73B56">
        <w:t xml:space="preserve"> </w:t>
      </w:r>
      <w:r w:rsidR="008E7962">
        <w:t>отобразится</w:t>
      </w:r>
      <w:r w:rsidR="001B359D" w:rsidRPr="00B73B56">
        <w:t xml:space="preserve"> красным</w:t>
      </w:r>
      <w:r>
        <w:t xml:space="preserve"> цветом.</w:t>
      </w:r>
    </w:p>
    <w:p w14:paraId="6FAE93A4" w14:textId="0E740057" w:rsidR="00F3454D" w:rsidRDefault="00F3454D" w:rsidP="00F3454D">
      <w:pPr>
        <w:pStyle w:val="3"/>
      </w:pPr>
      <w:bookmarkStart w:id="195" w:name="_Toc38892634"/>
      <w:r>
        <w:t>Просмотр подписанной заявки</w:t>
      </w:r>
      <w:bookmarkEnd w:id="195"/>
    </w:p>
    <w:p w14:paraId="70664F53" w14:textId="064D2C82" w:rsidR="00F3454D" w:rsidRDefault="00F3454D" w:rsidP="00F3454D">
      <w:pPr>
        <w:pStyle w:val="a5"/>
      </w:pPr>
      <w:r>
        <w:t xml:space="preserve">Для просмотра подписанной заявки </w:t>
      </w:r>
      <w:r w:rsidRPr="00BC52AB">
        <w:t xml:space="preserve">необходимо </w:t>
      </w:r>
      <w:r>
        <w:t xml:space="preserve">одним нажатием левой кнопки мыши выделить соответствующую заявку, </w:t>
      </w:r>
      <w:r w:rsidRPr="00BC52AB">
        <w:t xml:space="preserve">нажать на кнопку «Согласование» и выбрать пункт </w:t>
      </w:r>
      <w:r w:rsidRPr="00BC52AB">
        <w:rPr>
          <w:i/>
        </w:rPr>
        <w:t>[</w:t>
      </w:r>
      <w:r w:rsidR="00F67867">
        <w:rPr>
          <w:i/>
        </w:rPr>
        <w:t>ЭП</w:t>
      </w:r>
      <w:r w:rsidRPr="00BC52AB">
        <w:rPr>
          <w:i/>
        </w:rPr>
        <w:t>]</w:t>
      </w:r>
      <w:r>
        <w:rPr>
          <w:i/>
        </w:rPr>
        <w:t xml:space="preserve"> </w:t>
      </w:r>
      <w:r>
        <w:t>(</w:t>
      </w:r>
      <w:r w:rsidR="00750DA4">
        <w:fldChar w:fldCharType="begin"/>
      </w:r>
      <w:r w:rsidR="00750DA4">
        <w:instrText xml:space="preserve"> REF _Ref38892555 </w:instrText>
      </w:r>
      <w:r w:rsidR="00750DA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160</w:t>
      </w:r>
      <w:r w:rsidR="00750DA4">
        <w:fldChar w:fldCharType="end"/>
      </w:r>
      <w:r>
        <w:t>).</w:t>
      </w:r>
    </w:p>
    <w:p w14:paraId="5D6E2DE6" w14:textId="0746F48B" w:rsidR="00F67867" w:rsidRDefault="00E239CC" w:rsidP="00E239CC">
      <w:pPr>
        <w:pStyle w:val="a8"/>
      </w:pPr>
      <w:r>
        <w:drawing>
          <wp:inline distT="0" distB="0" distL="0" distR="0" wp14:anchorId="48203689" wp14:editId="40006055">
            <wp:extent cx="6120130" cy="1949927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94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A4C62" w14:textId="7CD04785" w:rsidR="00F67867" w:rsidRDefault="00F67867" w:rsidP="00F67867">
      <w:pPr>
        <w:pStyle w:val="aa"/>
      </w:pPr>
      <w:bookmarkStart w:id="196" w:name="_Ref3889255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160</w:t>
      </w:r>
      <w:r>
        <w:rPr>
          <w:noProof/>
        </w:rPr>
        <w:fldChar w:fldCharType="end"/>
      </w:r>
      <w:bookmarkEnd w:id="196"/>
      <w:r>
        <w:rPr>
          <w:noProof/>
        </w:rPr>
        <w:t>.</w:t>
      </w:r>
      <w:r w:rsidRPr="0067527F">
        <w:t xml:space="preserve"> </w:t>
      </w:r>
      <w:r>
        <w:t>Переход к просмотру электронной подписи</w:t>
      </w:r>
    </w:p>
    <w:p w14:paraId="3BB622D2" w14:textId="009F8C1C" w:rsidR="00F67867" w:rsidRDefault="00F67867" w:rsidP="00E239CC">
      <w:pPr>
        <w:pStyle w:val="a5"/>
      </w:pPr>
      <w:r>
        <w:t xml:space="preserve">В </w:t>
      </w:r>
      <w:r w:rsidRPr="00E239CC">
        <w:t>открывшемся</w:t>
      </w:r>
      <w:r>
        <w:t xml:space="preserve"> окне «Электронные подписи» необходимо нажать на кнопку </w:t>
      </w:r>
      <w:r>
        <w:rPr>
          <w:noProof/>
          <w:lang w:eastAsia="ru-RU"/>
        </w:rPr>
        <w:t>«П</w:t>
      </w:r>
      <w:r w:rsidR="00E239CC">
        <w:rPr>
          <w:noProof/>
          <w:lang w:eastAsia="ru-RU"/>
        </w:rPr>
        <w:t>ечать</w:t>
      </w:r>
      <w:r>
        <w:rPr>
          <w:noProof/>
          <w:lang w:eastAsia="ru-RU"/>
        </w:rPr>
        <w:t xml:space="preserve">» </w:t>
      </w:r>
      <w:r>
        <w:t>(</w:t>
      </w:r>
      <w:r w:rsidR="00750DA4">
        <w:fldChar w:fldCharType="begin"/>
      </w:r>
      <w:r w:rsidR="00750DA4">
        <w:instrText xml:space="preserve"> REF _Ref38892563 </w:instrText>
      </w:r>
      <w:r w:rsidR="00750DA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161</w:t>
      </w:r>
      <w:r w:rsidR="00750DA4">
        <w:fldChar w:fldCharType="end"/>
      </w:r>
      <w:r>
        <w:t>).</w:t>
      </w:r>
    </w:p>
    <w:p w14:paraId="69197B46" w14:textId="53975090" w:rsidR="00F67867" w:rsidRDefault="00F67867" w:rsidP="00E239CC">
      <w:pPr>
        <w:pStyle w:val="a8"/>
      </w:pPr>
      <w:r>
        <w:drawing>
          <wp:inline distT="0" distB="0" distL="0" distR="0" wp14:anchorId="65B37019" wp14:editId="57AC6A4B">
            <wp:extent cx="6120130" cy="1176020"/>
            <wp:effectExtent l="0" t="0" r="0" b="508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A7B60" w14:textId="0D29D304" w:rsidR="00F67867" w:rsidRDefault="00F67867" w:rsidP="00F67867">
      <w:pPr>
        <w:pStyle w:val="aa"/>
      </w:pPr>
      <w:bookmarkStart w:id="197" w:name="_Ref3889256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161</w:t>
      </w:r>
      <w:r>
        <w:rPr>
          <w:noProof/>
        </w:rPr>
        <w:fldChar w:fldCharType="end"/>
      </w:r>
      <w:bookmarkEnd w:id="197"/>
      <w:r>
        <w:rPr>
          <w:noProof/>
        </w:rPr>
        <w:t>.</w:t>
      </w:r>
      <w:r w:rsidRPr="0067527F">
        <w:t xml:space="preserve"> </w:t>
      </w:r>
      <w:r>
        <w:t>Окно «Электронные подписи»</w:t>
      </w:r>
    </w:p>
    <w:p w14:paraId="5D32F739" w14:textId="20FB75E2" w:rsidR="00F3454D" w:rsidRDefault="00F3454D" w:rsidP="00F3454D">
      <w:pPr>
        <w:pStyle w:val="a5"/>
      </w:pPr>
      <w:r>
        <w:t xml:space="preserve">Для того чтобы выгрузить подписанную заявку </w:t>
      </w:r>
      <w:r w:rsidR="00F67867">
        <w:t>со штампом</w:t>
      </w:r>
      <w:r>
        <w:t xml:space="preserve">, необходимо нажать на кнопку </w:t>
      </w:r>
      <w:r>
        <w:rPr>
          <w:noProof/>
          <w:lang w:eastAsia="ru-RU"/>
        </w:rPr>
        <w:t>«</w:t>
      </w:r>
      <w:r w:rsidR="00F67867">
        <w:rPr>
          <w:noProof/>
          <w:lang w:eastAsia="ru-RU"/>
        </w:rPr>
        <w:t xml:space="preserve">Скачать </w:t>
      </w:r>
      <w:r w:rsidR="00F67867">
        <w:rPr>
          <w:noProof/>
          <w:lang w:val="en-US" w:eastAsia="ru-RU"/>
        </w:rPr>
        <w:t>PDF</w:t>
      </w:r>
      <w:r w:rsidR="00F67867">
        <w:rPr>
          <w:noProof/>
          <w:lang w:eastAsia="ru-RU"/>
        </w:rPr>
        <w:t xml:space="preserve"> с оттиском</w:t>
      </w:r>
      <w:r>
        <w:rPr>
          <w:noProof/>
          <w:lang w:eastAsia="ru-RU"/>
        </w:rPr>
        <w:t>»</w:t>
      </w:r>
      <w:r>
        <w:t xml:space="preserve"> (</w:t>
      </w:r>
      <w:r w:rsidR="00750DA4">
        <w:fldChar w:fldCharType="begin"/>
      </w:r>
      <w:r w:rsidR="00750DA4">
        <w:instrText xml:space="preserve"> REF _Ref38892575 </w:instrText>
      </w:r>
      <w:r w:rsidR="00750DA4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162</w:t>
      </w:r>
      <w:r w:rsidR="00750DA4">
        <w:fldChar w:fldCharType="end"/>
      </w:r>
      <w:r>
        <w:t>).</w:t>
      </w:r>
    </w:p>
    <w:p w14:paraId="5C72C68F" w14:textId="53D283E2" w:rsidR="00F67867" w:rsidRDefault="00750DA4" w:rsidP="00E239CC">
      <w:pPr>
        <w:pStyle w:val="a8"/>
      </w:pPr>
      <w:r>
        <w:drawing>
          <wp:inline distT="0" distB="0" distL="0" distR="0" wp14:anchorId="4E1A4FEA" wp14:editId="3C53C083">
            <wp:extent cx="5221455" cy="4968170"/>
            <wp:effectExtent l="0" t="0" r="0" b="4445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28533" cy="497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92150" w14:textId="171D212D" w:rsidR="00F3454D" w:rsidRDefault="00F67867" w:rsidP="00F67867">
      <w:pPr>
        <w:pStyle w:val="aa"/>
      </w:pPr>
      <w:bookmarkStart w:id="198" w:name="_Ref3889257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162</w:t>
      </w:r>
      <w:r>
        <w:rPr>
          <w:noProof/>
        </w:rPr>
        <w:fldChar w:fldCharType="end"/>
      </w:r>
      <w:bookmarkEnd w:id="198"/>
      <w:r>
        <w:rPr>
          <w:noProof/>
        </w:rPr>
        <w:t>.</w:t>
      </w:r>
      <w:r w:rsidRPr="0067527F">
        <w:t xml:space="preserve"> </w:t>
      </w:r>
      <w:r>
        <w:t>Окно «Документы ЭЦП»</w:t>
      </w:r>
    </w:p>
    <w:p w14:paraId="09690C2A" w14:textId="1E045DBC" w:rsidR="003E52F7" w:rsidRDefault="003E52F7" w:rsidP="00BA4EF6">
      <w:pPr>
        <w:pStyle w:val="3"/>
      </w:pPr>
      <w:bookmarkStart w:id="199" w:name="_Toc38892635"/>
      <w:r>
        <w:t>Просмотр истории резолюций</w:t>
      </w:r>
      <w:bookmarkEnd w:id="199"/>
    </w:p>
    <w:p w14:paraId="288CAACC" w14:textId="7B033510" w:rsidR="003E52F7" w:rsidRPr="003E52F7" w:rsidRDefault="003E52F7" w:rsidP="003E52F7">
      <w:pPr>
        <w:pStyle w:val="a5"/>
      </w:pPr>
      <w:r>
        <w:t>Для просмотра истории резолюций</w:t>
      </w:r>
      <w:r w:rsidRPr="00BC52AB">
        <w:t xml:space="preserve"> необходимо </w:t>
      </w:r>
      <w:r w:rsidR="007C4424">
        <w:t xml:space="preserve">одним нажатием левой кнопки мыши выделить соответствующую заявку, </w:t>
      </w:r>
      <w:r w:rsidRPr="00BC52AB">
        <w:t xml:space="preserve">нажать на кнопку «Согласование» и выбрать пункт </w:t>
      </w:r>
      <w:r w:rsidRPr="00BC52AB">
        <w:rPr>
          <w:i/>
        </w:rPr>
        <w:t>[История резолюци</w:t>
      </w:r>
      <w:r>
        <w:rPr>
          <w:i/>
        </w:rPr>
        <w:t>й</w:t>
      </w:r>
      <w:r w:rsidRPr="00BC52AB">
        <w:rPr>
          <w:i/>
        </w:rPr>
        <w:t>]</w:t>
      </w:r>
      <w:r>
        <w:rPr>
          <w:i/>
        </w:rPr>
        <w:t xml:space="preserve"> </w:t>
      </w:r>
      <w:r>
        <w:t>(</w:t>
      </w:r>
      <w:r>
        <w:fldChar w:fldCharType="begin"/>
      </w:r>
      <w:r>
        <w:instrText xml:space="preserve"> REF _Ref38011740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163</w:t>
      </w:r>
      <w:r>
        <w:fldChar w:fldCharType="end"/>
      </w:r>
      <w:r>
        <w:t>).</w:t>
      </w:r>
    </w:p>
    <w:p w14:paraId="41C45423" w14:textId="1356C76D" w:rsidR="007F3C34" w:rsidRPr="0067527F" w:rsidRDefault="007C4424" w:rsidP="008D5CA1">
      <w:pPr>
        <w:pStyle w:val="a8"/>
      </w:pPr>
      <w:r>
        <w:drawing>
          <wp:inline distT="0" distB="0" distL="0" distR="0" wp14:anchorId="032D6A08" wp14:editId="004968B0">
            <wp:extent cx="6114306" cy="2015934"/>
            <wp:effectExtent l="0" t="0" r="1270" b="3810"/>
            <wp:docPr id="1038" name="Рисунок 1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6114306" cy="2015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CB4E3" w14:textId="68124120" w:rsidR="007F3C34" w:rsidRDefault="000D093C" w:rsidP="007F3C34">
      <w:pPr>
        <w:pStyle w:val="aa"/>
      </w:pPr>
      <w:bookmarkStart w:id="200" w:name="_Ref3801174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163</w:t>
      </w:r>
      <w:r>
        <w:rPr>
          <w:noProof/>
        </w:rPr>
        <w:fldChar w:fldCharType="end"/>
      </w:r>
      <w:bookmarkEnd w:id="200"/>
      <w:r>
        <w:rPr>
          <w:noProof/>
        </w:rPr>
        <w:t>.</w:t>
      </w:r>
      <w:r w:rsidRPr="0067527F">
        <w:t xml:space="preserve"> </w:t>
      </w:r>
      <w:r w:rsidR="003E52F7">
        <w:t>Переход к просмотру истории резолюций</w:t>
      </w:r>
    </w:p>
    <w:p w14:paraId="08E23E94" w14:textId="41433D97" w:rsidR="003E52F7" w:rsidRPr="003E52F7" w:rsidRDefault="003E52F7" w:rsidP="003E52F7">
      <w:pPr>
        <w:pStyle w:val="a5"/>
      </w:pPr>
      <w:r>
        <w:t xml:space="preserve">В результате откроется окно «История </w:t>
      </w:r>
      <w:r w:rsidR="00FB2751">
        <w:t>согласования</w:t>
      </w:r>
      <w:r>
        <w:t>», в котором отражена история резолюций (</w:t>
      </w:r>
      <w:r>
        <w:fldChar w:fldCharType="begin"/>
      </w:r>
      <w:r>
        <w:instrText xml:space="preserve"> REF _Ref38012143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164</w:t>
      </w:r>
      <w:r>
        <w:fldChar w:fldCharType="end"/>
      </w:r>
      <w:r>
        <w:t>).</w:t>
      </w:r>
    </w:p>
    <w:p w14:paraId="13514A6A" w14:textId="4BFD03BB" w:rsidR="00F3454D" w:rsidRPr="00F3454D" w:rsidRDefault="00E239CC" w:rsidP="00E239CC">
      <w:pPr>
        <w:pStyle w:val="a8"/>
      </w:pPr>
      <w:r>
        <w:drawing>
          <wp:inline distT="0" distB="0" distL="0" distR="0" wp14:anchorId="4484FEDD" wp14:editId="3D324DA3">
            <wp:extent cx="5695238" cy="2142857"/>
            <wp:effectExtent l="0" t="0" r="127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2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3DCA2" w14:textId="2E19F0E9" w:rsidR="007F3C34" w:rsidRDefault="003E52F7" w:rsidP="007F3C34">
      <w:pPr>
        <w:pStyle w:val="aa"/>
      </w:pPr>
      <w:bookmarkStart w:id="201" w:name="_Ref3801214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164</w:t>
      </w:r>
      <w:r>
        <w:rPr>
          <w:noProof/>
        </w:rPr>
        <w:fldChar w:fldCharType="end"/>
      </w:r>
      <w:bookmarkEnd w:id="201"/>
      <w:r>
        <w:rPr>
          <w:noProof/>
        </w:rPr>
        <w:t>.</w:t>
      </w:r>
      <w:r w:rsidRPr="0067527F">
        <w:t xml:space="preserve"> </w:t>
      </w:r>
      <w:r w:rsidR="007711EB">
        <w:t>Окно</w:t>
      </w:r>
      <w:r w:rsidR="007F3C34">
        <w:t xml:space="preserve"> «История </w:t>
      </w:r>
      <w:r w:rsidR="00FB2751">
        <w:t>согласования</w:t>
      </w:r>
      <w:r w:rsidR="007F3C34">
        <w:t>»</w:t>
      </w:r>
    </w:p>
    <w:p w14:paraId="6055C5EC" w14:textId="70EB7DC2" w:rsidR="003E52F7" w:rsidRDefault="003E52F7" w:rsidP="003A51A7">
      <w:pPr>
        <w:pStyle w:val="a5"/>
      </w:pPr>
      <w:r>
        <w:t xml:space="preserve">Для </w:t>
      </w:r>
      <w:r w:rsidR="00FB2751">
        <w:t>просмотра резолюции</w:t>
      </w:r>
      <w:r>
        <w:t xml:space="preserve"> необходимо нажать на кнопку </w:t>
      </w:r>
      <w:r w:rsidR="00662F08">
        <w:rPr>
          <w:noProof/>
          <w:lang w:eastAsia="ru-RU"/>
        </w:rPr>
        <w:t>«</w:t>
      </w:r>
      <w:r w:rsidR="00FB2751">
        <w:rPr>
          <w:noProof/>
          <w:lang w:eastAsia="ru-RU"/>
        </w:rPr>
        <w:t>Просмотр формы согласования</w:t>
      </w:r>
      <w:r w:rsidR="00662F08">
        <w:rPr>
          <w:noProof/>
          <w:lang w:eastAsia="ru-RU"/>
        </w:rPr>
        <w:t>»</w:t>
      </w:r>
      <w:r w:rsidR="00E239CC">
        <w:rPr>
          <w:noProof/>
          <w:lang w:eastAsia="ru-RU"/>
        </w:rPr>
        <w:t xml:space="preserve"> </w:t>
      </w:r>
      <w:r w:rsidR="00542445">
        <w:t>(</w:t>
      </w:r>
      <w:r w:rsidR="00542445">
        <w:fldChar w:fldCharType="begin"/>
      </w:r>
      <w:r w:rsidR="00542445">
        <w:instrText xml:space="preserve"> REF _Ref38012446 \h </w:instrText>
      </w:r>
      <w:r w:rsidR="00542445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165</w:t>
      </w:r>
      <w:r w:rsidR="00542445">
        <w:fldChar w:fldCharType="end"/>
      </w:r>
      <w:r w:rsidR="00542445">
        <w:t>).</w:t>
      </w:r>
    </w:p>
    <w:p w14:paraId="45AA4571" w14:textId="69931097" w:rsidR="00542445" w:rsidRDefault="00E239CC" w:rsidP="00542445">
      <w:pPr>
        <w:pStyle w:val="a8"/>
      </w:pPr>
      <w:r>
        <w:drawing>
          <wp:inline distT="0" distB="0" distL="0" distR="0" wp14:anchorId="49F050EA" wp14:editId="235CF59B">
            <wp:extent cx="5695238" cy="2142857"/>
            <wp:effectExtent l="0" t="0" r="127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695238" cy="2142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61139" w14:textId="3BC0F783" w:rsidR="00542445" w:rsidRDefault="00542445" w:rsidP="00542445">
      <w:pPr>
        <w:pStyle w:val="aa"/>
        <w:rPr>
          <w:noProof/>
          <w:lang w:eastAsia="ru-RU"/>
        </w:rPr>
      </w:pPr>
      <w:bookmarkStart w:id="202" w:name="_Ref3801244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165</w:t>
      </w:r>
      <w:r>
        <w:rPr>
          <w:noProof/>
        </w:rPr>
        <w:fldChar w:fldCharType="end"/>
      </w:r>
      <w:bookmarkEnd w:id="202"/>
      <w:r>
        <w:rPr>
          <w:noProof/>
        </w:rPr>
        <w:t xml:space="preserve">. </w:t>
      </w:r>
      <w:r w:rsidR="00E239CC">
        <w:rPr>
          <w:noProof/>
          <w:lang w:eastAsia="ru-RU"/>
        </w:rPr>
        <w:t>Просмотр формы согласования</w:t>
      </w:r>
    </w:p>
    <w:p w14:paraId="3D72075D" w14:textId="477DF77F" w:rsidR="00FB2751" w:rsidRDefault="00FB2751" w:rsidP="00FB2751">
      <w:pPr>
        <w:pStyle w:val="a5"/>
        <w:rPr>
          <w:lang w:eastAsia="ru-RU"/>
        </w:rPr>
      </w:pPr>
      <w:r>
        <w:rPr>
          <w:lang w:eastAsia="ru-RU"/>
        </w:rPr>
        <w:t xml:space="preserve">В результате откроется окно </w:t>
      </w:r>
      <w:r w:rsidR="00E239CC">
        <w:t>«Резолюция»</w:t>
      </w:r>
      <w:r>
        <w:t xml:space="preserve"> с текстом решения (</w:t>
      </w:r>
      <w:r w:rsidR="00FB1925">
        <w:fldChar w:fldCharType="begin"/>
      </w:r>
      <w:r w:rsidR="00FB1925">
        <w:instrText xml:space="preserve"> REF _Ref38892659 </w:instrText>
      </w:r>
      <w:r w:rsidR="00FB1925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166</w:t>
      </w:r>
      <w:r w:rsidR="00FB1925">
        <w:fldChar w:fldCharType="end"/>
      </w:r>
      <w:r>
        <w:t>).</w:t>
      </w:r>
    </w:p>
    <w:p w14:paraId="3ED400DE" w14:textId="6026C286" w:rsidR="00FB2751" w:rsidRDefault="00FB2751" w:rsidP="00E239CC">
      <w:pPr>
        <w:pStyle w:val="a8"/>
      </w:pPr>
      <w:r>
        <w:drawing>
          <wp:inline distT="0" distB="0" distL="0" distR="0" wp14:anchorId="01EEDB14" wp14:editId="435732E8">
            <wp:extent cx="5685714" cy="3019048"/>
            <wp:effectExtent l="0" t="0" r="0" b="0"/>
            <wp:docPr id="465" name="Рисунок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685714" cy="30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17A0D" w14:textId="3CD1F34A" w:rsidR="00FB2751" w:rsidRPr="00FB2751" w:rsidRDefault="00FB2751" w:rsidP="00FB2751">
      <w:pPr>
        <w:pStyle w:val="aa"/>
        <w:rPr>
          <w:lang w:eastAsia="ru-RU"/>
        </w:rPr>
      </w:pPr>
      <w:bookmarkStart w:id="203" w:name="_Ref3889265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166</w:t>
      </w:r>
      <w:r>
        <w:rPr>
          <w:noProof/>
        </w:rPr>
        <w:fldChar w:fldCharType="end"/>
      </w:r>
      <w:bookmarkEnd w:id="203"/>
      <w:r>
        <w:rPr>
          <w:noProof/>
        </w:rPr>
        <w:t xml:space="preserve">. </w:t>
      </w:r>
      <w:r>
        <w:rPr>
          <w:lang w:eastAsia="ru-RU"/>
        </w:rPr>
        <w:t xml:space="preserve">Окно </w:t>
      </w:r>
      <w:r>
        <w:t>«Резолюция»</w:t>
      </w:r>
    </w:p>
    <w:p w14:paraId="1843A929" w14:textId="77777777" w:rsidR="00017854" w:rsidRPr="00F546D5" w:rsidRDefault="00017854" w:rsidP="00A164EA">
      <w:pPr>
        <w:pStyle w:val="10"/>
      </w:pPr>
      <w:bookmarkStart w:id="204" w:name="_Toc38892636"/>
      <w:r w:rsidRPr="00F546D5">
        <w:t>Работа в подразделе «Операторы»</w:t>
      </w:r>
      <w:bookmarkEnd w:id="204"/>
    </w:p>
    <w:p w14:paraId="76BD5ABD" w14:textId="77777777" w:rsidR="00017854" w:rsidRDefault="00017854" w:rsidP="00017854">
      <w:pPr>
        <w:pStyle w:val="a5"/>
      </w:pPr>
      <w:r>
        <w:t>Просмотр</w:t>
      </w:r>
      <w:r w:rsidRPr="00E9712B">
        <w:t xml:space="preserve"> </w:t>
      </w:r>
      <w:r>
        <w:t xml:space="preserve">зарегистрированных операторов </w:t>
      </w:r>
      <w:r w:rsidRPr="005B521F">
        <w:t>системы осуществляется</w:t>
      </w:r>
      <w:r>
        <w:t xml:space="preserve"> в</w:t>
      </w:r>
      <w:r w:rsidRPr="005B521F">
        <w:t xml:space="preserve"> </w:t>
      </w:r>
      <w:r>
        <w:t>подразделе</w:t>
      </w:r>
      <w:r w:rsidRPr="005B521F">
        <w:t xml:space="preserve"> «</w:t>
      </w:r>
      <w:r w:rsidRPr="0087763A">
        <w:rPr>
          <w:rFonts w:hint="eastAsia"/>
        </w:rPr>
        <w:t>Операторы</w:t>
      </w:r>
      <w:r w:rsidRPr="005B521F">
        <w:t>».</w:t>
      </w:r>
    </w:p>
    <w:p w14:paraId="3F562A81" w14:textId="69020954" w:rsidR="00542445" w:rsidRPr="005B521F" w:rsidRDefault="00542445" w:rsidP="00017854">
      <w:pPr>
        <w:pStyle w:val="a5"/>
      </w:pPr>
      <w:r w:rsidRPr="0067527F">
        <w:t xml:space="preserve">Для перехода в </w:t>
      </w:r>
      <w:r>
        <w:t>подраздел</w:t>
      </w:r>
      <w:r w:rsidRPr="0067527F">
        <w:t xml:space="preserve"> «</w:t>
      </w:r>
      <w:r>
        <w:t>Операторы»</w:t>
      </w:r>
      <w:r w:rsidRPr="0067527F">
        <w:t xml:space="preserve"> необходимо в главном окне Системы выбрать вкладку «Меню» (1), в открывше</w:t>
      </w:r>
      <w:r>
        <w:t>й</w:t>
      </w:r>
      <w:r w:rsidRPr="0067527F">
        <w:t>ся колонке выбрать раздел «</w:t>
      </w:r>
      <w:r>
        <w:t>Пользователи подсистем ЭБ</w:t>
      </w:r>
      <w:r w:rsidRPr="0067527F">
        <w:t>» (2) и одним нажатием левой кнопки мыши открыть подраздел «</w:t>
      </w:r>
      <w:r>
        <w:t>Операторы</w:t>
      </w:r>
      <w:r w:rsidRPr="0067527F">
        <w:t>» (3)</w:t>
      </w:r>
      <w:r w:rsidR="00E45E49">
        <w:t xml:space="preserve"> (</w:t>
      </w:r>
      <w:r w:rsidR="00E45E49">
        <w:fldChar w:fldCharType="begin"/>
      </w:r>
      <w:r w:rsidR="00E45E49">
        <w:instrText xml:space="preserve"> REF _Ref38280689 \h </w:instrText>
      </w:r>
      <w:r w:rsidR="00E45E49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167</w:t>
      </w:r>
      <w:r w:rsidR="00E45E49">
        <w:fldChar w:fldCharType="end"/>
      </w:r>
      <w:r w:rsidR="00E45E49">
        <w:t>).</w:t>
      </w:r>
    </w:p>
    <w:p w14:paraId="594F047D" w14:textId="77777777" w:rsidR="00017854" w:rsidRPr="0067527F" w:rsidRDefault="00017854" w:rsidP="00017854">
      <w:pPr>
        <w:pStyle w:val="a8"/>
      </w:pPr>
      <w:r>
        <w:drawing>
          <wp:inline distT="0" distB="0" distL="0" distR="0" wp14:anchorId="4CDC3977" wp14:editId="37956BB7">
            <wp:extent cx="6071191" cy="2454666"/>
            <wp:effectExtent l="0" t="0" r="6350" b="317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8458" cy="2457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C049A" w14:textId="027DB46A" w:rsidR="00017854" w:rsidRDefault="00542445" w:rsidP="00017854">
      <w:pPr>
        <w:pStyle w:val="aa"/>
      </w:pPr>
      <w:bookmarkStart w:id="205" w:name="_Ref3828068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167</w:t>
      </w:r>
      <w:r>
        <w:rPr>
          <w:noProof/>
        </w:rPr>
        <w:fldChar w:fldCharType="end"/>
      </w:r>
      <w:bookmarkEnd w:id="205"/>
      <w:r>
        <w:rPr>
          <w:noProof/>
        </w:rPr>
        <w:t xml:space="preserve">. </w:t>
      </w:r>
      <w:r w:rsidR="00017854" w:rsidRPr="0067527F">
        <w:t>Переход в подраздел «</w:t>
      </w:r>
      <w:r w:rsidR="00017854" w:rsidRPr="00E9712B">
        <w:rPr>
          <w:rFonts w:hint="eastAsia"/>
        </w:rPr>
        <w:t>Операторы</w:t>
      </w:r>
      <w:r w:rsidR="00017854" w:rsidRPr="0067527F">
        <w:t>»</w:t>
      </w:r>
    </w:p>
    <w:p w14:paraId="1F8D815D" w14:textId="0974518F" w:rsidR="00031862" w:rsidRDefault="00031862" w:rsidP="00031862">
      <w:pPr>
        <w:pStyle w:val="a5"/>
      </w:pPr>
      <w:r w:rsidRPr="0067527F">
        <w:t>В результате откроется подраздел «</w:t>
      </w:r>
      <w:r>
        <w:t>Операторы</w:t>
      </w:r>
      <w:r w:rsidRPr="0067527F">
        <w:t xml:space="preserve">», который содержит </w:t>
      </w:r>
      <w:r>
        <w:t xml:space="preserve">панель инструментов со </w:t>
      </w:r>
      <w:r w:rsidRPr="0067527F">
        <w:t>следующи</w:t>
      </w:r>
      <w:r>
        <w:t>ми</w:t>
      </w:r>
      <w:r w:rsidRPr="0067527F">
        <w:t xml:space="preserve"> функциональны</w:t>
      </w:r>
      <w:r>
        <w:t>ми</w:t>
      </w:r>
      <w:r w:rsidRPr="0067527F">
        <w:t xml:space="preserve"> кнопк</w:t>
      </w:r>
      <w:r>
        <w:t xml:space="preserve">ами </w:t>
      </w:r>
      <w:r w:rsidRPr="0067527F">
        <w:t>(</w:t>
      </w:r>
      <w:r>
        <w:fldChar w:fldCharType="begin"/>
      </w:r>
      <w:r>
        <w:instrText xml:space="preserve"> REF _Ref38013996 \h </w:instrText>
      </w:r>
      <w:r>
        <w:fldChar w:fldCharType="separate"/>
      </w:r>
      <w:r w:rsidR="00FB1925" w:rsidRPr="00E45E49">
        <w:t>Рисунок </w:t>
      </w:r>
      <w:r w:rsidR="00FB1925">
        <w:rPr>
          <w:noProof/>
        </w:rPr>
        <w:t>168</w:t>
      </w:r>
      <w:r>
        <w:fldChar w:fldCharType="end"/>
      </w:r>
      <w:r>
        <w:t>)</w:t>
      </w:r>
      <w:r w:rsidRPr="0067527F">
        <w:t>:</w:t>
      </w:r>
    </w:p>
    <w:p w14:paraId="7D035EEA" w14:textId="77777777" w:rsidR="00031862" w:rsidRPr="0067527F" w:rsidRDefault="00031862" w:rsidP="00031862">
      <w:pPr>
        <w:pStyle w:val="-"/>
      </w:pPr>
      <w:r w:rsidRPr="0067527F">
        <w:t>«Обновить» (</w:t>
      </w:r>
      <w:r>
        <w:t>1</w:t>
      </w:r>
      <w:r w:rsidRPr="0067527F">
        <w:t>) – обновлен</w:t>
      </w:r>
      <w:r>
        <w:t>ие страницы</w:t>
      </w:r>
      <w:r w:rsidRPr="0067527F">
        <w:t>;</w:t>
      </w:r>
    </w:p>
    <w:p w14:paraId="055D25AE" w14:textId="6962AC60" w:rsidR="00031862" w:rsidRDefault="00031862" w:rsidP="00031862">
      <w:pPr>
        <w:pStyle w:val="-"/>
      </w:pPr>
      <w:r w:rsidRPr="0067527F">
        <w:t>«Печать» (</w:t>
      </w:r>
      <w:r>
        <w:t>2</w:t>
      </w:r>
      <w:r w:rsidRPr="0067527F">
        <w:t>)</w:t>
      </w:r>
      <w:r>
        <w:t xml:space="preserve"> – формирование печатной формы реестра</w:t>
      </w:r>
      <w:r w:rsidR="003F2BFA">
        <w:t xml:space="preserve"> с расширением </w:t>
      </w:r>
      <w:r w:rsidR="003F2BFA" w:rsidRPr="00E45E49">
        <w:rPr>
          <w:b/>
        </w:rPr>
        <w:t>*</w:t>
      </w:r>
      <w:r w:rsidR="003F2BFA" w:rsidRPr="00AF1E19">
        <w:rPr>
          <w:b/>
        </w:rPr>
        <w:t>.xlsx</w:t>
      </w:r>
      <w:r>
        <w:t>;</w:t>
      </w:r>
    </w:p>
    <w:p w14:paraId="617B42A0" w14:textId="77777777" w:rsidR="00031862" w:rsidRDefault="00031862" w:rsidP="00031862">
      <w:pPr>
        <w:pStyle w:val="-"/>
      </w:pPr>
      <w:r w:rsidRPr="0067527F">
        <w:t>«</w:t>
      </w:r>
      <w:r>
        <w:t>Справочная информация</w:t>
      </w:r>
      <w:r w:rsidRPr="0067527F">
        <w:t>» (</w:t>
      </w:r>
      <w:r>
        <w:t>3</w:t>
      </w:r>
      <w:r w:rsidRPr="0067527F">
        <w:t>)</w:t>
      </w:r>
      <w:r>
        <w:t xml:space="preserve"> – справочная информация;</w:t>
      </w:r>
    </w:p>
    <w:p w14:paraId="55D458A8" w14:textId="177CE1C5" w:rsidR="003F2BFA" w:rsidRDefault="003F2BFA" w:rsidP="00031862">
      <w:pPr>
        <w:pStyle w:val="-"/>
      </w:pPr>
      <w:r>
        <w:t>«Настройки» (4):</w:t>
      </w:r>
    </w:p>
    <w:p w14:paraId="0027F209" w14:textId="061DA413" w:rsidR="003F2BFA" w:rsidRPr="003F2BFA" w:rsidRDefault="003F2BFA" w:rsidP="003F2BFA">
      <w:pPr>
        <w:pStyle w:val="--"/>
        <w:rPr>
          <w:i/>
        </w:rPr>
      </w:pPr>
      <w:r w:rsidRPr="003F2BFA">
        <w:rPr>
          <w:i/>
        </w:rPr>
        <w:t>[Показать/скрыть фильтры]</w:t>
      </w:r>
      <w:r>
        <w:rPr>
          <w:i/>
        </w:rPr>
        <w:t xml:space="preserve"> </w:t>
      </w:r>
      <w:r>
        <w:t>– отображение или скрытие фильтров;</w:t>
      </w:r>
    </w:p>
    <w:p w14:paraId="50B7D9BA" w14:textId="0CF3A30D" w:rsidR="00031862" w:rsidRDefault="00031862" w:rsidP="00031862">
      <w:pPr>
        <w:pStyle w:val="-"/>
      </w:pPr>
      <w:r w:rsidRPr="0067527F">
        <w:t>«</w:t>
      </w:r>
      <w:r>
        <w:t>Очистить фильтры</w:t>
      </w:r>
      <w:r w:rsidRPr="0067527F">
        <w:t>»</w:t>
      </w:r>
      <w:r w:rsidR="003F2BFA">
        <w:t xml:space="preserve"> (5</w:t>
      </w:r>
      <w:r>
        <w:t xml:space="preserve">) </w:t>
      </w:r>
      <w:r w:rsidRPr="0067527F">
        <w:t>–</w:t>
      </w:r>
      <w:r w:rsidR="003F2BFA">
        <w:t xml:space="preserve"> очистка фильтров.</w:t>
      </w:r>
    </w:p>
    <w:p w14:paraId="13732652" w14:textId="55EBAD20" w:rsidR="003F2BFA" w:rsidRDefault="00DE15FC" w:rsidP="003F2BFA">
      <w:pPr>
        <w:pStyle w:val="a8"/>
        <w:rPr>
          <w:rStyle w:val="afe"/>
          <w:rFonts w:eastAsia="Calibri"/>
          <w:noProof w:val="0"/>
          <w:lang w:eastAsia="en-US"/>
        </w:rPr>
      </w:pPr>
      <w:r>
        <w:drawing>
          <wp:inline distT="0" distB="0" distL="0" distR="0" wp14:anchorId="4D5D7F10" wp14:editId="14DD846D">
            <wp:extent cx="6120130" cy="1724425"/>
            <wp:effectExtent l="0" t="0" r="0" b="9525"/>
            <wp:docPr id="1040" name="Рисунок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7FD47" w14:textId="1D855894" w:rsidR="00017854" w:rsidRPr="00E45E49" w:rsidRDefault="003F2BFA" w:rsidP="00E45E49">
      <w:pPr>
        <w:pStyle w:val="aa"/>
      </w:pPr>
      <w:r>
        <w:rPr>
          <w:rStyle w:val="afe"/>
          <w:rFonts w:eastAsia="Calibri"/>
        </w:rPr>
        <w:t xml:space="preserve"> </w:t>
      </w:r>
      <w:bookmarkStart w:id="206" w:name="_Ref38013996"/>
      <w:r w:rsidR="00542445" w:rsidRPr="00E45E49">
        <w:t>Рисунок </w:t>
      </w:r>
      <w:r w:rsidR="00E239CC">
        <w:fldChar w:fldCharType="begin"/>
      </w:r>
      <w:r w:rsidR="00E239CC">
        <w:instrText xml:space="preserve"> SEQ Рисунок \* ARABIC </w:instrText>
      </w:r>
      <w:r w:rsidR="00E239CC">
        <w:fldChar w:fldCharType="separate"/>
      </w:r>
      <w:r w:rsidR="00FB1925">
        <w:rPr>
          <w:noProof/>
        </w:rPr>
        <w:t>168</w:t>
      </w:r>
      <w:r w:rsidR="00E239CC">
        <w:rPr>
          <w:noProof/>
        </w:rPr>
        <w:fldChar w:fldCharType="end"/>
      </w:r>
      <w:bookmarkEnd w:id="206"/>
      <w:r w:rsidR="00542445" w:rsidRPr="00E45E49">
        <w:t xml:space="preserve">. </w:t>
      </w:r>
      <w:r w:rsidR="00031862" w:rsidRPr="00E45E49">
        <w:t>Функциональные кнопки п</w:t>
      </w:r>
      <w:r w:rsidR="00017854" w:rsidRPr="00E45E49">
        <w:t>одраздел</w:t>
      </w:r>
      <w:r w:rsidR="00031862" w:rsidRPr="00E45E49">
        <w:t>а</w:t>
      </w:r>
      <w:r w:rsidR="00017854" w:rsidRPr="00E45E49">
        <w:t xml:space="preserve"> «</w:t>
      </w:r>
      <w:r w:rsidR="00017854" w:rsidRPr="00E45E49">
        <w:rPr>
          <w:rFonts w:hint="eastAsia"/>
        </w:rPr>
        <w:t>Операторы</w:t>
      </w:r>
      <w:r w:rsidR="00017854" w:rsidRPr="00E45E49">
        <w:t>»</w:t>
      </w:r>
    </w:p>
    <w:p w14:paraId="79A2E087" w14:textId="161C551F" w:rsidR="00031862" w:rsidRDefault="00031862" w:rsidP="00031862">
      <w:pPr>
        <w:pStyle w:val="a5"/>
      </w:pPr>
      <w:r>
        <w:t>П</w:t>
      </w:r>
      <w:r w:rsidRPr="0067527F">
        <w:t>одраздел «</w:t>
      </w:r>
      <w:r>
        <w:t xml:space="preserve">Операторы» </w:t>
      </w:r>
      <w:r w:rsidRPr="0067527F">
        <w:t xml:space="preserve">содержит следующие </w:t>
      </w:r>
      <w:r>
        <w:t>графы (</w:t>
      </w:r>
      <w:r>
        <w:fldChar w:fldCharType="begin"/>
      </w:r>
      <w:r>
        <w:instrText xml:space="preserve"> REF _Ref38014668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169</w:t>
      </w:r>
      <w:r>
        <w:fldChar w:fldCharType="end"/>
      </w:r>
      <w:r>
        <w:t xml:space="preserve">, </w:t>
      </w:r>
      <w:r>
        <w:fldChar w:fldCharType="begin"/>
      </w:r>
      <w:r>
        <w:instrText xml:space="preserve"> REF _Ref38014678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170</w:t>
      </w:r>
      <w:r>
        <w:fldChar w:fldCharType="end"/>
      </w:r>
      <w:r>
        <w:t>)</w:t>
      </w:r>
      <w:r w:rsidRPr="0067527F">
        <w:t>:</w:t>
      </w:r>
    </w:p>
    <w:p w14:paraId="788C8E0E" w14:textId="218CDF1F" w:rsidR="00031862" w:rsidRDefault="00135535" w:rsidP="00031862">
      <w:pPr>
        <w:pStyle w:val="-"/>
      </w:pPr>
      <w:r>
        <w:t>о</w:t>
      </w:r>
      <w:r w:rsidR="00031862">
        <w:t xml:space="preserve">бласть «Информация об уполномоченном лице участника системы» (1) </w:t>
      </w:r>
      <w:r w:rsidR="00031862" w:rsidRPr="0067527F">
        <w:t>–</w:t>
      </w:r>
      <w:r w:rsidR="00031862">
        <w:t xml:space="preserve"> </w:t>
      </w:r>
      <w:r w:rsidR="00293B5B">
        <w:t xml:space="preserve">отображает </w:t>
      </w:r>
      <w:r w:rsidR="00031862">
        <w:t xml:space="preserve">основные </w:t>
      </w:r>
      <w:r>
        <w:t>сведения об уполномоченном лице;</w:t>
      </w:r>
    </w:p>
    <w:p w14:paraId="4332A865" w14:textId="2D1A9B9F" w:rsidR="00031862" w:rsidRDefault="00135535" w:rsidP="00135535">
      <w:pPr>
        <w:pStyle w:val="-"/>
      </w:pPr>
      <w:r>
        <w:t>о</w:t>
      </w:r>
      <w:r w:rsidR="00031862">
        <w:t xml:space="preserve">бласть «Глава по БК» (2) </w:t>
      </w:r>
      <w:r w:rsidR="00031862" w:rsidRPr="0067527F">
        <w:t>–</w:t>
      </w:r>
      <w:r w:rsidR="00031862">
        <w:t xml:space="preserve"> </w:t>
      </w:r>
      <w:r w:rsidR="00293B5B">
        <w:t xml:space="preserve">отображает </w:t>
      </w:r>
      <w:r w:rsidR="00031862">
        <w:t>информаци</w:t>
      </w:r>
      <w:r w:rsidR="00293B5B">
        <w:t>ю</w:t>
      </w:r>
      <w:r w:rsidR="00031862">
        <w:t xml:space="preserve"> о главе по </w:t>
      </w:r>
      <w:r>
        <w:t xml:space="preserve">бюджетной классификации </w:t>
      </w:r>
      <w:r w:rsidR="00031862">
        <w:t>уполном</w:t>
      </w:r>
      <w:r>
        <w:t>оченного лица участника системы;</w:t>
      </w:r>
    </w:p>
    <w:p w14:paraId="09730788" w14:textId="623C20E3" w:rsidR="00031862" w:rsidRDefault="00135535" w:rsidP="00031862">
      <w:pPr>
        <w:pStyle w:val="-"/>
      </w:pPr>
      <w:r>
        <w:t>о</w:t>
      </w:r>
      <w:r w:rsidR="00031862">
        <w:t xml:space="preserve">бласть «Субъект РФ» (3) </w:t>
      </w:r>
      <w:r w:rsidR="00031862" w:rsidRPr="0067527F">
        <w:t>–</w:t>
      </w:r>
      <w:r w:rsidR="00293B5B">
        <w:t xml:space="preserve"> отображает</w:t>
      </w:r>
      <w:r w:rsidR="00031862">
        <w:t xml:space="preserve"> информаци</w:t>
      </w:r>
      <w:r w:rsidR="00293B5B">
        <w:t>ю</w:t>
      </w:r>
      <w:r w:rsidR="00031862">
        <w:t xml:space="preserve"> о субъекте уполном</w:t>
      </w:r>
      <w:r>
        <w:t>оченного лица участника системы;</w:t>
      </w:r>
    </w:p>
    <w:p w14:paraId="1CF4A1E8" w14:textId="012436C2" w:rsidR="00031862" w:rsidRDefault="00135535" w:rsidP="00031862">
      <w:pPr>
        <w:pStyle w:val="-"/>
      </w:pPr>
      <w:r>
        <w:t>о</w:t>
      </w:r>
      <w:r w:rsidR="00031862">
        <w:t xml:space="preserve">бласть «Организация» (4) </w:t>
      </w:r>
      <w:r w:rsidR="00031862" w:rsidRPr="0067527F">
        <w:t>–</w:t>
      </w:r>
      <w:r w:rsidR="00293B5B">
        <w:t xml:space="preserve"> отображает</w:t>
      </w:r>
      <w:r w:rsidR="00031862">
        <w:t xml:space="preserve"> информаци</w:t>
      </w:r>
      <w:r w:rsidR="00293B5B">
        <w:t>ю</w:t>
      </w:r>
      <w:r w:rsidR="00031862">
        <w:t xml:space="preserve"> об организации уполном</w:t>
      </w:r>
      <w:r>
        <w:t>оченного лица участника системы;</w:t>
      </w:r>
    </w:p>
    <w:p w14:paraId="6FF40F47" w14:textId="0BDAEF74" w:rsidR="00031862" w:rsidRDefault="00031862" w:rsidP="00031862">
      <w:pPr>
        <w:pStyle w:val="-"/>
      </w:pPr>
      <w:r>
        <w:t xml:space="preserve">«Заблокирован» (5) </w:t>
      </w:r>
      <w:r w:rsidRPr="0067527F">
        <w:t>–</w:t>
      </w:r>
      <w:r>
        <w:t xml:space="preserve"> </w:t>
      </w:r>
      <w:r w:rsidR="00135535">
        <w:t xml:space="preserve">устанавливается </w:t>
      </w:r>
      <w:r>
        <w:t xml:space="preserve">«галочка», если пользователь заблокирован. По умолчанию отфильтрованы </w:t>
      </w:r>
      <w:r w:rsidR="00135535">
        <w:t>не заблокированные пользователи;</w:t>
      </w:r>
    </w:p>
    <w:p w14:paraId="00FB1A5F" w14:textId="2E5860D9" w:rsidR="00031862" w:rsidRDefault="00031862" w:rsidP="00031862">
      <w:pPr>
        <w:pStyle w:val="-"/>
      </w:pPr>
      <w:r>
        <w:t xml:space="preserve">«Наличие полномочий с правом утверждения без действующего ОРД (ОРД скоро истекает)» (6) </w:t>
      </w:r>
      <w:r w:rsidRPr="0067527F">
        <w:t>–</w:t>
      </w:r>
      <w:r>
        <w:t xml:space="preserve"> </w:t>
      </w:r>
      <w:r w:rsidR="00135535">
        <w:t>устанавливается «галочка»</w:t>
      </w:r>
      <w:r>
        <w:t xml:space="preserve">, если у пользователя есть полномочия с правом утверждения, у которых </w:t>
      </w:r>
      <w:r w:rsidR="00135535">
        <w:t>отсутствует ОРД или ОРД скоро истекает;</w:t>
      </w:r>
    </w:p>
    <w:p w14:paraId="3C2F607D" w14:textId="372E8628" w:rsidR="00031862" w:rsidRDefault="00031862" w:rsidP="00031862">
      <w:pPr>
        <w:pStyle w:val="-"/>
      </w:pPr>
      <w:r>
        <w:t xml:space="preserve">«Дата регистрации» (7) </w:t>
      </w:r>
      <w:r w:rsidRPr="0067527F">
        <w:t>–</w:t>
      </w:r>
      <w:r w:rsidR="00135535">
        <w:t xml:space="preserve"> дата регистрации пользователя;</w:t>
      </w:r>
    </w:p>
    <w:p w14:paraId="00957B2D" w14:textId="13996BE0" w:rsidR="00031862" w:rsidRDefault="00031862" w:rsidP="00031862">
      <w:pPr>
        <w:pStyle w:val="-"/>
      </w:pPr>
      <w:r>
        <w:t xml:space="preserve">«Дата изменения» (8) </w:t>
      </w:r>
      <w:r w:rsidRPr="0067527F">
        <w:t>–</w:t>
      </w:r>
      <w:r w:rsidR="00293B5B">
        <w:t xml:space="preserve"> дата изменения пользователя.</w:t>
      </w:r>
    </w:p>
    <w:p w14:paraId="20850AB1" w14:textId="4C54EC44" w:rsidR="00017854" w:rsidRPr="00A264D5" w:rsidRDefault="00135535" w:rsidP="00017854">
      <w:pPr>
        <w:pStyle w:val="a8"/>
        <w:rPr>
          <w:rStyle w:val="ab"/>
        </w:rPr>
      </w:pPr>
      <w:r>
        <w:drawing>
          <wp:inline distT="0" distB="0" distL="0" distR="0" wp14:anchorId="70F8D05B" wp14:editId="729464A2">
            <wp:extent cx="6120130" cy="1728215"/>
            <wp:effectExtent l="0" t="0" r="0" b="5715"/>
            <wp:docPr id="1032" name="Рисунок 1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72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7F481" w14:textId="434BCE3A" w:rsidR="00017854" w:rsidRDefault="00031862" w:rsidP="00017854">
      <w:pPr>
        <w:pStyle w:val="aa"/>
        <w:rPr>
          <w:szCs w:val="28"/>
        </w:rPr>
      </w:pPr>
      <w:bookmarkStart w:id="207" w:name="_Ref3801466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169</w:t>
      </w:r>
      <w:r>
        <w:rPr>
          <w:noProof/>
        </w:rPr>
        <w:fldChar w:fldCharType="end"/>
      </w:r>
      <w:bookmarkEnd w:id="207"/>
      <w:r>
        <w:rPr>
          <w:noProof/>
        </w:rPr>
        <w:t xml:space="preserve">. </w:t>
      </w:r>
      <w:r>
        <w:rPr>
          <w:szCs w:val="28"/>
        </w:rPr>
        <w:t>Графы</w:t>
      </w:r>
      <w:r w:rsidR="00017854">
        <w:rPr>
          <w:szCs w:val="28"/>
        </w:rPr>
        <w:t xml:space="preserve"> подраздела «Операторы»</w:t>
      </w:r>
    </w:p>
    <w:p w14:paraId="056BC84B" w14:textId="101F9620" w:rsidR="00017854" w:rsidRPr="005027C6" w:rsidRDefault="00135535" w:rsidP="00017854">
      <w:pPr>
        <w:pStyle w:val="a8"/>
        <w:rPr>
          <w:rStyle w:val="ab"/>
        </w:rPr>
      </w:pPr>
      <w:r>
        <w:drawing>
          <wp:inline distT="0" distB="0" distL="0" distR="0" wp14:anchorId="26CEFBC1" wp14:editId="459D13A6">
            <wp:extent cx="6120130" cy="2237963"/>
            <wp:effectExtent l="0" t="0" r="0" b="0"/>
            <wp:docPr id="1033" name="Рисунок 1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7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EF870B" w14:textId="7ADB5E05" w:rsidR="00017854" w:rsidRDefault="00031862" w:rsidP="00017854">
      <w:pPr>
        <w:pStyle w:val="aa"/>
        <w:rPr>
          <w:szCs w:val="28"/>
        </w:rPr>
      </w:pPr>
      <w:bookmarkStart w:id="208" w:name="_Ref3801467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170</w:t>
      </w:r>
      <w:r>
        <w:rPr>
          <w:noProof/>
        </w:rPr>
        <w:fldChar w:fldCharType="end"/>
      </w:r>
      <w:bookmarkEnd w:id="208"/>
      <w:r>
        <w:rPr>
          <w:noProof/>
        </w:rPr>
        <w:t xml:space="preserve">. </w:t>
      </w:r>
      <w:r>
        <w:rPr>
          <w:szCs w:val="28"/>
        </w:rPr>
        <w:t>Графы подраздела «Операторы»</w:t>
      </w:r>
    </w:p>
    <w:p w14:paraId="1CDD0337" w14:textId="770DA3CC" w:rsidR="00135535" w:rsidRDefault="00892DA1" w:rsidP="00135535">
      <w:pPr>
        <w:pStyle w:val="a5"/>
      </w:pPr>
      <w:r>
        <w:t>В</w:t>
      </w:r>
      <w:r w:rsidR="00135535">
        <w:t xml:space="preserve"> п</w:t>
      </w:r>
      <w:r w:rsidR="00135535" w:rsidRPr="0067527F">
        <w:t>одраздел</w:t>
      </w:r>
      <w:r w:rsidR="00135535">
        <w:t>е</w:t>
      </w:r>
      <w:r w:rsidR="00135535" w:rsidRPr="0067527F">
        <w:t xml:space="preserve"> «</w:t>
      </w:r>
      <w:r w:rsidR="00135535" w:rsidRPr="00125A9B">
        <w:rPr>
          <w:rFonts w:hint="eastAsia"/>
        </w:rPr>
        <w:t>Операторы</w:t>
      </w:r>
      <w:r w:rsidR="00135535">
        <w:t>»</w:t>
      </w:r>
      <w:r>
        <w:t xml:space="preserve"> отображаются следующие операторы</w:t>
      </w:r>
      <w:r w:rsidR="00135535">
        <w:t xml:space="preserve">: </w:t>
      </w:r>
    </w:p>
    <w:p w14:paraId="65D122FB" w14:textId="1DBE5FEE" w:rsidR="00135535" w:rsidRDefault="00892DA1" w:rsidP="00135535">
      <w:pPr>
        <w:pStyle w:val="-"/>
        <w:tabs>
          <w:tab w:val="num" w:pos="2769"/>
        </w:tabs>
      </w:pPr>
      <w:r>
        <w:t xml:space="preserve">у </w:t>
      </w:r>
      <w:r w:rsidR="009678DE">
        <w:t>п</w:t>
      </w:r>
      <w:r w:rsidR="00135535">
        <w:t>ользовател</w:t>
      </w:r>
      <w:r>
        <w:t>я уровня «Федеральный»</w:t>
      </w:r>
      <w:r w:rsidR="00135535">
        <w:t xml:space="preserve"> </w:t>
      </w:r>
      <w:r>
        <w:t>отображаются</w:t>
      </w:r>
      <w:r w:rsidR="00135535">
        <w:t xml:space="preserve"> операторы с организацией пользователя и операторы с нижестоящей организацией;</w:t>
      </w:r>
    </w:p>
    <w:p w14:paraId="2337D465" w14:textId="210A47EB" w:rsidR="00135535" w:rsidRDefault="00892DA1" w:rsidP="00135535">
      <w:pPr>
        <w:pStyle w:val="-"/>
        <w:tabs>
          <w:tab w:val="num" w:pos="2769"/>
        </w:tabs>
      </w:pPr>
      <w:r>
        <w:t xml:space="preserve">у </w:t>
      </w:r>
      <w:r w:rsidR="009678DE">
        <w:t>п</w:t>
      </w:r>
      <w:r>
        <w:t>ользователя</w:t>
      </w:r>
      <w:r w:rsidR="00135535">
        <w:t xml:space="preserve"> уро</w:t>
      </w:r>
      <w:r>
        <w:t>вня «Субъекты и муниципалитеты»</w:t>
      </w:r>
      <w:r w:rsidR="00135535">
        <w:t xml:space="preserve"> </w:t>
      </w:r>
      <w:r>
        <w:t>отображаются</w:t>
      </w:r>
      <w:r w:rsidR="00135535">
        <w:t xml:space="preserve"> операторы с организацией пользователя, с нижестоящей организацией и с нижестоящей по иерархии ОКТМО организацией;</w:t>
      </w:r>
    </w:p>
    <w:p w14:paraId="2FDBFF08" w14:textId="41D87FD4" w:rsidR="00135535" w:rsidRDefault="00892DA1" w:rsidP="00135535">
      <w:pPr>
        <w:pStyle w:val="-"/>
        <w:tabs>
          <w:tab w:val="num" w:pos="2769"/>
        </w:tabs>
      </w:pPr>
      <w:r>
        <w:t xml:space="preserve">у </w:t>
      </w:r>
      <w:r w:rsidR="009678DE">
        <w:t>пользовател</w:t>
      </w:r>
      <w:r>
        <w:t>я уровня «Кредитные организации»</w:t>
      </w:r>
      <w:r w:rsidR="00135535">
        <w:t xml:space="preserve"> </w:t>
      </w:r>
      <w:r>
        <w:t xml:space="preserve">отображаются </w:t>
      </w:r>
      <w:r w:rsidR="00135535">
        <w:t>операторы с организацией пользователя;</w:t>
      </w:r>
    </w:p>
    <w:p w14:paraId="32485B22" w14:textId="0D30295D" w:rsidR="00135535" w:rsidRDefault="00892DA1" w:rsidP="009678DE">
      <w:pPr>
        <w:pStyle w:val="-"/>
      </w:pPr>
      <w:r>
        <w:t xml:space="preserve">у </w:t>
      </w:r>
      <w:r w:rsidR="009678DE">
        <w:t>пользовател</w:t>
      </w:r>
      <w:r>
        <w:t>я</w:t>
      </w:r>
      <w:r w:rsidR="00135535">
        <w:t xml:space="preserve"> ур</w:t>
      </w:r>
      <w:r>
        <w:t>овня «Юр. лица, физ. лица и ИП»</w:t>
      </w:r>
      <w:r w:rsidR="00135535">
        <w:t xml:space="preserve"> </w:t>
      </w:r>
      <w:r>
        <w:t>отображаются</w:t>
      </w:r>
      <w:r w:rsidR="00135535">
        <w:t xml:space="preserve"> операторы с организацией пользователя.</w:t>
      </w:r>
    </w:p>
    <w:p w14:paraId="0B7F6433" w14:textId="49751AC9" w:rsidR="009678DE" w:rsidRDefault="009678DE" w:rsidP="009678DE">
      <w:pPr>
        <w:pStyle w:val="a5"/>
      </w:pPr>
      <w:r>
        <w:t>В п</w:t>
      </w:r>
      <w:r w:rsidRPr="0067527F">
        <w:t>одраздел</w:t>
      </w:r>
      <w:r>
        <w:t>е</w:t>
      </w:r>
      <w:r w:rsidRPr="0067527F">
        <w:t xml:space="preserve"> «</w:t>
      </w:r>
      <w:r>
        <w:t xml:space="preserve">Операторы» реализована область «Сведения оператора» Для открытия области «Сведения оператора» необходимо нажать на кнопку </w:t>
      </w:r>
      <w:r>
        <w:rPr>
          <w:noProof/>
          <w:lang w:eastAsia="ru-RU"/>
        </w:rPr>
        <w:drawing>
          <wp:inline distT="0" distB="0" distL="0" distR="0" wp14:anchorId="2976B037" wp14:editId="3F59F7C9">
            <wp:extent cx="181154" cy="169467"/>
            <wp:effectExtent l="0" t="0" r="0" b="2540"/>
            <wp:docPr id="1034" name="Рисунок 1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93280" cy="180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в правой </w:t>
      </w:r>
      <w:r w:rsidR="00293B5B">
        <w:t>части</w:t>
      </w:r>
      <w:r>
        <w:t xml:space="preserve"> экрана.</w:t>
      </w:r>
    </w:p>
    <w:p w14:paraId="6B7C043F" w14:textId="6B5E74FB" w:rsidR="009678DE" w:rsidRPr="00135535" w:rsidRDefault="009678DE" w:rsidP="009678DE">
      <w:pPr>
        <w:pStyle w:val="a5"/>
      </w:pPr>
      <w:r>
        <w:t>В результате отобразится область «Сведения оператора» (</w:t>
      </w:r>
      <w:r>
        <w:fldChar w:fldCharType="begin"/>
      </w:r>
      <w:r>
        <w:instrText xml:space="preserve"> REF _Ref38016604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171</w:t>
      </w:r>
      <w:r>
        <w:fldChar w:fldCharType="end"/>
      </w:r>
      <w:r>
        <w:t>).</w:t>
      </w:r>
    </w:p>
    <w:p w14:paraId="5BEB937F" w14:textId="77777777" w:rsidR="00017854" w:rsidRPr="0067527F" w:rsidRDefault="00017854" w:rsidP="00017854">
      <w:pPr>
        <w:pStyle w:val="a8"/>
        <w:rPr>
          <w:rStyle w:val="ab"/>
          <w:szCs w:val="28"/>
        </w:rPr>
      </w:pPr>
      <w:r>
        <w:drawing>
          <wp:inline distT="0" distB="0" distL="0" distR="0" wp14:anchorId="5CF58E47" wp14:editId="53601FEB">
            <wp:extent cx="6120130" cy="47500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5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662E6" w14:textId="000082A5" w:rsidR="00017854" w:rsidRDefault="009678DE" w:rsidP="00017854">
      <w:pPr>
        <w:pStyle w:val="aa"/>
        <w:rPr>
          <w:szCs w:val="28"/>
        </w:rPr>
      </w:pPr>
      <w:bookmarkStart w:id="209" w:name="_Ref3801660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171</w:t>
      </w:r>
      <w:r>
        <w:rPr>
          <w:noProof/>
        </w:rPr>
        <w:fldChar w:fldCharType="end"/>
      </w:r>
      <w:bookmarkEnd w:id="209"/>
      <w:r>
        <w:rPr>
          <w:noProof/>
        </w:rPr>
        <w:t xml:space="preserve">. </w:t>
      </w:r>
      <w:r>
        <w:rPr>
          <w:szCs w:val="28"/>
        </w:rPr>
        <w:t>Область «Сведения оператора»</w:t>
      </w:r>
    </w:p>
    <w:p w14:paraId="500FF580" w14:textId="0A9E4D85" w:rsidR="009678DE" w:rsidRDefault="009678DE" w:rsidP="009678DE">
      <w:pPr>
        <w:pStyle w:val="a5"/>
      </w:pPr>
      <w:r>
        <w:t>В области «Сведения оператора» реализованы следующие блоки (</w:t>
      </w:r>
      <w:r>
        <w:fldChar w:fldCharType="begin"/>
      </w:r>
      <w:r>
        <w:instrText xml:space="preserve"> REF _Ref38016770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172</w:t>
      </w:r>
      <w:r>
        <w:fldChar w:fldCharType="end"/>
      </w:r>
      <w:r>
        <w:t>):</w:t>
      </w:r>
    </w:p>
    <w:p w14:paraId="0F4A0CF0" w14:textId="175ADAF1" w:rsidR="009678DE" w:rsidRDefault="009678DE" w:rsidP="009678DE">
      <w:pPr>
        <w:pStyle w:val="-"/>
      </w:pPr>
      <w:r>
        <w:t xml:space="preserve">блок информации об уполномоченном лице (1) </w:t>
      </w:r>
      <w:r w:rsidRPr="0067527F">
        <w:t>–</w:t>
      </w:r>
      <w:r>
        <w:t xml:space="preserve"> в данном блоке отображаются основные сведения об уполномоченном лице;</w:t>
      </w:r>
    </w:p>
    <w:p w14:paraId="26DF1A12" w14:textId="6C6DECBF" w:rsidR="009678DE" w:rsidRDefault="009678DE" w:rsidP="009678DE">
      <w:pPr>
        <w:pStyle w:val="-"/>
      </w:pPr>
      <w:r>
        <w:t xml:space="preserve">блок «Полномочия, представленные к блокировке» (2) </w:t>
      </w:r>
      <w:r w:rsidRPr="0067527F">
        <w:t>–</w:t>
      </w:r>
      <w:r>
        <w:t xml:space="preserve"> в данном блоке отображается фильтрация полномочий с правом утверждения:</w:t>
      </w:r>
    </w:p>
    <w:p w14:paraId="57F7F7EF" w14:textId="5B44D2C8" w:rsidR="009678DE" w:rsidRDefault="00293B5B" w:rsidP="009678DE">
      <w:pPr>
        <w:pStyle w:val="-"/>
        <w:tabs>
          <w:tab w:val="num" w:pos="1277"/>
        </w:tabs>
        <w:ind w:left="1277"/>
      </w:pPr>
      <w:r>
        <w:t>отсутствует</w:t>
      </w:r>
      <w:r w:rsidR="009678DE">
        <w:t xml:space="preserve"> ОРД;</w:t>
      </w:r>
    </w:p>
    <w:p w14:paraId="5EEF6C08" w14:textId="3636F876" w:rsidR="009678DE" w:rsidRDefault="009678DE" w:rsidP="009678DE">
      <w:pPr>
        <w:pStyle w:val="-"/>
        <w:tabs>
          <w:tab w:val="num" w:pos="1277"/>
        </w:tabs>
        <w:ind w:left="1277"/>
      </w:pPr>
      <w:r>
        <w:t>с истекшим сроком действия;</w:t>
      </w:r>
    </w:p>
    <w:p w14:paraId="22105170" w14:textId="2905FB58" w:rsidR="009678DE" w:rsidRDefault="00AC78E0" w:rsidP="009678DE">
      <w:pPr>
        <w:pStyle w:val="-"/>
        <w:tabs>
          <w:tab w:val="num" w:pos="1277"/>
        </w:tabs>
        <w:ind w:left="1277"/>
      </w:pPr>
      <w:r>
        <w:t>срок действия истекает менее чем через месяц;</w:t>
      </w:r>
    </w:p>
    <w:p w14:paraId="67110A0E" w14:textId="604707E9" w:rsidR="009678DE" w:rsidRDefault="00AC78E0" w:rsidP="00662F08">
      <w:pPr>
        <w:pStyle w:val="a5"/>
      </w:pPr>
      <w:r w:rsidRPr="00AC78E0">
        <w:rPr>
          <w:b/>
        </w:rPr>
        <w:t>Важно!</w:t>
      </w:r>
      <w:r>
        <w:t xml:space="preserve"> Напротив полномочий отображается </w:t>
      </w:r>
      <w:r w:rsidR="009678DE">
        <w:t>количество полномочий данного типа.</w:t>
      </w:r>
    </w:p>
    <w:p w14:paraId="13BBA929" w14:textId="5C725849" w:rsidR="009678DE" w:rsidRDefault="00AC78E0" w:rsidP="009678DE">
      <w:pPr>
        <w:pStyle w:val="-"/>
        <w:tabs>
          <w:tab w:val="num" w:pos="2769"/>
        </w:tabs>
      </w:pPr>
      <w:r>
        <w:t>блок «Полномочия оператора</w:t>
      </w:r>
      <w:r w:rsidR="009678DE">
        <w:t xml:space="preserve">» (3) </w:t>
      </w:r>
      <w:r w:rsidR="009678DE" w:rsidRPr="0067527F">
        <w:t>–</w:t>
      </w:r>
      <w:r>
        <w:t xml:space="preserve"> в данном</w:t>
      </w:r>
      <w:r w:rsidR="009678DE">
        <w:t xml:space="preserve"> </w:t>
      </w:r>
      <w:r>
        <w:t>блоке</w:t>
      </w:r>
      <w:r w:rsidR="009678DE">
        <w:t xml:space="preserve"> </w:t>
      </w:r>
      <w:r>
        <w:t>отображаются</w:t>
      </w:r>
      <w:r w:rsidR="009678DE">
        <w:t xml:space="preserve"> полномочия из заявки с типом действия и информацией об организационно-распорядительных документах.</w:t>
      </w:r>
    </w:p>
    <w:p w14:paraId="31D58955" w14:textId="77777777" w:rsidR="00017854" w:rsidRPr="0067527F" w:rsidRDefault="00017854" w:rsidP="00017854">
      <w:pPr>
        <w:pStyle w:val="a8"/>
        <w:rPr>
          <w:rStyle w:val="ab"/>
          <w:szCs w:val="28"/>
        </w:rPr>
      </w:pPr>
      <w:r>
        <w:drawing>
          <wp:inline distT="0" distB="0" distL="0" distR="0" wp14:anchorId="29B56A51" wp14:editId="2FBC6724">
            <wp:extent cx="6120130" cy="475006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75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025EB7" w14:textId="223BED33" w:rsidR="00017854" w:rsidRPr="00826098" w:rsidRDefault="009678DE" w:rsidP="00017854">
      <w:pPr>
        <w:pStyle w:val="aa"/>
      </w:pPr>
      <w:bookmarkStart w:id="210" w:name="_Ref3801677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172</w:t>
      </w:r>
      <w:r>
        <w:rPr>
          <w:noProof/>
        </w:rPr>
        <w:fldChar w:fldCharType="end"/>
      </w:r>
      <w:bookmarkEnd w:id="210"/>
      <w:r>
        <w:rPr>
          <w:noProof/>
        </w:rPr>
        <w:t xml:space="preserve">. </w:t>
      </w:r>
      <w:r w:rsidR="00017854">
        <w:rPr>
          <w:szCs w:val="28"/>
        </w:rPr>
        <w:t>Област</w:t>
      </w:r>
      <w:r>
        <w:rPr>
          <w:szCs w:val="28"/>
        </w:rPr>
        <w:t>ь «Сведения оператора»</w:t>
      </w:r>
    </w:p>
    <w:p w14:paraId="319B27E8" w14:textId="77777777" w:rsidR="00017854" w:rsidRDefault="00017854" w:rsidP="00A164EA">
      <w:pPr>
        <w:pStyle w:val="2"/>
      </w:pPr>
      <w:bookmarkStart w:id="211" w:name="_Toc38892637"/>
      <w:r w:rsidRPr="00A164EA">
        <w:t>Просмотр</w:t>
      </w:r>
      <w:r>
        <w:t xml:space="preserve"> карточки оператора</w:t>
      </w:r>
      <w:bookmarkEnd w:id="211"/>
    </w:p>
    <w:p w14:paraId="74283A60" w14:textId="0483D430" w:rsidR="00DE15FC" w:rsidRDefault="00DE15FC" w:rsidP="00DE15FC">
      <w:pPr>
        <w:pStyle w:val="a5"/>
      </w:pPr>
      <w:r>
        <w:t>Для просмотра карточки оператора необходимо двойным нажатием левой кнопки мыши выделить соответствующую строку (</w:t>
      </w:r>
      <w:r>
        <w:fldChar w:fldCharType="begin"/>
      </w:r>
      <w:r>
        <w:instrText xml:space="preserve"> REF _Ref38024433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173</w:t>
      </w:r>
      <w:r>
        <w:fldChar w:fldCharType="end"/>
      </w:r>
      <w:r>
        <w:t>).</w:t>
      </w:r>
    </w:p>
    <w:p w14:paraId="112E131B" w14:textId="4CC9DDEF" w:rsidR="00DE15FC" w:rsidRDefault="00DE15FC" w:rsidP="00DE15FC">
      <w:pPr>
        <w:pStyle w:val="a8"/>
      </w:pPr>
      <w:r>
        <w:drawing>
          <wp:inline distT="0" distB="0" distL="0" distR="0" wp14:anchorId="775402B9" wp14:editId="0E6EA3AE">
            <wp:extent cx="6120130" cy="2104683"/>
            <wp:effectExtent l="0" t="0" r="0" b="0"/>
            <wp:docPr id="1044" name="Рисунок 1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04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89FA77" w14:textId="081A7785" w:rsidR="00DE15FC" w:rsidRPr="00DE15FC" w:rsidRDefault="00DE15FC" w:rsidP="00DE15FC">
      <w:pPr>
        <w:pStyle w:val="aa"/>
        <w:rPr>
          <w:lang w:eastAsia="ru-RU"/>
        </w:rPr>
      </w:pPr>
      <w:bookmarkStart w:id="212" w:name="_Ref3802443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173</w:t>
      </w:r>
      <w:r>
        <w:rPr>
          <w:noProof/>
        </w:rPr>
        <w:fldChar w:fldCharType="end"/>
      </w:r>
      <w:bookmarkEnd w:id="212"/>
      <w:r>
        <w:rPr>
          <w:noProof/>
        </w:rPr>
        <w:t>. Переход к просмотру карточки</w:t>
      </w:r>
    </w:p>
    <w:p w14:paraId="46545BD4" w14:textId="664A632F" w:rsidR="00DE15FC" w:rsidRPr="00DE15FC" w:rsidRDefault="00DE15FC" w:rsidP="00DE15FC">
      <w:pPr>
        <w:pStyle w:val="a5"/>
      </w:pPr>
      <w:r>
        <w:t>В результате откроется окно «Пользователь» (</w:t>
      </w:r>
      <w:r>
        <w:fldChar w:fldCharType="begin"/>
      </w:r>
      <w:r>
        <w:instrText xml:space="preserve"> REF _Ref38024439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174</w:t>
      </w:r>
      <w:r>
        <w:fldChar w:fldCharType="end"/>
      </w:r>
      <w:r>
        <w:t>).</w:t>
      </w:r>
    </w:p>
    <w:p w14:paraId="2856BC76" w14:textId="03022543" w:rsidR="00017854" w:rsidRPr="0067527F" w:rsidRDefault="005855E5" w:rsidP="00017854">
      <w:pPr>
        <w:pStyle w:val="a8"/>
        <w:rPr>
          <w:rStyle w:val="ab"/>
          <w:szCs w:val="28"/>
        </w:rPr>
      </w:pPr>
      <w:r>
        <w:drawing>
          <wp:inline distT="0" distB="0" distL="0" distR="0" wp14:anchorId="045C205C" wp14:editId="5EAC8CEE">
            <wp:extent cx="6120130" cy="2237331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7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8B1CB" w14:textId="79C467A9" w:rsidR="00017854" w:rsidRDefault="003F2BFA" w:rsidP="00017854">
      <w:pPr>
        <w:pStyle w:val="aa"/>
        <w:rPr>
          <w:szCs w:val="28"/>
        </w:rPr>
      </w:pPr>
      <w:bookmarkStart w:id="213" w:name="_Ref3802443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174</w:t>
      </w:r>
      <w:r>
        <w:rPr>
          <w:noProof/>
        </w:rPr>
        <w:fldChar w:fldCharType="end"/>
      </w:r>
      <w:bookmarkEnd w:id="213"/>
      <w:r>
        <w:rPr>
          <w:noProof/>
        </w:rPr>
        <w:t xml:space="preserve">. </w:t>
      </w:r>
      <w:r w:rsidR="005855E5">
        <w:rPr>
          <w:szCs w:val="28"/>
        </w:rPr>
        <w:t>Окно «Пользователь»</w:t>
      </w:r>
    </w:p>
    <w:p w14:paraId="666EAEE9" w14:textId="3114A18B" w:rsidR="005855E5" w:rsidRDefault="005855E5" w:rsidP="005855E5">
      <w:pPr>
        <w:pStyle w:val="a5"/>
      </w:pPr>
      <w:r>
        <w:t xml:space="preserve">В карточке оператора реализованы следующие области </w:t>
      </w:r>
      <w:r w:rsidRPr="0067527F">
        <w:t>(</w:t>
      </w:r>
      <w:r>
        <w:fldChar w:fldCharType="begin"/>
      </w:r>
      <w:r>
        <w:instrText xml:space="preserve"> REF _Ref38024758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175</w:t>
      </w:r>
      <w:r>
        <w:fldChar w:fldCharType="end"/>
      </w:r>
      <w:r>
        <w:t>):</w:t>
      </w:r>
    </w:p>
    <w:p w14:paraId="3F39063F" w14:textId="12EA94B7" w:rsidR="005855E5" w:rsidRDefault="00293B5B" w:rsidP="005855E5">
      <w:pPr>
        <w:pStyle w:val="-"/>
      </w:pPr>
      <w:r>
        <w:t xml:space="preserve">область </w:t>
      </w:r>
      <w:r w:rsidR="005855E5">
        <w:t xml:space="preserve">«Информация об уполномоченном лице участника системы» </w:t>
      </w:r>
      <w:r w:rsidR="005855E5" w:rsidRPr="0067527F">
        <w:t>–</w:t>
      </w:r>
      <w:r w:rsidR="005855E5">
        <w:t xml:space="preserve"> предназначена для просмотра основных сведений оператора;</w:t>
      </w:r>
    </w:p>
    <w:p w14:paraId="3DF7CC8A" w14:textId="4C57E0A9" w:rsidR="005855E5" w:rsidRPr="005855E5" w:rsidRDefault="00293B5B" w:rsidP="005855E5">
      <w:pPr>
        <w:pStyle w:val="-"/>
      </w:pPr>
      <w:r>
        <w:t xml:space="preserve">область </w:t>
      </w:r>
      <w:r w:rsidR="005855E5">
        <w:t xml:space="preserve">«Полномочия» </w:t>
      </w:r>
      <w:r w:rsidR="005855E5" w:rsidRPr="0067527F">
        <w:t>–</w:t>
      </w:r>
      <w:r w:rsidR="005855E5">
        <w:t xml:space="preserve"> предназначена для просмотра полномочий пользователя. Область отображает имеющиеся полномочия оператора в виде структуры подсистем</w:t>
      </w:r>
      <w:r w:rsidR="005855E5" w:rsidRPr="00A41DC9">
        <w:t xml:space="preserve">, </w:t>
      </w:r>
      <w:r w:rsidR="005855E5">
        <w:t>модулей</w:t>
      </w:r>
      <w:r w:rsidR="005855E5" w:rsidRPr="00A41DC9">
        <w:t xml:space="preserve"> и </w:t>
      </w:r>
      <w:r w:rsidR="005855E5">
        <w:t xml:space="preserve">компонент, которые закреплены приказом Минфина России </w:t>
      </w:r>
      <w:r w:rsidR="005855E5" w:rsidRPr="00A41DC9">
        <w:t>от 30 декабря 2019</w:t>
      </w:r>
      <w:r w:rsidR="005855E5">
        <w:t> </w:t>
      </w:r>
      <w:r w:rsidR="005855E5" w:rsidRPr="00A41DC9">
        <w:t xml:space="preserve">г. </w:t>
      </w:r>
      <w:r w:rsidR="005855E5">
        <w:t>№ </w:t>
      </w:r>
      <w:r w:rsidR="005855E5" w:rsidRPr="00A41DC9">
        <w:t>259н</w:t>
      </w:r>
      <w:r w:rsidR="005855E5">
        <w:t>.</w:t>
      </w:r>
    </w:p>
    <w:p w14:paraId="782B6EEF" w14:textId="461FF8FC" w:rsidR="00017854" w:rsidRPr="0067527F" w:rsidRDefault="005855E5" w:rsidP="00017854">
      <w:pPr>
        <w:pStyle w:val="a8"/>
        <w:rPr>
          <w:rStyle w:val="ab"/>
          <w:szCs w:val="28"/>
        </w:rPr>
      </w:pPr>
      <w:r>
        <w:drawing>
          <wp:inline distT="0" distB="0" distL="0" distR="0" wp14:anchorId="539FB203" wp14:editId="43BBD2DE">
            <wp:extent cx="6120130" cy="2236699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6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BCCB9" w14:textId="05DF1668" w:rsidR="00017854" w:rsidRDefault="005855E5" w:rsidP="00017854">
      <w:pPr>
        <w:pStyle w:val="aa"/>
        <w:rPr>
          <w:szCs w:val="28"/>
        </w:rPr>
      </w:pPr>
      <w:bookmarkStart w:id="214" w:name="_Ref3802475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175</w:t>
      </w:r>
      <w:r>
        <w:rPr>
          <w:noProof/>
        </w:rPr>
        <w:fldChar w:fldCharType="end"/>
      </w:r>
      <w:bookmarkEnd w:id="214"/>
      <w:r>
        <w:rPr>
          <w:noProof/>
        </w:rPr>
        <w:t xml:space="preserve">. </w:t>
      </w:r>
      <w:r w:rsidR="00017854">
        <w:rPr>
          <w:szCs w:val="28"/>
        </w:rPr>
        <w:t>Области «Информация об уполномоченном лице» и «Полномочия»</w:t>
      </w:r>
    </w:p>
    <w:p w14:paraId="0B51C4D3" w14:textId="0B745998" w:rsidR="005855E5" w:rsidRDefault="005855E5" w:rsidP="005855E5">
      <w:pPr>
        <w:pStyle w:val="a5"/>
      </w:pPr>
      <w:r>
        <w:t>Для того чтобы отобразить или скрыть иерархию полномочий, необходимо нажать на</w:t>
      </w:r>
      <w:r w:rsidRPr="0067527F">
        <w:t xml:space="preserve"> </w:t>
      </w:r>
      <w:r>
        <w:t>кнопки «Развернуть все»</w:t>
      </w:r>
      <w:r w:rsidRPr="0067527F">
        <w:t xml:space="preserve"> </w:t>
      </w:r>
      <w:r>
        <w:t>или «Свернуть все»</w:t>
      </w:r>
      <w:r w:rsidRPr="0067527F">
        <w:t xml:space="preserve"> (</w:t>
      </w:r>
      <w:r>
        <w:fldChar w:fldCharType="begin"/>
      </w:r>
      <w:r>
        <w:instrText xml:space="preserve"> REF _Ref38025898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176</w:t>
      </w:r>
      <w:r>
        <w:fldChar w:fldCharType="end"/>
      </w:r>
      <w:r w:rsidRPr="0067527F">
        <w:t>).</w:t>
      </w:r>
    </w:p>
    <w:p w14:paraId="27B1DCBC" w14:textId="7F96DE0A" w:rsidR="00017854" w:rsidRPr="0067527F" w:rsidRDefault="00A673A1" w:rsidP="00017854">
      <w:pPr>
        <w:pStyle w:val="a8"/>
      </w:pPr>
      <w:r>
        <w:drawing>
          <wp:inline distT="0" distB="0" distL="0" distR="0" wp14:anchorId="59D11919" wp14:editId="1BF46D58">
            <wp:extent cx="6120130" cy="2232278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32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DEE9D" w14:textId="304E498B" w:rsidR="00017854" w:rsidRDefault="005855E5" w:rsidP="00017854">
      <w:pPr>
        <w:pStyle w:val="aa"/>
      </w:pPr>
      <w:bookmarkStart w:id="215" w:name="_Ref3802589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176</w:t>
      </w:r>
      <w:r>
        <w:rPr>
          <w:noProof/>
        </w:rPr>
        <w:fldChar w:fldCharType="end"/>
      </w:r>
      <w:bookmarkEnd w:id="215"/>
      <w:r>
        <w:rPr>
          <w:noProof/>
        </w:rPr>
        <w:t xml:space="preserve">. </w:t>
      </w:r>
      <w:r>
        <w:t>Отображение и скрытие областей</w:t>
      </w:r>
    </w:p>
    <w:p w14:paraId="799C6CBA" w14:textId="645ABF5D" w:rsidR="00A673A1" w:rsidRDefault="00A673A1" w:rsidP="00A673A1">
      <w:pPr>
        <w:pStyle w:val="a5"/>
      </w:pPr>
      <w:r>
        <w:t>В области «Полномочия» реализованы поля фильтрации</w:t>
      </w:r>
      <w:r w:rsidRPr="0067527F">
        <w:t xml:space="preserve"> (</w:t>
      </w:r>
      <w:r>
        <w:fldChar w:fldCharType="begin"/>
      </w:r>
      <w:r>
        <w:instrText xml:space="preserve"> REF _Ref38026359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177</w:t>
      </w:r>
      <w:r>
        <w:fldChar w:fldCharType="end"/>
      </w:r>
      <w:r>
        <w:t>):</w:t>
      </w:r>
    </w:p>
    <w:p w14:paraId="01040646" w14:textId="77777777" w:rsidR="00A673A1" w:rsidRDefault="00A673A1" w:rsidP="00A673A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«Подсистема» – фильтрация записей по подсистеме;</w:t>
      </w:r>
    </w:p>
    <w:p w14:paraId="127151B9" w14:textId="77777777" w:rsidR="00A673A1" w:rsidRDefault="00A673A1" w:rsidP="00A673A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«Модуль» – фильтрация записей по модулю;</w:t>
      </w:r>
    </w:p>
    <w:p w14:paraId="2058D2B8" w14:textId="77777777" w:rsidR="00A673A1" w:rsidRDefault="00A673A1" w:rsidP="00A673A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«Компонент» – фильтрация записей по компоненту;</w:t>
      </w:r>
    </w:p>
    <w:p w14:paraId="0A9897C7" w14:textId="0E803BF2" w:rsidR="00A673A1" w:rsidRDefault="00A673A1" w:rsidP="00A673A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>
        <w:t>«Полномочие» – фильтрация записей по полномочию;</w:t>
      </w:r>
    </w:p>
    <w:p w14:paraId="1B036E98" w14:textId="77777777" w:rsidR="00A673A1" w:rsidRPr="00C86BB1" w:rsidRDefault="00A673A1" w:rsidP="00A673A1">
      <w:pPr>
        <w:pStyle w:val="-"/>
        <w:numPr>
          <w:ilvl w:val="0"/>
          <w:numId w:val="4"/>
        </w:numPr>
        <w:tabs>
          <w:tab w:val="num" w:pos="993"/>
          <w:tab w:val="num" w:pos="9008"/>
        </w:tabs>
        <w:snapToGrid w:val="0"/>
        <w:ind w:left="993" w:hanging="284"/>
      </w:pPr>
      <w:r w:rsidRPr="00C86BB1">
        <w:t>«ОРД» – фильтрация записей по организационно-распорядительному документу.</w:t>
      </w:r>
    </w:p>
    <w:p w14:paraId="0470E20B" w14:textId="61D2535D" w:rsidR="00A673A1" w:rsidRPr="00A673A1" w:rsidRDefault="00A673A1" w:rsidP="00A673A1">
      <w:pPr>
        <w:pStyle w:val="a5"/>
      </w:pPr>
      <w:r>
        <w:t xml:space="preserve">Поля «Подсистема», «Модуль», «Компонент», «Полномочие», </w:t>
      </w:r>
      <w:r w:rsidRPr="00C86BB1">
        <w:t>«ОРД»</w:t>
      </w:r>
      <w:r>
        <w:t xml:space="preserve"> заполняются выбором значения из справочника.</w:t>
      </w:r>
    </w:p>
    <w:p w14:paraId="051B1092" w14:textId="0AFC0131" w:rsidR="00017854" w:rsidRPr="00167154" w:rsidRDefault="00A673A1" w:rsidP="00017854">
      <w:pPr>
        <w:pStyle w:val="a8"/>
      </w:pPr>
      <w:r>
        <w:drawing>
          <wp:inline distT="0" distB="0" distL="0" distR="0" wp14:anchorId="00C65912" wp14:editId="2FDEDE00">
            <wp:extent cx="6120130" cy="2224066"/>
            <wp:effectExtent l="0" t="0" r="0" b="508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24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7749F" w14:textId="7390FC77" w:rsidR="00017854" w:rsidRDefault="00A673A1" w:rsidP="00017854">
      <w:pPr>
        <w:pStyle w:val="aa"/>
      </w:pPr>
      <w:bookmarkStart w:id="216" w:name="_Ref3802635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177</w:t>
      </w:r>
      <w:r>
        <w:rPr>
          <w:noProof/>
        </w:rPr>
        <w:fldChar w:fldCharType="end"/>
      </w:r>
      <w:bookmarkEnd w:id="216"/>
      <w:r>
        <w:rPr>
          <w:noProof/>
        </w:rPr>
        <w:t>.</w:t>
      </w:r>
      <w:r w:rsidR="00017854" w:rsidRPr="0067527F">
        <w:t xml:space="preserve"> </w:t>
      </w:r>
      <w:r>
        <w:t>Поля фильтрации</w:t>
      </w:r>
    </w:p>
    <w:p w14:paraId="39435DAF" w14:textId="0F6D2BE8" w:rsidR="00A673A1" w:rsidRDefault="00A673A1" w:rsidP="00A673A1">
      <w:pPr>
        <w:pStyle w:val="a5"/>
      </w:pPr>
      <w:r>
        <w:t xml:space="preserve">В области «Полномочия» реализован подсчет подсистем, модулей, компонентов, полномочий и ролей области «Полномочия» </w:t>
      </w:r>
      <w:r w:rsidRPr="0067527F">
        <w:t>(</w:t>
      </w:r>
      <w:r>
        <w:fldChar w:fldCharType="begin"/>
      </w:r>
      <w:r>
        <w:instrText xml:space="preserve"> REF _Ref38026755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178</w:t>
      </w:r>
      <w:r>
        <w:fldChar w:fldCharType="end"/>
      </w:r>
      <w:r>
        <w:t>).</w:t>
      </w:r>
    </w:p>
    <w:p w14:paraId="13B0A5B0" w14:textId="4BECF31E" w:rsidR="00017854" w:rsidRPr="00167154" w:rsidRDefault="00A673A1" w:rsidP="00017854">
      <w:pPr>
        <w:pStyle w:val="a8"/>
      </w:pPr>
      <w:r>
        <w:drawing>
          <wp:inline distT="0" distB="0" distL="0" distR="0" wp14:anchorId="5C37A608" wp14:editId="672D971E">
            <wp:extent cx="6120130" cy="2287864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8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0FA12" w14:textId="2C3EB034" w:rsidR="00017854" w:rsidRDefault="00A673A1" w:rsidP="00017854">
      <w:pPr>
        <w:pStyle w:val="aa"/>
      </w:pPr>
      <w:bookmarkStart w:id="217" w:name="_Ref38026755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178</w:t>
      </w:r>
      <w:r>
        <w:rPr>
          <w:noProof/>
        </w:rPr>
        <w:fldChar w:fldCharType="end"/>
      </w:r>
      <w:bookmarkEnd w:id="217"/>
      <w:r>
        <w:rPr>
          <w:noProof/>
        </w:rPr>
        <w:t>.</w:t>
      </w:r>
      <w:r w:rsidRPr="0067527F">
        <w:t xml:space="preserve"> </w:t>
      </w:r>
      <w:r w:rsidR="00017854">
        <w:t>Количество подсистем, модулей, компонентов, полномочий и ролей</w:t>
      </w:r>
    </w:p>
    <w:p w14:paraId="3E513884" w14:textId="07B65144" w:rsidR="00A673A1" w:rsidRDefault="00A673A1" w:rsidP="00A673A1">
      <w:pPr>
        <w:pStyle w:val="a5"/>
      </w:pPr>
      <w:r>
        <w:t>Для формирования заявки на изменение сведений и полномочий необходимо нажать на кнопку «Сформировать заявку на изменение сведений и полномочий» в нижней части карточки оператора (</w:t>
      </w:r>
      <w:r>
        <w:fldChar w:fldCharType="begin"/>
      </w:r>
      <w:r>
        <w:instrText xml:space="preserve"> REF _Ref38027262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179</w:t>
      </w:r>
      <w:r>
        <w:fldChar w:fldCharType="end"/>
      </w:r>
      <w:r>
        <w:t>).</w:t>
      </w:r>
    </w:p>
    <w:p w14:paraId="3D843AAC" w14:textId="4BCD4E77" w:rsidR="00A673A1" w:rsidRDefault="00A673A1" w:rsidP="00A673A1">
      <w:pPr>
        <w:pStyle w:val="a5"/>
      </w:pPr>
      <w:r>
        <w:t xml:space="preserve">В результате происходит переход в подраздел «Реестр заявок на регистрацию пользователей» и автоматически формируется заявка на изменение сведений и полномочий </w:t>
      </w:r>
      <w:r w:rsidR="00293B5B">
        <w:t>соответствующего</w:t>
      </w:r>
      <w:r>
        <w:t xml:space="preserve"> пользователя.</w:t>
      </w:r>
    </w:p>
    <w:p w14:paraId="7F54312F" w14:textId="47ED0052" w:rsidR="00017854" w:rsidRPr="00167154" w:rsidRDefault="00A673A1" w:rsidP="00017854">
      <w:pPr>
        <w:pStyle w:val="a8"/>
      </w:pPr>
      <w:r>
        <w:drawing>
          <wp:inline distT="0" distB="0" distL="0" distR="0" wp14:anchorId="6A3212B1" wp14:editId="2E181C34">
            <wp:extent cx="6120130" cy="2268914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EFE5B0" w14:textId="5C776F08" w:rsidR="00017854" w:rsidRDefault="00A673A1" w:rsidP="00017854">
      <w:pPr>
        <w:pStyle w:val="aa"/>
      </w:pPr>
      <w:bookmarkStart w:id="218" w:name="_Ref3802726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179</w:t>
      </w:r>
      <w:r>
        <w:rPr>
          <w:noProof/>
        </w:rPr>
        <w:fldChar w:fldCharType="end"/>
      </w:r>
      <w:bookmarkEnd w:id="218"/>
      <w:r>
        <w:rPr>
          <w:noProof/>
        </w:rPr>
        <w:t>.</w:t>
      </w:r>
      <w:r w:rsidRPr="0067527F">
        <w:t xml:space="preserve"> </w:t>
      </w:r>
      <w:r>
        <w:t>Ф</w:t>
      </w:r>
      <w:r w:rsidR="00017854">
        <w:t>ормирова</w:t>
      </w:r>
      <w:r>
        <w:t>ние</w:t>
      </w:r>
      <w:r w:rsidR="00017854">
        <w:t xml:space="preserve"> заявк</w:t>
      </w:r>
      <w:r>
        <w:t>и</w:t>
      </w:r>
      <w:r w:rsidR="00017854">
        <w:t xml:space="preserve"> на </w:t>
      </w:r>
      <w:r>
        <w:t>изменение сведений и полномочий</w:t>
      </w:r>
    </w:p>
    <w:p w14:paraId="5A75DDBC" w14:textId="7A68B808" w:rsidR="00B923B3" w:rsidRDefault="00B923B3" w:rsidP="00A673A1">
      <w:pPr>
        <w:pStyle w:val="a5"/>
      </w:pPr>
      <w:r>
        <w:t xml:space="preserve">Для формирования заявки на прекращение доступа необходимо нажать на кнопку </w:t>
      </w:r>
      <w:r w:rsidRPr="00895159">
        <w:t>«Сформировать заявку на прекращение доступа»</w:t>
      </w:r>
      <w:r>
        <w:t xml:space="preserve"> в нижней части карточки оператора (</w:t>
      </w:r>
      <w:r>
        <w:fldChar w:fldCharType="begin"/>
      </w:r>
      <w:r>
        <w:instrText xml:space="preserve"> REF _Ref38027656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180</w:t>
      </w:r>
      <w:r>
        <w:fldChar w:fldCharType="end"/>
      </w:r>
      <w:r>
        <w:t>).</w:t>
      </w:r>
    </w:p>
    <w:p w14:paraId="1B039578" w14:textId="0C575461" w:rsidR="00B923B3" w:rsidRDefault="00B923B3" w:rsidP="00A673A1">
      <w:pPr>
        <w:pStyle w:val="a5"/>
      </w:pPr>
      <w:r>
        <w:t xml:space="preserve">В результате происходит переход в подраздел «Реестр заявок на регистрацию пользователей» и автоматически формируется заявка на прекращение доступа </w:t>
      </w:r>
      <w:r w:rsidR="00293B5B">
        <w:t>соответствующего</w:t>
      </w:r>
      <w:r>
        <w:t xml:space="preserve"> пользователя.</w:t>
      </w:r>
    </w:p>
    <w:p w14:paraId="67B50148" w14:textId="7A8883A1" w:rsidR="00017854" w:rsidRPr="00167154" w:rsidRDefault="00B923B3" w:rsidP="00017854">
      <w:pPr>
        <w:pStyle w:val="a8"/>
      </w:pPr>
      <w:r>
        <w:drawing>
          <wp:inline distT="0" distB="0" distL="0" distR="0" wp14:anchorId="622EB7C4" wp14:editId="354CB2D8">
            <wp:extent cx="6060270" cy="2248701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6060270" cy="2248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F08CA" w14:textId="6F29AA38" w:rsidR="00017854" w:rsidRDefault="00A673A1" w:rsidP="00017854">
      <w:pPr>
        <w:pStyle w:val="aa"/>
      </w:pPr>
      <w:bookmarkStart w:id="219" w:name="_Ref380276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180</w:t>
      </w:r>
      <w:r>
        <w:rPr>
          <w:noProof/>
        </w:rPr>
        <w:fldChar w:fldCharType="end"/>
      </w:r>
      <w:bookmarkEnd w:id="219"/>
      <w:r>
        <w:rPr>
          <w:noProof/>
        </w:rPr>
        <w:t>.</w:t>
      </w:r>
      <w:r w:rsidR="00017854" w:rsidRPr="0067527F">
        <w:t xml:space="preserve"> </w:t>
      </w:r>
      <w:r>
        <w:t>Ф</w:t>
      </w:r>
      <w:r w:rsidR="00017854">
        <w:t>ормирова</w:t>
      </w:r>
      <w:r>
        <w:t>ние заявки на прекращение доступа</w:t>
      </w:r>
    </w:p>
    <w:p w14:paraId="2E922135" w14:textId="1E76880B" w:rsidR="00B923B3" w:rsidRPr="00B923B3" w:rsidRDefault="00B923B3" w:rsidP="00B923B3">
      <w:pPr>
        <w:pStyle w:val="a5"/>
      </w:pPr>
      <w:r>
        <w:t xml:space="preserve">Для скрытия области «Информация об уполномоченном лице участника системы» необходимо нажать на кнопку </w:t>
      </w:r>
      <w:r>
        <w:rPr>
          <w:noProof/>
          <w:lang w:eastAsia="ru-RU"/>
        </w:rPr>
        <w:drawing>
          <wp:inline distT="0" distB="0" distL="0" distR="0" wp14:anchorId="73F474A0" wp14:editId="042B06A7">
            <wp:extent cx="87406" cy="342898"/>
            <wp:effectExtent l="0" t="0" r="8255" b="63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87395" cy="342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_Ref38028953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181</w:t>
      </w:r>
      <w:r>
        <w:fldChar w:fldCharType="end"/>
      </w:r>
      <w:r>
        <w:t>).</w:t>
      </w:r>
    </w:p>
    <w:p w14:paraId="6A1D0DAB" w14:textId="056352D6" w:rsidR="00017854" w:rsidRPr="0067527F" w:rsidRDefault="006A4EA9" w:rsidP="00017854">
      <w:pPr>
        <w:pStyle w:val="a8"/>
      </w:pPr>
      <w:r>
        <w:drawing>
          <wp:inline distT="0" distB="0" distL="0" distR="0" wp14:anchorId="4E6D81F4" wp14:editId="6F5274DF">
            <wp:extent cx="6120130" cy="2272704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23641" w14:textId="2FCCDED5" w:rsidR="00017854" w:rsidRDefault="00B923B3" w:rsidP="00017854">
      <w:pPr>
        <w:pStyle w:val="aa"/>
      </w:pPr>
      <w:bookmarkStart w:id="220" w:name="_Ref3802895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181</w:t>
      </w:r>
      <w:r>
        <w:rPr>
          <w:noProof/>
        </w:rPr>
        <w:fldChar w:fldCharType="end"/>
      </w:r>
      <w:bookmarkEnd w:id="220"/>
      <w:r>
        <w:rPr>
          <w:noProof/>
        </w:rPr>
        <w:t>.</w:t>
      </w:r>
      <w:r w:rsidRPr="0067527F">
        <w:t xml:space="preserve"> </w:t>
      </w:r>
      <w:r>
        <w:t>Скрытие области</w:t>
      </w:r>
    </w:p>
    <w:p w14:paraId="6605DD0F" w14:textId="391320FB" w:rsidR="00B923B3" w:rsidRPr="00B923B3" w:rsidRDefault="00B923B3" w:rsidP="00B923B3">
      <w:pPr>
        <w:pStyle w:val="a5"/>
      </w:pPr>
      <w:r>
        <w:t xml:space="preserve">Для отображения области «Информация об уполномоченном лице участника системы» необходимо нажать на кнопку </w:t>
      </w:r>
      <w:r>
        <w:rPr>
          <w:noProof/>
          <w:lang w:eastAsia="ru-RU"/>
        </w:rPr>
        <w:drawing>
          <wp:inline distT="0" distB="0" distL="0" distR="0" wp14:anchorId="1DD299F2" wp14:editId="26D4AF21">
            <wp:extent cx="87957" cy="345057"/>
            <wp:effectExtent l="0" t="0" r="762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9714" cy="351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(</w:t>
      </w:r>
      <w:r>
        <w:fldChar w:fldCharType="begin"/>
      </w:r>
      <w:r>
        <w:instrText xml:space="preserve"> REF _Ref38028961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182</w:t>
      </w:r>
      <w:r>
        <w:fldChar w:fldCharType="end"/>
      </w:r>
      <w:r>
        <w:t>).</w:t>
      </w:r>
    </w:p>
    <w:p w14:paraId="2508535A" w14:textId="2AE8EC15" w:rsidR="00017854" w:rsidRPr="0067527F" w:rsidRDefault="006A4EA9" w:rsidP="00017854">
      <w:pPr>
        <w:pStyle w:val="a8"/>
      </w:pPr>
      <w:r>
        <w:drawing>
          <wp:inline distT="0" distB="0" distL="0" distR="0" wp14:anchorId="44B5B420" wp14:editId="1BB10645">
            <wp:extent cx="6120130" cy="219501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95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26136" w14:textId="3984961B" w:rsidR="00017854" w:rsidRDefault="00B923B3" w:rsidP="00017854">
      <w:pPr>
        <w:pStyle w:val="aa"/>
      </w:pPr>
      <w:bookmarkStart w:id="221" w:name="_Ref3802896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182</w:t>
      </w:r>
      <w:r>
        <w:rPr>
          <w:noProof/>
        </w:rPr>
        <w:fldChar w:fldCharType="end"/>
      </w:r>
      <w:bookmarkEnd w:id="221"/>
      <w:r>
        <w:rPr>
          <w:noProof/>
        </w:rPr>
        <w:t>.</w:t>
      </w:r>
      <w:r w:rsidRPr="0067527F">
        <w:t xml:space="preserve"> </w:t>
      </w:r>
      <w:r>
        <w:t>Отображение области</w:t>
      </w:r>
    </w:p>
    <w:p w14:paraId="1C7A7E9F" w14:textId="5A62B896" w:rsidR="006A4EA9" w:rsidRDefault="006A4EA9" w:rsidP="006A4EA9">
      <w:pPr>
        <w:pStyle w:val="a5"/>
      </w:pPr>
      <w:r>
        <w:t>Для просмотра ограничений на полномочия реализована графа «Ограничение</w:t>
      </w:r>
      <w:r w:rsidRPr="006A4EA9">
        <w:t>/</w:t>
      </w:r>
      <w:r>
        <w:t>Указано»</w:t>
      </w:r>
      <w:r w:rsidRPr="0067527F">
        <w:t xml:space="preserve"> (</w:t>
      </w:r>
      <w:r>
        <w:fldChar w:fldCharType="begin"/>
      </w:r>
      <w:r>
        <w:instrText xml:space="preserve"> REF _Ref38029830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183</w:t>
      </w:r>
      <w:r>
        <w:fldChar w:fldCharType="end"/>
      </w:r>
      <w:r w:rsidRPr="0067527F">
        <w:t>)</w:t>
      </w:r>
      <w:r>
        <w:t>.</w:t>
      </w:r>
    </w:p>
    <w:p w14:paraId="22584A3E" w14:textId="3E76BD1C" w:rsidR="006A4EA9" w:rsidRDefault="006A4EA9" w:rsidP="006A4EA9">
      <w:pPr>
        <w:pStyle w:val="a5"/>
      </w:pPr>
      <w:r>
        <w:t>В графе «Ограничение</w:t>
      </w:r>
      <w:r w:rsidRPr="006A4EA9">
        <w:t>/</w:t>
      </w:r>
      <w:r>
        <w:t>Указано» автоматически устанавливается «галочка», если для соответствующего полномочия указаны ограничения (права доступа по справочникам)</w:t>
      </w:r>
      <w:r w:rsidR="0006370E">
        <w:t xml:space="preserve"> (см. </w:t>
      </w:r>
      <w:r w:rsidR="0006370E">
        <w:fldChar w:fldCharType="begin"/>
      </w:r>
      <w:r w:rsidR="0006370E">
        <w:instrText xml:space="preserve"> REF _Ref38029830 \h </w:instrText>
      </w:r>
      <w:r w:rsidR="0006370E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183</w:t>
      </w:r>
      <w:r w:rsidR="0006370E">
        <w:fldChar w:fldCharType="end"/>
      </w:r>
      <w:r w:rsidR="0006370E">
        <w:t>)</w:t>
      </w:r>
      <w:r>
        <w:t>.</w:t>
      </w:r>
    </w:p>
    <w:p w14:paraId="1BA5E7C6" w14:textId="714F6E5E" w:rsidR="00017854" w:rsidRPr="0067527F" w:rsidRDefault="006A4EA9" w:rsidP="00017854">
      <w:pPr>
        <w:pStyle w:val="a8"/>
      </w:pPr>
      <w:r>
        <w:drawing>
          <wp:inline distT="0" distB="0" distL="0" distR="0" wp14:anchorId="0F49F8B9" wp14:editId="131FDA36">
            <wp:extent cx="6120130" cy="234345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3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94AB4" w14:textId="3786D807" w:rsidR="00017854" w:rsidRDefault="006A4EA9" w:rsidP="00017854">
      <w:pPr>
        <w:pStyle w:val="aa"/>
      </w:pPr>
      <w:bookmarkStart w:id="222" w:name="_Ref38029830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183</w:t>
      </w:r>
      <w:r>
        <w:rPr>
          <w:noProof/>
        </w:rPr>
        <w:fldChar w:fldCharType="end"/>
      </w:r>
      <w:bookmarkEnd w:id="222"/>
      <w:r>
        <w:rPr>
          <w:noProof/>
        </w:rPr>
        <w:t>.</w:t>
      </w:r>
      <w:r w:rsidRPr="0067527F">
        <w:t xml:space="preserve"> </w:t>
      </w:r>
      <w:r>
        <w:t>Графа</w:t>
      </w:r>
      <w:r w:rsidR="00017854">
        <w:t xml:space="preserve"> «Ограничения</w:t>
      </w:r>
      <w:r w:rsidRPr="001700E5">
        <w:t>/</w:t>
      </w:r>
      <w:r>
        <w:t>Указано</w:t>
      </w:r>
      <w:r w:rsidR="00017854">
        <w:t>»</w:t>
      </w:r>
    </w:p>
    <w:p w14:paraId="041D4521" w14:textId="731FB305" w:rsidR="001700E5" w:rsidRPr="0067527F" w:rsidRDefault="001700E5" w:rsidP="001700E5">
      <w:pPr>
        <w:pStyle w:val="a5"/>
      </w:pPr>
      <w:r>
        <w:t>Для просмотра ограничений на полномочия необходимо нажать кнопку «Права доступа»</w:t>
      </w:r>
      <w:r w:rsidRPr="0067527F">
        <w:t xml:space="preserve"> (</w:t>
      </w:r>
      <w:r>
        <w:fldChar w:fldCharType="begin"/>
      </w:r>
      <w:r>
        <w:instrText xml:space="preserve"> REF _Ref38030752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184</w:t>
      </w:r>
      <w:r>
        <w:fldChar w:fldCharType="end"/>
      </w:r>
      <w:r w:rsidRPr="0067527F">
        <w:t>).</w:t>
      </w:r>
    </w:p>
    <w:p w14:paraId="3AD63071" w14:textId="5CBF1D4B" w:rsidR="00017854" w:rsidRPr="0067527F" w:rsidRDefault="001700E5" w:rsidP="00017854">
      <w:pPr>
        <w:pStyle w:val="a8"/>
      </w:pPr>
      <w:r>
        <w:drawing>
          <wp:inline distT="0" distB="0" distL="0" distR="0" wp14:anchorId="2AD3A2EF" wp14:editId="10F93FE5">
            <wp:extent cx="6120130" cy="2146372"/>
            <wp:effectExtent l="0" t="0" r="0" b="635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46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D4314" w14:textId="2F73E3BD" w:rsidR="00017854" w:rsidRDefault="001700E5" w:rsidP="00017854">
      <w:pPr>
        <w:pStyle w:val="aa"/>
      </w:pPr>
      <w:bookmarkStart w:id="223" w:name="_Ref3803075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184</w:t>
      </w:r>
      <w:r>
        <w:rPr>
          <w:noProof/>
        </w:rPr>
        <w:fldChar w:fldCharType="end"/>
      </w:r>
      <w:bookmarkEnd w:id="223"/>
      <w:r>
        <w:rPr>
          <w:noProof/>
        </w:rPr>
        <w:t>.</w:t>
      </w:r>
      <w:r w:rsidR="00017854" w:rsidRPr="0067527F">
        <w:t xml:space="preserve"> </w:t>
      </w:r>
      <w:r>
        <w:t>Просмотр ограничений на полномочие</w:t>
      </w:r>
    </w:p>
    <w:p w14:paraId="162A9F26" w14:textId="38473184" w:rsidR="001700E5" w:rsidRPr="0067527F" w:rsidRDefault="001700E5" w:rsidP="001700E5">
      <w:pPr>
        <w:pStyle w:val="a5"/>
      </w:pPr>
      <w:r>
        <w:t>В результате откроется окно «Права доступа», для закрытия которого необходимо нажать на кнопку «Закрыть»</w:t>
      </w:r>
      <w:r w:rsidRPr="0067527F">
        <w:t xml:space="preserve"> (</w:t>
      </w:r>
      <w:r>
        <w:fldChar w:fldCharType="begin"/>
      </w:r>
      <w:r>
        <w:instrText xml:space="preserve"> REF _Ref38031173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185</w:t>
      </w:r>
      <w:r>
        <w:fldChar w:fldCharType="end"/>
      </w:r>
      <w:r w:rsidRPr="0067527F">
        <w:t>).</w:t>
      </w:r>
    </w:p>
    <w:p w14:paraId="14BACD06" w14:textId="4567EDB2" w:rsidR="00017854" w:rsidRPr="0067527F" w:rsidRDefault="001700E5" w:rsidP="00017854">
      <w:pPr>
        <w:pStyle w:val="a8"/>
      </w:pPr>
      <w:r>
        <w:drawing>
          <wp:inline distT="0" distB="0" distL="0" distR="0" wp14:anchorId="3F16B023" wp14:editId="31E856B6">
            <wp:extent cx="4580626" cy="2129950"/>
            <wp:effectExtent l="0" t="0" r="0" b="381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4589992" cy="213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813A1" w14:textId="2A5FA37D" w:rsidR="00017854" w:rsidRDefault="001700E5" w:rsidP="00017854">
      <w:pPr>
        <w:pStyle w:val="aa"/>
      </w:pPr>
      <w:bookmarkStart w:id="224" w:name="_Ref38031173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185</w:t>
      </w:r>
      <w:r>
        <w:rPr>
          <w:noProof/>
        </w:rPr>
        <w:fldChar w:fldCharType="end"/>
      </w:r>
      <w:bookmarkEnd w:id="224"/>
      <w:r>
        <w:rPr>
          <w:noProof/>
        </w:rPr>
        <w:t>.</w:t>
      </w:r>
      <w:r w:rsidRPr="0067527F">
        <w:t xml:space="preserve"> </w:t>
      </w:r>
      <w:r w:rsidR="00017854">
        <w:t>Окно «Права доступа»</w:t>
      </w:r>
    </w:p>
    <w:p w14:paraId="03A7431F" w14:textId="5F110D28" w:rsidR="001700E5" w:rsidRPr="0067527F" w:rsidRDefault="001700E5" w:rsidP="001700E5">
      <w:pPr>
        <w:pStyle w:val="a5"/>
      </w:pPr>
      <w:r>
        <w:t xml:space="preserve">Для просмотра организационно-распорядительных документов необходимо нажать на кнопку «Организационно-распорядительные документы» </w:t>
      </w:r>
      <w:r w:rsidRPr="0067527F">
        <w:t>(</w:t>
      </w:r>
      <w:r>
        <w:fldChar w:fldCharType="begin"/>
      </w:r>
      <w:r>
        <w:instrText xml:space="preserve"> REF _Ref38031256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186</w:t>
      </w:r>
      <w:r>
        <w:fldChar w:fldCharType="end"/>
      </w:r>
      <w:r w:rsidRPr="0067527F">
        <w:t>).</w:t>
      </w:r>
    </w:p>
    <w:p w14:paraId="72AC9B5B" w14:textId="398E173F" w:rsidR="00017854" w:rsidRPr="0067527F" w:rsidRDefault="001700E5" w:rsidP="00017854">
      <w:pPr>
        <w:pStyle w:val="a8"/>
        <w:jc w:val="left"/>
      </w:pPr>
      <w:r>
        <w:drawing>
          <wp:inline distT="0" distB="0" distL="0" distR="0" wp14:anchorId="1B1E9A7D" wp14:editId="6EFBEEB2">
            <wp:extent cx="6120130" cy="2242384"/>
            <wp:effectExtent l="0" t="0" r="0" b="5715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4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0EB84" w14:textId="0A4E7F7D" w:rsidR="00017854" w:rsidRDefault="001700E5" w:rsidP="00017854">
      <w:pPr>
        <w:pStyle w:val="aa"/>
      </w:pPr>
      <w:bookmarkStart w:id="225" w:name="_Ref3803125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186</w:t>
      </w:r>
      <w:r>
        <w:rPr>
          <w:noProof/>
        </w:rPr>
        <w:fldChar w:fldCharType="end"/>
      </w:r>
      <w:bookmarkEnd w:id="225"/>
      <w:r>
        <w:rPr>
          <w:noProof/>
        </w:rPr>
        <w:t>.</w:t>
      </w:r>
      <w:r w:rsidRPr="0067527F">
        <w:t xml:space="preserve"> </w:t>
      </w:r>
      <w:r>
        <w:t>Просмотр о</w:t>
      </w:r>
      <w:r w:rsidR="00017854">
        <w:t>рганизационно-распорядительны</w:t>
      </w:r>
      <w:r>
        <w:t>х документов</w:t>
      </w:r>
    </w:p>
    <w:p w14:paraId="1A80E053" w14:textId="77777777" w:rsidR="003C62F2" w:rsidRDefault="001700E5" w:rsidP="001700E5">
      <w:pPr>
        <w:pStyle w:val="a5"/>
      </w:pPr>
      <w:r>
        <w:t>В результате откроется окно «Организационно-распорядительные документы для полномочий с правом Утверждения»</w:t>
      </w:r>
      <w:r w:rsidR="003C62F2">
        <w:t xml:space="preserve">. </w:t>
      </w:r>
    </w:p>
    <w:p w14:paraId="1D7E7D33" w14:textId="3E723A21" w:rsidR="001700E5" w:rsidRPr="0067527F" w:rsidRDefault="003C62F2" w:rsidP="001700E5">
      <w:pPr>
        <w:pStyle w:val="a5"/>
      </w:pPr>
      <w:r>
        <w:t>Для просмотра документа ОРД необходимо двойным нажатием левой кнопки мыши выделить соответствующую строку</w:t>
      </w:r>
      <w:r w:rsidR="001700E5">
        <w:t xml:space="preserve"> </w:t>
      </w:r>
      <w:r w:rsidR="001700E5" w:rsidRPr="0067527F">
        <w:t>(</w:t>
      </w:r>
      <w:r>
        <w:fldChar w:fldCharType="begin"/>
      </w:r>
      <w:r>
        <w:instrText xml:space="preserve"> REF _Ref38031642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187</w:t>
      </w:r>
      <w:r>
        <w:fldChar w:fldCharType="end"/>
      </w:r>
      <w:r w:rsidR="001700E5" w:rsidRPr="0067527F">
        <w:t>).</w:t>
      </w:r>
    </w:p>
    <w:p w14:paraId="78FCE030" w14:textId="014EC1B2" w:rsidR="00017854" w:rsidRPr="0067527F" w:rsidRDefault="003C62F2" w:rsidP="00017854">
      <w:pPr>
        <w:pStyle w:val="a8"/>
      </w:pPr>
      <w:r>
        <w:drawing>
          <wp:inline distT="0" distB="0" distL="0" distR="0" wp14:anchorId="456984C8" wp14:editId="1BBDD6D1">
            <wp:extent cx="6120130" cy="1668208"/>
            <wp:effectExtent l="0" t="0" r="0" b="8255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66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1868E" w14:textId="77E6E2A5" w:rsidR="00017854" w:rsidRDefault="003C62F2" w:rsidP="00017854">
      <w:pPr>
        <w:pStyle w:val="aa"/>
      </w:pPr>
      <w:bookmarkStart w:id="226" w:name="_Ref38031642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187</w:t>
      </w:r>
      <w:r>
        <w:rPr>
          <w:noProof/>
        </w:rPr>
        <w:fldChar w:fldCharType="end"/>
      </w:r>
      <w:bookmarkEnd w:id="226"/>
      <w:r>
        <w:rPr>
          <w:noProof/>
        </w:rPr>
        <w:t>.</w:t>
      </w:r>
      <w:r w:rsidRPr="0067527F">
        <w:t xml:space="preserve"> </w:t>
      </w:r>
      <w:r w:rsidR="00017854">
        <w:t>Окно «Организационно-распорядительные документы для полномочий с правом Утверждения»</w:t>
      </w:r>
    </w:p>
    <w:p w14:paraId="033EEAAD" w14:textId="24D5C216" w:rsidR="003C62F2" w:rsidRPr="003C62F2" w:rsidRDefault="003C62F2" w:rsidP="003C62F2">
      <w:pPr>
        <w:pStyle w:val="a5"/>
      </w:pPr>
      <w:r>
        <w:t>В результате откроется окно «Организационно-распорядительный документ», для закрытия которого необходимо нажать на кнопку «Закрыть» (</w:t>
      </w:r>
      <w:r>
        <w:fldChar w:fldCharType="begin"/>
      </w:r>
      <w:r>
        <w:instrText xml:space="preserve"> REF _Ref38032038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188</w:t>
      </w:r>
      <w:r>
        <w:fldChar w:fldCharType="end"/>
      </w:r>
      <w:r>
        <w:t>).</w:t>
      </w:r>
    </w:p>
    <w:p w14:paraId="09EFA2B2" w14:textId="6D693069" w:rsidR="00017854" w:rsidRPr="0067527F" w:rsidRDefault="003C62F2" w:rsidP="00017854">
      <w:pPr>
        <w:pStyle w:val="a8"/>
      </w:pPr>
      <w:r>
        <w:drawing>
          <wp:inline distT="0" distB="0" distL="0" distR="0" wp14:anchorId="7773242D" wp14:editId="74CD32DF">
            <wp:extent cx="6120130" cy="4032502"/>
            <wp:effectExtent l="0" t="0" r="0" b="635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032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13FAF" w14:textId="25EE3B5F" w:rsidR="00017854" w:rsidRDefault="003C62F2" w:rsidP="00017854">
      <w:pPr>
        <w:pStyle w:val="aa"/>
      </w:pPr>
      <w:bookmarkStart w:id="227" w:name="_Ref3803203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188</w:t>
      </w:r>
      <w:r>
        <w:rPr>
          <w:noProof/>
        </w:rPr>
        <w:fldChar w:fldCharType="end"/>
      </w:r>
      <w:bookmarkEnd w:id="227"/>
      <w:r>
        <w:rPr>
          <w:noProof/>
        </w:rPr>
        <w:t>.</w:t>
      </w:r>
      <w:r w:rsidRPr="0067527F">
        <w:t xml:space="preserve"> </w:t>
      </w:r>
      <w:r w:rsidR="00017854">
        <w:t xml:space="preserve">Окно </w:t>
      </w:r>
      <w:r>
        <w:t>«Организационно-распорядительный документ»</w:t>
      </w:r>
    </w:p>
    <w:p w14:paraId="6C1855F2" w14:textId="77777777" w:rsidR="003C62F2" w:rsidRDefault="003C62F2" w:rsidP="003C62F2">
      <w:pPr>
        <w:pStyle w:val="a5"/>
      </w:pPr>
      <w:r>
        <w:t>Для фильтрации полномочий с правом утверждения необходимо нажать на кнопку «Полномочия, представленные к блокировке (по истечении срока)».</w:t>
      </w:r>
    </w:p>
    <w:p w14:paraId="7CA60BCA" w14:textId="42744B8B" w:rsidR="003C62F2" w:rsidRDefault="003C62F2" w:rsidP="003C62F2">
      <w:pPr>
        <w:pStyle w:val="a5"/>
      </w:pPr>
      <w:r>
        <w:t>В результате отобразятся поля фильтрации «Отсутствует ОРД», «С истекшим сроком действия» и «Срок действия истекает менее чем через месяц», установи</w:t>
      </w:r>
      <w:bookmarkStart w:id="228" w:name="_GoBack"/>
      <w:bookmarkEnd w:id="228"/>
      <w:r>
        <w:t>в «галочки» напротив которых возможно отфильтровать полномочия с правом утверждения (</w:t>
      </w:r>
      <w:r>
        <w:fldChar w:fldCharType="begin"/>
      </w:r>
      <w:r>
        <w:instrText xml:space="preserve"> REF _Ref38032451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189</w:t>
      </w:r>
      <w:r>
        <w:fldChar w:fldCharType="end"/>
      </w:r>
      <w:r>
        <w:t>).</w:t>
      </w:r>
    </w:p>
    <w:p w14:paraId="03030ABF" w14:textId="091F2D5C" w:rsidR="003C62F2" w:rsidRDefault="003C62F2" w:rsidP="0006370E">
      <w:pPr>
        <w:pStyle w:val="a5"/>
      </w:pPr>
      <w:r>
        <w:t>Рядом с наименованиями отображается количество полномочий соответствующего типа.</w:t>
      </w:r>
    </w:p>
    <w:p w14:paraId="772E630C" w14:textId="11324731" w:rsidR="00017854" w:rsidRPr="0067527F" w:rsidRDefault="003C62F2" w:rsidP="00017854">
      <w:pPr>
        <w:pStyle w:val="a8"/>
      </w:pPr>
      <w:r>
        <w:drawing>
          <wp:inline distT="0" distB="0" distL="0" distR="0" wp14:anchorId="50E1E8EF" wp14:editId="2E848C71">
            <wp:extent cx="6120130" cy="2189957"/>
            <wp:effectExtent l="0" t="0" r="0" b="127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189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AAD4F" w14:textId="336C52FA" w:rsidR="00017854" w:rsidRDefault="003C62F2" w:rsidP="00017854">
      <w:pPr>
        <w:pStyle w:val="aa"/>
      </w:pPr>
      <w:bookmarkStart w:id="229" w:name="_Ref3803245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189</w:t>
      </w:r>
      <w:r>
        <w:rPr>
          <w:noProof/>
        </w:rPr>
        <w:fldChar w:fldCharType="end"/>
      </w:r>
      <w:bookmarkEnd w:id="229"/>
      <w:r>
        <w:rPr>
          <w:noProof/>
        </w:rPr>
        <w:t>.</w:t>
      </w:r>
      <w:r w:rsidRPr="0067527F">
        <w:t xml:space="preserve"> </w:t>
      </w:r>
      <w:r>
        <w:t>Фильтрация полномочий</w:t>
      </w:r>
    </w:p>
    <w:p w14:paraId="24F7C53C" w14:textId="4D7A3FE8" w:rsidR="00CC2D11" w:rsidRDefault="00CC2D11" w:rsidP="00CC2D11">
      <w:pPr>
        <w:pStyle w:val="a5"/>
      </w:pPr>
      <w:r>
        <w:t>Для просмотра основания для добавления полномочий необходимо нажать на кнопку «Основания для добавления полномочий»</w:t>
      </w:r>
      <w:r w:rsidRPr="0067527F">
        <w:t xml:space="preserve"> (</w:t>
      </w:r>
      <w:r>
        <w:fldChar w:fldCharType="begin"/>
      </w:r>
      <w:r>
        <w:instrText xml:space="preserve"> REF _Ref38032836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190</w:t>
      </w:r>
      <w:r>
        <w:fldChar w:fldCharType="end"/>
      </w:r>
      <w:r>
        <w:t>).</w:t>
      </w:r>
    </w:p>
    <w:p w14:paraId="76AAA807" w14:textId="4B51E976" w:rsidR="00017854" w:rsidRPr="0067527F" w:rsidRDefault="00CC2D11" w:rsidP="00017854">
      <w:pPr>
        <w:pStyle w:val="a8"/>
      </w:pPr>
      <w:r>
        <w:drawing>
          <wp:inline distT="0" distB="0" distL="0" distR="0" wp14:anchorId="20763966" wp14:editId="46F260DE">
            <wp:extent cx="6120130" cy="2272704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72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FD18CB" w14:textId="06ABB3D5" w:rsidR="00017854" w:rsidRDefault="003C62F2" w:rsidP="00017854">
      <w:pPr>
        <w:pStyle w:val="aa"/>
      </w:pPr>
      <w:bookmarkStart w:id="230" w:name="_Ref3803283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190</w:t>
      </w:r>
      <w:r>
        <w:rPr>
          <w:noProof/>
        </w:rPr>
        <w:fldChar w:fldCharType="end"/>
      </w:r>
      <w:bookmarkEnd w:id="230"/>
      <w:r>
        <w:rPr>
          <w:noProof/>
        </w:rPr>
        <w:t>.</w:t>
      </w:r>
      <w:r w:rsidRPr="0067527F">
        <w:t xml:space="preserve"> </w:t>
      </w:r>
      <w:r w:rsidR="00FB1925">
        <w:t>Просмотр о</w:t>
      </w:r>
      <w:r w:rsidR="00017854">
        <w:t>сновани</w:t>
      </w:r>
      <w:r w:rsidR="00FB1925">
        <w:t>й</w:t>
      </w:r>
      <w:r w:rsidR="00017854">
        <w:t xml:space="preserve"> для добавления полно</w:t>
      </w:r>
      <w:r w:rsidR="00FB1925">
        <w:t>мочий</w:t>
      </w:r>
    </w:p>
    <w:p w14:paraId="045F59D7" w14:textId="07A9B4BC" w:rsidR="00CC2D11" w:rsidRDefault="00CC2D11" w:rsidP="00CC2D11">
      <w:pPr>
        <w:pStyle w:val="a5"/>
      </w:pPr>
      <w:r>
        <w:t>В результате откроется окно «Основания для добавления полномочий», для закрытия которого необходимо нажать на кнопку «Закрыть»</w:t>
      </w:r>
      <w:r w:rsidRPr="0067527F">
        <w:t xml:space="preserve"> (</w:t>
      </w:r>
      <w:r>
        <w:fldChar w:fldCharType="begin"/>
      </w:r>
      <w:r>
        <w:instrText xml:space="preserve"> REF _Ref38032974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191</w:t>
      </w:r>
      <w:r>
        <w:fldChar w:fldCharType="end"/>
      </w:r>
      <w:r>
        <w:t>).</w:t>
      </w:r>
    </w:p>
    <w:p w14:paraId="10390FCF" w14:textId="13455046" w:rsidR="00017854" w:rsidRPr="0067527F" w:rsidRDefault="00CC2D11" w:rsidP="00017854">
      <w:pPr>
        <w:pStyle w:val="a8"/>
      </w:pPr>
      <w:r>
        <w:drawing>
          <wp:inline distT="0" distB="0" distL="0" distR="0" wp14:anchorId="6525537C" wp14:editId="05443CA9">
            <wp:extent cx="6120130" cy="1835597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3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0302B" w14:textId="462652A5" w:rsidR="00017854" w:rsidRDefault="00CC2D11" w:rsidP="00017854">
      <w:pPr>
        <w:pStyle w:val="aa"/>
      </w:pPr>
      <w:bookmarkStart w:id="231" w:name="_Ref38032974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191</w:t>
      </w:r>
      <w:r>
        <w:rPr>
          <w:noProof/>
        </w:rPr>
        <w:fldChar w:fldCharType="end"/>
      </w:r>
      <w:bookmarkEnd w:id="231"/>
      <w:r>
        <w:rPr>
          <w:noProof/>
        </w:rPr>
        <w:t>.</w:t>
      </w:r>
      <w:r w:rsidRPr="0067527F">
        <w:t xml:space="preserve"> </w:t>
      </w:r>
      <w:r w:rsidR="00017854">
        <w:t>Окно «Основания для добавления полномочий»</w:t>
      </w:r>
    </w:p>
    <w:p w14:paraId="16AC036F" w14:textId="4B158755" w:rsidR="00CC2D11" w:rsidRDefault="00CC2D11" w:rsidP="00CC2D11">
      <w:pPr>
        <w:pStyle w:val="a5"/>
      </w:pPr>
      <w:r>
        <w:t>Для просмотра электронных заявок, относящихся к соответствующему оператору, необходимо перейти во вкладку «Сведения об электронных заявках».</w:t>
      </w:r>
    </w:p>
    <w:p w14:paraId="406DB069" w14:textId="34FBD2A6" w:rsidR="00CC2D11" w:rsidRDefault="00CC2D11" w:rsidP="00CC2D11">
      <w:pPr>
        <w:pStyle w:val="a5"/>
      </w:pPr>
      <w:r>
        <w:t>Для перехода во вкладку «Сведения об электронных заявках» необходимо одним нажатием левой кнопки мыши выбрать соответствующую вкладку (</w:t>
      </w:r>
      <w:r>
        <w:fldChar w:fldCharType="begin"/>
      </w:r>
      <w:r>
        <w:instrText xml:space="preserve"> REF _Ref38033396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192</w:t>
      </w:r>
      <w:r>
        <w:fldChar w:fldCharType="end"/>
      </w:r>
      <w:r>
        <w:t>).</w:t>
      </w:r>
    </w:p>
    <w:p w14:paraId="36E96226" w14:textId="1BB48D12" w:rsidR="00017854" w:rsidRPr="0067527F" w:rsidRDefault="00CC2D11" w:rsidP="00017854">
      <w:pPr>
        <w:pStyle w:val="a8"/>
      </w:pPr>
      <w:r>
        <w:drawing>
          <wp:inline distT="0" distB="0" distL="0" distR="0" wp14:anchorId="7894AD2C" wp14:editId="21843B1F">
            <wp:extent cx="6120130" cy="1423124"/>
            <wp:effectExtent l="0" t="0" r="0" b="5715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2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70A25" w14:textId="6013A3BA" w:rsidR="00017854" w:rsidRDefault="00CC2D11" w:rsidP="00017854">
      <w:pPr>
        <w:pStyle w:val="aa"/>
      </w:pPr>
      <w:bookmarkStart w:id="232" w:name="_Ref38033396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192</w:t>
      </w:r>
      <w:r>
        <w:rPr>
          <w:noProof/>
        </w:rPr>
        <w:fldChar w:fldCharType="end"/>
      </w:r>
      <w:bookmarkEnd w:id="232"/>
      <w:r>
        <w:rPr>
          <w:noProof/>
        </w:rPr>
        <w:t>.</w:t>
      </w:r>
      <w:r w:rsidRPr="0067527F">
        <w:t xml:space="preserve"> </w:t>
      </w:r>
      <w:r w:rsidR="00017854">
        <w:t>Вкладка «Сведения об электронных заявках»</w:t>
      </w:r>
    </w:p>
    <w:p w14:paraId="0BFD0CD7" w14:textId="3857E553" w:rsidR="00CC2D11" w:rsidRDefault="00CC2D11" w:rsidP="00CC2D11">
      <w:pPr>
        <w:pStyle w:val="a5"/>
      </w:pPr>
      <w:r>
        <w:t>Для просмотра заявки необходимо двойным нажатием левой кнопки мыши выбрать соответствующую строку (</w:t>
      </w:r>
      <w:r w:rsidR="00D36C32">
        <w:fldChar w:fldCharType="begin"/>
      </w:r>
      <w:r w:rsidR="00D36C32">
        <w:instrText xml:space="preserve"> REF _Ref38033828 \h </w:instrText>
      </w:r>
      <w:r w:rsidR="00D36C32"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193</w:t>
      </w:r>
      <w:r w:rsidR="00D36C32">
        <w:fldChar w:fldCharType="end"/>
      </w:r>
      <w:r>
        <w:t>).</w:t>
      </w:r>
    </w:p>
    <w:p w14:paraId="18398F36" w14:textId="3F4B54C2" w:rsidR="00CC2D11" w:rsidRDefault="00CC2D11" w:rsidP="00CC2D11">
      <w:pPr>
        <w:pStyle w:val="a8"/>
      </w:pPr>
      <w:r>
        <w:drawing>
          <wp:inline distT="0" distB="0" distL="0" distR="0" wp14:anchorId="47FF64ED" wp14:editId="06A8B238">
            <wp:extent cx="6120130" cy="1423124"/>
            <wp:effectExtent l="0" t="0" r="0" b="5715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42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9B8AE" w14:textId="1BEFF36B" w:rsidR="00CC2D11" w:rsidRDefault="00CC2D11" w:rsidP="00CC2D11">
      <w:pPr>
        <w:pStyle w:val="aa"/>
      </w:pPr>
      <w:bookmarkStart w:id="233" w:name="_Ref38033828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193</w:t>
      </w:r>
      <w:r>
        <w:rPr>
          <w:noProof/>
        </w:rPr>
        <w:fldChar w:fldCharType="end"/>
      </w:r>
      <w:bookmarkEnd w:id="233"/>
      <w:r>
        <w:rPr>
          <w:noProof/>
        </w:rPr>
        <w:t xml:space="preserve">. </w:t>
      </w:r>
      <w:r w:rsidR="00D36C32">
        <w:rPr>
          <w:noProof/>
        </w:rPr>
        <w:t>Выбор заявки</w:t>
      </w:r>
    </w:p>
    <w:p w14:paraId="25BEB6BE" w14:textId="423AA6A1" w:rsidR="00CC2D11" w:rsidRPr="00CC2D11" w:rsidRDefault="00D36C32" w:rsidP="00CC2D11">
      <w:pPr>
        <w:pStyle w:val="a5"/>
        <w:rPr>
          <w:lang w:eastAsia="ru-RU"/>
        </w:rPr>
      </w:pPr>
      <w:r>
        <w:rPr>
          <w:lang w:eastAsia="ru-RU"/>
        </w:rPr>
        <w:t>В результате откроется окно «Заявка», для закрытия которого необходимо нажать на кнопку «Закрыть» (</w:t>
      </w:r>
      <w:r>
        <w:rPr>
          <w:lang w:eastAsia="ru-RU"/>
        </w:rPr>
        <w:fldChar w:fldCharType="begin"/>
      </w:r>
      <w:r>
        <w:rPr>
          <w:lang w:eastAsia="ru-RU"/>
        </w:rPr>
        <w:instrText xml:space="preserve"> REF _Ref38034009 \h </w:instrText>
      </w:r>
      <w:r>
        <w:rPr>
          <w:lang w:eastAsia="ru-RU"/>
        </w:rPr>
      </w:r>
      <w:r>
        <w:rPr>
          <w:lang w:eastAsia="ru-RU"/>
        </w:rP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194</w:t>
      </w:r>
      <w:r>
        <w:rPr>
          <w:lang w:eastAsia="ru-RU"/>
        </w:rPr>
        <w:fldChar w:fldCharType="end"/>
      </w:r>
      <w:r>
        <w:rPr>
          <w:lang w:eastAsia="ru-RU"/>
        </w:rPr>
        <w:t>).</w:t>
      </w:r>
    </w:p>
    <w:p w14:paraId="47C51E8D" w14:textId="767834C5" w:rsidR="00017854" w:rsidRPr="0067527F" w:rsidRDefault="00D36C32" w:rsidP="00017854">
      <w:pPr>
        <w:pStyle w:val="a8"/>
      </w:pPr>
      <w:r>
        <w:drawing>
          <wp:inline distT="0" distB="0" distL="0" distR="0" wp14:anchorId="7C8D7202" wp14:editId="14B773AB">
            <wp:extent cx="6120130" cy="2525367"/>
            <wp:effectExtent l="0" t="0" r="0" b="889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52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1E568" w14:textId="3DE12261" w:rsidR="00017854" w:rsidRDefault="00D36C32" w:rsidP="00017854">
      <w:pPr>
        <w:pStyle w:val="aa"/>
      </w:pPr>
      <w:bookmarkStart w:id="234" w:name="_Ref38034009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194</w:t>
      </w:r>
      <w:r>
        <w:rPr>
          <w:noProof/>
        </w:rPr>
        <w:fldChar w:fldCharType="end"/>
      </w:r>
      <w:bookmarkEnd w:id="234"/>
      <w:r>
        <w:rPr>
          <w:noProof/>
        </w:rPr>
        <w:t xml:space="preserve">. </w:t>
      </w:r>
      <w:r w:rsidR="00017854">
        <w:t>Просмотр заявки</w:t>
      </w:r>
    </w:p>
    <w:p w14:paraId="275F9E1C" w14:textId="26D6F858" w:rsidR="00D36C32" w:rsidRDefault="00D36C32" w:rsidP="00D36C32">
      <w:pPr>
        <w:pStyle w:val="a5"/>
      </w:pPr>
      <w:r>
        <w:t xml:space="preserve">Для выхода из карточки оператора необходимо нажать на кнопку «Закрыть» </w:t>
      </w:r>
      <w:r w:rsidRPr="0067527F">
        <w:t>(</w:t>
      </w:r>
      <w:r>
        <w:fldChar w:fldCharType="begin"/>
      </w:r>
      <w:r>
        <w:instrText xml:space="preserve"> REF _Ref38034171 \h </w:instrText>
      </w:r>
      <w:r>
        <w:fldChar w:fldCharType="separate"/>
      </w:r>
      <w:r w:rsidR="00FB1925" w:rsidRPr="003648C4">
        <w:t>Рисунок</w:t>
      </w:r>
      <w:r w:rsidR="00FB1925" w:rsidRPr="0067527F">
        <w:t> </w:t>
      </w:r>
      <w:r w:rsidR="00FB1925">
        <w:rPr>
          <w:noProof/>
        </w:rPr>
        <w:t>195</w:t>
      </w:r>
      <w:r>
        <w:fldChar w:fldCharType="end"/>
      </w:r>
      <w:r>
        <w:t>).</w:t>
      </w:r>
    </w:p>
    <w:p w14:paraId="770B1017" w14:textId="3A75E21C" w:rsidR="00017854" w:rsidRPr="0067527F" w:rsidRDefault="00D36C32" w:rsidP="00017854">
      <w:pPr>
        <w:pStyle w:val="a8"/>
      </w:pPr>
      <w:r>
        <w:drawing>
          <wp:inline distT="0" distB="0" distL="0" distR="0" wp14:anchorId="57701693" wp14:editId="06491B8F">
            <wp:extent cx="6120130" cy="2264492"/>
            <wp:effectExtent l="0" t="0" r="0" b="254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22644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54CAB" w14:textId="2E918DF3" w:rsidR="00017854" w:rsidRDefault="00D36C32" w:rsidP="00017854">
      <w:pPr>
        <w:pStyle w:val="aa"/>
      </w:pPr>
      <w:bookmarkStart w:id="235" w:name="_Ref38034171"/>
      <w:r w:rsidRPr="003648C4">
        <w:t>Рисунок</w:t>
      </w:r>
      <w:r w:rsidRPr="0067527F">
        <w:t> </w:t>
      </w:r>
      <w:r>
        <w:rPr>
          <w:noProof/>
        </w:rPr>
        <w:fldChar w:fldCharType="begin"/>
      </w:r>
      <w:r>
        <w:rPr>
          <w:noProof/>
        </w:rPr>
        <w:instrText xml:space="preserve"> SEQ Рисунок \* ARABIC </w:instrText>
      </w:r>
      <w:r>
        <w:rPr>
          <w:noProof/>
        </w:rPr>
        <w:fldChar w:fldCharType="separate"/>
      </w:r>
      <w:r w:rsidR="00FB1925">
        <w:rPr>
          <w:noProof/>
        </w:rPr>
        <w:t>195</w:t>
      </w:r>
      <w:r>
        <w:rPr>
          <w:noProof/>
        </w:rPr>
        <w:fldChar w:fldCharType="end"/>
      </w:r>
      <w:bookmarkEnd w:id="235"/>
      <w:r>
        <w:rPr>
          <w:noProof/>
        </w:rPr>
        <w:t xml:space="preserve">. </w:t>
      </w:r>
      <w:r>
        <w:t>Выход из карточки оператора</w:t>
      </w:r>
    </w:p>
    <w:p w14:paraId="08E7E435" w14:textId="432A731C" w:rsidR="00D36C32" w:rsidRDefault="00D36C32" w:rsidP="00A164EA">
      <w:pPr>
        <w:pStyle w:val="10"/>
        <w:rPr>
          <w:rFonts w:asciiTheme="minorHAnsi" w:hAnsiTheme="minorHAnsi"/>
        </w:rPr>
      </w:pPr>
      <w:bookmarkStart w:id="236" w:name="_Toc38892638"/>
      <w:r w:rsidRPr="00D36C32">
        <w:t>Формирование обращений в техническую поддержку</w:t>
      </w:r>
      <w:bookmarkEnd w:id="236"/>
    </w:p>
    <w:p w14:paraId="6C2253A4" w14:textId="77777777" w:rsidR="00997617" w:rsidRDefault="00997617" w:rsidP="00997617">
      <w:pPr>
        <w:pStyle w:val="a5"/>
        <w:spacing w:before="720"/>
        <w:jc w:val="center"/>
        <w:rPr>
          <w:b/>
          <w:color w:val="000000"/>
        </w:rPr>
      </w:pPr>
      <w:r w:rsidRPr="00711E02">
        <w:rPr>
          <w:b/>
        </w:rPr>
        <w:t xml:space="preserve">В случае возникновения проблем при работе с государственной интегрированной информационной системой управления общественными финансами «Электронный бюджет» следует </w:t>
      </w:r>
      <w:r w:rsidRPr="00711E02">
        <w:rPr>
          <w:b/>
          <w:color w:val="000000"/>
        </w:rPr>
        <w:t>обращаться в службу технической поддержки:</w:t>
      </w:r>
    </w:p>
    <w:p w14:paraId="7BEFAF50" w14:textId="77777777" w:rsidR="00997617" w:rsidRDefault="00997617" w:rsidP="00997617">
      <w:pPr>
        <w:pStyle w:val="a5"/>
        <w:jc w:val="center"/>
        <w:rPr>
          <w:b/>
          <w:color w:val="000000"/>
        </w:rPr>
      </w:pPr>
      <w:r>
        <w:rPr>
          <w:b/>
          <w:color w:val="000000"/>
        </w:rPr>
        <w:t>8 800 350-02-18</w:t>
      </w:r>
    </w:p>
    <w:p w14:paraId="3525901E" w14:textId="77777777" w:rsidR="00997617" w:rsidRPr="00711E02" w:rsidRDefault="00997617" w:rsidP="00997617">
      <w:pPr>
        <w:pStyle w:val="a5"/>
        <w:jc w:val="center"/>
        <w:rPr>
          <w:b/>
          <w:color w:val="000000"/>
        </w:rPr>
      </w:pPr>
      <w:r>
        <w:rPr>
          <w:b/>
          <w:color w:val="000000"/>
        </w:rPr>
        <w:t>круглосуточно</w:t>
      </w:r>
    </w:p>
    <w:sectPr w:rsidR="00997617" w:rsidRPr="00711E02" w:rsidSect="006F283C">
      <w:headerReference w:type="default" r:id="rId202"/>
      <w:pgSz w:w="11906" w:h="16838" w:code="9"/>
      <w:pgMar w:top="1134" w:right="1134" w:bottom="1134" w:left="1134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988E8E1" w14:textId="77777777" w:rsidR="00750DA4" w:rsidRDefault="00750DA4" w:rsidP="00165E1A">
      <w:r>
        <w:separator/>
      </w:r>
    </w:p>
  </w:endnote>
  <w:endnote w:type="continuationSeparator" w:id="0">
    <w:p w14:paraId="3AD00628" w14:textId="77777777" w:rsidR="00750DA4" w:rsidRDefault="00750DA4" w:rsidP="00165E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 Полужирный"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C7C606A" w14:textId="77777777" w:rsidR="00750DA4" w:rsidRDefault="00750DA4" w:rsidP="00165E1A">
      <w:r>
        <w:separator/>
      </w:r>
    </w:p>
  </w:footnote>
  <w:footnote w:type="continuationSeparator" w:id="0">
    <w:p w14:paraId="3B2A5AC9" w14:textId="77777777" w:rsidR="00750DA4" w:rsidRDefault="00750DA4" w:rsidP="00165E1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91764226"/>
      <w:docPartObj>
        <w:docPartGallery w:val="Page Numbers (Top of Page)"/>
        <w:docPartUnique/>
      </w:docPartObj>
    </w:sdtPr>
    <w:sdtContent>
      <w:p w14:paraId="10C9EE8D" w14:textId="2B75D39C" w:rsidR="00750DA4" w:rsidRDefault="00750DA4">
        <w:pPr>
          <w:pStyle w:val="af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B1925">
          <w:rPr>
            <w:noProof/>
          </w:rPr>
          <w:t>121</w:t>
        </w:r>
        <w: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966240"/>
    <w:multiLevelType w:val="multilevel"/>
    <w:tmpl w:val="6002B3BA"/>
    <w:lvl w:ilvl="0">
      <w:start w:val="1"/>
      <w:numFmt w:val="decimal"/>
      <w:suff w:val="space"/>
      <w:lvlText w:val="%1"/>
      <w:lvlJc w:val="left"/>
      <w:pPr>
        <w:ind w:left="0" w:firstLine="454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snapToGrid w:val="0"/>
        <w:vanish w:val="0"/>
        <w:color w:val="000000"/>
        <w:spacing w:val="0"/>
        <w:w w:val="0"/>
        <w:kern w:val="0"/>
        <w:position w:val="0"/>
        <w:sz w:val="0"/>
        <w:szCs w:val="0"/>
        <w:u w:val="none" w:color="000000"/>
        <w:effect w:val="none"/>
        <w:bdr w:val="none" w:sz="0" w:space="0" w:color="000000"/>
        <w:shd w:val="clear" w:color="000000" w:fill="000000"/>
        <w:vertAlign w:val="baseline"/>
        <w:em w:val="none"/>
        <w:lang w:val="x-none" w:eastAsia="x-none" w:bidi="x-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suff w:val="space"/>
      <w:lvlText w:val="%1.%2"/>
      <w:lvlJc w:val="left"/>
      <w:pPr>
        <w:ind w:left="0" w:firstLine="624"/>
      </w:pPr>
      <w:rPr>
        <w:rFonts w:ascii="Times New Roman" w:hAnsi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0" w:firstLine="624"/>
      </w:pPr>
      <w:rPr>
        <w:rFonts w:ascii="Times New Roman" w:hAnsi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0" w:firstLine="624"/>
      </w:pPr>
      <w:rPr>
        <w:rFonts w:ascii="Times New Roman" w:hAnsi="Times New Roman" w:hint="default"/>
      </w:rPr>
    </w:lvl>
    <w:lvl w:ilvl="4">
      <w:start w:val="1"/>
      <w:numFmt w:val="decimal"/>
      <w:suff w:val="space"/>
      <w:lvlText w:val="%1.%2.%3.%4.%5"/>
      <w:lvlJc w:val="left"/>
      <w:pPr>
        <w:ind w:left="0" w:firstLine="454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894"/>
        </w:tabs>
        <w:ind w:left="0" w:firstLine="454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1">
    <w:nsid w:val="184C60F0"/>
    <w:multiLevelType w:val="singleLevel"/>
    <w:tmpl w:val="DD6C31FA"/>
    <w:lvl w:ilvl="0">
      <w:start w:val="1"/>
      <w:numFmt w:val="bullet"/>
      <w:lvlText w:val="–"/>
      <w:lvlJc w:val="left"/>
      <w:pPr>
        <w:tabs>
          <w:tab w:val="num" w:pos="3621"/>
        </w:tabs>
        <w:ind w:left="2637" w:firstLine="624"/>
      </w:pPr>
      <w:rPr>
        <w:rFonts w:ascii="Times New Roman" w:hAnsi="Times New Roman" w:cs="Times New Roman" w:hint="default"/>
      </w:rPr>
    </w:lvl>
  </w:abstractNum>
  <w:abstractNum w:abstractNumId="2">
    <w:nsid w:val="1BA5492E"/>
    <w:multiLevelType w:val="hybridMultilevel"/>
    <w:tmpl w:val="71B47964"/>
    <w:lvl w:ilvl="0" w:tplc="1B7E1A0A">
      <w:start w:val="1"/>
      <w:numFmt w:val="decimal"/>
      <w:pStyle w:val="a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29CB0B5B"/>
    <w:multiLevelType w:val="hybridMultilevel"/>
    <w:tmpl w:val="DEA2A860"/>
    <w:lvl w:ilvl="0" w:tplc="11648892">
      <w:start w:val="1"/>
      <w:numFmt w:val="decimal"/>
      <w:pStyle w:val="1"/>
      <w:lvlText w:val="%1."/>
      <w:lvlJc w:val="left"/>
      <w:pPr>
        <w:ind w:left="1287" w:hanging="360"/>
      </w:pPr>
    </w:lvl>
    <w:lvl w:ilvl="1" w:tplc="04090019" w:tentative="1">
      <w:start w:val="1"/>
      <w:numFmt w:val="lowerLetter"/>
      <w:lvlText w:val="%2."/>
      <w:lvlJc w:val="left"/>
      <w:pPr>
        <w:ind w:left="2007" w:hanging="360"/>
      </w:pPr>
    </w:lvl>
    <w:lvl w:ilvl="2" w:tplc="0409001B" w:tentative="1">
      <w:start w:val="1"/>
      <w:numFmt w:val="lowerRoman"/>
      <w:lvlText w:val="%3."/>
      <w:lvlJc w:val="right"/>
      <w:pPr>
        <w:ind w:left="2727" w:hanging="180"/>
      </w:pPr>
    </w:lvl>
    <w:lvl w:ilvl="3" w:tplc="0409000F" w:tentative="1">
      <w:start w:val="1"/>
      <w:numFmt w:val="decimal"/>
      <w:lvlText w:val="%4."/>
      <w:lvlJc w:val="left"/>
      <w:pPr>
        <w:ind w:left="3447" w:hanging="360"/>
      </w:pPr>
    </w:lvl>
    <w:lvl w:ilvl="4" w:tplc="04090019" w:tentative="1">
      <w:start w:val="1"/>
      <w:numFmt w:val="lowerLetter"/>
      <w:lvlText w:val="%5."/>
      <w:lvlJc w:val="left"/>
      <w:pPr>
        <w:ind w:left="4167" w:hanging="360"/>
      </w:pPr>
    </w:lvl>
    <w:lvl w:ilvl="5" w:tplc="0409001B" w:tentative="1">
      <w:start w:val="1"/>
      <w:numFmt w:val="lowerRoman"/>
      <w:lvlText w:val="%6."/>
      <w:lvlJc w:val="right"/>
      <w:pPr>
        <w:ind w:left="4887" w:hanging="180"/>
      </w:pPr>
    </w:lvl>
    <w:lvl w:ilvl="6" w:tplc="0409000F" w:tentative="1">
      <w:start w:val="1"/>
      <w:numFmt w:val="decimal"/>
      <w:lvlText w:val="%7."/>
      <w:lvlJc w:val="left"/>
      <w:pPr>
        <w:ind w:left="5607" w:hanging="360"/>
      </w:pPr>
    </w:lvl>
    <w:lvl w:ilvl="7" w:tplc="04090019" w:tentative="1">
      <w:start w:val="1"/>
      <w:numFmt w:val="lowerLetter"/>
      <w:lvlText w:val="%8."/>
      <w:lvlJc w:val="left"/>
      <w:pPr>
        <w:ind w:left="6327" w:hanging="360"/>
      </w:pPr>
    </w:lvl>
    <w:lvl w:ilvl="8" w:tplc="04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4">
    <w:nsid w:val="36435B30"/>
    <w:multiLevelType w:val="multilevel"/>
    <w:tmpl w:val="11C639C0"/>
    <w:lvl w:ilvl="0">
      <w:start w:val="2"/>
      <w:numFmt w:val="decimal"/>
      <w:lvlText w:val="%1."/>
      <w:lvlJc w:val="left"/>
      <w:pPr>
        <w:ind w:left="885" w:hanging="885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885" w:hanging="88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885" w:hanging="885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>
    <w:nsid w:val="4E427E6F"/>
    <w:multiLevelType w:val="multilevel"/>
    <w:tmpl w:val="573E65CA"/>
    <w:lvl w:ilvl="0">
      <w:start w:val="1"/>
      <w:numFmt w:val="decimal"/>
      <w:pStyle w:val="10"/>
      <w:lvlText w:val="%1"/>
      <w:lvlJc w:val="left"/>
      <w:pPr>
        <w:ind w:left="432" w:hanging="432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  <w:rPr>
        <w:rFonts w:ascii="Times New Roman" w:hAnsi="Times New Roman" w:cs="Times New Roman"/>
        <w:b/>
        <w:bCs w:val="0"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6">
    <w:nsid w:val="515033A0"/>
    <w:multiLevelType w:val="hybridMultilevel"/>
    <w:tmpl w:val="C7CA3F5A"/>
    <w:lvl w:ilvl="0" w:tplc="B196364C">
      <w:start w:val="1"/>
      <w:numFmt w:val="bullet"/>
      <w:pStyle w:val="-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60C70092"/>
    <w:multiLevelType w:val="singleLevel"/>
    <w:tmpl w:val="F9BEB00A"/>
    <w:lvl w:ilvl="0">
      <w:start w:val="1"/>
      <w:numFmt w:val="decimal"/>
      <w:pStyle w:val="11"/>
      <w:lvlText w:val="%1)"/>
      <w:lvlJc w:val="left"/>
      <w:pPr>
        <w:tabs>
          <w:tab w:val="num" w:pos="987"/>
        </w:tabs>
        <w:ind w:left="0" w:firstLine="624"/>
      </w:pPr>
      <w:rPr>
        <w:rFonts w:hint="default"/>
      </w:rPr>
    </w:lvl>
  </w:abstractNum>
  <w:num w:numId="1">
    <w:abstractNumId w:val="0"/>
  </w:num>
  <w:num w:numId="2">
    <w:abstractNumId w:val="3"/>
  </w:num>
  <w:num w:numId="3">
    <w:abstractNumId w:val="7"/>
    <w:lvlOverride w:ilvl="0">
      <w:startOverride w:val="1"/>
    </w:lvlOverride>
  </w:num>
  <w:num w:numId="4">
    <w:abstractNumId w:val="1"/>
  </w:num>
  <w:num w:numId="5">
    <w:abstractNumId w:val="2"/>
  </w:num>
  <w:num w:numId="6">
    <w:abstractNumId w:val="6"/>
  </w:num>
  <w:num w:numId="7">
    <w:abstractNumId w:val="5"/>
  </w:num>
  <w:num w:numId="8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</w:num>
  <w:num w:numId="10">
    <w:abstractNumId w:val="5"/>
  </w:num>
  <w:num w:numId="11">
    <w:abstractNumId w:val="5"/>
  </w:num>
  <w:num w:numId="12">
    <w:abstractNumId w:val="5"/>
  </w:num>
  <w:num w:numId="13">
    <w:abstractNumId w:val="4"/>
  </w:num>
  <w:num w:numId="14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defaultTabStop w:val="708"/>
  <w:characterSpacingControl w:val="doNotCompress"/>
  <w:hdrShapeDefaults>
    <o:shapedefaults v:ext="edit" spidmax="512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3622"/>
    <w:rsid w:val="00005FBA"/>
    <w:rsid w:val="000100B3"/>
    <w:rsid w:val="00010505"/>
    <w:rsid w:val="00011371"/>
    <w:rsid w:val="00013C8B"/>
    <w:rsid w:val="00015009"/>
    <w:rsid w:val="00017854"/>
    <w:rsid w:val="000209B3"/>
    <w:rsid w:val="000301A5"/>
    <w:rsid w:val="00030541"/>
    <w:rsid w:val="00031862"/>
    <w:rsid w:val="0003529C"/>
    <w:rsid w:val="00036E05"/>
    <w:rsid w:val="0004081A"/>
    <w:rsid w:val="00045938"/>
    <w:rsid w:val="000545E1"/>
    <w:rsid w:val="00054893"/>
    <w:rsid w:val="00055D00"/>
    <w:rsid w:val="00056B2D"/>
    <w:rsid w:val="00061F48"/>
    <w:rsid w:val="0006370E"/>
    <w:rsid w:val="00064707"/>
    <w:rsid w:val="00072E92"/>
    <w:rsid w:val="000750DC"/>
    <w:rsid w:val="00076957"/>
    <w:rsid w:val="0008249E"/>
    <w:rsid w:val="00082912"/>
    <w:rsid w:val="00082DCD"/>
    <w:rsid w:val="00084478"/>
    <w:rsid w:val="00086221"/>
    <w:rsid w:val="00095EA4"/>
    <w:rsid w:val="00096FFF"/>
    <w:rsid w:val="000B3BBC"/>
    <w:rsid w:val="000C19E0"/>
    <w:rsid w:val="000C6E05"/>
    <w:rsid w:val="000C7734"/>
    <w:rsid w:val="000D093C"/>
    <w:rsid w:val="000D0EF2"/>
    <w:rsid w:val="000D2985"/>
    <w:rsid w:val="000D310C"/>
    <w:rsid w:val="000E610A"/>
    <w:rsid w:val="000F3DAA"/>
    <w:rsid w:val="000F5C6F"/>
    <w:rsid w:val="00102B00"/>
    <w:rsid w:val="0010374C"/>
    <w:rsid w:val="001105F7"/>
    <w:rsid w:val="001147EF"/>
    <w:rsid w:val="00117F3E"/>
    <w:rsid w:val="00122E96"/>
    <w:rsid w:val="00125A9B"/>
    <w:rsid w:val="00126BB6"/>
    <w:rsid w:val="00133152"/>
    <w:rsid w:val="00135535"/>
    <w:rsid w:val="00135F28"/>
    <w:rsid w:val="001414B4"/>
    <w:rsid w:val="00142629"/>
    <w:rsid w:val="001428A1"/>
    <w:rsid w:val="00143766"/>
    <w:rsid w:val="00143DE8"/>
    <w:rsid w:val="001466E7"/>
    <w:rsid w:val="0015000F"/>
    <w:rsid w:val="00150A22"/>
    <w:rsid w:val="001512C0"/>
    <w:rsid w:val="001551A8"/>
    <w:rsid w:val="0016579A"/>
    <w:rsid w:val="00165E1A"/>
    <w:rsid w:val="00166A15"/>
    <w:rsid w:val="00167154"/>
    <w:rsid w:val="001700E5"/>
    <w:rsid w:val="00171A63"/>
    <w:rsid w:val="001738D1"/>
    <w:rsid w:val="00174900"/>
    <w:rsid w:val="00174981"/>
    <w:rsid w:val="00175E4E"/>
    <w:rsid w:val="00196715"/>
    <w:rsid w:val="001A17ED"/>
    <w:rsid w:val="001A4871"/>
    <w:rsid w:val="001B1C5B"/>
    <w:rsid w:val="001B359D"/>
    <w:rsid w:val="001B5506"/>
    <w:rsid w:val="001B6984"/>
    <w:rsid w:val="001B7A02"/>
    <w:rsid w:val="001C19DF"/>
    <w:rsid w:val="001C227B"/>
    <w:rsid w:val="001D0E5A"/>
    <w:rsid w:val="001D2A3F"/>
    <w:rsid w:val="001D4624"/>
    <w:rsid w:val="001D519B"/>
    <w:rsid w:val="001D590F"/>
    <w:rsid w:val="001D678D"/>
    <w:rsid w:val="001E0FD0"/>
    <w:rsid w:val="001E22E6"/>
    <w:rsid w:val="001E2740"/>
    <w:rsid w:val="001E3876"/>
    <w:rsid w:val="001F3A1C"/>
    <w:rsid w:val="001F7A1A"/>
    <w:rsid w:val="002028C1"/>
    <w:rsid w:val="002041C3"/>
    <w:rsid w:val="002140DC"/>
    <w:rsid w:val="00216250"/>
    <w:rsid w:val="00221E61"/>
    <w:rsid w:val="0022210A"/>
    <w:rsid w:val="00224C31"/>
    <w:rsid w:val="002276C5"/>
    <w:rsid w:val="00232CD2"/>
    <w:rsid w:val="00233621"/>
    <w:rsid w:val="00234BD6"/>
    <w:rsid w:val="00237FC8"/>
    <w:rsid w:val="00244655"/>
    <w:rsid w:val="00247F6E"/>
    <w:rsid w:val="00252745"/>
    <w:rsid w:val="002541B7"/>
    <w:rsid w:val="002606A9"/>
    <w:rsid w:val="002608B4"/>
    <w:rsid w:val="00263FB1"/>
    <w:rsid w:val="0026408A"/>
    <w:rsid w:val="002711AF"/>
    <w:rsid w:val="002714B8"/>
    <w:rsid w:val="002750D9"/>
    <w:rsid w:val="002777F9"/>
    <w:rsid w:val="0028359F"/>
    <w:rsid w:val="00284D0D"/>
    <w:rsid w:val="00292807"/>
    <w:rsid w:val="002937E0"/>
    <w:rsid w:val="00293B5B"/>
    <w:rsid w:val="0029460E"/>
    <w:rsid w:val="002A00B4"/>
    <w:rsid w:val="002A4C42"/>
    <w:rsid w:val="002B5875"/>
    <w:rsid w:val="002B5ED2"/>
    <w:rsid w:val="002B697F"/>
    <w:rsid w:val="002B6CB9"/>
    <w:rsid w:val="002C1CBE"/>
    <w:rsid w:val="002C354F"/>
    <w:rsid w:val="002D14F4"/>
    <w:rsid w:val="002D41C5"/>
    <w:rsid w:val="002D51D6"/>
    <w:rsid w:val="002E3B3A"/>
    <w:rsid w:val="002E43F5"/>
    <w:rsid w:val="002E7ED1"/>
    <w:rsid w:val="002F05D0"/>
    <w:rsid w:val="002F7793"/>
    <w:rsid w:val="00300A54"/>
    <w:rsid w:val="0030536B"/>
    <w:rsid w:val="003172ED"/>
    <w:rsid w:val="003176D0"/>
    <w:rsid w:val="0032056C"/>
    <w:rsid w:val="00325208"/>
    <w:rsid w:val="00325D0B"/>
    <w:rsid w:val="00334C37"/>
    <w:rsid w:val="0033608D"/>
    <w:rsid w:val="00336364"/>
    <w:rsid w:val="003369A6"/>
    <w:rsid w:val="00336B38"/>
    <w:rsid w:val="00341FC8"/>
    <w:rsid w:val="00342C1F"/>
    <w:rsid w:val="003434E0"/>
    <w:rsid w:val="00343782"/>
    <w:rsid w:val="00344041"/>
    <w:rsid w:val="0034494B"/>
    <w:rsid w:val="00345816"/>
    <w:rsid w:val="00345AA9"/>
    <w:rsid w:val="0035143A"/>
    <w:rsid w:val="0035173A"/>
    <w:rsid w:val="00353839"/>
    <w:rsid w:val="003549F6"/>
    <w:rsid w:val="003626B8"/>
    <w:rsid w:val="003648C4"/>
    <w:rsid w:val="00371F9B"/>
    <w:rsid w:val="00377707"/>
    <w:rsid w:val="003822D3"/>
    <w:rsid w:val="00383996"/>
    <w:rsid w:val="003860EC"/>
    <w:rsid w:val="003907AA"/>
    <w:rsid w:val="00394092"/>
    <w:rsid w:val="003965C1"/>
    <w:rsid w:val="00397EFA"/>
    <w:rsid w:val="003A1F46"/>
    <w:rsid w:val="003A51A7"/>
    <w:rsid w:val="003A5B63"/>
    <w:rsid w:val="003B0AF7"/>
    <w:rsid w:val="003B0C40"/>
    <w:rsid w:val="003B29BC"/>
    <w:rsid w:val="003B4651"/>
    <w:rsid w:val="003B4ABD"/>
    <w:rsid w:val="003B7CFE"/>
    <w:rsid w:val="003C0D68"/>
    <w:rsid w:val="003C3067"/>
    <w:rsid w:val="003C5EFB"/>
    <w:rsid w:val="003C62F2"/>
    <w:rsid w:val="003C6374"/>
    <w:rsid w:val="003C6D13"/>
    <w:rsid w:val="003D0D42"/>
    <w:rsid w:val="003D649B"/>
    <w:rsid w:val="003D7005"/>
    <w:rsid w:val="003E1582"/>
    <w:rsid w:val="003E1BA4"/>
    <w:rsid w:val="003E1BFA"/>
    <w:rsid w:val="003E2BE1"/>
    <w:rsid w:val="003E52F7"/>
    <w:rsid w:val="003E5BF3"/>
    <w:rsid w:val="003F2BFA"/>
    <w:rsid w:val="003F5835"/>
    <w:rsid w:val="003F63F8"/>
    <w:rsid w:val="00404122"/>
    <w:rsid w:val="004202E9"/>
    <w:rsid w:val="00422B2A"/>
    <w:rsid w:val="00424136"/>
    <w:rsid w:val="00425868"/>
    <w:rsid w:val="00435062"/>
    <w:rsid w:val="004429E3"/>
    <w:rsid w:val="00443182"/>
    <w:rsid w:val="00445C28"/>
    <w:rsid w:val="00447A21"/>
    <w:rsid w:val="00451959"/>
    <w:rsid w:val="004542E9"/>
    <w:rsid w:val="00463E1E"/>
    <w:rsid w:val="00466B03"/>
    <w:rsid w:val="00471832"/>
    <w:rsid w:val="00473C80"/>
    <w:rsid w:val="00475AB0"/>
    <w:rsid w:val="004767A5"/>
    <w:rsid w:val="004772BE"/>
    <w:rsid w:val="0048487E"/>
    <w:rsid w:val="00485219"/>
    <w:rsid w:val="00487786"/>
    <w:rsid w:val="0049255F"/>
    <w:rsid w:val="00492807"/>
    <w:rsid w:val="00492CFE"/>
    <w:rsid w:val="0049392F"/>
    <w:rsid w:val="004A289D"/>
    <w:rsid w:val="004A2FCF"/>
    <w:rsid w:val="004A3AFD"/>
    <w:rsid w:val="004A3B12"/>
    <w:rsid w:val="004A4F4A"/>
    <w:rsid w:val="004B694B"/>
    <w:rsid w:val="004D04A5"/>
    <w:rsid w:val="004D26A7"/>
    <w:rsid w:val="004D4F8C"/>
    <w:rsid w:val="004E156D"/>
    <w:rsid w:val="004E2429"/>
    <w:rsid w:val="004E494F"/>
    <w:rsid w:val="004E4C6F"/>
    <w:rsid w:val="004F3D96"/>
    <w:rsid w:val="004F5189"/>
    <w:rsid w:val="004F5675"/>
    <w:rsid w:val="00501851"/>
    <w:rsid w:val="005027C6"/>
    <w:rsid w:val="0050563E"/>
    <w:rsid w:val="005143F6"/>
    <w:rsid w:val="0051659E"/>
    <w:rsid w:val="005223AA"/>
    <w:rsid w:val="00523245"/>
    <w:rsid w:val="00527B02"/>
    <w:rsid w:val="00532EC1"/>
    <w:rsid w:val="0053462F"/>
    <w:rsid w:val="005358A8"/>
    <w:rsid w:val="00540020"/>
    <w:rsid w:val="00542445"/>
    <w:rsid w:val="005442C7"/>
    <w:rsid w:val="005465BD"/>
    <w:rsid w:val="00552240"/>
    <w:rsid w:val="005548BE"/>
    <w:rsid w:val="005613C3"/>
    <w:rsid w:val="00567DAA"/>
    <w:rsid w:val="0057201A"/>
    <w:rsid w:val="005726FB"/>
    <w:rsid w:val="00572CA4"/>
    <w:rsid w:val="00573278"/>
    <w:rsid w:val="00574204"/>
    <w:rsid w:val="00574541"/>
    <w:rsid w:val="005754EB"/>
    <w:rsid w:val="00575549"/>
    <w:rsid w:val="00576C1D"/>
    <w:rsid w:val="00577663"/>
    <w:rsid w:val="00582327"/>
    <w:rsid w:val="005855E5"/>
    <w:rsid w:val="00587C7C"/>
    <w:rsid w:val="00591983"/>
    <w:rsid w:val="00593606"/>
    <w:rsid w:val="00594C51"/>
    <w:rsid w:val="00595632"/>
    <w:rsid w:val="00596AFA"/>
    <w:rsid w:val="00597466"/>
    <w:rsid w:val="005A3218"/>
    <w:rsid w:val="005A3F1D"/>
    <w:rsid w:val="005A43C7"/>
    <w:rsid w:val="005A7A3F"/>
    <w:rsid w:val="005A7BE8"/>
    <w:rsid w:val="005B0C9D"/>
    <w:rsid w:val="005B0E7C"/>
    <w:rsid w:val="005B1552"/>
    <w:rsid w:val="005B521F"/>
    <w:rsid w:val="005B69BB"/>
    <w:rsid w:val="005C286C"/>
    <w:rsid w:val="005C5264"/>
    <w:rsid w:val="005C5313"/>
    <w:rsid w:val="005D554F"/>
    <w:rsid w:val="005E1382"/>
    <w:rsid w:val="005E4CCD"/>
    <w:rsid w:val="005E500A"/>
    <w:rsid w:val="005E5472"/>
    <w:rsid w:val="005F2568"/>
    <w:rsid w:val="005F639E"/>
    <w:rsid w:val="005F6A80"/>
    <w:rsid w:val="00600009"/>
    <w:rsid w:val="00600A1B"/>
    <w:rsid w:val="006026C6"/>
    <w:rsid w:val="006028A9"/>
    <w:rsid w:val="0060297C"/>
    <w:rsid w:val="00604B41"/>
    <w:rsid w:val="00610E17"/>
    <w:rsid w:val="00613A18"/>
    <w:rsid w:val="00622A5A"/>
    <w:rsid w:val="006306B1"/>
    <w:rsid w:val="0063099D"/>
    <w:rsid w:val="00631FAD"/>
    <w:rsid w:val="00632070"/>
    <w:rsid w:val="006345F4"/>
    <w:rsid w:val="00635B0F"/>
    <w:rsid w:val="006368DF"/>
    <w:rsid w:val="00636E84"/>
    <w:rsid w:val="0064019F"/>
    <w:rsid w:val="00642445"/>
    <w:rsid w:val="0065459A"/>
    <w:rsid w:val="00656A56"/>
    <w:rsid w:val="0065782C"/>
    <w:rsid w:val="00661426"/>
    <w:rsid w:val="0066238D"/>
    <w:rsid w:val="00662F08"/>
    <w:rsid w:val="00663E98"/>
    <w:rsid w:val="00665E8B"/>
    <w:rsid w:val="00667C2A"/>
    <w:rsid w:val="00673D06"/>
    <w:rsid w:val="006746D1"/>
    <w:rsid w:val="0067527F"/>
    <w:rsid w:val="006850D7"/>
    <w:rsid w:val="00685F77"/>
    <w:rsid w:val="006904AC"/>
    <w:rsid w:val="006904AE"/>
    <w:rsid w:val="00690CBE"/>
    <w:rsid w:val="006959F3"/>
    <w:rsid w:val="006A02E7"/>
    <w:rsid w:val="006A064F"/>
    <w:rsid w:val="006A103D"/>
    <w:rsid w:val="006A1279"/>
    <w:rsid w:val="006A46CC"/>
    <w:rsid w:val="006A4EA9"/>
    <w:rsid w:val="006A548C"/>
    <w:rsid w:val="006B0520"/>
    <w:rsid w:val="006B06D5"/>
    <w:rsid w:val="006B7CFC"/>
    <w:rsid w:val="006C08F5"/>
    <w:rsid w:val="006C3461"/>
    <w:rsid w:val="006C3A25"/>
    <w:rsid w:val="006C415F"/>
    <w:rsid w:val="006C64B0"/>
    <w:rsid w:val="006D1281"/>
    <w:rsid w:val="006D2107"/>
    <w:rsid w:val="006D3622"/>
    <w:rsid w:val="006E28DA"/>
    <w:rsid w:val="006E5289"/>
    <w:rsid w:val="006E71FE"/>
    <w:rsid w:val="006F0A0A"/>
    <w:rsid w:val="006F1DC0"/>
    <w:rsid w:val="006F262F"/>
    <w:rsid w:val="006F283C"/>
    <w:rsid w:val="006F5FDF"/>
    <w:rsid w:val="00712585"/>
    <w:rsid w:val="00712A6A"/>
    <w:rsid w:val="00715049"/>
    <w:rsid w:val="007174E3"/>
    <w:rsid w:val="00717F04"/>
    <w:rsid w:val="00720093"/>
    <w:rsid w:val="00721D02"/>
    <w:rsid w:val="00721DB5"/>
    <w:rsid w:val="00721FA5"/>
    <w:rsid w:val="00733F6D"/>
    <w:rsid w:val="007342C4"/>
    <w:rsid w:val="007369F4"/>
    <w:rsid w:val="0073708E"/>
    <w:rsid w:val="007448E9"/>
    <w:rsid w:val="00750DA4"/>
    <w:rsid w:val="007606DD"/>
    <w:rsid w:val="00760C95"/>
    <w:rsid w:val="00760D13"/>
    <w:rsid w:val="00764480"/>
    <w:rsid w:val="007711EB"/>
    <w:rsid w:val="007779FC"/>
    <w:rsid w:val="00781429"/>
    <w:rsid w:val="007849E7"/>
    <w:rsid w:val="00784B12"/>
    <w:rsid w:val="00784E44"/>
    <w:rsid w:val="0078570E"/>
    <w:rsid w:val="00785797"/>
    <w:rsid w:val="00792999"/>
    <w:rsid w:val="007A2305"/>
    <w:rsid w:val="007A2E1E"/>
    <w:rsid w:val="007B2307"/>
    <w:rsid w:val="007B396A"/>
    <w:rsid w:val="007B63E3"/>
    <w:rsid w:val="007B786E"/>
    <w:rsid w:val="007C13DC"/>
    <w:rsid w:val="007C2299"/>
    <w:rsid w:val="007C2A5D"/>
    <w:rsid w:val="007C4424"/>
    <w:rsid w:val="007C5B88"/>
    <w:rsid w:val="007C7DBB"/>
    <w:rsid w:val="007D0EE6"/>
    <w:rsid w:val="007D22DB"/>
    <w:rsid w:val="007D2F97"/>
    <w:rsid w:val="007E066D"/>
    <w:rsid w:val="007E0B05"/>
    <w:rsid w:val="007E6FD7"/>
    <w:rsid w:val="007F067D"/>
    <w:rsid w:val="007F1339"/>
    <w:rsid w:val="007F253F"/>
    <w:rsid w:val="007F3C34"/>
    <w:rsid w:val="007F4A73"/>
    <w:rsid w:val="00807E6B"/>
    <w:rsid w:val="0081007A"/>
    <w:rsid w:val="00813069"/>
    <w:rsid w:val="0081692F"/>
    <w:rsid w:val="00816E27"/>
    <w:rsid w:val="008177AD"/>
    <w:rsid w:val="008231F2"/>
    <w:rsid w:val="00823770"/>
    <w:rsid w:val="00826098"/>
    <w:rsid w:val="0083545A"/>
    <w:rsid w:val="00842EC7"/>
    <w:rsid w:val="00843D4E"/>
    <w:rsid w:val="00845B12"/>
    <w:rsid w:val="008519F9"/>
    <w:rsid w:val="00853E34"/>
    <w:rsid w:val="00854E57"/>
    <w:rsid w:val="008567A2"/>
    <w:rsid w:val="008667AC"/>
    <w:rsid w:val="00867E20"/>
    <w:rsid w:val="00871C6D"/>
    <w:rsid w:val="00875641"/>
    <w:rsid w:val="0087763A"/>
    <w:rsid w:val="008804EE"/>
    <w:rsid w:val="00892DA1"/>
    <w:rsid w:val="00894EF6"/>
    <w:rsid w:val="00895159"/>
    <w:rsid w:val="00896BD3"/>
    <w:rsid w:val="008971BF"/>
    <w:rsid w:val="008A39E0"/>
    <w:rsid w:val="008A7CB3"/>
    <w:rsid w:val="008B6322"/>
    <w:rsid w:val="008B7B6D"/>
    <w:rsid w:val="008C2566"/>
    <w:rsid w:val="008C45C0"/>
    <w:rsid w:val="008C5151"/>
    <w:rsid w:val="008C62AF"/>
    <w:rsid w:val="008C676C"/>
    <w:rsid w:val="008C7076"/>
    <w:rsid w:val="008C7451"/>
    <w:rsid w:val="008D23D0"/>
    <w:rsid w:val="008D3164"/>
    <w:rsid w:val="008D5CA1"/>
    <w:rsid w:val="008D60CA"/>
    <w:rsid w:val="008E27C0"/>
    <w:rsid w:val="008E7962"/>
    <w:rsid w:val="008F15DD"/>
    <w:rsid w:val="008F3BAC"/>
    <w:rsid w:val="00900A05"/>
    <w:rsid w:val="009033CA"/>
    <w:rsid w:val="0090728B"/>
    <w:rsid w:val="009110FB"/>
    <w:rsid w:val="00912428"/>
    <w:rsid w:val="00916095"/>
    <w:rsid w:val="00916E5F"/>
    <w:rsid w:val="009203A8"/>
    <w:rsid w:val="00921B7E"/>
    <w:rsid w:val="00931521"/>
    <w:rsid w:val="009362FD"/>
    <w:rsid w:val="00940B8F"/>
    <w:rsid w:val="00941EEA"/>
    <w:rsid w:val="009432E7"/>
    <w:rsid w:val="009441C0"/>
    <w:rsid w:val="009441F6"/>
    <w:rsid w:val="00954B35"/>
    <w:rsid w:val="009608AF"/>
    <w:rsid w:val="009625ED"/>
    <w:rsid w:val="009678DE"/>
    <w:rsid w:val="00971B48"/>
    <w:rsid w:val="009737C1"/>
    <w:rsid w:val="00974FF1"/>
    <w:rsid w:val="00975062"/>
    <w:rsid w:val="00976EF0"/>
    <w:rsid w:val="00981BE0"/>
    <w:rsid w:val="00982F2F"/>
    <w:rsid w:val="009847E9"/>
    <w:rsid w:val="009861AE"/>
    <w:rsid w:val="00992500"/>
    <w:rsid w:val="00994FCE"/>
    <w:rsid w:val="00996E57"/>
    <w:rsid w:val="00997617"/>
    <w:rsid w:val="009B1D3A"/>
    <w:rsid w:val="009B694C"/>
    <w:rsid w:val="009B776D"/>
    <w:rsid w:val="009B7EBA"/>
    <w:rsid w:val="009C26EE"/>
    <w:rsid w:val="009C4E0E"/>
    <w:rsid w:val="009D28E3"/>
    <w:rsid w:val="009E081B"/>
    <w:rsid w:val="009E1C26"/>
    <w:rsid w:val="009E4BD3"/>
    <w:rsid w:val="009E54C6"/>
    <w:rsid w:val="009E7474"/>
    <w:rsid w:val="009E7BA0"/>
    <w:rsid w:val="009F03B9"/>
    <w:rsid w:val="009F0B0F"/>
    <w:rsid w:val="009F45E4"/>
    <w:rsid w:val="009F6D8E"/>
    <w:rsid w:val="00A02497"/>
    <w:rsid w:val="00A02CF7"/>
    <w:rsid w:val="00A109DB"/>
    <w:rsid w:val="00A110A2"/>
    <w:rsid w:val="00A11214"/>
    <w:rsid w:val="00A113CC"/>
    <w:rsid w:val="00A134E0"/>
    <w:rsid w:val="00A13A87"/>
    <w:rsid w:val="00A164EA"/>
    <w:rsid w:val="00A179E7"/>
    <w:rsid w:val="00A20160"/>
    <w:rsid w:val="00A20502"/>
    <w:rsid w:val="00A23A60"/>
    <w:rsid w:val="00A264D5"/>
    <w:rsid w:val="00A26F7F"/>
    <w:rsid w:val="00A31A49"/>
    <w:rsid w:val="00A370C7"/>
    <w:rsid w:val="00A3718F"/>
    <w:rsid w:val="00A417D8"/>
    <w:rsid w:val="00A41DC9"/>
    <w:rsid w:val="00A45BBB"/>
    <w:rsid w:val="00A46063"/>
    <w:rsid w:val="00A542AC"/>
    <w:rsid w:val="00A54C71"/>
    <w:rsid w:val="00A6501E"/>
    <w:rsid w:val="00A67104"/>
    <w:rsid w:val="00A673A1"/>
    <w:rsid w:val="00A71C36"/>
    <w:rsid w:val="00A738B2"/>
    <w:rsid w:val="00A742CB"/>
    <w:rsid w:val="00A80AFE"/>
    <w:rsid w:val="00A83393"/>
    <w:rsid w:val="00A90C74"/>
    <w:rsid w:val="00A91D3D"/>
    <w:rsid w:val="00AA20C0"/>
    <w:rsid w:val="00AA2B97"/>
    <w:rsid w:val="00AA5702"/>
    <w:rsid w:val="00AA5C9B"/>
    <w:rsid w:val="00AA5CBC"/>
    <w:rsid w:val="00AB16D8"/>
    <w:rsid w:val="00AB358C"/>
    <w:rsid w:val="00AB4974"/>
    <w:rsid w:val="00AB547E"/>
    <w:rsid w:val="00AC1745"/>
    <w:rsid w:val="00AC3804"/>
    <w:rsid w:val="00AC5459"/>
    <w:rsid w:val="00AC5D8E"/>
    <w:rsid w:val="00AC78E0"/>
    <w:rsid w:val="00AD01BB"/>
    <w:rsid w:val="00AD0CD6"/>
    <w:rsid w:val="00AD42C9"/>
    <w:rsid w:val="00AD4811"/>
    <w:rsid w:val="00AE0385"/>
    <w:rsid w:val="00AE09F2"/>
    <w:rsid w:val="00AE1753"/>
    <w:rsid w:val="00AE26EC"/>
    <w:rsid w:val="00AE3AA2"/>
    <w:rsid w:val="00AE4600"/>
    <w:rsid w:val="00AE757F"/>
    <w:rsid w:val="00AE7C77"/>
    <w:rsid w:val="00AF052E"/>
    <w:rsid w:val="00AF2CD1"/>
    <w:rsid w:val="00B03D1A"/>
    <w:rsid w:val="00B040B4"/>
    <w:rsid w:val="00B05343"/>
    <w:rsid w:val="00B062AE"/>
    <w:rsid w:val="00B10293"/>
    <w:rsid w:val="00B10D71"/>
    <w:rsid w:val="00B1650D"/>
    <w:rsid w:val="00B3458A"/>
    <w:rsid w:val="00B40DEA"/>
    <w:rsid w:val="00B41265"/>
    <w:rsid w:val="00B414B6"/>
    <w:rsid w:val="00B455B6"/>
    <w:rsid w:val="00B472DE"/>
    <w:rsid w:val="00B479A0"/>
    <w:rsid w:val="00B605C3"/>
    <w:rsid w:val="00B61301"/>
    <w:rsid w:val="00B624B7"/>
    <w:rsid w:val="00B62B6E"/>
    <w:rsid w:val="00B66734"/>
    <w:rsid w:val="00B72689"/>
    <w:rsid w:val="00B72C22"/>
    <w:rsid w:val="00B7383D"/>
    <w:rsid w:val="00B73B56"/>
    <w:rsid w:val="00B77157"/>
    <w:rsid w:val="00B77EDC"/>
    <w:rsid w:val="00B81C83"/>
    <w:rsid w:val="00B923B3"/>
    <w:rsid w:val="00B9574B"/>
    <w:rsid w:val="00BA2DB1"/>
    <w:rsid w:val="00BA4648"/>
    <w:rsid w:val="00BA4EF6"/>
    <w:rsid w:val="00BA584D"/>
    <w:rsid w:val="00BB326E"/>
    <w:rsid w:val="00BC0553"/>
    <w:rsid w:val="00BC26BC"/>
    <w:rsid w:val="00BC2F77"/>
    <w:rsid w:val="00BC5CE3"/>
    <w:rsid w:val="00BC64C4"/>
    <w:rsid w:val="00BC6D01"/>
    <w:rsid w:val="00BD1AD1"/>
    <w:rsid w:val="00BD23E2"/>
    <w:rsid w:val="00BD48EB"/>
    <w:rsid w:val="00BE560B"/>
    <w:rsid w:val="00BF08AB"/>
    <w:rsid w:val="00BF27BC"/>
    <w:rsid w:val="00BF7EC8"/>
    <w:rsid w:val="00C02149"/>
    <w:rsid w:val="00C049C3"/>
    <w:rsid w:val="00C04A01"/>
    <w:rsid w:val="00C06254"/>
    <w:rsid w:val="00C11655"/>
    <w:rsid w:val="00C14E60"/>
    <w:rsid w:val="00C20177"/>
    <w:rsid w:val="00C2242E"/>
    <w:rsid w:val="00C24874"/>
    <w:rsid w:val="00C300F1"/>
    <w:rsid w:val="00C33271"/>
    <w:rsid w:val="00C3599B"/>
    <w:rsid w:val="00C40614"/>
    <w:rsid w:val="00C46300"/>
    <w:rsid w:val="00C510D2"/>
    <w:rsid w:val="00C534E5"/>
    <w:rsid w:val="00C5530B"/>
    <w:rsid w:val="00C55691"/>
    <w:rsid w:val="00C55AEB"/>
    <w:rsid w:val="00C61FE7"/>
    <w:rsid w:val="00C6575C"/>
    <w:rsid w:val="00C70EAC"/>
    <w:rsid w:val="00C737E6"/>
    <w:rsid w:val="00C739E6"/>
    <w:rsid w:val="00C75C8A"/>
    <w:rsid w:val="00C761D7"/>
    <w:rsid w:val="00C77814"/>
    <w:rsid w:val="00C81F6D"/>
    <w:rsid w:val="00C82521"/>
    <w:rsid w:val="00C867DC"/>
    <w:rsid w:val="00C86BB1"/>
    <w:rsid w:val="00C87510"/>
    <w:rsid w:val="00C95F18"/>
    <w:rsid w:val="00C968DA"/>
    <w:rsid w:val="00CA4AD9"/>
    <w:rsid w:val="00CB5C2A"/>
    <w:rsid w:val="00CB7CC7"/>
    <w:rsid w:val="00CC1A5B"/>
    <w:rsid w:val="00CC2D11"/>
    <w:rsid w:val="00CC7389"/>
    <w:rsid w:val="00CD2361"/>
    <w:rsid w:val="00CD3504"/>
    <w:rsid w:val="00CD4BCC"/>
    <w:rsid w:val="00CD573D"/>
    <w:rsid w:val="00CE11C0"/>
    <w:rsid w:val="00CE1316"/>
    <w:rsid w:val="00CE7837"/>
    <w:rsid w:val="00CE7B7C"/>
    <w:rsid w:val="00CF44BB"/>
    <w:rsid w:val="00CF728F"/>
    <w:rsid w:val="00D02038"/>
    <w:rsid w:val="00D02AB5"/>
    <w:rsid w:val="00D04331"/>
    <w:rsid w:val="00D138DD"/>
    <w:rsid w:val="00D15495"/>
    <w:rsid w:val="00D17A9E"/>
    <w:rsid w:val="00D22C4C"/>
    <w:rsid w:val="00D30324"/>
    <w:rsid w:val="00D33176"/>
    <w:rsid w:val="00D33596"/>
    <w:rsid w:val="00D34DCC"/>
    <w:rsid w:val="00D36C32"/>
    <w:rsid w:val="00D375AB"/>
    <w:rsid w:val="00D45D27"/>
    <w:rsid w:val="00D64EB6"/>
    <w:rsid w:val="00D66933"/>
    <w:rsid w:val="00D70C85"/>
    <w:rsid w:val="00D73671"/>
    <w:rsid w:val="00D74603"/>
    <w:rsid w:val="00D77FAB"/>
    <w:rsid w:val="00D82DE0"/>
    <w:rsid w:val="00D86779"/>
    <w:rsid w:val="00D90901"/>
    <w:rsid w:val="00D90C3E"/>
    <w:rsid w:val="00D933DC"/>
    <w:rsid w:val="00D9442A"/>
    <w:rsid w:val="00D96170"/>
    <w:rsid w:val="00DA1AB2"/>
    <w:rsid w:val="00DA3880"/>
    <w:rsid w:val="00DB0BCE"/>
    <w:rsid w:val="00DB100E"/>
    <w:rsid w:val="00DB3928"/>
    <w:rsid w:val="00DB59DC"/>
    <w:rsid w:val="00DB5B6C"/>
    <w:rsid w:val="00DC607B"/>
    <w:rsid w:val="00DE15FC"/>
    <w:rsid w:val="00DE4B0D"/>
    <w:rsid w:val="00DE54A1"/>
    <w:rsid w:val="00DF03EE"/>
    <w:rsid w:val="00DF0637"/>
    <w:rsid w:val="00DF5011"/>
    <w:rsid w:val="00E019CE"/>
    <w:rsid w:val="00E01F0C"/>
    <w:rsid w:val="00E034B5"/>
    <w:rsid w:val="00E05BCD"/>
    <w:rsid w:val="00E13392"/>
    <w:rsid w:val="00E17902"/>
    <w:rsid w:val="00E2210D"/>
    <w:rsid w:val="00E239CC"/>
    <w:rsid w:val="00E2693A"/>
    <w:rsid w:val="00E27DDB"/>
    <w:rsid w:val="00E30CA1"/>
    <w:rsid w:val="00E36700"/>
    <w:rsid w:val="00E44352"/>
    <w:rsid w:val="00E45A1A"/>
    <w:rsid w:val="00E45B2E"/>
    <w:rsid w:val="00E45E49"/>
    <w:rsid w:val="00E47576"/>
    <w:rsid w:val="00E47D54"/>
    <w:rsid w:val="00E5019F"/>
    <w:rsid w:val="00E5244D"/>
    <w:rsid w:val="00E52CD9"/>
    <w:rsid w:val="00E52D49"/>
    <w:rsid w:val="00E5540F"/>
    <w:rsid w:val="00E572C5"/>
    <w:rsid w:val="00E60D83"/>
    <w:rsid w:val="00E63601"/>
    <w:rsid w:val="00E642B0"/>
    <w:rsid w:val="00E67D39"/>
    <w:rsid w:val="00E764F8"/>
    <w:rsid w:val="00E805D7"/>
    <w:rsid w:val="00E811F4"/>
    <w:rsid w:val="00E81895"/>
    <w:rsid w:val="00E84CF7"/>
    <w:rsid w:val="00E84D0E"/>
    <w:rsid w:val="00E8722E"/>
    <w:rsid w:val="00E93E39"/>
    <w:rsid w:val="00E9712B"/>
    <w:rsid w:val="00EA43B0"/>
    <w:rsid w:val="00EA67EE"/>
    <w:rsid w:val="00EB1C60"/>
    <w:rsid w:val="00EB21B1"/>
    <w:rsid w:val="00EB27A7"/>
    <w:rsid w:val="00EB28B6"/>
    <w:rsid w:val="00EB34D6"/>
    <w:rsid w:val="00EC1337"/>
    <w:rsid w:val="00EC6960"/>
    <w:rsid w:val="00EC7208"/>
    <w:rsid w:val="00ED17BC"/>
    <w:rsid w:val="00ED4FE8"/>
    <w:rsid w:val="00EE0883"/>
    <w:rsid w:val="00EE132D"/>
    <w:rsid w:val="00EE16BE"/>
    <w:rsid w:val="00EE2F92"/>
    <w:rsid w:val="00EE686F"/>
    <w:rsid w:val="00EE68BB"/>
    <w:rsid w:val="00EE6E95"/>
    <w:rsid w:val="00EF313F"/>
    <w:rsid w:val="00EF3300"/>
    <w:rsid w:val="00EF4AD1"/>
    <w:rsid w:val="00EF6621"/>
    <w:rsid w:val="00F01B30"/>
    <w:rsid w:val="00F02706"/>
    <w:rsid w:val="00F04E4E"/>
    <w:rsid w:val="00F05D7C"/>
    <w:rsid w:val="00F07196"/>
    <w:rsid w:val="00F10888"/>
    <w:rsid w:val="00F11ACD"/>
    <w:rsid w:val="00F13DAC"/>
    <w:rsid w:val="00F15CBC"/>
    <w:rsid w:val="00F16031"/>
    <w:rsid w:val="00F17331"/>
    <w:rsid w:val="00F21F13"/>
    <w:rsid w:val="00F23656"/>
    <w:rsid w:val="00F2453C"/>
    <w:rsid w:val="00F31CE5"/>
    <w:rsid w:val="00F3454D"/>
    <w:rsid w:val="00F36E6C"/>
    <w:rsid w:val="00F371C6"/>
    <w:rsid w:val="00F42FDA"/>
    <w:rsid w:val="00F448D5"/>
    <w:rsid w:val="00F461A0"/>
    <w:rsid w:val="00F50C8C"/>
    <w:rsid w:val="00F51516"/>
    <w:rsid w:val="00F528B3"/>
    <w:rsid w:val="00F546D5"/>
    <w:rsid w:val="00F56041"/>
    <w:rsid w:val="00F61748"/>
    <w:rsid w:val="00F6181B"/>
    <w:rsid w:val="00F62810"/>
    <w:rsid w:val="00F636A2"/>
    <w:rsid w:val="00F63AD5"/>
    <w:rsid w:val="00F67867"/>
    <w:rsid w:val="00F73838"/>
    <w:rsid w:val="00F76046"/>
    <w:rsid w:val="00F8071F"/>
    <w:rsid w:val="00F872BA"/>
    <w:rsid w:val="00F93924"/>
    <w:rsid w:val="00F97E18"/>
    <w:rsid w:val="00FA1CF8"/>
    <w:rsid w:val="00FA4A5C"/>
    <w:rsid w:val="00FB0596"/>
    <w:rsid w:val="00FB1925"/>
    <w:rsid w:val="00FB2751"/>
    <w:rsid w:val="00FB383C"/>
    <w:rsid w:val="00FB7F23"/>
    <w:rsid w:val="00FC3949"/>
    <w:rsid w:val="00FC6197"/>
    <w:rsid w:val="00FC70F7"/>
    <w:rsid w:val="00FD3A2D"/>
    <w:rsid w:val="00FD6B61"/>
    <w:rsid w:val="00FE1B42"/>
    <w:rsid w:val="00FE2FC2"/>
    <w:rsid w:val="00FE7F96"/>
    <w:rsid w:val="00FF2BBA"/>
    <w:rsid w:val="00FF3C65"/>
    <w:rsid w:val="00FF4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  <w14:docId w14:val="0913C6E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9441F6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10">
    <w:name w:val="heading 1"/>
    <w:aliases w:val="H1,H11,H12,H111,H13,H112,H14,H15,H16,H17,H18,H19,H113,H121,H1111,H131,H1121,H141,H151,H161,H171,H181,...,_EB_1,h:1,h:1app,TF-Overskrift 1,R1,Titre 0,.,Название спецификации,1,h1,app heading 1,ITT t1,II+,I,(раздел),_Заголовок1"/>
    <w:basedOn w:val="a0"/>
    <w:next w:val="2"/>
    <w:link w:val="12"/>
    <w:qFormat/>
    <w:rsid w:val="00A164EA"/>
    <w:pPr>
      <w:keepNext/>
      <w:pageBreakBefore/>
      <w:numPr>
        <w:numId w:val="7"/>
      </w:numPr>
      <w:tabs>
        <w:tab w:val="left" w:pos="284"/>
      </w:tabs>
      <w:suppressAutoHyphens/>
      <w:spacing w:before="360" w:after="360" w:line="360" w:lineRule="auto"/>
      <w:ind w:left="0" w:firstLine="0"/>
      <w:jc w:val="center"/>
      <w:outlineLvl w:val="0"/>
    </w:pPr>
    <w:rPr>
      <w:rFonts w:ascii="Times New Roman Полужирный" w:eastAsia="Times New Roman" w:hAnsi="Times New Roman Полужирный"/>
      <w:b/>
      <w:caps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A164EA"/>
    <w:pPr>
      <w:keepNext/>
      <w:keepLines/>
      <w:numPr>
        <w:ilvl w:val="1"/>
        <w:numId w:val="7"/>
      </w:numPr>
      <w:tabs>
        <w:tab w:val="left" w:pos="1134"/>
      </w:tabs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"/>
    <w:basedOn w:val="2"/>
    <w:link w:val="30"/>
    <w:qFormat/>
    <w:rsid w:val="00BA4EF6"/>
    <w:pPr>
      <w:numPr>
        <w:ilvl w:val="2"/>
      </w:numPr>
      <w:ind w:hanging="11"/>
      <w:outlineLvl w:val="2"/>
    </w:pPr>
  </w:style>
  <w:style w:type="paragraph" w:styleId="4">
    <w:name w:val="heading 4"/>
    <w:aliases w:val="(подпункт),c4,H4,Параграф,Заголовок 4 (Приложение),H41"/>
    <w:basedOn w:val="2"/>
    <w:next w:val="a0"/>
    <w:link w:val="40"/>
    <w:qFormat/>
    <w:rsid w:val="00BA4EF6"/>
    <w:pPr>
      <w:numPr>
        <w:ilvl w:val="3"/>
      </w:numPr>
      <w:tabs>
        <w:tab w:val="clear" w:pos="1134"/>
        <w:tab w:val="left" w:pos="1701"/>
      </w:tabs>
      <w:ind w:left="709" w:firstLine="0"/>
      <w:outlineLvl w:val="3"/>
    </w:pPr>
  </w:style>
  <w:style w:type="paragraph" w:styleId="5">
    <w:name w:val="heading 5"/>
    <w:basedOn w:val="2"/>
    <w:next w:val="a0"/>
    <w:link w:val="50"/>
    <w:qFormat/>
    <w:rsid w:val="002750D9"/>
    <w:pPr>
      <w:numPr>
        <w:ilvl w:val="4"/>
      </w:numPr>
      <w:tabs>
        <w:tab w:val="clear" w:pos="1134"/>
        <w:tab w:val="left" w:pos="1843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0"/>
    <w:link w:val="60"/>
    <w:unhideWhenUsed/>
    <w:qFormat/>
    <w:rsid w:val="009441F6"/>
    <w:pPr>
      <w:numPr>
        <w:ilvl w:val="5"/>
      </w:numPr>
      <w:ind w:left="709" w:firstLine="0"/>
      <w:outlineLvl w:val="5"/>
    </w:pPr>
    <w:rPr>
      <w:iCs/>
      <w:szCs w:val="28"/>
    </w:rPr>
  </w:style>
  <w:style w:type="paragraph" w:styleId="7">
    <w:name w:val="heading 7"/>
    <w:basedOn w:val="a0"/>
    <w:next w:val="a0"/>
    <w:link w:val="70"/>
    <w:uiPriority w:val="9"/>
    <w:unhideWhenUsed/>
    <w:qFormat/>
    <w:rsid w:val="009441F6"/>
    <w:pPr>
      <w:keepNext/>
      <w:keepLines/>
      <w:numPr>
        <w:ilvl w:val="6"/>
        <w:numId w:val="7"/>
      </w:numPr>
      <w:spacing w:before="360" w:after="360" w:line="360" w:lineRule="auto"/>
      <w:ind w:right="170"/>
      <w:outlineLvl w:val="6"/>
    </w:pPr>
    <w:rPr>
      <w:rFonts w:eastAsiaTheme="majorEastAsia" w:cstheme="majorBidi"/>
      <w:iCs/>
    </w:rPr>
  </w:style>
  <w:style w:type="paragraph" w:styleId="8">
    <w:name w:val="heading 8"/>
    <w:basedOn w:val="a0"/>
    <w:next w:val="a0"/>
    <w:link w:val="80"/>
    <w:qFormat/>
    <w:rsid w:val="00C40614"/>
    <w:pPr>
      <w:numPr>
        <w:ilvl w:val="7"/>
        <w:numId w:val="7"/>
      </w:numPr>
      <w:spacing w:before="360" w:after="360" w:line="360" w:lineRule="auto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0"/>
    <w:link w:val="90"/>
    <w:rsid w:val="00C40614"/>
    <w:pPr>
      <w:numPr>
        <w:ilvl w:val="8"/>
      </w:num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Наименование титульного листа"/>
    <w:basedOn w:val="a5"/>
    <w:qFormat/>
    <w:rsid w:val="00C40614"/>
    <w:pPr>
      <w:spacing w:before="4080" w:line="240" w:lineRule="auto"/>
      <w:ind w:firstLine="0"/>
      <w:contextualSpacing/>
      <w:jc w:val="center"/>
    </w:pPr>
    <w:rPr>
      <w:b/>
      <w:caps/>
    </w:rPr>
  </w:style>
  <w:style w:type="paragraph" w:customStyle="1" w:styleId="a6">
    <w:name w:val="Содержание"/>
    <w:basedOn w:val="a0"/>
    <w:qFormat/>
    <w:rsid w:val="009441F6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eastAsia="Times New Roman"/>
      <w:b/>
      <w:bCs/>
      <w:caps/>
      <w:szCs w:val="28"/>
      <w:lang w:eastAsia="ru-RU"/>
    </w:rPr>
  </w:style>
  <w:style w:type="paragraph" w:styleId="13">
    <w:name w:val="toc 1"/>
    <w:basedOn w:val="a0"/>
    <w:next w:val="a0"/>
    <w:autoRedefine/>
    <w:uiPriority w:val="39"/>
    <w:unhideWhenUsed/>
    <w:rsid w:val="00E01F0C"/>
    <w:pPr>
      <w:tabs>
        <w:tab w:val="left" w:pos="284"/>
        <w:tab w:val="right" w:leader="dot" w:pos="9923"/>
      </w:tabs>
      <w:spacing w:line="360" w:lineRule="auto"/>
      <w:ind w:right="567"/>
      <w:jc w:val="both"/>
    </w:pPr>
  </w:style>
  <w:style w:type="paragraph" w:styleId="21">
    <w:name w:val="toc 2"/>
    <w:basedOn w:val="a0"/>
    <w:next w:val="a0"/>
    <w:autoRedefine/>
    <w:uiPriority w:val="39"/>
    <w:unhideWhenUsed/>
    <w:rsid w:val="00E01F0C"/>
    <w:pPr>
      <w:tabs>
        <w:tab w:val="left" w:pos="567"/>
        <w:tab w:val="right" w:leader="dot" w:pos="9923"/>
      </w:tabs>
      <w:spacing w:line="360" w:lineRule="auto"/>
      <w:ind w:right="567"/>
      <w:jc w:val="both"/>
    </w:pPr>
  </w:style>
  <w:style w:type="character" w:styleId="a7">
    <w:name w:val="Hyperlink"/>
    <w:uiPriority w:val="99"/>
    <w:unhideWhenUsed/>
    <w:rsid w:val="009441F6"/>
    <w:rPr>
      <w:color w:val="0000FF"/>
      <w:u w:val="single"/>
    </w:rPr>
  </w:style>
  <w:style w:type="paragraph" w:customStyle="1" w:styleId="900">
    <w:name w:val="90_Пер_терм_и_сокр &lt;Обозначение и описание&gt;"/>
    <w:qFormat/>
    <w:rsid w:val="003B0AF7"/>
    <w:pPr>
      <w:widowControl w:val="0"/>
      <w:spacing w:after="0" w:line="360" w:lineRule="auto"/>
      <w:jc w:val="center"/>
    </w:pPr>
    <w:rPr>
      <w:rFonts w:ascii="Times New Roman" w:eastAsia="Times New Roman" w:hAnsi="Times New Roman" w:cs="Times New Roman"/>
      <w:b/>
      <w:spacing w:val="2"/>
      <w:sz w:val="28"/>
      <w:szCs w:val="28"/>
    </w:rPr>
  </w:style>
  <w:style w:type="paragraph" w:customStyle="1" w:styleId="TableGraf">
    <w:name w:val="Table_Graf"/>
    <w:basedOn w:val="a0"/>
    <w:qFormat/>
    <w:rsid w:val="003B0AF7"/>
    <w:pPr>
      <w:spacing w:line="360" w:lineRule="auto"/>
    </w:pPr>
    <w:rPr>
      <w:spacing w:val="2"/>
    </w:rPr>
  </w:style>
  <w:style w:type="character" w:customStyle="1" w:styleId="12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_EB_1 Знак"/>
    <w:link w:val="10"/>
    <w:rsid w:val="00A164EA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A164EA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"/>
    <w:rsid w:val="00BA4EF6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"/>
    <w:link w:val="4"/>
    <w:rsid w:val="00BA4EF6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50">
    <w:name w:val="Заголовок 5 Знак"/>
    <w:link w:val="5"/>
    <w:rsid w:val="002750D9"/>
    <w:rPr>
      <w:rFonts w:ascii="Times New Roman" w:eastAsia="Times New Roman" w:hAnsi="Times New Roman" w:cs="Times New Roman"/>
      <w:b/>
      <w:snapToGrid w:val="0"/>
      <w:color w:val="000000"/>
      <w:sz w:val="28"/>
      <w:szCs w:val="24"/>
    </w:rPr>
  </w:style>
  <w:style w:type="paragraph" w:customStyle="1" w:styleId="a5">
    <w:name w:val="Текст пункта"/>
    <w:basedOn w:val="a0"/>
    <w:link w:val="31"/>
    <w:qFormat/>
    <w:rsid w:val="009441F6"/>
    <w:pPr>
      <w:spacing w:line="360" w:lineRule="auto"/>
      <w:ind w:firstLine="709"/>
      <w:jc w:val="both"/>
    </w:pPr>
    <w:rPr>
      <w:rFonts w:eastAsia="Times New Roman"/>
      <w:spacing w:val="2"/>
      <w:szCs w:val="28"/>
    </w:rPr>
  </w:style>
  <w:style w:type="character" w:customStyle="1" w:styleId="14">
    <w:name w:val="Текст пункта Знак1"/>
    <w:rsid w:val="00E52CD9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">
    <w:name w:val="Список-"/>
    <w:basedOn w:val="a5"/>
    <w:link w:val="-0"/>
    <w:qFormat/>
    <w:rsid w:val="009441F6"/>
    <w:pPr>
      <w:numPr>
        <w:numId w:val="6"/>
      </w:numPr>
      <w:ind w:left="993" w:hanging="284"/>
    </w:pPr>
  </w:style>
  <w:style w:type="character" w:customStyle="1" w:styleId="-1">
    <w:name w:val="Список- Знак1"/>
    <w:rsid w:val="00E52CD9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a8">
    <w:name w:val="Рис"/>
    <w:next w:val="a5"/>
    <w:link w:val="a9"/>
    <w:qFormat/>
    <w:rsid w:val="009441F6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aa">
    <w:name w:val="Рис Имя"/>
    <w:basedOn w:val="a0"/>
    <w:next w:val="a5"/>
    <w:link w:val="ab"/>
    <w:rsid w:val="009441F6"/>
    <w:pPr>
      <w:spacing w:line="360" w:lineRule="auto"/>
      <w:jc w:val="center"/>
    </w:pPr>
    <w:rPr>
      <w:rFonts w:eastAsia="Times New Roman"/>
      <w:szCs w:val="20"/>
    </w:rPr>
  </w:style>
  <w:style w:type="character" w:customStyle="1" w:styleId="a9">
    <w:name w:val="Рис Знак"/>
    <w:link w:val="a8"/>
    <w:locked/>
    <w:rsid w:val="009441F6"/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character" w:customStyle="1" w:styleId="ab">
    <w:name w:val="Рис Имя Знак"/>
    <w:link w:val="aa"/>
    <w:locked/>
    <w:rsid w:val="009441F6"/>
    <w:rPr>
      <w:rFonts w:ascii="Times New Roman" w:eastAsia="Times New Roman" w:hAnsi="Times New Roman" w:cs="Times New Roman"/>
      <w:sz w:val="28"/>
      <w:szCs w:val="20"/>
    </w:rPr>
  </w:style>
  <w:style w:type="paragraph" w:styleId="ac">
    <w:name w:val="Balloon Text"/>
    <w:basedOn w:val="a0"/>
    <w:link w:val="ad"/>
    <w:uiPriority w:val="99"/>
    <w:unhideWhenUsed/>
    <w:rsid w:val="009441F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rsid w:val="009441F6"/>
    <w:rPr>
      <w:rFonts w:ascii="Tahoma" w:eastAsia="Calibri" w:hAnsi="Tahoma" w:cs="Tahoma"/>
      <w:sz w:val="16"/>
      <w:szCs w:val="16"/>
    </w:rPr>
  </w:style>
  <w:style w:type="character" w:customStyle="1" w:styleId="60">
    <w:name w:val="Заголовок 6 Знак"/>
    <w:link w:val="6"/>
    <w:rsid w:val="009441F6"/>
    <w:rPr>
      <w:rFonts w:ascii="Times New Roman" w:eastAsia="Times New Roman" w:hAnsi="Times New Roman" w:cs="Times New Roman"/>
      <w:b/>
      <w:iCs/>
      <w:snapToGrid w:val="0"/>
      <w:color w:val="000000"/>
      <w:sz w:val="28"/>
      <w:szCs w:val="28"/>
    </w:rPr>
  </w:style>
  <w:style w:type="paragraph" w:styleId="ae">
    <w:name w:val="caption"/>
    <w:basedOn w:val="a0"/>
    <w:next w:val="a0"/>
    <w:link w:val="af"/>
    <w:uiPriority w:val="35"/>
    <w:unhideWhenUsed/>
    <w:qFormat/>
    <w:rsid w:val="009441F6"/>
    <w:pPr>
      <w:spacing w:after="200"/>
    </w:pPr>
    <w:rPr>
      <w:i/>
      <w:iCs/>
      <w:color w:val="1F497D" w:themeColor="text2"/>
      <w:sz w:val="18"/>
      <w:szCs w:val="18"/>
    </w:rPr>
  </w:style>
  <w:style w:type="paragraph" w:customStyle="1" w:styleId="110">
    <w:name w:val="Стиль Заголовок_1_1"/>
    <w:basedOn w:val="10"/>
    <w:link w:val="111"/>
    <w:rsid w:val="00CB5C2A"/>
    <w:pPr>
      <w:keepNext w:val="0"/>
      <w:suppressAutoHyphens w:val="0"/>
      <w:spacing w:before="240" w:after="120"/>
      <w:jc w:val="left"/>
    </w:pPr>
    <w:rPr>
      <w:bCs/>
      <w:caps w:val="0"/>
      <w:kern w:val="28"/>
      <w:lang w:val="x-none" w:eastAsia="x-none"/>
    </w:rPr>
  </w:style>
  <w:style w:type="paragraph" w:customStyle="1" w:styleId="af0">
    <w:name w:val="!"/>
    <w:basedOn w:val="110"/>
    <w:link w:val="af1"/>
    <w:rsid w:val="0067527F"/>
    <w:pPr>
      <w:spacing w:line="360" w:lineRule="atLeast"/>
      <w:ind w:left="567"/>
    </w:pPr>
    <w:rPr>
      <w:caps/>
      <w:szCs w:val="28"/>
    </w:rPr>
  </w:style>
  <w:style w:type="paragraph" w:customStyle="1" w:styleId="af2">
    <w:name w:val="ТЕКСТ_ПУНКТА"/>
    <w:basedOn w:val="a5"/>
    <w:link w:val="af3"/>
    <w:rsid w:val="00E52CD9"/>
  </w:style>
  <w:style w:type="character" w:customStyle="1" w:styleId="111">
    <w:name w:val="Стиль Заголовок_1_1 Знак"/>
    <w:basedOn w:val="12"/>
    <w:link w:val="110"/>
    <w:rsid w:val="00CB5C2A"/>
    <w:rPr>
      <w:rFonts w:ascii="Times New Roman Полужирный" w:eastAsia="Times New Roman" w:hAnsi="Times New Roman Полужирный" w:cs="Times New Roman"/>
      <w:b/>
      <w:bCs/>
      <w:caps w:val="0"/>
      <w:kern w:val="28"/>
      <w:sz w:val="28"/>
      <w:szCs w:val="24"/>
      <w:lang w:val="x-none" w:eastAsia="x-none"/>
    </w:rPr>
  </w:style>
  <w:style w:type="character" w:customStyle="1" w:styleId="af1">
    <w:name w:val="! Знак"/>
    <w:basedOn w:val="111"/>
    <w:link w:val="af0"/>
    <w:rsid w:val="0067527F"/>
    <w:rPr>
      <w:rFonts w:ascii="Times New Roman Полужирный" w:eastAsia="Times New Roman" w:hAnsi="Times New Roman Полужирный" w:cs="Times New Roman"/>
      <w:b/>
      <w:bCs/>
      <w:caps/>
      <w:kern w:val="28"/>
      <w:sz w:val="28"/>
      <w:szCs w:val="28"/>
      <w:lang w:val="x-none" w:eastAsia="x-none"/>
    </w:rPr>
  </w:style>
  <w:style w:type="character" w:customStyle="1" w:styleId="af3">
    <w:name w:val="ТЕКСТ_ПУНКТА Знак"/>
    <w:link w:val="af2"/>
    <w:rsid w:val="00E52CD9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af4">
    <w:name w:val="!!"/>
    <w:basedOn w:val="af2"/>
    <w:link w:val="af5"/>
    <w:rsid w:val="00CB5C2A"/>
    <w:pPr>
      <w:tabs>
        <w:tab w:val="left" w:pos="1276"/>
      </w:tabs>
      <w:spacing w:line="360" w:lineRule="atLeast"/>
      <w:ind w:left="709" w:firstLine="0"/>
      <w:outlineLvl w:val="1"/>
    </w:pPr>
    <w:rPr>
      <w:b/>
    </w:rPr>
  </w:style>
  <w:style w:type="paragraph" w:styleId="af6">
    <w:name w:val="header"/>
    <w:basedOn w:val="a0"/>
    <w:link w:val="af7"/>
    <w:uiPriority w:val="99"/>
    <w:unhideWhenUsed/>
    <w:rsid w:val="009441F6"/>
    <w:pPr>
      <w:tabs>
        <w:tab w:val="center" w:pos="4677"/>
        <w:tab w:val="right" w:pos="9355"/>
      </w:tabs>
    </w:pPr>
  </w:style>
  <w:style w:type="character" w:customStyle="1" w:styleId="af5">
    <w:name w:val="!! Знак"/>
    <w:basedOn w:val="af3"/>
    <w:link w:val="af4"/>
    <w:rsid w:val="00CB5C2A"/>
    <w:rPr>
      <w:rFonts w:ascii="Times New Roman" w:eastAsia="Times New Roman" w:hAnsi="Times New Roman" w:cs="Times New Roman"/>
      <w:b/>
      <w:spacing w:val="2"/>
      <w:sz w:val="28"/>
      <w:szCs w:val="28"/>
    </w:rPr>
  </w:style>
  <w:style w:type="character" w:customStyle="1" w:styleId="af7">
    <w:name w:val="Верхний колонтитул Знак"/>
    <w:basedOn w:val="a1"/>
    <w:link w:val="af6"/>
    <w:uiPriority w:val="99"/>
    <w:rsid w:val="009441F6"/>
    <w:rPr>
      <w:rFonts w:ascii="Times New Roman" w:eastAsia="Calibri" w:hAnsi="Times New Roman" w:cs="Times New Roman"/>
      <w:sz w:val="28"/>
    </w:rPr>
  </w:style>
  <w:style w:type="paragraph" w:styleId="af8">
    <w:name w:val="footer"/>
    <w:basedOn w:val="a0"/>
    <w:link w:val="af9"/>
    <w:uiPriority w:val="99"/>
    <w:unhideWhenUsed/>
    <w:rsid w:val="009441F6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1"/>
    <w:link w:val="af8"/>
    <w:uiPriority w:val="99"/>
    <w:rsid w:val="009441F6"/>
    <w:rPr>
      <w:rFonts w:ascii="Times New Roman" w:eastAsia="Calibri" w:hAnsi="Times New Roman" w:cs="Times New Roman"/>
      <w:sz w:val="28"/>
    </w:rPr>
  </w:style>
  <w:style w:type="paragraph" w:customStyle="1" w:styleId="afa">
    <w:name w:val="РИС"/>
    <w:next w:val="a5"/>
    <w:link w:val="afb"/>
    <w:rsid w:val="00715049"/>
    <w:pPr>
      <w:keepNext/>
      <w:keepLines/>
      <w:spacing w:before="240" w:after="120" w:line="24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character" w:customStyle="1" w:styleId="afb">
    <w:name w:val="РИС Знак"/>
    <w:link w:val="afa"/>
    <w:locked/>
    <w:rsid w:val="00715049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1">
    <w:name w:val="1)"/>
    <w:basedOn w:val="a0"/>
    <w:link w:val="15"/>
    <w:qFormat/>
    <w:rsid w:val="00715049"/>
    <w:pPr>
      <w:numPr>
        <w:numId w:val="2"/>
      </w:numPr>
      <w:tabs>
        <w:tab w:val="left" w:pos="0"/>
      </w:tabs>
      <w:ind w:left="0" w:firstLine="567"/>
    </w:pPr>
    <w:rPr>
      <w:spacing w:val="-2"/>
    </w:rPr>
  </w:style>
  <w:style w:type="character" w:customStyle="1" w:styleId="15">
    <w:name w:val="1) Знак"/>
    <w:link w:val="1"/>
    <w:rsid w:val="00715049"/>
    <w:rPr>
      <w:rFonts w:ascii="Times New Roman" w:eastAsia="Calibri" w:hAnsi="Times New Roman" w:cs="Times New Roman"/>
      <w:spacing w:val="-2"/>
      <w:sz w:val="28"/>
    </w:rPr>
  </w:style>
  <w:style w:type="paragraph" w:customStyle="1" w:styleId="afc">
    <w:name w:val="!центр"/>
    <w:basedOn w:val="ae"/>
    <w:link w:val="afd"/>
    <w:qFormat/>
    <w:rsid w:val="0067527F"/>
    <w:pPr>
      <w:spacing w:before="120" w:line="360" w:lineRule="atLeast"/>
    </w:pPr>
    <w:rPr>
      <w:noProof/>
      <w:szCs w:val="28"/>
      <w:lang w:eastAsia="ru-RU"/>
    </w:rPr>
  </w:style>
  <w:style w:type="paragraph" w:styleId="32">
    <w:name w:val="toc 3"/>
    <w:basedOn w:val="a0"/>
    <w:next w:val="a0"/>
    <w:autoRedefine/>
    <w:uiPriority w:val="39"/>
    <w:unhideWhenUsed/>
    <w:rsid w:val="00A134E0"/>
    <w:pPr>
      <w:tabs>
        <w:tab w:val="left" w:pos="709"/>
        <w:tab w:val="right" w:leader="dot" w:pos="9923"/>
      </w:tabs>
      <w:spacing w:line="360" w:lineRule="auto"/>
      <w:ind w:right="567"/>
      <w:jc w:val="both"/>
    </w:pPr>
  </w:style>
  <w:style w:type="character" w:customStyle="1" w:styleId="af">
    <w:name w:val="Название объекта Знак"/>
    <w:basedOn w:val="a1"/>
    <w:link w:val="ae"/>
    <w:uiPriority w:val="35"/>
    <w:rsid w:val="00165E1A"/>
    <w:rPr>
      <w:rFonts w:ascii="Times New Roman" w:eastAsia="Calibri" w:hAnsi="Times New Roman" w:cs="Times New Roman"/>
      <w:i/>
      <w:iCs/>
      <w:color w:val="1F497D" w:themeColor="text2"/>
      <w:sz w:val="18"/>
      <w:szCs w:val="18"/>
    </w:rPr>
  </w:style>
  <w:style w:type="character" w:customStyle="1" w:styleId="afd">
    <w:name w:val="!центр Знак"/>
    <w:basedOn w:val="af"/>
    <w:link w:val="afc"/>
    <w:rsid w:val="0067527F"/>
    <w:rPr>
      <w:rFonts w:ascii="Times New Roman" w:eastAsia="Times New Roman" w:hAnsi="Times New Roman" w:cs="Times New Roman"/>
      <w:b w:val="0"/>
      <w:i/>
      <w:iCs/>
      <w:noProof/>
      <w:color w:val="1F497D" w:themeColor="text2"/>
      <w:sz w:val="24"/>
      <w:szCs w:val="28"/>
      <w:lang w:eastAsia="ru-RU"/>
    </w:rPr>
  </w:style>
  <w:style w:type="character" w:styleId="afe">
    <w:name w:val="annotation reference"/>
    <w:uiPriority w:val="99"/>
    <w:semiHidden/>
    <w:unhideWhenUsed/>
    <w:rsid w:val="009441F6"/>
    <w:rPr>
      <w:sz w:val="16"/>
      <w:szCs w:val="16"/>
    </w:rPr>
  </w:style>
  <w:style w:type="paragraph" w:styleId="aff">
    <w:name w:val="annotation text"/>
    <w:basedOn w:val="a0"/>
    <w:link w:val="aff0"/>
    <w:uiPriority w:val="99"/>
    <w:semiHidden/>
    <w:unhideWhenUsed/>
    <w:rsid w:val="009441F6"/>
    <w:rPr>
      <w:sz w:val="20"/>
      <w:szCs w:val="20"/>
    </w:rPr>
  </w:style>
  <w:style w:type="character" w:customStyle="1" w:styleId="aff0">
    <w:name w:val="Текст примечания Знак"/>
    <w:link w:val="aff"/>
    <w:uiPriority w:val="99"/>
    <w:semiHidden/>
    <w:rsid w:val="009441F6"/>
    <w:rPr>
      <w:rFonts w:ascii="Times New Roman" w:eastAsia="Calibri" w:hAnsi="Times New Roman" w:cs="Times New Roman"/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9441F6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9441F6"/>
    <w:rPr>
      <w:rFonts w:ascii="Times New Roman" w:eastAsia="Calibri" w:hAnsi="Times New Roman" w:cs="Times New Roman"/>
      <w:b/>
      <w:bCs/>
      <w:sz w:val="20"/>
      <w:szCs w:val="20"/>
    </w:rPr>
  </w:style>
  <w:style w:type="paragraph" w:styleId="aff3">
    <w:name w:val="Revision"/>
    <w:hidden/>
    <w:uiPriority w:val="99"/>
    <w:semiHidden/>
    <w:rsid w:val="003B4AB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customStyle="1" w:styleId="aff4">
    <w:name w:val="a"/>
    <w:basedOn w:val="a1"/>
    <w:rsid w:val="0083545A"/>
  </w:style>
  <w:style w:type="character" w:customStyle="1" w:styleId="70">
    <w:name w:val="Заголовок 7 Знак"/>
    <w:basedOn w:val="a1"/>
    <w:link w:val="7"/>
    <w:uiPriority w:val="9"/>
    <w:rsid w:val="009441F6"/>
    <w:rPr>
      <w:rFonts w:ascii="Times New Roman" w:eastAsiaTheme="majorEastAsia" w:hAnsi="Times New Roman" w:cstheme="majorBidi"/>
      <w:iCs/>
      <w:sz w:val="28"/>
    </w:rPr>
  </w:style>
  <w:style w:type="character" w:customStyle="1" w:styleId="80">
    <w:name w:val="Заголовок 8 Знак"/>
    <w:link w:val="8"/>
    <w:rsid w:val="00C40614"/>
    <w:rPr>
      <w:rFonts w:ascii="Arial" w:eastAsia="Calibri" w:hAnsi="Arial" w:cs="Times New Roman"/>
      <w:i/>
      <w:sz w:val="20"/>
      <w:lang w:val="en-US"/>
    </w:rPr>
  </w:style>
  <w:style w:type="character" w:customStyle="1" w:styleId="90">
    <w:name w:val="Заголовок 9 Знак"/>
    <w:link w:val="9"/>
    <w:rsid w:val="00C40614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customStyle="1" w:styleId="--">
    <w:name w:val="Список--"/>
    <w:basedOn w:val="-"/>
    <w:qFormat/>
    <w:rsid w:val="009441F6"/>
    <w:pPr>
      <w:ind w:left="1276"/>
    </w:pPr>
  </w:style>
  <w:style w:type="paragraph" w:customStyle="1" w:styleId="TableGraf10L">
    <w:name w:val="TableGraf 10L"/>
    <w:basedOn w:val="a0"/>
    <w:rsid w:val="009441F6"/>
    <w:pPr>
      <w:spacing w:before="40" w:after="40"/>
    </w:pPr>
    <w:rPr>
      <w:rFonts w:eastAsia="Times New Roman"/>
      <w:sz w:val="20"/>
      <w:szCs w:val="20"/>
    </w:rPr>
  </w:style>
  <w:style w:type="paragraph" w:customStyle="1" w:styleId="Head10L">
    <w:name w:val="Head 10L"/>
    <w:basedOn w:val="TableGraf10L"/>
    <w:rsid w:val="00C40614"/>
    <w:rPr>
      <w:b/>
    </w:rPr>
  </w:style>
  <w:style w:type="paragraph" w:customStyle="1" w:styleId="Head10M">
    <w:name w:val="Head 10M"/>
    <w:basedOn w:val="a0"/>
    <w:rsid w:val="00C40614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rsid w:val="009441F6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f5">
    <w:name w:val="Наименование таблицы"/>
    <w:basedOn w:val="a0"/>
    <w:rsid w:val="009441F6"/>
    <w:pPr>
      <w:keepNext/>
      <w:keepLines/>
      <w:spacing w:line="360" w:lineRule="auto"/>
      <w:ind w:firstLine="709"/>
      <w:jc w:val="both"/>
    </w:pPr>
    <w:rPr>
      <w:rFonts w:eastAsia="Times New Roman"/>
      <w:sz w:val="24"/>
      <w:szCs w:val="20"/>
    </w:rPr>
  </w:style>
  <w:style w:type="paragraph" w:customStyle="1" w:styleId="TableGraf10M">
    <w:name w:val="TableGraf 10M"/>
    <w:basedOn w:val="a0"/>
    <w:rsid w:val="009441F6"/>
    <w:pPr>
      <w:spacing w:before="40" w:after="40"/>
      <w:jc w:val="center"/>
    </w:pPr>
    <w:rPr>
      <w:rFonts w:eastAsia="Times New Roman"/>
      <w:sz w:val="20"/>
      <w:szCs w:val="20"/>
    </w:rPr>
  </w:style>
  <w:style w:type="paragraph" w:customStyle="1" w:styleId="TableGraf10R">
    <w:name w:val="TableGraf 10R"/>
    <w:basedOn w:val="a0"/>
    <w:rsid w:val="009441F6"/>
    <w:pPr>
      <w:spacing w:before="40" w:after="40"/>
      <w:jc w:val="right"/>
    </w:pPr>
    <w:rPr>
      <w:rFonts w:eastAsia="Times New Roman"/>
      <w:sz w:val="20"/>
      <w:szCs w:val="20"/>
    </w:rPr>
  </w:style>
  <w:style w:type="paragraph" w:customStyle="1" w:styleId="TableGraf12L">
    <w:name w:val="TableGraf 12L"/>
    <w:basedOn w:val="a0"/>
    <w:rsid w:val="00C40614"/>
    <w:pPr>
      <w:spacing w:line="360" w:lineRule="auto"/>
    </w:pPr>
    <w:rPr>
      <w:szCs w:val="20"/>
    </w:rPr>
  </w:style>
  <w:style w:type="paragraph" w:customStyle="1" w:styleId="TableGraf12M">
    <w:name w:val="TableGraf 12M"/>
    <w:basedOn w:val="a0"/>
    <w:rsid w:val="009441F6"/>
    <w:pPr>
      <w:spacing w:line="360" w:lineRule="auto"/>
      <w:jc w:val="center"/>
    </w:pPr>
    <w:rPr>
      <w:rFonts w:eastAsia="Times New Roman"/>
      <w:sz w:val="24"/>
      <w:szCs w:val="20"/>
    </w:rPr>
  </w:style>
  <w:style w:type="paragraph" w:customStyle="1" w:styleId="TableGraf12R">
    <w:name w:val="TableGraf 12R"/>
    <w:basedOn w:val="a0"/>
    <w:rsid w:val="009441F6"/>
    <w:pPr>
      <w:spacing w:line="360" w:lineRule="auto"/>
      <w:jc w:val="right"/>
    </w:pPr>
    <w:rPr>
      <w:rFonts w:eastAsia="Times New Roman"/>
      <w:sz w:val="24"/>
      <w:szCs w:val="20"/>
    </w:rPr>
  </w:style>
  <w:style w:type="paragraph" w:customStyle="1" w:styleId="aff6">
    <w:name w:val="Раздел документа"/>
    <w:basedOn w:val="a0"/>
    <w:next w:val="a0"/>
    <w:rsid w:val="00C40614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11">
    <w:name w:val="Список_1)"/>
    <w:basedOn w:val="-"/>
    <w:link w:val="16"/>
    <w:qFormat/>
    <w:rsid w:val="00C40614"/>
    <w:pPr>
      <w:numPr>
        <w:numId w:val="3"/>
      </w:numPr>
      <w:tabs>
        <w:tab w:val="num" w:pos="1636"/>
        <w:tab w:val="num" w:pos="2486"/>
        <w:tab w:val="num" w:pos="2769"/>
        <w:tab w:val="num" w:pos="3621"/>
        <w:tab w:val="num" w:pos="9008"/>
      </w:tabs>
      <w:ind w:left="993" w:hanging="284"/>
    </w:pPr>
    <w:rPr>
      <w:kern w:val="24"/>
    </w:rPr>
  </w:style>
  <w:style w:type="character" w:customStyle="1" w:styleId="16">
    <w:name w:val="Список_1) Знак"/>
    <w:link w:val="11"/>
    <w:rsid w:val="00C40614"/>
    <w:rPr>
      <w:rFonts w:ascii="Times New Roman" w:eastAsia="Times New Roman" w:hAnsi="Times New Roman" w:cs="Times New Roman"/>
      <w:spacing w:val="2"/>
      <w:kern w:val="24"/>
      <w:sz w:val="28"/>
      <w:szCs w:val="28"/>
    </w:rPr>
  </w:style>
  <w:style w:type="paragraph" w:styleId="aff7">
    <w:name w:val="Document Map"/>
    <w:basedOn w:val="a0"/>
    <w:link w:val="aff8"/>
    <w:semiHidden/>
    <w:rsid w:val="00C40614"/>
    <w:pPr>
      <w:shd w:val="clear" w:color="auto" w:fill="000080"/>
    </w:pPr>
    <w:rPr>
      <w:rFonts w:ascii="Tahoma" w:hAnsi="Tahoma" w:cs="Tahoma"/>
    </w:rPr>
  </w:style>
  <w:style w:type="character" w:customStyle="1" w:styleId="aff8">
    <w:name w:val="Схема документа Знак"/>
    <w:basedOn w:val="a1"/>
    <w:link w:val="aff7"/>
    <w:semiHidden/>
    <w:rsid w:val="00C40614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41">
    <w:name w:val="toc 4"/>
    <w:next w:val="a0"/>
    <w:autoRedefine/>
    <w:semiHidden/>
    <w:rsid w:val="00C40614"/>
    <w:pPr>
      <w:tabs>
        <w:tab w:val="left" w:pos="284"/>
        <w:tab w:val="right" w:leader="dot" w:pos="9639"/>
      </w:tabs>
      <w:spacing w:after="0" w:line="360" w:lineRule="auto"/>
      <w:ind w:right="567"/>
      <w:jc w:val="both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C40614"/>
    <w:rPr>
      <w:sz w:val="24"/>
    </w:rPr>
  </w:style>
  <w:style w:type="character" w:styleId="aff9">
    <w:name w:val="page number"/>
    <w:rsid w:val="00C40614"/>
    <w:rPr>
      <w:rFonts w:ascii="Times New Roman" w:hAnsi="Times New Roman"/>
      <w:sz w:val="24"/>
    </w:rPr>
  </w:style>
  <w:style w:type="character" w:customStyle="1" w:styleId="Internetlink">
    <w:name w:val="Internet link"/>
    <w:rsid w:val="00C40614"/>
    <w:rPr>
      <w:color w:val="000080"/>
      <w:u w:val="single"/>
      <w:lang w:val="x-none"/>
    </w:rPr>
  </w:style>
  <w:style w:type="paragraph" w:styleId="affa">
    <w:name w:val="Title"/>
    <w:basedOn w:val="a0"/>
    <w:next w:val="a0"/>
    <w:link w:val="affb"/>
    <w:uiPriority w:val="10"/>
    <w:qFormat/>
    <w:rsid w:val="009441F6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affb">
    <w:name w:val="Название Знак"/>
    <w:basedOn w:val="a1"/>
    <w:link w:val="affa"/>
    <w:uiPriority w:val="10"/>
    <w:rsid w:val="009441F6"/>
    <w:rPr>
      <w:rFonts w:ascii="Times New Roman" w:eastAsiaTheme="majorEastAsia" w:hAnsi="Times New Roman" w:cstheme="majorBidi"/>
      <w:spacing w:val="-10"/>
      <w:kern w:val="28"/>
      <w:sz w:val="28"/>
      <w:szCs w:val="56"/>
    </w:rPr>
  </w:style>
  <w:style w:type="paragraph" w:customStyle="1" w:styleId="affc">
    <w:name w:val="Версия документа"/>
    <w:basedOn w:val="a5"/>
    <w:qFormat/>
    <w:rsid w:val="00C40614"/>
    <w:pPr>
      <w:ind w:firstLine="0"/>
      <w:jc w:val="center"/>
      <w:textboxTightWrap w:val="lastLineOnly"/>
    </w:pPr>
  </w:style>
  <w:style w:type="paragraph" w:styleId="affd">
    <w:name w:val="TOC Heading"/>
    <w:basedOn w:val="10"/>
    <w:next w:val="a0"/>
    <w:uiPriority w:val="39"/>
    <w:unhideWhenUsed/>
    <w:qFormat/>
    <w:rsid w:val="009441F6"/>
    <w:pPr>
      <w:keepLines/>
      <w:pageBreakBefore w:val="0"/>
      <w:numPr>
        <w:numId w:val="0"/>
      </w:numPr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365F91" w:themeColor="accent1" w:themeShade="BF"/>
      <w:sz w:val="32"/>
      <w:szCs w:val="32"/>
      <w:lang w:eastAsia="ru-RU"/>
    </w:rPr>
  </w:style>
  <w:style w:type="paragraph" w:customStyle="1" w:styleId="affe">
    <w:name w:val="Перечень содержания"/>
    <w:basedOn w:val="13"/>
    <w:qFormat/>
    <w:rsid w:val="00C40614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ff">
    <w:name w:val="Нумерация страницы"/>
    <w:basedOn w:val="af6"/>
    <w:qFormat/>
    <w:rsid w:val="00C40614"/>
    <w:rPr>
      <w:sz w:val="24"/>
    </w:rPr>
  </w:style>
  <w:style w:type="character" w:customStyle="1" w:styleId="-0">
    <w:name w:val="Список- Знак"/>
    <w:link w:val="-"/>
    <w:rsid w:val="009441F6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ff0">
    <w:name w:val="Номер_страницы"/>
    <w:basedOn w:val="a0"/>
    <w:qFormat/>
    <w:rsid w:val="009441F6"/>
    <w:pPr>
      <w:tabs>
        <w:tab w:val="center" w:pos="4677"/>
        <w:tab w:val="right" w:pos="9355"/>
      </w:tabs>
      <w:jc w:val="center"/>
    </w:pPr>
    <w:rPr>
      <w:szCs w:val="28"/>
    </w:rPr>
  </w:style>
  <w:style w:type="character" w:styleId="afff1">
    <w:name w:val="Subtle Emphasis"/>
    <w:basedOn w:val="a1"/>
    <w:uiPriority w:val="19"/>
    <w:qFormat/>
    <w:rsid w:val="009441F6"/>
    <w:rPr>
      <w:i/>
      <w:iCs/>
      <w:color w:val="404040" w:themeColor="text1" w:themeTint="BF"/>
    </w:rPr>
  </w:style>
  <w:style w:type="paragraph" w:styleId="afff2">
    <w:name w:val="No Spacing"/>
    <w:uiPriority w:val="1"/>
    <w:qFormat/>
    <w:rsid w:val="009441F6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customStyle="1" w:styleId="afff3">
    <w:name w:val="Перечень терминов и сокращений"/>
    <w:basedOn w:val="a0"/>
    <w:qFormat/>
    <w:rsid w:val="009441F6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70"/>
      <w:jc w:val="center"/>
    </w:pPr>
    <w:rPr>
      <w:rFonts w:eastAsia="Times New Roman"/>
      <w:b/>
      <w:bCs/>
      <w:caps/>
      <w:szCs w:val="24"/>
      <w:lang w:eastAsia="ru-RU"/>
    </w:rPr>
  </w:style>
  <w:style w:type="paragraph" w:customStyle="1" w:styleId="Header14">
    <w:name w:val="Header 14"/>
    <w:basedOn w:val="a0"/>
    <w:qFormat/>
    <w:rsid w:val="009441F6"/>
    <w:pPr>
      <w:widowControl w:val="0"/>
      <w:spacing w:before="120" w:line="360" w:lineRule="auto"/>
      <w:jc w:val="center"/>
    </w:pPr>
    <w:rPr>
      <w:rFonts w:eastAsia="Times New Roman"/>
      <w:b/>
      <w:spacing w:val="2"/>
      <w:szCs w:val="28"/>
    </w:rPr>
  </w:style>
  <w:style w:type="paragraph" w:customStyle="1" w:styleId="TableGraf14L">
    <w:name w:val="TableGraf 14L"/>
    <w:basedOn w:val="a0"/>
    <w:qFormat/>
    <w:rsid w:val="009441F6"/>
    <w:pPr>
      <w:spacing w:line="360" w:lineRule="auto"/>
    </w:pPr>
    <w:rPr>
      <w:rFonts w:eastAsia="Times New Roman"/>
      <w:spacing w:val="2"/>
      <w:szCs w:val="28"/>
    </w:rPr>
  </w:style>
  <w:style w:type="character" w:customStyle="1" w:styleId="31">
    <w:name w:val="Текст пункта Знак3"/>
    <w:link w:val="a5"/>
    <w:rsid w:val="009441F6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TableName">
    <w:name w:val="Table_Name"/>
    <w:basedOn w:val="a0"/>
    <w:qFormat/>
    <w:rsid w:val="009441F6"/>
    <w:pPr>
      <w:keepNext/>
      <w:keepLines/>
      <w:widowControl w:val="0"/>
      <w:spacing w:line="360" w:lineRule="auto"/>
      <w:jc w:val="both"/>
    </w:pPr>
    <w:rPr>
      <w:rFonts w:eastAsia="Times New Roman"/>
      <w:spacing w:val="2"/>
      <w:szCs w:val="28"/>
    </w:rPr>
  </w:style>
  <w:style w:type="paragraph" w:customStyle="1" w:styleId="---">
    <w:name w:val="Список---"/>
    <w:basedOn w:val="--"/>
    <w:qFormat/>
    <w:rsid w:val="009441F6"/>
    <w:pPr>
      <w:ind w:left="1560"/>
    </w:pPr>
  </w:style>
  <w:style w:type="paragraph" w:customStyle="1" w:styleId="afff4">
    <w:name w:val="Список_Таблица"/>
    <w:basedOn w:val="-"/>
    <w:qFormat/>
    <w:rsid w:val="009441F6"/>
    <w:pPr>
      <w:ind w:firstLine="0"/>
    </w:pPr>
  </w:style>
  <w:style w:type="paragraph" w:customStyle="1" w:styleId="Header12M">
    <w:name w:val="Header 12M"/>
    <w:basedOn w:val="Header14"/>
    <w:qFormat/>
    <w:rsid w:val="009441F6"/>
    <w:pPr>
      <w:spacing w:line="240" w:lineRule="auto"/>
    </w:pPr>
  </w:style>
  <w:style w:type="paragraph" w:customStyle="1" w:styleId="Header10M">
    <w:name w:val="Header 10M"/>
    <w:basedOn w:val="Header12M"/>
    <w:qFormat/>
    <w:rsid w:val="009441F6"/>
  </w:style>
  <w:style w:type="table" w:styleId="afff5">
    <w:name w:val="Table Grid"/>
    <w:basedOn w:val="a2"/>
    <w:uiPriority w:val="59"/>
    <w:rsid w:val="009441F6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6">
    <w:name w:val="List Paragraph"/>
    <w:basedOn w:val="a0"/>
    <w:uiPriority w:val="34"/>
    <w:qFormat/>
    <w:rsid w:val="009441F6"/>
    <w:pPr>
      <w:ind w:left="720"/>
      <w:contextualSpacing/>
    </w:pPr>
  </w:style>
  <w:style w:type="paragraph" w:customStyle="1" w:styleId="afff7">
    <w:name w:val="Титул_Год_Версия"/>
    <w:basedOn w:val="a0"/>
    <w:qFormat/>
    <w:rsid w:val="009441F6"/>
    <w:pPr>
      <w:widowControl w:val="0"/>
      <w:autoSpaceDN w:val="0"/>
      <w:adjustRightInd w:val="0"/>
      <w:spacing w:before="8760" w:line="360" w:lineRule="atLeast"/>
      <w:jc w:val="center"/>
      <w:textAlignment w:val="baseline"/>
    </w:pPr>
    <w:rPr>
      <w:rFonts w:eastAsia="Times New Roman"/>
      <w:szCs w:val="24"/>
      <w:lang w:eastAsia="ru-RU"/>
    </w:rPr>
  </w:style>
  <w:style w:type="paragraph" w:customStyle="1" w:styleId="a">
    <w:name w:val="Список Нумерованный"/>
    <w:basedOn w:val="-"/>
    <w:qFormat/>
    <w:rsid w:val="009441F6"/>
    <w:pPr>
      <w:numPr>
        <w:numId w:val="5"/>
      </w:numPr>
      <w:ind w:left="993" w:hanging="284"/>
    </w:pPr>
  </w:style>
  <w:style w:type="table" w:styleId="afff8">
    <w:name w:val="Light Shading"/>
    <w:basedOn w:val="a2"/>
    <w:uiPriority w:val="60"/>
    <w:rsid w:val="009441F6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fff9">
    <w:name w:val="Титул_Название"/>
    <w:basedOn w:val="a0"/>
    <w:qFormat/>
    <w:rsid w:val="009441F6"/>
    <w:pPr>
      <w:spacing w:before="4080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9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0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Document Map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9441F6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styleId="10">
    <w:name w:val="heading 1"/>
    <w:aliases w:val="H1,H11,H12,H111,H13,H112,H14,H15,H16,H17,H18,H19,H113,H121,H1111,H131,H1121,H141,H151,H161,H171,H181,...,_EB_1,h:1,h:1app,TF-Overskrift 1,R1,Titre 0,.,Название спецификации,1,h1,app heading 1,ITT t1,II+,I,(раздел),_Заголовок1"/>
    <w:basedOn w:val="a0"/>
    <w:next w:val="2"/>
    <w:link w:val="12"/>
    <w:qFormat/>
    <w:rsid w:val="00A164EA"/>
    <w:pPr>
      <w:keepNext/>
      <w:pageBreakBefore/>
      <w:numPr>
        <w:numId w:val="7"/>
      </w:numPr>
      <w:tabs>
        <w:tab w:val="left" w:pos="284"/>
      </w:tabs>
      <w:suppressAutoHyphens/>
      <w:spacing w:before="360" w:after="360" w:line="360" w:lineRule="auto"/>
      <w:ind w:left="0" w:firstLine="0"/>
      <w:jc w:val="center"/>
      <w:outlineLvl w:val="0"/>
    </w:pPr>
    <w:rPr>
      <w:rFonts w:ascii="Times New Roman Полужирный" w:eastAsia="Times New Roman" w:hAnsi="Times New Roman Полужирный"/>
      <w:b/>
      <w:caps/>
      <w:szCs w:val="24"/>
    </w:rPr>
  </w:style>
  <w:style w:type="paragraph" w:styleId="2">
    <w:name w:val="heading 2"/>
    <w:aliases w:val="ç2,H2,h2,Numbered text 3,H21,h21,Numbered text 31,H22,h22,Numbered text 32,H211,h211,Numbered text 311,H23,h23,Numbered text 33,H212,h212,Numbered text 312,H24,h24,Numbered text 34,H25,h25,Numbered text 35,H26,h26,Numbered text 36,H27,h27"/>
    <w:next w:val="3"/>
    <w:link w:val="20"/>
    <w:qFormat/>
    <w:rsid w:val="00A164EA"/>
    <w:pPr>
      <w:keepNext/>
      <w:keepLines/>
      <w:numPr>
        <w:ilvl w:val="1"/>
        <w:numId w:val="7"/>
      </w:numPr>
      <w:tabs>
        <w:tab w:val="left" w:pos="1134"/>
      </w:tabs>
      <w:suppressAutoHyphens/>
      <w:spacing w:before="360" w:after="360" w:line="360" w:lineRule="auto"/>
      <w:ind w:left="709" w:firstLine="0"/>
      <w:jc w:val="both"/>
      <w:outlineLvl w:val="1"/>
    </w:pPr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styleId="3">
    <w:name w:val="heading 3"/>
    <w:aliases w:val="H3,ç3,h3,H31,h31,H32,h32,H311,h311,H33,h33,H312,h312,H34,h34,H35,h35,H36,h36,H37,h37,H38,h38,H39,h39,H313,h313,H321,h321,H3111,h3111,H331,h331,H3121,h3121,H341,h341,H351,h351,H361,h361,H371,h371,H381,h381"/>
    <w:basedOn w:val="2"/>
    <w:link w:val="30"/>
    <w:qFormat/>
    <w:rsid w:val="00BA4EF6"/>
    <w:pPr>
      <w:numPr>
        <w:ilvl w:val="2"/>
      </w:numPr>
      <w:ind w:hanging="11"/>
      <w:outlineLvl w:val="2"/>
    </w:pPr>
  </w:style>
  <w:style w:type="paragraph" w:styleId="4">
    <w:name w:val="heading 4"/>
    <w:aliases w:val="(подпункт),c4,H4,Параграф,Заголовок 4 (Приложение),H41"/>
    <w:basedOn w:val="2"/>
    <w:next w:val="a0"/>
    <w:link w:val="40"/>
    <w:qFormat/>
    <w:rsid w:val="00BA4EF6"/>
    <w:pPr>
      <w:numPr>
        <w:ilvl w:val="3"/>
      </w:numPr>
      <w:tabs>
        <w:tab w:val="clear" w:pos="1134"/>
        <w:tab w:val="left" w:pos="1701"/>
      </w:tabs>
      <w:ind w:left="709" w:firstLine="0"/>
      <w:outlineLvl w:val="3"/>
    </w:pPr>
  </w:style>
  <w:style w:type="paragraph" w:styleId="5">
    <w:name w:val="heading 5"/>
    <w:basedOn w:val="2"/>
    <w:next w:val="a0"/>
    <w:link w:val="50"/>
    <w:qFormat/>
    <w:rsid w:val="002750D9"/>
    <w:pPr>
      <w:numPr>
        <w:ilvl w:val="4"/>
      </w:numPr>
      <w:tabs>
        <w:tab w:val="clear" w:pos="1134"/>
        <w:tab w:val="left" w:pos="1843"/>
      </w:tabs>
      <w:ind w:left="709" w:firstLine="0"/>
      <w:outlineLvl w:val="4"/>
    </w:pPr>
    <w:rPr>
      <w:szCs w:val="24"/>
    </w:rPr>
  </w:style>
  <w:style w:type="paragraph" w:styleId="6">
    <w:name w:val="heading 6"/>
    <w:basedOn w:val="5"/>
    <w:next w:val="a0"/>
    <w:link w:val="60"/>
    <w:unhideWhenUsed/>
    <w:qFormat/>
    <w:rsid w:val="009441F6"/>
    <w:pPr>
      <w:numPr>
        <w:ilvl w:val="5"/>
      </w:numPr>
      <w:ind w:left="709" w:firstLine="0"/>
      <w:outlineLvl w:val="5"/>
    </w:pPr>
    <w:rPr>
      <w:iCs/>
      <w:szCs w:val="28"/>
    </w:rPr>
  </w:style>
  <w:style w:type="paragraph" w:styleId="7">
    <w:name w:val="heading 7"/>
    <w:basedOn w:val="a0"/>
    <w:next w:val="a0"/>
    <w:link w:val="70"/>
    <w:uiPriority w:val="9"/>
    <w:unhideWhenUsed/>
    <w:qFormat/>
    <w:rsid w:val="009441F6"/>
    <w:pPr>
      <w:keepNext/>
      <w:keepLines/>
      <w:numPr>
        <w:ilvl w:val="6"/>
        <w:numId w:val="7"/>
      </w:numPr>
      <w:spacing w:before="360" w:after="360" w:line="360" w:lineRule="auto"/>
      <w:ind w:right="170"/>
      <w:outlineLvl w:val="6"/>
    </w:pPr>
    <w:rPr>
      <w:rFonts w:eastAsiaTheme="majorEastAsia" w:cstheme="majorBidi"/>
      <w:iCs/>
    </w:rPr>
  </w:style>
  <w:style w:type="paragraph" w:styleId="8">
    <w:name w:val="heading 8"/>
    <w:basedOn w:val="a0"/>
    <w:next w:val="a0"/>
    <w:link w:val="80"/>
    <w:qFormat/>
    <w:rsid w:val="00C40614"/>
    <w:pPr>
      <w:numPr>
        <w:ilvl w:val="7"/>
        <w:numId w:val="7"/>
      </w:numPr>
      <w:spacing w:before="360" w:after="360" w:line="360" w:lineRule="auto"/>
      <w:jc w:val="both"/>
      <w:outlineLvl w:val="7"/>
    </w:pPr>
    <w:rPr>
      <w:rFonts w:ascii="Arial" w:hAnsi="Arial"/>
      <w:i/>
      <w:sz w:val="20"/>
      <w:lang w:val="en-US"/>
    </w:rPr>
  </w:style>
  <w:style w:type="paragraph" w:styleId="9">
    <w:name w:val="heading 9"/>
    <w:basedOn w:val="3"/>
    <w:next w:val="a0"/>
    <w:link w:val="90"/>
    <w:rsid w:val="00C40614"/>
    <w:pPr>
      <w:numPr>
        <w:ilvl w:val="8"/>
      </w:numPr>
      <w:outlineLvl w:val="8"/>
    </w:p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a4">
    <w:name w:val="Наименование титульного листа"/>
    <w:basedOn w:val="a5"/>
    <w:qFormat/>
    <w:rsid w:val="00C40614"/>
    <w:pPr>
      <w:spacing w:before="4080" w:line="240" w:lineRule="auto"/>
      <w:ind w:firstLine="0"/>
      <w:contextualSpacing/>
      <w:jc w:val="center"/>
    </w:pPr>
    <w:rPr>
      <w:b/>
      <w:caps/>
    </w:rPr>
  </w:style>
  <w:style w:type="paragraph" w:customStyle="1" w:styleId="a6">
    <w:name w:val="Содержание"/>
    <w:basedOn w:val="a0"/>
    <w:qFormat/>
    <w:rsid w:val="009441F6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40"/>
      <w:jc w:val="center"/>
    </w:pPr>
    <w:rPr>
      <w:rFonts w:eastAsia="Times New Roman"/>
      <w:b/>
      <w:bCs/>
      <w:caps/>
      <w:szCs w:val="28"/>
      <w:lang w:eastAsia="ru-RU"/>
    </w:rPr>
  </w:style>
  <w:style w:type="paragraph" w:styleId="13">
    <w:name w:val="toc 1"/>
    <w:basedOn w:val="a0"/>
    <w:next w:val="a0"/>
    <w:autoRedefine/>
    <w:uiPriority w:val="39"/>
    <w:unhideWhenUsed/>
    <w:rsid w:val="00E01F0C"/>
    <w:pPr>
      <w:tabs>
        <w:tab w:val="left" w:pos="284"/>
        <w:tab w:val="right" w:leader="dot" w:pos="9923"/>
      </w:tabs>
      <w:spacing w:line="360" w:lineRule="auto"/>
      <w:ind w:right="567"/>
      <w:jc w:val="both"/>
    </w:pPr>
  </w:style>
  <w:style w:type="paragraph" w:styleId="21">
    <w:name w:val="toc 2"/>
    <w:basedOn w:val="a0"/>
    <w:next w:val="a0"/>
    <w:autoRedefine/>
    <w:uiPriority w:val="39"/>
    <w:unhideWhenUsed/>
    <w:rsid w:val="00E01F0C"/>
    <w:pPr>
      <w:tabs>
        <w:tab w:val="left" w:pos="567"/>
        <w:tab w:val="right" w:leader="dot" w:pos="9923"/>
      </w:tabs>
      <w:spacing w:line="360" w:lineRule="auto"/>
      <w:ind w:right="567"/>
      <w:jc w:val="both"/>
    </w:pPr>
  </w:style>
  <w:style w:type="character" w:styleId="a7">
    <w:name w:val="Hyperlink"/>
    <w:uiPriority w:val="99"/>
    <w:unhideWhenUsed/>
    <w:rsid w:val="009441F6"/>
    <w:rPr>
      <w:color w:val="0000FF"/>
      <w:u w:val="single"/>
    </w:rPr>
  </w:style>
  <w:style w:type="paragraph" w:customStyle="1" w:styleId="900">
    <w:name w:val="90_Пер_терм_и_сокр &lt;Обозначение и описание&gt;"/>
    <w:qFormat/>
    <w:rsid w:val="003B0AF7"/>
    <w:pPr>
      <w:widowControl w:val="0"/>
      <w:spacing w:after="0" w:line="360" w:lineRule="auto"/>
      <w:jc w:val="center"/>
    </w:pPr>
    <w:rPr>
      <w:rFonts w:ascii="Times New Roman" w:eastAsia="Times New Roman" w:hAnsi="Times New Roman" w:cs="Times New Roman"/>
      <w:b/>
      <w:spacing w:val="2"/>
      <w:sz w:val="28"/>
      <w:szCs w:val="28"/>
    </w:rPr>
  </w:style>
  <w:style w:type="paragraph" w:customStyle="1" w:styleId="TableGraf">
    <w:name w:val="Table_Graf"/>
    <w:basedOn w:val="a0"/>
    <w:qFormat/>
    <w:rsid w:val="003B0AF7"/>
    <w:pPr>
      <w:spacing w:line="360" w:lineRule="auto"/>
    </w:pPr>
    <w:rPr>
      <w:spacing w:val="2"/>
    </w:rPr>
  </w:style>
  <w:style w:type="character" w:customStyle="1" w:styleId="12">
    <w:name w:val="Заголовок 1 Знак"/>
    <w:aliases w:val="H1 Знак,H11 Знак,H12 Знак,H111 Знак,H13 Знак,H112 Знак,H14 Знак,H15 Знак,H16 Знак,H17 Знак,H18 Знак,H19 Знак,H113 Знак,H121 Знак,H1111 Знак,H131 Знак,H1121 Знак,H141 Знак,H151 Знак,H161 Знак,H171 Знак,H181 Знак,... Знак,_EB_1 Знак"/>
    <w:link w:val="10"/>
    <w:rsid w:val="00A164EA"/>
    <w:rPr>
      <w:rFonts w:ascii="Times New Roman Полужирный" w:eastAsia="Times New Roman" w:hAnsi="Times New Roman Полужирный" w:cs="Times New Roman"/>
      <w:b/>
      <w:caps/>
      <w:sz w:val="28"/>
      <w:szCs w:val="24"/>
    </w:rPr>
  </w:style>
  <w:style w:type="character" w:customStyle="1" w:styleId="20">
    <w:name w:val="Заголовок 2 Знак"/>
    <w:aliases w:val="ç2 Знак,H2 Знак,h2 Знак,Numbered text 3 Знак,H21 Знак,h21 Знак,Numbered text 31 Знак,H22 Знак,h22 Знак,Numbered text 32 Знак,H211 Знак,h211 Знак,Numbered text 311 Знак,H23 Знак,h23 Знак,Numbered text 33 Знак,H212 Знак,h212 Знак,H24 Знак"/>
    <w:link w:val="2"/>
    <w:rsid w:val="00A164EA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30">
    <w:name w:val="Заголовок 3 Знак"/>
    <w:aliases w:val="H3 Знак,ç3 Знак,h3 Знак,H31 Знак,h31 Знак,H32 Знак,h32 Знак,H311 Знак,h311 Знак,H33 Знак,h33 Знак,H312 Знак,h312 Знак,H34 Знак,h34 Знак,H35 Знак,h35 Знак,H36 Знак,h36 Знак,H37 Знак,h37 Знак,H38 Знак,h38 Знак,H39 Знак,h39 Знак,H313 Знак"/>
    <w:link w:val="3"/>
    <w:rsid w:val="00BA4EF6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40">
    <w:name w:val="Заголовок 4 Знак"/>
    <w:aliases w:val="(подпункт) Знак,c4 Знак,H4 Знак,Параграф Знак,Заголовок 4 (Приложение) Знак,H41 Знак"/>
    <w:link w:val="4"/>
    <w:rsid w:val="00BA4EF6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character" w:customStyle="1" w:styleId="50">
    <w:name w:val="Заголовок 5 Знак"/>
    <w:link w:val="5"/>
    <w:rsid w:val="002750D9"/>
    <w:rPr>
      <w:rFonts w:ascii="Times New Roman" w:eastAsia="Times New Roman" w:hAnsi="Times New Roman" w:cs="Times New Roman"/>
      <w:b/>
      <w:snapToGrid w:val="0"/>
      <w:color w:val="000000"/>
      <w:sz w:val="28"/>
      <w:szCs w:val="24"/>
    </w:rPr>
  </w:style>
  <w:style w:type="paragraph" w:customStyle="1" w:styleId="a5">
    <w:name w:val="Текст пункта"/>
    <w:basedOn w:val="a0"/>
    <w:link w:val="31"/>
    <w:qFormat/>
    <w:rsid w:val="009441F6"/>
    <w:pPr>
      <w:spacing w:line="360" w:lineRule="auto"/>
      <w:ind w:firstLine="709"/>
      <w:jc w:val="both"/>
    </w:pPr>
    <w:rPr>
      <w:rFonts w:eastAsia="Times New Roman"/>
      <w:spacing w:val="2"/>
      <w:szCs w:val="28"/>
    </w:rPr>
  </w:style>
  <w:style w:type="character" w:customStyle="1" w:styleId="14">
    <w:name w:val="Текст пункта Знак1"/>
    <w:rsid w:val="00E52CD9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-">
    <w:name w:val="Список-"/>
    <w:basedOn w:val="a5"/>
    <w:link w:val="-0"/>
    <w:qFormat/>
    <w:rsid w:val="009441F6"/>
    <w:pPr>
      <w:numPr>
        <w:numId w:val="6"/>
      </w:numPr>
      <w:ind w:left="993" w:hanging="284"/>
    </w:pPr>
  </w:style>
  <w:style w:type="character" w:customStyle="1" w:styleId="-1">
    <w:name w:val="Список- Знак1"/>
    <w:rsid w:val="00E52CD9"/>
    <w:rPr>
      <w:rFonts w:ascii="Times New Roman" w:eastAsia="Times New Roman" w:hAnsi="Times New Roman" w:cs="Times New Roman"/>
      <w:snapToGrid w:val="0"/>
      <w:spacing w:val="2"/>
      <w:sz w:val="24"/>
      <w:szCs w:val="24"/>
    </w:rPr>
  </w:style>
  <w:style w:type="paragraph" w:customStyle="1" w:styleId="a8">
    <w:name w:val="Рис"/>
    <w:next w:val="a5"/>
    <w:link w:val="a9"/>
    <w:qFormat/>
    <w:rsid w:val="009441F6"/>
    <w:pPr>
      <w:keepNext/>
      <w:keepLines/>
      <w:spacing w:after="0" w:line="360" w:lineRule="auto"/>
      <w:jc w:val="center"/>
    </w:pPr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paragraph" w:customStyle="1" w:styleId="aa">
    <w:name w:val="Рис Имя"/>
    <w:basedOn w:val="a0"/>
    <w:next w:val="a5"/>
    <w:link w:val="ab"/>
    <w:rsid w:val="009441F6"/>
    <w:pPr>
      <w:spacing w:line="360" w:lineRule="auto"/>
      <w:jc w:val="center"/>
    </w:pPr>
    <w:rPr>
      <w:rFonts w:eastAsia="Times New Roman"/>
      <w:szCs w:val="20"/>
    </w:rPr>
  </w:style>
  <w:style w:type="character" w:customStyle="1" w:styleId="a9">
    <w:name w:val="Рис Знак"/>
    <w:link w:val="a8"/>
    <w:locked/>
    <w:rsid w:val="009441F6"/>
    <w:rPr>
      <w:rFonts w:ascii="Times New Roman" w:eastAsia="Times New Roman" w:hAnsi="Times New Roman" w:cs="Times New Roman"/>
      <w:noProof/>
      <w:sz w:val="28"/>
      <w:szCs w:val="20"/>
      <w:lang w:eastAsia="ru-RU"/>
    </w:rPr>
  </w:style>
  <w:style w:type="character" w:customStyle="1" w:styleId="ab">
    <w:name w:val="Рис Имя Знак"/>
    <w:link w:val="aa"/>
    <w:locked/>
    <w:rsid w:val="009441F6"/>
    <w:rPr>
      <w:rFonts w:ascii="Times New Roman" w:eastAsia="Times New Roman" w:hAnsi="Times New Roman" w:cs="Times New Roman"/>
      <w:sz w:val="28"/>
      <w:szCs w:val="20"/>
    </w:rPr>
  </w:style>
  <w:style w:type="paragraph" w:styleId="ac">
    <w:name w:val="Balloon Text"/>
    <w:basedOn w:val="a0"/>
    <w:link w:val="ad"/>
    <w:uiPriority w:val="99"/>
    <w:unhideWhenUsed/>
    <w:rsid w:val="009441F6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rsid w:val="009441F6"/>
    <w:rPr>
      <w:rFonts w:ascii="Tahoma" w:eastAsia="Calibri" w:hAnsi="Tahoma" w:cs="Tahoma"/>
      <w:sz w:val="16"/>
      <w:szCs w:val="16"/>
    </w:rPr>
  </w:style>
  <w:style w:type="character" w:customStyle="1" w:styleId="60">
    <w:name w:val="Заголовок 6 Знак"/>
    <w:link w:val="6"/>
    <w:rsid w:val="009441F6"/>
    <w:rPr>
      <w:rFonts w:ascii="Times New Roman" w:eastAsia="Times New Roman" w:hAnsi="Times New Roman" w:cs="Times New Roman"/>
      <w:b/>
      <w:iCs/>
      <w:snapToGrid w:val="0"/>
      <w:color w:val="000000"/>
      <w:sz w:val="28"/>
      <w:szCs w:val="28"/>
    </w:rPr>
  </w:style>
  <w:style w:type="paragraph" w:styleId="ae">
    <w:name w:val="caption"/>
    <w:basedOn w:val="a0"/>
    <w:next w:val="a0"/>
    <w:link w:val="af"/>
    <w:uiPriority w:val="35"/>
    <w:unhideWhenUsed/>
    <w:qFormat/>
    <w:rsid w:val="009441F6"/>
    <w:pPr>
      <w:spacing w:after="200"/>
    </w:pPr>
    <w:rPr>
      <w:i/>
      <w:iCs/>
      <w:color w:val="1F497D" w:themeColor="text2"/>
      <w:sz w:val="18"/>
      <w:szCs w:val="18"/>
    </w:rPr>
  </w:style>
  <w:style w:type="paragraph" w:customStyle="1" w:styleId="110">
    <w:name w:val="Стиль Заголовок_1_1"/>
    <w:basedOn w:val="10"/>
    <w:link w:val="111"/>
    <w:rsid w:val="00CB5C2A"/>
    <w:pPr>
      <w:keepNext w:val="0"/>
      <w:suppressAutoHyphens w:val="0"/>
      <w:spacing w:before="240" w:after="120"/>
      <w:jc w:val="left"/>
    </w:pPr>
    <w:rPr>
      <w:bCs/>
      <w:caps w:val="0"/>
      <w:kern w:val="28"/>
      <w:lang w:val="x-none" w:eastAsia="x-none"/>
    </w:rPr>
  </w:style>
  <w:style w:type="paragraph" w:customStyle="1" w:styleId="af0">
    <w:name w:val="!"/>
    <w:basedOn w:val="110"/>
    <w:link w:val="af1"/>
    <w:rsid w:val="0067527F"/>
    <w:pPr>
      <w:spacing w:line="360" w:lineRule="atLeast"/>
      <w:ind w:left="567"/>
    </w:pPr>
    <w:rPr>
      <w:caps/>
      <w:szCs w:val="28"/>
    </w:rPr>
  </w:style>
  <w:style w:type="paragraph" w:customStyle="1" w:styleId="af2">
    <w:name w:val="ТЕКСТ_ПУНКТА"/>
    <w:basedOn w:val="a5"/>
    <w:link w:val="af3"/>
    <w:rsid w:val="00E52CD9"/>
  </w:style>
  <w:style w:type="character" w:customStyle="1" w:styleId="111">
    <w:name w:val="Стиль Заголовок_1_1 Знак"/>
    <w:basedOn w:val="12"/>
    <w:link w:val="110"/>
    <w:rsid w:val="00CB5C2A"/>
    <w:rPr>
      <w:rFonts w:ascii="Times New Roman Полужирный" w:eastAsia="Times New Roman" w:hAnsi="Times New Roman Полужирный" w:cs="Times New Roman"/>
      <w:b/>
      <w:bCs/>
      <w:caps w:val="0"/>
      <w:kern w:val="28"/>
      <w:sz w:val="28"/>
      <w:szCs w:val="24"/>
      <w:lang w:val="x-none" w:eastAsia="x-none"/>
    </w:rPr>
  </w:style>
  <w:style w:type="character" w:customStyle="1" w:styleId="af1">
    <w:name w:val="! Знак"/>
    <w:basedOn w:val="111"/>
    <w:link w:val="af0"/>
    <w:rsid w:val="0067527F"/>
    <w:rPr>
      <w:rFonts w:ascii="Times New Roman Полужирный" w:eastAsia="Times New Roman" w:hAnsi="Times New Roman Полужирный" w:cs="Times New Roman"/>
      <w:b/>
      <w:bCs/>
      <w:caps/>
      <w:kern w:val="28"/>
      <w:sz w:val="28"/>
      <w:szCs w:val="28"/>
      <w:lang w:val="x-none" w:eastAsia="x-none"/>
    </w:rPr>
  </w:style>
  <w:style w:type="character" w:customStyle="1" w:styleId="af3">
    <w:name w:val="ТЕКСТ_ПУНКТА Знак"/>
    <w:link w:val="af2"/>
    <w:rsid w:val="00E52CD9"/>
    <w:rPr>
      <w:rFonts w:ascii="Times New Roman" w:eastAsia="Times New Roman" w:hAnsi="Times New Roman" w:cs="Times New Roman"/>
      <w:spacing w:val="2"/>
      <w:sz w:val="24"/>
      <w:szCs w:val="24"/>
    </w:rPr>
  </w:style>
  <w:style w:type="paragraph" w:customStyle="1" w:styleId="af4">
    <w:name w:val="!!"/>
    <w:basedOn w:val="af2"/>
    <w:link w:val="af5"/>
    <w:rsid w:val="00CB5C2A"/>
    <w:pPr>
      <w:tabs>
        <w:tab w:val="left" w:pos="1276"/>
      </w:tabs>
      <w:spacing w:line="360" w:lineRule="atLeast"/>
      <w:ind w:left="709" w:firstLine="0"/>
      <w:outlineLvl w:val="1"/>
    </w:pPr>
    <w:rPr>
      <w:b/>
    </w:rPr>
  </w:style>
  <w:style w:type="paragraph" w:styleId="af6">
    <w:name w:val="header"/>
    <w:basedOn w:val="a0"/>
    <w:link w:val="af7"/>
    <w:uiPriority w:val="99"/>
    <w:unhideWhenUsed/>
    <w:rsid w:val="009441F6"/>
    <w:pPr>
      <w:tabs>
        <w:tab w:val="center" w:pos="4677"/>
        <w:tab w:val="right" w:pos="9355"/>
      </w:tabs>
    </w:pPr>
  </w:style>
  <w:style w:type="character" w:customStyle="1" w:styleId="af5">
    <w:name w:val="!! Знак"/>
    <w:basedOn w:val="af3"/>
    <w:link w:val="af4"/>
    <w:rsid w:val="00CB5C2A"/>
    <w:rPr>
      <w:rFonts w:ascii="Times New Roman" w:eastAsia="Times New Roman" w:hAnsi="Times New Roman" w:cs="Times New Roman"/>
      <w:b/>
      <w:spacing w:val="2"/>
      <w:sz w:val="28"/>
      <w:szCs w:val="28"/>
    </w:rPr>
  </w:style>
  <w:style w:type="character" w:customStyle="1" w:styleId="af7">
    <w:name w:val="Верхний колонтитул Знак"/>
    <w:basedOn w:val="a1"/>
    <w:link w:val="af6"/>
    <w:uiPriority w:val="99"/>
    <w:rsid w:val="009441F6"/>
    <w:rPr>
      <w:rFonts w:ascii="Times New Roman" w:eastAsia="Calibri" w:hAnsi="Times New Roman" w:cs="Times New Roman"/>
      <w:sz w:val="28"/>
    </w:rPr>
  </w:style>
  <w:style w:type="paragraph" w:styleId="af8">
    <w:name w:val="footer"/>
    <w:basedOn w:val="a0"/>
    <w:link w:val="af9"/>
    <w:uiPriority w:val="99"/>
    <w:unhideWhenUsed/>
    <w:rsid w:val="009441F6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1"/>
    <w:link w:val="af8"/>
    <w:uiPriority w:val="99"/>
    <w:rsid w:val="009441F6"/>
    <w:rPr>
      <w:rFonts w:ascii="Times New Roman" w:eastAsia="Calibri" w:hAnsi="Times New Roman" w:cs="Times New Roman"/>
      <w:sz w:val="28"/>
    </w:rPr>
  </w:style>
  <w:style w:type="paragraph" w:customStyle="1" w:styleId="afa">
    <w:name w:val="РИС"/>
    <w:next w:val="a5"/>
    <w:link w:val="afb"/>
    <w:rsid w:val="00715049"/>
    <w:pPr>
      <w:keepNext/>
      <w:keepLines/>
      <w:spacing w:before="240" w:after="120" w:line="240" w:lineRule="auto"/>
      <w:jc w:val="center"/>
    </w:pPr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character" w:customStyle="1" w:styleId="afb">
    <w:name w:val="РИС Знак"/>
    <w:link w:val="afa"/>
    <w:locked/>
    <w:rsid w:val="00715049"/>
    <w:rPr>
      <w:rFonts w:ascii="Times New Roman" w:eastAsia="Times New Roman" w:hAnsi="Times New Roman" w:cs="Times New Roman"/>
      <w:noProof/>
      <w:sz w:val="24"/>
      <w:szCs w:val="20"/>
      <w:lang w:val="en-US"/>
    </w:rPr>
  </w:style>
  <w:style w:type="paragraph" w:customStyle="1" w:styleId="1">
    <w:name w:val="1)"/>
    <w:basedOn w:val="a0"/>
    <w:link w:val="15"/>
    <w:qFormat/>
    <w:rsid w:val="00715049"/>
    <w:pPr>
      <w:numPr>
        <w:numId w:val="2"/>
      </w:numPr>
      <w:tabs>
        <w:tab w:val="left" w:pos="0"/>
      </w:tabs>
      <w:ind w:left="0" w:firstLine="567"/>
    </w:pPr>
    <w:rPr>
      <w:spacing w:val="-2"/>
    </w:rPr>
  </w:style>
  <w:style w:type="character" w:customStyle="1" w:styleId="15">
    <w:name w:val="1) Знак"/>
    <w:link w:val="1"/>
    <w:rsid w:val="00715049"/>
    <w:rPr>
      <w:rFonts w:ascii="Times New Roman" w:eastAsia="Calibri" w:hAnsi="Times New Roman" w:cs="Times New Roman"/>
      <w:spacing w:val="-2"/>
      <w:sz w:val="28"/>
    </w:rPr>
  </w:style>
  <w:style w:type="paragraph" w:customStyle="1" w:styleId="afc">
    <w:name w:val="!центр"/>
    <w:basedOn w:val="ae"/>
    <w:link w:val="afd"/>
    <w:qFormat/>
    <w:rsid w:val="0067527F"/>
    <w:pPr>
      <w:spacing w:before="120" w:line="360" w:lineRule="atLeast"/>
    </w:pPr>
    <w:rPr>
      <w:noProof/>
      <w:szCs w:val="28"/>
      <w:lang w:eastAsia="ru-RU"/>
    </w:rPr>
  </w:style>
  <w:style w:type="paragraph" w:styleId="32">
    <w:name w:val="toc 3"/>
    <w:basedOn w:val="a0"/>
    <w:next w:val="a0"/>
    <w:autoRedefine/>
    <w:uiPriority w:val="39"/>
    <w:unhideWhenUsed/>
    <w:rsid w:val="00A134E0"/>
    <w:pPr>
      <w:tabs>
        <w:tab w:val="left" w:pos="709"/>
        <w:tab w:val="right" w:leader="dot" w:pos="9923"/>
      </w:tabs>
      <w:spacing w:line="360" w:lineRule="auto"/>
      <w:ind w:right="567"/>
      <w:jc w:val="both"/>
    </w:pPr>
  </w:style>
  <w:style w:type="character" w:customStyle="1" w:styleId="af">
    <w:name w:val="Название объекта Знак"/>
    <w:basedOn w:val="a1"/>
    <w:link w:val="ae"/>
    <w:uiPriority w:val="35"/>
    <w:rsid w:val="00165E1A"/>
    <w:rPr>
      <w:rFonts w:ascii="Times New Roman" w:eastAsia="Calibri" w:hAnsi="Times New Roman" w:cs="Times New Roman"/>
      <w:i/>
      <w:iCs/>
      <w:color w:val="1F497D" w:themeColor="text2"/>
      <w:sz w:val="18"/>
      <w:szCs w:val="18"/>
    </w:rPr>
  </w:style>
  <w:style w:type="character" w:customStyle="1" w:styleId="afd">
    <w:name w:val="!центр Знак"/>
    <w:basedOn w:val="af"/>
    <w:link w:val="afc"/>
    <w:rsid w:val="0067527F"/>
    <w:rPr>
      <w:rFonts w:ascii="Times New Roman" w:eastAsia="Times New Roman" w:hAnsi="Times New Roman" w:cs="Times New Roman"/>
      <w:b w:val="0"/>
      <w:i/>
      <w:iCs/>
      <w:noProof/>
      <w:color w:val="1F497D" w:themeColor="text2"/>
      <w:sz w:val="24"/>
      <w:szCs w:val="28"/>
      <w:lang w:eastAsia="ru-RU"/>
    </w:rPr>
  </w:style>
  <w:style w:type="character" w:styleId="afe">
    <w:name w:val="annotation reference"/>
    <w:uiPriority w:val="99"/>
    <w:semiHidden/>
    <w:unhideWhenUsed/>
    <w:rsid w:val="009441F6"/>
    <w:rPr>
      <w:sz w:val="16"/>
      <w:szCs w:val="16"/>
    </w:rPr>
  </w:style>
  <w:style w:type="paragraph" w:styleId="aff">
    <w:name w:val="annotation text"/>
    <w:basedOn w:val="a0"/>
    <w:link w:val="aff0"/>
    <w:uiPriority w:val="99"/>
    <w:semiHidden/>
    <w:unhideWhenUsed/>
    <w:rsid w:val="009441F6"/>
    <w:rPr>
      <w:sz w:val="20"/>
      <w:szCs w:val="20"/>
    </w:rPr>
  </w:style>
  <w:style w:type="character" w:customStyle="1" w:styleId="aff0">
    <w:name w:val="Текст примечания Знак"/>
    <w:link w:val="aff"/>
    <w:uiPriority w:val="99"/>
    <w:semiHidden/>
    <w:rsid w:val="009441F6"/>
    <w:rPr>
      <w:rFonts w:ascii="Times New Roman" w:eastAsia="Calibri" w:hAnsi="Times New Roman" w:cs="Times New Roman"/>
      <w:sz w:val="20"/>
      <w:szCs w:val="20"/>
    </w:rPr>
  </w:style>
  <w:style w:type="paragraph" w:styleId="aff1">
    <w:name w:val="annotation subject"/>
    <w:basedOn w:val="aff"/>
    <w:next w:val="aff"/>
    <w:link w:val="aff2"/>
    <w:uiPriority w:val="99"/>
    <w:semiHidden/>
    <w:unhideWhenUsed/>
    <w:rsid w:val="009441F6"/>
    <w:rPr>
      <w:b/>
      <w:bCs/>
    </w:rPr>
  </w:style>
  <w:style w:type="character" w:customStyle="1" w:styleId="aff2">
    <w:name w:val="Тема примечания Знак"/>
    <w:link w:val="aff1"/>
    <w:uiPriority w:val="99"/>
    <w:semiHidden/>
    <w:rsid w:val="009441F6"/>
    <w:rPr>
      <w:rFonts w:ascii="Times New Roman" w:eastAsia="Calibri" w:hAnsi="Times New Roman" w:cs="Times New Roman"/>
      <w:b/>
      <w:bCs/>
      <w:sz w:val="20"/>
      <w:szCs w:val="20"/>
    </w:rPr>
  </w:style>
  <w:style w:type="paragraph" w:styleId="aff3">
    <w:name w:val="Revision"/>
    <w:hidden/>
    <w:uiPriority w:val="99"/>
    <w:semiHidden/>
    <w:rsid w:val="003B4ABD"/>
    <w:pPr>
      <w:spacing w:after="0" w:line="240" w:lineRule="auto"/>
    </w:pPr>
    <w:rPr>
      <w:rFonts w:ascii="Times New Roman" w:hAnsi="Times New Roman" w:cs="Times New Roman"/>
      <w:sz w:val="28"/>
      <w:szCs w:val="28"/>
    </w:rPr>
  </w:style>
  <w:style w:type="character" w:customStyle="1" w:styleId="aff4">
    <w:name w:val="a"/>
    <w:basedOn w:val="a1"/>
    <w:rsid w:val="0083545A"/>
  </w:style>
  <w:style w:type="character" w:customStyle="1" w:styleId="70">
    <w:name w:val="Заголовок 7 Знак"/>
    <w:basedOn w:val="a1"/>
    <w:link w:val="7"/>
    <w:uiPriority w:val="9"/>
    <w:rsid w:val="009441F6"/>
    <w:rPr>
      <w:rFonts w:ascii="Times New Roman" w:eastAsiaTheme="majorEastAsia" w:hAnsi="Times New Roman" w:cstheme="majorBidi"/>
      <w:iCs/>
      <w:sz w:val="28"/>
    </w:rPr>
  </w:style>
  <w:style w:type="character" w:customStyle="1" w:styleId="80">
    <w:name w:val="Заголовок 8 Знак"/>
    <w:link w:val="8"/>
    <w:rsid w:val="00C40614"/>
    <w:rPr>
      <w:rFonts w:ascii="Arial" w:eastAsia="Calibri" w:hAnsi="Arial" w:cs="Times New Roman"/>
      <w:i/>
      <w:sz w:val="20"/>
      <w:lang w:val="en-US"/>
    </w:rPr>
  </w:style>
  <w:style w:type="character" w:customStyle="1" w:styleId="90">
    <w:name w:val="Заголовок 9 Знак"/>
    <w:link w:val="9"/>
    <w:rsid w:val="00C40614"/>
    <w:rPr>
      <w:rFonts w:ascii="Times New Roman" w:eastAsia="Times New Roman" w:hAnsi="Times New Roman" w:cs="Times New Roman"/>
      <w:b/>
      <w:snapToGrid w:val="0"/>
      <w:color w:val="000000"/>
      <w:sz w:val="28"/>
      <w:szCs w:val="28"/>
    </w:rPr>
  </w:style>
  <w:style w:type="paragraph" w:customStyle="1" w:styleId="--">
    <w:name w:val="Список--"/>
    <w:basedOn w:val="-"/>
    <w:qFormat/>
    <w:rsid w:val="009441F6"/>
    <w:pPr>
      <w:ind w:left="1276"/>
    </w:pPr>
  </w:style>
  <w:style w:type="paragraph" w:customStyle="1" w:styleId="TableGraf10L">
    <w:name w:val="TableGraf 10L"/>
    <w:basedOn w:val="a0"/>
    <w:rsid w:val="009441F6"/>
    <w:pPr>
      <w:spacing w:before="40" w:after="40"/>
    </w:pPr>
    <w:rPr>
      <w:rFonts w:eastAsia="Times New Roman"/>
      <w:sz w:val="20"/>
      <w:szCs w:val="20"/>
    </w:rPr>
  </w:style>
  <w:style w:type="paragraph" w:customStyle="1" w:styleId="Head10L">
    <w:name w:val="Head 10L"/>
    <w:basedOn w:val="TableGraf10L"/>
    <w:rsid w:val="00C40614"/>
    <w:rPr>
      <w:b/>
    </w:rPr>
  </w:style>
  <w:style w:type="paragraph" w:customStyle="1" w:styleId="Head10M">
    <w:name w:val="Head 10M"/>
    <w:basedOn w:val="a0"/>
    <w:rsid w:val="00C40614"/>
    <w:pPr>
      <w:spacing w:before="40" w:after="40"/>
      <w:jc w:val="center"/>
    </w:pPr>
    <w:rPr>
      <w:b/>
      <w:sz w:val="20"/>
      <w:szCs w:val="20"/>
    </w:rPr>
  </w:style>
  <w:style w:type="paragraph" w:customStyle="1" w:styleId="Head12M">
    <w:name w:val="Head 12M"/>
    <w:rsid w:val="009441F6"/>
    <w:pPr>
      <w:keepLines/>
      <w:spacing w:after="0" w:line="360" w:lineRule="auto"/>
      <w:jc w:val="center"/>
    </w:pPr>
    <w:rPr>
      <w:rFonts w:ascii="Times New Roman" w:eastAsia="Times New Roman" w:hAnsi="Times New Roman" w:cs="Times New Roman"/>
      <w:b/>
      <w:sz w:val="24"/>
      <w:szCs w:val="20"/>
    </w:rPr>
  </w:style>
  <w:style w:type="paragraph" w:customStyle="1" w:styleId="aff5">
    <w:name w:val="Наименование таблицы"/>
    <w:basedOn w:val="a0"/>
    <w:rsid w:val="009441F6"/>
    <w:pPr>
      <w:keepNext/>
      <w:keepLines/>
      <w:spacing w:line="360" w:lineRule="auto"/>
      <w:ind w:firstLine="709"/>
      <w:jc w:val="both"/>
    </w:pPr>
    <w:rPr>
      <w:rFonts w:eastAsia="Times New Roman"/>
      <w:sz w:val="24"/>
      <w:szCs w:val="20"/>
    </w:rPr>
  </w:style>
  <w:style w:type="paragraph" w:customStyle="1" w:styleId="TableGraf10M">
    <w:name w:val="TableGraf 10M"/>
    <w:basedOn w:val="a0"/>
    <w:rsid w:val="009441F6"/>
    <w:pPr>
      <w:spacing w:before="40" w:after="40"/>
      <w:jc w:val="center"/>
    </w:pPr>
    <w:rPr>
      <w:rFonts w:eastAsia="Times New Roman"/>
      <w:sz w:val="20"/>
      <w:szCs w:val="20"/>
    </w:rPr>
  </w:style>
  <w:style w:type="paragraph" w:customStyle="1" w:styleId="TableGraf10R">
    <w:name w:val="TableGraf 10R"/>
    <w:basedOn w:val="a0"/>
    <w:rsid w:val="009441F6"/>
    <w:pPr>
      <w:spacing w:before="40" w:after="40"/>
      <w:jc w:val="right"/>
    </w:pPr>
    <w:rPr>
      <w:rFonts w:eastAsia="Times New Roman"/>
      <w:sz w:val="20"/>
      <w:szCs w:val="20"/>
    </w:rPr>
  </w:style>
  <w:style w:type="paragraph" w:customStyle="1" w:styleId="TableGraf12L">
    <w:name w:val="TableGraf 12L"/>
    <w:basedOn w:val="a0"/>
    <w:rsid w:val="00C40614"/>
    <w:pPr>
      <w:spacing w:line="360" w:lineRule="auto"/>
    </w:pPr>
    <w:rPr>
      <w:szCs w:val="20"/>
    </w:rPr>
  </w:style>
  <w:style w:type="paragraph" w:customStyle="1" w:styleId="TableGraf12M">
    <w:name w:val="TableGraf 12M"/>
    <w:basedOn w:val="a0"/>
    <w:rsid w:val="009441F6"/>
    <w:pPr>
      <w:spacing w:line="360" w:lineRule="auto"/>
      <w:jc w:val="center"/>
    </w:pPr>
    <w:rPr>
      <w:rFonts w:eastAsia="Times New Roman"/>
      <w:sz w:val="24"/>
      <w:szCs w:val="20"/>
    </w:rPr>
  </w:style>
  <w:style w:type="paragraph" w:customStyle="1" w:styleId="TableGraf12R">
    <w:name w:val="TableGraf 12R"/>
    <w:basedOn w:val="a0"/>
    <w:rsid w:val="009441F6"/>
    <w:pPr>
      <w:spacing w:line="360" w:lineRule="auto"/>
      <w:jc w:val="right"/>
    </w:pPr>
    <w:rPr>
      <w:rFonts w:eastAsia="Times New Roman"/>
      <w:sz w:val="24"/>
      <w:szCs w:val="20"/>
    </w:rPr>
  </w:style>
  <w:style w:type="paragraph" w:customStyle="1" w:styleId="aff6">
    <w:name w:val="Раздел документа"/>
    <w:basedOn w:val="a0"/>
    <w:next w:val="a0"/>
    <w:rsid w:val="00C40614"/>
    <w:pPr>
      <w:keepNext/>
      <w:pageBreakBefore/>
      <w:suppressAutoHyphens/>
      <w:spacing w:after="360" w:line="288" w:lineRule="auto"/>
      <w:ind w:left="851" w:right="851"/>
      <w:jc w:val="center"/>
    </w:pPr>
    <w:rPr>
      <w:b/>
      <w:caps/>
      <w:szCs w:val="20"/>
    </w:rPr>
  </w:style>
  <w:style w:type="paragraph" w:customStyle="1" w:styleId="11">
    <w:name w:val="Список_1)"/>
    <w:basedOn w:val="-"/>
    <w:link w:val="16"/>
    <w:qFormat/>
    <w:rsid w:val="00C40614"/>
    <w:pPr>
      <w:numPr>
        <w:numId w:val="3"/>
      </w:numPr>
      <w:tabs>
        <w:tab w:val="num" w:pos="1636"/>
        <w:tab w:val="num" w:pos="2486"/>
        <w:tab w:val="num" w:pos="2769"/>
        <w:tab w:val="num" w:pos="3621"/>
        <w:tab w:val="num" w:pos="9008"/>
      </w:tabs>
      <w:ind w:left="993" w:hanging="284"/>
    </w:pPr>
    <w:rPr>
      <w:kern w:val="24"/>
    </w:rPr>
  </w:style>
  <w:style w:type="character" w:customStyle="1" w:styleId="16">
    <w:name w:val="Список_1) Знак"/>
    <w:link w:val="11"/>
    <w:rsid w:val="00C40614"/>
    <w:rPr>
      <w:rFonts w:ascii="Times New Roman" w:eastAsia="Times New Roman" w:hAnsi="Times New Roman" w:cs="Times New Roman"/>
      <w:spacing w:val="2"/>
      <w:kern w:val="24"/>
      <w:sz w:val="28"/>
      <w:szCs w:val="28"/>
    </w:rPr>
  </w:style>
  <w:style w:type="paragraph" w:styleId="aff7">
    <w:name w:val="Document Map"/>
    <w:basedOn w:val="a0"/>
    <w:link w:val="aff8"/>
    <w:semiHidden/>
    <w:rsid w:val="00C40614"/>
    <w:pPr>
      <w:shd w:val="clear" w:color="auto" w:fill="000080"/>
    </w:pPr>
    <w:rPr>
      <w:rFonts w:ascii="Tahoma" w:hAnsi="Tahoma" w:cs="Tahoma"/>
    </w:rPr>
  </w:style>
  <w:style w:type="character" w:customStyle="1" w:styleId="aff8">
    <w:name w:val="Схема документа Знак"/>
    <w:basedOn w:val="a1"/>
    <w:link w:val="aff7"/>
    <w:semiHidden/>
    <w:rsid w:val="00C40614"/>
    <w:rPr>
      <w:rFonts w:ascii="Tahoma" w:eastAsia="Times New Roman" w:hAnsi="Tahoma" w:cs="Tahoma"/>
      <w:sz w:val="24"/>
      <w:szCs w:val="24"/>
      <w:shd w:val="clear" w:color="auto" w:fill="000080"/>
      <w:lang w:eastAsia="ru-RU"/>
    </w:rPr>
  </w:style>
  <w:style w:type="paragraph" w:styleId="41">
    <w:name w:val="toc 4"/>
    <w:next w:val="a0"/>
    <w:autoRedefine/>
    <w:semiHidden/>
    <w:rsid w:val="00C40614"/>
    <w:pPr>
      <w:tabs>
        <w:tab w:val="left" w:pos="284"/>
        <w:tab w:val="right" w:leader="dot" w:pos="9639"/>
      </w:tabs>
      <w:spacing w:after="0" w:line="360" w:lineRule="auto"/>
      <w:ind w:right="567"/>
      <w:jc w:val="both"/>
    </w:pPr>
    <w:rPr>
      <w:rFonts w:ascii="Times New Roman" w:eastAsia="Times New Roman" w:hAnsi="Times New Roman" w:cs="Times New Roman"/>
      <w:szCs w:val="24"/>
      <w:lang w:eastAsia="ru-RU"/>
    </w:rPr>
  </w:style>
  <w:style w:type="paragraph" w:customStyle="1" w:styleId="Head12L">
    <w:name w:val="Head 12L"/>
    <w:basedOn w:val="Head10L"/>
    <w:rsid w:val="00C40614"/>
    <w:rPr>
      <w:sz w:val="24"/>
    </w:rPr>
  </w:style>
  <w:style w:type="character" w:styleId="aff9">
    <w:name w:val="page number"/>
    <w:rsid w:val="00C40614"/>
    <w:rPr>
      <w:rFonts w:ascii="Times New Roman" w:hAnsi="Times New Roman"/>
      <w:sz w:val="24"/>
    </w:rPr>
  </w:style>
  <w:style w:type="character" w:customStyle="1" w:styleId="Internetlink">
    <w:name w:val="Internet link"/>
    <w:rsid w:val="00C40614"/>
    <w:rPr>
      <w:color w:val="000080"/>
      <w:u w:val="single"/>
      <w:lang w:val="x-none"/>
    </w:rPr>
  </w:style>
  <w:style w:type="paragraph" w:styleId="affa">
    <w:name w:val="Title"/>
    <w:basedOn w:val="a0"/>
    <w:next w:val="a0"/>
    <w:link w:val="affb"/>
    <w:uiPriority w:val="10"/>
    <w:qFormat/>
    <w:rsid w:val="009441F6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affb">
    <w:name w:val="Название Знак"/>
    <w:basedOn w:val="a1"/>
    <w:link w:val="affa"/>
    <w:uiPriority w:val="10"/>
    <w:rsid w:val="009441F6"/>
    <w:rPr>
      <w:rFonts w:ascii="Times New Roman" w:eastAsiaTheme="majorEastAsia" w:hAnsi="Times New Roman" w:cstheme="majorBidi"/>
      <w:spacing w:val="-10"/>
      <w:kern w:val="28"/>
      <w:sz w:val="28"/>
      <w:szCs w:val="56"/>
    </w:rPr>
  </w:style>
  <w:style w:type="paragraph" w:customStyle="1" w:styleId="affc">
    <w:name w:val="Версия документа"/>
    <w:basedOn w:val="a5"/>
    <w:qFormat/>
    <w:rsid w:val="00C40614"/>
    <w:pPr>
      <w:ind w:firstLine="0"/>
      <w:jc w:val="center"/>
      <w:textboxTightWrap w:val="lastLineOnly"/>
    </w:pPr>
  </w:style>
  <w:style w:type="paragraph" w:styleId="affd">
    <w:name w:val="TOC Heading"/>
    <w:basedOn w:val="10"/>
    <w:next w:val="a0"/>
    <w:uiPriority w:val="39"/>
    <w:unhideWhenUsed/>
    <w:qFormat/>
    <w:rsid w:val="009441F6"/>
    <w:pPr>
      <w:keepLines/>
      <w:pageBreakBefore w:val="0"/>
      <w:numPr>
        <w:numId w:val="0"/>
      </w:numPr>
      <w:suppressAutoHyphens w:val="0"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caps w:val="0"/>
      <w:color w:val="365F91" w:themeColor="accent1" w:themeShade="BF"/>
      <w:sz w:val="32"/>
      <w:szCs w:val="32"/>
      <w:lang w:eastAsia="ru-RU"/>
    </w:rPr>
  </w:style>
  <w:style w:type="paragraph" w:customStyle="1" w:styleId="affe">
    <w:name w:val="Перечень содержания"/>
    <w:basedOn w:val="13"/>
    <w:qFormat/>
    <w:rsid w:val="00C40614"/>
    <w:pPr>
      <w:tabs>
        <w:tab w:val="left" w:pos="454"/>
        <w:tab w:val="left" w:pos="567"/>
        <w:tab w:val="right" w:leader="dot" w:pos="9344"/>
      </w:tabs>
    </w:pPr>
    <w:rPr>
      <w:noProof/>
    </w:rPr>
  </w:style>
  <w:style w:type="paragraph" w:customStyle="1" w:styleId="afff">
    <w:name w:val="Нумерация страницы"/>
    <w:basedOn w:val="af6"/>
    <w:qFormat/>
    <w:rsid w:val="00C40614"/>
    <w:rPr>
      <w:sz w:val="24"/>
    </w:rPr>
  </w:style>
  <w:style w:type="character" w:customStyle="1" w:styleId="-0">
    <w:name w:val="Список- Знак"/>
    <w:link w:val="-"/>
    <w:rsid w:val="009441F6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afff0">
    <w:name w:val="Номер_страницы"/>
    <w:basedOn w:val="a0"/>
    <w:qFormat/>
    <w:rsid w:val="009441F6"/>
    <w:pPr>
      <w:tabs>
        <w:tab w:val="center" w:pos="4677"/>
        <w:tab w:val="right" w:pos="9355"/>
      </w:tabs>
      <w:jc w:val="center"/>
    </w:pPr>
    <w:rPr>
      <w:szCs w:val="28"/>
    </w:rPr>
  </w:style>
  <w:style w:type="character" w:styleId="afff1">
    <w:name w:val="Subtle Emphasis"/>
    <w:basedOn w:val="a1"/>
    <w:uiPriority w:val="19"/>
    <w:qFormat/>
    <w:rsid w:val="009441F6"/>
    <w:rPr>
      <w:i/>
      <w:iCs/>
      <w:color w:val="404040" w:themeColor="text1" w:themeTint="BF"/>
    </w:rPr>
  </w:style>
  <w:style w:type="paragraph" w:styleId="afff2">
    <w:name w:val="No Spacing"/>
    <w:uiPriority w:val="1"/>
    <w:qFormat/>
    <w:rsid w:val="009441F6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paragraph" w:customStyle="1" w:styleId="afff3">
    <w:name w:val="Перечень терминов и сокращений"/>
    <w:basedOn w:val="a0"/>
    <w:qFormat/>
    <w:rsid w:val="009441F6"/>
    <w:pPr>
      <w:keepNext/>
      <w:keepLines/>
      <w:pageBreakBefore/>
      <w:tabs>
        <w:tab w:val="left" w:pos="1134"/>
        <w:tab w:val="left" w:pos="1440"/>
        <w:tab w:val="left" w:pos="1797"/>
      </w:tabs>
      <w:spacing w:before="360" w:after="360" w:line="360" w:lineRule="auto"/>
      <w:ind w:right="170"/>
      <w:jc w:val="center"/>
    </w:pPr>
    <w:rPr>
      <w:rFonts w:eastAsia="Times New Roman"/>
      <w:b/>
      <w:bCs/>
      <w:caps/>
      <w:szCs w:val="24"/>
      <w:lang w:eastAsia="ru-RU"/>
    </w:rPr>
  </w:style>
  <w:style w:type="paragraph" w:customStyle="1" w:styleId="Header14">
    <w:name w:val="Header 14"/>
    <w:basedOn w:val="a0"/>
    <w:qFormat/>
    <w:rsid w:val="009441F6"/>
    <w:pPr>
      <w:widowControl w:val="0"/>
      <w:spacing w:before="120" w:line="360" w:lineRule="auto"/>
      <w:jc w:val="center"/>
    </w:pPr>
    <w:rPr>
      <w:rFonts w:eastAsia="Times New Roman"/>
      <w:b/>
      <w:spacing w:val="2"/>
      <w:szCs w:val="28"/>
    </w:rPr>
  </w:style>
  <w:style w:type="paragraph" w:customStyle="1" w:styleId="TableGraf14L">
    <w:name w:val="TableGraf 14L"/>
    <w:basedOn w:val="a0"/>
    <w:qFormat/>
    <w:rsid w:val="009441F6"/>
    <w:pPr>
      <w:spacing w:line="360" w:lineRule="auto"/>
    </w:pPr>
    <w:rPr>
      <w:rFonts w:eastAsia="Times New Roman"/>
      <w:spacing w:val="2"/>
      <w:szCs w:val="28"/>
    </w:rPr>
  </w:style>
  <w:style w:type="character" w:customStyle="1" w:styleId="31">
    <w:name w:val="Текст пункта Знак3"/>
    <w:link w:val="a5"/>
    <w:rsid w:val="009441F6"/>
    <w:rPr>
      <w:rFonts w:ascii="Times New Roman" w:eastAsia="Times New Roman" w:hAnsi="Times New Roman" w:cs="Times New Roman"/>
      <w:spacing w:val="2"/>
      <w:sz w:val="28"/>
      <w:szCs w:val="28"/>
    </w:rPr>
  </w:style>
  <w:style w:type="paragraph" w:customStyle="1" w:styleId="TableName">
    <w:name w:val="Table_Name"/>
    <w:basedOn w:val="a0"/>
    <w:qFormat/>
    <w:rsid w:val="009441F6"/>
    <w:pPr>
      <w:keepNext/>
      <w:keepLines/>
      <w:widowControl w:val="0"/>
      <w:spacing w:line="360" w:lineRule="auto"/>
      <w:jc w:val="both"/>
    </w:pPr>
    <w:rPr>
      <w:rFonts w:eastAsia="Times New Roman"/>
      <w:spacing w:val="2"/>
      <w:szCs w:val="28"/>
    </w:rPr>
  </w:style>
  <w:style w:type="paragraph" w:customStyle="1" w:styleId="---">
    <w:name w:val="Список---"/>
    <w:basedOn w:val="--"/>
    <w:qFormat/>
    <w:rsid w:val="009441F6"/>
    <w:pPr>
      <w:ind w:left="1560"/>
    </w:pPr>
  </w:style>
  <w:style w:type="paragraph" w:customStyle="1" w:styleId="afff4">
    <w:name w:val="Список_Таблица"/>
    <w:basedOn w:val="-"/>
    <w:qFormat/>
    <w:rsid w:val="009441F6"/>
    <w:pPr>
      <w:ind w:firstLine="0"/>
    </w:pPr>
  </w:style>
  <w:style w:type="paragraph" w:customStyle="1" w:styleId="Header12M">
    <w:name w:val="Header 12M"/>
    <w:basedOn w:val="Header14"/>
    <w:qFormat/>
    <w:rsid w:val="009441F6"/>
    <w:pPr>
      <w:spacing w:line="240" w:lineRule="auto"/>
    </w:pPr>
  </w:style>
  <w:style w:type="paragraph" w:customStyle="1" w:styleId="Header10M">
    <w:name w:val="Header 10M"/>
    <w:basedOn w:val="Header12M"/>
    <w:qFormat/>
    <w:rsid w:val="009441F6"/>
  </w:style>
  <w:style w:type="table" w:styleId="afff5">
    <w:name w:val="Table Grid"/>
    <w:basedOn w:val="a2"/>
    <w:uiPriority w:val="59"/>
    <w:rsid w:val="009441F6"/>
    <w:pPr>
      <w:spacing w:after="0" w:line="240" w:lineRule="auto"/>
    </w:pPr>
    <w:rPr>
      <w:rFonts w:ascii="Times New Roman" w:eastAsia="Calibri" w:hAnsi="Times New Roman" w:cs="Times New Roman"/>
      <w:sz w:val="28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f6">
    <w:name w:val="List Paragraph"/>
    <w:basedOn w:val="a0"/>
    <w:uiPriority w:val="34"/>
    <w:qFormat/>
    <w:rsid w:val="009441F6"/>
    <w:pPr>
      <w:ind w:left="720"/>
      <w:contextualSpacing/>
    </w:pPr>
  </w:style>
  <w:style w:type="paragraph" w:customStyle="1" w:styleId="afff7">
    <w:name w:val="Титул_Год_Версия"/>
    <w:basedOn w:val="a0"/>
    <w:qFormat/>
    <w:rsid w:val="009441F6"/>
    <w:pPr>
      <w:widowControl w:val="0"/>
      <w:autoSpaceDN w:val="0"/>
      <w:adjustRightInd w:val="0"/>
      <w:spacing w:before="8760" w:line="360" w:lineRule="atLeast"/>
      <w:jc w:val="center"/>
      <w:textAlignment w:val="baseline"/>
    </w:pPr>
    <w:rPr>
      <w:rFonts w:eastAsia="Times New Roman"/>
      <w:szCs w:val="24"/>
      <w:lang w:eastAsia="ru-RU"/>
    </w:rPr>
  </w:style>
  <w:style w:type="paragraph" w:customStyle="1" w:styleId="a">
    <w:name w:val="Список Нумерованный"/>
    <w:basedOn w:val="-"/>
    <w:qFormat/>
    <w:rsid w:val="009441F6"/>
    <w:pPr>
      <w:numPr>
        <w:numId w:val="5"/>
      </w:numPr>
      <w:ind w:left="993" w:hanging="284"/>
    </w:pPr>
  </w:style>
  <w:style w:type="table" w:styleId="afff8">
    <w:name w:val="Light Shading"/>
    <w:basedOn w:val="a2"/>
    <w:uiPriority w:val="60"/>
    <w:rsid w:val="009441F6"/>
    <w:pPr>
      <w:spacing w:after="0" w:line="240" w:lineRule="auto"/>
    </w:pPr>
    <w:rPr>
      <w:rFonts w:ascii="Calibri" w:eastAsia="Calibri" w:hAnsi="Calibri" w:cs="Times New Roman"/>
      <w:color w:val="000000"/>
      <w:sz w:val="20"/>
      <w:szCs w:val="20"/>
      <w:lang w:eastAsia="ru-RU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paragraph" w:customStyle="1" w:styleId="afff9">
    <w:name w:val="Титул_Название"/>
    <w:basedOn w:val="a0"/>
    <w:qFormat/>
    <w:rsid w:val="009441F6"/>
    <w:pPr>
      <w:spacing w:before="4080"/>
      <w:contextualSpacing/>
      <w:jc w:val="center"/>
    </w:pPr>
    <w:rPr>
      <w:rFonts w:ascii="Times New Roman Полужирный" w:eastAsia="Times New Roman" w:hAnsi="Times New Roman Полужирный"/>
      <w:b/>
      <w:caps/>
      <w:spacing w:val="2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321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9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48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54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345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61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235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5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1418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249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1036583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544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96230954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1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197212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991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75452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851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4292624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8445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919404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249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589700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8959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64656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75602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6370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7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790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90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0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910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2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75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30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487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250689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5603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194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079651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74153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913533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642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55045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477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0994488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242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557729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1525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1938357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86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015714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8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6123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9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612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61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216114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555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796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892712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518491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549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5.png"/><Relationship Id="rId138" Type="http://schemas.openxmlformats.org/officeDocument/2006/relationships/image" Target="media/image129.png"/><Relationship Id="rId159" Type="http://schemas.openxmlformats.org/officeDocument/2006/relationships/image" Target="media/image150.png"/><Relationship Id="rId170" Type="http://schemas.openxmlformats.org/officeDocument/2006/relationships/image" Target="media/image161.png"/><Relationship Id="rId191" Type="http://schemas.openxmlformats.org/officeDocument/2006/relationships/image" Target="media/image182.png"/><Relationship Id="rId196" Type="http://schemas.openxmlformats.org/officeDocument/2006/relationships/image" Target="media/image187.png"/><Relationship Id="rId200" Type="http://schemas.openxmlformats.org/officeDocument/2006/relationships/image" Target="media/image191.png"/><Relationship Id="rId16" Type="http://schemas.openxmlformats.org/officeDocument/2006/relationships/image" Target="media/image7.png"/><Relationship Id="rId107" Type="http://schemas.openxmlformats.org/officeDocument/2006/relationships/image" Target="media/image98.png"/><Relationship Id="rId11" Type="http://schemas.openxmlformats.org/officeDocument/2006/relationships/image" Target="media/image2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pn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128" Type="http://schemas.openxmlformats.org/officeDocument/2006/relationships/image" Target="media/image119.png"/><Relationship Id="rId144" Type="http://schemas.openxmlformats.org/officeDocument/2006/relationships/image" Target="media/image135.png"/><Relationship Id="rId149" Type="http://schemas.openxmlformats.org/officeDocument/2006/relationships/image" Target="media/image140.png"/><Relationship Id="rId5" Type="http://schemas.openxmlformats.org/officeDocument/2006/relationships/settings" Target="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160" Type="http://schemas.openxmlformats.org/officeDocument/2006/relationships/image" Target="media/image151.png"/><Relationship Id="rId165" Type="http://schemas.openxmlformats.org/officeDocument/2006/relationships/image" Target="media/image156.png"/><Relationship Id="rId181" Type="http://schemas.openxmlformats.org/officeDocument/2006/relationships/image" Target="media/image172.png"/><Relationship Id="rId186" Type="http://schemas.openxmlformats.org/officeDocument/2006/relationships/image" Target="media/image177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134" Type="http://schemas.openxmlformats.org/officeDocument/2006/relationships/image" Target="media/image125.png"/><Relationship Id="rId139" Type="http://schemas.openxmlformats.org/officeDocument/2006/relationships/image" Target="media/image130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71" Type="http://schemas.openxmlformats.org/officeDocument/2006/relationships/image" Target="media/image162.png"/><Relationship Id="rId176" Type="http://schemas.openxmlformats.org/officeDocument/2006/relationships/image" Target="media/image167.png"/><Relationship Id="rId192" Type="http://schemas.openxmlformats.org/officeDocument/2006/relationships/image" Target="media/image183.png"/><Relationship Id="rId197" Type="http://schemas.openxmlformats.org/officeDocument/2006/relationships/image" Target="media/image188.png"/><Relationship Id="rId201" Type="http://schemas.openxmlformats.org/officeDocument/2006/relationships/image" Target="media/image192.png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image" Target="media/image115.png"/><Relationship Id="rId129" Type="http://schemas.openxmlformats.org/officeDocument/2006/relationships/image" Target="media/image120.png"/><Relationship Id="rId54" Type="http://schemas.openxmlformats.org/officeDocument/2006/relationships/image" Target="media/image45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40" Type="http://schemas.openxmlformats.org/officeDocument/2006/relationships/image" Target="media/image131.png"/><Relationship Id="rId145" Type="http://schemas.openxmlformats.org/officeDocument/2006/relationships/image" Target="media/image136.png"/><Relationship Id="rId161" Type="http://schemas.openxmlformats.org/officeDocument/2006/relationships/image" Target="media/image152.png"/><Relationship Id="rId166" Type="http://schemas.openxmlformats.org/officeDocument/2006/relationships/image" Target="media/image157.png"/><Relationship Id="rId182" Type="http://schemas.openxmlformats.org/officeDocument/2006/relationships/image" Target="media/image173.png"/><Relationship Id="rId187" Type="http://schemas.openxmlformats.org/officeDocument/2006/relationships/image" Target="media/image17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pn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png"/><Relationship Id="rId177" Type="http://schemas.openxmlformats.org/officeDocument/2006/relationships/image" Target="media/image168.png"/><Relationship Id="rId198" Type="http://schemas.openxmlformats.org/officeDocument/2006/relationships/image" Target="media/image189.png"/><Relationship Id="rId172" Type="http://schemas.openxmlformats.org/officeDocument/2006/relationships/image" Target="media/image163.png"/><Relationship Id="rId193" Type="http://schemas.openxmlformats.org/officeDocument/2006/relationships/image" Target="media/image184.png"/><Relationship Id="rId202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image" Target="media/image116.png"/><Relationship Id="rId141" Type="http://schemas.openxmlformats.org/officeDocument/2006/relationships/image" Target="media/image132.png"/><Relationship Id="rId146" Type="http://schemas.openxmlformats.org/officeDocument/2006/relationships/image" Target="media/image137.png"/><Relationship Id="rId167" Type="http://schemas.openxmlformats.org/officeDocument/2006/relationships/image" Target="media/image158.png"/><Relationship Id="rId188" Type="http://schemas.openxmlformats.org/officeDocument/2006/relationships/image" Target="media/image179.png"/><Relationship Id="rId7" Type="http://schemas.openxmlformats.org/officeDocument/2006/relationships/footnotes" Target="foot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162" Type="http://schemas.openxmlformats.org/officeDocument/2006/relationships/image" Target="media/image153.png"/><Relationship Id="rId183" Type="http://schemas.openxmlformats.org/officeDocument/2006/relationships/image" Target="media/image174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png"/><Relationship Id="rId87" Type="http://schemas.openxmlformats.org/officeDocument/2006/relationships/image" Target="media/image78.pn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178" Type="http://schemas.openxmlformats.org/officeDocument/2006/relationships/image" Target="media/image169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52" Type="http://schemas.openxmlformats.org/officeDocument/2006/relationships/image" Target="media/image143.png"/><Relationship Id="rId173" Type="http://schemas.openxmlformats.org/officeDocument/2006/relationships/image" Target="media/image164.png"/><Relationship Id="rId194" Type="http://schemas.openxmlformats.org/officeDocument/2006/relationships/image" Target="media/image185.png"/><Relationship Id="rId199" Type="http://schemas.openxmlformats.org/officeDocument/2006/relationships/image" Target="media/image190.png"/><Relationship Id="rId203" Type="http://schemas.openxmlformats.org/officeDocument/2006/relationships/fontTable" Target="fontTable.xml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pn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image" Target="media/image117.png"/><Relationship Id="rId147" Type="http://schemas.openxmlformats.org/officeDocument/2006/relationships/image" Target="media/image138.png"/><Relationship Id="rId168" Type="http://schemas.openxmlformats.org/officeDocument/2006/relationships/image" Target="media/image159.png"/><Relationship Id="rId8" Type="http://schemas.openxmlformats.org/officeDocument/2006/relationships/endnotes" Target="end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142" Type="http://schemas.openxmlformats.org/officeDocument/2006/relationships/image" Target="media/image133.png"/><Relationship Id="rId163" Type="http://schemas.openxmlformats.org/officeDocument/2006/relationships/image" Target="media/image154.png"/><Relationship Id="rId184" Type="http://schemas.openxmlformats.org/officeDocument/2006/relationships/image" Target="media/image175.png"/><Relationship Id="rId189" Type="http://schemas.openxmlformats.org/officeDocument/2006/relationships/image" Target="media/image180.png"/><Relationship Id="rId3" Type="http://schemas.openxmlformats.org/officeDocument/2006/relationships/styles" Target="styles.xml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4.png"/><Relationship Id="rId88" Type="http://schemas.openxmlformats.org/officeDocument/2006/relationships/image" Target="media/image79.png"/><Relationship Id="rId111" Type="http://schemas.openxmlformats.org/officeDocument/2006/relationships/image" Target="media/image102.png"/><Relationship Id="rId132" Type="http://schemas.openxmlformats.org/officeDocument/2006/relationships/image" Target="media/image123.png"/><Relationship Id="rId153" Type="http://schemas.openxmlformats.org/officeDocument/2006/relationships/image" Target="media/image144.png"/><Relationship Id="rId174" Type="http://schemas.openxmlformats.org/officeDocument/2006/relationships/image" Target="media/image165.png"/><Relationship Id="rId179" Type="http://schemas.openxmlformats.org/officeDocument/2006/relationships/image" Target="media/image170.png"/><Relationship Id="rId195" Type="http://schemas.openxmlformats.org/officeDocument/2006/relationships/image" Target="media/image186.png"/><Relationship Id="rId190" Type="http://schemas.openxmlformats.org/officeDocument/2006/relationships/image" Target="media/image181.png"/><Relationship Id="rId204" Type="http://schemas.openxmlformats.org/officeDocument/2006/relationships/theme" Target="theme/theme1.xml"/><Relationship Id="rId15" Type="http://schemas.openxmlformats.org/officeDocument/2006/relationships/image" Target="media/image6.png"/><Relationship Id="rId36" Type="http://schemas.openxmlformats.org/officeDocument/2006/relationships/image" Target="media/image27.png"/><Relationship Id="rId57" Type="http://schemas.openxmlformats.org/officeDocument/2006/relationships/image" Target="media/image48.png"/><Relationship Id="rId106" Type="http://schemas.openxmlformats.org/officeDocument/2006/relationships/image" Target="media/image97.png"/><Relationship Id="rId127" Type="http://schemas.openxmlformats.org/officeDocument/2006/relationships/image" Target="media/image11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pn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164" Type="http://schemas.openxmlformats.org/officeDocument/2006/relationships/image" Target="media/image155.png"/><Relationship Id="rId169" Type="http://schemas.openxmlformats.org/officeDocument/2006/relationships/image" Target="media/image160.png"/><Relationship Id="rId185" Type="http://schemas.openxmlformats.org/officeDocument/2006/relationships/image" Target="media/image176.png"/><Relationship Id="rId4" Type="http://schemas.microsoft.com/office/2007/relationships/stylesWithEffects" Target="stylesWithEffects.xml"/><Relationship Id="rId9" Type="http://schemas.openxmlformats.org/officeDocument/2006/relationships/hyperlink" Target="http://budget.gov.ru/lk" TargetMode="External"/><Relationship Id="rId180" Type="http://schemas.openxmlformats.org/officeDocument/2006/relationships/image" Target="media/image171.png"/><Relationship Id="rId26" Type="http://schemas.openxmlformats.org/officeDocument/2006/relationships/image" Target="media/image17.png"/><Relationship Id="rId47" Type="http://schemas.openxmlformats.org/officeDocument/2006/relationships/image" Target="media/image38.png"/><Relationship Id="rId68" Type="http://schemas.openxmlformats.org/officeDocument/2006/relationships/image" Target="media/image59.png"/><Relationship Id="rId89" Type="http://schemas.openxmlformats.org/officeDocument/2006/relationships/image" Target="media/image80.png"/><Relationship Id="rId112" Type="http://schemas.openxmlformats.org/officeDocument/2006/relationships/image" Target="media/image103.pn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75" Type="http://schemas.openxmlformats.org/officeDocument/2006/relationships/image" Target="media/image16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40;&#1085;&#1072;&#1089;&#1090;&#1072;&#1089;&#1080;&#1103;\Desktop\&#1041;&#1040;&#1056;&#1057;\&#1056;&#1055;_&#1064;&#1072;&#1073;&#1083;&#1086;&#1085;_&#1076;&#1083;&#1103;_&#1087;&#1088;&#1080;&#1089;&#1086;&#1077;&#1076;&#1080;&#1085;&#1077;&#1085;&#1080;&#1103;.dotx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208FEE-3E2D-4374-B5C1-265C0CC8116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РП_Шаблон_для_присоединения.dotx</Template>
  <TotalTime>1</TotalTime>
  <Pages>121</Pages>
  <Words>13278</Words>
  <Characters>75688</Characters>
  <Application>Microsoft Office Word</Application>
  <DocSecurity>0</DocSecurity>
  <Lines>630</Lines>
  <Paragraphs>177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88789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Alexander;Гнатченко Денис Олегович</dc:creator>
  <cp:keywords/>
  <dc:description/>
  <cp:lastModifiedBy>Анастасия</cp:lastModifiedBy>
  <cp:revision>2</cp:revision>
  <dcterms:created xsi:type="dcterms:W3CDTF">2020-04-27T12:17:00Z</dcterms:created>
  <dcterms:modified xsi:type="dcterms:W3CDTF">2020-04-27T12:17:00Z</dcterms:modified>
</cp:coreProperties>
</file>