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B519" w14:textId="77777777" w:rsidR="006F0D9C" w:rsidRPr="00D44E1B" w:rsidRDefault="006F0D9C" w:rsidP="006F0D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принимаемых мерах по противодействию коррупции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федеральном государственном бюджетном учреждении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«Научно-исследовательский финансовый институт Министерства финансов Российской Федерации»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третий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>квартал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5"/>
        <w:gridCol w:w="3389"/>
        <w:gridCol w:w="2042"/>
        <w:gridCol w:w="2281"/>
        <w:gridCol w:w="2747"/>
        <w:gridCol w:w="3416"/>
      </w:tblGrid>
      <w:tr w:rsidR="006F0D9C" w:rsidRPr="00D44E1B" w14:paraId="586A39FF" w14:textId="77777777" w:rsidTr="002F7957">
        <w:tc>
          <w:tcPr>
            <w:tcW w:w="685" w:type="dxa"/>
          </w:tcPr>
          <w:p w14:paraId="2C006E27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89" w:type="dxa"/>
          </w:tcPr>
          <w:p w14:paraId="278EA17D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042" w:type="dxa"/>
          </w:tcPr>
          <w:p w14:paraId="25D611A7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2281" w:type="dxa"/>
          </w:tcPr>
          <w:p w14:paraId="206FF3F5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747" w:type="dxa"/>
          </w:tcPr>
          <w:p w14:paraId="01EED201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3416" w:type="dxa"/>
          </w:tcPr>
          <w:p w14:paraId="41FB153A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 xml:space="preserve">Фактический результат за </w:t>
            </w:r>
            <w:r>
              <w:rPr>
                <w:rFonts w:ascii="Times New Roman" w:hAnsi="Times New Roman"/>
                <w:b/>
              </w:rPr>
              <w:t>третий</w:t>
            </w:r>
            <w:r w:rsidRPr="00D44E1B">
              <w:rPr>
                <w:rFonts w:ascii="Times New Roman" w:hAnsi="Times New Roman"/>
                <w:b/>
              </w:rPr>
              <w:t xml:space="preserve"> квартал 20</w:t>
            </w:r>
            <w:r>
              <w:rPr>
                <w:rFonts w:ascii="Times New Roman" w:hAnsi="Times New Roman"/>
                <w:b/>
              </w:rPr>
              <w:t>20</w:t>
            </w:r>
            <w:r w:rsidRPr="00D44E1B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6F0D9C" w:rsidRPr="00D44E1B" w14:paraId="0783F2B7" w14:textId="77777777" w:rsidTr="002F7957">
        <w:tc>
          <w:tcPr>
            <w:tcW w:w="685" w:type="dxa"/>
          </w:tcPr>
          <w:p w14:paraId="7E3FDA01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1.</w:t>
            </w:r>
          </w:p>
        </w:tc>
        <w:tc>
          <w:tcPr>
            <w:tcW w:w="3389" w:type="dxa"/>
          </w:tcPr>
          <w:p w14:paraId="729B478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федерального государственного бюджетного учреждения «Научно-исследовательский финансовый институт Министерства финансов Российской Федерации» (далее – НИФИ), назначаемыми на должность и освобождаемыми от должности директором НИФИ, в том числе 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2042" w:type="dxa"/>
          </w:tcPr>
          <w:p w14:paraId="4A1501B4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22EF3E9E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4F420046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Соблюдение работниками НИФИ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 </w:t>
            </w:r>
          </w:p>
        </w:tc>
        <w:tc>
          <w:tcPr>
            <w:tcW w:w="3416" w:type="dxa"/>
          </w:tcPr>
          <w:p w14:paraId="32116535" w14:textId="77777777" w:rsidR="006F0D9C" w:rsidRPr="00D44E1B" w:rsidRDefault="006F0D9C" w:rsidP="002F7957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Соблюдение работниками НИФИ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интересов.</w:t>
            </w:r>
          </w:p>
          <w:p w14:paraId="60646BAF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</w:p>
        </w:tc>
      </w:tr>
      <w:tr w:rsidR="006F0D9C" w:rsidRPr="00D44E1B" w14:paraId="4288718F" w14:textId="77777777" w:rsidTr="002F7957">
        <w:tc>
          <w:tcPr>
            <w:tcW w:w="685" w:type="dxa"/>
          </w:tcPr>
          <w:p w14:paraId="6C031DA9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389" w:type="dxa"/>
          </w:tcPr>
          <w:p w14:paraId="4E95CBAA" w14:textId="77777777" w:rsidR="006F0D9C" w:rsidRPr="00D44E1B" w:rsidRDefault="006F0D9C" w:rsidP="002F7957">
            <w:pPr>
              <w:shd w:val="clear" w:color="auto" w:fill="FFFFFF"/>
              <w:spacing w:before="240" w:after="240"/>
              <w:ind w:right="102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Осуществление анализа возложенных на подведомственные организации функций и полномочий в целях определения типовых ситуаций конфликта интересов с учетом </w:t>
            </w:r>
            <w:r w:rsidRPr="00D44E1B">
              <w:rPr>
                <w:rFonts w:ascii="Times New Roman" w:hAnsi="Times New Roman"/>
              </w:rPr>
              <w:lastRenderedPageBreak/>
              <w:t xml:space="preserve">характера выполняемой деятельности </w:t>
            </w:r>
          </w:p>
          <w:p w14:paraId="63B3088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14:paraId="665C1A95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14:paraId="7674AEA7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начиная с 2019 г., до 31 декабря 2019 г., до 1 ноября 2020 г.</w:t>
            </w:r>
          </w:p>
        </w:tc>
        <w:tc>
          <w:tcPr>
            <w:tcW w:w="2747" w:type="dxa"/>
          </w:tcPr>
          <w:p w14:paraId="755D256A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Анализ возложенных на НИФИ функций и полномочий в целях определения типовых ситуаций конфликта интересов с учетом </w:t>
            </w:r>
            <w:r w:rsidRPr="00D44E1B">
              <w:rPr>
                <w:rFonts w:ascii="Times New Roman" w:hAnsi="Times New Roman"/>
              </w:rPr>
              <w:lastRenderedPageBreak/>
              <w:t>харак</w:t>
            </w:r>
            <w:r>
              <w:rPr>
                <w:rFonts w:ascii="Times New Roman" w:hAnsi="Times New Roman"/>
              </w:rPr>
              <w:t xml:space="preserve">тера выполняемой деятельности </w:t>
            </w:r>
            <w:r w:rsidRPr="00D44E1B">
              <w:rPr>
                <w:rFonts w:ascii="Times New Roman" w:hAnsi="Times New Roman"/>
              </w:rPr>
              <w:t>не проводился.</w:t>
            </w:r>
          </w:p>
        </w:tc>
        <w:tc>
          <w:tcPr>
            <w:tcW w:w="3416" w:type="dxa"/>
          </w:tcPr>
          <w:p w14:paraId="11715151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14:paraId="43494301" w14:textId="77777777" w:rsidR="006F0D9C" w:rsidRPr="00D44E1B" w:rsidRDefault="006F0D9C" w:rsidP="002F795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14:paraId="6C9C4824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</w:p>
        </w:tc>
      </w:tr>
      <w:tr w:rsidR="006F0D9C" w:rsidRPr="00D44E1B" w14:paraId="1D29CEEC" w14:textId="77777777" w:rsidTr="002F7957">
        <w:tc>
          <w:tcPr>
            <w:tcW w:w="685" w:type="dxa"/>
          </w:tcPr>
          <w:p w14:paraId="077944C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3.</w:t>
            </w:r>
          </w:p>
        </w:tc>
        <w:tc>
          <w:tcPr>
            <w:tcW w:w="3389" w:type="dxa"/>
          </w:tcPr>
          <w:p w14:paraId="524F76BB" w14:textId="77777777" w:rsidR="006F0D9C" w:rsidRPr="00D44E1B" w:rsidRDefault="006F0D9C" w:rsidP="002F7957">
            <w:pPr>
              <w:shd w:val="clear" w:color="auto" w:fill="FFFFFF"/>
              <w:spacing w:before="240" w:after="240"/>
              <w:ind w:right="102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соблюдения ст. 12 Федерального закона от 25.12.2008 № 273-ФЗ «О противодействии коррупции» в части сообщения о заключении трудового договора или гражданско-правового договора на выполнение работ (оказании услуг) в НИФИ в течение месяца стоимостью более 100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2042" w:type="dxa"/>
          </w:tcPr>
          <w:p w14:paraId="4D8ABCDF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5E7CA827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 каждому случаю, в десятидневный срок с момента заключения трудового договора или договора гражданско-правового характера </w:t>
            </w:r>
          </w:p>
        </w:tc>
        <w:tc>
          <w:tcPr>
            <w:tcW w:w="2747" w:type="dxa"/>
          </w:tcPr>
          <w:p w14:paraId="6F4BC4A5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деятельности НИФИ Минфина России по </w:t>
            </w:r>
            <w:r w:rsidRPr="00743C30">
              <w:rPr>
                <w:rFonts w:ascii="Times New Roman" w:hAnsi="Times New Roman"/>
              </w:rPr>
              <w:t xml:space="preserve">противодействию </w:t>
            </w:r>
            <w:r w:rsidRPr="00D44E1B">
              <w:rPr>
                <w:rFonts w:ascii="Times New Roman" w:hAnsi="Times New Roman"/>
              </w:rPr>
              <w:t xml:space="preserve">коррупции </w:t>
            </w:r>
          </w:p>
        </w:tc>
        <w:tc>
          <w:tcPr>
            <w:tcW w:w="3416" w:type="dxa"/>
          </w:tcPr>
          <w:p w14:paraId="51E9A791" w14:textId="04FC9EE2" w:rsidR="00F7081B" w:rsidRPr="00F7081B" w:rsidRDefault="006F0D9C" w:rsidP="00F7081B">
            <w:pPr>
              <w:spacing w:before="240" w:after="24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7081B">
              <w:rPr>
                <w:rFonts w:ascii="Times New Roman" w:hAnsi="Times New Roman"/>
              </w:rPr>
              <w:t xml:space="preserve">В третьем квартале 2020 года </w:t>
            </w:r>
            <w:r w:rsidR="00F7081B" w:rsidRPr="00F7081B">
              <w:rPr>
                <w:rFonts w:ascii="Times New Roman" w:hAnsi="Times New Roman"/>
              </w:rPr>
              <w:t xml:space="preserve">был </w:t>
            </w:r>
            <w:r w:rsidR="00F7081B" w:rsidRPr="00F7081B">
              <w:rPr>
                <w:rFonts w:ascii="Times New Roman" w:eastAsiaTheme="minorHAnsi" w:hAnsi="Times New Roman"/>
              </w:rPr>
              <w:t>заключен 1 трудовой договор с государственными (муниципальными служащими), информация о заключении таких договоров была направлена своевременно представителю нанимателя государственного (муниципального) служащего по последнему его месту работы, что подтверждается следующим письмом НИФИ Минфина России:</w:t>
            </w:r>
          </w:p>
          <w:p w14:paraId="0BCE50C0" w14:textId="332FA7D1" w:rsidR="00F7081B" w:rsidRPr="00F7081B" w:rsidRDefault="00F7081B" w:rsidP="00F7081B">
            <w:pPr>
              <w:spacing w:before="240" w:after="24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7081B">
              <w:rPr>
                <w:rFonts w:ascii="Times New Roman" w:eastAsiaTheme="minorHAnsi" w:hAnsi="Times New Roman"/>
              </w:rPr>
              <w:t xml:space="preserve">- письмо НИФИ Минфина России от 12.08.2020 </w:t>
            </w:r>
            <w:r w:rsidRPr="00F7081B">
              <w:rPr>
                <w:rFonts w:ascii="Times New Roman" w:eastAsiaTheme="minorHAnsi" w:hAnsi="Times New Roman"/>
              </w:rPr>
              <w:br/>
              <w:t>№ 04-02/12-08/699и.</w:t>
            </w:r>
          </w:p>
          <w:p w14:paraId="48C3DE09" w14:textId="4DEE8178" w:rsidR="006F0D9C" w:rsidRPr="00D44E1B" w:rsidRDefault="006F0D9C" w:rsidP="00F7081B">
            <w:pPr>
              <w:rPr>
                <w:rFonts w:ascii="Times New Roman" w:hAnsi="Times New Roman"/>
              </w:rPr>
            </w:pPr>
            <w:r w:rsidRPr="006F0D9C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6F0D9C" w:rsidRPr="00D44E1B" w14:paraId="520AC329" w14:textId="77777777" w:rsidTr="002F7957">
        <w:tc>
          <w:tcPr>
            <w:tcW w:w="685" w:type="dxa"/>
          </w:tcPr>
          <w:p w14:paraId="67F3EA6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4.</w:t>
            </w:r>
          </w:p>
        </w:tc>
        <w:tc>
          <w:tcPr>
            <w:tcW w:w="3389" w:type="dxa"/>
          </w:tcPr>
          <w:p w14:paraId="13756EBB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случаях несоблюдения работниками НИФИ ограничений, запретов и неисполнения обязанностей, </w:t>
            </w:r>
            <w:r w:rsidRPr="00D44E1B">
              <w:rPr>
                <w:rFonts w:ascii="Times New Roman" w:hAnsi="Times New Roman"/>
              </w:rPr>
              <w:lastRenderedPageBreak/>
              <w:t>установленных в целях противодействия коррупции, а также применения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042" w:type="dxa"/>
          </w:tcPr>
          <w:p w14:paraId="1B25BD93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14:paraId="11E66860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 каждому случаю несоблюдения работниками НИФИ ограничений, запретов и неисполнения обязанностей, установленных в </w:t>
            </w:r>
            <w:r w:rsidRPr="00D44E1B">
              <w:rPr>
                <w:rFonts w:ascii="Times New Roman" w:hAnsi="Times New Roman"/>
              </w:rPr>
              <w:lastRenderedPageBreak/>
              <w:t>целях противодействия коррупции</w:t>
            </w:r>
          </w:p>
        </w:tc>
        <w:tc>
          <w:tcPr>
            <w:tcW w:w="2747" w:type="dxa"/>
          </w:tcPr>
          <w:p w14:paraId="4F3EF8A6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Минимизация и устранение коррупционных рисков в связи с исполнением должностных обязанностей работниками НИФИ, выявление случаев </w:t>
            </w:r>
            <w:r w:rsidRPr="00D44E1B">
              <w:rPr>
                <w:rFonts w:ascii="Times New Roman" w:hAnsi="Times New Roman"/>
              </w:rPr>
              <w:lastRenderedPageBreak/>
              <w:t xml:space="preserve">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нарушения </w:t>
            </w:r>
          </w:p>
        </w:tc>
        <w:tc>
          <w:tcPr>
            <w:tcW w:w="3416" w:type="dxa"/>
          </w:tcPr>
          <w:p w14:paraId="3DD5E6F9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Проверки по случаю несоблюдения работниками НИФИ Минфина России ограничений, запретов и неисполнения обязанностей, установленных в целях противодействия коррупции в НИФИ не проводились за </w:t>
            </w:r>
            <w:r w:rsidRPr="00D44E1B">
              <w:rPr>
                <w:rFonts w:ascii="Times New Roman" w:hAnsi="Times New Roman"/>
              </w:rPr>
              <w:lastRenderedPageBreak/>
              <w:t>отсутствием фактов нарушения работниками НИФИ Минфина России ограничений, запретов и неисполнения обязанностей, установленных в целях противодействия коррупции.</w:t>
            </w:r>
          </w:p>
        </w:tc>
      </w:tr>
      <w:tr w:rsidR="006F0D9C" w:rsidRPr="00D44E1B" w14:paraId="2E1B9F7B" w14:textId="77777777" w:rsidTr="002F7957">
        <w:tc>
          <w:tcPr>
            <w:tcW w:w="685" w:type="dxa"/>
          </w:tcPr>
          <w:p w14:paraId="01EDDA8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3389" w:type="dxa"/>
          </w:tcPr>
          <w:p w14:paraId="1CE556B2" w14:textId="77777777" w:rsidR="006F0D9C" w:rsidRPr="00D44E1B" w:rsidRDefault="006F0D9C" w:rsidP="002F7957">
            <w:pPr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 xml:space="preserve">Ведение работы, направленной на предотвращение и урегулирование конфликта интересов </w:t>
            </w:r>
          </w:p>
        </w:tc>
        <w:tc>
          <w:tcPr>
            <w:tcW w:w="2042" w:type="dxa"/>
          </w:tcPr>
          <w:p w14:paraId="253BA27D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7BD56C40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начиная с 2019 г. по 1 ноября</w:t>
            </w:r>
          </w:p>
        </w:tc>
        <w:tc>
          <w:tcPr>
            <w:tcW w:w="2747" w:type="dxa"/>
          </w:tcPr>
          <w:p w14:paraId="45A6C11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механизмов предотвращения и урегулирования конфликта интересов </w:t>
            </w:r>
          </w:p>
        </w:tc>
        <w:tc>
          <w:tcPr>
            <w:tcW w:w="3416" w:type="dxa"/>
          </w:tcPr>
          <w:p w14:paraId="294A9AA6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>Разработана форма декларации о конфликте интересов.</w:t>
            </w:r>
          </w:p>
        </w:tc>
      </w:tr>
      <w:tr w:rsidR="006F0D9C" w:rsidRPr="00D44E1B" w14:paraId="1DF43515" w14:textId="77777777" w:rsidTr="002F7957">
        <w:tc>
          <w:tcPr>
            <w:tcW w:w="685" w:type="dxa"/>
          </w:tcPr>
          <w:p w14:paraId="74C20EF7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6.</w:t>
            </w:r>
          </w:p>
        </w:tc>
        <w:tc>
          <w:tcPr>
            <w:tcW w:w="3389" w:type="dxa"/>
          </w:tcPr>
          <w:p w14:paraId="53C51F67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работниками НИФИ</w:t>
            </w:r>
          </w:p>
          <w:p w14:paraId="4C528E0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</w:p>
          <w:p w14:paraId="16208E8C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14:paraId="7A095411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Секретариата</w:t>
            </w:r>
          </w:p>
        </w:tc>
        <w:tc>
          <w:tcPr>
            <w:tcW w:w="2281" w:type="dxa"/>
          </w:tcPr>
          <w:p w14:paraId="52EB0DC1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до 30 апреля, а также при назначении на должность</w:t>
            </w:r>
          </w:p>
        </w:tc>
        <w:tc>
          <w:tcPr>
            <w:tcW w:w="2747" w:type="dxa"/>
          </w:tcPr>
          <w:p w14:paraId="1E7B8F70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своевременного исполнения работниками НИФИ, замещающими отдельные должности, включенные в Перечень, утвержденный Министерством финансов Российской Федерации,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3416" w:type="dxa"/>
          </w:tcPr>
          <w:p w14:paraId="053A8BDD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Уведомление работников НИФИ, замещающих отдельные должности, включенные в Перечень, утвержденный Министерством финансов Российской Федерации, о необходимости своевременного предоставления соответствующих сведений.</w:t>
            </w:r>
          </w:p>
          <w:p w14:paraId="32145E66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</w:p>
          <w:p w14:paraId="527642F9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</w:p>
        </w:tc>
      </w:tr>
      <w:tr w:rsidR="006F0D9C" w:rsidRPr="00D44E1B" w14:paraId="43779EB7" w14:textId="77777777" w:rsidTr="002F7957">
        <w:tc>
          <w:tcPr>
            <w:tcW w:w="685" w:type="dxa"/>
          </w:tcPr>
          <w:p w14:paraId="3CA52C50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7.</w:t>
            </w:r>
          </w:p>
        </w:tc>
        <w:tc>
          <w:tcPr>
            <w:tcW w:w="3389" w:type="dxa"/>
          </w:tcPr>
          <w:p w14:paraId="27A1D00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Мониторинг исполнения работниками НИФИ обязанности по представлению сведений о </w:t>
            </w:r>
            <w:r w:rsidRPr="00D44E1B">
              <w:rPr>
                <w:rFonts w:ascii="Times New Roman" w:hAnsi="Times New Roman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2042" w:type="dxa"/>
          </w:tcPr>
          <w:p w14:paraId="05B77E82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Начальник Секретариата</w:t>
            </w:r>
          </w:p>
        </w:tc>
        <w:tc>
          <w:tcPr>
            <w:tcW w:w="2281" w:type="dxa"/>
          </w:tcPr>
          <w:p w14:paraId="6B7CF766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до 1 ноября</w:t>
            </w:r>
          </w:p>
        </w:tc>
        <w:tc>
          <w:tcPr>
            <w:tcW w:w="2747" w:type="dxa"/>
          </w:tcPr>
          <w:p w14:paraId="342BEA6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Ознакомление с методическими рекомендациями </w:t>
            </w:r>
            <w:r w:rsidRPr="00D44E1B">
              <w:rPr>
                <w:rFonts w:ascii="Times New Roman" w:hAnsi="Times New Roman"/>
              </w:rPr>
              <w:lastRenderedPageBreak/>
              <w:t>(письменными разъяснениями) Министерства финансов Российской Федерации 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НИФИ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416" w:type="dxa"/>
          </w:tcPr>
          <w:p w14:paraId="13CC766B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третьем</w:t>
            </w:r>
            <w:r w:rsidRPr="00D44E1B">
              <w:rPr>
                <w:rFonts w:ascii="Times New Roman" w:hAnsi="Times New Roman"/>
              </w:rPr>
              <w:t xml:space="preserve"> квартале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ода </w:t>
            </w:r>
            <w:r w:rsidRPr="00D44E1B">
              <w:rPr>
                <w:rFonts w:ascii="Times New Roman" w:hAnsi="Times New Roman"/>
              </w:rPr>
              <w:t xml:space="preserve">мониторинг исполнения работниками НИФИ обязанности </w:t>
            </w:r>
            <w:r w:rsidRPr="00D44E1B">
              <w:rPr>
                <w:rFonts w:ascii="Times New Roman" w:hAnsi="Times New Roman"/>
              </w:rPr>
              <w:lastRenderedPageBreak/>
              <w:t>по представлению сведений о доходах, расходах, об имуществе и обязательствах имущественного характера не проводился. Будет проведен в установленный срок.</w:t>
            </w:r>
          </w:p>
          <w:p w14:paraId="25E7AA29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</w:p>
        </w:tc>
      </w:tr>
      <w:tr w:rsidR="006F0D9C" w:rsidRPr="00D44E1B" w14:paraId="534E70A3" w14:textId="77777777" w:rsidTr="002F7957">
        <w:tc>
          <w:tcPr>
            <w:tcW w:w="685" w:type="dxa"/>
          </w:tcPr>
          <w:p w14:paraId="5F10B8A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389" w:type="dxa"/>
          </w:tcPr>
          <w:p w14:paraId="1F89E220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Разработка и реализация комплекса организационных, разъяснительных и иных мер по соблюдению работниками НИФИ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 </w:t>
            </w:r>
          </w:p>
        </w:tc>
        <w:tc>
          <w:tcPr>
            <w:tcW w:w="2042" w:type="dxa"/>
          </w:tcPr>
          <w:p w14:paraId="07B4A338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37E65AA9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1B30CB8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39FCD47B" w14:textId="6F824E77" w:rsidR="006F0D9C" w:rsidRPr="00F7081B" w:rsidRDefault="006F0D9C" w:rsidP="002F7957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 нормативными правовыми актами Российской Федерации и локальными нормативными </w:t>
            </w:r>
            <w:r w:rsidRPr="00F7081B">
              <w:rPr>
                <w:rFonts w:ascii="Times New Roman" w:hAnsi="Times New Roman"/>
              </w:rPr>
              <w:t xml:space="preserve">актами НИФИ в третьем квартале 2020 года было ознакомлено </w:t>
            </w:r>
            <w:r w:rsidR="00F7081B" w:rsidRPr="00F7081B">
              <w:rPr>
                <w:rFonts w:ascii="Times New Roman" w:hAnsi="Times New Roman"/>
              </w:rPr>
              <w:t>40</w:t>
            </w:r>
            <w:r w:rsidRPr="00F7081B">
              <w:rPr>
                <w:rFonts w:ascii="Times New Roman" w:hAnsi="Times New Roman"/>
              </w:rPr>
              <w:t xml:space="preserve"> человек, что подтверждается соответствующими листами ознакомления.</w:t>
            </w:r>
          </w:p>
          <w:p w14:paraId="337055BD" w14:textId="77777777" w:rsidR="006F0D9C" w:rsidRPr="00F7081B" w:rsidRDefault="006F0D9C" w:rsidP="002F7957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F7081B">
              <w:rPr>
                <w:rFonts w:ascii="Times New Roman" w:hAnsi="Times New Roman"/>
              </w:rPr>
              <w:t>Стенд с антикоррупционной тематикой размещен в холле 2-го этажа здания НИФИ.</w:t>
            </w:r>
          </w:p>
          <w:p w14:paraId="77961271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F7081B">
              <w:rPr>
                <w:rFonts w:ascii="Times New Roman" w:hAnsi="Times New Roman"/>
              </w:rPr>
              <w:t>Ссылка на раздел о</w:t>
            </w:r>
            <w:r w:rsidRPr="00D44E1B">
              <w:rPr>
                <w:rFonts w:ascii="Times New Roman" w:hAnsi="Times New Roman"/>
              </w:rPr>
              <w:t xml:space="preserve"> противодействии коррупции сайта НИФИ: </w:t>
            </w:r>
            <w:hyperlink r:id="rId4" w:history="1">
              <w:r w:rsidRPr="00D44E1B">
                <w:rPr>
                  <w:rFonts w:ascii="Times New Roman" w:hAnsi="Times New Roman"/>
                  <w:color w:val="0000FF"/>
                  <w:u w:val="single"/>
                </w:rPr>
                <w:t>http://www.nifi.ru/ru/about/anti-corruption</w:t>
              </w:r>
            </w:hyperlink>
            <w:r w:rsidRPr="00D44E1B">
              <w:rPr>
                <w:rFonts w:ascii="Times New Roman" w:hAnsi="Times New Roman"/>
              </w:rPr>
              <w:t xml:space="preserve">.  </w:t>
            </w:r>
          </w:p>
        </w:tc>
      </w:tr>
      <w:tr w:rsidR="006F0D9C" w:rsidRPr="00D44E1B" w14:paraId="1C90CCD4" w14:textId="77777777" w:rsidTr="002F7957">
        <w:tc>
          <w:tcPr>
            <w:tcW w:w="685" w:type="dxa"/>
          </w:tcPr>
          <w:p w14:paraId="0343F329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389" w:type="dxa"/>
          </w:tcPr>
          <w:p w14:paraId="60D42C7B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  <w:spacing w:val="-1"/>
              </w:rPr>
              <w:t>Организация повышения квалификации работников подведомственных организации, в должностные обязанности которых входит участие в противодействии коррупции</w:t>
            </w:r>
          </w:p>
        </w:tc>
        <w:tc>
          <w:tcPr>
            <w:tcW w:w="2042" w:type="dxa"/>
          </w:tcPr>
          <w:p w14:paraId="46BB5A8E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1C8DCB56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14:paraId="06BE5C3E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марта</w:t>
            </w:r>
          </w:p>
          <w:p w14:paraId="4FE55A43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14:paraId="2CC4AED5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марта</w:t>
            </w:r>
          </w:p>
          <w:p w14:paraId="1073E9D6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г.,</w:t>
            </w:r>
          </w:p>
          <w:p w14:paraId="49DE8305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ноября</w:t>
            </w:r>
          </w:p>
          <w:p w14:paraId="78552D35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</w:t>
            </w:r>
          </w:p>
          <w:p w14:paraId="76B434A6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14:paraId="7A54C1C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уровня квалификации работников НИФИ, участвующих в организации и реали</w:t>
            </w:r>
            <w:r>
              <w:rPr>
                <w:rFonts w:ascii="Times New Roman" w:hAnsi="Times New Roman"/>
              </w:rPr>
              <w:t xml:space="preserve">зации мероприятий по противодействию </w:t>
            </w:r>
            <w:r w:rsidRPr="00D44E1B">
              <w:rPr>
                <w:rFonts w:ascii="Times New Roman" w:hAnsi="Times New Roman"/>
              </w:rPr>
              <w:t>коррупции в НИФИ.</w:t>
            </w:r>
          </w:p>
        </w:tc>
        <w:tc>
          <w:tcPr>
            <w:tcW w:w="3416" w:type="dxa"/>
          </w:tcPr>
          <w:p w14:paraId="209C05A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Прохождение повышения квалификации было реализовано </w:t>
            </w:r>
            <w:r>
              <w:rPr>
                <w:rFonts w:ascii="Times New Roman" w:hAnsi="Times New Roman"/>
              </w:rPr>
              <w:t>в феврале</w:t>
            </w:r>
            <w:r w:rsidRPr="00D44E1B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года. </w:t>
            </w:r>
          </w:p>
        </w:tc>
      </w:tr>
      <w:tr w:rsidR="006F0D9C" w:rsidRPr="00D44E1B" w14:paraId="626A2120" w14:textId="77777777" w:rsidTr="002F7957">
        <w:tc>
          <w:tcPr>
            <w:tcW w:w="685" w:type="dxa"/>
          </w:tcPr>
          <w:p w14:paraId="7A0EA499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3389" w:type="dxa"/>
          </w:tcPr>
          <w:p w14:paraId="1ECD7BA4" w14:textId="77777777" w:rsidR="006F0D9C" w:rsidRPr="00D44E1B" w:rsidRDefault="006F0D9C" w:rsidP="002F7957">
            <w:pPr>
              <w:rPr>
                <w:rFonts w:ascii="Times New Roman" w:hAnsi="Times New Roman"/>
                <w:spacing w:val="-1"/>
              </w:rPr>
            </w:pPr>
            <w:r w:rsidRPr="00D44E1B">
              <w:rPr>
                <w:rFonts w:ascii="Times New Roman" w:hAnsi="Times New Roman"/>
                <w:spacing w:val="-1"/>
              </w:rPr>
              <w:t>Осуществление повседневного контроля за соблюдением работниками НИФИ этических норм и правил, установленных Кодексом этики и служебного поведения работников НИФИ</w:t>
            </w:r>
          </w:p>
        </w:tc>
        <w:tc>
          <w:tcPr>
            <w:tcW w:w="2042" w:type="dxa"/>
          </w:tcPr>
          <w:p w14:paraId="4C0D185F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2D6CCD87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421585CA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Соблюдение работниками НИФИ этических норм и правил, установленных Кодексом этики и служебного поведения работников НИФИ</w:t>
            </w:r>
          </w:p>
        </w:tc>
        <w:tc>
          <w:tcPr>
            <w:tcW w:w="3416" w:type="dxa"/>
          </w:tcPr>
          <w:p w14:paraId="4EBA76BD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Нарушений работниками НИФИ этических норм и правил, установленных Кодексом этики и служебного поведения работников НИФИ, в отчетном периоде не зафиксировано.</w:t>
            </w:r>
          </w:p>
        </w:tc>
      </w:tr>
      <w:tr w:rsidR="006F0D9C" w:rsidRPr="00D44E1B" w14:paraId="0F3D7BDE" w14:textId="77777777" w:rsidTr="002F7957">
        <w:tc>
          <w:tcPr>
            <w:tcW w:w="685" w:type="dxa"/>
          </w:tcPr>
          <w:p w14:paraId="1C85BB1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389" w:type="dxa"/>
          </w:tcPr>
          <w:p w14:paraId="5168365A" w14:textId="77777777" w:rsidR="006F0D9C" w:rsidRPr="00D44E1B" w:rsidRDefault="006F0D9C" w:rsidP="002F7957">
            <w:pPr>
              <w:rPr>
                <w:rFonts w:ascii="Times New Roman" w:hAnsi="Times New Roman"/>
                <w:spacing w:val="-1"/>
              </w:rPr>
            </w:pPr>
            <w:r w:rsidRPr="00D44E1B">
              <w:rPr>
                <w:rFonts w:ascii="Times New Roman" w:hAnsi="Times New Roman"/>
              </w:rPr>
              <w:t>Реализация комплекса мер по повышению эффективности кадровой работы в части, касающейся ведения личных дел работников подведомственных организаций,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2" w:type="dxa"/>
          </w:tcPr>
          <w:p w14:paraId="25FA0D56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работа</w:t>
            </w:r>
          </w:p>
          <w:p w14:paraId="04DE72A3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</w:p>
          <w:p w14:paraId="64E09B3F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281" w:type="dxa"/>
          </w:tcPr>
          <w:p w14:paraId="17B0BD65" w14:textId="77777777" w:rsidR="006F0D9C" w:rsidRPr="00D44E1B" w:rsidRDefault="006F0D9C" w:rsidP="002F795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14:paraId="725E88AE" w14:textId="77777777" w:rsidR="006F0D9C" w:rsidRPr="00D44E1B" w:rsidRDefault="006F0D9C" w:rsidP="002F795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до 31 декабря</w:t>
            </w:r>
          </w:p>
          <w:p w14:paraId="2FAE75DF" w14:textId="77777777" w:rsidR="006F0D9C" w:rsidRPr="00D44E1B" w:rsidRDefault="006F0D9C" w:rsidP="002F795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2018 г.,</w:t>
            </w:r>
          </w:p>
          <w:p w14:paraId="52ECACD3" w14:textId="77777777" w:rsidR="006F0D9C" w:rsidRPr="00D44E1B" w:rsidRDefault="006F0D9C" w:rsidP="002F795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31 декабря</w:t>
            </w:r>
          </w:p>
          <w:p w14:paraId="5CAEF910" w14:textId="77777777" w:rsidR="006F0D9C" w:rsidRPr="00D44E1B" w:rsidRDefault="006F0D9C" w:rsidP="002F795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14:paraId="3F95AF8F" w14:textId="77777777" w:rsidR="006F0D9C" w:rsidRPr="00016628" w:rsidRDefault="006F0D9C" w:rsidP="002F795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16628">
              <w:rPr>
                <w:rFonts w:ascii="Times New Roman" w:hAnsi="Times New Roman"/>
              </w:rPr>
              <w:t>до 1 октября</w:t>
            </w:r>
          </w:p>
          <w:p w14:paraId="6C7CC522" w14:textId="77777777" w:rsidR="006F0D9C" w:rsidRPr="00D44E1B" w:rsidRDefault="006F0D9C" w:rsidP="002F795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16628">
              <w:rPr>
                <w:rFonts w:ascii="Times New Roman" w:hAnsi="Times New Roman"/>
              </w:rPr>
              <w:t>2020 г.</w:t>
            </w:r>
          </w:p>
          <w:p w14:paraId="09A38E6F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14:paraId="629BED26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механизмов предотвращения и урегулирования конфликта интересов </w:t>
            </w:r>
          </w:p>
        </w:tc>
        <w:tc>
          <w:tcPr>
            <w:tcW w:w="3416" w:type="dxa"/>
          </w:tcPr>
          <w:p w14:paraId="12E5A6D2" w14:textId="77777777" w:rsidR="006F0D9C" w:rsidRPr="00016628" w:rsidRDefault="006F0D9C" w:rsidP="00016628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0D9C">
              <w:rPr>
                <w:rFonts w:ascii="Times New Roman" w:hAnsi="Times New Roman"/>
                <w:lang w:eastAsia="ru-RU"/>
              </w:rPr>
              <w:t xml:space="preserve">В НИФИ Минфина России издано распоряжение директора от </w:t>
            </w:r>
            <w:r w:rsidR="00016628" w:rsidRPr="00016628">
              <w:rPr>
                <w:rFonts w:ascii="Times New Roman" w:hAnsi="Times New Roman"/>
                <w:lang w:eastAsia="ru-RU"/>
              </w:rPr>
              <w:t>20 июля 2020 г. № 04-01/20-07</w:t>
            </w:r>
            <w:r w:rsidRPr="006F0D9C">
              <w:rPr>
                <w:rFonts w:ascii="Times New Roman" w:hAnsi="Times New Roman"/>
                <w:lang w:eastAsia="ru-RU"/>
              </w:rPr>
              <w:t>/01Р о принятии мер по повышению эффективности кадровой работы в части, касающейся ведения личных дел работников НИФИ Минфина России.</w:t>
            </w:r>
            <w:r w:rsidR="00016628">
              <w:rPr>
                <w:rFonts w:ascii="Times New Roman" w:hAnsi="Times New Roman"/>
                <w:lang w:eastAsia="ru-RU"/>
              </w:rPr>
              <w:t xml:space="preserve"> </w:t>
            </w:r>
            <w:r w:rsidRPr="006F0D9C">
              <w:rPr>
                <w:rFonts w:ascii="Times New Roman" w:hAnsi="Times New Roman"/>
                <w:lang w:eastAsia="ru-RU"/>
              </w:rPr>
              <w:t xml:space="preserve">В соответствии с вышеуказанным распоряжением Отделом кадров и организационной работы был осуществлен сбор сведений о родственниках работников, замещающих должности руководителей, главных бухгалтеров и должности, связанные с осуществлением финансово-хозяйственных </w:t>
            </w:r>
            <w:bookmarkStart w:id="0" w:name="_GoBack"/>
            <w:bookmarkEnd w:id="0"/>
            <w:r w:rsidRPr="006F0D9C">
              <w:rPr>
                <w:rFonts w:ascii="Times New Roman" w:hAnsi="Times New Roman"/>
                <w:lang w:eastAsia="ru-RU"/>
              </w:rPr>
              <w:t xml:space="preserve">полномочий и проведен </w:t>
            </w:r>
            <w:r w:rsidRPr="006F0D9C">
              <w:rPr>
                <w:rFonts w:ascii="Times New Roman" w:hAnsi="Times New Roman"/>
                <w:lang w:eastAsia="ru-RU"/>
              </w:rPr>
              <w:lastRenderedPageBreak/>
              <w:t>сравнительный анализ сведений, содержащихся в личных делах и сведений, предоставленных работниками, замещающими вышеуказанные должности.</w:t>
            </w:r>
            <w:r w:rsidR="00016628">
              <w:rPr>
                <w:rFonts w:ascii="Times New Roman" w:hAnsi="Times New Roman"/>
                <w:lang w:eastAsia="ru-RU"/>
              </w:rPr>
              <w:t xml:space="preserve"> </w:t>
            </w:r>
            <w:r w:rsidRPr="006F0D9C">
              <w:rPr>
                <w:rFonts w:ascii="Times New Roman" w:hAnsi="Times New Roman"/>
                <w:lang w:eastAsia="ru-RU"/>
              </w:rPr>
              <w:t>По результатам проведенного анализа нарушений в части вышеуказанного запрета и конфликта интересов выявлено не было.</w:t>
            </w:r>
          </w:p>
        </w:tc>
      </w:tr>
      <w:tr w:rsidR="006F0D9C" w:rsidRPr="00D44E1B" w14:paraId="2F6C4FEB" w14:textId="77777777" w:rsidTr="002F7957">
        <w:tc>
          <w:tcPr>
            <w:tcW w:w="685" w:type="dxa"/>
          </w:tcPr>
          <w:p w14:paraId="44C5A241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12. </w:t>
            </w:r>
          </w:p>
        </w:tc>
        <w:tc>
          <w:tcPr>
            <w:tcW w:w="3389" w:type="dxa"/>
          </w:tcPr>
          <w:p w14:paraId="6CEE70B3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Организация проведения проверок в порядке, предусмотренном нормативными правовыми актами Российской Федерации, в случае несоблюдения работниками НИФИ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применения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042" w:type="dxa"/>
          </w:tcPr>
          <w:p w14:paraId="1266821C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019A220D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14:paraId="1118F0D7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до 31 декабря</w:t>
            </w:r>
          </w:p>
          <w:p w14:paraId="04DC30B7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2018 г.,</w:t>
            </w:r>
          </w:p>
          <w:p w14:paraId="0E459BD6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31 декабря</w:t>
            </w:r>
          </w:p>
          <w:p w14:paraId="1F78172E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14:paraId="5D1E04E8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октября</w:t>
            </w:r>
          </w:p>
          <w:p w14:paraId="63AF1B86" w14:textId="77777777" w:rsidR="006F0D9C" w:rsidRPr="00D44E1B" w:rsidRDefault="006F0D9C" w:rsidP="002F7957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</w:t>
            </w:r>
          </w:p>
          <w:p w14:paraId="4FBFC0BD" w14:textId="77777777" w:rsidR="006F0D9C" w:rsidRPr="00D44E1B" w:rsidRDefault="006F0D9C" w:rsidP="002F7957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14:paraId="0A52036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Минимизация и устранение коррупционных рисков в деятельности НИФИ. Повышение эффективности механизмов предотвращения и урегулирования конфликта интересов в НИФИ.</w:t>
            </w:r>
          </w:p>
        </w:tc>
        <w:tc>
          <w:tcPr>
            <w:tcW w:w="3416" w:type="dxa"/>
          </w:tcPr>
          <w:p w14:paraId="075A549A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Проверки по случаю несоблюдения работниками НИФИ ограничений, запретов и неисполнения обязанностей, установленных в целях противодействия коррупции в НИФИ не проводились за отсутствием фактов нарушения работниками НИФИ ограничений, запретов и неисполнения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F0D9C" w:rsidRPr="00D44E1B" w14:paraId="53359ED3" w14:textId="77777777" w:rsidTr="002F7957">
        <w:tc>
          <w:tcPr>
            <w:tcW w:w="685" w:type="dxa"/>
          </w:tcPr>
          <w:p w14:paraId="6942B825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13.</w:t>
            </w:r>
          </w:p>
        </w:tc>
        <w:tc>
          <w:tcPr>
            <w:tcW w:w="3389" w:type="dxa"/>
          </w:tcPr>
          <w:p w14:paraId="3F9F521C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Реализация подведомственными организациями комплекса мер по предупреждению коррупции в </w:t>
            </w:r>
            <w:r w:rsidRPr="00D44E1B">
              <w:rPr>
                <w:rFonts w:ascii="Times New Roman" w:hAnsi="Times New Roman"/>
              </w:rPr>
              <w:lastRenderedPageBreak/>
              <w:t>соответствии со статьей 13.3 Федерального закона от 25.12.2008 № 273-ФЗ «О противодействии коррупции»</w:t>
            </w:r>
          </w:p>
        </w:tc>
        <w:tc>
          <w:tcPr>
            <w:tcW w:w="2042" w:type="dxa"/>
          </w:tcPr>
          <w:p w14:paraId="5E1DE0E0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  <w:p w14:paraId="3B48D003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</w:p>
          <w:p w14:paraId="7360C65F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14:paraId="62A72F0F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42C538BA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работы по </w:t>
            </w:r>
            <w:r w:rsidRPr="00D44E1B">
              <w:rPr>
                <w:rFonts w:ascii="Times New Roman" w:hAnsi="Times New Roman"/>
              </w:rPr>
              <w:lastRenderedPageBreak/>
              <w:t xml:space="preserve">предупреждению коррупции в НИФИ </w:t>
            </w:r>
          </w:p>
        </w:tc>
        <w:tc>
          <w:tcPr>
            <w:tcW w:w="3416" w:type="dxa"/>
          </w:tcPr>
          <w:p w14:paraId="231E0F17" w14:textId="77777777" w:rsidR="006F0D9C" w:rsidRPr="00D44E1B" w:rsidRDefault="006F0D9C" w:rsidP="002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Весь комплекс мер по предупреждению коррупции в соответствии со статьей 13.3 </w:t>
            </w:r>
            <w:r w:rsidRPr="00D44E1B">
              <w:rPr>
                <w:rFonts w:ascii="Times New Roman" w:hAnsi="Times New Roman"/>
              </w:rPr>
              <w:lastRenderedPageBreak/>
              <w:t>Федерального закона от 25.12.2008 № 273-ФЗ «О противодействии коррупции» был принят и реализуется по настоящее время.</w:t>
            </w:r>
          </w:p>
        </w:tc>
      </w:tr>
      <w:tr w:rsidR="006F0D9C" w:rsidRPr="00D44E1B" w14:paraId="33E57BBA" w14:textId="77777777" w:rsidTr="002F7957">
        <w:tc>
          <w:tcPr>
            <w:tcW w:w="685" w:type="dxa"/>
          </w:tcPr>
          <w:p w14:paraId="4B1AEAB4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389" w:type="dxa"/>
          </w:tcPr>
          <w:p w14:paraId="62AAE45D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Осуществление антикоррупционной экспертизы в отношении приказов, распоряжений, локальных актов НИФИ, договоров, документации на проведение закупок с целью выявления и устранения в них коррупциогенных факторов </w:t>
            </w:r>
          </w:p>
        </w:tc>
        <w:tc>
          <w:tcPr>
            <w:tcW w:w="2042" w:type="dxa"/>
          </w:tcPr>
          <w:p w14:paraId="5107AFFB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281" w:type="dxa"/>
          </w:tcPr>
          <w:p w14:paraId="2EF7151D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57F1C6B6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Выявление в приказах, распоряжениях, локальных актах, договорах, документации на проведение закупок коррупциогенных факторов и их устранение в порядке, установленном законодательством Российской Федерации </w:t>
            </w:r>
          </w:p>
        </w:tc>
        <w:tc>
          <w:tcPr>
            <w:tcW w:w="3416" w:type="dxa"/>
          </w:tcPr>
          <w:p w14:paraId="71611166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Проведена антикоррупционная экспертиза в отношении всех приказов, распоряжений, локальных актов, договоров, документации на проведение закупок НИФИ Минфина России с целью выявления и устранения в них коррупциогенных факторов.</w:t>
            </w:r>
          </w:p>
        </w:tc>
      </w:tr>
      <w:tr w:rsidR="006F0D9C" w:rsidRPr="00D44E1B" w14:paraId="3DC9D484" w14:textId="77777777" w:rsidTr="002F7957">
        <w:trPr>
          <w:trHeight w:val="4219"/>
        </w:trPr>
        <w:tc>
          <w:tcPr>
            <w:tcW w:w="685" w:type="dxa"/>
          </w:tcPr>
          <w:p w14:paraId="05C86A36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15.</w:t>
            </w:r>
          </w:p>
        </w:tc>
        <w:tc>
          <w:tcPr>
            <w:tcW w:w="3389" w:type="dxa"/>
          </w:tcPr>
          <w:p w14:paraId="749F52B6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Проведение оценки коррупционных рисков, возникающих при реализации НИФИ своих функций</w:t>
            </w:r>
          </w:p>
        </w:tc>
        <w:tc>
          <w:tcPr>
            <w:tcW w:w="2042" w:type="dxa"/>
          </w:tcPr>
          <w:p w14:paraId="1F34F9B2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4E5BD297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течение 2018-2020 гг., но не реже 1 раза в год</w:t>
            </w:r>
          </w:p>
        </w:tc>
        <w:tc>
          <w:tcPr>
            <w:tcW w:w="2747" w:type="dxa"/>
          </w:tcPr>
          <w:p w14:paraId="33AADC26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Корректировка перечня коррупционно-опасных функций НИФИ, определение коррупционно-опасных функций. Корректировка перечня должностей, замещение которых связано с коррупционными рисками </w:t>
            </w:r>
          </w:p>
        </w:tc>
        <w:tc>
          <w:tcPr>
            <w:tcW w:w="3416" w:type="dxa"/>
          </w:tcPr>
          <w:p w14:paraId="3CCC69DC" w14:textId="77777777" w:rsidR="006F0D9C" w:rsidRDefault="006F0D9C" w:rsidP="002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544D">
              <w:rPr>
                <w:rFonts w:ascii="Times New Roman" w:hAnsi="Times New Roman"/>
              </w:rPr>
              <w:t>Анализ перечня коррупционно-опасных функций и перечня должностей в НИФИ, замещение которых связано с коррупционными рисками</w:t>
            </w:r>
            <w:r>
              <w:rPr>
                <w:rFonts w:ascii="Times New Roman" w:hAnsi="Times New Roman"/>
              </w:rPr>
              <w:t xml:space="preserve"> </w:t>
            </w:r>
            <w:r w:rsidRPr="00FC544D">
              <w:rPr>
                <w:rFonts w:ascii="Times New Roman" w:hAnsi="Times New Roman"/>
              </w:rPr>
              <w:t>был проведен 2</w:t>
            </w:r>
            <w:r>
              <w:rPr>
                <w:rFonts w:ascii="Times New Roman" w:hAnsi="Times New Roman"/>
              </w:rPr>
              <w:t>2.05.2020</w:t>
            </w:r>
            <w:r w:rsidRPr="00FC54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905DE6A" w14:textId="77777777" w:rsidR="006F0D9C" w:rsidRDefault="006F0D9C" w:rsidP="002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132328B" w14:textId="77777777" w:rsidR="006F0D9C" w:rsidRPr="00D44E1B" w:rsidRDefault="006F0D9C" w:rsidP="002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F0D9C" w:rsidRPr="00D44E1B" w14:paraId="14EC9B86" w14:textId="77777777" w:rsidTr="002F7957">
        <w:trPr>
          <w:trHeight w:val="4219"/>
        </w:trPr>
        <w:tc>
          <w:tcPr>
            <w:tcW w:w="685" w:type="dxa"/>
          </w:tcPr>
          <w:p w14:paraId="02EA9384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389" w:type="dxa"/>
          </w:tcPr>
          <w:p w14:paraId="7C29CDF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подведомственных организациях,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42" w:type="dxa"/>
          </w:tcPr>
          <w:p w14:paraId="6ACFAAF0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2281" w:type="dxa"/>
          </w:tcPr>
          <w:p w14:paraId="3BDDB618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 течение                   </w:t>
            </w:r>
            <w:r w:rsidRPr="00D44E1B">
              <w:rPr>
                <w:rFonts w:ascii="Times New Roman" w:hAnsi="Times New Roman"/>
                <w:u w:val="single"/>
              </w:rPr>
              <w:t>2018</w:t>
            </w:r>
            <w:r w:rsidRPr="00D44E1B">
              <w:rPr>
                <w:rFonts w:ascii="Times New Roman" w:hAnsi="Times New Roman"/>
              </w:rPr>
              <w:t>–2020 гг.</w:t>
            </w:r>
          </w:p>
        </w:tc>
        <w:tc>
          <w:tcPr>
            <w:tcW w:w="2747" w:type="dxa"/>
          </w:tcPr>
          <w:p w14:paraId="439F88C4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Обеспечение заполнения и формирования в электронной форме справок о доходах, расходах, имуществе и обязательствах имущественного характера. </w:t>
            </w:r>
          </w:p>
        </w:tc>
        <w:tc>
          <w:tcPr>
            <w:tcW w:w="3416" w:type="dxa"/>
          </w:tcPr>
          <w:p w14:paraId="5A4E9D12" w14:textId="77777777" w:rsidR="006F0D9C" w:rsidRPr="00D44E1B" w:rsidRDefault="006F0D9C" w:rsidP="002F7957">
            <w:pPr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Приказ НИФИ от 28.10.2016 № 04-01/28-10/213х «Об использовании специального программного обеспечения «Справки БК».</w:t>
            </w:r>
          </w:p>
        </w:tc>
      </w:tr>
      <w:tr w:rsidR="006F0D9C" w:rsidRPr="00D44E1B" w14:paraId="305929DA" w14:textId="77777777" w:rsidTr="002F7957">
        <w:tc>
          <w:tcPr>
            <w:tcW w:w="685" w:type="dxa"/>
          </w:tcPr>
          <w:p w14:paraId="5417314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17.</w:t>
            </w:r>
          </w:p>
        </w:tc>
        <w:tc>
          <w:tcPr>
            <w:tcW w:w="3389" w:type="dxa"/>
          </w:tcPr>
          <w:p w14:paraId="18CB5E1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эффективного взаимодействия с Министерством финансов Российской Федерации, правоохранительными органами и иными государственными органами по вопросам организации противодействия коррупции в НИФИ</w:t>
            </w:r>
          </w:p>
        </w:tc>
        <w:tc>
          <w:tcPr>
            <w:tcW w:w="2042" w:type="dxa"/>
          </w:tcPr>
          <w:p w14:paraId="4CE49F1F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79B94625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53C4EA2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деятельности НИФИ по противодействию коррупции </w:t>
            </w:r>
          </w:p>
        </w:tc>
        <w:tc>
          <w:tcPr>
            <w:tcW w:w="3416" w:type="dxa"/>
          </w:tcPr>
          <w:p w14:paraId="4456FB62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Постоянное взаимодействие с Министерством финансов Российской Федерации и иными государственными органами по противодействию коррупции. Направление информации, сведений, ответов на запросы и письма.</w:t>
            </w:r>
          </w:p>
          <w:p w14:paraId="57F6C10E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Основания взаимодействия с правоохранительными органами и ин</w:t>
            </w:r>
            <w:r>
              <w:rPr>
                <w:rFonts w:ascii="Times New Roman" w:hAnsi="Times New Roman"/>
              </w:rPr>
              <w:t>ыми гос</w:t>
            </w:r>
            <w:r w:rsidR="00016628">
              <w:rPr>
                <w:rFonts w:ascii="Times New Roman" w:hAnsi="Times New Roman"/>
              </w:rPr>
              <w:t>ударственными органами в третьем</w:t>
            </w:r>
            <w:r w:rsidRPr="00D44E1B">
              <w:rPr>
                <w:rFonts w:ascii="Times New Roman" w:hAnsi="Times New Roman"/>
              </w:rPr>
              <w:t xml:space="preserve"> квартале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г. по вопросам организации противодействия коррупции отсутствовали.</w:t>
            </w:r>
          </w:p>
        </w:tc>
      </w:tr>
      <w:tr w:rsidR="006F0D9C" w:rsidRPr="00D44E1B" w14:paraId="08112FE5" w14:textId="77777777" w:rsidTr="002F7957">
        <w:tc>
          <w:tcPr>
            <w:tcW w:w="685" w:type="dxa"/>
          </w:tcPr>
          <w:p w14:paraId="67A75C05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18.</w:t>
            </w:r>
          </w:p>
        </w:tc>
        <w:tc>
          <w:tcPr>
            <w:tcW w:w="3389" w:type="dxa"/>
          </w:tcPr>
          <w:p w14:paraId="1A822521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Совершенствование условий, процедур и механизмов </w:t>
            </w:r>
            <w:r w:rsidRPr="00D44E1B">
              <w:rPr>
                <w:rFonts w:ascii="Times New Roman" w:hAnsi="Times New Roman"/>
              </w:rPr>
              <w:lastRenderedPageBreak/>
              <w:t>осуществления закупок товаров, работ, услуг для нужд подведомственных организаций</w:t>
            </w:r>
          </w:p>
        </w:tc>
        <w:tc>
          <w:tcPr>
            <w:tcW w:w="2042" w:type="dxa"/>
          </w:tcPr>
          <w:p w14:paraId="0DD71964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Начальник Отдела организации </w:t>
            </w:r>
            <w:r w:rsidRPr="00D44E1B">
              <w:rPr>
                <w:rFonts w:ascii="Times New Roman" w:hAnsi="Times New Roman"/>
              </w:rPr>
              <w:lastRenderedPageBreak/>
              <w:t>государственных закупок</w:t>
            </w:r>
          </w:p>
        </w:tc>
        <w:tc>
          <w:tcPr>
            <w:tcW w:w="2281" w:type="dxa"/>
          </w:tcPr>
          <w:p w14:paraId="0FF5BFDD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747" w:type="dxa"/>
          </w:tcPr>
          <w:p w14:paraId="61CE2D0B" w14:textId="77777777" w:rsidR="006F0D9C" w:rsidRPr="006A404B" w:rsidRDefault="006F0D9C" w:rsidP="002F7957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Обеспечение прозрачности процедур, </w:t>
            </w:r>
            <w:r w:rsidRPr="006A404B">
              <w:rPr>
                <w:rFonts w:ascii="Times New Roman" w:hAnsi="Times New Roman"/>
              </w:rPr>
              <w:lastRenderedPageBreak/>
              <w:t xml:space="preserve">связанных с осуществлением закупок товаров, работ, услуг для нужд НИФИ </w:t>
            </w:r>
          </w:p>
        </w:tc>
        <w:tc>
          <w:tcPr>
            <w:tcW w:w="3416" w:type="dxa"/>
          </w:tcPr>
          <w:p w14:paraId="3DA2DBD5" w14:textId="77777777" w:rsidR="006F0D9C" w:rsidRPr="006A404B" w:rsidRDefault="006F0D9C" w:rsidP="002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lastRenderedPageBreak/>
              <w:t xml:space="preserve">Информация о закупках размещается в единой </w:t>
            </w:r>
            <w:r w:rsidRPr="006A404B">
              <w:rPr>
                <w:rFonts w:ascii="Times New Roman" w:hAnsi="Times New Roman"/>
              </w:rPr>
              <w:lastRenderedPageBreak/>
              <w:t>информационной системе (</w:t>
            </w:r>
            <w:r w:rsidRPr="006A404B">
              <w:rPr>
                <w:rFonts w:ascii="Times New Roman" w:hAnsi="Times New Roman"/>
                <w:lang w:val="en-US"/>
              </w:rPr>
              <w:t>zakupki</w:t>
            </w:r>
            <w:r w:rsidRPr="006A404B">
              <w:rPr>
                <w:rFonts w:ascii="Times New Roman" w:hAnsi="Times New Roman"/>
              </w:rPr>
              <w:t>.</w:t>
            </w:r>
            <w:r w:rsidRPr="006A404B">
              <w:rPr>
                <w:rFonts w:ascii="Times New Roman" w:hAnsi="Times New Roman"/>
                <w:lang w:val="en-US"/>
              </w:rPr>
              <w:t>gov</w:t>
            </w:r>
            <w:r w:rsidRPr="006A404B">
              <w:rPr>
                <w:rFonts w:ascii="Times New Roman" w:hAnsi="Times New Roman"/>
              </w:rPr>
              <w:t>.</w:t>
            </w:r>
            <w:r w:rsidRPr="006A404B">
              <w:rPr>
                <w:rFonts w:ascii="Times New Roman" w:hAnsi="Times New Roman"/>
                <w:lang w:val="en-US"/>
              </w:rPr>
              <w:t>ru</w:t>
            </w:r>
            <w:r w:rsidRPr="006A404B">
              <w:rPr>
                <w:rFonts w:ascii="Times New Roman" w:hAnsi="Times New Roman"/>
              </w:rPr>
              <w:t>).</w:t>
            </w:r>
          </w:p>
          <w:p w14:paraId="2BD8563E" w14:textId="77777777" w:rsidR="006F0D9C" w:rsidRPr="006A404B" w:rsidRDefault="006F0D9C" w:rsidP="002F7957">
            <w:pPr>
              <w:autoSpaceDE w:val="0"/>
              <w:autoSpaceDN w:val="0"/>
              <w:adjustRightInd w:val="0"/>
              <w:spacing w:before="240" w:after="24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Разработано и действует Положение о закупке товаров, работ, услуг, утвержденное Первым заместителем Председателя Правительства Российской Федерации -Министром финансов Российской Федерации Силуановым А.Г. от 27 декабря 2018 года.</w:t>
            </w:r>
          </w:p>
          <w:p w14:paraId="25715687" w14:textId="77777777" w:rsidR="006F0D9C" w:rsidRPr="006A404B" w:rsidRDefault="006F0D9C" w:rsidP="002F7957">
            <w:pPr>
              <w:jc w:val="both"/>
              <w:rPr>
                <w:rFonts w:ascii="Times New Roman" w:hAnsi="Times New Roman"/>
              </w:rPr>
            </w:pPr>
          </w:p>
        </w:tc>
      </w:tr>
      <w:tr w:rsidR="006F0D9C" w:rsidRPr="00D44E1B" w14:paraId="115744DC" w14:textId="77777777" w:rsidTr="002F7957">
        <w:tc>
          <w:tcPr>
            <w:tcW w:w="685" w:type="dxa"/>
          </w:tcPr>
          <w:p w14:paraId="1667162C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19. </w:t>
            </w:r>
          </w:p>
        </w:tc>
        <w:tc>
          <w:tcPr>
            <w:tcW w:w="3389" w:type="dxa"/>
          </w:tcPr>
          <w:p w14:paraId="0BCA4F6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Предоставление информации об антикоррупционной деятельности для ведения специального раздела о противодействии коррупции в НИФИ на официальном сайте Министерства финансов Российской Федерации в информационно-телекоммуникационной сети «Интернет» </w:t>
            </w:r>
          </w:p>
        </w:tc>
        <w:tc>
          <w:tcPr>
            <w:tcW w:w="2042" w:type="dxa"/>
          </w:tcPr>
          <w:p w14:paraId="6B541B52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281" w:type="dxa"/>
          </w:tcPr>
          <w:p w14:paraId="14A905E3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747" w:type="dxa"/>
          </w:tcPr>
          <w:p w14:paraId="33539AED" w14:textId="77777777" w:rsidR="006F0D9C" w:rsidRPr="006A404B" w:rsidRDefault="006F0D9C" w:rsidP="002F7957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Повышение эффективности деятельности НИФИ по противодействию коррупции </w:t>
            </w:r>
          </w:p>
        </w:tc>
        <w:tc>
          <w:tcPr>
            <w:tcW w:w="3416" w:type="dxa"/>
          </w:tcPr>
          <w:p w14:paraId="296B3830" w14:textId="29198930" w:rsidR="006F0D9C" w:rsidRPr="006A404B" w:rsidRDefault="00016628" w:rsidP="00AF7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7DD0">
              <w:rPr>
                <w:rFonts w:ascii="Times New Roman" w:hAnsi="Times New Roman"/>
              </w:rPr>
              <w:t>В третьем</w:t>
            </w:r>
            <w:r w:rsidR="006F0D9C" w:rsidRPr="00AF7DD0">
              <w:rPr>
                <w:rFonts w:ascii="Times New Roman" w:hAnsi="Times New Roman"/>
              </w:rPr>
              <w:t xml:space="preserve"> квартале 2020 года в Министерство финансов Российской Федерации был направлен</w:t>
            </w:r>
            <w:r w:rsidR="00AF7DD0" w:rsidRPr="00AF7DD0">
              <w:rPr>
                <w:rFonts w:ascii="Times New Roman" w:hAnsi="Times New Roman"/>
              </w:rPr>
              <w:t xml:space="preserve"> приказ НИФИ Минфина Росси от 25.09</w:t>
            </w:r>
            <w:r w:rsidR="006F0D9C" w:rsidRPr="00AF7DD0">
              <w:rPr>
                <w:rFonts w:ascii="Times New Roman" w:hAnsi="Times New Roman"/>
              </w:rPr>
              <w:t xml:space="preserve">.2020 </w:t>
            </w:r>
            <w:r w:rsidRPr="00AF7DD0">
              <w:rPr>
                <w:rFonts w:ascii="Times New Roman" w:hAnsi="Times New Roman"/>
              </w:rPr>
              <w:br/>
            </w:r>
            <w:r w:rsidR="00AF7DD0" w:rsidRPr="00AF7DD0">
              <w:rPr>
                <w:rFonts w:ascii="Times New Roman" w:hAnsi="Times New Roman"/>
              </w:rPr>
              <w:t>№ 04-01/25-09/115х</w:t>
            </w:r>
            <w:r w:rsidR="006F0D9C" w:rsidRPr="00AF7DD0">
              <w:rPr>
                <w:rFonts w:ascii="Times New Roman" w:hAnsi="Times New Roman"/>
              </w:rPr>
              <w:t xml:space="preserve"> «Об утверждении перечня </w:t>
            </w:r>
            <w:r w:rsidR="00AF7DD0" w:rsidRPr="00AF7DD0">
              <w:rPr>
                <w:rFonts w:ascii="Times New Roman" w:hAnsi="Times New Roman"/>
              </w:rPr>
              <w:t>должностей в НИФИ Минфина России, при назначении на которые работники должны проходить обучение по образовательным программам в области противодействия коррупции».</w:t>
            </w:r>
          </w:p>
        </w:tc>
      </w:tr>
      <w:tr w:rsidR="006F0D9C" w:rsidRPr="00D44E1B" w14:paraId="3561FC73" w14:textId="77777777" w:rsidTr="002F7957">
        <w:tc>
          <w:tcPr>
            <w:tcW w:w="685" w:type="dxa"/>
          </w:tcPr>
          <w:p w14:paraId="5BF960F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3389" w:type="dxa"/>
          </w:tcPr>
          <w:p w14:paraId="0909FB04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размещения и обновления информации, контроль за ведением специального раздела о противодействии коррупции на сайте НИФИ в информационно-телекоммуникационной сети «Интернет»</w:t>
            </w:r>
          </w:p>
        </w:tc>
        <w:tc>
          <w:tcPr>
            <w:tcW w:w="2042" w:type="dxa"/>
          </w:tcPr>
          <w:p w14:paraId="5EEF71AA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14:paraId="22E85CDA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473EE5B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доступа к информации об антикоррупционной деятельности НИФИ</w:t>
            </w:r>
          </w:p>
        </w:tc>
        <w:tc>
          <w:tcPr>
            <w:tcW w:w="3416" w:type="dxa"/>
          </w:tcPr>
          <w:p w14:paraId="52FFAB78" w14:textId="77777777" w:rsidR="006F0D9C" w:rsidRPr="00D44E1B" w:rsidRDefault="006F0D9C" w:rsidP="002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Обновление информации специального раздела о противодействии коррупции на сайте НИФИ в информационно-телекоммуникационной сети «Интернет». Постоянный контроль за ведением специального раздела о противодействии коррупции (http://www.nifi.ru/ru/about/anti-corruption)</w:t>
            </w:r>
          </w:p>
        </w:tc>
      </w:tr>
      <w:tr w:rsidR="006F0D9C" w:rsidRPr="00D44E1B" w14:paraId="2BB96FF3" w14:textId="77777777" w:rsidTr="002F7957">
        <w:tc>
          <w:tcPr>
            <w:tcW w:w="685" w:type="dxa"/>
          </w:tcPr>
          <w:p w14:paraId="0B1EAA29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389" w:type="dxa"/>
          </w:tcPr>
          <w:p w14:paraId="3272AD54" w14:textId="77777777" w:rsidR="006F0D9C" w:rsidRPr="00D44E1B" w:rsidRDefault="006F0D9C" w:rsidP="002F7957">
            <w:pPr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>Обеспечение эффективного взаимодействия подведомственных организаций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подведомственными организациями</w:t>
            </w:r>
          </w:p>
        </w:tc>
        <w:tc>
          <w:tcPr>
            <w:tcW w:w="2042" w:type="dxa"/>
          </w:tcPr>
          <w:p w14:paraId="74703F76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14:paraId="113F8ACE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4DBCBAE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Укрепление доверия граждан и организаций к деятельности НИФИ</w:t>
            </w:r>
          </w:p>
        </w:tc>
        <w:tc>
          <w:tcPr>
            <w:tcW w:w="3416" w:type="dxa"/>
          </w:tcPr>
          <w:p w14:paraId="5C5B275A" w14:textId="77777777" w:rsidR="006F0D9C" w:rsidRPr="00C5614C" w:rsidRDefault="006F0D9C" w:rsidP="002F7957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 </w:t>
            </w:r>
            <w:r w:rsidRPr="00C5614C">
              <w:rPr>
                <w:rFonts w:ascii="Times New Roman" w:hAnsi="Times New Roman"/>
              </w:rPr>
              <w:t xml:space="preserve">На сайте </w:t>
            </w:r>
            <w:r w:rsidRPr="00C5614C">
              <w:rPr>
                <w:rFonts w:ascii="Times New Roman" w:hAnsi="Times New Roman"/>
                <w:spacing w:val="-6"/>
              </w:rPr>
              <w:t xml:space="preserve">НИФИ Минфина России </w:t>
            </w:r>
            <w:r w:rsidRPr="00C5614C">
              <w:rPr>
                <w:rFonts w:ascii="Times New Roman" w:hAnsi="Times New Roman"/>
              </w:rPr>
              <w:t>размещены следующие локальные нормативные акты в сфере противодействия коррупции (http://www.nifi.ru/ru/about/anti-corruption):</w:t>
            </w:r>
          </w:p>
          <w:p w14:paraId="30019611" w14:textId="77777777" w:rsidR="006F0D9C" w:rsidRPr="00C5614C" w:rsidRDefault="006F0D9C" w:rsidP="002F7957">
            <w:pPr>
              <w:spacing w:after="1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</w:rPr>
              <w:t>-</w:t>
            </w:r>
            <w:r w:rsidRPr="00C5614C">
              <w:rPr>
                <w:rFonts w:ascii="LatoRegular" w:hAnsi="LatoRegular"/>
                <w:color w:val="62615F"/>
                <w:lang w:eastAsia="ru-RU"/>
              </w:rPr>
              <w:t xml:space="preserve"> </w:t>
            </w:r>
            <w:hyperlink r:id="rId5" w:history="1">
              <w:r w:rsidRPr="00C5614C">
                <w:rPr>
                  <w:rFonts w:ascii="Times New Roman" w:hAnsi="Times New Roman" w:hint="eastAsia"/>
                  <w:lang w:eastAsia="ru-RU"/>
                </w:rPr>
                <w:t>Антикоррупционная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политика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47E6D302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6" w:history="1">
              <w:r w:rsidRPr="00C5614C">
                <w:rPr>
                  <w:rFonts w:ascii="Times New Roman" w:hAnsi="Times New Roman" w:hint="eastAsia"/>
                  <w:lang w:eastAsia="ru-RU"/>
                </w:rPr>
                <w:t>Положение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конфликте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интересов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7D39BC7B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7" w:history="1">
              <w:r w:rsidRPr="00C5614C">
                <w:rPr>
                  <w:rFonts w:ascii="Times New Roman" w:hAnsi="Times New Roman" w:hint="eastAsia"/>
                  <w:lang w:eastAsia="ru-RU"/>
                </w:rPr>
                <w:t>Положение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сообщении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работниками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НИФИ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получении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подарка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2B00A2D6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8" w:history="1">
              <w:r w:rsidRPr="00C5614C">
                <w:rPr>
                  <w:rFonts w:ascii="Times New Roman" w:hAnsi="Times New Roman" w:hint="eastAsia"/>
                  <w:lang w:eastAsia="ru-RU"/>
                </w:rPr>
                <w:t>Кодекс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этики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служебного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поведения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5273B1CD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9" w:history="1">
              <w:r w:rsidRPr="00C5614C">
                <w:rPr>
                  <w:rFonts w:ascii="Times New Roman" w:hAnsi="Times New Roman" w:hint="eastAsia"/>
                  <w:lang w:eastAsia="ru-RU"/>
                </w:rPr>
                <w:t>Перечень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коррупционно</w:t>
              </w:r>
              <w:r w:rsidRPr="00C5614C">
                <w:rPr>
                  <w:rFonts w:ascii="Times New Roman" w:hAnsi="Times New Roman"/>
                  <w:lang w:eastAsia="ru-RU"/>
                </w:rPr>
                <w:t>-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опасных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функций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3B78D8F2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10" w:history="1">
              <w:r w:rsidRPr="00C5614C">
                <w:rPr>
                  <w:rFonts w:ascii="Times New Roman" w:hAnsi="Times New Roman" w:hint="eastAsia"/>
                  <w:lang w:eastAsia="ru-RU"/>
                </w:rPr>
                <w:t>Приказ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внесении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изменений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Положению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конфликте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интересов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26277CBB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11" w:history="1">
              <w:r w:rsidRPr="00C5614C">
                <w:rPr>
                  <w:rFonts w:ascii="Times New Roman" w:hAnsi="Times New Roman" w:hint="eastAsia"/>
                  <w:lang w:eastAsia="ru-RU"/>
                </w:rPr>
                <w:t>Приказ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назначении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ответственного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лица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за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направление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информации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в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Минфин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России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случаях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расторжения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работником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трудового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договора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пункту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7.1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части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первой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статьи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81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ТК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РФ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53E8C9FB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12" w:history="1">
              <w:r w:rsidRPr="00C5614C">
                <w:rPr>
                  <w:rFonts w:ascii="Times New Roman" w:hAnsi="Times New Roman" w:hint="eastAsia"/>
                  <w:lang w:eastAsia="ru-RU"/>
                </w:rPr>
                <w:t>Приказ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внесении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изменений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в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План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2018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год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249976EE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hyperlink r:id="rId13" w:history="1">
              <w:r w:rsidRPr="00C5614C">
                <w:rPr>
                  <w:rFonts w:ascii="Times New Roman" w:hAnsi="Times New Roman" w:hint="eastAsia"/>
                  <w:lang w:eastAsia="ru-RU"/>
                </w:rPr>
                <w:t>План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2018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2E744CA6" w14:textId="77777777" w:rsidR="006F0D9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>- План противодействия коррупции на 2018-2020 гг.;</w:t>
            </w:r>
          </w:p>
          <w:p w14:paraId="3EAD3B05" w14:textId="77777777" w:rsidR="00016628" w:rsidRPr="00C5614C" w:rsidRDefault="00016628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Отчет </w:t>
            </w:r>
            <w:hyperlink r:id="rId14" w:history="1">
              <w:r w:rsidRPr="00C5614C">
                <w:rPr>
                  <w:rFonts w:ascii="Times New Roman" w:hAnsi="Times New Roman"/>
                  <w:lang w:eastAsia="ru-RU"/>
                </w:rPr>
                <w:t xml:space="preserve"> о принимаемых мерах</w:t>
              </w:r>
              <w:r>
                <w:rPr>
                  <w:rFonts w:ascii="Times New Roman" w:hAnsi="Times New Roman"/>
                  <w:lang w:eastAsia="ru-RU"/>
                </w:rPr>
                <w:t xml:space="preserve"> по противодействию коррупции (2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квартал 2020 г.)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16BE09EF" w14:textId="77777777" w:rsidR="006F0D9C" w:rsidRPr="00C5614C" w:rsidRDefault="006F645F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5" w:history="1">
              <w:r w:rsidR="006F0D9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(1 квартал 2020 г.)</w:t>
              </w:r>
            </w:hyperlink>
            <w:r w:rsidR="006F0D9C"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138FC482" w14:textId="77777777" w:rsidR="006F0D9C" w:rsidRPr="00C5614C" w:rsidRDefault="006F645F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6" w:history="1">
              <w:r w:rsidR="006F0D9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(4 квартал 2019 г.)</w:t>
              </w:r>
            </w:hyperlink>
            <w:r w:rsidR="006F0D9C"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0D7268ED" w14:textId="77777777" w:rsidR="006F0D9C" w:rsidRPr="00C5614C" w:rsidRDefault="006F645F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7" w:history="1">
              <w:r w:rsidR="006F0D9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(3 квартал 2019 г.)</w:t>
              </w:r>
            </w:hyperlink>
            <w:r w:rsidR="006F0D9C"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792FFA53" w14:textId="77777777" w:rsidR="006F0D9C" w:rsidRPr="00C5614C" w:rsidRDefault="006F645F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8" w:history="1">
              <w:r w:rsidR="006F0D9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(2 квартал 2019 г.)</w:t>
              </w:r>
            </w:hyperlink>
            <w:r w:rsidR="006F0D9C"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40A34521" w14:textId="77777777" w:rsidR="006F0D9C" w:rsidRPr="00C5614C" w:rsidRDefault="006F645F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9" w:history="1">
              <w:r w:rsidR="006F0D9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(1 квартал 2019 г.)</w:t>
              </w:r>
            </w:hyperlink>
            <w:r w:rsidR="006F0D9C"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529FC9F2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0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2018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57132347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1" w:history="1">
              <w:r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(2 квартал 2018 г.)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143D36E2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hyperlink r:id="rId22" w:history="1">
              <w:r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(3 квартал 2018 г.)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0B6F38A6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3" w:history="1">
              <w:r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(4 квартал 2018 г.)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44DCE2CA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4" w:history="1">
              <w:r w:rsidRPr="00C5614C">
                <w:rPr>
                  <w:rFonts w:ascii="Times New Roman" w:hAnsi="Times New Roman" w:hint="eastAsia"/>
                  <w:lang w:eastAsia="ru-RU"/>
                </w:rPr>
                <w:t>План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68F538D8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5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за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2292B207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6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(4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70C47E2C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7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(3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3D2950B3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8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(2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7509C076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9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12295C1E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30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(4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2016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57BF9814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31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(3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2016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6C3A2568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hyperlink r:id="rId32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(2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2016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14:paraId="0DBA0770" w14:textId="77777777" w:rsidR="006F0D9C" w:rsidRPr="00C5614C" w:rsidRDefault="006F0D9C" w:rsidP="002F7957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33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2016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.</w:t>
            </w:r>
          </w:p>
          <w:p w14:paraId="34BC0285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</w:p>
        </w:tc>
      </w:tr>
      <w:tr w:rsidR="006F0D9C" w:rsidRPr="00D44E1B" w14:paraId="6B46FE72" w14:textId="77777777" w:rsidTr="002F7957">
        <w:tc>
          <w:tcPr>
            <w:tcW w:w="685" w:type="dxa"/>
          </w:tcPr>
          <w:p w14:paraId="040889A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22. </w:t>
            </w:r>
          </w:p>
        </w:tc>
        <w:tc>
          <w:tcPr>
            <w:tcW w:w="3389" w:type="dxa"/>
          </w:tcPr>
          <w:p w14:paraId="5694C2D9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Мониторинг публикаций в средствах массовой информации о фактах проявления коррупции в подведомственных организациях, организация проверки таких фактов</w:t>
            </w:r>
          </w:p>
        </w:tc>
        <w:tc>
          <w:tcPr>
            <w:tcW w:w="2042" w:type="dxa"/>
          </w:tcPr>
          <w:p w14:paraId="2403E51C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14:paraId="44793AB0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79CD51C5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Выявление фактов проявления коррупции в НИФИ, пресечение коррупционных проявлений </w:t>
            </w:r>
          </w:p>
        </w:tc>
        <w:tc>
          <w:tcPr>
            <w:tcW w:w="3416" w:type="dxa"/>
          </w:tcPr>
          <w:p w14:paraId="54C6D89E" w14:textId="77777777" w:rsidR="006F0D9C" w:rsidRPr="00D44E1B" w:rsidRDefault="006F0D9C" w:rsidP="002F79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Мониторинг публикаций в средствах массовой информации о фактах проявления коррупции в НИФИ Минфина России проверки таких фактов осуществляется постоянно Отделом внешних коммуникаций. </w:t>
            </w:r>
          </w:p>
          <w:p w14:paraId="6B710E85" w14:textId="77777777" w:rsidR="006F0D9C" w:rsidRPr="00D44E1B" w:rsidRDefault="006F0D9C" w:rsidP="002F7957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Проверка сообщений в СМИ не выявила информации о фактах проявления коррупции в НИФИ за </w:t>
            </w:r>
            <w:r w:rsidR="00F44C9D">
              <w:rPr>
                <w:rFonts w:ascii="Times New Roman" w:hAnsi="Times New Roman"/>
              </w:rPr>
              <w:t>третий</w:t>
            </w:r>
            <w:r w:rsidRPr="00D44E1B">
              <w:rPr>
                <w:rFonts w:ascii="Times New Roman" w:hAnsi="Times New Roman"/>
              </w:rPr>
              <w:t xml:space="preserve"> квартал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г.</w:t>
            </w:r>
          </w:p>
        </w:tc>
      </w:tr>
      <w:tr w:rsidR="006F0D9C" w:rsidRPr="00D44E1B" w14:paraId="1F42A3C3" w14:textId="77777777" w:rsidTr="002F7957">
        <w:tc>
          <w:tcPr>
            <w:tcW w:w="685" w:type="dxa"/>
          </w:tcPr>
          <w:p w14:paraId="1D9C5E9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23.</w:t>
            </w:r>
          </w:p>
        </w:tc>
        <w:tc>
          <w:tcPr>
            <w:tcW w:w="3389" w:type="dxa"/>
          </w:tcPr>
          <w:p w14:paraId="12E688FA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Выполнение отдельных поручений Министерства финансов Российской Федерации, предусмотренных положениями Указа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2042" w:type="dxa"/>
          </w:tcPr>
          <w:p w14:paraId="31218D6D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6F3B67AF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соответствии с поручением Министерства финансов Российской Федерации</w:t>
            </w:r>
          </w:p>
        </w:tc>
        <w:tc>
          <w:tcPr>
            <w:tcW w:w="2747" w:type="dxa"/>
          </w:tcPr>
          <w:p w14:paraId="5505A3A7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Устранение причин и условий, порождающих коррупционные риски. Повышение эффективности деятельности по противодействию коррупции  </w:t>
            </w:r>
          </w:p>
        </w:tc>
        <w:tc>
          <w:tcPr>
            <w:tcW w:w="3416" w:type="dxa"/>
          </w:tcPr>
          <w:p w14:paraId="546419E7" w14:textId="441D9FB7" w:rsidR="006F0D9C" w:rsidRPr="00D44E1B" w:rsidRDefault="006F0D9C" w:rsidP="00AF7DD0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AF7DD0">
              <w:rPr>
                <w:rFonts w:ascii="Times New Roman" w:hAnsi="Times New Roman"/>
                <w:lang w:eastAsia="ru-RU"/>
              </w:rPr>
              <w:t xml:space="preserve">Разработан и применяется приказ НИФИ от </w:t>
            </w:r>
            <w:r w:rsidR="00AF7DD0" w:rsidRPr="00AF7DD0">
              <w:rPr>
                <w:rFonts w:ascii="Times New Roman" w:hAnsi="Times New Roman"/>
              </w:rPr>
              <w:t xml:space="preserve">25.09.2020 </w:t>
            </w:r>
            <w:r w:rsidR="00AF7DD0" w:rsidRPr="00AF7DD0">
              <w:rPr>
                <w:rFonts w:ascii="Times New Roman" w:hAnsi="Times New Roman"/>
              </w:rPr>
              <w:br/>
              <w:t>№ 04-01/25-09/115х «Об утверждении перечня должностей в НИФИ Минфина России, при назначении на которые работники должны проходить обучение по образовательным программам в области противодействия коррупции».</w:t>
            </w:r>
            <w:r w:rsidR="00AF7DD0" w:rsidRPr="00D44E1B">
              <w:rPr>
                <w:rFonts w:ascii="Times New Roman" w:hAnsi="Times New Roman"/>
              </w:rPr>
              <w:t xml:space="preserve"> </w:t>
            </w:r>
          </w:p>
        </w:tc>
      </w:tr>
      <w:tr w:rsidR="006F0D9C" w:rsidRPr="00D44E1B" w14:paraId="6C5B32E5" w14:textId="77777777" w:rsidTr="002F7957">
        <w:tc>
          <w:tcPr>
            <w:tcW w:w="685" w:type="dxa"/>
          </w:tcPr>
          <w:p w14:paraId="5A91387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24.</w:t>
            </w:r>
          </w:p>
        </w:tc>
        <w:tc>
          <w:tcPr>
            <w:tcW w:w="3389" w:type="dxa"/>
          </w:tcPr>
          <w:p w14:paraId="102F47A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Ознакомление под подпись работников, поступающих на работу в НИФИ, с локальными нормативными актами по противодействию коррупции</w:t>
            </w:r>
          </w:p>
        </w:tc>
        <w:tc>
          <w:tcPr>
            <w:tcW w:w="2042" w:type="dxa"/>
          </w:tcPr>
          <w:p w14:paraId="00DBB9A5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086D8D5E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приема новых работников</w:t>
            </w:r>
          </w:p>
        </w:tc>
        <w:tc>
          <w:tcPr>
            <w:tcW w:w="2747" w:type="dxa"/>
          </w:tcPr>
          <w:p w14:paraId="6DD4F8E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1E5CE21D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Произведено ознакомление под подпись работников, поступивших на работу в НИФИ Минфин России, с локальными </w:t>
            </w:r>
            <w:r w:rsidRPr="00D44E1B">
              <w:rPr>
                <w:rFonts w:ascii="Times New Roman" w:hAnsi="Times New Roman"/>
              </w:rPr>
              <w:lastRenderedPageBreak/>
              <w:t>нормативными актами по противодействию коррупции.</w:t>
            </w:r>
          </w:p>
        </w:tc>
      </w:tr>
      <w:tr w:rsidR="006F0D9C" w:rsidRPr="00D44E1B" w14:paraId="4E7E1B7D" w14:textId="77777777" w:rsidTr="002F7957">
        <w:tc>
          <w:tcPr>
            <w:tcW w:w="685" w:type="dxa"/>
          </w:tcPr>
          <w:p w14:paraId="01BC7C86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25. </w:t>
            </w:r>
          </w:p>
        </w:tc>
        <w:tc>
          <w:tcPr>
            <w:tcW w:w="3389" w:type="dxa"/>
          </w:tcPr>
          <w:p w14:paraId="3701C193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защиты персональных данных работников НИФИ</w:t>
            </w:r>
          </w:p>
        </w:tc>
        <w:tc>
          <w:tcPr>
            <w:tcW w:w="2042" w:type="dxa"/>
          </w:tcPr>
          <w:p w14:paraId="596BF447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1D872A67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65726664" w14:textId="77777777" w:rsidR="006F0D9C" w:rsidRPr="006A404B" w:rsidRDefault="006F0D9C" w:rsidP="002F7957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70CEF446" w14:textId="77777777" w:rsidR="006F0D9C" w:rsidRPr="006A404B" w:rsidRDefault="006F0D9C" w:rsidP="002F7957">
            <w:pPr>
              <w:jc w:val="both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Разработано и используется согласие о неразглашении персональных данных работников НИФИ лицами, имеющими доступ к персональным данным.</w:t>
            </w:r>
          </w:p>
        </w:tc>
      </w:tr>
      <w:tr w:rsidR="006F0D9C" w:rsidRPr="00D44E1B" w14:paraId="69B94A27" w14:textId="77777777" w:rsidTr="002F7957">
        <w:tc>
          <w:tcPr>
            <w:tcW w:w="685" w:type="dxa"/>
          </w:tcPr>
          <w:p w14:paraId="56F16034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26.</w:t>
            </w:r>
          </w:p>
        </w:tc>
        <w:tc>
          <w:tcPr>
            <w:tcW w:w="3389" w:type="dxa"/>
          </w:tcPr>
          <w:p w14:paraId="050483E9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Организация и проведение конкурса на замещение вакантных должностей научных сотрудников НИФИ</w:t>
            </w:r>
          </w:p>
        </w:tc>
        <w:tc>
          <w:tcPr>
            <w:tcW w:w="2042" w:type="dxa"/>
          </w:tcPr>
          <w:p w14:paraId="19452D08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0DDD45E7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47" w:type="dxa"/>
          </w:tcPr>
          <w:p w14:paraId="7CCF7905" w14:textId="77777777" w:rsidR="006F0D9C" w:rsidRPr="006A404B" w:rsidRDefault="006F0D9C" w:rsidP="002F7957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665CAC2E" w14:textId="77777777" w:rsidR="00F7081B" w:rsidRPr="00F7081B" w:rsidRDefault="00F44C9D" w:rsidP="00F7081B">
            <w:pPr>
              <w:contextualSpacing/>
              <w:rPr>
                <w:rFonts w:ascii="Times New Roman" w:eastAsiaTheme="minorHAnsi" w:hAnsi="Times New Roman"/>
              </w:rPr>
            </w:pPr>
            <w:r w:rsidRPr="00F7081B">
              <w:rPr>
                <w:rFonts w:ascii="Times New Roman" w:hAnsi="Times New Roman"/>
              </w:rPr>
              <w:t>В третьем</w:t>
            </w:r>
            <w:r w:rsidR="006F0D9C" w:rsidRPr="00F7081B">
              <w:rPr>
                <w:rFonts w:ascii="Times New Roman" w:hAnsi="Times New Roman"/>
              </w:rPr>
              <w:t xml:space="preserve"> квартале 2020 года</w:t>
            </w:r>
            <w:r w:rsidR="00F7081B" w:rsidRPr="00F7081B">
              <w:rPr>
                <w:rFonts w:ascii="Times New Roman" w:hAnsi="Times New Roman"/>
              </w:rPr>
              <w:t xml:space="preserve"> на сайте НИФИ в разделе «Конкурсы» было размещено 2 объявления </w:t>
            </w:r>
            <w:r w:rsidR="00F7081B" w:rsidRPr="00F7081B">
              <w:rPr>
                <w:rFonts w:ascii="Times New Roman" w:eastAsiaTheme="minorHAnsi" w:hAnsi="Times New Roman"/>
              </w:rPr>
              <w:t>о конкурсах на замещение должностей научных работников НИФИ Минфина России в соответствии со следующими приказами НИФИ Минфина России:</w:t>
            </w:r>
          </w:p>
          <w:p w14:paraId="0C465800" w14:textId="77777777" w:rsidR="00F7081B" w:rsidRPr="00F7081B" w:rsidRDefault="00F7081B" w:rsidP="00F708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7081B">
              <w:rPr>
                <w:rFonts w:ascii="Times New Roman" w:hAnsi="Times New Roman"/>
                <w:lang w:eastAsia="ru-RU"/>
              </w:rPr>
              <w:t xml:space="preserve">- приказ НИФИ Минфина России от 29.07.2020 </w:t>
            </w:r>
            <w:hyperlink r:id="rId34" w:history="1">
              <w:r w:rsidRPr="00F7081B">
                <w:rPr>
                  <w:rFonts w:ascii="Times New Roman" w:hAnsi="Times New Roman"/>
                  <w:lang w:eastAsia="ru-RU"/>
                </w:rPr>
                <w:t>№ 04-01/29-07/98х</w:t>
              </w:r>
              <w:r w:rsidRPr="00F7081B">
                <w:rPr>
                  <w:rFonts w:ascii="LatoRegular" w:hAnsi="LatoRegular"/>
                  <w:lang w:eastAsia="ru-RU"/>
                </w:rPr>
                <w:t xml:space="preserve"> </w:t>
              </w:r>
            </w:hyperlink>
            <w:r w:rsidRPr="00F7081B">
              <w:rPr>
                <w:rFonts w:ascii="LatoRegular" w:hAnsi="LatoRegular" w:hint="eastAsia"/>
                <w:lang w:eastAsia="ru-RU"/>
              </w:rPr>
              <w:t>«Об</w:t>
            </w:r>
            <w:r w:rsidRPr="00F7081B">
              <w:rPr>
                <w:rFonts w:ascii="LatoRegular" w:hAnsi="LatoRegular"/>
                <w:lang w:eastAsia="ru-RU"/>
              </w:rPr>
              <w:t xml:space="preserve"> </w:t>
            </w:r>
            <w:r w:rsidRPr="00F7081B">
              <w:rPr>
                <w:rFonts w:ascii="LatoRegular" w:hAnsi="LatoRegular" w:hint="eastAsia"/>
                <w:lang w:eastAsia="ru-RU"/>
              </w:rPr>
              <w:t>объявлении</w:t>
            </w:r>
            <w:r w:rsidRPr="00F7081B">
              <w:rPr>
                <w:rFonts w:ascii="LatoRegular" w:hAnsi="LatoRegular"/>
                <w:lang w:eastAsia="ru-RU"/>
              </w:rPr>
              <w:t xml:space="preserve"> </w:t>
            </w:r>
            <w:r w:rsidRPr="00F7081B">
              <w:rPr>
                <w:rFonts w:ascii="LatoRegular" w:hAnsi="LatoRegular" w:hint="eastAsia"/>
                <w:lang w:eastAsia="ru-RU"/>
              </w:rPr>
              <w:t>конкурса</w:t>
            </w:r>
            <w:r w:rsidRPr="00F7081B">
              <w:rPr>
                <w:rFonts w:ascii="LatoRegular" w:hAnsi="LatoRegular"/>
                <w:lang w:eastAsia="ru-RU"/>
              </w:rPr>
              <w:t xml:space="preserve"> </w:t>
            </w:r>
            <w:r w:rsidRPr="00F7081B">
              <w:rPr>
                <w:rFonts w:ascii="LatoRegular" w:hAnsi="LatoRegular" w:hint="eastAsia"/>
                <w:lang w:eastAsia="ru-RU"/>
              </w:rPr>
              <w:t>на</w:t>
            </w:r>
            <w:r w:rsidRPr="00F7081B">
              <w:rPr>
                <w:rFonts w:ascii="LatoRegular" w:hAnsi="LatoRegular"/>
                <w:lang w:eastAsia="ru-RU"/>
              </w:rPr>
              <w:t xml:space="preserve"> </w:t>
            </w:r>
            <w:r w:rsidRPr="00F7081B">
              <w:rPr>
                <w:rFonts w:ascii="LatoRegular" w:hAnsi="LatoRegular" w:hint="eastAsia"/>
                <w:lang w:eastAsia="ru-RU"/>
              </w:rPr>
              <w:t>замещение</w:t>
            </w:r>
            <w:r w:rsidRPr="00F7081B">
              <w:rPr>
                <w:rFonts w:ascii="LatoRegular" w:hAnsi="LatoRegular"/>
                <w:lang w:eastAsia="ru-RU"/>
              </w:rPr>
              <w:t xml:space="preserve"> </w:t>
            </w:r>
            <w:r w:rsidRPr="00F7081B">
              <w:rPr>
                <w:rFonts w:ascii="LatoRegular" w:hAnsi="LatoRegular" w:hint="eastAsia"/>
                <w:lang w:eastAsia="ru-RU"/>
              </w:rPr>
              <w:t>должностей</w:t>
            </w:r>
            <w:r w:rsidRPr="00F7081B">
              <w:rPr>
                <w:rFonts w:ascii="LatoRegular" w:hAnsi="LatoRegular"/>
                <w:lang w:eastAsia="ru-RU"/>
              </w:rPr>
              <w:t xml:space="preserve"> </w:t>
            </w:r>
            <w:r w:rsidRPr="00F7081B">
              <w:rPr>
                <w:rFonts w:ascii="LatoRegular" w:hAnsi="LatoRegular" w:hint="eastAsia"/>
                <w:lang w:eastAsia="ru-RU"/>
              </w:rPr>
              <w:t>научных</w:t>
            </w:r>
            <w:r w:rsidRPr="00F7081B">
              <w:rPr>
                <w:rFonts w:ascii="LatoRegular" w:hAnsi="LatoRegular"/>
                <w:lang w:eastAsia="ru-RU"/>
              </w:rPr>
              <w:t xml:space="preserve"> </w:t>
            </w:r>
            <w:r w:rsidRPr="00F7081B">
              <w:rPr>
                <w:rFonts w:ascii="LatoRegular" w:hAnsi="LatoRegular" w:hint="eastAsia"/>
                <w:lang w:eastAsia="ru-RU"/>
              </w:rPr>
              <w:t>работников</w:t>
            </w:r>
            <w:r w:rsidRPr="00F7081B">
              <w:rPr>
                <w:rFonts w:ascii="LatoRegular" w:hAnsi="LatoRegular"/>
                <w:lang w:eastAsia="ru-RU"/>
              </w:rPr>
              <w:t xml:space="preserve"> </w:t>
            </w:r>
            <w:r w:rsidRPr="00F7081B">
              <w:rPr>
                <w:rFonts w:ascii="Times New Roman" w:hAnsi="Times New Roman"/>
                <w:lang w:eastAsia="ru-RU"/>
              </w:rPr>
              <w:t xml:space="preserve">НИФИ Минфина России», </w:t>
            </w:r>
          </w:p>
          <w:p w14:paraId="01AAB213" w14:textId="77777777" w:rsidR="00F7081B" w:rsidRPr="00F7081B" w:rsidRDefault="00F7081B" w:rsidP="00F708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7081B">
              <w:rPr>
                <w:rFonts w:ascii="Times New Roman" w:hAnsi="Times New Roman"/>
                <w:lang w:eastAsia="ru-RU"/>
              </w:rPr>
              <w:t xml:space="preserve">- приказ НИФИ Минфина России от 25.09.2020 </w:t>
            </w:r>
            <w:hyperlink r:id="rId35" w:history="1">
              <w:r w:rsidRPr="00F7081B">
                <w:rPr>
                  <w:rFonts w:ascii="Times New Roman" w:hAnsi="Times New Roman"/>
                  <w:lang w:eastAsia="ru-RU"/>
                </w:rPr>
                <w:t xml:space="preserve">№ 04-01/25-09/117х </w:t>
              </w:r>
            </w:hyperlink>
            <w:r w:rsidRPr="00F7081B">
              <w:rPr>
                <w:rFonts w:ascii="Times New Roman" w:hAnsi="Times New Roman"/>
                <w:lang w:eastAsia="ru-RU"/>
              </w:rPr>
              <w:t>«Об объявлении конкурса на замещение должностей научных работников НИФИ Минфина России».</w:t>
            </w:r>
          </w:p>
          <w:p w14:paraId="49CE2FC8" w14:textId="19153145" w:rsidR="00F7081B" w:rsidRPr="00F7081B" w:rsidRDefault="00F7081B" w:rsidP="00F7081B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F7081B">
              <w:rPr>
                <w:rFonts w:ascii="Times New Roman" w:hAnsi="Times New Roman"/>
                <w:lang w:eastAsia="ru-RU"/>
              </w:rPr>
              <w:t xml:space="preserve">В третьем квартале 20220 г. в Единой информационной системе проведения конкурсов на замещение должностей научных работников была размещена информация по 17 вакантным должностям. </w:t>
            </w:r>
          </w:p>
          <w:p w14:paraId="3E62A74F" w14:textId="5D0FE2EE" w:rsidR="00F7081B" w:rsidRPr="00F7081B" w:rsidRDefault="00F7081B" w:rsidP="00F7081B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D9C" w:rsidRPr="00D44E1B" w14:paraId="122F8F92" w14:textId="77777777" w:rsidTr="002F7957">
        <w:tc>
          <w:tcPr>
            <w:tcW w:w="685" w:type="dxa"/>
          </w:tcPr>
          <w:p w14:paraId="045EACD0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27. </w:t>
            </w:r>
          </w:p>
        </w:tc>
        <w:tc>
          <w:tcPr>
            <w:tcW w:w="3389" w:type="dxa"/>
          </w:tcPr>
          <w:p w14:paraId="3F185798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Организация видеонаблюдения в здании НИФИ и обеспечения соблюдения пропускного режима на объекте </w:t>
            </w:r>
          </w:p>
        </w:tc>
        <w:tc>
          <w:tcPr>
            <w:tcW w:w="2042" w:type="dxa"/>
          </w:tcPr>
          <w:p w14:paraId="23E52641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28F962C2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14:paraId="024E6979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1530F4E4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здании НИФИ ведется видеонаблюдение и действует пропускной режим.</w:t>
            </w:r>
          </w:p>
        </w:tc>
      </w:tr>
      <w:tr w:rsidR="006F0D9C" w:rsidRPr="00D44E1B" w14:paraId="6835949F" w14:textId="77777777" w:rsidTr="002F7957">
        <w:tc>
          <w:tcPr>
            <w:tcW w:w="685" w:type="dxa"/>
          </w:tcPr>
          <w:p w14:paraId="45A39C1F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28.</w:t>
            </w:r>
          </w:p>
        </w:tc>
        <w:tc>
          <w:tcPr>
            <w:tcW w:w="3389" w:type="dxa"/>
          </w:tcPr>
          <w:p w14:paraId="30A92110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Осуществление предоставления ежегодной декларации о конфликте интересов работниками НИФИ, должности которых включены в Перечень, утвержденный приказом Министерства финансов Российской Федерации</w:t>
            </w:r>
          </w:p>
          <w:p w14:paraId="63662772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14:paraId="610428F0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Директор</w:t>
            </w:r>
          </w:p>
          <w:p w14:paraId="77A367EF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</w:p>
          <w:p w14:paraId="52D7397A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  <w:p w14:paraId="25C4EEB0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</w:p>
          <w:p w14:paraId="0F05A8F6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Заместитель директора по экономике</w:t>
            </w:r>
          </w:p>
          <w:p w14:paraId="672FA2BB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</w:p>
          <w:p w14:paraId="2982D712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организации государственных закупок</w:t>
            </w:r>
          </w:p>
        </w:tc>
        <w:tc>
          <w:tcPr>
            <w:tcW w:w="2281" w:type="dxa"/>
          </w:tcPr>
          <w:p w14:paraId="1B81A00A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до 30 сентября</w:t>
            </w:r>
          </w:p>
        </w:tc>
        <w:tc>
          <w:tcPr>
            <w:tcW w:w="2747" w:type="dxa"/>
          </w:tcPr>
          <w:p w14:paraId="56E55295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369E0BC0" w14:textId="3F850A12" w:rsidR="006F0D9C" w:rsidRPr="00D44E1B" w:rsidRDefault="00F44C9D" w:rsidP="00F44C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третьем</w:t>
            </w:r>
            <w:r w:rsidR="006F0D9C" w:rsidRPr="00D44E1B">
              <w:rPr>
                <w:rFonts w:ascii="Times New Roman" w:hAnsi="Times New Roman"/>
              </w:rPr>
              <w:t xml:space="preserve"> квартале 20</w:t>
            </w:r>
            <w:r w:rsidR="006F0D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 предоставлены ежегодные декларации</w:t>
            </w:r>
            <w:r w:rsidRPr="00E22656">
              <w:rPr>
                <w:rFonts w:ascii="Times New Roman" w:hAnsi="Times New Roman"/>
              </w:rPr>
              <w:t xml:space="preserve"> о конфл</w:t>
            </w:r>
            <w:r>
              <w:rPr>
                <w:rFonts w:ascii="Times New Roman" w:hAnsi="Times New Roman"/>
              </w:rPr>
              <w:t xml:space="preserve">икте интересов, предусмотренные </w:t>
            </w:r>
            <w:r w:rsidRPr="00E22656">
              <w:rPr>
                <w:rFonts w:ascii="Times New Roman" w:hAnsi="Times New Roman"/>
              </w:rPr>
              <w:t xml:space="preserve">Положением о конфликте интересов НИФИ, утвержденным приказом НИФИ от 11.01.2017 № 04-01/11-01/54х </w:t>
            </w:r>
            <w:r>
              <w:rPr>
                <w:rFonts w:ascii="Times New Roman" w:hAnsi="Times New Roman"/>
              </w:rPr>
              <w:t>следующими лицами: директор; заместитель директора по экономике, начальник Отдела организации государственных закупок. Конфликт интересов не выявлен</w:t>
            </w:r>
            <w:r w:rsidR="00AF7DD0">
              <w:rPr>
                <w:rFonts w:ascii="Times New Roman" w:hAnsi="Times New Roman"/>
              </w:rPr>
              <w:t>.</w:t>
            </w:r>
          </w:p>
        </w:tc>
      </w:tr>
      <w:tr w:rsidR="006F0D9C" w:rsidRPr="00D44E1B" w14:paraId="6DA1F204" w14:textId="77777777" w:rsidTr="002F7957">
        <w:tc>
          <w:tcPr>
            <w:tcW w:w="685" w:type="dxa"/>
          </w:tcPr>
          <w:p w14:paraId="6A9389BA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29.</w:t>
            </w:r>
          </w:p>
        </w:tc>
        <w:tc>
          <w:tcPr>
            <w:tcW w:w="3389" w:type="dxa"/>
          </w:tcPr>
          <w:p w14:paraId="391788FA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Участие в совещаниях, проводимых Министерством Российской Федерации, по профилактике коррупционных и иных правонарушений, по вопросам обеспечения исполнения требований законодательства Российской Федерации о противодействии коррупции</w:t>
            </w:r>
          </w:p>
        </w:tc>
        <w:tc>
          <w:tcPr>
            <w:tcW w:w="2042" w:type="dxa"/>
          </w:tcPr>
          <w:p w14:paraId="56EEA195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14:paraId="1BB9A4E7" w14:textId="77777777" w:rsidR="006F0D9C" w:rsidRPr="00D44E1B" w:rsidRDefault="006F0D9C" w:rsidP="002F7957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проведения совещаний Министерством финансов Российской Федерации</w:t>
            </w:r>
          </w:p>
        </w:tc>
        <w:tc>
          <w:tcPr>
            <w:tcW w:w="2747" w:type="dxa"/>
          </w:tcPr>
          <w:p w14:paraId="3BF7E83E" w14:textId="77777777" w:rsidR="006F0D9C" w:rsidRPr="00D44E1B" w:rsidRDefault="006F0D9C" w:rsidP="002F7957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Взаимодействие НИФИ с Министерством финансов Российской Федерации по вопросам обеспечения исполнения требований законодательства Российской Федерации о противодействии коррупции </w:t>
            </w:r>
          </w:p>
        </w:tc>
        <w:tc>
          <w:tcPr>
            <w:tcW w:w="3416" w:type="dxa"/>
          </w:tcPr>
          <w:p w14:paraId="30956073" w14:textId="77777777" w:rsidR="006F0D9C" w:rsidRPr="00D44E1B" w:rsidRDefault="006F0D9C" w:rsidP="002F7957">
            <w:pPr>
              <w:jc w:val="both"/>
              <w:rPr>
                <w:rFonts w:ascii="Times New Roman" w:hAnsi="Times New Roman"/>
              </w:rPr>
            </w:pPr>
            <w:r w:rsidRPr="00364217">
              <w:rPr>
                <w:rFonts w:ascii="Times New Roman" w:hAnsi="Times New Roman"/>
              </w:rPr>
              <w:t>Совещания в Министерстве финансов Российской Федерации в</w:t>
            </w:r>
            <w:r w:rsidR="00F44C9D">
              <w:rPr>
                <w:rFonts w:ascii="Times New Roman" w:hAnsi="Times New Roman"/>
              </w:rPr>
              <w:t xml:space="preserve"> третьем</w:t>
            </w:r>
            <w:r w:rsidRPr="00364217">
              <w:rPr>
                <w:rFonts w:ascii="Times New Roman" w:hAnsi="Times New Roman"/>
              </w:rPr>
              <w:t xml:space="preserve"> квартале 20</w:t>
            </w:r>
            <w:r>
              <w:rPr>
                <w:rFonts w:ascii="Times New Roman" w:hAnsi="Times New Roman"/>
              </w:rPr>
              <w:t>20</w:t>
            </w:r>
            <w:r w:rsidRPr="00364217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ода</w:t>
            </w:r>
            <w:r w:rsidRPr="00364217">
              <w:rPr>
                <w:rFonts w:ascii="Times New Roman" w:hAnsi="Times New Roman"/>
              </w:rPr>
              <w:t xml:space="preserve"> не проводились.</w:t>
            </w:r>
          </w:p>
        </w:tc>
      </w:tr>
    </w:tbl>
    <w:p w14:paraId="78CE8646" w14:textId="77777777" w:rsidR="006F0D9C" w:rsidRPr="00D44E1B" w:rsidRDefault="006F0D9C" w:rsidP="006F0D9C">
      <w:pPr>
        <w:rPr>
          <w:rFonts w:ascii="Calibri" w:eastAsia="Times New Roman" w:hAnsi="Calibri" w:cs="Times New Roman"/>
        </w:rPr>
      </w:pPr>
    </w:p>
    <w:p w14:paraId="26023154" w14:textId="77777777" w:rsidR="006F0D9C" w:rsidRPr="00D44E1B" w:rsidRDefault="006F0D9C" w:rsidP="006F0D9C">
      <w:pPr>
        <w:keepNext/>
        <w:keepLines/>
        <w:spacing w:before="240" w:after="0"/>
        <w:outlineLvl w:val="0"/>
        <w:rPr>
          <w:rFonts w:ascii="PT Sans Expert" w:eastAsia="Times New Roman" w:hAnsi="PT Sans Expert" w:cs="Times New Roman"/>
          <w:color w:val="2E74B5"/>
          <w:sz w:val="32"/>
          <w:szCs w:val="32"/>
        </w:rPr>
      </w:pPr>
    </w:p>
    <w:p w14:paraId="3D2B2DC5" w14:textId="77777777" w:rsidR="006F0D9C" w:rsidRPr="00D44E1B" w:rsidRDefault="006F0D9C" w:rsidP="006F0D9C">
      <w:pPr>
        <w:keepNext/>
        <w:keepLines/>
        <w:spacing w:before="240" w:after="0"/>
        <w:outlineLvl w:val="0"/>
        <w:rPr>
          <w:rFonts w:ascii="PT Sans Expert" w:eastAsia="Times New Roman" w:hAnsi="PT Sans Expert" w:cs="Times New Roman"/>
          <w:color w:val="2E74B5"/>
          <w:sz w:val="32"/>
          <w:szCs w:val="32"/>
        </w:rPr>
      </w:pPr>
    </w:p>
    <w:p w14:paraId="3C87B8A1" w14:textId="77777777" w:rsidR="006F0D9C" w:rsidRPr="00D44E1B" w:rsidRDefault="006F0D9C" w:rsidP="006F0D9C">
      <w:pPr>
        <w:rPr>
          <w:rFonts w:ascii="PT Astra Serif" w:eastAsia="Times New Roman" w:hAnsi="PT Astra Serif" w:cs="Times New Roman"/>
        </w:rPr>
      </w:pPr>
    </w:p>
    <w:p w14:paraId="3DC2DF11" w14:textId="77777777" w:rsidR="007B4344" w:rsidRDefault="007B4344"/>
    <w:sectPr w:rsidR="007B4344" w:rsidSect="006F0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PT Sans Expert">
    <w:panose1 w:val="020B0503020203020204"/>
    <w:charset w:val="CC"/>
    <w:family w:val="swiss"/>
    <w:pitch w:val="variable"/>
    <w:sig w:usb0="A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9C"/>
    <w:rsid w:val="00016628"/>
    <w:rsid w:val="000F3DE4"/>
    <w:rsid w:val="006F0D9C"/>
    <w:rsid w:val="006F645F"/>
    <w:rsid w:val="007B4344"/>
    <w:rsid w:val="00A22559"/>
    <w:rsid w:val="00AF7DD0"/>
    <w:rsid w:val="00F44C9D"/>
    <w:rsid w:val="00F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7B37"/>
  <w15:chartTrackingRefBased/>
  <w15:docId w15:val="{5311EDAD-04B9-48CA-B1A7-22069B5B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9C"/>
  </w:style>
  <w:style w:type="paragraph" w:styleId="Heading1">
    <w:name w:val="heading 1"/>
    <w:basedOn w:val="Normal"/>
    <w:next w:val="Normal"/>
    <w:link w:val="Heading1Char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table" w:customStyle="1" w:styleId="1">
    <w:name w:val="Сетка таблицы1"/>
    <w:basedOn w:val="TableNormal"/>
    <w:next w:val="TableGrid"/>
    <w:uiPriority w:val="39"/>
    <w:rsid w:val="006F0D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D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fi.ru/images/FILES/anticorruption/04-01_19-01_65--19.01.2018.pdf" TargetMode="External"/><Relationship Id="rId18" Type="http://schemas.openxmlformats.org/officeDocument/2006/relationships/hyperlink" Target="http://www.nifi.ru/images/FILES/anticorruption/First-qvartlal_2018.pdf" TargetMode="External"/><Relationship Id="rId26" Type="http://schemas.openxmlformats.org/officeDocument/2006/relationships/hyperlink" Target="http://www.nifi.ru/images/FILES/anticorruption/otchet_4_kv_2017.pdf" TargetMode="External"/><Relationship Id="rId21" Type="http://schemas.openxmlformats.org/officeDocument/2006/relationships/hyperlink" Target="http://www.nifi.ru/images/FILES/anticorruption/First-qvartlal_2018.pdf" TargetMode="External"/><Relationship Id="rId34" Type="http://schemas.openxmlformats.org/officeDocument/2006/relationships/hyperlink" Target="http://www.nifi.ru/images/FILES/NEWS/2018/order_-04-01_27-04_112_27.04.2018.pdf" TargetMode="External"/><Relationship Id="rId7" Type="http://schemas.openxmlformats.org/officeDocument/2006/relationships/hyperlink" Target="http://www.nifi.ru/images/FILES/anticorruption/poloshenie_o_poluchenii_podarka.pdf" TargetMode="External"/><Relationship Id="rId12" Type="http://schemas.openxmlformats.org/officeDocument/2006/relationships/hyperlink" Target="http://www.nifi.ru/images/FILES/anticorruption/Plan_2018_correct.pdf" TargetMode="External"/><Relationship Id="rId17" Type="http://schemas.openxmlformats.org/officeDocument/2006/relationships/hyperlink" Target="http://www.nifi.ru/images/FILES/anticorruption/First-qvartlal_2018.pdf" TargetMode="External"/><Relationship Id="rId25" Type="http://schemas.openxmlformats.org/officeDocument/2006/relationships/hyperlink" Target="http://www.nifi.ru/images/FILES/anticorruption/otchet_untikorr_2017.pdf" TargetMode="External"/><Relationship Id="rId33" Type="http://schemas.openxmlformats.org/officeDocument/2006/relationships/hyperlink" Target="http://www.nifi.ru/images/FILES/anticorruption/otchet_1_kv_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fi.ru/images/FILES/anticorruption/First-qvartlal_2018.pdf" TargetMode="External"/><Relationship Id="rId20" Type="http://schemas.openxmlformats.org/officeDocument/2006/relationships/hyperlink" Target="http://www.nifi.ru/images/FILES/anticorruption/First-qvartlal_2018.pdf" TargetMode="External"/><Relationship Id="rId29" Type="http://schemas.openxmlformats.org/officeDocument/2006/relationships/hyperlink" Target="http://www.nifi.ru/images/FILES/anticorruption/korr_1_kv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fi.ru/images/FILES/anticorruption/polozhenie_o_konflikte_interesov.pdf" TargetMode="External"/><Relationship Id="rId11" Type="http://schemas.openxmlformats.org/officeDocument/2006/relationships/hyperlink" Target="http://www.nifi.ru/images/FILES/anticorruption/04-01_03-04_106--03.04.2018.pdf" TargetMode="External"/><Relationship Id="rId24" Type="http://schemas.openxmlformats.org/officeDocument/2006/relationships/hyperlink" Target="http://www.nifi.ru/images/FILES/anticorruption/plan_2017%20.pdf" TargetMode="External"/><Relationship Id="rId32" Type="http://schemas.openxmlformats.org/officeDocument/2006/relationships/hyperlink" Target="http://www.nifi.ru/images/FILES/anticorruption/otchet_2_kv_2016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nifi.ru/images/FILES/anticorruption/antikorrup_politica.pdf" TargetMode="External"/><Relationship Id="rId15" Type="http://schemas.openxmlformats.org/officeDocument/2006/relationships/hyperlink" Target="http://www.nifi.ru/images/FILES/anticorruption/First-qvartlal_2018.pdf" TargetMode="External"/><Relationship Id="rId23" Type="http://schemas.openxmlformats.org/officeDocument/2006/relationships/hyperlink" Target="http://www.nifi.ru/images/FILES/anticorruption/First-qvartlal_2018.pdf" TargetMode="External"/><Relationship Id="rId28" Type="http://schemas.openxmlformats.org/officeDocument/2006/relationships/hyperlink" Target="http://www.nifi.ru/images/FILES/anticorruption/korr_2_kv2017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ifi.ru/images/FILES/anticorruption/prikaz_conf_int_28122017.pdf" TargetMode="External"/><Relationship Id="rId19" Type="http://schemas.openxmlformats.org/officeDocument/2006/relationships/hyperlink" Target="http://www.nifi.ru/images/FILES/anticorruption/First-qvartlal_2018.pdf" TargetMode="External"/><Relationship Id="rId31" Type="http://schemas.openxmlformats.org/officeDocument/2006/relationships/hyperlink" Target="http://www.nifi.ru/images/FILES/anticorruption/otchet_3_kv_2016%20.pdf" TargetMode="External"/><Relationship Id="rId4" Type="http://schemas.openxmlformats.org/officeDocument/2006/relationships/hyperlink" Target="http://www.nifi.ru/ru/about/anti-corruption" TargetMode="External"/><Relationship Id="rId9" Type="http://schemas.openxmlformats.org/officeDocument/2006/relationships/hyperlink" Target="http://www.nifi.ru/images/FILES/anticorruption/perechen.pdf" TargetMode="External"/><Relationship Id="rId14" Type="http://schemas.openxmlformats.org/officeDocument/2006/relationships/hyperlink" Target="http://www.nifi.ru/images/FILES/anticorruption/First-qvartlal_2018.pdf" TargetMode="External"/><Relationship Id="rId22" Type="http://schemas.openxmlformats.org/officeDocument/2006/relationships/hyperlink" Target="http://www.nifi.ru/images/FILES/anticorruption/First-qvartlal_2018.pdf" TargetMode="External"/><Relationship Id="rId27" Type="http://schemas.openxmlformats.org/officeDocument/2006/relationships/hyperlink" Target="http://www.nifi.ru/images/FILES/anticorruption/korr_3_kv2017.pdf" TargetMode="External"/><Relationship Id="rId30" Type="http://schemas.openxmlformats.org/officeDocument/2006/relationships/hyperlink" Target="http://www.nifi.ru/images/FILES/anticorruption/otchet_4_kv_2016%20.pdf" TargetMode="External"/><Relationship Id="rId35" Type="http://schemas.openxmlformats.org/officeDocument/2006/relationships/hyperlink" Target="http://www.nifi.ru/images/FILES/NEWS/2018/order_-04-01_27-04_112_27.04.2018.pdf" TargetMode="External"/><Relationship Id="rId8" Type="http://schemas.openxmlformats.org/officeDocument/2006/relationships/hyperlink" Target="http://www.nifi.ru/images/FILES/anticorruption/kodeks%20etiki_sluzh_povedeniya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16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Модникова Юлия Сергеевна</cp:lastModifiedBy>
  <cp:revision>6</cp:revision>
  <dcterms:created xsi:type="dcterms:W3CDTF">2020-09-28T07:50:00Z</dcterms:created>
  <dcterms:modified xsi:type="dcterms:W3CDTF">2020-10-01T13:08:00Z</dcterms:modified>
</cp:coreProperties>
</file>