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6C" w:rsidRPr="000B5FC2" w:rsidRDefault="000B5FC2" w:rsidP="000B5FC2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Департамент проектного управления и развития персонала</w:t>
      </w:r>
    </w:p>
    <w:p w:rsidR="000B5FC2" w:rsidRPr="000B5FC2" w:rsidRDefault="000B5FC2" w:rsidP="000B5FC2">
      <w:pPr>
        <w:widowControl w:val="0"/>
        <w:tabs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5F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Отдел методологии отчетности в государственном секторе</w:t>
      </w:r>
    </w:p>
    <w:p w:rsidR="00BB08C2" w:rsidRPr="00E42A33" w:rsidRDefault="00BB08C2" w:rsidP="00BE146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Бюджетный кодекс Российской Федерации;</w:t>
      </w: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Федеральный конституционный закон</w:t>
      </w:r>
      <w:r w:rsidR="000B5FC2">
        <w:rPr>
          <w:color w:val="000000"/>
        </w:rPr>
        <w:t xml:space="preserve"> от 17 декабря 1997 г. № 2-ФКЗ </w:t>
      </w:r>
      <w:r w:rsidRPr="000B5FC2">
        <w:rPr>
          <w:color w:val="000000"/>
        </w:rPr>
        <w:t>«О Правительстве Российской Федерации»;</w:t>
      </w: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Федеральный закон от 2 мая 2006 г. № 59-ФЗ «О порядке рассмотрения обращений граждан Российской Федерации»;</w:t>
      </w: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Федеральный закон о федеральном бюджете на соответствующий год;</w:t>
      </w: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 xml:space="preserve">Федеральный закон от 9 февраля 2009 г. № 8-ФЗ «Об обеспечении доступа </w:t>
      </w:r>
      <w:r w:rsidR="000B5FC2">
        <w:rPr>
          <w:color w:val="000000"/>
        </w:rPr>
        <w:t xml:space="preserve">к информации </w:t>
      </w:r>
      <w:r w:rsidR="009C1579">
        <w:rPr>
          <w:color w:val="000000"/>
        </w:rPr>
        <w:t xml:space="preserve">                      </w:t>
      </w:r>
      <w:r w:rsidR="000B5FC2">
        <w:rPr>
          <w:color w:val="000000"/>
        </w:rPr>
        <w:t xml:space="preserve">о </w:t>
      </w:r>
      <w:r w:rsidRPr="000B5FC2">
        <w:rPr>
          <w:color w:val="000000"/>
        </w:rPr>
        <w:t>деятельности государственных органов и органов местного самоуправления»;</w:t>
      </w: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Федеральный закон от 28 июня 2014 г. № 172-ФЗ «О</w:t>
      </w:r>
      <w:r w:rsidR="000B5FC2">
        <w:rPr>
          <w:color w:val="000000"/>
        </w:rPr>
        <w:t xml:space="preserve"> стратегическом планировании </w:t>
      </w:r>
      <w:r w:rsidR="009C1579">
        <w:rPr>
          <w:color w:val="000000"/>
        </w:rPr>
        <w:t xml:space="preserve">                                      </w:t>
      </w:r>
      <w:r w:rsidR="000B5FC2">
        <w:rPr>
          <w:color w:val="000000"/>
        </w:rPr>
        <w:t xml:space="preserve">в </w:t>
      </w:r>
      <w:r w:rsidRPr="000B5FC2">
        <w:rPr>
          <w:color w:val="000000"/>
        </w:rPr>
        <w:t>Российской Федерации»;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Р</w:t>
      </w:r>
      <w:r w:rsidR="004B7E02" w:rsidRPr="000B5FC2">
        <w:rPr>
          <w:color w:val="000000"/>
        </w:rPr>
        <w:t>аспоряжение Правительства Ро</w:t>
      </w:r>
      <w:r w:rsidR="000B5FC2">
        <w:rPr>
          <w:color w:val="000000"/>
        </w:rPr>
        <w:t xml:space="preserve">ссийской Федерации от 30 января </w:t>
      </w:r>
      <w:r w:rsidR="004B7E02" w:rsidRPr="000B5FC2">
        <w:rPr>
          <w:color w:val="000000"/>
        </w:rPr>
        <w:t xml:space="preserve">2014 г. № 93-р </w:t>
      </w:r>
      <w:r w:rsidR="009C1579">
        <w:rPr>
          <w:color w:val="000000"/>
        </w:rPr>
        <w:t xml:space="preserve">                               </w:t>
      </w:r>
      <w:proofErr w:type="gramStart"/>
      <w:r w:rsidR="009C1579"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>Об утверждении Концепции открытости федеральных органов исполнительной власти»;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 xml:space="preserve">остановление Правительства Российской Федерации от 1 июня 2004 г. </w:t>
      </w:r>
      <w:r w:rsidR="000B5FC2">
        <w:rPr>
          <w:color w:val="000000"/>
        </w:rPr>
        <w:t xml:space="preserve"> </w:t>
      </w:r>
      <w:r w:rsidR="004B7E02" w:rsidRPr="000B5FC2">
        <w:rPr>
          <w:color w:val="000000"/>
        </w:rPr>
        <w:t>№ 260 «О Регламенте Правительства Ро</w:t>
      </w:r>
      <w:r w:rsidR="000B5FC2">
        <w:rPr>
          <w:color w:val="000000"/>
        </w:rPr>
        <w:t xml:space="preserve">ссийской Федерации и Положении </w:t>
      </w:r>
      <w:r w:rsidR="004B7E02" w:rsidRPr="000B5FC2">
        <w:rPr>
          <w:color w:val="000000"/>
        </w:rPr>
        <w:t>об Аппарате Правительства Российской Федерации»;</w:t>
      </w:r>
    </w:p>
    <w:p w:rsidR="004B7E02" w:rsidRPr="000B5FC2" w:rsidRDefault="000B5FC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r w:rsidR="004B7E02" w:rsidRPr="000B5FC2">
        <w:rPr>
          <w:color w:val="000000"/>
        </w:rPr>
        <w:t xml:space="preserve">остановление Правительства Российской Федерации от 30 июня 2004 г. № 329 </w:t>
      </w:r>
      <w:r w:rsidR="009C1579">
        <w:rPr>
          <w:color w:val="000000"/>
        </w:rPr>
        <w:t xml:space="preserve">                                    </w:t>
      </w:r>
      <w:proofErr w:type="gramStart"/>
      <w:r w:rsidR="009C1579"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>О Министерстве финансов Российской Федерации»;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 xml:space="preserve">остановление Правительства Российской Федерации от 24 марта 2018 г. № 326 </w:t>
      </w:r>
      <w:r w:rsidR="009C1579">
        <w:rPr>
          <w:color w:val="000000"/>
        </w:rPr>
        <w:t xml:space="preserve">                               </w:t>
      </w:r>
      <w:proofErr w:type="gramStart"/>
      <w:r w:rsidR="009C1579"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 xml:space="preserve"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</w:t>
      </w:r>
      <w:r w:rsidR="009C1579">
        <w:rPr>
          <w:color w:val="000000"/>
        </w:rPr>
        <w:t xml:space="preserve">                    </w:t>
      </w:r>
      <w:r w:rsidR="004B7E02" w:rsidRPr="000B5FC2">
        <w:rPr>
          <w:color w:val="000000"/>
        </w:rPr>
        <w:t>и плановый период и признании утратившими силу некоторых актов Правительства Российской Федерации»;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остановление Правительства Российской Федерации от 2 августа 2010 г. № 588</w:t>
      </w:r>
      <w:r w:rsidR="009C1579">
        <w:rPr>
          <w:color w:val="000000"/>
        </w:rPr>
        <w:t xml:space="preserve"> </w:t>
      </w:r>
      <w:r w:rsidR="004B7E02" w:rsidRPr="000B5FC2">
        <w:rPr>
          <w:color w:val="000000"/>
        </w:rPr>
        <w:t xml:space="preserve"> </w:t>
      </w:r>
      <w:r w:rsidR="009C1579">
        <w:rPr>
          <w:color w:val="000000"/>
        </w:rPr>
        <w:t xml:space="preserve">                            </w:t>
      </w:r>
      <w:proofErr w:type="gramStart"/>
      <w:r w:rsidR="009C1579"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>Об утверждении Порядка разработки, реализации и оценки эффективности государственных программ Российской Федерации»;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 xml:space="preserve">остановление Правительства Российской Федерации от 15 апреля 2014 г. № 320 </w:t>
      </w:r>
      <w:r w:rsidR="009C1579">
        <w:rPr>
          <w:color w:val="000000"/>
        </w:rPr>
        <w:t xml:space="preserve">                          </w:t>
      </w:r>
      <w:proofErr w:type="gramStart"/>
      <w:r w:rsidR="009C1579"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>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4B7E02" w:rsidRPr="000B5FC2" w:rsidRDefault="009C1579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>
        <w:rPr>
          <w:color w:val="000000"/>
        </w:rPr>
        <w:t>П</w:t>
      </w:r>
      <w:bookmarkStart w:id="0" w:name="_GoBack"/>
      <w:bookmarkEnd w:id="0"/>
      <w:r w:rsidR="004B7E02" w:rsidRPr="000B5FC2">
        <w:rPr>
          <w:color w:val="000000"/>
        </w:rPr>
        <w:t xml:space="preserve">остановление Правительства Российской Федерации от 31 октября 2018 г. № 1288 </w:t>
      </w:r>
      <w:r>
        <w:rPr>
          <w:color w:val="000000"/>
        </w:rPr>
        <w:t xml:space="preserve">                          </w:t>
      </w:r>
      <w:proofErr w:type="gramStart"/>
      <w:r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 xml:space="preserve">Об организации проектной деятельности в Правительстве Российской Федерации»; 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 xml:space="preserve">остановление Правительства Российской Федерации от 26 декабря 2015 г. № 1449 </w:t>
      </w:r>
      <w:r w:rsidR="009C1579">
        <w:rPr>
          <w:color w:val="000000"/>
        </w:rPr>
        <w:t xml:space="preserve">                        </w:t>
      </w:r>
      <w:proofErr w:type="gramStart"/>
      <w:r w:rsidR="009C1579">
        <w:rPr>
          <w:color w:val="000000"/>
        </w:rPr>
        <w:t xml:space="preserve">   </w:t>
      </w:r>
      <w:r w:rsidR="004B7E02" w:rsidRPr="000B5FC2">
        <w:rPr>
          <w:color w:val="000000"/>
        </w:rPr>
        <w:t>«</w:t>
      </w:r>
      <w:proofErr w:type="gramEnd"/>
      <w:r w:rsidR="004B7E02" w:rsidRPr="000B5FC2">
        <w:rPr>
          <w:color w:val="000000"/>
        </w:rPr>
        <w:t xml:space="preserve">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Федерации»;  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риказ Министерства от 14 сентября 2018 г. № 194н «Об утверждении Регламента Министерства финансов Российской Федерации»;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риказ Минфина России от 07 мая</w:t>
      </w:r>
      <w:r w:rsidR="000B5FC2">
        <w:rPr>
          <w:color w:val="000000"/>
        </w:rPr>
        <w:t xml:space="preserve"> 2019 г. № 213 «Об организации </w:t>
      </w:r>
      <w:r w:rsidR="004B7E02" w:rsidRPr="000B5FC2">
        <w:rPr>
          <w:color w:val="000000"/>
        </w:rPr>
        <w:t>в Министерстве финансов Российской Федерации процесса составления проекта фед</w:t>
      </w:r>
      <w:r w:rsidR="000B5FC2">
        <w:rPr>
          <w:color w:val="000000"/>
        </w:rPr>
        <w:t xml:space="preserve">ерального закона о федеральном </w:t>
      </w:r>
      <w:r w:rsidR="004B7E02" w:rsidRPr="000B5FC2">
        <w:rPr>
          <w:color w:val="000000"/>
        </w:rPr>
        <w:t xml:space="preserve">бюджете на очередной финансовый год и плановый период </w:t>
      </w:r>
      <w:r w:rsidR="000B5FC2">
        <w:rPr>
          <w:color w:val="000000"/>
        </w:rPr>
        <w:t xml:space="preserve">и проекта федерального закона о </w:t>
      </w:r>
      <w:r w:rsidR="004B7E02" w:rsidRPr="000B5FC2">
        <w:rPr>
          <w:color w:val="000000"/>
        </w:rPr>
        <w:t>внесении изменений в федеральный закон о федеральном бюджете на текущий финансовый год и плановый период»;</w:t>
      </w:r>
    </w:p>
    <w:p w:rsidR="004B7E02" w:rsidRPr="000B5FC2" w:rsidRDefault="004B7E02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 xml:space="preserve">Основные направления деятельности Правительства Российской Федерации на период </w:t>
      </w:r>
      <w:r w:rsidR="009C1579">
        <w:rPr>
          <w:color w:val="000000"/>
        </w:rPr>
        <w:t xml:space="preserve">                    </w:t>
      </w:r>
      <w:r w:rsidRPr="000B5FC2">
        <w:rPr>
          <w:color w:val="000000"/>
        </w:rPr>
        <w:t>до 2024 года;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риказ Министерства от 8 ноября 2016 г. № 477 «Об утверждении Порядка взаимодействия департаментов Министерства финансов Российской Федерации по составлению и ведению сводной бюджетной росписи федерального бюджета и лимитов бюджетной росписи»;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риказ Министерства от 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lastRenderedPageBreak/>
        <w:t>П</w:t>
      </w:r>
      <w:r w:rsidR="004B7E02" w:rsidRPr="000B5FC2">
        <w:rPr>
          <w:color w:val="000000"/>
        </w:rPr>
        <w:t xml:space="preserve">риказ Министерства от 2 августа 2017 г. № 579 «Об утверждении Положения </w:t>
      </w:r>
      <w:r w:rsidR="009C1579">
        <w:rPr>
          <w:color w:val="000000"/>
        </w:rPr>
        <w:t xml:space="preserve">                                           </w:t>
      </w:r>
      <w:r w:rsidR="004B7E02" w:rsidRPr="000B5FC2">
        <w:rPr>
          <w:color w:val="000000"/>
        </w:rPr>
        <w:t>о Департаменте проектного управления и развития персонала Министерства финансов Российской Федерации»;</w:t>
      </w:r>
    </w:p>
    <w:p w:rsidR="00616BC1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616BC1" w:rsidRPr="000B5FC2">
        <w:rPr>
          <w:color w:val="000000"/>
        </w:rPr>
        <w:t xml:space="preserve">риказ Министерства от 29 октября 2018 г. № 3086 «О внесении изменений в пункт 4.6 Положения о Департаменте проектного управления и развития персонала Министерства финансов Российской Федерации, утвержденного приказом Министерства финансов Российской </w:t>
      </w:r>
      <w:r w:rsidR="000B5FC2">
        <w:rPr>
          <w:color w:val="000000"/>
        </w:rPr>
        <w:t xml:space="preserve">Федерации от 2 августа 2017 г. </w:t>
      </w:r>
      <w:r w:rsidR="00616BC1" w:rsidRPr="000B5FC2">
        <w:rPr>
          <w:color w:val="000000"/>
        </w:rPr>
        <w:t>№ 579»;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риказ Министерства экономического развития Российской Федерации от 16 сентября 2016 г. № 582 «Об утверждении Методических указаний по разработке и реализации государственных программ Российской Федерации»;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>риказ Министерства от 30 декабря</w:t>
      </w:r>
      <w:r w:rsidR="000B5FC2">
        <w:rPr>
          <w:color w:val="000000"/>
        </w:rPr>
        <w:t xml:space="preserve"> 2016 г. № 865 «Об организации в Министерстве </w:t>
      </w:r>
      <w:r w:rsidR="004B7E02" w:rsidRPr="000B5FC2">
        <w:rPr>
          <w:color w:val="000000"/>
        </w:rPr>
        <w:t>финансов Российской Федерации работы по подготовке заключений на проекты государственных программ Российской Федерации (проекты изменений в государственные программы Российской Федерации)»;</w:t>
      </w:r>
    </w:p>
    <w:p w:rsidR="004B7E02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4B7E02" w:rsidRPr="000B5FC2">
        <w:rPr>
          <w:color w:val="000000"/>
        </w:rPr>
        <w:t xml:space="preserve">риказ Министерства от 26 января 2018 г. № 35 «Об утверждении Положения об организации проектной деятельности в Министерстве финансов Российской Федерации и внесении изменений </w:t>
      </w:r>
      <w:r w:rsidR="009C1579">
        <w:rPr>
          <w:color w:val="000000"/>
        </w:rPr>
        <w:t xml:space="preserve">                                  </w:t>
      </w:r>
      <w:r w:rsidR="004B7E02" w:rsidRPr="000B5FC2">
        <w:rPr>
          <w:color w:val="000000"/>
        </w:rPr>
        <w:t>в приказ Министерства финансов Российской Федерации от 22 ноября 2017 г. № 1056»;</w:t>
      </w:r>
    </w:p>
    <w:p w:rsidR="00B10DB7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B10DB7" w:rsidRPr="000B5FC2">
        <w:rPr>
          <w:color w:val="000000"/>
        </w:rPr>
        <w:t xml:space="preserve">риказ Министерства финансов Российской Федерации от 24 июля 2020 г. № 326 </w:t>
      </w:r>
      <w:r w:rsidR="009C1579">
        <w:rPr>
          <w:color w:val="000000"/>
        </w:rPr>
        <w:t xml:space="preserve">                            </w:t>
      </w:r>
      <w:proofErr w:type="gramStart"/>
      <w:r w:rsidR="009C1579">
        <w:rPr>
          <w:color w:val="000000"/>
        </w:rPr>
        <w:t xml:space="preserve">   </w:t>
      </w:r>
      <w:r w:rsidR="00B10DB7" w:rsidRPr="000B5FC2">
        <w:rPr>
          <w:color w:val="000000"/>
        </w:rPr>
        <w:t>«</w:t>
      </w:r>
      <w:proofErr w:type="gramEnd"/>
      <w:r w:rsidR="00B10DB7" w:rsidRPr="000B5FC2">
        <w:rPr>
          <w:color w:val="000000"/>
        </w:rPr>
        <w:t>Об организации проектной деятельности в Министерстве финансов Российской Федерации;</w:t>
      </w:r>
    </w:p>
    <w:p w:rsidR="00B10DB7" w:rsidRPr="000B5FC2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color w:val="000000"/>
        </w:rPr>
      </w:pPr>
      <w:r w:rsidRPr="000B5FC2">
        <w:rPr>
          <w:color w:val="000000"/>
        </w:rPr>
        <w:t>П</w:t>
      </w:r>
      <w:r w:rsidR="003C164F" w:rsidRPr="000B5FC2">
        <w:rPr>
          <w:color w:val="000000"/>
        </w:rPr>
        <w:t xml:space="preserve">риказ Министерства финансов Российской Федерации от 27 </w:t>
      </w:r>
      <w:r w:rsidR="000B5FC2" w:rsidRPr="000B5FC2">
        <w:rPr>
          <w:color w:val="000000"/>
        </w:rPr>
        <w:t xml:space="preserve">ноября </w:t>
      </w:r>
      <w:r w:rsidR="000B5FC2">
        <w:rPr>
          <w:color w:val="000000"/>
        </w:rPr>
        <w:t>2019</w:t>
      </w:r>
      <w:r w:rsidR="003C164F" w:rsidRPr="000B5FC2">
        <w:rPr>
          <w:color w:val="000000"/>
        </w:rPr>
        <w:t xml:space="preserve"> г. № 1587 </w:t>
      </w:r>
      <w:r w:rsidR="009C1579">
        <w:rPr>
          <w:color w:val="000000"/>
        </w:rPr>
        <w:t xml:space="preserve">                       </w:t>
      </w:r>
      <w:proofErr w:type="gramStart"/>
      <w:r w:rsidR="009C1579">
        <w:rPr>
          <w:color w:val="000000"/>
        </w:rPr>
        <w:t xml:space="preserve">   </w:t>
      </w:r>
      <w:r w:rsidR="003C164F" w:rsidRPr="000B5FC2">
        <w:rPr>
          <w:color w:val="000000"/>
        </w:rPr>
        <w:t>«</w:t>
      </w:r>
      <w:proofErr w:type="gramEnd"/>
      <w:r w:rsidR="003C164F" w:rsidRPr="000B5FC2">
        <w:rPr>
          <w:color w:val="000000"/>
        </w:rPr>
        <w:t>Об утверждении Положения об организации планирования деятельности Министерства финансов Российской Федерации и его структурных подразделений и о внесении изменений в приказ Министерства финансов Российской Федерации от 26 июня 2018 г. № 1521»</w:t>
      </w:r>
      <w:r w:rsidR="00616BC1" w:rsidRPr="000B5FC2">
        <w:rPr>
          <w:color w:val="000000"/>
        </w:rPr>
        <w:t>;</w:t>
      </w:r>
    </w:p>
    <w:p w:rsidR="00BE146C" w:rsidRPr="00B10DB7" w:rsidRDefault="00171253" w:rsidP="000B5FC2">
      <w:pPr>
        <w:pStyle w:val="af8"/>
        <w:numPr>
          <w:ilvl w:val="0"/>
          <w:numId w:val="42"/>
        </w:numPr>
        <w:spacing w:before="0" w:beforeAutospacing="0" w:after="0" w:afterAutospacing="0"/>
        <w:ind w:left="0" w:right="-1" w:firstLine="284"/>
        <w:jc w:val="both"/>
        <w:rPr>
          <w:sz w:val="28"/>
          <w:szCs w:val="28"/>
        </w:rPr>
      </w:pPr>
      <w:r w:rsidRPr="000B5FC2">
        <w:rPr>
          <w:color w:val="000000"/>
        </w:rPr>
        <w:t>П</w:t>
      </w:r>
      <w:r w:rsidR="00B10DB7" w:rsidRPr="000B5FC2">
        <w:rPr>
          <w:color w:val="000000"/>
        </w:rPr>
        <w:t xml:space="preserve">риказ Министерства финансов Российской Федерации от 24 июля 2020 г. № 327 </w:t>
      </w:r>
      <w:r w:rsidR="009C1579">
        <w:rPr>
          <w:color w:val="000000"/>
        </w:rPr>
        <w:t xml:space="preserve">                             </w:t>
      </w:r>
      <w:proofErr w:type="gramStart"/>
      <w:r w:rsidR="009C1579">
        <w:rPr>
          <w:color w:val="000000"/>
        </w:rPr>
        <w:t xml:space="preserve">   </w:t>
      </w:r>
      <w:r w:rsidR="00B10DB7" w:rsidRPr="000B5FC2">
        <w:rPr>
          <w:color w:val="000000"/>
        </w:rPr>
        <w:t>«</w:t>
      </w:r>
      <w:proofErr w:type="gramEnd"/>
      <w:r w:rsidR="00B10DB7" w:rsidRPr="000B5FC2">
        <w:rPr>
          <w:color w:val="000000"/>
        </w:rPr>
        <w:t xml:space="preserve">О внесении изменений в приказ Министерства финансов Российской Федерации от 27 ноября 2019 г. № 1587 «Об утверждении Положения об организации планирования деятельности Министерства финансов Российской Федерации и его структурных подразделений и о внесении изменений </w:t>
      </w:r>
      <w:r w:rsidR="009C1579">
        <w:rPr>
          <w:color w:val="000000"/>
        </w:rPr>
        <w:t xml:space="preserve">                           </w:t>
      </w:r>
      <w:r w:rsidR="00B10DB7" w:rsidRPr="000B5FC2">
        <w:rPr>
          <w:color w:val="000000"/>
        </w:rPr>
        <w:t>в приказ Министерства финансов Российской Федерации от 26 июня 2018 г. № 1521»</w:t>
      </w:r>
      <w:r w:rsidR="00B10DB7">
        <w:rPr>
          <w:sz w:val="28"/>
          <w:szCs w:val="28"/>
        </w:rPr>
        <w:t>.</w:t>
      </w:r>
    </w:p>
    <w:sectPr w:rsidR="00BE146C" w:rsidRPr="00B10DB7" w:rsidSect="00616BC1">
      <w:headerReference w:type="default" r:id="rId8"/>
      <w:pgSz w:w="11906" w:h="16838"/>
      <w:pgMar w:top="1134" w:right="567" w:bottom="1134" w:left="1134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78" w:rsidRDefault="00434978" w:rsidP="000373D7">
      <w:pPr>
        <w:spacing w:after="0" w:line="240" w:lineRule="auto"/>
      </w:pPr>
      <w:r>
        <w:separator/>
      </w:r>
    </w:p>
  </w:endnote>
  <w:endnote w:type="continuationSeparator" w:id="0">
    <w:p w:rsidR="00434978" w:rsidRDefault="00434978" w:rsidP="000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78" w:rsidRDefault="00434978" w:rsidP="000373D7">
      <w:pPr>
        <w:spacing w:after="0" w:line="240" w:lineRule="auto"/>
      </w:pPr>
      <w:r>
        <w:separator/>
      </w:r>
    </w:p>
  </w:footnote>
  <w:footnote w:type="continuationSeparator" w:id="0">
    <w:p w:rsidR="00434978" w:rsidRDefault="00434978" w:rsidP="000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97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16BC1" w:rsidRPr="00171253" w:rsidRDefault="00616BC1" w:rsidP="00171253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16BC1">
          <w:rPr>
            <w:rFonts w:ascii="Times New Roman" w:hAnsi="Times New Roman" w:cs="Times New Roman"/>
            <w:sz w:val="28"/>
          </w:rPr>
          <w:fldChar w:fldCharType="begin"/>
        </w:r>
        <w:r w:rsidRPr="00616BC1">
          <w:rPr>
            <w:rFonts w:ascii="Times New Roman" w:hAnsi="Times New Roman" w:cs="Times New Roman"/>
            <w:sz w:val="28"/>
          </w:rPr>
          <w:instrText>PAGE   \* MERGEFORMAT</w:instrText>
        </w:r>
        <w:r w:rsidRPr="00616BC1">
          <w:rPr>
            <w:rFonts w:ascii="Times New Roman" w:hAnsi="Times New Roman" w:cs="Times New Roman"/>
            <w:sz w:val="28"/>
          </w:rPr>
          <w:fldChar w:fldCharType="separate"/>
        </w:r>
        <w:r w:rsidR="009C1579">
          <w:rPr>
            <w:rFonts w:ascii="Times New Roman" w:hAnsi="Times New Roman" w:cs="Times New Roman"/>
            <w:noProof/>
            <w:sz w:val="28"/>
          </w:rPr>
          <w:t>2</w:t>
        </w:r>
        <w:r w:rsidRPr="00616BC1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7DA"/>
    <w:multiLevelType w:val="hybridMultilevel"/>
    <w:tmpl w:val="7318BDE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90F"/>
    <w:multiLevelType w:val="hybridMultilevel"/>
    <w:tmpl w:val="94DEB3B8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F3E84"/>
    <w:multiLevelType w:val="hybridMultilevel"/>
    <w:tmpl w:val="306E49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B0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45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3F3C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11C8"/>
    <w:multiLevelType w:val="hybridMultilevel"/>
    <w:tmpl w:val="D30C145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443"/>
    <w:multiLevelType w:val="hybridMultilevel"/>
    <w:tmpl w:val="CEB44C9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A9D"/>
    <w:multiLevelType w:val="hybridMultilevel"/>
    <w:tmpl w:val="D47A09B2"/>
    <w:lvl w:ilvl="0" w:tplc="0BE4705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5174669"/>
    <w:multiLevelType w:val="hybridMultilevel"/>
    <w:tmpl w:val="DB40A5C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40F8"/>
    <w:multiLevelType w:val="hybridMultilevel"/>
    <w:tmpl w:val="588AF7B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96A04"/>
    <w:multiLevelType w:val="hybridMultilevel"/>
    <w:tmpl w:val="F5E4BA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2368"/>
    <w:multiLevelType w:val="hybridMultilevel"/>
    <w:tmpl w:val="F25657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7086"/>
    <w:multiLevelType w:val="hybridMultilevel"/>
    <w:tmpl w:val="2F06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D6F82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939"/>
    <w:multiLevelType w:val="hybridMultilevel"/>
    <w:tmpl w:val="9F8E82C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01B1"/>
    <w:multiLevelType w:val="hybridMultilevel"/>
    <w:tmpl w:val="25D0123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C7CDA"/>
    <w:multiLevelType w:val="hybridMultilevel"/>
    <w:tmpl w:val="54DE18F2"/>
    <w:lvl w:ilvl="0" w:tplc="7FA68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27F1A"/>
    <w:multiLevelType w:val="hybridMultilevel"/>
    <w:tmpl w:val="5D6EA68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9C6"/>
    <w:multiLevelType w:val="hybridMultilevel"/>
    <w:tmpl w:val="72DE4498"/>
    <w:lvl w:ilvl="0" w:tplc="2A86AE5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85B9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001B3"/>
    <w:multiLevelType w:val="hybridMultilevel"/>
    <w:tmpl w:val="C57EEF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91335"/>
    <w:multiLevelType w:val="hybridMultilevel"/>
    <w:tmpl w:val="FC9ED6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8133A"/>
    <w:multiLevelType w:val="hybridMultilevel"/>
    <w:tmpl w:val="C7582098"/>
    <w:lvl w:ilvl="0" w:tplc="C8C8173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E5B07"/>
    <w:multiLevelType w:val="hybridMultilevel"/>
    <w:tmpl w:val="0448B8D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849EF"/>
    <w:multiLevelType w:val="hybridMultilevel"/>
    <w:tmpl w:val="2C981EF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7180D"/>
    <w:multiLevelType w:val="multilevel"/>
    <w:tmpl w:val="CBA88D80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609C1DC3"/>
    <w:multiLevelType w:val="hybridMultilevel"/>
    <w:tmpl w:val="A5C27E52"/>
    <w:lvl w:ilvl="0" w:tplc="8CF657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D3E4F"/>
    <w:multiLevelType w:val="hybridMultilevel"/>
    <w:tmpl w:val="34DA0F30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E4E9F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85A81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5246"/>
    <w:multiLevelType w:val="hybridMultilevel"/>
    <w:tmpl w:val="3A287B1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2C32"/>
    <w:multiLevelType w:val="hybridMultilevel"/>
    <w:tmpl w:val="7868AE6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A6537"/>
    <w:multiLevelType w:val="hybridMultilevel"/>
    <w:tmpl w:val="73060CA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59F3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5034D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46318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E3211"/>
    <w:multiLevelType w:val="hybridMultilevel"/>
    <w:tmpl w:val="EADC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49648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829C2"/>
    <w:multiLevelType w:val="hybridMultilevel"/>
    <w:tmpl w:val="5C9661D4"/>
    <w:lvl w:ilvl="0" w:tplc="7FA6892E">
      <w:start w:val="1"/>
      <w:numFmt w:val="decimal"/>
      <w:lvlText w:val="1.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4"/>
  </w:num>
  <w:num w:numId="3">
    <w:abstractNumId w:val="38"/>
  </w:num>
  <w:num w:numId="4">
    <w:abstractNumId w:val="25"/>
  </w:num>
  <w:num w:numId="5">
    <w:abstractNumId w:val="27"/>
  </w:num>
  <w:num w:numId="6">
    <w:abstractNumId w:val="24"/>
  </w:num>
  <w:num w:numId="7">
    <w:abstractNumId w:val="29"/>
  </w:num>
  <w:num w:numId="8">
    <w:abstractNumId w:val="23"/>
  </w:num>
  <w:num w:numId="9">
    <w:abstractNumId w:val="19"/>
  </w:num>
  <w:num w:numId="10">
    <w:abstractNumId w:val="36"/>
  </w:num>
  <w:num w:numId="11">
    <w:abstractNumId w:val="3"/>
  </w:num>
  <w:num w:numId="12">
    <w:abstractNumId w:val="14"/>
  </w:num>
  <w:num w:numId="13">
    <w:abstractNumId w:val="40"/>
  </w:num>
  <w:num w:numId="14">
    <w:abstractNumId w:val="20"/>
  </w:num>
  <w:num w:numId="15">
    <w:abstractNumId w:val="15"/>
  </w:num>
  <w:num w:numId="16">
    <w:abstractNumId w:val="22"/>
  </w:num>
  <w:num w:numId="17">
    <w:abstractNumId w:val="34"/>
  </w:num>
  <w:num w:numId="18">
    <w:abstractNumId w:val="35"/>
  </w:num>
  <w:num w:numId="19">
    <w:abstractNumId w:val="26"/>
  </w:num>
  <w:num w:numId="20">
    <w:abstractNumId w:val="0"/>
  </w:num>
  <w:num w:numId="21">
    <w:abstractNumId w:val="16"/>
  </w:num>
  <w:num w:numId="22">
    <w:abstractNumId w:val="30"/>
  </w:num>
  <w:num w:numId="23">
    <w:abstractNumId w:val="33"/>
  </w:num>
  <w:num w:numId="24">
    <w:abstractNumId w:val="12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21"/>
  </w:num>
  <w:num w:numId="30">
    <w:abstractNumId w:val="37"/>
  </w:num>
  <w:num w:numId="31">
    <w:abstractNumId w:val="31"/>
  </w:num>
  <w:num w:numId="32">
    <w:abstractNumId w:val="32"/>
  </w:num>
  <w:num w:numId="33">
    <w:abstractNumId w:val="5"/>
  </w:num>
  <w:num w:numId="34">
    <w:abstractNumId w:val="11"/>
  </w:num>
  <w:num w:numId="35">
    <w:abstractNumId w:val="9"/>
  </w:num>
  <w:num w:numId="36">
    <w:abstractNumId w:val="18"/>
  </w:num>
  <w:num w:numId="37">
    <w:abstractNumId w:val="39"/>
  </w:num>
  <w:num w:numId="38">
    <w:abstractNumId w:val="28"/>
  </w:num>
  <w:num w:numId="39">
    <w:abstractNumId w:val="17"/>
  </w:num>
  <w:num w:numId="40">
    <w:abstractNumId w:val="41"/>
  </w:num>
  <w:num w:numId="41">
    <w:abstractNumId w:val="13"/>
  </w:num>
  <w:num w:numId="42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7"/>
    <w:rsid w:val="00014569"/>
    <w:rsid w:val="00021FB2"/>
    <w:rsid w:val="00024167"/>
    <w:rsid w:val="000373D7"/>
    <w:rsid w:val="00037ADB"/>
    <w:rsid w:val="00064E53"/>
    <w:rsid w:val="000778D2"/>
    <w:rsid w:val="00077E99"/>
    <w:rsid w:val="00083911"/>
    <w:rsid w:val="000B2D2C"/>
    <w:rsid w:val="000B5FC2"/>
    <w:rsid w:val="000C3AE7"/>
    <w:rsid w:val="000C4A0F"/>
    <w:rsid w:val="000D41CA"/>
    <w:rsid w:val="000D57D6"/>
    <w:rsid w:val="000E0C66"/>
    <w:rsid w:val="000E10E6"/>
    <w:rsid w:val="000E22F8"/>
    <w:rsid w:val="000E4031"/>
    <w:rsid w:val="001033FE"/>
    <w:rsid w:val="00113108"/>
    <w:rsid w:val="0011374C"/>
    <w:rsid w:val="00113E65"/>
    <w:rsid w:val="0011414A"/>
    <w:rsid w:val="0011595A"/>
    <w:rsid w:val="00122360"/>
    <w:rsid w:val="00126916"/>
    <w:rsid w:val="00136B22"/>
    <w:rsid w:val="00145069"/>
    <w:rsid w:val="001648C8"/>
    <w:rsid w:val="00171253"/>
    <w:rsid w:val="0017359A"/>
    <w:rsid w:val="00176B4F"/>
    <w:rsid w:val="00177992"/>
    <w:rsid w:val="0018109A"/>
    <w:rsid w:val="00183062"/>
    <w:rsid w:val="001A572D"/>
    <w:rsid w:val="001A70E6"/>
    <w:rsid w:val="001B5D8E"/>
    <w:rsid w:val="001C34B1"/>
    <w:rsid w:val="001C3E31"/>
    <w:rsid w:val="001D0A99"/>
    <w:rsid w:val="001E5A7E"/>
    <w:rsid w:val="001E6929"/>
    <w:rsid w:val="00206637"/>
    <w:rsid w:val="00221760"/>
    <w:rsid w:val="002248B9"/>
    <w:rsid w:val="0022611A"/>
    <w:rsid w:val="00226315"/>
    <w:rsid w:val="00231AB4"/>
    <w:rsid w:val="00234207"/>
    <w:rsid w:val="002431DD"/>
    <w:rsid w:val="00245A0D"/>
    <w:rsid w:val="0024786D"/>
    <w:rsid w:val="0025238E"/>
    <w:rsid w:val="0025417A"/>
    <w:rsid w:val="002546B8"/>
    <w:rsid w:val="00260CA0"/>
    <w:rsid w:val="00260ECE"/>
    <w:rsid w:val="00265C48"/>
    <w:rsid w:val="00283494"/>
    <w:rsid w:val="00294413"/>
    <w:rsid w:val="002A5C76"/>
    <w:rsid w:val="002B5BB9"/>
    <w:rsid w:val="002C0468"/>
    <w:rsid w:val="002D28B9"/>
    <w:rsid w:val="002D4CF7"/>
    <w:rsid w:val="002E0242"/>
    <w:rsid w:val="002F4D52"/>
    <w:rsid w:val="002F525B"/>
    <w:rsid w:val="00306A8C"/>
    <w:rsid w:val="003115D9"/>
    <w:rsid w:val="00320147"/>
    <w:rsid w:val="003226C6"/>
    <w:rsid w:val="00322B21"/>
    <w:rsid w:val="00325DEE"/>
    <w:rsid w:val="003271C2"/>
    <w:rsid w:val="00342F73"/>
    <w:rsid w:val="00353CDA"/>
    <w:rsid w:val="00354553"/>
    <w:rsid w:val="00360A87"/>
    <w:rsid w:val="00367429"/>
    <w:rsid w:val="00372268"/>
    <w:rsid w:val="00377C20"/>
    <w:rsid w:val="0038111D"/>
    <w:rsid w:val="00387C47"/>
    <w:rsid w:val="003B4140"/>
    <w:rsid w:val="003C164F"/>
    <w:rsid w:val="003C2703"/>
    <w:rsid w:val="003C7054"/>
    <w:rsid w:val="003E1E2D"/>
    <w:rsid w:val="003F5C34"/>
    <w:rsid w:val="003F749A"/>
    <w:rsid w:val="00400FFE"/>
    <w:rsid w:val="00404CF2"/>
    <w:rsid w:val="00424F73"/>
    <w:rsid w:val="004329AA"/>
    <w:rsid w:val="0043482B"/>
    <w:rsid w:val="00434978"/>
    <w:rsid w:val="004426D0"/>
    <w:rsid w:val="004439DD"/>
    <w:rsid w:val="004440E3"/>
    <w:rsid w:val="004615B1"/>
    <w:rsid w:val="00475306"/>
    <w:rsid w:val="00481726"/>
    <w:rsid w:val="004A3133"/>
    <w:rsid w:val="004B1A97"/>
    <w:rsid w:val="004B718D"/>
    <w:rsid w:val="004B7B10"/>
    <w:rsid w:val="004B7E02"/>
    <w:rsid w:val="004C43FC"/>
    <w:rsid w:val="004F2D93"/>
    <w:rsid w:val="004F46D2"/>
    <w:rsid w:val="005057CB"/>
    <w:rsid w:val="005157B8"/>
    <w:rsid w:val="00525626"/>
    <w:rsid w:val="00532B60"/>
    <w:rsid w:val="005341D8"/>
    <w:rsid w:val="00554948"/>
    <w:rsid w:val="005662C1"/>
    <w:rsid w:val="005828A8"/>
    <w:rsid w:val="005879B1"/>
    <w:rsid w:val="005924E3"/>
    <w:rsid w:val="00592688"/>
    <w:rsid w:val="005959F7"/>
    <w:rsid w:val="00595A73"/>
    <w:rsid w:val="005A0461"/>
    <w:rsid w:val="005A5C2A"/>
    <w:rsid w:val="005A621E"/>
    <w:rsid w:val="005B3783"/>
    <w:rsid w:val="005C027E"/>
    <w:rsid w:val="005C1D84"/>
    <w:rsid w:val="005F5971"/>
    <w:rsid w:val="005F75C7"/>
    <w:rsid w:val="00611EE1"/>
    <w:rsid w:val="00616BC1"/>
    <w:rsid w:val="00627B85"/>
    <w:rsid w:val="00661F92"/>
    <w:rsid w:val="00664DF0"/>
    <w:rsid w:val="006655C8"/>
    <w:rsid w:val="00667952"/>
    <w:rsid w:val="00676F3D"/>
    <w:rsid w:val="006A2995"/>
    <w:rsid w:val="006C2B57"/>
    <w:rsid w:val="006D1292"/>
    <w:rsid w:val="006D213D"/>
    <w:rsid w:val="006D3651"/>
    <w:rsid w:val="006D536E"/>
    <w:rsid w:val="006E08E4"/>
    <w:rsid w:val="006E6B76"/>
    <w:rsid w:val="006F74ED"/>
    <w:rsid w:val="0070458E"/>
    <w:rsid w:val="0070459B"/>
    <w:rsid w:val="007058EB"/>
    <w:rsid w:val="00723D20"/>
    <w:rsid w:val="007460D4"/>
    <w:rsid w:val="00766812"/>
    <w:rsid w:val="00773A66"/>
    <w:rsid w:val="0077756E"/>
    <w:rsid w:val="007852AE"/>
    <w:rsid w:val="00786098"/>
    <w:rsid w:val="007A0A9D"/>
    <w:rsid w:val="007A1E33"/>
    <w:rsid w:val="007A26CE"/>
    <w:rsid w:val="007C2149"/>
    <w:rsid w:val="007C36DD"/>
    <w:rsid w:val="007D6934"/>
    <w:rsid w:val="007E692D"/>
    <w:rsid w:val="008142B4"/>
    <w:rsid w:val="00827B9F"/>
    <w:rsid w:val="00832038"/>
    <w:rsid w:val="00846657"/>
    <w:rsid w:val="008468F0"/>
    <w:rsid w:val="0085234A"/>
    <w:rsid w:val="00856D8C"/>
    <w:rsid w:val="0086683B"/>
    <w:rsid w:val="00881F30"/>
    <w:rsid w:val="00885A91"/>
    <w:rsid w:val="0089078D"/>
    <w:rsid w:val="008A5C74"/>
    <w:rsid w:val="008B1E89"/>
    <w:rsid w:val="008B2729"/>
    <w:rsid w:val="008D0551"/>
    <w:rsid w:val="008E25E2"/>
    <w:rsid w:val="008E62E3"/>
    <w:rsid w:val="008E7A13"/>
    <w:rsid w:val="008F30C3"/>
    <w:rsid w:val="008F415A"/>
    <w:rsid w:val="008F74D2"/>
    <w:rsid w:val="00901BC7"/>
    <w:rsid w:val="009050CF"/>
    <w:rsid w:val="00912406"/>
    <w:rsid w:val="0091286C"/>
    <w:rsid w:val="0091521B"/>
    <w:rsid w:val="009251A0"/>
    <w:rsid w:val="009358BE"/>
    <w:rsid w:val="0094183A"/>
    <w:rsid w:val="00951430"/>
    <w:rsid w:val="00953230"/>
    <w:rsid w:val="009536A2"/>
    <w:rsid w:val="009777EC"/>
    <w:rsid w:val="009857CE"/>
    <w:rsid w:val="009868C6"/>
    <w:rsid w:val="00993192"/>
    <w:rsid w:val="009B4F19"/>
    <w:rsid w:val="009C1579"/>
    <w:rsid w:val="009C651C"/>
    <w:rsid w:val="009D49F2"/>
    <w:rsid w:val="009F5344"/>
    <w:rsid w:val="009F7633"/>
    <w:rsid w:val="00A23713"/>
    <w:rsid w:val="00A24AE0"/>
    <w:rsid w:val="00A329A1"/>
    <w:rsid w:val="00A36A16"/>
    <w:rsid w:val="00A46428"/>
    <w:rsid w:val="00A559D6"/>
    <w:rsid w:val="00A8671E"/>
    <w:rsid w:val="00A915B0"/>
    <w:rsid w:val="00A93D4B"/>
    <w:rsid w:val="00AA375F"/>
    <w:rsid w:val="00AA7598"/>
    <w:rsid w:val="00AB4A4D"/>
    <w:rsid w:val="00AD73F6"/>
    <w:rsid w:val="00AE04B6"/>
    <w:rsid w:val="00AE0DD3"/>
    <w:rsid w:val="00AE2435"/>
    <w:rsid w:val="00AF7AC1"/>
    <w:rsid w:val="00B04C05"/>
    <w:rsid w:val="00B10DB7"/>
    <w:rsid w:val="00B12C14"/>
    <w:rsid w:val="00B14797"/>
    <w:rsid w:val="00B14875"/>
    <w:rsid w:val="00B27A0B"/>
    <w:rsid w:val="00B32256"/>
    <w:rsid w:val="00B35BCB"/>
    <w:rsid w:val="00B42398"/>
    <w:rsid w:val="00B46FB6"/>
    <w:rsid w:val="00B632F8"/>
    <w:rsid w:val="00B77C5F"/>
    <w:rsid w:val="00B81257"/>
    <w:rsid w:val="00B957FB"/>
    <w:rsid w:val="00BB08C2"/>
    <w:rsid w:val="00BB17CC"/>
    <w:rsid w:val="00BB77D8"/>
    <w:rsid w:val="00BE146C"/>
    <w:rsid w:val="00BE1B23"/>
    <w:rsid w:val="00BF642B"/>
    <w:rsid w:val="00C06FDF"/>
    <w:rsid w:val="00C164BB"/>
    <w:rsid w:val="00C20428"/>
    <w:rsid w:val="00C2144B"/>
    <w:rsid w:val="00C32767"/>
    <w:rsid w:val="00C355A3"/>
    <w:rsid w:val="00C42378"/>
    <w:rsid w:val="00C47E87"/>
    <w:rsid w:val="00C508AE"/>
    <w:rsid w:val="00C51BF4"/>
    <w:rsid w:val="00C61A6D"/>
    <w:rsid w:val="00C73BD6"/>
    <w:rsid w:val="00C80DD0"/>
    <w:rsid w:val="00C81CE0"/>
    <w:rsid w:val="00C91BE9"/>
    <w:rsid w:val="00C96999"/>
    <w:rsid w:val="00C97B5D"/>
    <w:rsid w:val="00CA0991"/>
    <w:rsid w:val="00CA676C"/>
    <w:rsid w:val="00CA7407"/>
    <w:rsid w:val="00CB1552"/>
    <w:rsid w:val="00CC58B0"/>
    <w:rsid w:val="00CD6A47"/>
    <w:rsid w:val="00CE5D24"/>
    <w:rsid w:val="00CF5880"/>
    <w:rsid w:val="00D22E70"/>
    <w:rsid w:val="00D2491E"/>
    <w:rsid w:val="00D2673B"/>
    <w:rsid w:val="00D30AAC"/>
    <w:rsid w:val="00D330B5"/>
    <w:rsid w:val="00D35EA0"/>
    <w:rsid w:val="00D42BD4"/>
    <w:rsid w:val="00D50C84"/>
    <w:rsid w:val="00D570A0"/>
    <w:rsid w:val="00D77932"/>
    <w:rsid w:val="00D912DA"/>
    <w:rsid w:val="00DA08A9"/>
    <w:rsid w:val="00DB30BF"/>
    <w:rsid w:val="00DB3A97"/>
    <w:rsid w:val="00DB5F19"/>
    <w:rsid w:val="00DD530C"/>
    <w:rsid w:val="00DE3534"/>
    <w:rsid w:val="00DE43E5"/>
    <w:rsid w:val="00DF29B3"/>
    <w:rsid w:val="00E05F89"/>
    <w:rsid w:val="00E17266"/>
    <w:rsid w:val="00E2021E"/>
    <w:rsid w:val="00E20A69"/>
    <w:rsid w:val="00E32AFB"/>
    <w:rsid w:val="00E42A33"/>
    <w:rsid w:val="00E613CE"/>
    <w:rsid w:val="00E72180"/>
    <w:rsid w:val="00E84CFE"/>
    <w:rsid w:val="00E86257"/>
    <w:rsid w:val="00E903F5"/>
    <w:rsid w:val="00E93EC9"/>
    <w:rsid w:val="00E94154"/>
    <w:rsid w:val="00E95343"/>
    <w:rsid w:val="00E95E2F"/>
    <w:rsid w:val="00E962E3"/>
    <w:rsid w:val="00EA7031"/>
    <w:rsid w:val="00EB603C"/>
    <w:rsid w:val="00EC0381"/>
    <w:rsid w:val="00EC23E4"/>
    <w:rsid w:val="00EC5473"/>
    <w:rsid w:val="00ED314E"/>
    <w:rsid w:val="00EE09D3"/>
    <w:rsid w:val="00EF2B71"/>
    <w:rsid w:val="00F02868"/>
    <w:rsid w:val="00F2250E"/>
    <w:rsid w:val="00F318AF"/>
    <w:rsid w:val="00F43587"/>
    <w:rsid w:val="00F50D11"/>
    <w:rsid w:val="00F51F61"/>
    <w:rsid w:val="00F52CEB"/>
    <w:rsid w:val="00F56F33"/>
    <w:rsid w:val="00F7363A"/>
    <w:rsid w:val="00F736DC"/>
    <w:rsid w:val="00F75432"/>
    <w:rsid w:val="00F803F6"/>
    <w:rsid w:val="00F9351F"/>
    <w:rsid w:val="00F945D0"/>
    <w:rsid w:val="00F9688A"/>
    <w:rsid w:val="00F97D82"/>
    <w:rsid w:val="00FA1111"/>
    <w:rsid w:val="00FB14F2"/>
    <w:rsid w:val="00FB3FD0"/>
    <w:rsid w:val="00FC37E5"/>
    <w:rsid w:val="00FC3FB8"/>
    <w:rsid w:val="00FC5030"/>
    <w:rsid w:val="00FC550E"/>
    <w:rsid w:val="00FD24BB"/>
    <w:rsid w:val="00FE1C5B"/>
    <w:rsid w:val="00FF08FF"/>
    <w:rsid w:val="00FF56BB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5BA81"/>
  <w15:docId w15:val="{F5871067-A62D-4926-99BE-3D3DF262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30"/>
  </w:style>
  <w:style w:type="paragraph" w:styleId="1">
    <w:name w:val="heading 1"/>
    <w:basedOn w:val="a"/>
    <w:next w:val="a"/>
    <w:link w:val="10"/>
    <w:uiPriority w:val="9"/>
    <w:qFormat/>
    <w:rsid w:val="003C1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73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73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3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73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373D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2D4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4CF7"/>
    <w:rPr>
      <w:vertAlign w:val="superscript"/>
    </w:rPr>
  </w:style>
  <w:style w:type="paragraph" w:styleId="aa">
    <w:name w:val="List Paragraph"/>
    <w:basedOn w:val="a"/>
    <w:uiPriority w:val="34"/>
    <w:qFormat/>
    <w:rsid w:val="004440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CE0"/>
  </w:style>
  <w:style w:type="paragraph" w:styleId="ad">
    <w:name w:val="footer"/>
    <w:basedOn w:val="a"/>
    <w:link w:val="ae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1CE0"/>
  </w:style>
  <w:style w:type="character" w:styleId="af">
    <w:name w:val="page number"/>
    <w:basedOn w:val="a0"/>
    <w:uiPriority w:val="99"/>
    <w:unhideWhenUsed/>
    <w:rsid w:val="00C81CE0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62E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A26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26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A26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26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26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7A2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3E31"/>
  </w:style>
  <w:style w:type="character" w:customStyle="1" w:styleId="10">
    <w:name w:val="Заголовок 1 Знак"/>
    <w:basedOn w:val="a0"/>
    <w:link w:val="1"/>
    <w:uiPriority w:val="9"/>
    <w:rsid w:val="003C1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8">
    <w:name w:val="Normal (Web)"/>
    <w:basedOn w:val="a"/>
    <w:uiPriority w:val="99"/>
    <w:unhideWhenUsed/>
    <w:rsid w:val="000B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F946-ECE3-416C-B791-26800594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Даниэль Мария Вячеславовна</cp:lastModifiedBy>
  <cp:revision>4</cp:revision>
  <cp:lastPrinted>2020-01-16T07:33:00Z</cp:lastPrinted>
  <dcterms:created xsi:type="dcterms:W3CDTF">2020-09-16T13:14:00Z</dcterms:created>
  <dcterms:modified xsi:type="dcterms:W3CDTF">2020-09-29T11:47:00Z</dcterms:modified>
</cp:coreProperties>
</file>