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8B" w:rsidRDefault="00385487" w:rsidP="0098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ЗАСЕДАНИЕ</w:t>
      </w:r>
    </w:p>
    <w:p w:rsidR="009876EE" w:rsidRPr="009876EE" w:rsidRDefault="009876EE" w:rsidP="0098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876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СОВЕТА ПО АУДИТОРСКОЙ ДЕЯТЕЛЬНОСТИ </w:t>
      </w:r>
    </w:p>
    <w:p w:rsidR="009876EE" w:rsidRPr="009876EE" w:rsidRDefault="009876EE" w:rsidP="0098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876EE" w:rsidRDefault="009876EE" w:rsidP="00987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67C7" w:rsidRPr="004D20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3FB1" w:rsidRPr="004D20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67C7" w:rsidRPr="004D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FB1" w:rsidRPr="004D2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bookmarkStart w:id="0" w:name="_GoBack"/>
      <w:bookmarkEnd w:id="0"/>
      <w:r w:rsidR="0099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051" w:rsidRPr="00716E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62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1051" w:rsidRPr="0071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E3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заседание </w:t>
      </w:r>
      <w:r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аудиторской деятельности</w:t>
      </w:r>
      <w:r w:rsidR="0038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форме заочного</w:t>
      </w:r>
      <w:r w:rsidR="00385487" w:rsidRPr="0038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</w:t>
      </w:r>
      <w:r w:rsidR="00385487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</w:t>
      </w:r>
      <w:r w:rsidR="00733A06" w:rsidRPr="0073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планируется вынести </w:t>
      </w:r>
      <w:r w:rsidRPr="00987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вопросы:</w:t>
      </w:r>
    </w:p>
    <w:p w:rsidR="00D043F5" w:rsidRPr="009876EE" w:rsidRDefault="00D043F5" w:rsidP="00987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1B" w:rsidRPr="004D201B" w:rsidRDefault="004D201B" w:rsidP="004D20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01B">
        <w:rPr>
          <w:rFonts w:ascii="Times New Roman" w:eastAsia="Calibri" w:hAnsi="Times New Roman" w:cs="Times New Roman"/>
          <w:sz w:val="28"/>
          <w:szCs w:val="28"/>
          <w:lang w:eastAsia="ru-RU"/>
        </w:rPr>
        <w:t>О проекте Концепции развития аудиторской деятельности в Российской Федерации до 2024 года</w:t>
      </w:r>
    </w:p>
    <w:p w:rsidR="004D201B" w:rsidRPr="004D201B" w:rsidRDefault="004D201B" w:rsidP="004D20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01B">
        <w:rPr>
          <w:rFonts w:ascii="Times New Roman" w:eastAsia="Calibri" w:hAnsi="Times New Roman" w:cs="Times New Roman"/>
          <w:sz w:val="28"/>
          <w:szCs w:val="28"/>
          <w:lang w:eastAsia="ru-RU"/>
        </w:rPr>
        <w:t>О состоянии рынка аудиторских услуг в Российской Федерации в 2019 г.</w:t>
      </w:r>
    </w:p>
    <w:p w:rsidR="004D201B" w:rsidRPr="004D201B" w:rsidRDefault="004D201B" w:rsidP="004D20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01B">
        <w:rPr>
          <w:rFonts w:ascii="Times New Roman" w:eastAsia="Calibri" w:hAnsi="Times New Roman" w:cs="Times New Roman"/>
          <w:sz w:val="28"/>
          <w:szCs w:val="28"/>
          <w:lang w:eastAsia="ru-RU"/>
        </w:rPr>
        <w:t>Об исполнении аудиторами требования о прохождении обучения по программам повышения квалификации, а также деятельности саморегулируемых организаций аудиторов по организации такого обучения в 2019 г.</w:t>
      </w:r>
    </w:p>
    <w:p w:rsidR="004D201B" w:rsidRPr="004D201B" w:rsidRDefault="004D201B" w:rsidP="004D20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01B">
        <w:rPr>
          <w:rFonts w:ascii="Times New Roman" w:eastAsia="Calibri" w:hAnsi="Times New Roman" w:cs="Times New Roman"/>
          <w:sz w:val="28"/>
          <w:szCs w:val="28"/>
          <w:lang w:eastAsia="ru-RU"/>
        </w:rPr>
        <w:t>О перечне приоритетной тематики обучения по программам повышения квалификации аудиторов на 2021 год</w:t>
      </w:r>
    </w:p>
    <w:p w:rsidR="004D201B" w:rsidRPr="004D201B" w:rsidRDefault="004D201B" w:rsidP="004D20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01B">
        <w:rPr>
          <w:rFonts w:ascii="Times New Roman" w:eastAsia="Calibri" w:hAnsi="Times New Roman" w:cs="Times New Roman"/>
          <w:sz w:val="28"/>
          <w:szCs w:val="28"/>
          <w:lang w:eastAsia="ru-RU"/>
        </w:rPr>
        <w:t>О примерных формах заключений, составленных в соответствии с международными стандартами аудита</w:t>
      </w:r>
    </w:p>
    <w:p w:rsidR="004D201B" w:rsidRPr="004D201B" w:rsidRDefault="004D201B" w:rsidP="004D20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01B">
        <w:rPr>
          <w:rFonts w:ascii="Times New Roman" w:eastAsia="Calibri" w:hAnsi="Times New Roman" w:cs="Times New Roman"/>
          <w:sz w:val="28"/>
          <w:szCs w:val="28"/>
          <w:lang w:eastAsia="ru-RU"/>
        </w:rPr>
        <w:t>О проектах форм федерального статистического наблюдения за аудиторской деятельностью</w:t>
      </w:r>
    </w:p>
    <w:p w:rsidR="004D201B" w:rsidRPr="004D201B" w:rsidRDefault="004D201B" w:rsidP="004D20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01B">
        <w:rPr>
          <w:rFonts w:ascii="Times New Roman" w:eastAsia="Calibri" w:hAnsi="Times New Roman" w:cs="Times New Roman"/>
          <w:sz w:val="28"/>
          <w:szCs w:val="28"/>
          <w:lang w:eastAsia="ru-RU"/>
        </w:rPr>
        <w:t>О включении объединения организаций в перечень международных сетей аудиторских организаций</w:t>
      </w:r>
    </w:p>
    <w:p w:rsidR="004D201B" w:rsidRPr="004D201B" w:rsidRDefault="004D201B" w:rsidP="004D20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01B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результатах мониторинга исполнении Плана мероприятий («дорожной карты») по реализации Основных направлений развития аудиторской деятельности в Российской Федерации  на период до 2024 года</w:t>
      </w:r>
    </w:p>
    <w:p w:rsidR="004D201B" w:rsidRPr="004D201B" w:rsidRDefault="004D201B" w:rsidP="004D20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201B">
        <w:rPr>
          <w:rFonts w:ascii="Times New Roman" w:eastAsia="Calibri" w:hAnsi="Times New Roman" w:cs="Times New Roman"/>
          <w:sz w:val="28"/>
          <w:szCs w:val="28"/>
          <w:lang w:eastAsia="ru-RU"/>
        </w:rPr>
        <w:t>О признании уважительными причин несоблюдения аудиторами требования о прохождении обучения по программам повышения квалификации, установленного статьей 11 Федерального закона «Об аудиторской деятельности»</w:t>
      </w:r>
    </w:p>
    <w:p w:rsidR="004D201B" w:rsidRPr="004D201B" w:rsidRDefault="004D201B" w:rsidP="004D201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01B">
        <w:rPr>
          <w:rFonts w:ascii="Times New Roman" w:hAnsi="Times New Roman"/>
          <w:sz w:val="28"/>
          <w:szCs w:val="28"/>
          <w:lang w:eastAsia="ru-RU"/>
        </w:rPr>
        <w:t>О рабочей группе Совета по аудиторской деятельности по признанию международных стандартов аудита</w:t>
      </w:r>
    </w:p>
    <w:p w:rsidR="00F3621E" w:rsidRDefault="00F3621E" w:rsidP="00987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201B" w:rsidRDefault="004D201B" w:rsidP="00987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621E" w:rsidRPr="009876EE" w:rsidRDefault="00F3621E" w:rsidP="00987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76EE" w:rsidRPr="009876EE" w:rsidRDefault="009876EE" w:rsidP="00987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76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Совета </w:t>
      </w:r>
    </w:p>
    <w:p w:rsidR="009876EE" w:rsidRPr="009876EE" w:rsidRDefault="009876EE" w:rsidP="00987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6E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аудиторской деятельности</w:t>
      </w:r>
      <w:r w:rsidRPr="009876E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9876EE" w:rsidRPr="009876EE" w:rsidRDefault="009876EE" w:rsidP="009876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7F9" w:rsidRDefault="00AB07F9"/>
    <w:sectPr w:rsidR="00AB07F9" w:rsidSect="00025D9C">
      <w:pgSz w:w="11906" w:h="16838"/>
      <w:pgMar w:top="1134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E9A"/>
    <w:multiLevelType w:val="multilevel"/>
    <w:tmpl w:val="D1FAF970"/>
    <w:lvl w:ilvl="0">
      <w:start w:val="1"/>
      <w:numFmt w:val="decimal"/>
      <w:lvlText w:val="%1."/>
      <w:lvlJc w:val="left"/>
      <w:pPr>
        <w:ind w:left="831" w:hanging="405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90" w:hanging="720"/>
      </w:pPr>
    </w:lvl>
    <w:lvl w:ilvl="3">
      <w:start w:val="1"/>
      <w:numFmt w:val="decimal"/>
      <w:isLgl/>
      <w:lvlText w:val="%1.%2.%3.%4."/>
      <w:lvlJc w:val="left"/>
      <w:pPr>
        <w:ind w:left="2655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25" w:hanging="1440"/>
      </w:pPr>
    </w:lvl>
    <w:lvl w:ilvl="6">
      <w:start w:val="1"/>
      <w:numFmt w:val="decimal"/>
      <w:isLgl/>
      <w:lvlText w:val="%1.%2.%3.%4.%5.%6.%7."/>
      <w:lvlJc w:val="left"/>
      <w:pPr>
        <w:ind w:left="4590" w:hanging="1800"/>
      </w:p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">
    <w:nsid w:val="291B216A"/>
    <w:multiLevelType w:val="hybridMultilevel"/>
    <w:tmpl w:val="66C06E1A"/>
    <w:lvl w:ilvl="0" w:tplc="9D3CA7A2">
      <w:start w:val="1"/>
      <w:numFmt w:val="decimal"/>
      <w:lvlText w:val="%1."/>
      <w:lvlJc w:val="left"/>
      <w:pPr>
        <w:ind w:left="547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F0536"/>
    <w:multiLevelType w:val="multilevel"/>
    <w:tmpl w:val="D1FAF970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2C4D3148"/>
    <w:multiLevelType w:val="hybridMultilevel"/>
    <w:tmpl w:val="1A4A0582"/>
    <w:lvl w:ilvl="0" w:tplc="C7E8A8FE">
      <w:start w:val="1"/>
      <w:numFmt w:val="decimal"/>
      <w:lvlText w:val="%1."/>
      <w:lvlJc w:val="left"/>
      <w:pPr>
        <w:ind w:left="831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7175F"/>
    <w:multiLevelType w:val="hybridMultilevel"/>
    <w:tmpl w:val="ABC40A14"/>
    <w:lvl w:ilvl="0" w:tplc="C7E8A8FE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15976"/>
    <w:multiLevelType w:val="multilevel"/>
    <w:tmpl w:val="D1FAF970"/>
    <w:lvl w:ilvl="0">
      <w:start w:val="1"/>
      <w:numFmt w:val="decimal"/>
      <w:lvlText w:val="%1."/>
      <w:lvlJc w:val="left"/>
      <w:pPr>
        <w:ind w:left="831" w:hanging="405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EE"/>
    <w:rsid w:val="00000E55"/>
    <w:rsid w:val="0000307E"/>
    <w:rsid w:val="00003DFD"/>
    <w:rsid w:val="00005A6F"/>
    <w:rsid w:val="00006572"/>
    <w:rsid w:val="00012D57"/>
    <w:rsid w:val="000132E6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E86"/>
    <w:rsid w:val="000629EC"/>
    <w:rsid w:val="00063E70"/>
    <w:rsid w:val="0006572F"/>
    <w:rsid w:val="0006734D"/>
    <w:rsid w:val="00070B22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76689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200B5C"/>
    <w:rsid w:val="00223DCC"/>
    <w:rsid w:val="00227E1B"/>
    <w:rsid w:val="00235D1B"/>
    <w:rsid w:val="0023669B"/>
    <w:rsid w:val="0023705F"/>
    <w:rsid w:val="00241377"/>
    <w:rsid w:val="00246112"/>
    <w:rsid w:val="00246EDB"/>
    <w:rsid w:val="00250F87"/>
    <w:rsid w:val="00262175"/>
    <w:rsid w:val="00263305"/>
    <w:rsid w:val="00264616"/>
    <w:rsid w:val="00267F57"/>
    <w:rsid w:val="002727EB"/>
    <w:rsid w:val="00273A6B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C67C7"/>
    <w:rsid w:val="002D11AE"/>
    <w:rsid w:val="002D1DF0"/>
    <w:rsid w:val="002D75A9"/>
    <w:rsid w:val="002E05DD"/>
    <w:rsid w:val="002E4162"/>
    <w:rsid w:val="002F2874"/>
    <w:rsid w:val="00301728"/>
    <w:rsid w:val="00302034"/>
    <w:rsid w:val="00302F5B"/>
    <w:rsid w:val="00303947"/>
    <w:rsid w:val="00305A82"/>
    <w:rsid w:val="003122AA"/>
    <w:rsid w:val="00313D9E"/>
    <w:rsid w:val="0031489E"/>
    <w:rsid w:val="003213F7"/>
    <w:rsid w:val="0032669D"/>
    <w:rsid w:val="00326EC8"/>
    <w:rsid w:val="0034432F"/>
    <w:rsid w:val="0034632E"/>
    <w:rsid w:val="00354C1B"/>
    <w:rsid w:val="00362BFC"/>
    <w:rsid w:val="003644FA"/>
    <w:rsid w:val="00376F36"/>
    <w:rsid w:val="003807D5"/>
    <w:rsid w:val="00380CC1"/>
    <w:rsid w:val="003830C7"/>
    <w:rsid w:val="00383555"/>
    <w:rsid w:val="00383EC1"/>
    <w:rsid w:val="00385487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3F6E8B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503"/>
    <w:rsid w:val="0043749D"/>
    <w:rsid w:val="00440B05"/>
    <w:rsid w:val="00442B28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201B"/>
    <w:rsid w:val="004D7FF7"/>
    <w:rsid w:val="004E04B1"/>
    <w:rsid w:val="004E0C5F"/>
    <w:rsid w:val="004E2BFD"/>
    <w:rsid w:val="004E5D5A"/>
    <w:rsid w:val="004E6694"/>
    <w:rsid w:val="004F32FE"/>
    <w:rsid w:val="004F4AB6"/>
    <w:rsid w:val="004F5E75"/>
    <w:rsid w:val="00503151"/>
    <w:rsid w:val="005062D0"/>
    <w:rsid w:val="00514702"/>
    <w:rsid w:val="005166D5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445"/>
    <w:rsid w:val="00590E27"/>
    <w:rsid w:val="00591C22"/>
    <w:rsid w:val="005A114A"/>
    <w:rsid w:val="005A6760"/>
    <w:rsid w:val="005B005F"/>
    <w:rsid w:val="005B2121"/>
    <w:rsid w:val="005B293D"/>
    <w:rsid w:val="005B5F5F"/>
    <w:rsid w:val="005C180B"/>
    <w:rsid w:val="005C22FC"/>
    <w:rsid w:val="005D0451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1445"/>
    <w:rsid w:val="0060559F"/>
    <w:rsid w:val="00606028"/>
    <w:rsid w:val="006127E3"/>
    <w:rsid w:val="0061594D"/>
    <w:rsid w:val="00621D64"/>
    <w:rsid w:val="00635A62"/>
    <w:rsid w:val="00637C31"/>
    <w:rsid w:val="0064259A"/>
    <w:rsid w:val="006470A4"/>
    <w:rsid w:val="00650404"/>
    <w:rsid w:val="00652A8A"/>
    <w:rsid w:val="006559AB"/>
    <w:rsid w:val="00657EFA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4868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16E33"/>
    <w:rsid w:val="00723904"/>
    <w:rsid w:val="007329D4"/>
    <w:rsid w:val="00733A06"/>
    <w:rsid w:val="00734D4F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5683"/>
    <w:rsid w:val="0078606B"/>
    <w:rsid w:val="00787FED"/>
    <w:rsid w:val="00790F69"/>
    <w:rsid w:val="00792EA6"/>
    <w:rsid w:val="00793107"/>
    <w:rsid w:val="007A0F3E"/>
    <w:rsid w:val="007A3671"/>
    <w:rsid w:val="007A5A66"/>
    <w:rsid w:val="007C192E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6B63"/>
    <w:rsid w:val="007F7565"/>
    <w:rsid w:val="0080089C"/>
    <w:rsid w:val="00807E8A"/>
    <w:rsid w:val="0082040C"/>
    <w:rsid w:val="008224AB"/>
    <w:rsid w:val="00824265"/>
    <w:rsid w:val="00824535"/>
    <w:rsid w:val="00826F33"/>
    <w:rsid w:val="00827AD0"/>
    <w:rsid w:val="00834E41"/>
    <w:rsid w:val="00835709"/>
    <w:rsid w:val="00837E97"/>
    <w:rsid w:val="008617DC"/>
    <w:rsid w:val="00865F26"/>
    <w:rsid w:val="00872BBB"/>
    <w:rsid w:val="00872F89"/>
    <w:rsid w:val="008826BB"/>
    <w:rsid w:val="00882C76"/>
    <w:rsid w:val="00884711"/>
    <w:rsid w:val="008856C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876EE"/>
    <w:rsid w:val="00990B27"/>
    <w:rsid w:val="00991044"/>
    <w:rsid w:val="00993FB1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3056"/>
    <w:rsid w:val="009D6566"/>
    <w:rsid w:val="009D6B53"/>
    <w:rsid w:val="009E1947"/>
    <w:rsid w:val="009E272C"/>
    <w:rsid w:val="009F0569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256E1"/>
    <w:rsid w:val="00A34047"/>
    <w:rsid w:val="00A36B5E"/>
    <w:rsid w:val="00A37A0C"/>
    <w:rsid w:val="00A409A7"/>
    <w:rsid w:val="00A4129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67C9"/>
    <w:rsid w:val="00BB72CC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80F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3857"/>
    <w:rsid w:val="00CE6721"/>
    <w:rsid w:val="00CF1B1E"/>
    <w:rsid w:val="00CF30FF"/>
    <w:rsid w:val="00D0031E"/>
    <w:rsid w:val="00D02DD9"/>
    <w:rsid w:val="00D040E1"/>
    <w:rsid w:val="00D043F5"/>
    <w:rsid w:val="00D063BD"/>
    <w:rsid w:val="00D16A90"/>
    <w:rsid w:val="00D16E05"/>
    <w:rsid w:val="00D176ED"/>
    <w:rsid w:val="00D17D92"/>
    <w:rsid w:val="00D2278E"/>
    <w:rsid w:val="00D24E3D"/>
    <w:rsid w:val="00D32FFE"/>
    <w:rsid w:val="00D46FBA"/>
    <w:rsid w:val="00D52A8A"/>
    <w:rsid w:val="00D53536"/>
    <w:rsid w:val="00D5438F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19F7"/>
    <w:rsid w:val="00DA3362"/>
    <w:rsid w:val="00DA4D4F"/>
    <w:rsid w:val="00DA73B4"/>
    <w:rsid w:val="00DB0042"/>
    <w:rsid w:val="00DB1105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2F73"/>
    <w:rsid w:val="00DF34B5"/>
    <w:rsid w:val="00DF4C92"/>
    <w:rsid w:val="00DF65EF"/>
    <w:rsid w:val="00E007C7"/>
    <w:rsid w:val="00E01248"/>
    <w:rsid w:val="00E03E71"/>
    <w:rsid w:val="00E047B8"/>
    <w:rsid w:val="00E063ED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3A2"/>
    <w:rsid w:val="00E657A7"/>
    <w:rsid w:val="00E65D9F"/>
    <w:rsid w:val="00E66B92"/>
    <w:rsid w:val="00E71456"/>
    <w:rsid w:val="00E716B6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1051"/>
    <w:rsid w:val="00ED3E8E"/>
    <w:rsid w:val="00ED4FBC"/>
    <w:rsid w:val="00ED5A20"/>
    <w:rsid w:val="00ED5B1E"/>
    <w:rsid w:val="00EE2196"/>
    <w:rsid w:val="00EF3D46"/>
    <w:rsid w:val="00EF58B9"/>
    <w:rsid w:val="00EF5CAA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21E"/>
    <w:rsid w:val="00F365F1"/>
    <w:rsid w:val="00F43A38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3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3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ГРИШАНИНА АННА ВЛАДИМИРОВНА</cp:lastModifiedBy>
  <cp:revision>52</cp:revision>
  <cp:lastPrinted>2020-09-15T10:32:00Z</cp:lastPrinted>
  <dcterms:created xsi:type="dcterms:W3CDTF">2013-06-17T07:02:00Z</dcterms:created>
  <dcterms:modified xsi:type="dcterms:W3CDTF">2020-09-15T10:32:00Z</dcterms:modified>
</cp:coreProperties>
</file>