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577306">
        <w:rPr>
          <w:b/>
          <w:sz w:val="22"/>
          <w:szCs w:val="20"/>
        </w:rPr>
        <w:t>1</w:t>
      </w:r>
      <w:r w:rsidR="006E39C3">
        <w:rPr>
          <w:b/>
          <w:sz w:val="22"/>
          <w:szCs w:val="20"/>
        </w:rPr>
        <w:t>8</w:t>
      </w:r>
      <w:r w:rsidR="00730154">
        <w:rPr>
          <w:b/>
          <w:sz w:val="22"/>
          <w:szCs w:val="20"/>
        </w:rPr>
        <w:t>.</w:t>
      </w:r>
      <w:r w:rsidR="00916AF6">
        <w:rPr>
          <w:b/>
          <w:sz w:val="22"/>
          <w:szCs w:val="20"/>
        </w:rPr>
        <w:t>0</w:t>
      </w:r>
      <w:r w:rsidR="00876637">
        <w:rPr>
          <w:b/>
          <w:sz w:val="22"/>
          <w:szCs w:val="20"/>
        </w:rPr>
        <w:t>9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Утвержден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Согласован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Получено заключение / 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Минпромторг</w:t>
            </w:r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  <w:r w:rsidR="0029037C">
              <w:rPr>
                <w:sz w:val="16"/>
                <w:szCs w:val="16"/>
              </w:rPr>
              <w:br/>
            </w:r>
            <w:r w:rsidR="0029037C">
              <w:rPr>
                <w:sz w:val="16"/>
                <w:szCs w:val="16"/>
              </w:rPr>
              <w:br/>
              <w:t>№ ИА-7943/04</w:t>
            </w:r>
          </w:p>
          <w:p w:rsidR="0029037C" w:rsidRPr="00875E5F" w:rsidRDefault="0029037C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Default="005773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1308</w:t>
            </w:r>
          </w:p>
          <w:p w:rsidR="00577306" w:rsidRPr="00875E5F" w:rsidRDefault="005773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29.08.2020</w:t>
            </w: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серии Антологий литератур народов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Минкомсвязь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"Ворлдскиллс"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Минпросвещения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06576E">
        <w:trPr>
          <w:trHeight w:val="50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</w:t>
            </w:r>
            <w:r w:rsidRPr="00875E5F">
              <w:rPr>
                <w:sz w:val="16"/>
                <w:szCs w:val="16"/>
              </w:rPr>
              <w:lastRenderedPageBreak/>
              <w:t>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Минобрнауки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951</w:t>
            </w:r>
          </w:p>
          <w:p w:rsidR="0006576E" w:rsidRPr="00875E5F" w:rsidRDefault="000657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30.06.2020</w:t>
            </w: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Минобрнауки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Росмолодежь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Кингашское, Верхнекингашское и Ак-Суг"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</w:t>
            </w:r>
            <w:r w:rsidRPr="00875E5F">
              <w:rPr>
                <w:color w:val="000000"/>
                <w:sz w:val="16"/>
              </w:rPr>
              <w:lastRenderedPageBreak/>
              <w:t>использованию инфраструктуры железнодорожного транспорта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</w:t>
            </w:r>
            <w:r w:rsidRPr="00875E5F">
              <w:rPr>
                <w:color w:val="000000"/>
                <w:sz w:val="16"/>
              </w:rPr>
              <w:lastRenderedPageBreak/>
              <w:t>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субсидий из федерального бюджета юридическими лицами на возмещение части затрат на уплату процентов по кредитам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Российской Федерации организации на финансовое обеспечение мероприятий Концепции наследия чемпионата мира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</w:t>
            </w:r>
            <w:r w:rsidRPr="00875E5F">
              <w:rPr>
                <w:color w:val="000000"/>
                <w:sz w:val="16"/>
              </w:rPr>
              <w:lastRenderedPageBreak/>
              <w:t>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Государств в Республике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Минспорт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7402F" w:rsidRDefault="00F7402F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76637" w:rsidRDefault="00876637" w:rsidP="00F7402F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7402F" w:rsidRDefault="00F7402F" w:rsidP="00F7402F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F7402F" w:rsidRDefault="00F7402F" w:rsidP="00F7402F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577306">
        <w:rPr>
          <w:sz w:val="20"/>
          <w:szCs w:val="20"/>
        </w:rPr>
        <w:t>1</w:t>
      </w:r>
      <w:r w:rsidR="006E39C3">
        <w:rPr>
          <w:sz w:val="20"/>
          <w:szCs w:val="20"/>
        </w:rPr>
        <w:t>8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876637">
        <w:rPr>
          <w:sz w:val="20"/>
          <w:szCs w:val="20"/>
        </w:rPr>
        <w:t>сентября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7"/>
      <w:footerReference w:type="even" r:id="rId8"/>
      <w:footerReference w:type="default" r:id="rId9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F1" w:rsidRDefault="00C914F1">
      <w:r>
        <w:separator/>
      </w:r>
    </w:p>
  </w:endnote>
  <w:endnote w:type="continuationSeparator" w:id="0">
    <w:p w:rsidR="00C914F1" w:rsidRDefault="00C914F1">
      <w:r>
        <w:continuationSeparator/>
      </w:r>
    </w:p>
  </w:endnote>
  <w:endnote w:type="continuationNotice" w:id="1">
    <w:p w:rsidR="00C914F1" w:rsidRDefault="00C91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F1" w:rsidRDefault="00C914F1">
      <w:r>
        <w:separator/>
      </w:r>
    </w:p>
  </w:footnote>
  <w:footnote w:type="continuationSeparator" w:id="0">
    <w:p w:rsidR="00C914F1" w:rsidRDefault="00C914F1">
      <w:r>
        <w:continuationSeparator/>
      </w:r>
    </w:p>
  </w:footnote>
  <w:footnote w:type="continuationNotice" w:id="1">
    <w:p w:rsidR="00C914F1" w:rsidRDefault="00C914F1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Минпросвещения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6E39C3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6576E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7C28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4C55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037C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6A5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1274"/>
    <w:rsid w:val="002F25B0"/>
    <w:rsid w:val="002F295E"/>
    <w:rsid w:val="002F2B40"/>
    <w:rsid w:val="00302BBD"/>
    <w:rsid w:val="003032F4"/>
    <w:rsid w:val="00305310"/>
    <w:rsid w:val="00305AF1"/>
    <w:rsid w:val="00306A18"/>
    <w:rsid w:val="003071B0"/>
    <w:rsid w:val="00307E33"/>
    <w:rsid w:val="003146CF"/>
    <w:rsid w:val="00315662"/>
    <w:rsid w:val="00315672"/>
    <w:rsid w:val="00323C6E"/>
    <w:rsid w:val="00332724"/>
    <w:rsid w:val="00332D96"/>
    <w:rsid w:val="0033430A"/>
    <w:rsid w:val="00337CC2"/>
    <w:rsid w:val="00340095"/>
    <w:rsid w:val="00340187"/>
    <w:rsid w:val="00344645"/>
    <w:rsid w:val="00344F2C"/>
    <w:rsid w:val="00345CE5"/>
    <w:rsid w:val="00357898"/>
    <w:rsid w:val="003639D9"/>
    <w:rsid w:val="003648CE"/>
    <w:rsid w:val="00364A0E"/>
    <w:rsid w:val="00365504"/>
    <w:rsid w:val="00370152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38CB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306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E39C3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474D5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6637"/>
    <w:rsid w:val="00877D3C"/>
    <w:rsid w:val="00882093"/>
    <w:rsid w:val="00884DF8"/>
    <w:rsid w:val="0088700B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416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586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20BE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69E"/>
    <w:rsid w:val="00C77AB5"/>
    <w:rsid w:val="00C77E76"/>
    <w:rsid w:val="00C84A45"/>
    <w:rsid w:val="00C86655"/>
    <w:rsid w:val="00C8739B"/>
    <w:rsid w:val="00C90BE0"/>
    <w:rsid w:val="00C914F1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45D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02F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8372E"/>
  <w15:docId w15:val="{4C14C401-CD24-4864-8E7E-B3B9B48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927D-44D9-4B3F-81CC-85D6F551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2020-09-18T06:45:00Z</dcterms:created>
  <dcterms:modified xsi:type="dcterms:W3CDTF">2020-09-18T06:45:00Z</dcterms:modified>
</cp:coreProperties>
</file>