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21" w:rsidRPr="00DB6E32" w:rsidRDefault="00C34321" w:rsidP="00C3432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B6E32">
        <w:rPr>
          <w:b/>
          <w:sz w:val="28"/>
          <w:szCs w:val="28"/>
        </w:rPr>
        <w:t xml:space="preserve">Информация о дате, месте, времени проведения конкурса </w:t>
      </w:r>
    </w:p>
    <w:p w:rsidR="00C34321" w:rsidRPr="00DB6E32" w:rsidRDefault="00C34321" w:rsidP="00C3432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B6E32">
        <w:rPr>
          <w:b/>
          <w:sz w:val="28"/>
          <w:szCs w:val="28"/>
        </w:rPr>
        <w:t xml:space="preserve">на включение федеральных государственных гражданских служащих (граждан Российской Федерации) в кадровый резерв </w:t>
      </w:r>
    </w:p>
    <w:p w:rsidR="00C34321" w:rsidRPr="00DB6E32" w:rsidRDefault="00C34321" w:rsidP="00C3432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B6E32">
        <w:rPr>
          <w:b/>
          <w:sz w:val="28"/>
          <w:szCs w:val="28"/>
        </w:rPr>
        <w:t>Министерства финансов Российской Федерации</w:t>
      </w:r>
    </w:p>
    <w:p w:rsidR="00C34321" w:rsidRPr="00DB6E32" w:rsidRDefault="00C34321" w:rsidP="00C34321">
      <w:pPr>
        <w:pStyle w:val="a5"/>
        <w:shd w:val="clear" w:color="auto" w:fill="FFFFFF"/>
        <w:spacing w:before="135" w:beforeAutospacing="0" w:after="135" w:afterAutospacing="0"/>
        <w:jc w:val="both"/>
        <w:rPr>
          <w:b/>
          <w:sz w:val="28"/>
          <w:szCs w:val="28"/>
        </w:rPr>
      </w:pPr>
    </w:p>
    <w:p w:rsidR="00C34321" w:rsidRPr="001173C4" w:rsidRDefault="00C34321" w:rsidP="00C34321">
      <w:pPr>
        <w:pStyle w:val="a5"/>
        <w:shd w:val="clear" w:color="auto" w:fill="FFFFFF"/>
        <w:spacing w:before="135" w:beforeAutospacing="0" w:after="135" w:afterAutospacing="0"/>
        <w:ind w:firstLine="720"/>
        <w:jc w:val="both"/>
        <w:rPr>
          <w:sz w:val="28"/>
          <w:szCs w:val="28"/>
        </w:rPr>
      </w:pPr>
      <w:r w:rsidRPr="00DB6E32">
        <w:rPr>
          <w:sz w:val="28"/>
          <w:szCs w:val="28"/>
        </w:rPr>
        <w:t>Конкурс будет проводиться в форме тестирования</w:t>
      </w:r>
      <w:r>
        <w:rPr>
          <w:sz w:val="28"/>
          <w:szCs w:val="28"/>
        </w:rPr>
        <w:t xml:space="preserve"> и собеседования</w:t>
      </w:r>
      <w:r w:rsidRPr="001173C4">
        <w:rPr>
          <w:sz w:val="28"/>
          <w:szCs w:val="28"/>
        </w:rPr>
        <w:t>.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службе, о противодействии коррупции, знаниями и умениями в сфере информационно-коммуникационных технологий, а также профессионально-функциональными знаниями и умениями.</w:t>
      </w:r>
    </w:p>
    <w:p w:rsidR="00C34321" w:rsidRPr="001173C4" w:rsidRDefault="00C34321" w:rsidP="00C34321">
      <w:pPr>
        <w:pStyle w:val="a5"/>
        <w:shd w:val="clear" w:color="auto" w:fill="FFFFFF"/>
        <w:spacing w:before="135" w:beforeAutospacing="0" w:after="135" w:afterAutospacing="0"/>
        <w:ind w:firstLine="720"/>
        <w:jc w:val="both"/>
        <w:rPr>
          <w:sz w:val="28"/>
          <w:szCs w:val="28"/>
        </w:rPr>
      </w:pPr>
      <w:r w:rsidRPr="001173C4">
        <w:rPr>
          <w:sz w:val="28"/>
          <w:szCs w:val="28"/>
        </w:rPr>
        <w:t>Просьба явиться в указанное время и иметь при себе документ, удостоверяющий личность (г. Москва, ул. Ильинка, д. 9, подъезд 5, ком. 115).</w:t>
      </w:r>
    </w:p>
    <w:p w:rsidR="00C34321" w:rsidRDefault="00C34321" w:rsidP="00C34321">
      <w:pPr>
        <w:pStyle w:val="a5"/>
        <w:shd w:val="clear" w:color="auto" w:fill="FFFFFF"/>
        <w:spacing w:before="135" w:beforeAutospacing="0" w:after="135" w:afterAutospacing="0"/>
        <w:ind w:firstLine="720"/>
        <w:jc w:val="both"/>
        <w:rPr>
          <w:sz w:val="28"/>
          <w:szCs w:val="28"/>
        </w:rPr>
      </w:pPr>
      <w:r w:rsidRPr="001173C4">
        <w:rPr>
          <w:sz w:val="28"/>
          <w:szCs w:val="28"/>
        </w:rPr>
        <w:t>Контактные телефоны: 8(495)983-38-88, доб. 2578, 2585, 2565.</w:t>
      </w:r>
    </w:p>
    <w:p w:rsidR="00C34321" w:rsidRDefault="00C34321" w:rsidP="00C34321">
      <w:pPr>
        <w:pStyle w:val="a5"/>
        <w:shd w:val="clear" w:color="auto" w:fill="FFFFFF"/>
        <w:spacing w:before="135" w:beforeAutospacing="0" w:after="135" w:afterAutospacing="0"/>
        <w:ind w:firstLine="720"/>
        <w:jc w:val="both"/>
        <w:rPr>
          <w:sz w:val="28"/>
          <w:szCs w:val="28"/>
        </w:rPr>
      </w:pPr>
    </w:p>
    <w:p w:rsidR="0058297F" w:rsidRDefault="0058297F">
      <w:pPr>
        <w:rPr>
          <w:vanish/>
        </w:rPr>
      </w:pPr>
    </w:p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16 марта 2020 г., 9:30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58297F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методологии и финансовой отчетности в государственном секторе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бюджетной классификации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Боголюбова Регина Владимировна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бюджетной классификации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Григорян Николай Робертович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бюджетной классификации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Надежкина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Викторовна</w:t>
                        </w: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финансовой политики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Байрамов Сергей Вадимович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Божиков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Алексей Сергеевич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Вуймо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Александровна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Дубровин Валерий Олегович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Егорова Лариса Семеновна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Иванов Игорь Владимирович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Козбакова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Викторовна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Руководство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Кондратьева Ульяна Дмитриевна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Пекпаев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Александр Олегович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Поляков Дмитрий Николаевич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Раджабова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Хадижат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Шахрутдиновна</w:t>
                        </w:r>
                        <w:proofErr w:type="spellEnd"/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Сафоненкова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Татьяна Ивановна</w:t>
                        </w:r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>
      <w:pPr>
        <w:rPr>
          <w:rFonts w:ascii="Times New Roman" w:hAnsi="Times New Roman"/>
          <w:sz w:val="28"/>
        </w:rPr>
        <w:sectPr w:rsidR="0058297F">
          <w:pgSz w:w="12240" w:h="15840"/>
          <w:pgMar w:top="1152" w:right="576" w:bottom="1152" w:left="1152" w:header="708" w:footer="708" w:gutter="0"/>
          <w:cols w:space="720"/>
        </w:sectPr>
      </w:pPr>
    </w:p>
    <w:p w:rsidR="0058297F" w:rsidRDefault="0058297F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16 марта 2020 г., 10:20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58297F" w:rsidTr="00294123">
                    <w:tc>
                      <w:tcPr>
                        <w:tcW w:w="26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 w:rsidTr="00294123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 w:rsidTr="00294123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финансовой политики</w:t>
                        </w:r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Pr="00294123" w:rsidRDefault="00BB15A2" w:rsidP="0029412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294123">
                          <w:rPr>
                            <w:rFonts w:ascii="Times New Roman" w:hAnsi="Times New Roman"/>
                            <w:sz w:val="24"/>
                          </w:rPr>
                          <w:t>1. Бойченко Святослав Игоревич</w:t>
                        </w:r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Pr="00294123" w:rsidRDefault="00294123" w:rsidP="0029412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>Гороева</w:t>
                        </w:r>
                        <w:proofErr w:type="spellEnd"/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 xml:space="preserve"> Диана Аликовна</w:t>
                        </w:r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Pr="00294123" w:rsidRDefault="00294123" w:rsidP="0029412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>. Григорян Николай Робертович</w:t>
                        </w:r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Pr="00294123" w:rsidRDefault="00294123" w:rsidP="0029412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</w:t>
                        </w:r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>. Зайцева Татьяна Викторовна</w:t>
                        </w:r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Pr="00294123" w:rsidRDefault="00294123" w:rsidP="0029412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</w:t>
                        </w:r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>Колтырев</w:t>
                        </w:r>
                        <w:proofErr w:type="spellEnd"/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 xml:space="preserve"> Никита Александрович</w:t>
                        </w:r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Pr="00294123" w:rsidRDefault="00294123" w:rsidP="0029412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</w:t>
                        </w:r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>. Перелыгина Ирина Юрьевна</w:t>
                        </w:r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Pr="00294123" w:rsidRDefault="00294123" w:rsidP="0029412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</w:t>
                        </w:r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>. Рожков Иван Сергеевич</w:t>
                        </w:r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Pr="00294123" w:rsidRDefault="00294123" w:rsidP="0029412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</w:t>
                        </w:r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>. Сидорова Анна Владимировна</w:t>
                        </w:r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Pr="00294123" w:rsidRDefault="00294123" w:rsidP="0029412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</w:t>
                        </w:r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>. Токарева Екатерина Александровна</w:t>
                        </w:r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Pr="00294123" w:rsidRDefault="00294123" w:rsidP="0029412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</w:t>
                        </w:r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>Тукуев</w:t>
                        </w:r>
                        <w:proofErr w:type="spellEnd"/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 xml:space="preserve"> Ибрагим </w:t>
                        </w:r>
                        <w:proofErr w:type="spellStart"/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>Шахбанович</w:t>
                        </w:r>
                        <w:proofErr w:type="spellEnd"/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Pr="00294123" w:rsidRDefault="00294123" w:rsidP="0029412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</w:t>
                        </w:r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>. Устинова Ирина Владимировна</w:t>
                        </w:r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Pr="00294123" w:rsidRDefault="00294123" w:rsidP="0029412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</w:t>
                        </w:r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>Хабекиров</w:t>
                        </w:r>
                        <w:proofErr w:type="spellEnd"/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 xml:space="preserve"> Мурат </w:t>
                        </w:r>
                        <w:proofErr w:type="spellStart"/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>Алибекович</w:t>
                        </w:r>
                        <w:proofErr w:type="spellEnd"/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Pr="00294123" w:rsidRDefault="00294123" w:rsidP="0029412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</w:t>
                        </w:r>
                        <w:bookmarkStart w:id="0" w:name="_GoBack"/>
                        <w:bookmarkEnd w:id="0"/>
                        <w:r w:rsidR="00BB15A2" w:rsidRPr="00294123">
                          <w:rPr>
                            <w:rFonts w:ascii="Times New Roman" w:hAnsi="Times New Roman"/>
                            <w:sz w:val="24"/>
                          </w:rPr>
                          <w:t>. Шапошников Андрей Игоревич</w:t>
                        </w:r>
                      </w:p>
                    </w:tc>
                  </w:tr>
                  <w:tr w:rsidR="0058297F" w:rsidTr="00294123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 w:rsidTr="00294123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регулирования бухгалтерского учета, финансовой отчетности и аудиторской деятельности</w:t>
                        </w:r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Вашкевич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Владимир Юрьевич</w:t>
                        </w:r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Ковалевская Татьяна Сергеевна</w:t>
                        </w:r>
                      </w:p>
                    </w:tc>
                  </w:tr>
                  <w:tr w:rsidR="0058297F" w:rsidTr="0029412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Поплёвин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Михаил Михайлович</w:t>
                        </w:r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>
      <w:pPr>
        <w:rPr>
          <w:rFonts w:ascii="Times New Roman" w:hAnsi="Times New Roman"/>
          <w:sz w:val="24"/>
        </w:rPr>
        <w:sectPr w:rsidR="0058297F">
          <w:pgSz w:w="12240" w:h="15840"/>
          <w:pgMar w:top="1152" w:right="576" w:bottom="1152" w:left="1152" w:header="708" w:footer="708" w:gutter="0"/>
          <w:cols w:space="720"/>
        </w:sectPr>
      </w:pPr>
    </w:p>
    <w:p w:rsidR="0058297F" w:rsidRDefault="0058297F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16 марта 2020 г., 11:10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58297F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финансовой политики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Балетских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Александр Алексеевич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Божиков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Алексей Сергеевич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Вашкевич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Владимир Юрьевич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Галустов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Гарри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Рафаелович</w:t>
                        </w:r>
                        <w:proofErr w:type="spellEnd"/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Горбунов Игорь Николаевич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Дроздов Никита Игоревич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Дулаев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Зелимхан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Аднанович</w:t>
                        </w:r>
                        <w:proofErr w:type="spellEnd"/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Исаева Елена Владимировна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Колтырев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Никита Александрович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Мазнева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Дарья Владимировна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Перелыгина Ирина Юрьевна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Соловьева Ирина Александровна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Сырова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Юлия Викторовна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Хабекиров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Мурат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Алибекович</w:t>
                        </w:r>
                        <w:proofErr w:type="spellEnd"/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Хаширов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Тимур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Асланович</w:t>
                        </w:r>
                        <w:proofErr w:type="spellEnd"/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16. Шапошников Андрей Игоревич</w:t>
                        </w:r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>
      <w:pPr>
        <w:rPr>
          <w:rFonts w:ascii="Times New Roman" w:hAnsi="Times New Roman"/>
          <w:sz w:val="24"/>
        </w:rPr>
        <w:sectPr w:rsidR="0058297F">
          <w:pgSz w:w="12240" w:h="15840"/>
          <w:pgMar w:top="1152" w:right="576" w:bottom="1152" w:left="1152" w:header="708" w:footer="708" w:gutter="0"/>
          <w:cols w:space="720"/>
        </w:sectPr>
      </w:pPr>
    </w:p>
    <w:p w:rsidR="0058297F" w:rsidRDefault="0058297F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16 марта 2020 г., 13:00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58297F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регулирования бухгалтерского учета, финансовой отчетности и аудиторской деятельности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Губина Татьяна Сергеевна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Ельчук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Артем Юрьевич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Исаева Нина Александровна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Карельская Мария Александровна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Ковалевская Татьяна Сергеевна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Леденёва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Андреевна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Пивоварова Вера Валерьевна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Поплёвин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Михаил Михайлович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Сулицкий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Иван Сергеевич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Шкода Александр Владимирович</w:t>
                        </w: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государственного управления, судебной системы, государственной гражданской службы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Медведева Ксения Сергеевна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Перелыгина Ирина Юрьевна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Смирнова Виктория Сергеевна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Шаманова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Марина Александровна</w:t>
                        </w:r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>
      <w:pPr>
        <w:rPr>
          <w:rFonts w:ascii="Times New Roman" w:hAnsi="Times New Roman"/>
          <w:sz w:val="24"/>
        </w:rPr>
        <w:sectPr w:rsidR="0058297F">
          <w:pgSz w:w="12240" w:h="15840"/>
          <w:pgMar w:top="1152" w:right="576" w:bottom="1152" w:left="1152" w:header="708" w:footer="708" w:gutter="0"/>
          <w:cols w:space="720"/>
        </w:sectPr>
      </w:pPr>
    </w:p>
    <w:p w:rsidR="0058297F" w:rsidRDefault="0058297F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16 марта 2020 г., 13:50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58297F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Правовой департамент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  <w:p w:rsidR="001C3C5D" w:rsidRDefault="001C3C5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(1 группа)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Бавашев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Руслан Анатольевич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Байрамов Сергей Вадимович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Воронин Максим Андреевич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Воронина Виктория Сергеевна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Галустов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Гарри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Рафаелович</w:t>
                        </w:r>
                        <w:proofErr w:type="spellEnd"/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Голубева Анастасия Андреевна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Гребенщиков Никита Витальевич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Изотова Евгения Алексеевна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Конюхова Дарья Игоревна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Кулишова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Кристина Михайловна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Назаров Антон Игоревич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Ожгибисов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Игорь Александрович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13. Попова Наталья Ивановна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14. Пронина Елена Юрьевна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15. Пряхина Дарье Андреевна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16. Сафонова Екатерина Максимовна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Тагирбеков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Малик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Алимурадович</w:t>
                        </w:r>
                        <w:proofErr w:type="spellEnd"/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>
      <w:pPr>
        <w:rPr>
          <w:rFonts w:ascii="Times New Roman" w:hAnsi="Times New Roman"/>
          <w:sz w:val="24"/>
        </w:rPr>
        <w:sectPr w:rsidR="0058297F">
          <w:pgSz w:w="12240" w:h="15840"/>
          <w:pgMar w:top="1152" w:right="576" w:bottom="1152" w:left="1152" w:header="708" w:footer="708" w:gutter="0"/>
          <w:cols w:space="720"/>
        </w:sectPr>
      </w:pPr>
    </w:p>
    <w:p w:rsidR="0058297F" w:rsidRDefault="0058297F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16 марта 2020 г., 14:40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58297F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Правовой департамент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  <w:p w:rsidR="001C3C5D" w:rsidRDefault="001C3C5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(2 группа)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Турбина Инга Александровна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Усольцева Яна Александровна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Шайхутдинова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Рената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Рамилевна</w:t>
                        </w:r>
                        <w:proofErr w:type="spellEnd"/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Шумкова Яна Александровна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исполнения судебных актов и анализа судебной практики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Воронин Максим Андреевич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исполнения судебных актов и анализа судебной практики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Карпусь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Павел Борисович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исполнения судебных актов и анализа судебной практики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Костиков Даниил Викторович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исполнения судебных актов и анализа судебной практики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Пронина Елена Юрьевна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исполнения судебных актов и анализа судебной практики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Селивановский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Игорь Сергеевич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финансовой и бюджетной политики, стратегического планирования и прогнозирования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Бавашев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Руслан Анатольевич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финансовой и бюджетной политики, стратегического планирования и прогнозирования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Воронин Максим Андреевич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финансовой и бюджетной политики, стратегического планирования и прогнозирования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Гончаров Александр Сергеевич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финансовой и бюджетной политики, стратегического планирования и прогнозирования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Кормилицын Григорий Андреевич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финансовой и бюджетной политики, стратегического планирования и прогнозирования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Мушулова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Марианна Соломоновна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финансовой и бюджетной политики, стратегического планирования и прогнозирования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Назаров Антон Игоревич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финансовой и бюджетной политики, стратегического планирования и прогнозирования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Осипкина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Владимировна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финансовой и бюджетной политики, стратегического планирования и прогнозирования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Сидорова Марина Александровна</w:t>
                        </w:r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>
      <w:pPr>
        <w:rPr>
          <w:rFonts w:ascii="Times New Roman" w:hAnsi="Times New Roman"/>
          <w:sz w:val="24"/>
        </w:rPr>
        <w:sectPr w:rsidR="0058297F">
          <w:pgSz w:w="12240" w:h="15840"/>
          <w:pgMar w:top="1152" w:right="576" w:bottom="1152" w:left="1152" w:header="708" w:footer="708" w:gutter="0"/>
          <w:cols w:space="720"/>
        </w:sectPr>
      </w:pPr>
    </w:p>
    <w:p w:rsidR="0058297F" w:rsidRDefault="0058297F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16 марта 2020 г., 15:30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58297F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правового регулирования бюджетных отношений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бюджетных инвестиций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Бавашев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Руслан Анатольевич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бюджетных инвестиций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Воронин Максим Андреевич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бюджетных инвестиций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Касторнов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Юрий Александрович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бюджетных инвестиций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Перелыгина Ирина Юрьевна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бюджетных инвестиций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Перова Юлия Андреевна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бюджетных инвестиций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Писарев Олег Дмитриевич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бюджетных инвестиций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Степанова Елизавета Викторовна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бюджетного процесса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Воронин Максим Андреевич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бюджетного процесса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Леденёва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Андреевна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бюджетного процесса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Митрофанова Ирина Алексеевна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бюджетного процесса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Перелыгина Ирина Юрьевна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бюджетного процесса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Воронин Максим Андреевич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бюджетного процесса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Григорян Николай Робертович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бюджетного процесса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Касторнов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Юрий Александрович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бюджетного процесса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Кормилицын Григорий Андреевич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бюджетного процесса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Степанова Елизавета Викторовна</w:t>
                        </w:r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>
      <w:pPr>
        <w:rPr>
          <w:rFonts w:ascii="Times New Roman" w:hAnsi="Times New Roman"/>
          <w:sz w:val="24"/>
        </w:rPr>
        <w:sectPr w:rsidR="0058297F">
          <w:pgSz w:w="12240" w:h="15840"/>
          <w:pgMar w:top="1152" w:right="576" w:bottom="1152" w:left="1152" w:header="708" w:footer="708" w:gutter="0"/>
          <w:cols w:space="720"/>
        </w:sectPr>
      </w:pPr>
    </w:p>
    <w:p w:rsidR="0058297F" w:rsidRDefault="0058297F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16 марта 2020 г., 16:20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58297F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отраслях социальной сферы и науки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здравоохранения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Вейнблат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Олеся Александровна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здравоохранения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Гребенюк Светлана Васильевна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здравоохранения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Дулаев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Зелимхан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Аднанович</w:t>
                        </w:r>
                        <w:proofErr w:type="spellEnd"/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здравоохранения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Исаева Светлана Сергеевна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здравоохранения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Кабалоев Кантемир Казимирович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здравоохранения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Лукашевич Наталия Юрьевна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здравоохранения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Мальченко Богдан Сергеевич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здравоохранения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Перелыгина Ирина Юрьевна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здравоохранения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Шатохин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Алексей Александрович</w:t>
                        </w: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труда и социальной защиты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демографии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Гончар Ольга Сергеевна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демографии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Гороева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Диана Аликовна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демографии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Касторнов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Юрий Александрович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демографии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Колтырев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Никита Александрович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демографии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Перелыгина Ирина Юрьевна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демографии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Шаманова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Марина Александровна</w:t>
                        </w:r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>
      <w:pPr>
        <w:rPr>
          <w:rFonts w:ascii="Times New Roman" w:hAnsi="Times New Roman"/>
          <w:sz w:val="24"/>
        </w:rPr>
        <w:sectPr w:rsidR="0058297F">
          <w:pgSz w:w="12240" w:h="15840"/>
          <w:pgMar w:top="1152" w:right="576" w:bottom="1152" w:left="1152" w:header="708" w:footer="708" w:gutter="0"/>
          <w:cols w:space="720"/>
        </w:sectPr>
      </w:pPr>
    </w:p>
    <w:p w:rsidR="0058297F" w:rsidRDefault="0058297F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16 марта 2020 г., 17:10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58297F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труда и социальной защиты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Гребенюк Светлана Васильевна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Исаков Никита Александрович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Кожухова Татьяна Александровна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Пивоварова Вера Валерьевна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Шаманова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Марина Александровна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Эфендиев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Эльдар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Нурудинович</w:t>
                        </w:r>
                        <w:proofErr w:type="spellEnd"/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государственного управления, судебной системы, государственной гражданской службы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Вашкевич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Владимир Юрьевич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Воронин Максим Андреевич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Какуша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Анастасия Владимировна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Пивоварова Вера Валерьевна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Савина Оксана Геннадьевна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Сулицкий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Иван Сергеевич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Таничев Дмитрий Александрович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Тарасов Павел Максимович</w:t>
                        </w:r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>
      <w:pPr>
        <w:rPr>
          <w:rFonts w:ascii="Times New Roman" w:hAnsi="Times New Roman"/>
          <w:sz w:val="24"/>
        </w:rPr>
        <w:sectPr w:rsidR="0058297F">
          <w:pgSz w:w="12240" w:h="15840"/>
          <w:pgMar w:top="1152" w:right="576" w:bottom="1152" w:left="1152" w:header="708" w:footer="708" w:gutter="0"/>
          <w:cols w:space="720"/>
        </w:sectPr>
      </w:pPr>
    </w:p>
    <w:p w:rsidR="0058297F" w:rsidRDefault="0058297F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17 марта 2020 г., 9:30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5"/>
                    <w:gridCol w:w="2378"/>
                    <w:gridCol w:w="5552"/>
                  </w:tblGrid>
                  <w:tr w:rsidR="0058297F" w:rsidTr="00BB15A2"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 w:rsidTr="00BB15A2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 w:rsidTr="00BB15A2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и стратегического планирования</w:t>
                        </w:r>
                      </w:p>
                    </w:tc>
                  </w:tr>
                  <w:tr w:rsidR="0058297F" w:rsidTr="00BB15A2"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Балетских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Александр Алексеевич</w:t>
                        </w:r>
                      </w:p>
                    </w:tc>
                  </w:tr>
                  <w:tr w:rsidR="0058297F" w:rsidTr="00BB15A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Божиков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Алексей Сергеевич</w:t>
                        </w:r>
                      </w:p>
                    </w:tc>
                  </w:tr>
                  <w:tr w:rsidR="0058297F" w:rsidTr="00BB15A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Вуймо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Александровна</w:t>
                        </w:r>
                      </w:p>
                    </w:tc>
                  </w:tr>
                  <w:tr w:rsidR="0058297F" w:rsidTr="00BB15A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Дулаев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Зелимхан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Аднанович</w:t>
                        </w:r>
                        <w:proofErr w:type="spellEnd"/>
                      </w:p>
                    </w:tc>
                  </w:tr>
                  <w:tr w:rsidR="0058297F" w:rsidTr="00BB15A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Исаева Елена Владимировна</w:t>
                        </w:r>
                      </w:p>
                    </w:tc>
                  </w:tr>
                  <w:tr w:rsidR="0058297F" w:rsidTr="00BB15A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Киселева Олеся Викторовна</w:t>
                        </w:r>
                      </w:p>
                    </w:tc>
                  </w:tr>
                  <w:tr w:rsidR="0058297F" w:rsidTr="00BB15A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Колтырев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Никита Александрович</w:t>
                        </w:r>
                      </w:p>
                    </w:tc>
                  </w:tr>
                  <w:tr w:rsidR="0058297F" w:rsidTr="00BB15A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Михайлов Александр Анатольевич</w:t>
                        </w:r>
                      </w:p>
                    </w:tc>
                  </w:tr>
                  <w:tr w:rsidR="0058297F" w:rsidTr="00BB15A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Назарова Олеся Александровна</w:t>
                        </w:r>
                      </w:p>
                    </w:tc>
                  </w:tr>
                  <w:tr w:rsidR="0058297F" w:rsidTr="00BB15A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Перелыгина Ирина Юрьевна</w:t>
                        </w:r>
                      </w:p>
                    </w:tc>
                  </w:tr>
                  <w:tr w:rsidR="0058297F" w:rsidTr="00BB15A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Хабекиров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Мурат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Алибекович</w:t>
                        </w:r>
                        <w:proofErr w:type="spellEnd"/>
                      </w:p>
                    </w:tc>
                  </w:tr>
                  <w:tr w:rsidR="0058297F" w:rsidTr="00BB15A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Шаманова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Марина Александровна</w:t>
                        </w:r>
                      </w:p>
                    </w:tc>
                  </w:tr>
                  <w:tr w:rsidR="0058297F" w:rsidTr="00BB15A2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 w:rsidTr="00BB15A2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контрактной системы</w:t>
                        </w:r>
                      </w:p>
                    </w:tc>
                  </w:tr>
                  <w:tr w:rsidR="00BB15A2" w:rsidTr="00BB15A2"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оптимизации деятельности органов контроля</w:t>
                        </w:r>
                      </w:p>
                      <w:p w:rsidR="00BB15A2" w:rsidRDefault="00BB15A2" w:rsidP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  <w:p w:rsidR="00BB15A2" w:rsidRDefault="00BB15A2" w:rsidP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Воронин Максим Андреевич</w:t>
                        </w:r>
                      </w:p>
                    </w:tc>
                  </w:tr>
                  <w:tr w:rsidR="00BB15A2" w:rsidTr="00BB15A2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 w:rsidP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 w:rsidP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Доттуев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Науруз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Шамилевич</w:t>
                        </w:r>
                        <w:proofErr w:type="spellEnd"/>
                      </w:p>
                    </w:tc>
                  </w:tr>
                  <w:tr w:rsidR="00BB15A2" w:rsidTr="00BB15A2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 w:rsidP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 w:rsidP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Карпусь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Павел Борисович</w:t>
                        </w:r>
                      </w:p>
                    </w:tc>
                  </w:tr>
                  <w:tr w:rsidR="00BB15A2" w:rsidTr="00BB15A2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 w:rsidP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 w:rsidP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Мельников Сергей Викторович</w:t>
                        </w:r>
                      </w:p>
                    </w:tc>
                  </w:tr>
                  <w:tr w:rsidR="00BB15A2" w:rsidTr="00BB15A2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Перелыгина Ирина Юрьевна</w:t>
                        </w:r>
                      </w:p>
                    </w:tc>
                  </w:tr>
                  <w:tr w:rsidR="00BB15A2" w:rsidTr="00BB15A2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B15A2" w:rsidRDefault="0083712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Тагирбеков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Малик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Алимурадович</w:t>
                        </w:r>
                        <w:proofErr w:type="spellEnd"/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>
      <w:pPr>
        <w:rPr>
          <w:rFonts w:ascii="Times New Roman" w:hAnsi="Times New Roman"/>
          <w:sz w:val="24"/>
        </w:rPr>
        <w:sectPr w:rsidR="0058297F">
          <w:pgSz w:w="12240" w:h="15840"/>
          <w:pgMar w:top="1152" w:right="576" w:bottom="1152" w:left="1152" w:header="708" w:footer="708" w:gutter="0"/>
          <w:cols w:space="720"/>
        </w:sectPr>
      </w:pPr>
    </w:p>
    <w:p w:rsidR="0058297F" w:rsidRDefault="0058297F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17 марта 2020 г., 11:00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5"/>
                    <w:gridCol w:w="2378"/>
                    <w:gridCol w:w="5552"/>
                  </w:tblGrid>
                  <w:tr w:rsidR="0058297F" w:rsidTr="0083712E"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 w:rsidTr="0083712E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 w:rsidTr="0083712E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международных финансовых отношений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Артемов Александр Эдуардович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Божиков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Алексей Сергеевич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Булавин Максим Борисович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Воронин Максим Андреевич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Дроздов Никита Игоревич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Дубровин Валерий Олегович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Колтырев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Никита Александрович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Красильникова Алина Александровна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Кузнецова Ирина Александровна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Моклякова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Юрьевна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Морозкина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Ирина Викторовна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Павлова Анастасия Константиновна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13. Перелыгина Ирина Юрьевна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14. Смирнова Янина Викторовна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15. Суриков Дмитрий Олегович</w:t>
                        </w:r>
                      </w:p>
                    </w:tc>
                  </w:tr>
                  <w:tr w:rsidR="00BA35A2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35A2" w:rsidRDefault="00BA3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Тагирбеков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Малик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Алимурадович</w:t>
                        </w:r>
                        <w:proofErr w:type="spellEnd"/>
                      </w:p>
                    </w:tc>
                  </w:tr>
                  <w:tr w:rsidR="005E25FD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5FD" w:rsidRDefault="005E25F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5FD" w:rsidRDefault="005E25F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FD" w:rsidRDefault="005E25FD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17. Устинова Марина Игоревна</w:t>
                        </w:r>
                      </w:p>
                    </w:tc>
                  </w:tr>
                  <w:tr w:rsidR="005E25FD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FD" w:rsidRDefault="005E25F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FD" w:rsidRDefault="005E25F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5FD" w:rsidRDefault="005E25FD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18. Шкода Александр Владимирович</w:t>
                        </w:r>
                      </w:p>
                    </w:tc>
                  </w:tr>
                  <w:tr w:rsidR="005E25FD" w:rsidTr="0083712E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5FD" w:rsidRDefault="005E25FD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>
      <w:pPr>
        <w:rPr>
          <w:rFonts w:ascii="Times New Roman" w:hAnsi="Times New Roman"/>
          <w:sz w:val="24"/>
        </w:rPr>
        <w:sectPr w:rsidR="0058297F">
          <w:pgSz w:w="12240" w:h="15840"/>
          <w:pgMar w:top="1152" w:right="576" w:bottom="1152" w:left="1152" w:header="708" w:footer="708" w:gutter="0"/>
          <w:cols w:space="720"/>
        </w:sectPr>
      </w:pPr>
    </w:p>
    <w:p w:rsidR="0058297F" w:rsidRDefault="0058297F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17 марта 2020 г., 13:00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5"/>
                    <w:gridCol w:w="2378"/>
                    <w:gridCol w:w="5552"/>
                  </w:tblGrid>
                  <w:tr w:rsidR="0058297F" w:rsidTr="005E25FD"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 w:rsidTr="005E25FD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 w:rsidTr="005E25FD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и стратегического планирования</w:t>
                        </w:r>
                      </w:p>
                    </w:tc>
                  </w:tr>
                  <w:tr w:rsidR="0058297F" w:rsidTr="005E25FD"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Варавин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Никита Игоревич</w:t>
                        </w:r>
                      </w:p>
                    </w:tc>
                  </w:tr>
                  <w:tr w:rsidR="0058297F" w:rsidTr="005E25FD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Вуймо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Александровна</w:t>
                        </w:r>
                      </w:p>
                    </w:tc>
                  </w:tr>
                  <w:tr w:rsidR="0058297F" w:rsidTr="005E25FD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Ельчук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Артем Юрьевич</w:t>
                        </w:r>
                      </w:p>
                    </w:tc>
                  </w:tr>
                  <w:tr w:rsidR="0058297F" w:rsidTr="005E25FD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Касторнов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Юрий Александрович</w:t>
                        </w:r>
                      </w:p>
                    </w:tc>
                  </w:tr>
                  <w:tr w:rsidR="0058297F" w:rsidTr="005E25FD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Колтырев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Никита Александрович</w:t>
                        </w:r>
                      </w:p>
                    </w:tc>
                  </w:tr>
                  <w:tr w:rsidR="0058297F" w:rsidTr="005E25FD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Мазнева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Дарья Владимировна</w:t>
                        </w:r>
                      </w:p>
                    </w:tc>
                  </w:tr>
                  <w:tr w:rsidR="0058297F" w:rsidTr="005E25FD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Перелыгина Ирина Юрьевна</w:t>
                        </w:r>
                      </w:p>
                    </w:tc>
                  </w:tr>
                  <w:tr w:rsidR="0058297F" w:rsidTr="005E25FD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Хабекиров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Мурат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Алибекович</w:t>
                        </w:r>
                        <w:proofErr w:type="spellEnd"/>
                      </w:p>
                    </w:tc>
                  </w:tr>
                  <w:tr w:rsidR="0058297F" w:rsidTr="005E25FD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Шаманова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Марина Александровна</w:t>
                        </w:r>
                      </w:p>
                    </w:tc>
                  </w:tr>
                  <w:tr w:rsidR="0058297F" w:rsidTr="005E25FD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 w:rsidTr="005E25FD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отраслях экономики</w:t>
                        </w:r>
                      </w:p>
                    </w:tc>
                  </w:tr>
                  <w:tr w:rsidR="00F827F0" w:rsidTr="00C34321"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  <w:p w:rsidR="00F827F0" w:rsidRDefault="00F827F0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  <w:p w:rsidR="00F827F0" w:rsidRDefault="00F827F0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Бавашев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Руслан Анатольевич</w:t>
                        </w:r>
                      </w:p>
                    </w:tc>
                  </w:tr>
                  <w:tr w:rsidR="00F827F0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Касторнов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Юрий Александрович</w:t>
                        </w:r>
                      </w:p>
                    </w:tc>
                  </w:tr>
                  <w:tr w:rsidR="00F827F0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Мухаметзянов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Булат Рустемович</w:t>
                        </w:r>
                      </w:p>
                    </w:tc>
                  </w:tr>
                  <w:tr w:rsidR="00F827F0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Осипкина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Владимировна</w:t>
                        </w:r>
                      </w:p>
                    </w:tc>
                  </w:tr>
                  <w:tr w:rsidR="00F827F0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Погорова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Мадина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Ахметовна</w:t>
                        </w:r>
                        <w:proofErr w:type="spellEnd"/>
                      </w:p>
                    </w:tc>
                  </w:tr>
                  <w:tr w:rsidR="00F827F0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Семкина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Юлия Николаевна</w:t>
                        </w:r>
                      </w:p>
                    </w:tc>
                  </w:tr>
                  <w:tr w:rsidR="00F827F0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Сысоев Сергей Сергеевич</w:t>
                        </w:r>
                      </w:p>
                    </w:tc>
                  </w:tr>
                  <w:tr w:rsidR="00F827F0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27F0" w:rsidRDefault="00F827F0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Хабрянкина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Оксана Николаевна</w:t>
                        </w:r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>
      <w:pPr>
        <w:rPr>
          <w:rFonts w:ascii="Times New Roman" w:hAnsi="Times New Roman"/>
          <w:sz w:val="24"/>
        </w:rPr>
        <w:sectPr w:rsidR="0058297F">
          <w:pgSz w:w="12240" w:h="15840"/>
          <w:pgMar w:top="1152" w:right="576" w:bottom="1152" w:left="1152" w:header="708" w:footer="708" w:gutter="0"/>
          <w:cols w:space="720"/>
        </w:sectPr>
      </w:pPr>
    </w:p>
    <w:p w:rsidR="0058297F" w:rsidRDefault="0058297F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17 марта 2020 г., 14:30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58297F" w:rsidTr="00F827F0">
                    <w:tc>
                      <w:tcPr>
                        <w:tcW w:w="26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 w:rsidTr="00F827F0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 w:rsidTr="00F827F0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отраслях экономики</w:t>
                        </w:r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  <w:p w:rsidR="00AE359E" w:rsidRDefault="00AE359E" w:rsidP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  <w:p w:rsidR="00AE359E" w:rsidRDefault="00AE359E" w:rsidP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Алиева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Дилара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Магамедовна</w:t>
                        </w:r>
                        <w:proofErr w:type="spellEnd"/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Балетских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Александр Алексеевич</w:t>
                        </w:r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Бондаренко Кристина Владимировна</w:t>
                        </w:r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Вашкевич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Владимир Юрьевич</w:t>
                        </w:r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Давыдова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Фируза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Тагировна</w:t>
                        </w:r>
                        <w:proofErr w:type="spellEnd"/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Ельчук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Артем Юрьевич</w:t>
                        </w:r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Зубарева Ольга Владимировна</w:t>
                        </w:r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Иванов Игорь Владимирович</w:t>
                        </w:r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Какуша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Анастасия Владимировна</w:t>
                        </w:r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Онищенко Михаил Владимирович</w:t>
                        </w:r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Пивоварова Вера Валерьевна</w:t>
                        </w:r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Семкина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Юлия Николаевна</w:t>
                        </w:r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13. Сысоев Сергей Сергеевич</w:t>
                        </w:r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14. Тарасов Павел Максимович</w:t>
                        </w:r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Хайретдинова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Румия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Рафековна</w:t>
                        </w:r>
                        <w:proofErr w:type="spellEnd"/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16. Черепанова Евгения Николаевна</w:t>
                        </w:r>
                      </w:p>
                    </w:tc>
                  </w:tr>
                  <w:tr w:rsidR="00AE359E" w:rsidTr="00C34321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359E" w:rsidRDefault="00AE359E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Шаманова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Марина Александровна</w:t>
                        </w:r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>
      <w:pPr>
        <w:rPr>
          <w:rFonts w:ascii="Times New Roman" w:hAnsi="Times New Roman"/>
          <w:sz w:val="24"/>
        </w:rPr>
        <w:sectPr w:rsidR="0058297F">
          <w:pgSz w:w="12240" w:h="15840"/>
          <w:pgMar w:top="1152" w:right="576" w:bottom="1152" w:left="1152" w:header="708" w:footer="708" w:gutter="0"/>
          <w:cols w:space="720"/>
        </w:sectPr>
      </w:pPr>
    </w:p>
    <w:p w:rsidR="0058297F" w:rsidRDefault="0058297F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17 марта 2020 г., 15:20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5"/>
                    <w:gridCol w:w="2378"/>
                    <w:gridCol w:w="5552"/>
                  </w:tblGrid>
                  <w:tr w:rsidR="0058297F" w:rsidTr="00822279"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 w:rsidTr="00822279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проектного управления и развития персонала</w:t>
                        </w:r>
                      </w:p>
                    </w:tc>
                  </w:tr>
                  <w:tr w:rsidR="0058297F" w:rsidTr="00822279"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Акаман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Борисовна</w:t>
                        </w:r>
                      </w:p>
                    </w:tc>
                  </w:tr>
                  <w:tr w:rsidR="0058297F" w:rsidTr="00822279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Гуртуева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Фатима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Алибековна</w:t>
                        </w:r>
                        <w:proofErr w:type="spellEnd"/>
                      </w:p>
                    </w:tc>
                  </w:tr>
                  <w:tr w:rsidR="0058297F" w:rsidTr="00822279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Калмыкова Юлия Александровна</w:t>
                        </w:r>
                      </w:p>
                    </w:tc>
                  </w:tr>
                  <w:tr w:rsidR="0058297F" w:rsidTr="00822279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Козбакова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Викторовна</w:t>
                        </w:r>
                      </w:p>
                    </w:tc>
                  </w:tr>
                  <w:tr w:rsidR="0058297F" w:rsidTr="00822279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Коптев Вячеслав Юрьевич</w:t>
                        </w:r>
                      </w:p>
                    </w:tc>
                  </w:tr>
                  <w:tr w:rsidR="0058297F" w:rsidTr="00822279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Кулешов Павел Сергеевич</w:t>
                        </w:r>
                      </w:p>
                    </w:tc>
                  </w:tr>
                  <w:tr w:rsidR="0058297F" w:rsidTr="00822279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Махницкий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Данил Павлович</w:t>
                        </w:r>
                      </w:p>
                    </w:tc>
                  </w:tr>
                  <w:tr w:rsidR="0058297F" w:rsidTr="00822279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Никитина Валерия Александровна</w:t>
                        </w:r>
                      </w:p>
                    </w:tc>
                  </w:tr>
                  <w:tr w:rsidR="0058297F" w:rsidTr="00822279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Николаева Мария Александровна</w:t>
                        </w:r>
                      </w:p>
                    </w:tc>
                  </w:tr>
                  <w:tr w:rsidR="0058297F" w:rsidTr="00822279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Орлова Кристина Михайловна</w:t>
                        </w:r>
                      </w:p>
                    </w:tc>
                  </w:tr>
                  <w:tr w:rsidR="0058297F" w:rsidTr="00822279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Павленко Наталия Борисовна</w:t>
                        </w:r>
                      </w:p>
                    </w:tc>
                  </w:tr>
                  <w:tr w:rsidR="0058297F" w:rsidTr="00822279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Халилова Милена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Арсеновна</w:t>
                        </w:r>
                        <w:proofErr w:type="spellEnd"/>
                      </w:p>
                    </w:tc>
                  </w:tr>
                  <w:tr w:rsidR="007406FD" w:rsidTr="00C34321"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406FD" w:rsidRDefault="007406FD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  <w:p w:rsidR="001F2307" w:rsidRDefault="001F2307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(1 группа)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406FD" w:rsidRDefault="007406FD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06FD" w:rsidRDefault="007406FD" w:rsidP="001F2307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 w:rsidR="001F2307">
                          <w:rPr>
                            <w:rFonts w:ascii="Times New Roman" w:hAnsi="Times New Roman"/>
                            <w:sz w:val="24"/>
                          </w:rPr>
                          <w:t>Какуша</w:t>
                        </w:r>
                        <w:proofErr w:type="spellEnd"/>
                        <w:r w:rsidR="001F2307">
                          <w:rPr>
                            <w:rFonts w:ascii="Times New Roman" w:hAnsi="Times New Roman"/>
                            <w:sz w:val="24"/>
                          </w:rPr>
                          <w:t xml:space="preserve"> Анастасия Владимировна </w:t>
                        </w:r>
                      </w:p>
                    </w:tc>
                  </w:tr>
                  <w:tr w:rsidR="007406FD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406FD" w:rsidRDefault="007406F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406FD" w:rsidRDefault="007406F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06FD" w:rsidRDefault="007406F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Текеев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Аслан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Исмаилович</w:t>
                        </w:r>
                        <w:proofErr w:type="spellEnd"/>
                      </w:p>
                    </w:tc>
                  </w:tr>
                  <w:tr w:rsidR="007406FD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406FD" w:rsidRDefault="007406F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406FD" w:rsidRDefault="007406F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06FD" w:rsidRDefault="007406F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Федорченко Алина Александровна</w:t>
                        </w:r>
                      </w:p>
                    </w:tc>
                  </w:tr>
                  <w:tr w:rsidR="007406FD" w:rsidTr="00C34321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06FD" w:rsidRDefault="007406F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06FD" w:rsidRDefault="007406F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06FD" w:rsidRDefault="007406F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Черепанова Евгения Николаевна</w:t>
                        </w:r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>
      <w:pPr>
        <w:rPr>
          <w:rFonts w:ascii="Times New Roman" w:hAnsi="Times New Roman"/>
          <w:sz w:val="24"/>
        </w:rPr>
        <w:sectPr w:rsidR="0058297F">
          <w:pgSz w:w="12240" w:h="15840"/>
          <w:pgMar w:top="1152" w:right="576" w:bottom="1152" w:left="1152" w:header="708" w:footer="708" w:gutter="0"/>
          <w:cols w:space="720"/>
        </w:sectPr>
      </w:pPr>
    </w:p>
    <w:p w:rsidR="0058297F" w:rsidRDefault="0058297F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17 марта 2020 г., 16:50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58297F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проектного управления и развития персонала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Бузуртанова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Зарета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Магаметовна</w:t>
                        </w:r>
                        <w:proofErr w:type="spellEnd"/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Гребенюк Светлана Васильевна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Какуша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Анастасия Владимировна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Капустина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Люция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Рафкатовна</w:t>
                        </w:r>
                        <w:proofErr w:type="spellEnd"/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Павленко Наталия Борисовна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Пивоварова Вера Валерьевна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Сахаров Иван Анатольевич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Семкина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Юлия Николаевна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Халилова Милена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Арсеновна</w:t>
                        </w:r>
                        <w:proofErr w:type="spellEnd"/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Хаширов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Тимур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Асланович</w:t>
                        </w:r>
                        <w:proofErr w:type="spellEnd"/>
                      </w:p>
                    </w:tc>
                  </w:tr>
                  <w:tr w:rsidR="0058297F" w:rsidTr="00EB70E5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Черепанова Евгения Николаевна</w:t>
                        </w:r>
                      </w:p>
                    </w:tc>
                  </w:tr>
                  <w:tr w:rsidR="0058297F" w:rsidTr="00EB70E5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 w:rsidP="00EB70E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  <w:p w:rsidR="00EB70E5" w:rsidRDefault="00EB70E5" w:rsidP="00EB70E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(2 группа)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Гороева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Диана Аликовна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Дулаев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Зелимхан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Аднанович</w:t>
                        </w:r>
                        <w:proofErr w:type="spellEnd"/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Исаева Елена Владимировна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 w:rsidP="001F2307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r w:rsidR="001F2307">
                          <w:rPr>
                            <w:rFonts w:ascii="Times New Roman" w:hAnsi="Times New Roman"/>
                            <w:sz w:val="24"/>
                          </w:rPr>
                          <w:t>Павленко Наталия Борисовна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 w:rsidP="001F2307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r w:rsidR="001F2307">
                          <w:rPr>
                            <w:rFonts w:ascii="Times New Roman" w:hAnsi="Times New Roman"/>
                            <w:sz w:val="24"/>
                          </w:rPr>
                          <w:t>Перелыгина Ирина Юрьевна</w:t>
                        </w:r>
                      </w:p>
                    </w:tc>
                  </w:tr>
                  <w:tr w:rsidR="0058297F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 w:rsidP="001F2307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r w:rsidR="001F2307">
                          <w:rPr>
                            <w:rFonts w:ascii="Times New Roman" w:hAnsi="Times New Roman"/>
                            <w:sz w:val="24"/>
                          </w:rPr>
                          <w:t>Сугробов Кирилл Евгеньевич</w:t>
                        </w:r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>
      <w:pPr>
        <w:rPr>
          <w:rFonts w:ascii="Times New Roman" w:hAnsi="Times New Roman"/>
          <w:sz w:val="24"/>
        </w:rPr>
        <w:sectPr w:rsidR="0058297F">
          <w:pgSz w:w="12240" w:h="15840"/>
          <w:pgMar w:top="1152" w:right="576" w:bottom="1152" w:left="1152" w:header="708" w:footer="708" w:gutter="0"/>
          <w:cols w:space="720"/>
        </w:sectPr>
      </w:pPr>
    </w:p>
    <w:p w:rsidR="0058297F" w:rsidRDefault="0058297F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18 марта 2020 г., 9:30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8297F" w:rsidRDefault="0058297F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4760"/>
                  </w:tblGrid>
                  <w:tr w:rsidR="0058297F" w:rsidTr="00EF33A5">
                    <w:tc>
                      <w:tcPr>
                        <w:tcW w:w="26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58297F" w:rsidTr="00EF33A5">
                    <w:tc>
                      <w:tcPr>
                        <w:tcW w:w="97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 w:rsidTr="00EF33A5">
                    <w:tc>
                      <w:tcPr>
                        <w:tcW w:w="974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проектного управления и развития персонала</w:t>
                        </w:r>
                      </w:p>
                    </w:tc>
                  </w:tr>
                  <w:tr w:rsidR="0058297F" w:rsidTr="00EF33A5">
                    <w:tc>
                      <w:tcPr>
                        <w:tcW w:w="26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кадров и прохождения государственной службы в Минфине России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Дёмин Алексей Евгеньевич</w:t>
                        </w:r>
                      </w:p>
                    </w:tc>
                  </w:tr>
                  <w:tr w:rsidR="0058297F" w:rsidTr="00EF33A5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кадров и прохождения государственной службы в Минфине России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Лазарева Елена Дмитриевна</w:t>
                        </w:r>
                      </w:p>
                    </w:tc>
                  </w:tr>
                  <w:tr w:rsidR="0058297F" w:rsidTr="00EF33A5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кадров и прохождения государственной службы в Минфине России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Ожгибисов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Игорь Александрович</w:t>
                        </w:r>
                      </w:p>
                    </w:tc>
                  </w:tr>
                  <w:tr w:rsidR="0058297F" w:rsidTr="00EF33A5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кадров и прохождения государственной службы в Минфине России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Тюрин Михаил Владимирович</w:t>
                        </w:r>
                      </w:p>
                    </w:tc>
                  </w:tr>
                  <w:tr w:rsidR="0058297F" w:rsidTr="00EF33A5">
                    <w:tc>
                      <w:tcPr>
                        <w:tcW w:w="97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58297F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58297F" w:rsidTr="00EF33A5">
                    <w:tc>
                      <w:tcPr>
                        <w:tcW w:w="974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8297F" w:rsidRDefault="00BB15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программно-целевого планирования и эффективности бюджетных расходов</w:t>
                        </w:r>
                      </w:p>
                    </w:tc>
                  </w:tr>
                  <w:tr w:rsidR="007B5F51" w:rsidTr="00EF33A5">
                    <w:tc>
                      <w:tcPr>
                        <w:tcW w:w="26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мониторинга и оценки национальных проектов</w:t>
                        </w:r>
                      </w:p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Борисевич Диана Евгеньевна</w:t>
                        </w:r>
                      </w:p>
                    </w:tc>
                  </w:tr>
                  <w:tr w:rsidR="007B5F51" w:rsidTr="00EF33A5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Григорян Николай Робертович</w:t>
                        </w:r>
                      </w:p>
                    </w:tc>
                  </w:tr>
                  <w:tr w:rsidR="007B5F51" w:rsidTr="00EF33A5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Касторнов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Юрий Александрович</w:t>
                        </w:r>
                      </w:p>
                    </w:tc>
                  </w:tr>
                  <w:tr w:rsidR="007B5F51" w:rsidTr="00EF33A5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Кузьминых Ольга Валентиновна</w:t>
                        </w:r>
                      </w:p>
                    </w:tc>
                  </w:tr>
                  <w:tr w:rsidR="007B5F51" w:rsidTr="00EF33A5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Матвеенков Евгений Александрович</w:t>
                        </w:r>
                      </w:p>
                    </w:tc>
                  </w:tr>
                  <w:tr w:rsidR="007B5F51" w:rsidTr="00EF33A5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Мельников Сергей Викторович</w:t>
                        </w:r>
                      </w:p>
                    </w:tc>
                  </w:tr>
                  <w:tr w:rsidR="007B5F51" w:rsidTr="00EF33A5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Надежкина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Викторовна</w:t>
                        </w:r>
                      </w:p>
                    </w:tc>
                  </w:tr>
                  <w:tr w:rsidR="007B5F51" w:rsidTr="00EF33A5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Онищенко Михаил Владимирович</w:t>
                        </w:r>
                      </w:p>
                    </w:tc>
                  </w:tr>
                  <w:tr w:rsidR="007B5F51" w:rsidTr="00EF33A5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Семкина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Юлия Николаевна</w:t>
                        </w:r>
                      </w:p>
                    </w:tc>
                  </w:tr>
                  <w:tr w:rsidR="007B5F51" w:rsidTr="00EF33A5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Текеев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Аслан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Исмаилович</w:t>
                        </w:r>
                        <w:proofErr w:type="spellEnd"/>
                      </w:p>
                    </w:tc>
                  </w:tr>
                  <w:tr w:rsidR="007B5F51" w:rsidTr="00EF33A5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Шаманова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Марина Александровна</w:t>
                        </w:r>
                      </w:p>
                    </w:tc>
                  </w:tr>
                  <w:tr w:rsidR="007B5F51" w:rsidTr="00EF33A5">
                    <w:tc>
                      <w:tcPr>
                        <w:tcW w:w="260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5F51" w:rsidRDefault="007B5F51" w:rsidP="00C3432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Янтурина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Ляйсан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Кирамитдиновна</w:t>
                        </w:r>
                        <w:proofErr w:type="spellEnd"/>
                      </w:p>
                    </w:tc>
                  </w:tr>
                </w:tbl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8297F" w:rsidRDefault="0058297F"/>
    <w:p w:rsidR="00EB7A05" w:rsidRDefault="00EB7A05"/>
    <w:p w:rsidR="00EB7A05" w:rsidRDefault="00EB7A05"/>
    <w:p w:rsidR="00EB7A05" w:rsidRDefault="00EB7A05"/>
    <w:p w:rsidR="00AB2EC0" w:rsidRDefault="00AB2EC0">
      <w:r>
        <w:br w:type="page"/>
      </w:r>
    </w:p>
    <w:p w:rsidR="00EB7A05" w:rsidRDefault="00EB7A05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58297F">
        <w:tc>
          <w:tcPr>
            <w:tcW w:w="10545" w:type="dxa"/>
          </w:tcPr>
          <w:p w:rsidR="0058297F" w:rsidRDefault="00BB15A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18 марта 2020 г., 11:00</w:t>
            </w:r>
          </w:p>
          <w:p w:rsidR="0058297F" w:rsidRDefault="0058297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8297F"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58297F"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List2"/>
                    <w:tblpPr w:leftFromText="180" w:rightFromText="180" w:vertAnchor="text" w:horzAnchor="margin" w:tblpY="-73"/>
                    <w:tblOverlap w:val="never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4760"/>
                  </w:tblGrid>
                  <w:tr w:rsidR="002944A2" w:rsidTr="002944A2">
                    <w:tc>
                      <w:tcPr>
                        <w:tcW w:w="26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Default="002944A2" w:rsidP="002944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Default="002944A2" w:rsidP="002944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Default="002944A2" w:rsidP="002944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2944A2" w:rsidTr="002944A2">
                    <w:tc>
                      <w:tcPr>
                        <w:tcW w:w="97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944A2" w:rsidRDefault="002944A2" w:rsidP="002944A2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2944A2" w:rsidTr="002944A2">
                    <w:tc>
                      <w:tcPr>
                        <w:tcW w:w="974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Default="002944A2" w:rsidP="002944A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программно-целевого планирования и эффективности бюджетных расходов</w:t>
                        </w:r>
                      </w:p>
                    </w:tc>
                  </w:tr>
                  <w:tr w:rsidR="002944A2" w:rsidRPr="00876832" w:rsidTr="002944A2">
                    <w:tc>
                      <w:tcPr>
                        <w:tcW w:w="26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1. Акимкина Анастасия Евгеньевна</w:t>
                        </w:r>
                      </w:p>
                    </w:tc>
                  </w:tr>
                  <w:tr w:rsidR="002944A2" w:rsidRPr="00876832" w:rsidTr="002944A2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2. Балашова Дарья Алексеевна</w:t>
                        </w:r>
                      </w:p>
                    </w:tc>
                  </w:tr>
                  <w:tr w:rsidR="002944A2" w:rsidRPr="00876832" w:rsidTr="002944A2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3. </w:t>
                        </w:r>
                        <w:proofErr w:type="spellStart"/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Дулаев</w:t>
                        </w:r>
                        <w:proofErr w:type="spellEnd"/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Зелимхан </w:t>
                        </w:r>
                        <w:proofErr w:type="spellStart"/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Аднанович</w:t>
                        </w:r>
                        <w:proofErr w:type="spellEnd"/>
                      </w:p>
                    </w:tc>
                  </w:tr>
                  <w:tr w:rsidR="002944A2" w:rsidRPr="00876832" w:rsidTr="002944A2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4. Зубарева Ольга Владимировна</w:t>
                        </w:r>
                      </w:p>
                    </w:tc>
                  </w:tr>
                  <w:tr w:rsidR="002944A2" w:rsidRPr="00876832" w:rsidTr="002944A2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5. Исаева Елена Владимировна</w:t>
                        </w:r>
                      </w:p>
                    </w:tc>
                  </w:tr>
                  <w:tr w:rsidR="002944A2" w:rsidRPr="00876832" w:rsidTr="002944A2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6. </w:t>
                        </w:r>
                        <w:proofErr w:type="spellStart"/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Какуша</w:t>
                        </w:r>
                        <w:proofErr w:type="spellEnd"/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Анастасия Владимировна</w:t>
                        </w:r>
                      </w:p>
                    </w:tc>
                  </w:tr>
                  <w:tr w:rsidR="002944A2" w:rsidRPr="00876832" w:rsidTr="002944A2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7. </w:t>
                        </w:r>
                        <w:proofErr w:type="spellStart"/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Надежкина</w:t>
                        </w:r>
                        <w:proofErr w:type="spellEnd"/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Елена Викторовна</w:t>
                        </w:r>
                      </w:p>
                    </w:tc>
                  </w:tr>
                  <w:tr w:rsidR="002944A2" w:rsidRPr="00876832" w:rsidTr="002944A2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8. Перелыгина Ирина Юрьевна</w:t>
                        </w:r>
                      </w:p>
                    </w:tc>
                  </w:tr>
                  <w:tr w:rsidR="002944A2" w:rsidRPr="00876832" w:rsidTr="002944A2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9. </w:t>
                        </w:r>
                        <w:proofErr w:type="spellStart"/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Семкина</w:t>
                        </w:r>
                        <w:proofErr w:type="spellEnd"/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Юлия Николаевна</w:t>
                        </w:r>
                      </w:p>
                    </w:tc>
                  </w:tr>
                  <w:tr w:rsidR="002944A2" w:rsidRPr="00876832" w:rsidTr="002944A2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10. Устинова Ирина Владимировна</w:t>
                        </w:r>
                      </w:p>
                    </w:tc>
                  </w:tr>
                  <w:tr w:rsidR="002944A2" w:rsidRPr="00876832" w:rsidTr="002944A2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11. </w:t>
                        </w:r>
                        <w:proofErr w:type="spellStart"/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Хабекиров</w:t>
                        </w:r>
                        <w:proofErr w:type="spellEnd"/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Мурат </w:t>
                        </w:r>
                        <w:proofErr w:type="spellStart"/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Алибекович</w:t>
                        </w:r>
                        <w:proofErr w:type="spellEnd"/>
                      </w:p>
                    </w:tc>
                  </w:tr>
                  <w:tr w:rsidR="002944A2" w:rsidRPr="00876832" w:rsidTr="002944A2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12. </w:t>
                        </w:r>
                        <w:proofErr w:type="spellStart"/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Хаширов</w:t>
                        </w:r>
                        <w:proofErr w:type="spellEnd"/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 xml:space="preserve"> Тимур </w:t>
                        </w:r>
                        <w:proofErr w:type="spellStart"/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Асланович</w:t>
                        </w:r>
                        <w:proofErr w:type="spellEnd"/>
                      </w:p>
                    </w:tc>
                  </w:tr>
                  <w:tr w:rsidR="002944A2" w:rsidRPr="00876832" w:rsidTr="002944A2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4A2" w:rsidRPr="00876832" w:rsidRDefault="002944A2" w:rsidP="002944A2">
                        <w:pP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</w:pPr>
                        <w:r w:rsidRPr="00876832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13. Черепанова Евгения Николаевна</w:t>
                        </w:r>
                      </w:p>
                    </w:tc>
                  </w:tr>
                </w:tbl>
                <w:p w:rsidR="0058297F" w:rsidRDefault="0058297F">
                  <w:pPr>
                    <w:rPr>
                      <w:vanish/>
                    </w:rPr>
                  </w:pPr>
                </w:p>
                <w:p w:rsidR="0058297F" w:rsidRDefault="0058297F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58297F" w:rsidRDefault="0058297F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AB2EC0" w:rsidRDefault="00AB2EC0" w:rsidP="007914F7">
      <w:pPr>
        <w:keepNext/>
        <w:widowControl w:val="0"/>
        <w:jc w:val="center"/>
        <w:outlineLvl w:val="4"/>
        <w:rPr>
          <w:rFonts w:ascii="Times New Roman" w:hAnsi="Times New Roman"/>
          <w:b/>
          <w:color w:val="auto"/>
          <w:sz w:val="28"/>
        </w:rPr>
      </w:pPr>
    </w:p>
    <w:p w:rsidR="00AB2EC0" w:rsidRDefault="00AB2EC0">
      <w:pPr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br w:type="page"/>
      </w:r>
    </w:p>
    <w:p w:rsidR="007914F7" w:rsidRPr="007914F7" w:rsidRDefault="007914F7" w:rsidP="007914F7">
      <w:pPr>
        <w:keepNext/>
        <w:widowControl w:val="0"/>
        <w:jc w:val="center"/>
        <w:outlineLvl w:val="4"/>
        <w:rPr>
          <w:rFonts w:ascii="Times New Roman" w:hAnsi="Times New Roman"/>
          <w:b/>
          <w:color w:val="auto"/>
          <w:sz w:val="28"/>
        </w:rPr>
      </w:pPr>
      <w:r w:rsidRPr="007914F7">
        <w:rPr>
          <w:rFonts w:ascii="Times New Roman" w:hAnsi="Times New Roman"/>
          <w:b/>
          <w:color w:val="auto"/>
          <w:sz w:val="28"/>
        </w:rPr>
        <w:lastRenderedPageBreak/>
        <w:t>Собеседование</w:t>
      </w:r>
    </w:p>
    <w:tbl>
      <w:tblPr>
        <w:tblStyle w:val="List21"/>
        <w:tblpPr w:leftFromText="180" w:rightFromText="180" w:vertAnchor="text" w:horzAnchor="margin" w:tblpY="240"/>
        <w:tblW w:w="10173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5498"/>
        <w:gridCol w:w="2838"/>
      </w:tblGrid>
      <w:tr w:rsidR="00876832" w:rsidRPr="007914F7" w:rsidTr="00E36E4D">
        <w:trPr>
          <w:trHeight w:val="30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Дата и время проведения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Наименование структурного подразделения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Наименование должности государственной гражданской службы Министерства финансов Российской Федерации</w:t>
            </w:r>
          </w:p>
        </w:tc>
      </w:tr>
      <w:tr w:rsidR="00876832" w:rsidRPr="007914F7" w:rsidTr="00E36E4D">
        <w:trPr>
          <w:trHeight w:val="762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19.03.2020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10:00</w:t>
            </w: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ind w:left="72"/>
              <w:jc w:val="center"/>
              <w:outlineLvl w:val="2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Департамент проектного управления и развития персонала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кадров и прохождения государственной службы в Минфине России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ведущий консультант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ind w:left="72"/>
              <w:outlineLvl w:val="1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государственных программ, проектного управления и мониторинга деятельности Министерства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F7" w:rsidRPr="007914F7" w:rsidRDefault="007914F7" w:rsidP="00E36E4D">
            <w:pPr>
              <w:keepNext/>
              <w:widowControl w:val="0"/>
              <w:ind w:left="72"/>
              <w:jc w:val="center"/>
              <w:outlineLvl w:val="1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советник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консультант</w:t>
            </w:r>
          </w:p>
        </w:tc>
      </w:tr>
      <w:tr w:rsidR="00876832" w:rsidRPr="007914F7" w:rsidTr="00E36E4D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20.03.2020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10:00</w:t>
            </w: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ind w:left="72"/>
              <w:jc w:val="center"/>
              <w:outlineLvl w:val="1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Департамент проектного управления и развития персонала</w:t>
            </w:r>
          </w:p>
        </w:tc>
      </w:tr>
      <w:tr w:rsidR="00876832" w:rsidRPr="007914F7" w:rsidTr="00E36E4D">
        <w:trPr>
          <w:trHeight w:val="682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профессиональной подготовки и развития персонала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заместитель начальника отдела</w:t>
            </w:r>
          </w:p>
        </w:tc>
      </w:tr>
      <w:tr w:rsidR="00876832" w:rsidRPr="007914F7" w:rsidTr="00E36E4D">
        <w:trPr>
          <w:trHeight w:val="399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Департамент бюджетной политики в сфере государственного управления, судебной системы, государственной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гражданской службы</w:t>
            </w:r>
          </w:p>
        </w:tc>
      </w:tr>
      <w:tr w:rsidR="00876832" w:rsidRPr="007914F7" w:rsidTr="00E36E4D">
        <w:trPr>
          <w:trHeight w:val="335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ind w:left="72"/>
              <w:outlineLvl w:val="5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Сводно-аналитический отдел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консультант</w:t>
            </w:r>
          </w:p>
        </w:tc>
      </w:tr>
      <w:tr w:rsidR="00876832" w:rsidRPr="007914F7" w:rsidTr="00E36E4D">
        <w:trPr>
          <w:trHeight w:val="335"/>
        </w:trPr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бюджетной политики и финансового обеспечения в сфере деятельности отдельных государственных органов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советник</w:t>
            </w:r>
          </w:p>
        </w:tc>
      </w:tr>
      <w:tr w:rsidR="00876832" w:rsidRPr="007914F7" w:rsidTr="00E36E4D">
        <w:trPr>
          <w:trHeight w:val="430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25.03.2020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10:00</w:t>
            </w: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Департамент программно-целевого планирования и эффективности бюджетных расходов</w:t>
            </w:r>
          </w:p>
        </w:tc>
      </w:tr>
      <w:tr w:rsidR="00876832" w:rsidRPr="007914F7" w:rsidTr="00E36E4D">
        <w:trPr>
          <w:trHeight w:val="480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мониторинга и оценки национальных проектов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ведущий специалист - эксперт</w:t>
            </w:r>
          </w:p>
        </w:tc>
      </w:tr>
      <w:tr w:rsidR="00876832" w:rsidRPr="007914F7" w:rsidTr="00E36E4D">
        <w:trPr>
          <w:trHeight w:val="480"/>
        </w:trPr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Сводно-аналитический отдел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консультант</w:t>
            </w:r>
          </w:p>
        </w:tc>
      </w:tr>
      <w:tr w:rsidR="00876832" w:rsidRPr="007914F7" w:rsidTr="00E36E4D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26.03.2020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lastRenderedPageBreak/>
              <w:t>10:00</w:t>
            </w: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ind w:left="72"/>
              <w:jc w:val="center"/>
              <w:outlineLvl w:val="1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lastRenderedPageBreak/>
              <w:t>Департамент финансовой политики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ind w:left="72"/>
              <w:outlineLvl w:val="5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Руководство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референт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регулирования банковской деятельности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главный специалист - эксперт</w:t>
            </w:r>
          </w:p>
        </w:tc>
      </w:tr>
      <w:tr w:rsidR="00876832" w:rsidRPr="007914F7" w:rsidTr="00E36E4D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27.03.2020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10:00</w:t>
            </w: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ind w:left="72"/>
              <w:jc w:val="center"/>
              <w:outlineLvl w:val="1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Департамент финансовой политики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ind w:left="72"/>
              <w:outlineLvl w:val="5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регулирования финансовых рынков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консультант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Департамент бюджетной политики в отраслях социальной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сферы и науки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бюджетной политики в сфере здравоохранения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консультант</w:t>
            </w:r>
          </w:p>
        </w:tc>
      </w:tr>
      <w:tr w:rsidR="00876832" w:rsidRPr="007914F7" w:rsidTr="00E36E4D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30.03.2020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10:00</w:t>
            </w: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ind w:left="72"/>
              <w:jc w:val="center"/>
              <w:outlineLvl w:val="1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мониторинга и анализа аудиторской и бухгалтерской практики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начальник отдела в департаменте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методологии бухгалтерского учета и финансовой отчетности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заместитель начальника отдела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ind w:left="72"/>
              <w:jc w:val="center"/>
              <w:outlineLvl w:val="2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Департамент бюджетной политики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в сфере труда и социальной защиты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бюджетной политики в сфере демографии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главный специалист - эксперт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бюджетной политики в сфере пенсионного обеспечения и обязательного социального страхования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заместитель начальника отдела</w:t>
            </w:r>
          </w:p>
        </w:tc>
      </w:tr>
      <w:tr w:rsidR="00876832" w:rsidRPr="007914F7" w:rsidTr="00E36E4D">
        <w:trPr>
          <w:trHeight w:val="476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31.03.2020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10:00</w:t>
            </w: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Правовой</w:t>
            </w:r>
            <w:r w:rsidRPr="007914F7">
              <w:rPr>
                <w:color w:val="auto"/>
                <w:sz w:val="28"/>
              </w:rPr>
              <w:t xml:space="preserve"> </w:t>
            </w:r>
            <w:r w:rsidRPr="007914F7">
              <w:rPr>
                <w:b/>
                <w:color w:val="auto"/>
                <w:sz w:val="28"/>
              </w:rPr>
              <w:t>департамент</w:t>
            </w:r>
          </w:p>
        </w:tc>
      </w:tr>
      <w:tr w:rsidR="00876832" w:rsidRPr="007914F7" w:rsidTr="00E36E4D">
        <w:trPr>
          <w:trHeight w:val="329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правового обеспечения налоговой и таможенной политики, аудита, бухгалтерского учета и отчетности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консультант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исполнения судебных актов и анализа судебной практики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главный специалист - эксперт</w:t>
            </w:r>
          </w:p>
        </w:tc>
      </w:tr>
      <w:tr w:rsidR="00876832" w:rsidRPr="007914F7" w:rsidTr="00E36E4D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01.04.2020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10:00</w:t>
            </w: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Правовой</w:t>
            </w:r>
            <w:r w:rsidRPr="007914F7">
              <w:rPr>
                <w:color w:val="auto"/>
                <w:sz w:val="28"/>
              </w:rPr>
              <w:t xml:space="preserve"> </w:t>
            </w:r>
            <w:r w:rsidRPr="007914F7">
              <w:rPr>
                <w:b/>
                <w:color w:val="auto"/>
                <w:sz w:val="28"/>
              </w:rPr>
              <w:t>департамент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правового обеспечения финансовой и бюджетной политики, стратегического планирования и прогнозирования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ведущий специалист - эксперт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Департамент правового регулирования бюджетных отношений</w:t>
            </w:r>
          </w:p>
        </w:tc>
      </w:tr>
      <w:tr w:rsidR="00876832" w:rsidRPr="007914F7" w:rsidTr="00E36E4D">
        <w:trPr>
          <w:trHeight w:val="891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методологии бюджетных инвестиций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главный специалист - эксперт</w:t>
            </w:r>
          </w:p>
        </w:tc>
      </w:tr>
      <w:tr w:rsidR="00876832" w:rsidRPr="007914F7" w:rsidTr="00E36E4D">
        <w:trPr>
          <w:trHeight w:val="466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правового регулирования бюджетного процесса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консультант</w:t>
            </w:r>
          </w:p>
        </w:tc>
      </w:tr>
      <w:tr w:rsidR="00876832" w:rsidRPr="007914F7" w:rsidTr="00E36E4D">
        <w:trPr>
          <w:trHeight w:val="865"/>
        </w:trPr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ведущий специалист - эксперт</w:t>
            </w:r>
          </w:p>
        </w:tc>
      </w:tr>
      <w:tr w:rsidR="00876832" w:rsidRPr="007914F7" w:rsidTr="00E36E4D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02.04.2020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10:00</w:t>
            </w: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Департамент бюджетной политики в отраслях экономики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ind w:left="72"/>
              <w:outlineLvl w:val="5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Сводный отдел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ведущий специалист - эксперт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советник</w:t>
            </w:r>
          </w:p>
        </w:tc>
      </w:tr>
      <w:tr w:rsidR="00876832" w:rsidRPr="007914F7" w:rsidTr="00E36E4D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03.04.2020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10:00</w:t>
            </w: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tabs>
                <w:tab w:val="left" w:pos="2040"/>
                <w:tab w:val="center" w:pos="4095"/>
              </w:tabs>
              <w:ind w:left="72"/>
              <w:jc w:val="center"/>
              <w:outlineLvl w:val="2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методологии бюджетной классификации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ведущий специалист - эксперт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tabs>
                <w:tab w:val="left" w:pos="2040"/>
                <w:tab w:val="center" w:pos="4095"/>
              </w:tabs>
              <w:ind w:left="72"/>
              <w:jc w:val="center"/>
              <w:outlineLvl w:val="2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Департамент бюджетной политики и стратегического планирования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ind w:left="72"/>
              <w:outlineLvl w:val="5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бюджетной политики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главный специалист - эксперт</w:t>
            </w:r>
          </w:p>
        </w:tc>
      </w:tr>
      <w:tr w:rsidR="00876832" w:rsidRPr="007914F7" w:rsidTr="00E36E4D"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анализа рисков макроэкономической и финансовой стабильности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консультант</w:t>
            </w:r>
          </w:p>
        </w:tc>
      </w:tr>
      <w:tr w:rsidR="00876832" w:rsidRPr="007914F7" w:rsidTr="00E36E4D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06.04.2020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10:00</w:t>
            </w: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ind w:left="72"/>
              <w:jc w:val="center"/>
              <w:outlineLvl w:val="2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Департамент международных финансовых отношений</w:t>
            </w:r>
          </w:p>
        </w:tc>
      </w:tr>
      <w:tr w:rsidR="00876832" w:rsidRPr="007914F7" w:rsidTr="00E36E4D">
        <w:trPr>
          <w:trHeight w:val="839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взаимоотношений с международными банками развития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главный специалист - эксперт</w:t>
            </w:r>
          </w:p>
        </w:tc>
      </w:tr>
      <w:tr w:rsidR="00876832" w:rsidRPr="007914F7" w:rsidTr="00E36E4D">
        <w:trPr>
          <w:trHeight w:val="470"/>
        </w:trPr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keepNext/>
              <w:widowControl w:val="0"/>
              <w:ind w:left="72"/>
              <w:jc w:val="center"/>
              <w:outlineLvl w:val="2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Департамент бюджетной политики</w:t>
            </w:r>
          </w:p>
          <w:p w:rsidR="007914F7" w:rsidRPr="007914F7" w:rsidRDefault="007914F7" w:rsidP="00E36E4D">
            <w:pPr>
              <w:widowControl w:val="0"/>
              <w:ind w:left="72"/>
              <w:jc w:val="center"/>
              <w:rPr>
                <w:b/>
                <w:color w:val="auto"/>
                <w:sz w:val="28"/>
              </w:rPr>
            </w:pPr>
            <w:r w:rsidRPr="007914F7">
              <w:rPr>
                <w:b/>
                <w:color w:val="auto"/>
                <w:sz w:val="28"/>
              </w:rPr>
              <w:t>в сфере контрактной системы</w:t>
            </w:r>
          </w:p>
        </w:tc>
      </w:tr>
      <w:tr w:rsidR="00876832" w:rsidRPr="007914F7" w:rsidTr="00E36E4D">
        <w:trPr>
          <w:trHeight w:val="890"/>
        </w:trPr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Отдел методологии оптимизации деятельности органов контроля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14F7" w:rsidRPr="007914F7" w:rsidRDefault="007914F7" w:rsidP="00E36E4D">
            <w:pPr>
              <w:widowControl w:val="0"/>
              <w:ind w:left="72"/>
              <w:jc w:val="center"/>
              <w:rPr>
                <w:color w:val="auto"/>
                <w:sz w:val="28"/>
              </w:rPr>
            </w:pPr>
            <w:r w:rsidRPr="007914F7">
              <w:rPr>
                <w:color w:val="auto"/>
                <w:sz w:val="28"/>
              </w:rPr>
              <w:t>консультант</w:t>
            </w:r>
          </w:p>
        </w:tc>
      </w:tr>
    </w:tbl>
    <w:p w:rsidR="007914F7" w:rsidRPr="007914F7" w:rsidRDefault="007914F7" w:rsidP="007914F7">
      <w:pPr>
        <w:widowControl w:val="0"/>
        <w:rPr>
          <w:rFonts w:ascii="Times New Roman" w:hAnsi="Times New Roman"/>
          <w:sz w:val="28"/>
        </w:rPr>
      </w:pPr>
    </w:p>
    <w:p w:rsidR="009450E5" w:rsidRDefault="009450E5">
      <w:pPr>
        <w:rPr>
          <w:rFonts w:ascii="Times New Roman" w:hAnsi="Times New Roman"/>
          <w:sz w:val="24"/>
        </w:rPr>
      </w:pPr>
    </w:p>
    <w:p w:rsidR="009450E5" w:rsidRDefault="009450E5">
      <w:pPr>
        <w:rPr>
          <w:rFonts w:ascii="Times New Roman" w:hAnsi="Times New Roman"/>
          <w:sz w:val="24"/>
        </w:rPr>
      </w:pPr>
    </w:p>
    <w:p w:rsidR="0058297F" w:rsidRDefault="0058297F"/>
    <w:sectPr w:rsidR="0058297F" w:rsidSect="00DA28DC">
      <w:pgSz w:w="12240" w:h="15840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41B19"/>
    <w:multiLevelType w:val="hybridMultilevel"/>
    <w:tmpl w:val="A484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297F"/>
    <w:rsid w:val="001C3C5D"/>
    <w:rsid w:val="001F2307"/>
    <w:rsid w:val="00225EA6"/>
    <w:rsid w:val="00294123"/>
    <w:rsid w:val="002944A2"/>
    <w:rsid w:val="004A20A7"/>
    <w:rsid w:val="0058297F"/>
    <w:rsid w:val="005E25FD"/>
    <w:rsid w:val="007406FD"/>
    <w:rsid w:val="007914F7"/>
    <w:rsid w:val="007B5F51"/>
    <w:rsid w:val="00822279"/>
    <w:rsid w:val="0083712E"/>
    <w:rsid w:val="00876832"/>
    <w:rsid w:val="009450E5"/>
    <w:rsid w:val="00AB2EC0"/>
    <w:rsid w:val="00AE359E"/>
    <w:rsid w:val="00BA35A2"/>
    <w:rsid w:val="00BB15A2"/>
    <w:rsid w:val="00C34321"/>
    <w:rsid w:val="00DA28DC"/>
    <w:rsid w:val="00E36E4D"/>
    <w:rsid w:val="00E73E89"/>
    <w:rsid w:val="00EB70E5"/>
    <w:rsid w:val="00EB7A05"/>
    <w:rsid w:val="00EF33A5"/>
    <w:rsid w:val="00F827F0"/>
    <w:rsid w:val="00F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ABBA"/>
  <w15:docId w15:val="{2429890B-F5D5-4516-85A8-77B7280B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Normal (Web)"/>
    <w:basedOn w:val="a"/>
    <w:uiPriority w:val="99"/>
    <w:semiHidden/>
    <w:unhideWhenUsed/>
    <w:rsid w:val="00C3432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5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0E5"/>
    <w:rPr>
      <w:rFonts w:ascii="Tahoma" w:hAnsi="Tahoma" w:cs="Tahoma"/>
      <w:sz w:val="16"/>
      <w:szCs w:val="16"/>
    </w:rPr>
  </w:style>
  <w:style w:type="table" w:customStyle="1" w:styleId="List21">
    <w:name w:val="List21"/>
    <w:basedOn w:val="List1"/>
    <w:rsid w:val="007914F7"/>
    <w:rPr>
      <w:rFonts w:ascii="Times New Roman" w:hAnsi="Times New Roman"/>
    </w:rPr>
    <w:tblPr/>
  </w:style>
  <w:style w:type="paragraph" w:styleId="a8">
    <w:name w:val="List Paragraph"/>
    <w:basedOn w:val="a"/>
    <w:uiPriority w:val="34"/>
    <w:qFormat/>
    <w:rsid w:val="0029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70EA-9F43-41B1-8028-3367DC19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21</Pages>
  <Words>5011</Words>
  <Characters>28565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ЮРЬЕВНА</dc:creator>
  <cp:lastModifiedBy>admin</cp:lastModifiedBy>
  <cp:revision>9</cp:revision>
  <cp:lastPrinted>2020-02-28T13:50:00Z</cp:lastPrinted>
  <dcterms:created xsi:type="dcterms:W3CDTF">2020-02-25T12:46:00Z</dcterms:created>
  <dcterms:modified xsi:type="dcterms:W3CDTF">2020-03-11T15:36:00Z</dcterms:modified>
</cp:coreProperties>
</file>