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10" w:rsidRDefault="00910510" w:rsidP="00782D79">
      <w:pPr>
        <w:pStyle w:val="Standard"/>
        <w:autoSpaceDE w:val="0"/>
        <w:ind w:right="186"/>
        <w:rPr>
          <w:b/>
          <w:sz w:val="34"/>
          <w:szCs w:val="34"/>
        </w:rPr>
      </w:pPr>
    </w:p>
    <w:p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5311C8">
        <w:rPr>
          <w:b/>
          <w:sz w:val="34"/>
          <w:szCs w:val="34"/>
        </w:rPr>
        <w:t>АУДИТО</w:t>
      </w:r>
      <w:r w:rsidR="00205BDA">
        <w:rPr>
          <w:b/>
          <w:sz w:val="34"/>
          <w:szCs w:val="34"/>
        </w:rPr>
        <w:t xml:space="preserve">РСКОМ </w:t>
      </w:r>
      <w:proofErr w:type="gramStart"/>
      <w:r>
        <w:rPr>
          <w:b/>
          <w:sz w:val="34"/>
          <w:szCs w:val="34"/>
        </w:rPr>
        <w:t>ЗАКОНОДАТЕЛЬСТВЕ</w:t>
      </w:r>
      <w:proofErr w:type="gramEnd"/>
      <w:r>
        <w:rPr>
          <w:b/>
          <w:sz w:val="34"/>
          <w:szCs w:val="34"/>
        </w:rPr>
        <w:t>:</w:t>
      </w:r>
    </w:p>
    <w:p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:rsidR="00BF5131" w:rsidRDefault="00FA5696" w:rsidP="00910510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76E64">
        <w:rPr>
          <w:b/>
          <w:szCs w:val="28"/>
        </w:rPr>
        <w:t xml:space="preserve"> </w:t>
      </w:r>
      <w:r w:rsidR="005928C2">
        <w:rPr>
          <w:b/>
          <w:szCs w:val="28"/>
        </w:rPr>
        <w:t>марта</w:t>
      </w:r>
      <w:r w:rsidR="00D0262B">
        <w:rPr>
          <w:b/>
          <w:szCs w:val="28"/>
        </w:rPr>
        <w:t xml:space="preserve"> </w:t>
      </w:r>
      <w:r w:rsidR="005311C8">
        <w:rPr>
          <w:b/>
          <w:szCs w:val="28"/>
        </w:rPr>
        <w:t xml:space="preserve"> </w:t>
      </w:r>
      <w:r w:rsidR="00035ED2" w:rsidRPr="001F4619">
        <w:rPr>
          <w:b/>
          <w:szCs w:val="28"/>
        </w:rPr>
        <w:t>20</w:t>
      </w:r>
      <w:r w:rsidR="00D0262B">
        <w:rPr>
          <w:b/>
          <w:szCs w:val="28"/>
        </w:rPr>
        <w:t>20</w:t>
      </w:r>
      <w:r w:rsidR="00035ED2"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</w:t>
      </w:r>
      <w:r w:rsidR="005311C8">
        <w:rPr>
          <w:b/>
          <w:szCs w:val="28"/>
        </w:rPr>
        <w:t>аудит</w:t>
      </w:r>
      <w:r w:rsidR="001B132B" w:rsidRPr="001F4619">
        <w:rPr>
          <w:b/>
          <w:szCs w:val="28"/>
        </w:rPr>
        <w:t>-</w:t>
      </w:r>
      <w:r w:rsidR="005311C8">
        <w:rPr>
          <w:b/>
          <w:szCs w:val="28"/>
        </w:rPr>
        <w:t>3</w:t>
      </w:r>
      <w:r w:rsidR="00D0262B">
        <w:rPr>
          <w:b/>
          <w:szCs w:val="28"/>
        </w:rPr>
        <w:t>1</w:t>
      </w:r>
    </w:p>
    <w:p w:rsidR="00962B45" w:rsidRDefault="00962B45" w:rsidP="00910510">
      <w:pPr>
        <w:suppressAutoHyphens w:val="0"/>
        <w:autoSpaceDE w:val="0"/>
        <w:ind w:right="186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D0262B" w:rsidRDefault="00D0262B" w:rsidP="00D0262B">
      <w:pPr>
        <w:suppressAutoHyphens w:val="0"/>
        <w:autoSpaceDE w:val="0"/>
        <w:ind w:right="186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D0262B" w:rsidRPr="0085419D" w:rsidRDefault="00C52E27" w:rsidP="00D0262B">
      <w:pPr>
        <w:suppressAutoHyphens w:val="0"/>
        <w:autoSpaceDE w:val="0"/>
        <w:ind w:right="186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</w:t>
      </w:r>
      <w:r w:rsidR="00B44B6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роки хранения</w:t>
      </w:r>
      <w:r w:rsidR="0023754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архивных документов, </w:t>
      </w:r>
      <w:r w:rsidR="0023754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br/>
        <w:t>связанных с аудиторской деятельностью</w:t>
      </w:r>
    </w:p>
    <w:p w:rsidR="00D0262B" w:rsidRDefault="00D0262B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0262B" w:rsidRPr="00D0262B" w:rsidRDefault="00D0262B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026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Приказом </w:t>
      </w:r>
      <w:proofErr w:type="spellStart"/>
      <w:r w:rsidRPr="00D026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Росархива</w:t>
      </w:r>
      <w:proofErr w:type="spellEnd"/>
      <w:r w:rsidRPr="00D026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20 декабря 2019 г. № 236 утверждена новая редакция Перечня типовых управленческих архивных документов, образующихся в процессе деятельности государственных органов, органов местного самоуправления</w:t>
      </w:r>
      <w:r w:rsidR="005928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организаций</w:t>
      </w:r>
      <w:r w:rsidRPr="00D026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с указанием сроков их хранения (далее – Перечень). Новая редакция Перечня заменяет перечень, утвержденный приказом Минкультуры России от 25 августа 2010 г. № 558. </w:t>
      </w:r>
    </w:p>
    <w:p w:rsidR="00D0262B" w:rsidRDefault="00D0262B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026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Перечень включает типовые управленческие архивные документы, образующиеся в деятельности организаций при осуществлении однотипных (общих для всех или большинства организаций) управленческих функций, с указанием сроков хранения. Порядок применения Перечня определен приказом </w:t>
      </w:r>
      <w:proofErr w:type="spellStart"/>
      <w:r w:rsidRPr="00D026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Росархива</w:t>
      </w:r>
      <w:proofErr w:type="spellEnd"/>
      <w:r w:rsidRPr="00D026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20 декабря  2019 г. № 237.</w:t>
      </w:r>
    </w:p>
    <w:p w:rsidR="00B44B6B" w:rsidRDefault="00B44B6B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Среди прочего, Перечень определяет сроки хранения документов, связанных с осуществлением аудиторской деятельности:</w:t>
      </w:r>
    </w:p>
    <w:p w:rsidR="0023754F" w:rsidRDefault="0023754F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4"/>
        <w:gridCol w:w="3025"/>
        <w:gridCol w:w="2693"/>
        <w:gridCol w:w="2835"/>
      </w:tblGrid>
      <w:tr w:rsidR="00B44B6B" w:rsidTr="00B44B6B">
        <w:tc>
          <w:tcPr>
            <w:tcW w:w="1194" w:type="dxa"/>
            <w:vAlign w:val="center"/>
          </w:tcPr>
          <w:p w:rsidR="00B44B6B" w:rsidRPr="0023754F" w:rsidRDefault="00B44B6B" w:rsidP="00DB5FB0">
            <w:pPr>
              <w:jc w:val="center"/>
              <w:rPr>
                <w:b/>
              </w:rPr>
            </w:pPr>
            <w:r w:rsidRPr="0023754F">
              <w:rPr>
                <w:b/>
              </w:rPr>
              <w:t>Номер статьи в Перечне</w:t>
            </w:r>
          </w:p>
        </w:tc>
        <w:tc>
          <w:tcPr>
            <w:tcW w:w="3025" w:type="dxa"/>
            <w:vAlign w:val="center"/>
          </w:tcPr>
          <w:p w:rsidR="00B44B6B" w:rsidRPr="0023754F" w:rsidRDefault="00B44B6B" w:rsidP="00DB5FB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Liberation Serif"/>
                <w:b/>
                <w:kern w:val="0"/>
                <w:lang w:bidi="ar-SA"/>
              </w:rPr>
            </w:pPr>
            <w:r w:rsidRPr="0023754F">
              <w:rPr>
                <w:rFonts w:cs="Liberation Serif"/>
                <w:b/>
                <w:kern w:val="0"/>
                <w:lang w:bidi="ar-SA"/>
              </w:rPr>
              <w:t xml:space="preserve">Вид </w:t>
            </w:r>
            <w:r>
              <w:rPr>
                <w:rFonts w:cs="Liberation Serif"/>
                <w:b/>
                <w:kern w:val="0"/>
                <w:lang w:bidi="ar-SA"/>
              </w:rPr>
              <w:br/>
            </w:r>
            <w:r w:rsidRPr="0023754F">
              <w:rPr>
                <w:rFonts w:cs="Liberation Serif"/>
                <w:b/>
                <w:kern w:val="0"/>
                <w:lang w:bidi="ar-SA"/>
              </w:rPr>
              <w:t>документа</w:t>
            </w:r>
          </w:p>
        </w:tc>
        <w:tc>
          <w:tcPr>
            <w:tcW w:w="2693" w:type="dxa"/>
            <w:vAlign w:val="center"/>
          </w:tcPr>
          <w:p w:rsidR="00B44B6B" w:rsidRPr="0023754F" w:rsidRDefault="00B44B6B" w:rsidP="00DB5FB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Liberation Serif"/>
                <w:b/>
                <w:kern w:val="0"/>
                <w:lang w:bidi="ar-SA"/>
              </w:rPr>
            </w:pPr>
            <w:r w:rsidRPr="0023754F">
              <w:rPr>
                <w:rFonts w:cs="Liberation Serif"/>
                <w:b/>
                <w:kern w:val="0"/>
                <w:lang w:bidi="ar-SA"/>
              </w:rPr>
              <w:t>Срок хранения документа</w:t>
            </w:r>
          </w:p>
        </w:tc>
        <w:tc>
          <w:tcPr>
            <w:tcW w:w="2835" w:type="dxa"/>
            <w:vAlign w:val="center"/>
          </w:tcPr>
          <w:p w:rsidR="00B44B6B" w:rsidRPr="0023754F" w:rsidRDefault="00B44B6B" w:rsidP="00DB5FB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Liberation Serif"/>
                <w:b/>
                <w:kern w:val="0"/>
                <w:lang w:bidi="ar-SA"/>
              </w:rPr>
            </w:pPr>
            <w:r w:rsidRPr="0023754F">
              <w:rPr>
                <w:rFonts w:cs="Liberation Serif"/>
                <w:b/>
                <w:kern w:val="0"/>
                <w:lang w:bidi="ar-SA"/>
              </w:rPr>
              <w:t>Примечание</w:t>
            </w:r>
          </w:p>
        </w:tc>
      </w:tr>
      <w:tr w:rsidR="00B44B6B" w:rsidRPr="0023754F" w:rsidTr="00B44B6B">
        <w:tc>
          <w:tcPr>
            <w:tcW w:w="1194" w:type="dxa"/>
          </w:tcPr>
          <w:p w:rsidR="00B44B6B" w:rsidRDefault="00B44B6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lang w:val="en-US" w:bidi="ar-SA"/>
              </w:rPr>
              <w:t>283.</w:t>
            </w:r>
          </w:p>
        </w:tc>
        <w:tc>
          <w:tcPr>
            <w:tcW w:w="3025" w:type="dxa"/>
          </w:tcPr>
          <w:p w:rsidR="00B44B6B" w:rsidRPr="0023754F" w:rsidRDefault="00B44B6B" w:rsidP="00DB5FB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  <w:proofErr w:type="gramStart"/>
            <w:r w:rsidRPr="0023754F">
              <w:rPr>
                <w:rFonts w:ascii="Times New Roman" w:hAnsi="Times New Roman" w:cs="Times New Roman"/>
                <w:kern w:val="0"/>
                <w:lang w:bidi="ar-SA"/>
              </w:rPr>
              <w:t>Документы (стандарты, кодексы, правила, регламенты, положения, инструкции, порядки, рекомендации) аудиторской деятельности:</w:t>
            </w:r>
            <w:proofErr w:type="gramEnd"/>
          </w:p>
          <w:p w:rsidR="00B44B6B" w:rsidRPr="0023754F" w:rsidRDefault="00B44B6B" w:rsidP="00DB5FB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23754F">
              <w:rPr>
                <w:rFonts w:ascii="Times New Roman" w:hAnsi="Times New Roman" w:cs="Times New Roman"/>
                <w:kern w:val="0"/>
                <w:lang w:bidi="ar-SA"/>
              </w:rPr>
              <w:t>а) по месту разработки и (или) утверждения;</w:t>
            </w:r>
          </w:p>
          <w:p w:rsidR="00B44B6B" w:rsidRPr="0023754F" w:rsidRDefault="00B44B6B" w:rsidP="0023754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23754F">
              <w:rPr>
                <w:rFonts w:ascii="Times New Roman" w:hAnsi="Times New Roman" w:cs="Times New Roman"/>
                <w:kern w:val="0"/>
                <w:lang w:bidi="ar-SA"/>
              </w:rPr>
              <w:t>б) в других организациях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.</w:t>
            </w:r>
          </w:p>
        </w:tc>
        <w:tc>
          <w:tcPr>
            <w:tcW w:w="2693" w:type="dxa"/>
          </w:tcPr>
          <w:p w:rsidR="00B44B6B" w:rsidRDefault="00B44B6B" w:rsidP="0023754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:rsidR="00B44B6B" w:rsidRDefault="00B44B6B" w:rsidP="0023754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:rsidR="00B44B6B" w:rsidRDefault="00B44B6B" w:rsidP="0023754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:rsidR="00B44B6B" w:rsidRDefault="00B44B6B" w:rsidP="0023754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:rsidR="00B44B6B" w:rsidRDefault="00B44B6B" w:rsidP="0023754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:rsidR="00B44B6B" w:rsidRDefault="00B44B6B" w:rsidP="0023754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:rsidR="00B44B6B" w:rsidRPr="0023754F" w:rsidRDefault="00B44B6B" w:rsidP="0023754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23754F">
              <w:rPr>
                <w:rFonts w:ascii="Times New Roman" w:hAnsi="Times New Roman" w:cs="Times New Roman"/>
                <w:kern w:val="0"/>
                <w:lang w:bidi="ar-SA"/>
              </w:rPr>
              <w:t>Постоянно</w:t>
            </w:r>
          </w:p>
          <w:p w:rsidR="00B44B6B" w:rsidRDefault="00B44B6B" w:rsidP="0023754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hAnsi="Times New Roman" w:cs="Times New Roman"/>
                <w:kern w:val="0"/>
                <w:lang w:bidi="ar-SA"/>
              </w:rPr>
            </w:pPr>
          </w:p>
          <w:p w:rsidR="00B44B6B" w:rsidRPr="0023754F" w:rsidRDefault="00B44B6B" w:rsidP="0023754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23754F">
              <w:rPr>
                <w:rFonts w:ascii="Times New Roman" w:hAnsi="Times New Roman" w:cs="Times New Roman"/>
                <w:kern w:val="0"/>
                <w:lang w:bidi="ar-SA"/>
              </w:rPr>
              <w:t xml:space="preserve">До замены </w:t>
            </w:r>
            <w:proofErr w:type="gramStart"/>
            <w:r w:rsidRPr="0023754F">
              <w:rPr>
                <w:rFonts w:ascii="Times New Roman" w:hAnsi="Times New Roman" w:cs="Times New Roman"/>
                <w:kern w:val="0"/>
                <w:lang w:bidi="ar-SA"/>
              </w:rPr>
              <w:t>новыми</w:t>
            </w:r>
            <w:proofErr w:type="gramEnd"/>
          </w:p>
        </w:tc>
        <w:tc>
          <w:tcPr>
            <w:tcW w:w="2835" w:type="dxa"/>
          </w:tcPr>
          <w:p w:rsidR="00B44B6B" w:rsidRPr="0023754F" w:rsidRDefault="00B44B6B" w:rsidP="00D0262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44B6B" w:rsidRPr="0023754F" w:rsidTr="00B44B6B">
        <w:tc>
          <w:tcPr>
            <w:tcW w:w="1194" w:type="dxa"/>
          </w:tcPr>
          <w:p w:rsidR="00B44B6B" w:rsidRPr="0023754F" w:rsidRDefault="00B44B6B" w:rsidP="0023754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284.</w:t>
            </w:r>
          </w:p>
        </w:tc>
        <w:tc>
          <w:tcPr>
            <w:tcW w:w="3025" w:type="dxa"/>
          </w:tcPr>
          <w:p w:rsidR="00B44B6B" w:rsidRPr="0023754F" w:rsidRDefault="00B44B6B" w:rsidP="00D0262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Планы, стратегии, программы и документы к ним (акты, справки, сведения, обоснования, переписка, расчеты, таблицы, ведомости), полученные и (или) </w:t>
            </w:r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составленные в ходе оказания аудиторских услуг</w:t>
            </w:r>
            <w:proofErr w:type="gramEnd"/>
          </w:p>
        </w:tc>
        <w:tc>
          <w:tcPr>
            <w:tcW w:w="2693" w:type="dxa"/>
          </w:tcPr>
          <w:p w:rsidR="00B44B6B" w:rsidRDefault="00B44B6B" w:rsidP="00D0262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5 лет (1)</w:t>
            </w:r>
          </w:p>
          <w:p w:rsidR="00B44B6B" w:rsidRDefault="00B44B6B" w:rsidP="00D0262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B44B6B" w:rsidRPr="0023754F" w:rsidRDefault="00B44B6B" w:rsidP="00B44B6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</w:t>
            </w:r>
            <w:r w:rsidRPr="00B44B6B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ru-RU" w:bidi="ar-SA"/>
              </w:rPr>
              <w:t>ранее –</w:t>
            </w:r>
            <w:r w:rsidRPr="00B44B6B">
              <w:rPr>
                <w:i/>
              </w:rPr>
              <w:t xml:space="preserve"> </w:t>
            </w:r>
            <w:r w:rsidRPr="00B44B6B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ru-RU" w:bidi="ar-SA"/>
              </w:rPr>
              <w:t>постоянно,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ru-RU" w:bidi="ar-SA"/>
              </w:rPr>
              <w:t xml:space="preserve"> </w:t>
            </w:r>
            <w:r w:rsidRPr="00B44B6B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ru-RU" w:bidi="ar-SA"/>
              </w:rPr>
              <w:t>до минования надобности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)</w:t>
            </w:r>
          </w:p>
        </w:tc>
        <w:tc>
          <w:tcPr>
            <w:tcW w:w="2835" w:type="dxa"/>
          </w:tcPr>
          <w:p w:rsidR="00B44B6B" w:rsidRPr="0023754F" w:rsidRDefault="00B44B6B" w:rsidP="00D0262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(1) При условии </w:t>
            </w:r>
            <w:proofErr w:type="gramStart"/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проведения внешней проверки качества работы</w:t>
            </w:r>
            <w:proofErr w:type="gramEnd"/>
          </w:p>
        </w:tc>
      </w:tr>
      <w:tr w:rsidR="00B44B6B" w:rsidRPr="0023754F" w:rsidTr="00B44B6B">
        <w:tc>
          <w:tcPr>
            <w:tcW w:w="1194" w:type="dxa"/>
          </w:tcPr>
          <w:p w:rsidR="00B44B6B" w:rsidRPr="0023754F" w:rsidRDefault="00B44B6B" w:rsidP="0023754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285.</w:t>
            </w:r>
          </w:p>
        </w:tc>
        <w:tc>
          <w:tcPr>
            <w:tcW w:w="3025" w:type="dxa"/>
          </w:tcPr>
          <w:p w:rsidR="00B44B6B" w:rsidRPr="0023754F" w:rsidRDefault="00B44B6B" w:rsidP="00B44B6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Договоры (контракты, соглашения) оказания аудиторских услуг у аудиторской организации, индивидуального аудитора</w:t>
            </w:r>
          </w:p>
        </w:tc>
        <w:tc>
          <w:tcPr>
            <w:tcW w:w="2693" w:type="dxa"/>
          </w:tcPr>
          <w:p w:rsidR="00B44B6B" w:rsidRDefault="00B44B6B" w:rsidP="0023754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 лет (1) (2) (3)</w:t>
            </w:r>
          </w:p>
          <w:p w:rsidR="00B44B6B" w:rsidRDefault="00B44B6B" w:rsidP="0023754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B44B6B" w:rsidRPr="0023754F" w:rsidRDefault="00B44B6B" w:rsidP="00B44B6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</w:t>
            </w:r>
            <w:r w:rsidRPr="00B44B6B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ru-RU" w:bidi="ar-SA"/>
              </w:rPr>
              <w:t>ранее – 5 лет после истечения срока действия договора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)</w:t>
            </w:r>
          </w:p>
        </w:tc>
        <w:tc>
          <w:tcPr>
            <w:tcW w:w="2835" w:type="dxa"/>
          </w:tcPr>
          <w:p w:rsidR="00B44B6B" w:rsidRPr="0023754F" w:rsidRDefault="00B44B6B" w:rsidP="0023754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(1) После истечения срока действия договора; после прекращения обязательств по договору</w:t>
            </w:r>
          </w:p>
          <w:p w:rsidR="00B44B6B" w:rsidRPr="0023754F" w:rsidRDefault="00B44B6B" w:rsidP="0023754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(2) При условии </w:t>
            </w:r>
            <w:proofErr w:type="gramStart"/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проведения внешней проверки качества работы</w:t>
            </w:r>
            <w:proofErr w:type="gramEnd"/>
          </w:p>
          <w:p w:rsidR="00B44B6B" w:rsidRPr="0023754F" w:rsidRDefault="00B44B6B" w:rsidP="0023754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(3) При возникновении споров, разногласий сохраняются до принятия решения по делу</w:t>
            </w:r>
          </w:p>
        </w:tc>
      </w:tr>
      <w:tr w:rsidR="00B44B6B" w:rsidRPr="0023754F" w:rsidTr="00B44B6B">
        <w:tc>
          <w:tcPr>
            <w:tcW w:w="1194" w:type="dxa"/>
          </w:tcPr>
          <w:p w:rsidR="00B44B6B" w:rsidRDefault="00B44B6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lang w:val="en-US" w:bidi="ar-SA"/>
              </w:rPr>
              <w:t>286.</w:t>
            </w:r>
          </w:p>
        </w:tc>
        <w:tc>
          <w:tcPr>
            <w:tcW w:w="3025" w:type="dxa"/>
          </w:tcPr>
          <w:p w:rsidR="00B44B6B" w:rsidRPr="0023754F" w:rsidRDefault="00B44B6B" w:rsidP="00B44B6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bidi="ar-SA"/>
              </w:rPr>
            </w:pPr>
            <w:r w:rsidRPr="0023754F">
              <w:rPr>
                <w:rFonts w:ascii="Times New Roman" w:hAnsi="Times New Roman" w:cs="Times New Roman"/>
                <w:kern w:val="0"/>
                <w:lang w:bidi="ar-SA"/>
              </w:rPr>
              <w:t>Аудиторские заключения по бухгалтерской (финансовой) отчетност</w:t>
            </w:r>
            <w:proofErr w:type="gramStart"/>
            <w:r w:rsidRPr="0023754F">
              <w:rPr>
                <w:rFonts w:ascii="Times New Roman" w:hAnsi="Times New Roman" w:cs="Times New Roman"/>
                <w:kern w:val="0"/>
                <w:lang w:bidi="ar-SA"/>
              </w:rPr>
              <w:t>и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 xml:space="preserve"> </w:t>
            </w:r>
            <w:r w:rsidRPr="0023754F">
              <w:rPr>
                <w:rFonts w:ascii="Times New Roman" w:hAnsi="Times New Roman" w:cs="Times New Roman"/>
                <w:kern w:val="0"/>
                <w:lang w:bidi="ar-SA"/>
              </w:rPr>
              <w:t xml:space="preserve"> у ау</w:t>
            </w:r>
            <w:proofErr w:type="gramEnd"/>
            <w:r w:rsidRPr="0023754F">
              <w:rPr>
                <w:rFonts w:ascii="Times New Roman" w:hAnsi="Times New Roman" w:cs="Times New Roman"/>
                <w:kern w:val="0"/>
                <w:lang w:bidi="ar-SA"/>
              </w:rPr>
              <w:t>диторской организации, индивидуального аудитора</w:t>
            </w:r>
          </w:p>
        </w:tc>
        <w:tc>
          <w:tcPr>
            <w:tcW w:w="2693" w:type="dxa"/>
          </w:tcPr>
          <w:p w:rsidR="00B44B6B" w:rsidRDefault="00B44B6B" w:rsidP="0023754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 лет (2)</w:t>
            </w:r>
          </w:p>
          <w:p w:rsidR="00B44B6B" w:rsidRDefault="00B44B6B" w:rsidP="0023754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B44B6B" w:rsidRPr="0023754F" w:rsidRDefault="00B44B6B" w:rsidP="00B44B6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</w:t>
            </w:r>
            <w:r w:rsidRPr="00B44B6B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ru-RU" w:bidi="ar-SA"/>
              </w:rPr>
              <w:t>ранее – 5 лет при условии проведения проверки (ревизии)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ru-RU" w:bidi="ar-SA"/>
              </w:rPr>
              <w:t>; д</w:t>
            </w:r>
            <w:r w:rsidRPr="00B44B6B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ru-RU" w:bidi="ar-SA"/>
              </w:rPr>
              <w:t>ля годовой бухгалтерской (финансовой) отчетности – постоянно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)</w:t>
            </w:r>
          </w:p>
        </w:tc>
        <w:tc>
          <w:tcPr>
            <w:tcW w:w="2835" w:type="dxa"/>
          </w:tcPr>
          <w:p w:rsidR="00B44B6B" w:rsidRPr="0023754F" w:rsidRDefault="00B44B6B" w:rsidP="0023754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(2) При условии </w:t>
            </w:r>
            <w:proofErr w:type="gramStart"/>
            <w:r w:rsidRPr="0023754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проведения внешней проверки качества работы</w:t>
            </w:r>
            <w:proofErr w:type="gramEnd"/>
          </w:p>
        </w:tc>
      </w:tr>
    </w:tbl>
    <w:p w:rsidR="0023754F" w:rsidRPr="0023754F" w:rsidRDefault="0023754F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C04D4E" w:rsidRDefault="00C52E27" w:rsidP="00D0262B">
      <w:pPr>
        <w:suppressAutoHyphens w:val="0"/>
        <w:autoSpaceDE w:val="0"/>
        <w:ind w:right="45"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Из н</w:t>
      </w:r>
      <w:r w:rsidR="00F76E6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ов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ой</w:t>
      </w:r>
      <w:r w:rsidR="00F76E6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редакци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и</w:t>
      </w:r>
      <w:r w:rsidR="00F76E6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D0262B" w:rsidRPr="00B01C32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Переч</w:t>
      </w:r>
      <w:r w:rsidR="00D0262B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ня</w:t>
      </w:r>
      <w:r w:rsidR="00D0262B" w:rsidRPr="00B01C32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исключен</w:t>
      </w:r>
      <w:bookmarkStart w:id="0" w:name="_GoBack"/>
      <w:bookmarkEnd w:id="0"/>
      <w:r w:rsidR="00F76E6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р</w:t>
      </w:r>
      <w:r w:rsidR="00D0262B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яд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документов</w:t>
      </w:r>
      <w:r w:rsidR="00D0262B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, в частности,</w:t>
      </w:r>
      <w:r w:rsidR="00C04D4E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критерии (система показателей) деятельности организаций, по которым их финансовая, бухгалтерская отчетность подлежит обязательному аудиту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,</w:t>
      </w:r>
      <w:r w:rsidR="00C04D4E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методики проведения аудита.</w:t>
      </w:r>
    </w:p>
    <w:p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Новая редакция Перечня вступила в силу с 18 февраля 2020 г. Одновременно с этим утратил силу приказ Минкультуры России от 25 августа 2010 г. № 558, которым был утвержден ранее действовавший перечень (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приказ Минкультуры России от 17 декабря 2019  г. № 1964).</w:t>
      </w:r>
      <w:r w:rsidRPr="00BF15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Инструкция по применению Перечня вступила в силу с 25 февраля 2020 г.</w:t>
      </w:r>
    </w:p>
    <w:p w:rsidR="00C04D4E" w:rsidRDefault="00C04D4E" w:rsidP="00D0262B">
      <w:pPr>
        <w:widowControl/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7"/>
          <w:szCs w:val="27"/>
          <w:lang w:eastAsia="en-US" w:bidi="ar-SA"/>
        </w:rPr>
      </w:pPr>
    </w:p>
    <w:p w:rsidR="00D0262B" w:rsidRPr="00B01C32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0262B" w:rsidRPr="00F209DA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D0262B" w:rsidRPr="00F209DA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финансовой отчетности и аудиторской деятельности </w:t>
      </w:r>
    </w:p>
    <w:p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</w:p>
    <w:p w:rsidR="0001024A" w:rsidRPr="0016065C" w:rsidRDefault="0001024A" w:rsidP="0091051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1024A" w:rsidRPr="0016065C" w:rsidSect="000860C3">
      <w:headerReference w:type="default" r:id="rId9"/>
      <w:headerReference w:type="first" r:id="rId10"/>
      <w:footerReference w:type="first" r:id="rId11"/>
      <w:pgSz w:w="11906" w:h="16838"/>
      <w:pgMar w:top="964" w:right="849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76" w:rsidRDefault="00825B76">
      <w:r>
        <w:separator/>
      </w:r>
    </w:p>
  </w:endnote>
  <w:endnote w:type="continuationSeparator" w:id="0">
    <w:p w:rsidR="00825B76" w:rsidRDefault="0082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76" w:rsidRDefault="00825B76">
      <w:r>
        <w:rPr>
          <w:color w:val="000000"/>
        </w:rPr>
        <w:separator/>
      </w:r>
    </w:p>
  </w:footnote>
  <w:footnote w:type="continuationSeparator" w:id="0">
    <w:p w:rsidR="00825B76" w:rsidRDefault="0082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A87EBC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3CF3180C" wp14:editId="54EE6AEF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7D0D6D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FA5696" w:rsidRPr="00FA5696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7D0D6D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FA5696" w:rsidRPr="00FA569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6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2B11"/>
    <w:rsid w:val="000055AE"/>
    <w:rsid w:val="0001024A"/>
    <w:rsid w:val="00010B8B"/>
    <w:rsid w:val="000145CC"/>
    <w:rsid w:val="00021E93"/>
    <w:rsid w:val="00024529"/>
    <w:rsid w:val="00033075"/>
    <w:rsid w:val="000347DC"/>
    <w:rsid w:val="00035ED2"/>
    <w:rsid w:val="000362E0"/>
    <w:rsid w:val="000371B1"/>
    <w:rsid w:val="000430C9"/>
    <w:rsid w:val="00044B75"/>
    <w:rsid w:val="0004602B"/>
    <w:rsid w:val="0005198D"/>
    <w:rsid w:val="00053160"/>
    <w:rsid w:val="000542C8"/>
    <w:rsid w:val="0005534A"/>
    <w:rsid w:val="00066380"/>
    <w:rsid w:val="000730DB"/>
    <w:rsid w:val="00073201"/>
    <w:rsid w:val="00073267"/>
    <w:rsid w:val="00075534"/>
    <w:rsid w:val="000860C3"/>
    <w:rsid w:val="00086884"/>
    <w:rsid w:val="00087640"/>
    <w:rsid w:val="00090B31"/>
    <w:rsid w:val="00091795"/>
    <w:rsid w:val="00093A18"/>
    <w:rsid w:val="00095B80"/>
    <w:rsid w:val="000A45D6"/>
    <w:rsid w:val="000B2EB8"/>
    <w:rsid w:val="000B4114"/>
    <w:rsid w:val="000C0508"/>
    <w:rsid w:val="000C0B70"/>
    <w:rsid w:val="000C1764"/>
    <w:rsid w:val="000C17A5"/>
    <w:rsid w:val="000C1EB7"/>
    <w:rsid w:val="000C3190"/>
    <w:rsid w:val="000C3906"/>
    <w:rsid w:val="000C3A7F"/>
    <w:rsid w:val="000C3DB0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7B2A"/>
    <w:rsid w:val="000E0F89"/>
    <w:rsid w:val="000E2E1B"/>
    <w:rsid w:val="000E489C"/>
    <w:rsid w:val="000E7A0F"/>
    <w:rsid w:val="000F06EF"/>
    <w:rsid w:val="000F1666"/>
    <w:rsid w:val="000F6D12"/>
    <w:rsid w:val="000F793F"/>
    <w:rsid w:val="001001DD"/>
    <w:rsid w:val="001025D1"/>
    <w:rsid w:val="00102924"/>
    <w:rsid w:val="00103AF0"/>
    <w:rsid w:val="00104433"/>
    <w:rsid w:val="001071C0"/>
    <w:rsid w:val="001106B3"/>
    <w:rsid w:val="0011151B"/>
    <w:rsid w:val="001118CD"/>
    <w:rsid w:val="0011495D"/>
    <w:rsid w:val="00115BAC"/>
    <w:rsid w:val="001166F3"/>
    <w:rsid w:val="00117050"/>
    <w:rsid w:val="001217A1"/>
    <w:rsid w:val="00122C65"/>
    <w:rsid w:val="00124A48"/>
    <w:rsid w:val="00125F90"/>
    <w:rsid w:val="00126508"/>
    <w:rsid w:val="00126BAD"/>
    <w:rsid w:val="00130AA8"/>
    <w:rsid w:val="001319C9"/>
    <w:rsid w:val="0013298D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53CC"/>
    <w:rsid w:val="00155A3D"/>
    <w:rsid w:val="00156309"/>
    <w:rsid w:val="0016065C"/>
    <w:rsid w:val="00160B49"/>
    <w:rsid w:val="0016169D"/>
    <w:rsid w:val="001620D3"/>
    <w:rsid w:val="001628A8"/>
    <w:rsid w:val="001648E2"/>
    <w:rsid w:val="001807EC"/>
    <w:rsid w:val="00181277"/>
    <w:rsid w:val="001820E6"/>
    <w:rsid w:val="001847DF"/>
    <w:rsid w:val="00184B7D"/>
    <w:rsid w:val="00184BC5"/>
    <w:rsid w:val="00185027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7717"/>
    <w:rsid w:val="001B132B"/>
    <w:rsid w:val="001B22DF"/>
    <w:rsid w:val="001B3C29"/>
    <w:rsid w:val="001B487A"/>
    <w:rsid w:val="001B57D6"/>
    <w:rsid w:val="001B641E"/>
    <w:rsid w:val="001C087A"/>
    <w:rsid w:val="001C1B5A"/>
    <w:rsid w:val="001C2C3E"/>
    <w:rsid w:val="001C3EC5"/>
    <w:rsid w:val="001C414A"/>
    <w:rsid w:val="001C5DAB"/>
    <w:rsid w:val="001C7FF4"/>
    <w:rsid w:val="001D29E2"/>
    <w:rsid w:val="001D2CDC"/>
    <w:rsid w:val="001D4D04"/>
    <w:rsid w:val="001D5CA2"/>
    <w:rsid w:val="001D6831"/>
    <w:rsid w:val="001D6B0F"/>
    <w:rsid w:val="001D7385"/>
    <w:rsid w:val="001D7B91"/>
    <w:rsid w:val="001E539F"/>
    <w:rsid w:val="001E5BC7"/>
    <w:rsid w:val="001E7AB5"/>
    <w:rsid w:val="001F4619"/>
    <w:rsid w:val="001F487D"/>
    <w:rsid w:val="001F605A"/>
    <w:rsid w:val="00202C40"/>
    <w:rsid w:val="00205BDA"/>
    <w:rsid w:val="0020606E"/>
    <w:rsid w:val="00207396"/>
    <w:rsid w:val="00207B2F"/>
    <w:rsid w:val="00212688"/>
    <w:rsid w:val="00212EFB"/>
    <w:rsid w:val="00213080"/>
    <w:rsid w:val="00213522"/>
    <w:rsid w:val="0021439C"/>
    <w:rsid w:val="002146B4"/>
    <w:rsid w:val="0021779E"/>
    <w:rsid w:val="002332D2"/>
    <w:rsid w:val="00233D83"/>
    <w:rsid w:val="00236F59"/>
    <w:rsid w:val="0023754F"/>
    <w:rsid w:val="00237D36"/>
    <w:rsid w:val="00240712"/>
    <w:rsid w:val="002426C0"/>
    <w:rsid w:val="002539C6"/>
    <w:rsid w:val="00253E1D"/>
    <w:rsid w:val="0025447B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80CEC"/>
    <w:rsid w:val="002836E2"/>
    <w:rsid w:val="0028376E"/>
    <w:rsid w:val="00286363"/>
    <w:rsid w:val="00292B9E"/>
    <w:rsid w:val="00293438"/>
    <w:rsid w:val="0029542C"/>
    <w:rsid w:val="002A0E1C"/>
    <w:rsid w:val="002A14F0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540E"/>
    <w:rsid w:val="002C58B3"/>
    <w:rsid w:val="002C630B"/>
    <w:rsid w:val="002D1619"/>
    <w:rsid w:val="002D301D"/>
    <w:rsid w:val="002D4816"/>
    <w:rsid w:val="002E0C37"/>
    <w:rsid w:val="002E2A4B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2ED0"/>
    <w:rsid w:val="00305743"/>
    <w:rsid w:val="003070C8"/>
    <w:rsid w:val="003127EF"/>
    <w:rsid w:val="00314743"/>
    <w:rsid w:val="00316860"/>
    <w:rsid w:val="00320CA5"/>
    <w:rsid w:val="00324657"/>
    <w:rsid w:val="00332469"/>
    <w:rsid w:val="003346CB"/>
    <w:rsid w:val="00341952"/>
    <w:rsid w:val="00343D57"/>
    <w:rsid w:val="00347D69"/>
    <w:rsid w:val="00351586"/>
    <w:rsid w:val="00355542"/>
    <w:rsid w:val="00362912"/>
    <w:rsid w:val="00365D7C"/>
    <w:rsid w:val="0037041C"/>
    <w:rsid w:val="00371600"/>
    <w:rsid w:val="0037194F"/>
    <w:rsid w:val="003728B8"/>
    <w:rsid w:val="00373D5C"/>
    <w:rsid w:val="00376252"/>
    <w:rsid w:val="00376422"/>
    <w:rsid w:val="0037794C"/>
    <w:rsid w:val="00383AEB"/>
    <w:rsid w:val="00385FE4"/>
    <w:rsid w:val="00387533"/>
    <w:rsid w:val="00394E25"/>
    <w:rsid w:val="00395061"/>
    <w:rsid w:val="003954E0"/>
    <w:rsid w:val="003A155F"/>
    <w:rsid w:val="003A2422"/>
    <w:rsid w:val="003A3543"/>
    <w:rsid w:val="003A730F"/>
    <w:rsid w:val="003B037E"/>
    <w:rsid w:val="003B182A"/>
    <w:rsid w:val="003B7848"/>
    <w:rsid w:val="003C2582"/>
    <w:rsid w:val="003C56CC"/>
    <w:rsid w:val="003C75A8"/>
    <w:rsid w:val="003D1FB1"/>
    <w:rsid w:val="003D2B65"/>
    <w:rsid w:val="003D6628"/>
    <w:rsid w:val="003D6C07"/>
    <w:rsid w:val="003D7A36"/>
    <w:rsid w:val="003E20BB"/>
    <w:rsid w:val="003E3246"/>
    <w:rsid w:val="003E3C1F"/>
    <w:rsid w:val="003E4A37"/>
    <w:rsid w:val="003E7128"/>
    <w:rsid w:val="003E7B59"/>
    <w:rsid w:val="003F4C2D"/>
    <w:rsid w:val="003F556D"/>
    <w:rsid w:val="003F697A"/>
    <w:rsid w:val="003F70F1"/>
    <w:rsid w:val="003F75CF"/>
    <w:rsid w:val="00400850"/>
    <w:rsid w:val="00400D35"/>
    <w:rsid w:val="00402291"/>
    <w:rsid w:val="0040378A"/>
    <w:rsid w:val="00404004"/>
    <w:rsid w:val="0040410B"/>
    <w:rsid w:val="00404BFE"/>
    <w:rsid w:val="00404E5C"/>
    <w:rsid w:val="004223BF"/>
    <w:rsid w:val="00422D8D"/>
    <w:rsid w:val="00422F82"/>
    <w:rsid w:val="00424A8D"/>
    <w:rsid w:val="004325D2"/>
    <w:rsid w:val="004326CC"/>
    <w:rsid w:val="00432816"/>
    <w:rsid w:val="004408A4"/>
    <w:rsid w:val="00440FED"/>
    <w:rsid w:val="0044373C"/>
    <w:rsid w:val="0044668B"/>
    <w:rsid w:val="004472D7"/>
    <w:rsid w:val="0045340D"/>
    <w:rsid w:val="004538BC"/>
    <w:rsid w:val="004543CF"/>
    <w:rsid w:val="00454538"/>
    <w:rsid w:val="004565D4"/>
    <w:rsid w:val="0046065D"/>
    <w:rsid w:val="004610CC"/>
    <w:rsid w:val="00463601"/>
    <w:rsid w:val="0046564A"/>
    <w:rsid w:val="00466021"/>
    <w:rsid w:val="0046704A"/>
    <w:rsid w:val="00467791"/>
    <w:rsid w:val="0047352A"/>
    <w:rsid w:val="004742DB"/>
    <w:rsid w:val="0047599C"/>
    <w:rsid w:val="004820CE"/>
    <w:rsid w:val="00482D3E"/>
    <w:rsid w:val="0048484E"/>
    <w:rsid w:val="00486531"/>
    <w:rsid w:val="00497C5C"/>
    <w:rsid w:val="00497E0B"/>
    <w:rsid w:val="004A287C"/>
    <w:rsid w:val="004A38B7"/>
    <w:rsid w:val="004A717E"/>
    <w:rsid w:val="004A720E"/>
    <w:rsid w:val="004B071A"/>
    <w:rsid w:val="004B2F1D"/>
    <w:rsid w:val="004B42D2"/>
    <w:rsid w:val="004B7FB4"/>
    <w:rsid w:val="004C03AB"/>
    <w:rsid w:val="004C1087"/>
    <w:rsid w:val="004C4547"/>
    <w:rsid w:val="004C4F9C"/>
    <w:rsid w:val="004C55B4"/>
    <w:rsid w:val="004C6B3A"/>
    <w:rsid w:val="004D3025"/>
    <w:rsid w:val="004D7782"/>
    <w:rsid w:val="004D7D6A"/>
    <w:rsid w:val="004E0180"/>
    <w:rsid w:val="004E1022"/>
    <w:rsid w:val="004E1F77"/>
    <w:rsid w:val="004E1FA1"/>
    <w:rsid w:val="004E23A4"/>
    <w:rsid w:val="004E6B73"/>
    <w:rsid w:val="004E6D65"/>
    <w:rsid w:val="004E7F1A"/>
    <w:rsid w:val="004F4BE0"/>
    <w:rsid w:val="004F6D5A"/>
    <w:rsid w:val="00500236"/>
    <w:rsid w:val="00502DB9"/>
    <w:rsid w:val="00502E90"/>
    <w:rsid w:val="005104DE"/>
    <w:rsid w:val="00511602"/>
    <w:rsid w:val="005134C7"/>
    <w:rsid w:val="00513AD2"/>
    <w:rsid w:val="00513D19"/>
    <w:rsid w:val="00514215"/>
    <w:rsid w:val="005151C1"/>
    <w:rsid w:val="00516AF7"/>
    <w:rsid w:val="00521719"/>
    <w:rsid w:val="00525863"/>
    <w:rsid w:val="005265EE"/>
    <w:rsid w:val="005311C8"/>
    <w:rsid w:val="00531871"/>
    <w:rsid w:val="005326DA"/>
    <w:rsid w:val="005374F5"/>
    <w:rsid w:val="00540520"/>
    <w:rsid w:val="005418CC"/>
    <w:rsid w:val="0054191C"/>
    <w:rsid w:val="00545170"/>
    <w:rsid w:val="0054770D"/>
    <w:rsid w:val="005501AB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81168"/>
    <w:rsid w:val="0058358E"/>
    <w:rsid w:val="005867BD"/>
    <w:rsid w:val="005868AA"/>
    <w:rsid w:val="005902C3"/>
    <w:rsid w:val="005905E4"/>
    <w:rsid w:val="00592171"/>
    <w:rsid w:val="005928C2"/>
    <w:rsid w:val="00593AD6"/>
    <w:rsid w:val="00593BF5"/>
    <w:rsid w:val="005942C8"/>
    <w:rsid w:val="005953F8"/>
    <w:rsid w:val="00596916"/>
    <w:rsid w:val="005B5531"/>
    <w:rsid w:val="005B6216"/>
    <w:rsid w:val="005B7675"/>
    <w:rsid w:val="005C1707"/>
    <w:rsid w:val="005C66B6"/>
    <w:rsid w:val="005D042F"/>
    <w:rsid w:val="005D2479"/>
    <w:rsid w:val="005D4DCD"/>
    <w:rsid w:val="005E18E8"/>
    <w:rsid w:val="005E3FF7"/>
    <w:rsid w:val="005E4CF6"/>
    <w:rsid w:val="005E4DB7"/>
    <w:rsid w:val="005E7617"/>
    <w:rsid w:val="005F1DBA"/>
    <w:rsid w:val="005F68D8"/>
    <w:rsid w:val="005F7A17"/>
    <w:rsid w:val="00600394"/>
    <w:rsid w:val="00603FBC"/>
    <w:rsid w:val="00604672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EE1"/>
    <w:rsid w:val="00627E96"/>
    <w:rsid w:val="00630826"/>
    <w:rsid w:val="006308B9"/>
    <w:rsid w:val="00633C47"/>
    <w:rsid w:val="006341CB"/>
    <w:rsid w:val="00634688"/>
    <w:rsid w:val="0064046E"/>
    <w:rsid w:val="006419C8"/>
    <w:rsid w:val="00645B0B"/>
    <w:rsid w:val="00645EB4"/>
    <w:rsid w:val="00660383"/>
    <w:rsid w:val="00664D85"/>
    <w:rsid w:val="006716C0"/>
    <w:rsid w:val="00671ACD"/>
    <w:rsid w:val="0067203B"/>
    <w:rsid w:val="006735E8"/>
    <w:rsid w:val="00673E76"/>
    <w:rsid w:val="00675FAB"/>
    <w:rsid w:val="0067639D"/>
    <w:rsid w:val="00677A98"/>
    <w:rsid w:val="00677BE2"/>
    <w:rsid w:val="00677C3C"/>
    <w:rsid w:val="00681A83"/>
    <w:rsid w:val="0068247D"/>
    <w:rsid w:val="00682F16"/>
    <w:rsid w:val="00691716"/>
    <w:rsid w:val="006A1F74"/>
    <w:rsid w:val="006A23B8"/>
    <w:rsid w:val="006A364C"/>
    <w:rsid w:val="006A771E"/>
    <w:rsid w:val="006B1BF5"/>
    <w:rsid w:val="006B1F99"/>
    <w:rsid w:val="006B75FE"/>
    <w:rsid w:val="006C3AF4"/>
    <w:rsid w:val="006C4521"/>
    <w:rsid w:val="006C7BB2"/>
    <w:rsid w:val="006D047B"/>
    <w:rsid w:val="006D189F"/>
    <w:rsid w:val="006D78D1"/>
    <w:rsid w:val="006E1C82"/>
    <w:rsid w:val="006E6664"/>
    <w:rsid w:val="006F2EBA"/>
    <w:rsid w:val="006F2F93"/>
    <w:rsid w:val="006F5FC6"/>
    <w:rsid w:val="006F7CAB"/>
    <w:rsid w:val="00703ADF"/>
    <w:rsid w:val="00706F3B"/>
    <w:rsid w:val="007079CE"/>
    <w:rsid w:val="00713763"/>
    <w:rsid w:val="00713EC8"/>
    <w:rsid w:val="00716175"/>
    <w:rsid w:val="007161FF"/>
    <w:rsid w:val="007224D4"/>
    <w:rsid w:val="00723E44"/>
    <w:rsid w:val="00725325"/>
    <w:rsid w:val="0073078B"/>
    <w:rsid w:val="00731BEF"/>
    <w:rsid w:val="0073248F"/>
    <w:rsid w:val="007333A5"/>
    <w:rsid w:val="00733ECB"/>
    <w:rsid w:val="00734AAD"/>
    <w:rsid w:val="00736078"/>
    <w:rsid w:val="00740275"/>
    <w:rsid w:val="00741FBC"/>
    <w:rsid w:val="00750CEB"/>
    <w:rsid w:val="00755C88"/>
    <w:rsid w:val="0076363A"/>
    <w:rsid w:val="0076377E"/>
    <w:rsid w:val="00770B00"/>
    <w:rsid w:val="00770BB1"/>
    <w:rsid w:val="00771E18"/>
    <w:rsid w:val="00774B09"/>
    <w:rsid w:val="007810D8"/>
    <w:rsid w:val="007816BE"/>
    <w:rsid w:val="00782D79"/>
    <w:rsid w:val="007853BA"/>
    <w:rsid w:val="007870CE"/>
    <w:rsid w:val="00787E72"/>
    <w:rsid w:val="00791963"/>
    <w:rsid w:val="0079327E"/>
    <w:rsid w:val="00793DF4"/>
    <w:rsid w:val="00795E2B"/>
    <w:rsid w:val="00796781"/>
    <w:rsid w:val="007967FE"/>
    <w:rsid w:val="007A0C16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5B08"/>
    <w:rsid w:val="007B74E4"/>
    <w:rsid w:val="007C1CC6"/>
    <w:rsid w:val="007C5666"/>
    <w:rsid w:val="007D00BF"/>
    <w:rsid w:val="007D0505"/>
    <w:rsid w:val="007D0D6D"/>
    <w:rsid w:val="007D3CDA"/>
    <w:rsid w:val="007D7E40"/>
    <w:rsid w:val="007E00A6"/>
    <w:rsid w:val="007E7961"/>
    <w:rsid w:val="007F0C5A"/>
    <w:rsid w:val="007F25C1"/>
    <w:rsid w:val="007F4D84"/>
    <w:rsid w:val="00803D9E"/>
    <w:rsid w:val="00803F81"/>
    <w:rsid w:val="00805CD3"/>
    <w:rsid w:val="00805D9C"/>
    <w:rsid w:val="00806980"/>
    <w:rsid w:val="00807839"/>
    <w:rsid w:val="008105D1"/>
    <w:rsid w:val="0081222C"/>
    <w:rsid w:val="00813BBB"/>
    <w:rsid w:val="00814A73"/>
    <w:rsid w:val="008201FD"/>
    <w:rsid w:val="008205B8"/>
    <w:rsid w:val="00820B3D"/>
    <w:rsid w:val="00822DBB"/>
    <w:rsid w:val="00824BB7"/>
    <w:rsid w:val="00825B76"/>
    <w:rsid w:val="00830BF1"/>
    <w:rsid w:val="00831165"/>
    <w:rsid w:val="008319B9"/>
    <w:rsid w:val="008323FC"/>
    <w:rsid w:val="0084080E"/>
    <w:rsid w:val="008438F8"/>
    <w:rsid w:val="00851A1F"/>
    <w:rsid w:val="00855812"/>
    <w:rsid w:val="0086061A"/>
    <w:rsid w:val="00861505"/>
    <w:rsid w:val="00864835"/>
    <w:rsid w:val="0086594A"/>
    <w:rsid w:val="00865C11"/>
    <w:rsid w:val="008674FB"/>
    <w:rsid w:val="008713C6"/>
    <w:rsid w:val="00871EC5"/>
    <w:rsid w:val="00875AF6"/>
    <w:rsid w:val="008763F2"/>
    <w:rsid w:val="00877CEC"/>
    <w:rsid w:val="00880257"/>
    <w:rsid w:val="008828CD"/>
    <w:rsid w:val="00890614"/>
    <w:rsid w:val="00895A44"/>
    <w:rsid w:val="008A3DB5"/>
    <w:rsid w:val="008A5837"/>
    <w:rsid w:val="008B1499"/>
    <w:rsid w:val="008B5AB3"/>
    <w:rsid w:val="008B6CFD"/>
    <w:rsid w:val="008C0315"/>
    <w:rsid w:val="008C2376"/>
    <w:rsid w:val="008C29E9"/>
    <w:rsid w:val="008C378F"/>
    <w:rsid w:val="008C3E41"/>
    <w:rsid w:val="008C45F3"/>
    <w:rsid w:val="008C7A85"/>
    <w:rsid w:val="008D3811"/>
    <w:rsid w:val="008D5144"/>
    <w:rsid w:val="008D55AB"/>
    <w:rsid w:val="008D727E"/>
    <w:rsid w:val="008E0696"/>
    <w:rsid w:val="008E2216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2496"/>
    <w:rsid w:val="009041B2"/>
    <w:rsid w:val="00904D5E"/>
    <w:rsid w:val="0090526B"/>
    <w:rsid w:val="009053A5"/>
    <w:rsid w:val="00910510"/>
    <w:rsid w:val="00911B8C"/>
    <w:rsid w:val="00913943"/>
    <w:rsid w:val="009159C9"/>
    <w:rsid w:val="00916767"/>
    <w:rsid w:val="00917212"/>
    <w:rsid w:val="00920AB9"/>
    <w:rsid w:val="00920C36"/>
    <w:rsid w:val="00922B1F"/>
    <w:rsid w:val="00922ED2"/>
    <w:rsid w:val="00923A14"/>
    <w:rsid w:val="00923AC8"/>
    <w:rsid w:val="00933990"/>
    <w:rsid w:val="0093442E"/>
    <w:rsid w:val="0093562F"/>
    <w:rsid w:val="00936932"/>
    <w:rsid w:val="00937AD0"/>
    <w:rsid w:val="00941145"/>
    <w:rsid w:val="00942441"/>
    <w:rsid w:val="00950A2C"/>
    <w:rsid w:val="0095177D"/>
    <w:rsid w:val="00952127"/>
    <w:rsid w:val="00952ABD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1358"/>
    <w:rsid w:val="00973455"/>
    <w:rsid w:val="00976524"/>
    <w:rsid w:val="00977006"/>
    <w:rsid w:val="00980656"/>
    <w:rsid w:val="00980C8B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6261"/>
    <w:rsid w:val="009B020E"/>
    <w:rsid w:val="009B31D1"/>
    <w:rsid w:val="009B3252"/>
    <w:rsid w:val="009B6604"/>
    <w:rsid w:val="009C247B"/>
    <w:rsid w:val="009C2674"/>
    <w:rsid w:val="009C379E"/>
    <w:rsid w:val="009C4084"/>
    <w:rsid w:val="009C4539"/>
    <w:rsid w:val="009C5BD1"/>
    <w:rsid w:val="009D63E5"/>
    <w:rsid w:val="009D7B5F"/>
    <w:rsid w:val="009D7CC6"/>
    <w:rsid w:val="009E006F"/>
    <w:rsid w:val="009E0FE0"/>
    <w:rsid w:val="009E2DA8"/>
    <w:rsid w:val="009E3334"/>
    <w:rsid w:val="009F1FA5"/>
    <w:rsid w:val="009F5E99"/>
    <w:rsid w:val="00A016A4"/>
    <w:rsid w:val="00A0354F"/>
    <w:rsid w:val="00A072AC"/>
    <w:rsid w:val="00A10A68"/>
    <w:rsid w:val="00A11383"/>
    <w:rsid w:val="00A127BF"/>
    <w:rsid w:val="00A153D4"/>
    <w:rsid w:val="00A1699E"/>
    <w:rsid w:val="00A256CE"/>
    <w:rsid w:val="00A35618"/>
    <w:rsid w:val="00A35DAE"/>
    <w:rsid w:val="00A37F40"/>
    <w:rsid w:val="00A41269"/>
    <w:rsid w:val="00A51F6F"/>
    <w:rsid w:val="00A52134"/>
    <w:rsid w:val="00A5352E"/>
    <w:rsid w:val="00A54C25"/>
    <w:rsid w:val="00A553DF"/>
    <w:rsid w:val="00A60E5D"/>
    <w:rsid w:val="00A6458E"/>
    <w:rsid w:val="00A647C6"/>
    <w:rsid w:val="00A70F2E"/>
    <w:rsid w:val="00A73A6A"/>
    <w:rsid w:val="00A74E17"/>
    <w:rsid w:val="00A75E27"/>
    <w:rsid w:val="00A82EF1"/>
    <w:rsid w:val="00A87EBC"/>
    <w:rsid w:val="00A9181B"/>
    <w:rsid w:val="00A941B4"/>
    <w:rsid w:val="00A9450E"/>
    <w:rsid w:val="00A95244"/>
    <w:rsid w:val="00AA0CBC"/>
    <w:rsid w:val="00AA3EFE"/>
    <w:rsid w:val="00AA4727"/>
    <w:rsid w:val="00AA7C55"/>
    <w:rsid w:val="00AB3C16"/>
    <w:rsid w:val="00AB5769"/>
    <w:rsid w:val="00AB6663"/>
    <w:rsid w:val="00AC2638"/>
    <w:rsid w:val="00AC6524"/>
    <w:rsid w:val="00AC661A"/>
    <w:rsid w:val="00AC7A51"/>
    <w:rsid w:val="00AD0009"/>
    <w:rsid w:val="00AD3567"/>
    <w:rsid w:val="00AD3DDC"/>
    <w:rsid w:val="00AE068B"/>
    <w:rsid w:val="00AE33B9"/>
    <w:rsid w:val="00AE4649"/>
    <w:rsid w:val="00AE46B3"/>
    <w:rsid w:val="00AE4921"/>
    <w:rsid w:val="00AE5912"/>
    <w:rsid w:val="00AE5E35"/>
    <w:rsid w:val="00AF0076"/>
    <w:rsid w:val="00AF1DE0"/>
    <w:rsid w:val="00AF2784"/>
    <w:rsid w:val="00AF2DC5"/>
    <w:rsid w:val="00AF42B0"/>
    <w:rsid w:val="00AF5571"/>
    <w:rsid w:val="00B06249"/>
    <w:rsid w:val="00B11877"/>
    <w:rsid w:val="00B12B3F"/>
    <w:rsid w:val="00B138FC"/>
    <w:rsid w:val="00B14D40"/>
    <w:rsid w:val="00B166B0"/>
    <w:rsid w:val="00B24F47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4B6B"/>
    <w:rsid w:val="00B462BF"/>
    <w:rsid w:val="00B46FA5"/>
    <w:rsid w:val="00B4705E"/>
    <w:rsid w:val="00B53EF8"/>
    <w:rsid w:val="00B56672"/>
    <w:rsid w:val="00B62B89"/>
    <w:rsid w:val="00B64D4A"/>
    <w:rsid w:val="00B67AC1"/>
    <w:rsid w:val="00B67F90"/>
    <w:rsid w:val="00B700BD"/>
    <w:rsid w:val="00B70DB1"/>
    <w:rsid w:val="00B74591"/>
    <w:rsid w:val="00B74E15"/>
    <w:rsid w:val="00B76C31"/>
    <w:rsid w:val="00B778AA"/>
    <w:rsid w:val="00B83862"/>
    <w:rsid w:val="00B843E2"/>
    <w:rsid w:val="00B84420"/>
    <w:rsid w:val="00B940F9"/>
    <w:rsid w:val="00B96AED"/>
    <w:rsid w:val="00BA00E5"/>
    <w:rsid w:val="00BA3021"/>
    <w:rsid w:val="00BA4167"/>
    <w:rsid w:val="00BB329E"/>
    <w:rsid w:val="00BB37B5"/>
    <w:rsid w:val="00BB4CDE"/>
    <w:rsid w:val="00BB544E"/>
    <w:rsid w:val="00BB5FAD"/>
    <w:rsid w:val="00BB696A"/>
    <w:rsid w:val="00BC00F1"/>
    <w:rsid w:val="00BC071C"/>
    <w:rsid w:val="00BC413F"/>
    <w:rsid w:val="00BC4A37"/>
    <w:rsid w:val="00BC56D0"/>
    <w:rsid w:val="00BC7A5D"/>
    <w:rsid w:val="00BC7D49"/>
    <w:rsid w:val="00BD24B4"/>
    <w:rsid w:val="00BD26CE"/>
    <w:rsid w:val="00BD2C27"/>
    <w:rsid w:val="00BD6521"/>
    <w:rsid w:val="00BE0783"/>
    <w:rsid w:val="00BE377B"/>
    <w:rsid w:val="00BE5241"/>
    <w:rsid w:val="00BF0315"/>
    <w:rsid w:val="00BF117F"/>
    <w:rsid w:val="00BF4FB4"/>
    <w:rsid w:val="00BF5131"/>
    <w:rsid w:val="00BF5253"/>
    <w:rsid w:val="00BF5922"/>
    <w:rsid w:val="00BF5A00"/>
    <w:rsid w:val="00BF72EC"/>
    <w:rsid w:val="00BF76D9"/>
    <w:rsid w:val="00C02958"/>
    <w:rsid w:val="00C04D4E"/>
    <w:rsid w:val="00C07F6E"/>
    <w:rsid w:val="00C10C80"/>
    <w:rsid w:val="00C10CB1"/>
    <w:rsid w:val="00C170BC"/>
    <w:rsid w:val="00C20E72"/>
    <w:rsid w:val="00C220BD"/>
    <w:rsid w:val="00C22905"/>
    <w:rsid w:val="00C237AC"/>
    <w:rsid w:val="00C25671"/>
    <w:rsid w:val="00C261CC"/>
    <w:rsid w:val="00C300E0"/>
    <w:rsid w:val="00C321FC"/>
    <w:rsid w:val="00C326C5"/>
    <w:rsid w:val="00C32921"/>
    <w:rsid w:val="00C33C6E"/>
    <w:rsid w:val="00C354D4"/>
    <w:rsid w:val="00C37E33"/>
    <w:rsid w:val="00C40455"/>
    <w:rsid w:val="00C40D79"/>
    <w:rsid w:val="00C434A5"/>
    <w:rsid w:val="00C45268"/>
    <w:rsid w:val="00C46973"/>
    <w:rsid w:val="00C51B52"/>
    <w:rsid w:val="00C51F92"/>
    <w:rsid w:val="00C52094"/>
    <w:rsid w:val="00C52E27"/>
    <w:rsid w:val="00C538AA"/>
    <w:rsid w:val="00C54476"/>
    <w:rsid w:val="00C55A5E"/>
    <w:rsid w:val="00C60EA8"/>
    <w:rsid w:val="00C61D64"/>
    <w:rsid w:val="00C62677"/>
    <w:rsid w:val="00C6506D"/>
    <w:rsid w:val="00C669AF"/>
    <w:rsid w:val="00C71CC3"/>
    <w:rsid w:val="00C7411B"/>
    <w:rsid w:val="00C759D5"/>
    <w:rsid w:val="00C82593"/>
    <w:rsid w:val="00C825CB"/>
    <w:rsid w:val="00C94E5D"/>
    <w:rsid w:val="00CA0836"/>
    <w:rsid w:val="00CA4210"/>
    <w:rsid w:val="00CA7A87"/>
    <w:rsid w:val="00CB0F66"/>
    <w:rsid w:val="00CB119B"/>
    <w:rsid w:val="00CC1F22"/>
    <w:rsid w:val="00CC244C"/>
    <w:rsid w:val="00CC4BE8"/>
    <w:rsid w:val="00CD0859"/>
    <w:rsid w:val="00CD1210"/>
    <w:rsid w:val="00CD28FA"/>
    <w:rsid w:val="00CD37B6"/>
    <w:rsid w:val="00CD5007"/>
    <w:rsid w:val="00CD595D"/>
    <w:rsid w:val="00CD6597"/>
    <w:rsid w:val="00CD7569"/>
    <w:rsid w:val="00CE199D"/>
    <w:rsid w:val="00CE3D9F"/>
    <w:rsid w:val="00CE5268"/>
    <w:rsid w:val="00CE7E85"/>
    <w:rsid w:val="00CF05F5"/>
    <w:rsid w:val="00CF1637"/>
    <w:rsid w:val="00CF4857"/>
    <w:rsid w:val="00CF4919"/>
    <w:rsid w:val="00CF72D0"/>
    <w:rsid w:val="00D0262B"/>
    <w:rsid w:val="00D026EF"/>
    <w:rsid w:val="00D055EC"/>
    <w:rsid w:val="00D06F83"/>
    <w:rsid w:val="00D07A13"/>
    <w:rsid w:val="00D10CBD"/>
    <w:rsid w:val="00D10FDA"/>
    <w:rsid w:val="00D12B37"/>
    <w:rsid w:val="00D12B38"/>
    <w:rsid w:val="00D12C04"/>
    <w:rsid w:val="00D14A10"/>
    <w:rsid w:val="00D15F05"/>
    <w:rsid w:val="00D2173C"/>
    <w:rsid w:val="00D21B73"/>
    <w:rsid w:val="00D220F9"/>
    <w:rsid w:val="00D2452A"/>
    <w:rsid w:val="00D260BD"/>
    <w:rsid w:val="00D26482"/>
    <w:rsid w:val="00D30E30"/>
    <w:rsid w:val="00D326B9"/>
    <w:rsid w:val="00D40C0E"/>
    <w:rsid w:val="00D4114F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3C03"/>
    <w:rsid w:val="00D74407"/>
    <w:rsid w:val="00D750EC"/>
    <w:rsid w:val="00D77244"/>
    <w:rsid w:val="00D83B3C"/>
    <w:rsid w:val="00D870A6"/>
    <w:rsid w:val="00D87579"/>
    <w:rsid w:val="00D93CAC"/>
    <w:rsid w:val="00D97F49"/>
    <w:rsid w:val="00DA24EC"/>
    <w:rsid w:val="00DA2ACB"/>
    <w:rsid w:val="00DA4DB6"/>
    <w:rsid w:val="00DA5B25"/>
    <w:rsid w:val="00DA65B3"/>
    <w:rsid w:val="00DB03F8"/>
    <w:rsid w:val="00DB20DA"/>
    <w:rsid w:val="00DB436C"/>
    <w:rsid w:val="00DB5FB0"/>
    <w:rsid w:val="00DC0CED"/>
    <w:rsid w:val="00DC69F5"/>
    <w:rsid w:val="00DC6BF2"/>
    <w:rsid w:val="00DD19F1"/>
    <w:rsid w:val="00DD3B78"/>
    <w:rsid w:val="00DD73F5"/>
    <w:rsid w:val="00DD7505"/>
    <w:rsid w:val="00DE12F6"/>
    <w:rsid w:val="00DE7EC5"/>
    <w:rsid w:val="00DF0FE9"/>
    <w:rsid w:val="00DF32D6"/>
    <w:rsid w:val="00DF48A4"/>
    <w:rsid w:val="00DF4C55"/>
    <w:rsid w:val="00DF66B6"/>
    <w:rsid w:val="00E00DB3"/>
    <w:rsid w:val="00E016C8"/>
    <w:rsid w:val="00E0240F"/>
    <w:rsid w:val="00E11EEE"/>
    <w:rsid w:val="00E12725"/>
    <w:rsid w:val="00E15D1D"/>
    <w:rsid w:val="00E20784"/>
    <w:rsid w:val="00E24537"/>
    <w:rsid w:val="00E2655F"/>
    <w:rsid w:val="00E27A33"/>
    <w:rsid w:val="00E318E8"/>
    <w:rsid w:val="00E33126"/>
    <w:rsid w:val="00E335A5"/>
    <w:rsid w:val="00E33B4F"/>
    <w:rsid w:val="00E37253"/>
    <w:rsid w:val="00E40CA5"/>
    <w:rsid w:val="00E4267D"/>
    <w:rsid w:val="00E42BF1"/>
    <w:rsid w:val="00E44DFC"/>
    <w:rsid w:val="00E539D7"/>
    <w:rsid w:val="00E54252"/>
    <w:rsid w:val="00E56F41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25C"/>
    <w:rsid w:val="00E81EF5"/>
    <w:rsid w:val="00E8458E"/>
    <w:rsid w:val="00E84BFE"/>
    <w:rsid w:val="00E86D72"/>
    <w:rsid w:val="00E87A2C"/>
    <w:rsid w:val="00E87EB3"/>
    <w:rsid w:val="00E90AE7"/>
    <w:rsid w:val="00E91919"/>
    <w:rsid w:val="00E949F0"/>
    <w:rsid w:val="00E95BAB"/>
    <w:rsid w:val="00E95BCE"/>
    <w:rsid w:val="00E96A71"/>
    <w:rsid w:val="00E970D1"/>
    <w:rsid w:val="00EA1C71"/>
    <w:rsid w:val="00EA406B"/>
    <w:rsid w:val="00EA6719"/>
    <w:rsid w:val="00EB2263"/>
    <w:rsid w:val="00EC0EE2"/>
    <w:rsid w:val="00EC2B34"/>
    <w:rsid w:val="00EC5249"/>
    <w:rsid w:val="00EC6510"/>
    <w:rsid w:val="00EC72C7"/>
    <w:rsid w:val="00ED2302"/>
    <w:rsid w:val="00EE0B62"/>
    <w:rsid w:val="00EE618D"/>
    <w:rsid w:val="00EE7839"/>
    <w:rsid w:val="00EE79AE"/>
    <w:rsid w:val="00EF1D28"/>
    <w:rsid w:val="00EF3E7A"/>
    <w:rsid w:val="00EF4B14"/>
    <w:rsid w:val="00EF5C25"/>
    <w:rsid w:val="00EF6266"/>
    <w:rsid w:val="00F012C5"/>
    <w:rsid w:val="00F013DE"/>
    <w:rsid w:val="00F04AEA"/>
    <w:rsid w:val="00F14321"/>
    <w:rsid w:val="00F1453B"/>
    <w:rsid w:val="00F16C7F"/>
    <w:rsid w:val="00F16D62"/>
    <w:rsid w:val="00F209DA"/>
    <w:rsid w:val="00F220F0"/>
    <w:rsid w:val="00F23134"/>
    <w:rsid w:val="00F23DDF"/>
    <w:rsid w:val="00F2528A"/>
    <w:rsid w:val="00F27096"/>
    <w:rsid w:val="00F27EFB"/>
    <w:rsid w:val="00F367F5"/>
    <w:rsid w:val="00F37D35"/>
    <w:rsid w:val="00F40F34"/>
    <w:rsid w:val="00F42415"/>
    <w:rsid w:val="00F47146"/>
    <w:rsid w:val="00F52BA6"/>
    <w:rsid w:val="00F53088"/>
    <w:rsid w:val="00F53885"/>
    <w:rsid w:val="00F54CFA"/>
    <w:rsid w:val="00F6510F"/>
    <w:rsid w:val="00F66E19"/>
    <w:rsid w:val="00F701A7"/>
    <w:rsid w:val="00F768CC"/>
    <w:rsid w:val="00F76E64"/>
    <w:rsid w:val="00F85EDA"/>
    <w:rsid w:val="00F92A03"/>
    <w:rsid w:val="00F9467A"/>
    <w:rsid w:val="00FA05DE"/>
    <w:rsid w:val="00FA0D43"/>
    <w:rsid w:val="00FA0F31"/>
    <w:rsid w:val="00FA3AF7"/>
    <w:rsid w:val="00FA3ED2"/>
    <w:rsid w:val="00FA5696"/>
    <w:rsid w:val="00FB1265"/>
    <w:rsid w:val="00FB38D7"/>
    <w:rsid w:val="00FB4528"/>
    <w:rsid w:val="00FB7E99"/>
    <w:rsid w:val="00FC1C8A"/>
    <w:rsid w:val="00FC6EAE"/>
    <w:rsid w:val="00FD01A2"/>
    <w:rsid w:val="00FD5425"/>
    <w:rsid w:val="00FD6835"/>
    <w:rsid w:val="00FD7BA0"/>
    <w:rsid w:val="00FE3688"/>
    <w:rsid w:val="00FE3F03"/>
    <w:rsid w:val="00FE6669"/>
    <w:rsid w:val="00FF164F"/>
    <w:rsid w:val="00FF1B5D"/>
    <w:rsid w:val="00FF2278"/>
    <w:rsid w:val="00FF31A4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4C2D"/>
    <w:rsid w:val="00026FD6"/>
    <w:rsid w:val="00040D37"/>
    <w:rsid w:val="00050CD8"/>
    <w:rsid w:val="00071E55"/>
    <w:rsid w:val="0007292D"/>
    <w:rsid w:val="00076236"/>
    <w:rsid w:val="000C4F25"/>
    <w:rsid w:val="00112D1C"/>
    <w:rsid w:val="001231DA"/>
    <w:rsid w:val="00142F38"/>
    <w:rsid w:val="001465C9"/>
    <w:rsid w:val="00162747"/>
    <w:rsid w:val="00164DDF"/>
    <w:rsid w:val="00185E27"/>
    <w:rsid w:val="00196162"/>
    <w:rsid w:val="001A0104"/>
    <w:rsid w:val="001C0357"/>
    <w:rsid w:val="001C78FD"/>
    <w:rsid w:val="001D3C4F"/>
    <w:rsid w:val="001D7693"/>
    <w:rsid w:val="001E11D6"/>
    <w:rsid w:val="001F78E3"/>
    <w:rsid w:val="002064E2"/>
    <w:rsid w:val="00221ED9"/>
    <w:rsid w:val="00226D83"/>
    <w:rsid w:val="00263315"/>
    <w:rsid w:val="002743E0"/>
    <w:rsid w:val="00295732"/>
    <w:rsid w:val="002A52E9"/>
    <w:rsid w:val="00313F55"/>
    <w:rsid w:val="003209FD"/>
    <w:rsid w:val="00346F86"/>
    <w:rsid w:val="003A4DAD"/>
    <w:rsid w:val="003C4BAE"/>
    <w:rsid w:val="003D7983"/>
    <w:rsid w:val="003F21EB"/>
    <w:rsid w:val="003F3D3D"/>
    <w:rsid w:val="0040424B"/>
    <w:rsid w:val="00420DDC"/>
    <w:rsid w:val="0043550F"/>
    <w:rsid w:val="0048078C"/>
    <w:rsid w:val="004A7906"/>
    <w:rsid w:val="004E5A0F"/>
    <w:rsid w:val="005047D0"/>
    <w:rsid w:val="00516B60"/>
    <w:rsid w:val="00524600"/>
    <w:rsid w:val="00533F2A"/>
    <w:rsid w:val="005350CB"/>
    <w:rsid w:val="0054154C"/>
    <w:rsid w:val="00560663"/>
    <w:rsid w:val="005830BB"/>
    <w:rsid w:val="00595D1B"/>
    <w:rsid w:val="005B46E8"/>
    <w:rsid w:val="005B70C7"/>
    <w:rsid w:val="005C3AF8"/>
    <w:rsid w:val="005E3785"/>
    <w:rsid w:val="00621F90"/>
    <w:rsid w:val="00630613"/>
    <w:rsid w:val="00634FEF"/>
    <w:rsid w:val="00667567"/>
    <w:rsid w:val="00672A2F"/>
    <w:rsid w:val="00674514"/>
    <w:rsid w:val="006B62D7"/>
    <w:rsid w:val="006C41C9"/>
    <w:rsid w:val="006C605E"/>
    <w:rsid w:val="006D4803"/>
    <w:rsid w:val="006E608F"/>
    <w:rsid w:val="00710D11"/>
    <w:rsid w:val="00725F4A"/>
    <w:rsid w:val="00745B17"/>
    <w:rsid w:val="00770B27"/>
    <w:rsid w:val="00782A20"/>
    <w:rsid w:val="00787A84"/>
    <w:rsid w:val="00790978"/>
    <w:rsid w:val="007A1B93"/>
    <w:rsid w:val="007A34A8"/>
    <w:rsid w:val="007A5B54"/>
    <w:rsid w:val="007E5A68"/>
    <w:rsid w:val="007E6D60"/>
    <w:rsid w:val="007F750B"/>
    <w:rsid w:val="00813F47"/>
    <w:rsid w:val="00825041"/>
    <w:rsid w:val="00871C50"/>
    <w:rsid w:val="008A051B"/>
    <w:rsid w:val="008A214B"/>
    <w:rsid w:val="008A5088"/>
    <w:rsid w:val="008B3D9C"/>
    <w:rsid w:val="008B6F49"/>
    <w:rsid w:val="008C0A02"/>
    <w:rsid w:val="008E3F25"/>
    <w:rsid w:val="00913093"/>
    <w:rsid w:val="00973410"/>
    <w:rsid w:val="00985FDD"/>
    <w:rsid w:val="009E5F04"/>
    <w:rsid w:val="009F696C"/>
    <w:rsid w:val="00A0217A"/>
    <w:rsid w:val="00A03A23"/>
    <w:rsid w:val="00A03A3E"/>
    <w:rsid w:val="00A135FB"/>
    <w:rsid w:val="00A219EC"/>
    <w:rsid w:val="00A464F3"/>
    <w:rsid w:val="00A66F1D"/>
    <w:rsid w:val="00A733A3"/>
    <w:rsid w:val="00AC63FC"/>
    <w:rsid w:val="00AD4B1F"/>
    <w:rsid w:val="00AE371D"/>
    <w:rsid w:val="00AF3B31"/>
    <w:rsid w:val="00B00C51"/>
    <w:rsid w:val="00B04D94"/>
    <w:rsid w:val="00B44941"/>
    <w:rsid w:val="00B4771A"/>
    <w:rsid w:val="00B84635"/>
    <w:rsid w:val="00BD6B6F"/>
    <w:rsid w:val="00C0276B"/>
    <w:rsid w:val="00C0454D"/>
    <w:rsid w:val="00C2578A"/>
    <w:rsid w:val="00C402EA"/>
    <w:rsid w:val="00C4288B"/>
    <w:rsid w:val="00C43419"/>
    <w:rsid w:val="00C5630A"/>
    <w:rsid w:val="00C71625"/>
    <w:rsid w:val="00CC2E9F"/>
    <w:rsid w:val="00CD1522"/>
    <w:rsid w:val="00D02541"/>
    <w:rsid w:val="00D629F0"/>
    <w:rsid w:val="00D91D3C"/>
    <w:rsid w:val="00D95C08"/>
    <w:rsid w:val="00DD7009"/>
    <w:rsid w:val="00DD7EC4"/>
    <w:rsid w:val="00DE07B2"/>
    <w:rsid w:val="00E143F7"/>
    <w:rsid w:val="00E316BF"/>
    <w:rsid w:val="00E357CF"/>
    <w:rsid w:val="00E7222C"/>
    <w:rsid w:val="00EA43FE"/>
    <w:rsid w:val="00EC695D"/>
    <w:rsid w:val="00ED0BE8"/>
    <w:rsid w:val="00ED4416"/>
    <w:rsid w:val="00EE42F6"/>
    <w:rsid w:val="00EF578A"/>
    <w:rsid w:val="00F37DCE"/>
    <w:rsid w:val="00F5624D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AC5D-663D-4CB3-844B-E68C6FDF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Черемных Е.А.</cp:lastModifiedBy>
  <cp:revision>7</cp:revision>
  <cp:lastPrinted>2020-02-28T13:42:00Z</cp:lastPrinted>
  <dcterms:created xsi:type="dcterms:W3CDTF">2020-02-27T09:59:00Z</dcterms:created>
  <dcterms:modified xsi:type="dcterms:W3CDTF">2020-03-02T07:43:00Z</dcterms:modified>
</cp:coreProperties>
</file>