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C7" w:rsidRDefault="00B624C7" w:rsidP="00B624C7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624C7" w:rsidRPr="00713304" w:rsidRDefault="00B624C7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</w:t>
      </w:r>
    </w:p>
    <w:p w:rsidR="001F06D3" w:rsidRDefault="003F043D" w:rsidP="00B624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мер</w:t>
      </w:r>
      <w:r w:rsidR="00ED0CE0"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оприяти</w:t>
      </w:r>
      <w:r w:rsidR="00771805"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1F06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по</w:t>
      </w:r>
      <w:r w:rsidR="001F06D3"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0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выполнению </w:t>
      </w:r>
    </w:p>
    <w:p w:rsidR="00B624C7" w:rsidRPr="00713304" w:rsidRDefault="001F06D3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</w:p>
    <w:p w:rsidR="00B624C7" w:rsidRPr="00713304" w:rsidRDefault="00B624C7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ФКУ «ГУ «ВО Минфина России»</w:t>
      </w:r>
    </w:p>
    <w:p w:rsidR="00B624C7" w:rsidRPr="00713304" w:rsidRDefault="001A7329" w:rsidP="00B624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</w:t>
      </w:r>
      <w:r w:rsidR="00B40A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четвертый</w:t>
      </w:r>
      <w:r w:rsidR="00702571"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F0467"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квартал 201</w:t>
      </w:r>
      <w:r w:rsidR="00DF255A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B624C7" w:rsidRPr="007133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B624C7" w:rsidRDefault="00B624C7" w:rsidP="00B624C7">
      <w:pPr>
        <w:spacing w:after="0" w:line="240" w:lineRule="auto"/>
        <w:ind w:firstLine="79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A3DAB" w:rsidRDefault="00B624C7" w:rsidP="00657B9A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89438B" w:rsidRDefault="00B624C7" w:rsidP="00DA3DAB">
      <w:pP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8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D70F3" w:rsidRPr="00A8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68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четвертом</w:t>
      </w:r>
      <w:r w:rsidRPr="00A8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квартале 201</w:t>
      </w:r>
      <w:r w:rsidR="00DF2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A8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ФКУ «ГУ «ВО Минфина России» (далее - Учреждение) </w:t>
      </w:r>
      <w:r w:rsidR="00143A92" w:rsidRPr="00A8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 w:rsidR="00CD70F3" w:rsidRPr="00A8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оведены</w:t>
      </w:r>
      <w:r w:rsidR="00303409" w:rsidRPr="00A8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</w:t>
      </w:r>
      <w:r w:rsidR="00143A92" w:rsidRPr="00A8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</w:t>
      </w:r>
      <w:r w:rsidR="00CD70F3" w:rsidRPr="00A8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оприятия</w:t>
      </w:r>
      <w:r w:rsidR="00143A92" w:rsidRPr="00A8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438B"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894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выполнению </w:t>
      </w:r>
      <w:r w:rsidR="0089438B">
        <w:rPr>
          <w:rFonts w:ascii="Times New Roman" w:hAnsi="Times New Roman" w:cs="Times New Roman"/>
          <w:sz w:val="28"/>
          <w:szCs w:val="28"/>
        </w:rPr>
        <w:t>Плана противодействия коррупции федерального казенного учреждения «Государственное учреждение «Ведомственная охрана Министерства финансов Российской Федерации» на 2018-2020 годы, утвержденного приказом Учреждения</w:t>
      </w:r>
      <w:r w:rsidR="0089438B" w:rsidRPr="00311673">
        <w:rPr>
          <w:rFonts w:ascii="Times New Roman" w:hAnsi="Times New Roman" w:cs="Times New Roman"/>
          <w:sz w:val="28"/>
          <w:szCs w:val="28"/>
        </w:rPr>
        <w:t xml:space="preserve"> от</w:t>
      </w:r>
      <w:r w:rsidR="0089438B">
        <w:rPr>
          <w:rFonts w:ascii="Times New Roman" w:hAnsi="Times New Roman" w:cs="Times New Roman"/>
          <w:sz w:val="28"/>
          <w:szCs w:val="28"/>
        </w:rPr>
        <w:t xml:space="preserve"> 20 сентября 2018 г. № 140 (далее - План)</w:t>
      </w:r>
      <w:r w:rsidR="0089438B" w:rsidRPr="00FB5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90AA9" w:rsidRPr="00890AA9" w:rsidRDefault="00890AA9" w:rsidP="00657B9A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90AA9">
        <w:rPr>
          <w:rFonts w:ascii="Times New Roman" w:hAnsi="Times New Roman" w:cs="Times New Roman"/>
          <w:sz w:val="28"/>
          <w:szCs w:val="28"/>
        </w:rPr>
        <w:t xml:space="preserve">Согласно пункту 1.2. Плана направлено </w:t>
      </w:r>
      <w:r>
        <w:rPr>
          <w:rFonts w:ascii="Times New Roman" w:hAnsi="Times New Roman" w:cs="Times New Roman"/>
          <w:sz w:val="28"/>
          <w:szCs w:val="28"/>
        </w:rPr>
        <w:t>5 (пять)</w:t>
      </w:r>
      <w:r w:rsidRPr="00890AA9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0AA9">
        <w:rPr>
          <w:rFonts w:ascii="Times New Roman" w:hAnsi="Times New Roman" w:cs="Times New Roman"/>
          <w:sz w:val="28"/>
          <w:szCs w:val="28"/>
        </w:rPr>
        <w:t xml:space="preserve"> работодателям по последнему месту работы о заключении трудового договора с новыми работниками Учреждения, ранее замещавшими должности государственных служащих.</w:t>
      </w:r>
    </w:p>
    <w:p w:rsidR="00890AA9" w:rsidRPr="00890AA9" w:rsidRDefault="00890AA9" w:rsidP="00657B9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Согласно пункту 1.9. раздела 1 Плана проведено собеседование и инструктивные занятия с вновь назначенными</w:t>
      </w:r>
      <w:r w:rsidRPr="00890AA9">
        <w:rPr>
          <w:rFonts w:ascii="Times New Roman" w:hAnsi="Times New Roman" w:cs="Times New Roman"/>
          <w:sz w:val="28"/>
          <w:szCs w:val="28"/>
        </w:rPr>
        <w:t xml:space="preserve"> начальниками филиалов</w:t>
      </w:r>
      <w:r w:rsidR="0089438B">
        <w:rPr>
          <w:rFonts w:ascii="Times New Roman" w:hAnsi="Times New Roman" w:cs="Times New Roman"/>
          <w:sz w:val="28"/>
          <w:szCs w:val="28"/>
        </w:rPr>
        <w:t xml:space="preserve"> – 1, 8, 38, 65</w:t>
      </w:r>
      <w:r w:rsidRPr="00890AA9">
        <w:rPr>
          <w:rFonts w:ascii="Times New Roman" w:hAnsi="Times New Roman" w:cs="Times New Roman"/>
          <w:sz w:val="28"/>
          <w:szCs w:val="28"/>
        </w:rPr>
        <w:t xml:space="preserve"> отрядов Учреждения, расположенных соответственно </w:t>
      </w:r>
      <w:r w:rsidR="0089438B">
        <w:rPr>
          <w:rFonts w:ascii="Times New Roman" w:hAnsi="Times New Roman" w:cs="Times New Roman"/>
          <w:sz w:val="28"/>
          <w:szCs w:val="28"/>
        </w:rPr>
        <w:t>в городах Москва, Брян</w:t>
      </w:r>
      <w:r w:rsidRPr="00890AA9">
        <w:rPr>
          <w:rFonts w:ascii="Times New Roman" w:hAnsi="Times New Roman" w:cs="Times New Roman"/>
          <w:sz w:val="28"/>
          <w:szCs w:val="28"/>
        </w:rPr>
        <w:t xml:space="preserve">ск, </w:t>
      </w:r>
      <w:r w:rsidR="0089438B">
        <w:rPr>
          <w:rFonts w:ascii="Times New Roman" w:hAnsi="Times New Roman" w:cs="Times New Roman"/>
          <w:sz w:val="28"/>
          <w:szCs w:val="28"/>
        </w:rPr>
        <w:t>Ставрополь</w:t>
      </w:r>
      <w:r w:rsidRPr="00890AA9">
        <w:rPr>
          <w:rFonts w:ascii="Times New Roman" w:hAnsi="Times New Roman" w:cs="Times New Roman"/>
          <w:sz w:val="28"/>
          <w:szCs w:val="28"/>
        </w:rPr>
        <w:t xml:space="preserve"> и </w:t>
      </w:r>
      <w:r w:rsidR="0089438B">
        <w:rPr>
          <w:rFonts w:ascii="Times New Roman" w:hAnsi="Times New Roman" w:cs="Times New Roman"/>
          <w:sz w:val="28"/>
          <w:szCs w:val="28"/>
        </w:rPr>
        <w:t>Реутов (Московская область)</w:t>
      </w:r>
      <w:r w:rsidRPr="00890AA9">
        <w:rPr>
          <w:rFonts w:ascii="Times New Roman" w:hAnsi="Times New Roman" w:cs="Times New Roman"/>
          <w:sz w:val="28"/>
          <w:szCs w:val="28"/>
        </w:rPr>
        <w:t>, по разъяснению вопросов недопущения коррупционных проявлений в процессе их трудовой деятельности, в том числе о запрете совместной работы родственников и свойственников в прямом подчинении для исключения конфликта интересов.</w:t>
      </w:r>
      <w:r w:rsidRPr="00B624C7">
        <w:t xml:space="preserve"> </w:t>
      </w:r>
    </w:p>
    <w:p w:rsidR="00890AA9" w:rsidRPr="00890AA9" w:rsidRDefault="00890AA9" w:rsidP="00657B9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AA9">
        <w:rPr>
          <w:rFonts w:ascii="Times New Roman" w:hAnsi="Times New Roman" w:cs="Times New Roman"/>
          <w:sz w:val="28"/>
          <w:szCs w:val="28"/>
        </w:rPr>
        <w:t xml:space="preserve">3. В соответствии с пунктами </w:t>
      </w:r>
      <w:proofErr w:type="gramStart"/>
      <w:r w:rsidRPr="00890AA9">
        <w:rPr>
          <w:rFonts w:ascii="Times New Roman" w:hAnsi="Times New Roman" w:cs="Times New Roman"/>
          <w:sz w:val="28"/>
          <w:szCs w:val="28"/>
        </w:rPr>
        <w:t>1.9.,</w:t>
      </w:r>
      <w:proofErr w:type="gramEnd"/>
      <w:r w:rsidRPr="00890AA9">
        <w:rPr>
          <w:rFonts w:ascii="Times New Roman" w:hAnsi="Times New Roman" w:cs="Times New Roman"/>
          <w:sz w:val="28"/>
          <w:szCs w:val="28"/>
        </w:rPr>
        <w:t xml:space="preserve"> 1.14. раздела 1 Плана и с целью антикоррупционной пропаганды в Главном управлении Учреждения в актовом зале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Национального антикоррупционного комитета Кабановым</w:t>
      </w:r>
      <w:r w:rsid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82E2C">
        <w:rPr>
          <w:rFonts w:ascii="Times New Roman" w:hAnsi="Times New Roman" w:cs="Times New Roman"/>
          <w:sz w:val="28"/>
          <w:szCs w:val="28"/>
        </w:rPr>
        <w:t>К.В.</w:t>
      </w:r>
      <w:r w:rsidRPr="00890AA9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>
        <w:rPr>
          <w:rFonts w:ascii="Times New Roman" w:hAnsi="Times New Roman" w:cs="Times New Roman"/>
          <w:sz w:val="28"/>
          <w:szCs w:val="28"/>
        </w:rPr>
        <w:t>лекция</w:t>
      </w:r>
      <w:r w:rsidRPr="00890AA9">
        <w:rPr>
          <w:rFonts w:ascii="Times New Roman" w:hAnsi="Times New Roman" w:cs="Times New Roman"/>
          <w:sz w:val="28"/>
          <w:szCs w:val="28"/>
        </w:rPr>
        <w:t xml:space="preserve"> на антикоррупционную тему: «</w:t>
      </w:r>
      <w:r>
        <w:rPr>
          <w:rFonts w:ascii="Times New Roman" w:hAnsi="Times New Roman" w:cs="Times New Roman"/>
          <w:sz w:val="28"/>
          <w:szCs w:val="28"/>
        </w:rPr>
        <w:t>Результаты борьбы с коррупцией</w:t>
      </w:r>
      <w:r w:rsidRPr="00890A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России в 2019 году</w:t>
      </w:r>
      <w:r w:rsidRPr="00890AA9">
        <w:rPr>
          <w:rFonts w:ascii="Times New Roman" w:hAnsi="Times New Roman" w:cs="Times New Roman"/>
          <w:sz w:val="28"/>
          <w:szCs w:val="28"/>
        </w:rPr>
        <w:t xml:space="preserve">».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1C3" w:rsidRPr="00E33FD0" w:rsidRDefault="006960F5" w:rsidP="00162730">
      <w:pPr>
        <w:pStyle w:val="a5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64" w:lineRule="auto"/>
        <w:ind w:left="0" w:firstLine="705"/>
        <w:jc w:val="both"/>
        <w:rPr>
          <w:rStyle w:val="212p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17C4" w:rsidRPr="002B601D">
        <w:rPr>
          <w:rFonts w:ascii="Times New Roman" w:hAnsi="Times New Roman" w:cs="Times New Roman"/>
          <w:sz w:val="28"/>
          <w:szCs w:val="28"/>
        </w:rPr>
        <w:t xml:space="preserve">С целью выполнения пункта </w:t>
      </w:r>
      <w:r w:rsidR="00DA113E" w:rsidRPr="002B601D">
        <w:rPr>
          <w:rFonts w:ascii="Times New Roman" w:hAnsi="Times New Roman" w:cs="Times New Roman"/>
          <w:sz w:val="28"/>
          <w:szCs w:val="28"/>
        </w:rPr>
        <w:t>1.</w:t>
      </w:r>
      <w:r w:rsidR="002B601D" w:rsidRPr="002B601D">
        <w:rPr>
          <w:rFonts w:ascii="Times New Roman" w:hAnsi="Times New Roman" w:cs="Times New Roman"/>
          <w:sz w:val="28"/>
          <w:szCs w:val="28"/>
        </w:rPr>
        <w:t>13</w:t>
      </w:r>
      <w:r w:rsidR="00DA113E" w:rsidRPr="002B601D">
        <w:rPr>
          <w:rFonts w:ascii="Times New Roman" w:hAnsi="Times New Roman" w:cs="Times New Roman"/>
          <w:sz w:val="28"/>
          <w:szCs w:val="28"/>
        </w:rPr>
        <w:t>.</w:t>
      </w:r>
      <w:r w:rsidR="002B601D">
        <w:rPr>
          <w:rFonts w:ascii="Times New Roman" w:hAnsi="Times New Roman" w:cs="Times New Roman"/>
          <w:sz w:val="28"/>
          <w:szCs w:val="28"/>
        </w:rPr>
        <w:t xml:space="preserve"> Плана проведено </w:t>
      </w:r>
      <w:r w:rsidR="003E3818" w:rsidRPr="00CA4E14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331CF3" w:rsidRPr="00CA4E14">
        <w:rPr>
          <w:rFonts w:ascii="Times New Roman" w:hAnsi="Times New Roman" w:cs="Times New Roman"/>
          <w:sz w:val="28"/>
          <w:szCs w:val="28"/>
        </w:rPr>
        <w:t xml:space="preserve"> </w:t>
      </w:r>
      <w:r w:rsidR="00BE01C3" w:rsidRPr="00BE01C3">
        <w:rPr>
          <w:rFonts w:ascii="Times New Roman" w:hAnsi="Times New Roman" w:cs="Times New Roman"/>
          <w:sz w:val="28"/>
          <w:szCs w:val="28"/>
        </w:rPr>
        <w:t>работников отдела по управлению персоналом и правового обеспечения (</w:t>
      </w:r>
      <w:proofErr w:type="spellStart"/>
      <w:r w:rsidR="00BE01C3" w:rsidRPr="00BE01C3">
        <w:rPr>
          <w:rFonts w:ascii="Times New Roman" w:hAnsi="Times New Roman" w:cs="Times New Roman"/>
          <w:sz w:val="28"/>
          <w:szCs w:val="28"/>
        </w:rPr>
        <w:t>ОУПиПО</w:t>
      </w:r>
      <w:proofErr w:type="spellEnd"/>
      <w:r w:rsidR="00BE01C3" w:rsidRPr="00BE01C3">
        <w:rPr>
          <w:rFonts w:ascii="Times New Roman" w:hAnsi="Times New Roman" w:cs="Times New Roman"/>
          <w:sz w:val="28"/>
          <w:szCs w:val="28"/>
        </w:rPr>
        <w:t xml:space="preserve">) Учреждения, в должностные обязанности </w:t>
      </w:r>
      <w:r w:rsidR="00BE01C3" w:rsidRPr="00BE01C3">
        <w:rPr>
          <w:rStyle w:val="212pt"/>
          <w:sz w:val="28"/>
          <w:szCs w:val="28"/>
        </w:rPr>
        <w:t xml:space="preserve">которых входит организация и участие в мероприятиях </w:t>
      </w:r>
      <w:r w:rsidR="00BE01C3">
        <w:rPr>
          <w:rStyle w:val="212pt"/>
          <w:sz w:val="28"/>
          <w:szCs w:val="28"/>
        </w:rPr>
        <w:t>по противодействию коррупции. Дистанционное обучение</w:t>
      </w:r>
      <w:r w:rsidR="00BE01C3" w:rsidRPr="00BE01C3">
        <w:rPr>
          <w:rStyle w:val="212pt"/>
          <w:sz w:val="28"/>
          <w:szCs w:val="28"/>
        </w:rPr>
        <w:t xml:space="preserve"> проведено </w:t>
      </w:r>
      <w:r w:rsidR="002C7A27">
        <w:rPr>
          <w:rStyle w:val="212pt"/>
          <w:sz w:val="28"/>
          <w:szCs w:val="28"/>
        </w:rPr>
        <w:t>с 11 по 13 ноября</w:t>
      </w:r>
      <w:r w:rsidR="00BE01C3" w:rsidRPr="00BE01C3">
        <w:rPr>
          <w:rStyle w:val="212pt"/>
          <w:sz w:val="28"/>
          <w:szCs w:val="28"/>
        </w:rPr>
        <w:t xml:space="preserve"> 2019 г.</w:t>
      </w:r>
      <w:r w:rsidR="002C7A27">
        <w:rPr>
          <w:rStyle w:val="212pt"/>
          <w:sz w:val="28"/>
          <w:szCs w:val="28"/>
        </w:rPr>
        <w:t xml:space="preserve">, работники </w:t>
      </w:r>
      <w:proofErr w:type="spellStart"/>
      <w:r w:rsidR="002C7A27">
        <w:rPr>
          <w:rStyle w:val="212pt"/>
          <w:sz w:val="28"/>
          <w:szCs w:val="28"/>
        </w:rPr>
        <w:t>ОУПиПО</w:t>
      </w:r>
      <w:proofErr w:type="spellEnd"/>
      <w:r w:rsidR="002C7A27">
        <w:rPr>
          <w:rStyle w:val="212pt"/>
          <w:sz w:val="28"/>
          <w:szCs w:val="28"/>
        </w:rPr>
        <w:t xml:space="preserve"> получили удостоверения о повышении квалификации по ДПП «Противодействие коррупции» в объ</w:t>
      </w:r>
      <w:r w:rsidR="00481A18">
        <w:rPr>
          <w:rStyle w:val="212pt"/>
          <w:sz w:val="28"/>
          <w:szCs w:val="28"/>
        </w:rPr>
        <w:t>ё</w:t>
      </w:r>
      <w:r w:rsidR="002C7A27">
        <w:rPr>
          <w:rStyle w:val="212pt"/>
          <w:sz w:val="28"/>
          <w:szCs w:val="28"/>
        </w:rPr>
        <w:t>ме 18 часов.</w:t>
      </w:r>
      <w:r w:rsidR="00BE01C3">
        <w:rPr>
          <w:rStyle w:val="212pt"/>
        </w:rPr>
        <w:t xml:space="preserve"> </w:t>
      </w:r>
    </w:p>
    <w:p w:rsidR="008E4FF4" w:rsidRPr="00BE01C3" w:rsidRDefault="00B07D74" w:rsidP="00657B9A">
      <w:pPr>
        <w:pStyle w:val="a5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64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E01C3">
        <w:rPr>
          <w:rFonts w:ascii="Times New Roman" w:hAnsi="Times New Roman" w:cs="Times New Roman"/>
          <w:sz w:val="28"/>
          <w:szCs w:val="28"/>
        </w:rPr>
        <w:t>Во исполнение письма Минфина России</w:t>
      </w:r>
      <w:r w:rsidR="00B63C57">
        <w:rPr>
          <w:rFonts w:ascii="Times New Roman" w:hAnsi="Times New Roman" w:cs="Times New Roman"/>
          <w:sz w:val="28"/>
          <w:szCs w:val="28"/>
        </w:rPr>
        <w:t xml:space="preserve"> от 06</w:t>
      </w:r>
      <w:r w:rsidRPr="00BE01C3">
        <w:rPr>
          <w:rFonts w:ascii="Times New Roman" w:hAnsi="Times New Roman" w:cs="Times New Roman"/>
          <w:sz w:val="28"/>
          <w:szCs w:val="28"/>
        </w:rPr>
        <w:t>.0</w:t>
      </w:r>
      <w:r w:rsidR="00B63C57">
        <w:rPr>
          <w:rFonts w:ascii="Times New Roman" w:hAnsi="Times New Roman" w:cs="Times New Roman"/>
          <w:sz w:val="28"/>
          <w:szCs w:val="28"/>
        </w:rPr>
        <w:t>9</w:t>
      </w:r>
      <w:r w:rsidRPr="00BE01C3">
        <w:rPr>
          <w:rFonts w:ascii="Times New Roman" w:hAnsi="Times New Roman" w:cs="Times New Roman"/>
          <w:sz w:val="28"/>
          <w:szCs w:val="28"/>
        </w:rPr>
        <w:t>.201</w:t>
      </w:r>
      <w:r w:rsidR="00481A18">
        <w:rPr>
          <w:rFonts w:ascii="Times New Roman" w:hAnsi="Times New Roman" w:cs="Times New Roman"/>
          <w:sz w:val="28"/>
          <w:szCs w:val="28"/>
        </w:rPr>
        <w:t>9</w:t>
      </w:r>
      <w:r w:rsidRPr="00BE01C3">
        <w:rPr>
          <w:rFonts w:ascii="Times New Roman" w:hAnsi="Times New Roman" w:cs="Times New Roman"/>
          <w:sz w:val="28"/>
          <w:szCs w:val="28"/>
        </w:rPr>
        <w:t xml:space="preserve"> № 25-03-11/ </w:t>
      </w:r>
      <w:r w:rsidR="00B63C57">
        <w:rPr>
          <w:rFonts w:ascii="Times New Roman" w:hAnsi="Times New Roman" w:cs="Times New Roman"/>
          <w:sz w:val="28"/>
          <w:szCs w:val="28"/>
        </w:rPr>
        <w:t>6</w:t>
      </w:r>
      <w:r w:rsidRPr="00BE01C3">
        <w:rPr>
          <w:rFonts w:ascii="Times New Roman" w:hAnsi="Times New Roman" w:cs="Times New Roman"/>
          <w:sz w:val="28"/>
          <w:szCs w:val="28"/>
        </w:rPr>
        <w:t>8</w:t>
      </w:r>
      <w:r w:rsidR="00B63C57">
        <w:rPr>
          <w:rFonts w:ascii="Times New Roman" w:hAnsi="Times New Roman" w:cs="Times New Roman"/>
          <w:sz w:val="28"/>
          <w:szCs w:val="28"/>
        </w:rPr>
        <w:t>9</w:t>
      </w:r>
      <w:r w:rsidRPr="00BE01C3">
        <w:rPr>
          <w:rFonts w:ascii="Times New Roman" w:hAnsi="Times New Roman" w:cs="Times New Roman"/>
          <w:sz w:val="28"/>
          <w:szCs w:val="28"/>
        </w:rPr>
        <w:t>0</w:t>
      </w:r>
      <w:r w:rsidR="00B63C57">
        <w:rPr>
          <w:rFonts w:ascii="Times New Roman" w:hAnsi="Times New Roman" w:cs="Times New Roman"/>
          <w:sz w:val="28"/>
          <w:szCs w:val="28"/>
        </w:rPr>
        <w:t>7</w:t>
      </w:r>
      <w:r w:rsidRPr="00BE01C3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895652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F96C90">
        <w:rPr>
          <w:rFonts w:ascii="Times New Roman" w:hAnsi="Times New Roman" w:cs="Times New Roman"/>
          <w:sz w:val="28"/>
          <w:szCs w:val="28"/>
        </w:rPr>
        <w:t xml:space="preserve">соблюдения работниками </w:t>
      </w:r>
      <w:proofErr w:type="spellStart"/>
      <w:r w:rsidR="00995BE0">
        <w:rPr>
          <w:rFonts w:ascii="Times New Roman" w:hAnsi="Times New Roman" w:cs="Times New Roman"/>
          <w:sz w:val="28"/>
          <w:szCs w:val="28"/>
        </w:rPr>
        <w:t>Главнеого</w:t>
      </w:r>
      <w:proofErr w:type="spellEnd"/>
      <w:r w:rsidR="00995BE0">
        <w:rPr>
          <w:rFonts w:ascii="Times New Roman" w:hAnsi="Times New Roman" w:cs="Times New Roman"/>
          <w:sz w:val="28"/>
          <w:szCs w:val="28"/>
        </w:rPr>
        <w:t xml:space="preserve"> управления и филиалов-отрядов </w:t>
      </w:r>
      <w:r w:rsidR="00F96C90">
        <w:rPr>
          <w:rFonts w:ascii="Times New Roman" w:hAnsi="Times New Roman" w:cs="Times New Roman"/>
          <w:sz w:val="28"/>
          <w:szCs w:val="28"/>
        </w:rPr>
        <w:t>Учреждения</w:t>
      </w:r>
      <w:r w:rsidR="00895652">
        <w:rPr>
          <w:rFonts w:ascii="Times New Roman" w:hAnsi="Times New Roman" w:cs="Times New Roman"/>
          <w:sz w:val="28"/>
          <w:szCs w:val="28"/>
        </w:rPr>
        <w:t xml:space="preserve"> запрета на совместную трудовую деятельность</w:t>
      </w:r>
      <w:r w:rsidR="00F96C90">
        <w:rPr>
          <w:rFonts w:ascii="Times New Roman" w:hAnsi="Times New Roman" w:cs="Times New Roman"/>
          <w:sz w:val="28"/>
          <w:szCs w:val="28"/>
        </w:rPr>
        <w:t xml:space="preserve"> родственнико</w:t>
      </w:r>
      <w:r w:rsidR="00920CE4">
        <w:rPr>
          <w:rFonts w:ascii="Times New Roman" w:hAnsi="Times New Roman" w:cs="Times New Roman"/>
          <w:sz w:val="28"/>
          <w:szCs w:val="28"/>
        </w:rPr>
        <w:t xml:space="preserve">в </w:t>
      </w:r>
      <w:r w:rsidR="00410AF8" w:rsidRPr="00BE01C3">
        <w:rPr>
          <w:rFonts w:ascii="Times New Roman" w:hAnsi="Times New Roman" w:cs="Times New Roman"/>
          <w:sz w:val="28"/>
          <w:szCs w:val="28"/>
        </w:rPr>
        <w:t xml:space="preserve">(письмо Учреждения от </w:t>
      </w:r>
      <w:r w:rsidR="00895652">
        <w:rPr>
          <w:rFonts w:ascii="Times New Roman" w:hAnsi="Times New Roman" w:cs="Times New Roman"/>
          <w:sz w:val="28"/>
          <w:szCs w:val="28"/>
        </w:rPr>
        <w:t>3</w:t>
      </w:r>
      <w:r w:rsidR="00410AF8" w:rsidRPr="00BE01C3">
        <w:rPr>
          <w:rFonts w:ascii="Times New Roman" w:hAnsi="Times New Roman" w:cs="Times New Roman"/>
          <w:sz w:val="28"/>
          <w:szCs w:val="28"/>
        </w:rPr>
        <w:t>1.1</w:t>
      </w:r>
      <w:r w:rsidR="00895652">
        <w:rPr>
          <w:rFonts w:ascii="Times New Roman" w:hAnsi="Times New Roman" w:cs="Times New Roman"/>
          <w:sz w:val="28"/>
          <w:szCs w:val="28"/>
        </w:rPr>
        <w:t>0</w:t>
      </w:r>
      <w:r w:rsidR="00410AF8" w:rsidRPr="00BE01C3">
        <w:rPr>
          <w:rFonts w:ascii="Times New Roman" w:hAnsi="Times New Roman" w:cs="Times New Roman"/>
          <w:sz w:val="28"/>
          <w:szCs w:val="28"/>
        </w:rPr>
        <w:t>.201</w:t>
      </w:r>
      <w:r w:rsidR="00895652">
        <w:rPr>
          <w:rFonts w:ascii="Times New Roman" w:hAnsi="Times New Roman" w:cs="Times New Roman"/>
          <w:sz w:val="28"/>
          <w:szCs w:val="28"/>
        </w:rPr>
        <w:t>9</w:t>
      </w:r>
      <w:r w:rsidR="00410AF8" w:rsidRPr="00BE01C3">
        <w:rPr>
          <w:rFonts w:ascii="Times New Roman" w:hAnsi="Times New Roman" w:cs="Times New Roman"/>
          <w:sz w:val="28"/>
          <w:szCs w:val="28"/>
        </w:rPr>
        <w:t xml:space="preserve"> </w:t>
      </w:r>
      <w:r w:rsidR="00995BE0">
        <w:rPr>
          <w:rFonts w:ascii="Times New Roman" w:hAnsi="Times New Roman" w:cs="Times New Roman"/>
          <w:sz w:val="28"/>
          <w:szCs w:val="28"/>
        </w:rPr>
        <w:t xml:space="preserve">      </w:t>
      </w:r>
      <w:r w:rsidR="00410AF8" w:rsidRPr="00BE01C3">
        <w:rPr>
          <w:rFonts w:ascii="Times New Roman" w:hAnsi="Times New Roman" w:cs="Times New Roman"/>
          <w:sz w:val="28"/>
          <w:szCs w:val="28"/>
        </w:rPr>
        <w:t>№ 37/3-</w:t>
      </w:r>
      <w:r w:rsidR="009636FD">
        <w:rPr>
          <w:rFonts w:ascii="Times New Roman" w:hAnsi="Times New Roman" w:cs="Times New Roman"/>
          <w:sz w:val="28"/>
          <w:szCs w:val="28"/>
        </w:rPr>
        <w:t>3073</w:t>
      </w:r>
      <w:r w:rsidR="00410AF8" w:rsidRPr="00BE01C3">
        <w:rPr>
          <w:rFonts w:ascii="Times New Roman" w:hAnsi="Times New Roman" w:cs="Times New Roman"/>
          <w:sz w:val="28"/>
          <w:szCs w:val="28"/>
        </w:rPr>
        <w:t>)</w:t>
      </w:r>
      <w:r w:rsidR="00AD4E82" w:rsidRPr="00BE01C3">
        <w:rPr>
          <w:rFonts w:ascii="Times New Roman" w:hAnsi="Times New Roman" w:cs="Times New Roman"/>
          <w:sz w:val="28"/>
          <w:szCs w:val="28"/>
        </w:rPr>
        <w:t>.</w:t>
      </w:r>
    </w:p>
    <w:sectPr w:rsidR="008E4FF4" w:rsidRPr="00BE01C3" w:rsidSect="002A093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D20"/>
    <w:multiLevelType w:val="hybridMultilevel"/>
    <w:tmpl w:val="7AA23354"/>
    <w:lvl w:ilvl="0" w:tplc="3C9C9D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3B4BA7"/>
    <w:multiLevelType w:val="hybridMultilevel"/>
    <w:tmpl w:val="05D663FE"/>
    <w:lvl w:ilvl="0" w:tplc="E0686F8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0DA31F4"/>
    <w:multiLevelType w:val="hybridMultilevel"/>
    <w:tmpl w:val="81FC24CC"/>
    <w:lvl w:ilvl="0" w:tplc="0F9C2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C01D6"/>
    <w:multiLevelType w:val="hybridMultilevel"/>
    <w:tmpl w:val="8FF670B8"/>
    <w:lvl w:ilvl="0" w:tplc="9D76352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4F4052"/>
    <w:multiLevelType w:val="multilevel"/>
    <w:tmpl w:val="B35A3A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6F75D60"/>
    <w:multiLevelType w:val="hybridMultilevel"/>
    <w:tmpl w:val="10C21E46"/>
    <w:lvl w:ilvl="0" w:tplc="D8F01D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D"/>
    <w:rsid w:val="0001549C"/>
    <w:rsid w:val="000265CE"/>
    <w:rsid w:val="00026636"/>
    <w:rsid w:val="00032072"/>
    <w:rsid w:val="0004620E"/>
    <w:rsid w:val="000556FC"/>
    <w:rsid w:val="00073586"/>
    <w:rsid w:val="00074164"/>
    <w:rsid w:val="000B4309"/>
    <w:rsid w:val="000D52E1"/>
    <w:rsid w:val="000D5913"/>
    <w:rsid w:val="000F1284"/>
    <w:rsid w:val="00120A8B"/>
    <w:rsid w:val="00124612"/>
    <w:rsid w:val="00143A92"/>
    <w:rsid w:val="00150D02"/>
    <w:rsid w:val="00162730"/>
    <w:rsid w:val="001728BE"/>
    <w:rsid w:val="00182E2C"/>
    <w:rsid w:val="001A5B82"/>
    <w:rsid w:val="001A7329"/>
    <w:rsid w:val="001B4291"/>
    <w:rsid w:val="001F06D3"/>
    <w:rsid w:val="002252F1"/>
    <w:rsid w:val="00244A0E"/>
    <w:rsid w:val="00254235"/>
    <w:rsid w:val="002606D2"/>
    <w:rsid w:val="0028254F"/>
    <w:rsid w:val="002A0935"/>
    <w:rsid w:val="002A5D09"/>
    <w:rsid w:val="002B3323"/>
    <w:rsid w:val="002B601D"/>
    <w:rsid w:val="002C7A27"/>
    <w:rsid w:val="002D3A1F"/>
    <w:rsid w:val="002F0D4D"/>
    <w:rsid w:val="002F15BE"/>
    <w:rsid w:val="0030229C"/>
    <w:rsid w:val="00303409"/>
    <w:rsid w:val="00330C48"/>
    <w:rsid w:val="00331CF3"/>
    <w:rsid w:val="00332558"/>
    <w:rsid w:val="00335FB1"/>
    <w:rsid w:val="00382D5B"/>
    <w:rsid w:val="003A343F"/>
    <w:rsid w:val="003C595B"/>
    <w:rsid w:val="003E3818"/>
    <w:rsid w:val="003F043D"/>
    <w:rsid w:val="003F0AC7"/>
    <w:rsid w:val="0040345E"/>
    <w:rsid w:val="00410AF8"/>
    <w:rsid w:val="00416714"/>
    <w:rsid w:val="00430224"/>
    <w:rsid w:val="004414C7"/>
    <w:rsid w:val="00481A18"/>
    <w:rsid w:val="004A2296"/>
    <w:rsid w:val="004B254D"/>
    <w:rsid w:val="004E204C"/>
    <w:rsid w:val="00504523"/>
    <w:rsid w:val="0051421C"/>
    <w:rsid w:val="005667F7"/>
    <w:rsid w:val="005728D4"/>
    <w:rsid w:val="00576DE7"/>
    <w:rsid w:val="0058113B"/>
    <w:rsid w:val="00583F55"/>
    <w:rsid w:val="00587623"/>
    <w:rsid w:val="005D17C4"/>
    <w:rsid w:val="005E6DD1"/>
    <w:rsid w:val="005F64AA"/>
    <w:rsid w:val="00601296"/>
    <w:rsid w:val="0060262D"/>
    <w:rsid w:val="00653039"/>
    <w:rsid w:val="00657B9A"/>
    <w:rsid w:val="006772F1"/>
    <w:rsid w:val="00694A09"/>
    <w:rsid w:val="006960F5"/>
    <w:rsid w:val="006A10BF"/>
    <w:rsid w:val="006B49DD"/>
    <w:rsid w:val="006B7FF1"/>
    <w:rsid w:val="006C149B"/>
    <w:rsid w:val="006D18D3"/>
    <w:rsid w:val="006E0723"/>
    <w:rsid w:val="006E29D8"/>
    <w:rsid w:val="006E2F1A"/>
    <w:rsid w:val="006F0467"/>
    <w:rsid w:val="00702571"/>
    <w:rsid w:val="00713304"/>
    <w:rsid w:val="00721D02"/>
    <w:rsid w:val="0072588E"/>
    <w:rsid w:val="00745200"/>
    <w:rsid w:val="00746889"/>
    <w:rsid w:val="00762663"/>
    <w:rsid w:val="007672AA"/>
    <w:rsid w:val="00771805"/>
    <w:rsid w:val="007835A1"/>
    <w:rsid w:val="007A2C38"/>
    <w:rsid w:val="007E342C"/>
    <w:rsid w:val="007E6DDD"/>
    <w:rsid w:val="007F6AFE"/>
    <w:rsid w:val="008032A9"/>
    <w:rsid w:val="00822DBA"/>
    <w:rsid w:val="00826CFB"/>
    <w:rsid w:val="00833BEB"/>
    <w:rsid w:val="0083730D"/>
    <w:rsid w:val="00844649"/>
    <w:rsid w:val="008750F5"/>
    <w:rsid w:val="00884894"/>
    <w:rsid w:val="008876CF"/>
    <w:rsid w:val="00890AA9"/>
    <w:rsid w:val="0089438B"/>
    <w:rsid w:val="00895652"/>
    <w:rsid w:val="008A589B"/>
    <w:rsid w:val="008B7DE5"/>
    <w:rsid w:val="008C75D7"/>
    <w:rsid w:val="008E4FF4"/>
    <w:rsid w:val="00920CE4"/>
    <w:rsid w:val="009636FD"/>
    <w:rsid w:val="00973809"/>
    <w:rsid w:val="00995BE0"/>
    <w:rsid w:val="009A5165"/>
    <w:rsid w:val="009B20DD"/>
    <w:rsid w:val="009C2500"/>
    <w:rsid w:val="009C4524"/>
    <w:rsid w:val="00A007D2"/>
    <w:rsid w:val="00A4534A"/>
    <w:rsid w:val="00A73E10"/>
    <w:rsid w:val="00A81DE7"/>
    <w:rsid w:val="00A86E4F"/>
    <w:rsid w:val="00AA6359"/>
    <w:rsid w:val="00AC24E0"/>
    <w:rsid w:val="00AC29E0"/>
    <w:rsid w:val="00AD4E82"/>
    <w:rsid w:val="00AE5BC7"/>
    <w:rsid w:val="00B07D74"/>
    <w:rsid w:val="00B31E7E"/>
    <w:rsid w:val="00B40AA9"/>
    <w:rsid w:val="00B47B1D"/>
    <w:rsid w:val="00B51165"/>
    <w:rsid w:val="00B5675D"/>
    <w:rsid w:val="00B624C7"/>
    <w:rsid w:val="00B63C57"/>
    <w:rsid w:val="00B763FA"/>
    <w:rsid w:val="00B82435"/>
    <w:rsid w:val="00B96A8E"/>
    <w:rsid w:val="00BC0945"/>
    <w:rsid w:val="00BC78D9"/>
    <w:rsid w:val="00BD0D37"/>
    <w:rsid w:val="00BE01C3"/>
    <w:rsid w:val="00C013EA"/>
    <w:rsid w:val="00C15A8C"/>
    <w:rsid w:val="00C37440"/>
    <w:rsid w:val="00C427D0"/>
    <w:rsid w:val="00C429EE"/>
    <w:rsid w:val="00C502C2"/>
    <w:rsid w:val="00C615AD"/>
    <w:rsid w:val="00C9203A"/>
    <w:rsid w:val="00CA4E14"/>
    <w:rsid w:val="00CB61AE"/>
    <w:rsid w:val="00CC3D83"/>
    <w:rsid w:val="00CD4C2E"/>
    <w:rsid w:val="00CD70F3"/>
    <w:rsid w:val="00CE3CDD"/>
    <w:rsid w:val="00CF063B"/>
    <w:rsid w:val="00CF3188"/>
    <w:rsid w:val="00D00A19"/>
    <w:rsid w:val="00D23043"/>
    <w:rsid w:val="00D23F3F"/>
    <w:rsid w:val="00D335D2"/>
    <w:rsid w:val="00D47CBE"/>
    <w:rsid w:val="00D6136D"/>
    <w:rsid w:val="00D61866"/>
    <w:rsid w:val="00D704CD"/>
    <w:rsid w:val="00D944C9"/>
    <w:rsid w:val="00DA113E"/>
    <w:rsid w:val="00DA3DAB"/>
    <w:rsid w:val="00DE2C34"/>
    <w:rsid w:val="00DF218F"/>
    <w:rsid w:val="00DF255A"/>
    <w:rsid w:val="00DF5175"/>
    <w:rsid w:val="00E00527"/>
    <w:rsid w:val="00E147BB"/>
    <w:rsid w:val="00E15AE3"/>
    <w:rsid w:val="00E21BBD"/>
    <w:rsid w:val="00E30699"/>
    <w:rsid w:val="00E33FD0"/>
    <w:rsid w:val="00E34B04"/>
    <w:rsid w:val="00E43C02"/>
    <w:rsid w:val="00E57C67"/>
    <w:rsid w:val="00E62691"/>
    <w:rsid w:val="00E82EE4"/>
    <w:rsid w:val="00E91B51"/>
    <w:rsid w:val="00EA681B"/>
    <w:rsid w:val="00EC0104"/>
    <w:rsid w:val="00ED0CE0"/>
    <w:rsid w:val="00EE3156"/>
    <w:rsid w:val="00F00A94"/>
    <w:rsid w:val="00F10892"/>
    <w:rsid w:val="00F36705"/>
    <w:rsid w:val="00F42C77"/>
    <w:rsid w:val="00F63E17"/>
    <w:rsid w:val="00F76AC1"/>
    <w:rsid w:val="00F80F54"/>
    <w:rsid w:val="00F908E4"/>
    <w:rsid w:val="00F90B3F"/>
    <w:rsid w:val="00F96C90"/>
    <w:rsid w:val="00FB5348"/>
    <w:rsid w:val="00FC44B9"/>
    <w:rsid w:val="00FD63BA"/>
    <w:rsid w:val="00FF05E7"/>
    <w:rsid w:val="00FF166E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9DFA-9062-49AF-8CF6-52147BB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6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0A8B"/>
    <w:pPr>
      <w:ind w:left="720"/>
      <w:contextualSpacing/>
    </w:pPr>
  </w:style>
  <w:style w:type="character" w:customStyle="1" w:styleId="212pt">
    <w:name w:val="Основной текст (2) + 12 pt"/>
    <w:basedOn w:val="a0"/>
    <w:uiPriority w:val="99"/>
    <w:rsid w:val="00BE01C3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Балашова</dc:creator>
  <cp:keywords/>
  <dc:description/>
  <cp:lastModifiedBy>Балтинская Вера Владимировна</cp:lastModifiedBy>
  <cp:revision>37</cp:revision>
  <cp:lastPrinted>2018-12-26T08:26:00Z</cp:lastPrinted>
  <dcterms:created xsi:type="dcterms:W3CDTF">2019-12-18T14:19:00Z</dcterms:created>
  <dcterms:modified xsi:type="dcterms:W3CDTF">2019-12-23T06:24:00Z</dcterms:modified>
</cp:coreProperties>
</file>