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A32D4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963C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.2019 участниками закупок открыто 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7963CD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63CD">
        <w:rPr>
          <w:rFonts w:ascii="Times New Roman" w:hAnsi="Times New Roman" w:cs="Times New Roman"/>
          <w:spacing w:val="-4"/>
          <w:sz w:val="28"/>
          <w:szCs w:val="28"/>
        </w:rPr>
        <w:t>413</w:t>
      </w:r>
      <w:r w:rsidR="00546E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специальных счет</w:t>
      </w:r>
      <w:r w:rsidR="007963CD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</w:t>
      </w:r>
      <w:bookmarkStart w:id="0" w:name="_GoBack"/>
      <w:bookmarkEnd w:id="0"/>
      <w:r w:rsidRPr="00803A9E">
        <w:rPr>
          <w:rFonts w:ascii="Times New Roman" w:hAnsi="Times New Roman" w:cs="Times New Roman"/>
          <w:sz w:val="28"/>
          <w:szCs w:val="28"/>
        </w:rPr>
        <w:t>азанных банках в целях обеспечения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19231C"/>
    <w:rsid w:val="00355C93"/>
    <w:rsid w:val="00357200"/>
    <w:rsid w:val="0036386B"/>
    <w:rsid w:val="003D677B"/>
    <w:rsid w:val="00463F09"/>
    <w:rsid w:val="00546EE0"/>
    <w:rsid w:val="00694538"/>
    <w:rsid w:val="007963CD"/>
    <w:rsid w:val="00803A9E"/>
    <w:rsid w:val="008B3A4E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F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2019-10-18T13:59:00Z</dcterms:created>
  <dcterms:modified xsi:type="dcterms:W3CDTF">2019-10-18T13:59:00Z</dcterms:modified>
</cp:coreProperties>
</file>