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921.0" w:type="dxa"/>
        <w:jc w:val="left"/>
        <w:tblInd w:w="0.0" w:type="dxa"/>
        <w:tblLayout w:type="fixed"/>
        <w:tblLook w:val="0400"/>
      </w:tblPr>
      <w:tblGrid>
        <w:gridCol w:w="4348"/>
        <w:gridCol w:w="960"/>
        <w:gridCol w:w="4613"/>
        <w:tblGridChange w:id="0">
          <w:tblGrid>
            <w:gridCol w:w="4348"/>
            <w:gridCol w:w="960"/>
            <w:gridCol w:w="4613"/>
          </w:tblGrid>
        </w:tblGridChange>
      </w:tblGrid>
      <w:tr>
        <w:trPr>
          <w:trHeight w:val="1300" w:hRule="atLeast"/>
        </w:trPr>
        <w:tc>
          <w:tcPr>
            <w:shd w:fill="auto" w:val="clear"/>
          </w:tcPr>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rPr>
                <w:rtl w:val="0"/>
              </w:rPr>
            </w:r>
          </w:p>
        </w:tc>
      </w:tr>
      <w:tr>
        <w:trPr>
          <w:trHeight w:val="520" w:hRule="atLeast"/>
        </w:trPr>
        <w:tc>
          <w:tcPr>
            <w:shd w:fill="auto" w:val="clear"/>
          </w:tcPr>
          <w:p w:rsidR="00000000" w:rsidDel="00000000" w:rsidP="00000000" w:rsidRDefault="00000000" w:rsidRPr="00000000" w14:paraId="00000005">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500" w:hRule="atLeast"/>
        </w:trPr>
        <w:tc>
          <w:tcPr>
            <w:shd w:fill="auto" w:val="clear"/>
          </w:tcPr>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520" w:hRule="atLeast"/>
        </w:trPr>
        <w:tc>
          <w:tcPr>
            <w:shd w:fill="auto" w:val="clear"/>
          </w:tcPr>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700" w:hRule="atLeast"/>
        </w:trPr>
        <w:tc>
          <w:tcPr>
            <w:gridSpan w:val="3"/>
            <w:shd w:fill="auto" w:val="clear"/>
          </w:tcPr>
          <w:p w:rsidR="00000000" w:rsidDel="00000000" w:rsidP="00000000" w:rsidRDefault="00000000" w:rsidRPr="00000000" w14:paraId="0000000E">
            <w:pPr>
              <w:rPr/>
            </w:pPr>
            <w:r w:rsidDel="00000000" w:rsidR="00000000" w:rsidRPr="00000000">
              <w:rPr>
                <w:rtl w:val="0"/>
              </w:rPr>
            </w:r>
          </w:p>
        </w:tc>
      </w:tr>
      <w:tr>
        <w:trPr>
          <w:trHeight w:val="360" w:hRule="atLeast"/>
        </w:trPr>
        <w:tc>
          <w:tcPr>
            <w:gridSpan w:val="3"/>
            <w:shd w:fill="auto" w:val="clear"/>
          </w:tcPr>
          <w:p w:rsidR="00000000" w:rsidDel="00000000" w:rsidP="00000000" w:rsidRDefault="00000000" w:rsidRPr="00000000" w14:paraId="00000011">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center"/>
              <w:rPr>
                <w:rFonts w:ascii="Times New Roman" w:cs="Times New Roman" w:eastAsia="Times New Roman" w:hAnsi="Times New Roman"/>
                <w:b w:val="0"/>
                <w:i w:val="0"/>
                <w:smallCaps w:val="1"/>
                <w:strike w:val="0"/>
                <w:color w:val="000000"/>
                <w:sz w:val="28"/>
                <w:szCs w:val="28"/>
                <w:u w:val="none"/>
                <w:shd w:fill="auto" w:val="clear"/>
                <w:vertAlign w:val="baseline"/>
              </w:rPr>
            </w:pPr>
            <w:r w:rsidDel="00000000" w:rsidR="00000000" w:rsidRPr="00000000">
              <w:rPr>
                <w:rtl w:val="0"/>
              </w:rPr>
            </w:r>
          </w:p>
        </w:tc>
      </w:tr>
      <w:tr>
        <w:trPr>
          <w:trHeight w:val="120" w:hRule="atLeast"/>
        </w:trPr>
        <w:tc>
          <w:tcPr>
            <w:gridSpan w:val="3"/>
            <w:shd w:fill="auto" w:val="clear"/>
          </w:tcPr>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РУКОВОДСТВО ПОЛЬЗОВАТЕЛЯ</w:t>
              <w:br w:type="textWrapping"/>
              <w:t xml:space="preserve">ПО ФОРМИРОВАНИЮ ПЛАНА ЗАКУПОК ТОВАРОВ, РАБОТ, УСЛУГ ПО ДОВЕДЕННЫМ ЛИМИТАМ БЮДЖЕТНЫХ ОБЯЗАТЕЛЬСТВ В ГОСУДАРСТВЕННОЙ ИНТЕГРИРОВАННОЙ ИНФОРМАЦИОННОЙ СИСТЕМЕ УПРАВЛЕНИЯ ОБЩЕСТВЕННЫМИ ФИНАНСАМИ «ЭЛЕКТРОННЫЙ БЮДЖЕТ» ДЛЯ ПОЛУЧАТЕЛЕЙ БЮДЖЕТНЫХ СРЕДСТВ </w:t>
            </w:r>
            <w:r w:rsidDel="00000000" w:rsidR="00000000" w:rsidRPr="00000000">
              <w:rPr>
                <w:rtl w:val="0"/>
              </w:rPr>
            </w:r>
          </w:p>
        </w:tc>
      </w:tr>
      <w:tr>
        <w:trPr>
          <w:trHeight w:val="2100" w:hRule="atLeast"/>
        </w:trPr>
        <w:tc>
          <w:tcPr>
            <w:gridSpan w:val="3"/>
            <w:shd w:fill="auto" w:val="clear"/>
          </w:tcPr>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2100" w:hRule="atLeast"/>
        </w:trPr>
        <w:tc>
          <w:tcPr>
            <w:shd w:fill="auto" w:val="clear"/>
          </w:tcPr>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tc>
        <w:tc>
          <w:tcPr>
            <w:shd w:fill="auto" w:val="clear"/>
          </w:tcPr>
          <w:p w:rsidR="00000000" w:rsidDel="00000000" w:rsidP="00000000" w:rsidRDefault="00000000" w:rsidRPr="00000000" w14:paraId="00000023">
            <w:pPr>
              <w:rPr/>
            </w:pPr>
            <w:r w:rsidDel="00000000" w:rsidR="00000000" w:rsidRPr="00000000">
              <w:rPr>
                <w:rtl w:val="0"/>
              </w:rPr>
            </w:r>
          </w:p>
        </w:tc>
        <w:tc>
          <w:tcPr>
            <w:shd w:fill="auto" w:val="clear"/>
          </w:tcPr>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520" w:hRule="atLeast"/>
        </w:trPr>
        <w:tc>
          <w:tcPr>
            <w:gridSpan w:val="3"/>
            <w:shd w:fill="auto" w:val="clear"/>
          </w:tcPr>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spacing w:after="0" w:before="200" w:line="240" w:lineRule="auto"/>
              <w:ind w:left="0" w:right="0" w:firstLine="0"/>
              <w:jc w:val="left"/>
              <w:rPr>
                <w:rFonts w:ascii="Times New Roman" w:cs="Times New Roman" w:eastAsia="Times New Roman" w:hAnsi="Times New Roman"/>
                <w:b w:val="1"/>
                <w:i w:val="0"/>
                <w:smallCaps w:val="0"/>
                <w:strike w:val="0"/>
                <w:color w:val="000000"/>
                <w:sz w:val="27"/>
                <w:szCs w:val="27"/>
                <w:u w:val="none"/>
                <w:shd w:fill="auto" w:val="clear"/>
                <w:vertAlign w:val="baseline"/>
              </w:rPr>
            </w:pPr>
            <w:r w:rsidDel="00000000" w:rsidR="00000000" w:rsidRPr="00000000">
              <w:rPr>
                <w:rtl w:val="0"/>
              </w:rPr>
            </w:r>
          </w:p>
        </w:tc>
      </w:tr>
      <w:tr>
        <w:trPr>
          <w:trHeight w:val="2040" w:hRule="atLeast"/>
        </w:trPr>
        <w:tc>
          <w:tcPr>
            <w:gridSpan w:val="3"/>
            <w:shd w:fill="auto" w:val="clear"/>
          </w:tcPr>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02B">
      <w:pPr>
        <w:spacing w:after="360" w:before="360" w:lineRule="auto"/>
        <w:jc w:val="center"/>
        <w:rPr>
          <w:b w:val="1"/>
        </w:rPr>
      </w:pPr>
      <w:r w:rsidDel="00000000" w:rsidR="00000000" w:rsidRPr="00000000">
        <w:rPr>
          <w:rtl w:val="0"/>
        </w:rPr>
        <w:t xml:space="preserve">2019.01</w:t>
      </w:r>
      <w:r w:rsidDel="00000000" w:rsidR="00000000" w:rsidRPr="00000000">
        <w:br w:type="page"/>
      </w:r>
      <w:r w:rsidDel="00000000" w:rsidR="00000000" w:rsidRPr="00000000">
        <w:rPr>
          <w:b w:val="1"/>
          <w:rtl w:val="0"/>
        </w:rPr>
        <w:t xml:space="preserve">Содержание</w:t>
      </w:r>
    </w:p>
    <w:sdt>
      <w:sdtPr>
        <w:docPartObj>
          <w:docPartGallery w:val="Table of Contents"/>
          <w:docPartUnique w:val="1"/>
        </w:docPartObj>
      </w:sdtPr>
      <w:sdtContent>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gjdgx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Запуск Системы</w:t>
              <w:tab/>
              <w:t xml:space="preserve">9</w:t>
            </w:r>
          </w:hyperlink>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dy6vkm">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Создание настроек</w:t>
              <w:tab/>
              <w:t xml:space="preserve">12</w:t>
            </w:r>
          </w:hyperlink>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t3h5sf">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Создание настроек по работе получателей бюджетных средств в реестре «Предложения на закупки» и «КБК на закупки»</w:t>
              <w:tab/>
              <w:t xml:space="preserve">12</w:t>
            </w:r>
          </w:hyperlink>
          <w:r w:rsidDel="00000000" w:rsidR="00000000" w:rsidRPr="00000000">
            <w:rPr>
              <w:rtl w:val="0"/>
            </w:rPr>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rdcrj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2.1.1 Добавление настройки</w:t>
              <w:tab/>
              <w:t xml:space="preserve">14</w:t>
            </w:r>
          </w:hyperlink>
          <w:r w:rsidDel="00000000" w:rsidR="00000000" w:rsidRPr="00000000">
            <w:rPr>
              <w:rtl w:val="0"/>
            </w:rPr>
          </w:r>
        </w:p>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6in1r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2.1.2 Редактирование настройки</w:t>
              <w:tab/>
              <w:t xml:space="preserve">14</w:t>
            </w:r>
          </w:hyperlink>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5nkun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2.1.3 Создание версии настройки</w:t>
              <w:tab/>
              <w:t xml:space="preserve">14</w:t>
            </w:r>
          </w:hyperlink>
          <w:r w:rsidDel="00000000" w:rsidR="00000000" w:rsidRPr="00000000">
            <w:rPr>
              <w:rtl w:val="0"/>
            </w:rPr>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4sini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2.1.4 Просмотр настроек</w:t>
              <w:tab/>
              <w:t xml:space="preserve">15</w:t>
            </w:r>
          </w:hyperlink>
          <w:r w:rsidDel="00000000" w:rsidR="00000000" w:rsidRPr="00000000">
            <w:rPr>
              <w:rtl w:val="0"/>
            </w:rPr>
          </w:r>
        </w:p>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j2qqm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2.1.5 Просмотр версий настроек</w:t>
              <w:tab/>
              <w:t xml:space="preserve">16</w:t>
            </w:r>
          </w:hyperlink>
          <w:r w:rsidDel="00000000" w:rsidR="00000000" w:rsidRPr="00000000">
            <w:rPr>
              <w:rtl w:val="0"/>
            </w:rPr>
          </w:r>
        </w:p>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whwml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2.1.6 Печать реестра настроек</w:t>
              <w:tab/>
              <w:t xml:space="preserve">18</w:t>
            </w:r>
          </w:hyperlink>
          <w:r w:rsidDel="00000000" w:rsidR="00000000" w:rsidRPr="00000000">
            <w:rPr>
              <w:rtl w:val="0"/>
            </w:rPr>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qsh70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2.1.7 Просмотр истории изменений</w:t>
              <w:tab/>
              <w:t xml:space="preserve">19</w:t>
            </w:r>
          </w:hyperlink>
          <w:r w:rsidDel="00000000" w:rsidR="00000000" w:rsidRPr="00000000">
            <w:rPr>
              <w:rtl w:val="0"/>
            </w:rPr>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9x2ik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Создание настроек согласования документа «План закупок»</w:t>
              <w:tab/>
              <w:t xml:space="preserve">20</w:t>
            </w:r>
          </w:hyperlink>
          <w:r w:rsidDel="00000000" w:rsidR="00000000" w:rsidRPr="00000000">
            <w:rPr>
              <w:rtl w:val="0"/>
            </w:rPr>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3ckvv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2.2.1 Добавление настроек</w:t>
              <w:tab/>
              <w:t xml:space="preserve">23</w:t>
            </w:r>
          </w:hyperlink>
          <w:r w:rsidDel="00000000" w:rsidR="00000000" w:rsidRPr="00000000">
            <w:rPr>
              <w:rtl w:val="0"/>
            </w:rPr>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ihv6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2.2.2 Редактирование настроек</w:t>
              <w:tab/>
              <w:t xml:space="preserve">23</w:t>
            </w:r>
          </w:hyperlink>
          <w:r w:rsidDel="00000000" w:rsidR="00000000" w:rsidRPr="00000000">
            <w:rPr>
              <w:rtl w:val="0"/>
            </w:rPr>
          </w:r>
        </w:p>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2hioqz">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2.2.3 Создание версии настроек</w:t>
              <w:tab/>
              <w:t xml:space="preserve">23</w:t>
            </w:r>
          </w:hyperlink>
          <w:r w:rsidDel="00000000" w:rsidR="00000000" w:rsidRPr="00000000">
            <w:rPr>
              <w:rtl w:val="0"/>
            </w:rPr>
          </w:r>
        </w:p>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hmsyy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2.2.4 Просмотр настроек</w:t>
              <w:tab/>
              <w:t xml:space="preserve">23</w:t>
            </w:r>
          </w:hyperlink>
          <w:r w:rsidDel="00000000" w:rsidR="00000000" w:rsidRPr="00000000">
            <w:rPr>
              <w:rtl w:val="0"/>
            </w:rPr>
          </w:r>
        </w:p>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fwokq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2.2.5 Просмотр версий настроек</w:t>
              <w:tab/>
              <w:t xml:space="preserve">25</w:t>
            </w:r>
          </w:hyperlink>
          <w:r w:rsidDel="00000000" w:rsidR="00000000" w:rsidRPr="00000000">
            <w:rPr>
              <w:rtl w:val="0"/>
            </w:rPr>
          </w:r>
        </w:p>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9c6y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2.2.6 Печать реестра настроек</w:t>
              <w:tab/>
              <w:t xml:space="preserve">27</w:t>
            </w:r>
          </w:hyperlink>
          <w:r w:rsidDel="00000000" w:rsidR="00000000" w:rsidRPr="00000000">
            <w:rPr>
              <w:rtl w:val="0"/>
            </w:rPr>
          </w:r>
        </w:p>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8h4qw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2.2.7 Просмотр истории изменений</w:t>
              <w:tab/>
              <w:t xml:space="preserve">27</w:t>
            </w:r>
          </w:hyperlink>
          <w:r w:rsidDel="00000000" w:rsidR="00000000" w:rsidRPr="00000000">
            <w:rPr>
              <w:rtl w:val="0"/>
            </w:rPr>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mrcu0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Формирование и утверждение документа «Предложение на закупку»</w:t>
              <w:tab/>
              <w:t xml:space="preserve">29</w:t>
            </w:r>
          </w:hyperlink>
          <w:r w:rsidDel="00000000" w:rsidR="00000000" w:rsidRPr="00000000">
            <w:rPr>
              <w:rtl w:val="0"/>
            </w:rPr>
          </w:r>
        </w:p>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6r0co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 Формирование документа «Предложение на закупку»</w:t>
              <w:tab/>
              <w:t xml:space="preserve">29</w:t>
            </w:r>
          </w:hyperlink>
          <w:r w:rsidDel="00000000" w:rsidR="00000000" w:rsidRPr="00000000">
            <w:rPr>
              <w:rtl w:val="0"/>
            </w:rPr>
          </w:r>
        </w:p>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egqt2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3.1.1 Формирование закупки для федерального государственного заказчика</w:t>
              <w:tab/>
              <w:t xml:space="preserve">34</w:t>
            </w:r>
          </w:hyperlink>
          <w:r w:rsidDel="00000000" w:rsidR="00000000" w:rsidRPr="00000000">
            <w:rPr>
              <w:rtl w:val="0"/>
            </w:rPr>
          </w:r>
        </w:p>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ygebq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3.1.1.1 Заполнение заголовочной части</w:t>
              <w:tab/>
              <w:t xml:space="preserve">34</w:t>
            </w:r>
          </w:hyperlink>
          <w:r w:rsidDel="00000000" w:rsidR="00000000" w:rsidRPr="00000000">
            <w:rPr>
              <w:rtl w:val="0"/>
            </w:rPr>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dloly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3.1.1.2 Заполнение вкладки «Сведения о закупке федерального государственного заказчика»</w:t>
              <w:tab/>
              <w:t xml:space="preserve">36</w:t>
            </w:r>
          </w:hyperlink>
          <w:r w:rsidDel="00000000" w:rsidR="00000000" w:rsidRPr="00000000">
            <w:rPr>
              <w:rtl w:val="0"/>
            </w:rPr>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jlao4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3.1.1.3 Заполнение вкладки «Сведения о закупке федерального государственного заказчика в части мероприятий по информатизации»</w:t>
              <w:tab/>
              <w:t xml:space="preserve">43</w:t>
            </w:r>
          </w:hyperlink>
          <w:r w:rsidDel="00000000" w:rsidR="00000000" w:rsidRPr="00000000">
            <w:rPr>
              <w:rtl w:val="0"/>
            </w:rPr>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x0gk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3.1.1.4 Заполнение вкладки «Сведения о закупке федерального государственного заказчика в части публичных обязательств»</w:t>
              <w:tab/>
              <w:t xml:space="preserve">48</w:t>
            </w:r>
          </w:hyperlink>
          <w:r w:rsidDel="00000000" w:rsidR="00000000" w:rsidRPr="00000000">
            <w:rPr>
              <w:rtl w:val="0"/>
            </w:rPr>
          </w:r>
        </w:p>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afmg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3.1.1.5 Заполнение вкладки «Сведения о закупке федерального государственного заказчика в части объектов капитального строительства»</w:t>
              <w:tab/>
              <w:t xml:space="preserve">53</w:t>
            </w:r>
          </w:hyperlink>
          <w:r w:rsidDel="00000000" w:rsidR="00000000" w:rsidRPr="00000000">
            <w:rPr>
              <w:rtl w:val="0"/>
            </w:rPr>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302m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3.1.2 Формирование закупки для заказчика зарубежного аппарата</w:t>
              <w:tab/>
              <w:t xml:space="preserve">59</w:t>
            </w:r>
          </w:hyperlink>
          <w:r w:rsidDel="00000000" w:rsidR="00000000" w:rsidRPr="00000000">
            <w:rPr>
              <w:rtl w:val="0"/>
            </w:rPr>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mzq4w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3.1.2.1 Заполнение заголовочной части</w:t>
              <w:tab/>
              <w:t xml:space="preserve">59</w:t>
            </w:r>
          </w:hyperlink>
          <w:r w:rsidDel="00000000" w:rsidR="00000000" w:rsidRPr="00000000">
            <w:rPr>
              <w:rtl w:val="0"/>
            </w:rPr>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250f4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3.1.2.2 Заполнение вкладки «Сведения о закупке зарубежного аппарата федерального государственного заказчика»</w:t>
              <w:tab/>
              <w:t xml:space="preserve">59</w:t>
            </w:r>
          </w:hyperlink>
          <w:r w:rsidDel="00000000" w:rsidR="00000000" w:rsidRPr="00000000">
            <w:rPr>
              <w:rtl w:val="0"/>
            </w:rPr>
          </w:r>
        </w:p>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fk6b3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3.1.2.3 Заполнение вкладки «Сведения о закупке зарубежного аппарата федерального государственного заказчика в части мероприятий по информатизации»</w:t>
              <w:tab/>
              <w:t xml:space="preserve">63</w:t>
            </w:r>
          </w:hyperlink>
          <w:r w:rsidDel="00000000" w:rsidR="00000000" w:rsidRPr="00000000">
            <w:rPr>
              <w:rtl w:val="0"/>
            </w:rPr>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szc72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3.1.2.4 Заполнение вкладки «Справочно: Курсы валют, учтенные при расчете объемов финансового обеспечения, руб. за 1 ед»</w:t>
              <w:tab/>
              <w:t xml:space="preserve">67</w:t>
            </w:r>
          </w:hyperlink>
          <w:r w:rsidDel="00000000" w:rsidR="00000000" w:rsidRPr="00000000">
            <w:rPr>
              <w:rtl w:val="0"/>
            </w:rPr>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79ka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 Работа с документами «Предложение на закупку» не включающимися в План закупок</w:t>
              <w:tab/>
              <w:t xml:space="preserve">68</w:t>
            </w:r>
          </w:hyperlink>
          <w:r w:rsidDel="00000000" w:rsidR="00000000" w:rsidRPr="00000000">
            <w:rPr>
              <w:rtl w:val="0"/>
            </w:rPr>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5jfvx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3.3 Формирование документа «Предложение на закупку» из этапа планирование</w:t>
              <w:tab/>
              <w:t xml:space="preserve">70</w:t>
            </w:r>
          </w:hyperlink>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jtnz0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3.4 Формирование документа «Предложение на закупку» на основании выбранного документа</w:t>
              <w:tab/>
              <w:t xml:space="preserve">71</w:t>
            </w:r>
          </w:hyperlink>
          <w:r w:rsidDel="00000000" w:rsidR="00000000" w:rsidRPr="00000000">
            <w:rPr>
              <w:rtl w:val="0"/>
            </w:rPr>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d96cc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3.5 Внутреннее согласование</w:t>
              <w:tab/>
              <w:t xml:space="preserve">73</w:t>
            </w:r>
          </w:hyperlink>
          <w:r w:rsidDel="00000000" w:rsidR="00000000" w:rsidRPr="00000000">
            <w:rPr>
              <w:rtl w:val="0"/>
            </w:rPr>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x8tuz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3.5.1 Формирование листа согласования</w:t>
              <w:tab/>
              <w:t xml:space="preserve">73</w:t>
            </w:r>
          </w:hyperlink>
          <w:r w:rsidDel="00000000" w:rsidR="00000000" w:rsidRPr="00000000">
            <w:rPr>
              <w:rtl w:val="0"/>
            </w:rPr>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2ddq1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3.5.2 Согласование</w:t>
              <w:tab/>
              <w:t xml:space="preserve">83</w:t>
            </w:r>
          </w:hyperlink>
          <w:r w:rsidDel="00000000" w:rsidR="00000000" w:rsidRPr="00000000">
            <w:rPr>
              <w:rtl w:val="0"/>
            </w:rPr>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a346f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3.5.3 Подписание</w:t>
              <w:tab/>
              <w:t xml:space="preserve">86</w:t>
            </w:r>
          </w:hyperlink>
          <w:r w:rsidDel="00000000" w:rsidR="00000000" w:rsidRPr="00000000">
            <w:rPr>
              <w:rtl w:val="0"/>
            </w:rPr>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mn7va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3.5.4 Редактирование и повторное согласование</w:t>
              <w:tab/>
              <w:t xml:space="preserve">89</w:t>
            </w:r>
          </w:hyperlink>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kx3h1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3.6 Массовое согласование</w:t>
              <w:tab/>
              <w:t xml:space="preserve">92</w:t>
            </w:r>
          </w:hyperlink>
          <w:r w:rsidDel="00000000" w:rsidR="00000000" w:rsidRPr="00000000">
            <w:rPr>
              <w:rtl w:val="0"/>
            </w:rPr>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02dr9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3.6.1 Формирование листа согласования</w:t>
              <w:tab/>
              <w:t xml:space="preserve">92</w:t>
            </w:r>
          </w:hyperlink>
          <w:r w:rsidDel="00000000" w:rsidR="00000000" w:rsidRPr="00000000">
            <w:rPr>
              <w:rtl w:val="0"/>
            </w:rPr>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eclud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3.6.2 Согласование</w:t>
              <w:tab/>
              <w:t xml:space="preserve">94</w:t>
            </w:r>
          </w:hyperlink>
          <w:r w:rsidDel="00000000" w:rsidR="00000000" w:rsidRPr="00000000">
            <w:rPr>
              <w:rtl w:val="0"/>
            </w:rPr>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cmhg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3.6.3 Подписание</w:t>
              <w:tab/>
              <w:t xml:space="preserve">96</w:t>
            </w:r>
          </w:hyperlink>
          <w:r w:rsidDel="00000000" w:rsidR="00000000" w:rsidRPr="00000000">
            <w:rPr>
              <w:rtl w:val="0"/>
            </w:rPr>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61ztf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3.7 Перемещение в архив документа «Предложение на закупку»</w:t>
              <w:tab/>
              <w:t xml:space="preserve">97</w:t>
            </w:r>
          </w:hyperlink>
          <w:r w:rsidDel="00000000" w:rsidR="00000000" w:rsidRPr="00000000">
            <w:rPr>
              <w:rtl w:val="0"/>
            </w:rPr>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jh5pe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3.8 Перемещение из архива документа «Предложение на закупку»</w:t>
              <w:tab/>
              <w:t xml:space="preserve">100</w:t>
            </w:r>
          </w:hyperlink>
          <w:r w:rsidDel="00000000" w:rsidR="00000000" w:rsidRPr="00000000">
            <w:rPr>
              <w:rtl w:val="0"/>
            </w:rPr>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xrdsh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3.9 Удаление документа «Предложение на закупку»</w:t>
              <w:tab/>
              <w:t xml:space="preserve">101</w:t>
            </w:r>
          </w:hyperlink>
          <w:r w:rsidDel="00000000" w:rsidR="00000000" w:rsidRPr="00000000">
            <w:rPr>
              <w:rtl w:val="0"/>
            </w:rPr>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c1lvl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3.10 Прикрепление файла к документу «Предложение на закупку»</w:t>
              <w:tab/>
              <w:t xml:space="preserve">102</w:t>
            </w:r>
          </w:hyperlink>
          <w:r w:rsidDel="00000000" w:rsidR="00000000" w:rsidRPr="00000000">
            <w:rPr>
              <w:rtl w:val="0"/>
            </w:rPr>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pgrrk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3.11 Удаление прикрепленного файла</w:t>
              <w:tab/>
              <w:t xml:space="preserve">104</w:t>
            </w:r>
          </w:hyperlink>
          <w:r w:rsidDel="00000000" w:rsidR="00000000" w:rsidRPr="00000000">
            <w:rPr>
              <w:rtl w:val="0"/>
            </w:rPr>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3qzun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3.12 Изменение типа закупки для документа «Предложение на закупку»</w:t>
              <w:tab/>
              <w:t xml:space="preserve">105</w:t>
            </w:r>
          </w:hyperlink>
          <w:r w:rsidDel="00000000" w:rsidR="00000000" w:rsidRPr="00000000">
            <w:rPr>
              <w:rtl w:val="0"/>
            </w:rPr>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i17xr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3.13 Печать реестра предложений на закупку</w:t>
              <w:tab/>
              <w:t xml:space="preserve">107</w:t>
            </w:r>
          </w:hyperlink>
          <w:r w:rsidDel="00000000" w:rsidR="00000000" w:rsidRPr="00000000">
            <w:rPr>
              <w:rtl w:val="0"/>
            </w:rPr>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h65qm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 Формирование Распределения по КБК</w:t>
              <w:tab/>
              <w:t xml:space="preserve">108</w:t>
            </w:r>
          </w:hyperlink>
          <w:r w:rsidDel="00000000" w:rsidR="00000000" w:rsidRPr="00000000">
            <w:rPr>
              <w:rtl w:val="0"/>
            </w:rPr>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8vjpp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 Заполнения документа для федерального государственного заказчика</w:t>
              <w:tab/>
              <w:t xml:space="preserve">113</w:t>
            </w:r>
          </w:hyperlink>
          <w:r w:rsidDel="00000000" w:rsidR="00000000" w:rsidRPr="00000000">
            <w:rPr>
              <w:rtl w:val="0"/>
            </w:rPr>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sv78d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4.1.1 Заполнение вкладки «Сведения о закупке федерального государственного заказчика»</w:t>
              <w:tab/>
              <w:t xml:space="preserve">113</w:t>
            </w:r>
          </w:hyperlink>
          <w:r w:rsidDel="00000000" w:rsidR="00000000" w:rsidRPr="00000000">
            <w:rPr>
              <w:rtl w:val="0"/>
            </w:rPr>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yutai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4.1.2 Заполнение вкладки «Сведения о закупке федерального государственного заказчика в части мероприятий по информатизации»</w:t>
              <w:tab/>
              <w:t xml:space="preserve">119</w:t>
            </w:r>
          </w:hyperlink>
          <w:r w:rsidDel="00000000" w:rsidR="00000000" w:rsidRPr="00000000">
            <w:rPr>
              <w:rtl w:val="0"/>
            </w:rPr>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pp52gy">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4.1.3 Заполнение вкладки «Сведения о закупке федерального государственного заказчика в части публичных обязательств»</w:t>
              <w:tab/>
              <w:t xml:space="preserve">125</w:t>
            </w:r>
          </w:hyperlink>
          <w:r w:rsidDel="00000000" w:rsidR="00000000" w:rsidRPr="00000000">
            <w:rPr>
              <w:rtl w:val="0"/>
            </w:rPr>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gjguf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4.1.4 Заполнение вкладки «Сведения о закупке федерального государственного заказчика в части объектов капитального строительства»</w:t>
              <w:tab/>
              <w:t xml:space="preserve">130</w:t>
            </w:r>
          </w:hyperlink>
          <w:r w:rsidDel="00000000" w:rsidR="00000000" w:rsidRPr="00000000">
            <w:rPr>
              <w:rtl w:val="0"/>
            </w:rPr>
          </w:r>
        </w:p>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2jfdx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 Заполнения документа для заказчика зарубежного аппарата</w:t>
              <w:tab/>
              <w:t xml:space="preserve">136</w:t>
            </w:r>
          </w:hyperlink>
          <w:r w:rsidDel="00000000" w:rsidR="00000000" w:rsidRPr="00000000">
            <w:rPr>
              <w:rtl w:val="0"/>
            </w:rPr>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mj2wk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4.2.1 Заполнение вкладки «Сведения о закупке зарубежного аппарата федерального государственного заказчика»</w:t>
              <w:tab/>
              <w:t xml:space="preserve">136</w:t>
            </w:r>
          </w:hyperlink>
          <w:r w:rsidDel="00000000" w:rsidR="00000000" w:rsidRPr="00000000">
            <w:rPr>
              <w:rtl w:val="0"/>
            </w:rPr>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sioyq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4.2.2 Заполнение вкладки «Сведения о закупке зарубежного аппарата федерального государственного заказчика в части мероприятий по информатизации»</w:t>
              <w:tab/>
              <w:t xml:space="preserve">142</w:t>
            </w:r>
          </w:hyperlink>
          <w:r w:rsidDel="00000000" w:rsidR="00000000" w:rsidRPr="00000000">
            <w:rPr>
              <w:rtl w:val="0"/>
            </w:rPr>
          </w:r>
        </w:p>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jd0qo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4.2.3 Заполнение вкладки «Справочно: Курсы валют, учтенные при расчете объемов финансового обеспечения, руб. за 1 ед»</w:t>
              <w:tab/>
              <w:t xml:space="preserve">148</w:t>
            </w:r>
          </w:hyperlink>
          <w:r w:rsidDel="00000000" w:rsidR="00000000" w:rsidRPr="00000000">
            <w:rPr>
              <w:rtl w:val="0"/>
            </w:rPr>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xn8ts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4.3 Внутреннее согласование строк «КБК на закупку»</w:t>
              <w:tab/>
              <w:t xml:space="preserve">149</w:t>
            </w:r>
          </w:hyperlink>
          <w:r w:rsidDel="00000000" w:rsidR="00000000" w:rsidRPr="00000000">
            <w:rPr>
              <w:rtl w:val="0"/>
            </w:rPr>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csj40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4.3.1 Формирование листа согласования</w:t>
              <w:tab/>
              <w:t xml:space="preserve">149</w:t>
            </w:r>
          </w:hyperlink>
          <w:r w:rsidDel="00000000" w:rsidR="00000000" w:rsidRPr="00000000">
            <w:rPr>
              <w:rtl w:val="0"/>
            </w:rPr>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bxgwvm">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4.3.2 Согласование</w:t>
              <w:tab/>
              <w:t xml:space="preserve">149</w:t>
            </w:r>
          </w:hyperlink>
          <w:r w:rsidDel="00000000" w:rsidR="00000000" w:rsidRPr="00000000">
            <w:rPr>
              <w:rtl w:val="0"/>
            </w:rPr>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b2epr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4.3.3 Подписание</w:t>
              <w:tab/>
              <w:t xml:space="preserve">150</w:t>
            </w:r>
          </w:hyperlink>
          <w:r w:rsidDel="00000000" w:rsidR="00000000" w:rsidRPr="00000000">
            <w:rPr>
              <w:rtl w:val="0"/>
            </w:rPr>
          </w:r>
        </w:p>
        <w:p w:rsidR="00000000" w:rsidDel="00000000" w:rsidP="00000000" w:rsidRDefault="00000000" w:rsidRPr="00000000" w14:paraId="0000006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a7cim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4.4 Массовое согласование</w:t>
              <w:tab/>
              <w:t xml:space="preserve">151</w:t>
            </w:r>
          </w:hyperlink>
          <w:r w:rsidDel="00000000" w:rsidR="00000000" w:rsidRPr="00000000">
            <w:rPr>
              <w:rtl w:val="0"/>
            </w:rPr>
          </w:r>
        </w:p>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4hx32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4.5 Просмотр связанного документа «Предложение на закупку»</w:t>
              <w:tab/>
              <w:t xml:space="preserve">152</w:t>
            </w:r>
          </w:hyperlink>
          <w:r w:rsidDel="00000000" w:rsidR="00000000" w:rsidRPr="00000000">
            <w:rPr>
              <w:rtl w:val="0"/>
            </w:rPr>
          </w:r>
        </w:p>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is565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4.6 Просмотр версий строк «КБК на закупку»</w:t>
              <w:tab/>
              <w:t xml:space="preserve">154</w:t>
            </w:r>
          </w:hyperlink>
          <w:r w:rsidDel="00000000" w:rsidR="00000000" w:rsidRPr="00000000">
            <w:rPr>
              <w:rtl w:val="0"/>
            </w:rPr>
          </w:r>
        </w:p>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1wqhp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4.7 Печать реестра КБК на закупки</w:t>
              <w:tab/>
              <w:t xml:space="preserve">155</w:t>
            </w:r>
          </w:hyperlink>
          <w:r w:rsidDel="00000000" w:rsidR="00000000" w:rsidRPr="00000000">
            <w:rPr>
              <w:rtl w:val="0"/>
            </w:rPr>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w7b24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 Подписание в реестре «Показатели бюджетных смет»</w:t>
              <w:tab/>
              <w:t xml:space="preserve">157</w:t>
            </w:r>
          </w:hyperlink>
          <w:r w:rsidDel="00000000" w:rsidR="00000000" w:rsidRPr="00000000">
            <w:rPr>
              <w:rtl w:val="0"/>
            </w:rPr>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uh6nw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5.1 Добавление КБК</w:t>
              <w:tab/>
              <w:t xml:space="preserve">160</w:t>
            </w:r>
          </w:hyperlink>
          <w:r w:rsidDel="00000000" w:rsidR="00000000" w:rsidRPr="00000000">
            <w:rPr>
              <w:rtl w:val="0"/>
            </w:rPr>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nwp17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5.2 Открытие формы</w:t>
              <w:tab/>
              <w:t xml:space="preserve">162</w:t>
            </w:r>
          </w:hyperlink>
          <w:r w:rsidDel="00000000" w:rsidR="00000000" w:rsidRPr="00000000">
            <w:rPr>
              <w:rtl w:val="0"/>
            </w:rPr>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71acq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5.1 Редактирование формы</w:t>
              <w:tab/>
              <w:t xml:space="preserve">163</w:t>
            </w:r>
          </w:hyperlink>
          <w:r w:rsidDel="00000000" w:rsidR="00000000" w:rsidRPr="00000000">
            <w:rPr>
              <w:rtl w:val="0"/>
            </w:rPr>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lbifu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5.2 Заполнение формы данными из Предложений на закупку</w:t>
              <w:tab/>
              <w:t xml:space="preserve">164</w:t>
            </w:r>
          </w:hyperlink>
          <w:r w:rsidDel="00000000" w:rsidR="00000000" w:rsidRPr="00000000">
            <w:rPr>
              <w:rtl w:val="0"/>
            </w:rPr>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t18w8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5.3 Просмотр Предложения на закупку</w:t>
              <w:tab/>
              <w:t xml:space="preserve">166</w:t>
            </w:r>
          </w:hyperlink>
          <w:r w:rsidDel="00000000" w:rsidR="00000000" w:rsidRPr="00000000">
            <w:rPr>
              <w:rtl w:val="0"/>
            </w:rPr>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qg2av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5.4 Внутреннее согласование</w:t>
              <w:tab/>
              <w:t xml:space="preserve">168</w:t>
            </w:r>
          </w:hyperlink>
          <w:r w:rsidDel="00000000" w:rsidR="00000000" w:rsidRPr="00000000">
            <w:rPr>
              <w:rtl w:val="0"/>
            </w:rPr>
          </w:r>
        </w:p>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5lcl3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5.4.1 Формирование листа согласования</w:t>
              <w:tab/>
              <w:t xml:space="preserve">168</w:t>
            </w:r>
          </w:hyperlink>
          <w:r w:rsidDel="00000000" w:rsidR="00000000" w:rsidRPr="00000000">
            <w:rPr>
              <w:rtl w:val="0"/>
            </w:rPr>
          </w:r>
        </w:p>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4qadz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5.4.2 Согласование</w:t>
              <w:tab/>
              <w:t xml:space="preserve">169</w:t>
            </w:r>
          </w:hyperlink>
          <w:r w:rsidDel="00000000" w:rsidR="00000000" w:rsidRPr="00000000">
            <w:rPr>
              <w:rtl w:val="0"/>
            </w:rPr>
          </w:r>
        </w:p>
        <w:p w:rsidR="00000000" w:rsidDel="00000000" w:rsidP="00000000" w:rsidRDefault="00000000" w:rsidRPr="00000000" w14:paraId="0000007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3v86u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5.4.3 Подписание</w:t>
              <w:tab/>
              <w:t xml:space="preserve">170</w:t>
            </w:r>
          </w:hyperlink>
          <w:r w:rsidDel="00000000" w:rsidR="00000000" w:rsidRPr="00000000">
            <w:rPr>
              <w:rtl w:val="0"/>
            </w:rPr>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y5sra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 Формирование строк в реестре закупок</w:t>
              <w:tab/>
              <w:t xml:space="preserve">172</w:t>
            </w:r>
          </w:hyperlink>
          <w:r w:rsidDel="00000000" w:rsidR="00000000" w:rsidRPr="00000000">
            <w:rPr>
              <w:rtl w:val="0"/>
            </w:rPr>
          </w:r>
        </w:p>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wfod1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 Просмотр документа «Предложение на закупку»</w:t>
              <w:tab/>
              <w:t xml:space="preserve">174</w:t>
            </w:r>
          </w:hyperlink>
          <w:r w:rsidDel="00000000" w:rsidR="00000000" w:rsidRPr="00000000">
            <w:rPr>
              <w:rtl w:val="0"/>
            </w:rPr>
          </w:r>
        </w:p>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apwg4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 Просмотр КБК на закупку</w:t>
              <w:tab/>
              <w:t xml:space="preserve">175</w:t>
            </w:r>
          </w:hyperlink>
          <w:r w:rsidDel="00000000" w:rsidR="00000000" w:rsidRPr="00000000">
            <w:rPr>
              <w:rtl w:val="0"/>
            </w:rPr>
          </w:r>
        </w:p>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p04j8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6.3 Просмотр версий закупки</w:t>
              <w:tab/>
              <w:t xml:space="preserve">176</w:t>
            </w:r>
          </w:hyperlink>
          <w:r w:rsidDel="00000000" w:rsidR="00000000" w:rsidRPr="00000000">
            <w:rPr>
              <w:rtl w:val="0"/>
            </w:rPr>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2faf7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 Печать реестра</w:t>
              <w:tab/>
              <w:t xml:space="preserve">178</w:t>
            </w:r>
          </w:hyperlink>
          <w:r w:rsidDel="00000000" w:rsidR="00000000" w:rsidRPr="00000000">
            <w:rPr>
              <w:rtl w:val="0"/>
            </w:rPr>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1k882z">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 Формирование и согласование документа «План закупок»</w:t>
              <w:tab/>
              <w:t xml:space="preserve">179</w:t>
            </w:r>
          </w:hyperlink>
          <w:r w:rsidDel="00000000" w:rsidR="00000000" w:rsidRPr="00000000">
            <w:rPr>
              <w:rtl w:val="0"/>
            </w:rPr>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gpiia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 Формирование документа «План закупок»</w:t>
              <w:tab/>
              <w:t xml:space="preserve">179</w:t>
            </w:r>
          </w:hyperlink>
          <w:r w:rsidDel="00000000" w:rsidR="00000000" w:rsidRPr="00000000">
            <w:rPr>
              <w:rtl w:val="0"/>
            </w:rPr>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e4bwxm">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7.1.1 Заполнение вкладки «Общие сведения»</w:t>
              <w:tab/>
              <w:t xml:space="preserve">184</w:t>
            </w:r>
          </w:hyperlink>
          <w:r w:rsidDel="00000000" w:rsidR="00000000" w:rsidRPr="00000000">
            <w:rPr>
              <w:rtl w:val="0"/>
            </w:rPr>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8ewhd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 Заполнение вкладки «Товары, работы, услуги»</w:t>
              <w:tab/>
              <w:t xml:space="preserve">184</w:t>
            </w:r>
          </w:hyperlink>
          <w:r w:rsidDel="00000000" w:rsidR="00000000" w:rsidRPr="00000000">
            <w:rPr>
              <w:rtl w:val="0"/>
            </w:rPr>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sek0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7.1.2.1 Укрупненная позиция Проекта плана закупки</w:t>
              <w:tab/>
              <w:t xml:space="preserve">185</w:t>
            </w:r>
          </w:hyperlink>
          <w:r w:rsidDel="00000000" w:rsidR="00000000" w:rsidRPr="00000000">
            <w:rPr>
              <w:rtl w:val="0"/>
            </w:rPr>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tabs>
              <w:tab w:val="right" w:pos="9356"/>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27jua8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7.1.2.1.1 Добавление Укрупненной позиции Проекта плана закупки</w:t>
              <w:tab/>
              <w:t xml:space="preserve">185</w:t>
            </w:r>
          </w:hyperlink>
          <w:r w:rsidDel="00000000" w:rsidR="00000000" w:rsidRPr="00000000">
            <w:rPr>
              <w:rtl w:val="0"/>
            </w:rPr>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tabs>
              <w:tab w:val="right" w:pos="9356"/>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jj2ek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7.1.2.1.2 Удаление Укрупненной позиции Проекта плана закупки</w:t>
              <w:tab/>
              <w:t xml:space="preserve">197</w:t>
            </w:r>
          </w:hyperlink>
          <w:r w:rsidDel="00000000" w:rsidR="00000000" w:rsidRPr="00000000">
            <w:rPr>
              <w:rtl w:val="0"/>
            </w:rPr>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tabs>
              <w:tab w:val="right" w:pos="9356"/>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1io07g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7.1.2.1.3 Редактирование Укрупненной позиции Проекта плана закупки</w:t>
              <w:tab/>
              <w:t xml:space="preserve">197</w:t>
            </w:r>
          </w:hyperlink>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v83wa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7.1.2.2 Детализированная позиция Проекта плана закупки</w:t>
              <w:tab/>
              <w:t xml:space="preserve">200</w:t>
            </w:r>
          </w:hyperlink>
          <w:r w:rsidDel="00000000" w:rsidR="00000000" w:rsidRPr="00000000">
            <w:rPr>
              <w:rtl w:val="0"/>
            </w:rPr>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tabs>
              <w:tab w:val="right" w:pos="9356"/>
            </w:tabs>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ade6im">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7.1.2.2.1 Добавление Детализированной позиции Плана закупки</w:t>
              <w:tab/>
              <w:t xml:space="preserve">200</w:t>
            </w:r>
          </w:hyperlink>
          <w:r w:rsidDel="00000000" w:rsidR="00000000" w:rsidRPr="00000000">
            <w:rPr>
              <w:rtl w:val="0"/>
            </w:rPr>
          </w:r>
        </w:p>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tabs>
              <w:tab w:val="right" w:pos="9356"/>
            </w:tabs>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nsk2h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7.1.2.2.2 Удаление Детализированной позиции Проекта плана закупки</w:t>
              <w:tab/>
              <w:t xml:space="preserve">203</w:t>
            </w:r>
          </w:hyperlink>
          <w:r w:rsidDel="00000000" w:rsidR="00000000" w:rsidRPr="00000000">
            <w:rPr>
              <w:rtl w:val="0"/>
            </w:rPr>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mxhvd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7.1.3 Заполнение вкладки «Лекарственные препараты, закупаемые в соответствии с п.7 ч.2 ст.83 44-ФЗ»</w:t>
              <w:tab/>
              <w:t xml:space="preserve">203</w:t>
            </w:r>
          </w:hyperlink>
          <w:r w:rsidDel="00000000" w:rsidR="00000000" w:rsidRPr="00000000">
            <w:rPr>
              <w:rtl w:val="0"/>
            </w:rPr>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l7dh4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7.1.4 Заполнение вкладки «Товары, работы или услуги на сумму не превышающую 100 т.р. (п.4 ч.1 ст.93 44-ФЗ)»</w:t>
              <w:tab/>
              <w:t xml:space="preserve">205</w:t>
            </w:r>
          </w:hyperlink>
          <w:r w:rsidDel="00000000" w:rsidR="00000000" w:rsidRPr="00000000">
            <w:rPr>
              <w:rtl w:val="0"/>
            </w:rPr>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fhy1k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7.1.5 Заполнение вкладки «Товары, работы или услуги на сумму не превышающую 400 т.р. (п.5 ч.1 ст.93 44-ФЗ)»</w:t>
              <w:tab/>
              <w:t xml:space="preserve">206</w:t>
            </w:r>
          </w:hyperlink>
          <w:r w:rsidDel="00000000" w:rsidR="00000000" w:rsidRPr="00000000">
            <w:rPr>
              <w:rtl w:val="0"/>
            </w:rPr>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emvuf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7.1.6 Заполнение вкладки «Услуги, связанные с направлением работника в служебную командировку»</w:t>
              <w:tab/>
              <w:t xml:space="preserve">207</w:t>
            </w:r>
          </w:hyperlink>
          <w:r w:rsidDel="00000000" w:rsidR="00000000" w:rsidRPr="00000000">
            <w:rPr>
              <w:rtl w:val="0"/>
            </w:rPr>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drtnb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7.1.7 Заполнение вкладки «Преподавательские услуги, оказываемые физическими лицами»</w:t>
              <w:tab/>
              <w:t xml:space="preserve">208</w:t>
            </w:r>
          </w:hyperlink>
          <w:r w:rsidDel="00000000" w:rsidR="00000000" w:rsidRPr="00000000">
            <w:rPr>
              <w:rtl w:val="0"/>
            </w:rPr>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cwrg6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7.1.8 Заполнение вкладки «Услуги экскурсовода (гида), оказываемые физическими лицами»</w:t>
              <w:tab/>
              <w:t xml:space="preserve">209</w:t>
            </w:r>
          </w:hyperlink>
          <w:r w:rsidDel="00000000" w:rsidR="00000000" w:rsidRPr="00000000">
            <w:rPr>
              <w:rtl w:val="0"/>
            </w:rPr>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77c0m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7.1.9 Заполнение вкладки «Услуги по содержанию и ремонту одного или нескольких нежилых помещений»</w:t>
              <w:tab/>
              <w:t xml:space="preserve">210</w:t>
            </w:r>
          </w:hyperlink>
          <w:r w:rsidDel="00000000" w:rsidR="00000000" w:rsidRPr="00000000">
            <w:rPr>
              <w:rtl w:val="0"/>
            </w:rPr>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6c9ti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7.1.10 Заполнение вкладки «Работы, связанные со сбором и с обработкой первичных статических данных»</w:t>
              <w:tab/>
              <w:t xml:space="preserve">211</w:t>
            </w:r>
          </w:hyperlink>
          <w:r w:rsidDel="00000000" w:rsidR="00000000" w:rsidRPr="00000000">
            <w:rPr>
              <w:rtl w:val="0"/>
            </w:rPr>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5h7md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7.1.11 Заполнение вкладки «Услуги по предоставлению права на доступ к информации, содержащейся в базах данных»</w:t>
              <w:tab/>
              <w:t xml:space="preserve">212</w:t>
            </w:r>
          </w:hyperlink>
          <w:r w:rsidDel="00000000" w:rsidR="00000000" w:rsidRPr="00000000">
            <w:rPr>
              <w:rtl w:val="0"/>
            </w:rPr>
          </w:r>
        </w:p>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4m5f9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7.1.12 Заполнение вкладки «Итого по КБК»</w:t>
              <w:tab/>
              <w:t xml:space="preserve">213</w:t>
            </w:r>
          </w:hyperlink>
          <w:r w:rsidDel="00000000" w:rsidR="00000000" w:rsidRPr="00000000">
            <w:rPr>
              <w:rtl w:val="0"/>
            </w:rPr>
          </w:r>
        </w:p>
        <w:p w:rsidR="00000000" w:rsidDel="00000000" w:rsidP="00000000" w:rsidRDefault="00000000" w:rsidRPr="00000000" w14:paraId="0000009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iwdic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7.2 Актуализация предложений на закупку</w:t>
              <w:tab/>
              <w:t xml:space="preserve">214</w:t>
            </w:r>
          </w:hyperlink>
          <w:r w:rsidDel="00000000" w:rsidR="00000000" w:rsidRPr="00000000">
            <w:rPr>
              <w:rtl w:val="0"/>
            </w:rPr>
          </w:r>
        </w:p>
        <w:p w:rsidR="00000000" w:rsidDel="00000000" w:rsidP="00000000" w:rsidRDefault="00000000" w:rsidRPr="00000000" w14:paraId="0000009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x6llg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7.3 Добавление вложений к документу «План закупок»</w:t>
              <w:tab/>
              <w:t xml:space="preserve">214</w:t>
            </w:r>
          </w:hyperlink>
          <w:r w:rsidDel="00000000" w:rsidR="00000000" w:rsidRPr="00000000">
            <w:rPr>
              <w:rtl w:val="0"/>
            </w:rPr>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cbvvo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7.3.1 Добавление вложения</w:t>
              <w:tab/>
              <w:t xml:space="preserve">214</w:t>
            </w:r>
          </w:hyperlink>
          <w:r w:rsidDel="00000000" w:rsidR="00000000" w:rsidRPr="00000000">
            <w:rPr>
              <w:rtl w:val="0"/>
            </w:rPr>
          </w:r>
        </w:p>
        <w:p w:rsidR="00000000" w:rsidDel="00000000" w:rsidP="00000000" w:rsidRDefault="00000000" w:rsidRPr="00000000" w14:paraId="0000009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pr1rn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7.3.2 Удаление вложения</w:t>
              <w:tab/>
              <w:t xml:space="preserve">216</w:t>
            </w:r>
          </w:hyperlink>
          <w:r w:rsidDel="00000000" w:rsidR="00000000" w:rsidRPr="00000000">
            <w:rPr>
              <w:rtl w:val="0"/>
            </w:rPr>
          </w:r>
        </w:p>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ovzki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 Согласование и утверждение документа «План закупок»</w:t>
              <w:tab/>
              <w:t xml:space="preserve">217</w:t>
            </w:r>
          </w:hyperlink>
          <w:r w:rsidDel="00000000" w:rsidR="00000000" w:rsidRPr="00000000">
            <w:rPr>
              <w:rtl w:val="0"/>
            </w:rPr>
          </w:r>
        </w:p>
        <w:p w:rsidR="00000000" w:rsidDel="00000000" w:rsidP="00000000" w:rsidRDefault="00000000" w:rsidRPr="00000000" w14:paraId="0000009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419uq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7.1.1 Внутреннее согласование</w:t>
              <w:tab/>
              <w:t xml:space="preserve">217</w:t>
            </w:r>
          </w:hyperlink>
          <w:r w:rsidDel="00000000" w:rsidR="00000000" w:rsidRPr="00000000">
            <w:rPr>
              <w:rtl w:val="0"/>
            </w:rPr>
          </w:r>
        </w:p>
        <w:p w:rsidR="00000000" w:rsidDel="00000000" w:rsidP="00000000" w:rsidRDefault="00000000" w:rsidRPr="00000000" w14:paraId="0000009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o0xde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7.1.1.1 Формирование листа согласования</w:t>
              <w:tab/>
              <w:t xml:space="preserve">217</w:t>
            </w:r>
          </w:hyperlink>
          <w:r w:rsidDel="00000000" w:rsidR="00000000" w:rsidRPr="00000000">
            <w:rPr>
              <w:rtl w:val="0"/>
            </w:rPr>
          </w:r>
        </w:p>
        <w:p w:rsidR="00000000" w:rsidDel="00000000" w:rsidP="00000000" w:rsidRDefault="00000000" w:rsidRPr="00000000" w14:paraId="0000009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ibhxt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7.1.1.2 Согласование</w:t>
              <w:tab/>
              <w:t xml:space="preserve">217</w:t>
            </w:r>
          </w:hyperlink>
          <w:r w:rsidDel="00000000" w:rsidR="00000000" w:rsidRPr="00000000">
            <w:rPr>
              <w:rtl w:val="0"/>
            </w:rPr>
          </w:r>
        </w:p>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hgfqp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7.1.1.3 Подписание</w:t>
              <w:tab/>
              <w:t xml:space="preserve">218</w:t>
            </w:r>
          </w:hyperlink>
          <w:r w:rsidDel="00000000" w:rsidR="00000000" w:rsidRPr="00000000">
            <w:rPr>
              <w:rtl w:val="0"/>
            </w:rPr>
          </w:r>
        </w:p>
        <w:p w:rsidR="00000000" w:rsidDel="00000000" w:rsidP="00000000" w:rsidRDefault="00000000" w:rsidRPr="00000000" w14:paraId="0000009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8arin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7.1.1.4 Редактирование и повторное согласование</w:t>
              <w:tab/>
              <w:t xml:space="preserve">223</w:t>
            </w:r>
          </w:hyperlink>
          <w:r w:rsidDel="00000000" w:rsidR="00000000" w:rsidRPr="00000000">
            <w:rPr>
              <w:rtl w:val="0"/>
            </w:rPr>
          </w:r>
        </w:p>
        <w:p w:rsidR="00000000" w:rsidDel="00000000" w:rsidP="00000000" w:rsidRDefault="00000000" w:rsidRPr="00000000" w14:paraId="0000009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7fpbj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 Внешнее согласование</w:t>
              <w:tab/>
              <w:t xml:space="preserve">223</w:t>
            </w:r>
          </w:hyperlink>
          <w:r w:rsidDel="00000000" w:rsidR="00000000" w:rsidRPr="00000000">
            <w:rPr>
              <w:rtl w:val="0"/>
            </w:rPr>
          </w:r>
        </w:p>
        <w:p w:rsidR="00000000" w:rsidDel="00000000" w:rsidP="00000000" w:rsidRDefault="00000000" w:rsidRPr="00000000" w14:paraId="0000009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mkzlqy">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7.1.2.1 Формирование листа согласования</w:t>
              <w:tab/>
              <w:t xml:space="preserve">224</w:t>
            </w:r>
          </w:hyperlink>
          <w:r w:rsidDel="00000000" w:rsidR="00000000" w:rsidRPr="00000000">
            <w:rPr>
              <w:rtl w:val="0"/>
            </w:rPr>
          </w:r>
        </w:p>
        <w:p w:rsidR="00000000" w:rsidDel="00000000" w:rsidP="00000000" w:rsidRDefault="00000000" w:rsidRPr="00000000" w14:paraId="000000A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46kn4e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7.1.2.2 Согласование</w:t>
              <w:tab/>
              <w:t xml:space="preserve">224</w:t>
            </w:r>
          </w:hyperlink>
          <w:r w:rsidDel="00000000" w:rsidR="00000000" w:rsidRPr="00000000">
            <w:rPr>
              <w:rtl w:val="0"/>
            </w:rPr>
          </w:r>
        </w:p>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lpxem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7.1.2.3 Утверждение</w:t>
              <w:tab/>
              <w:t xml:space="preserve">224</w:t>
            </w:r>
          </w:hyperlink>
          <w:r w:rsidDel="00000000" w:rsidR="00000000" w:rsidRPr="00000000">
            <w:rPr>
              <w:rtl w:val="0"/>
            </w:rPr>
          </w:r>
        </w:p>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0v7ou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7.1.2.4 Редактирование и повторное согласование</w:t>
              <w:tab/>
              <w:t xml:space="preserve">224</w:t>
            </w:r>
          </w:hyperlink>
          <w:r w:rsidDel="00000000" w:rsidR="00000000" w:rsidRPr="00000000">
            <w:rPr>
              <w:rtl w:val="0"/>
            </w:rPr>
          </w:r>
        </w:p>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kuv7i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7.2 Создание версии документа «План закупки»</w:t>
              <w:tab/>
              <w:t xml:space="preserve">224</w:t>
            </w:r>
          </w:hyperlink>
          <w:r w:rsidDel="00000000" w:rsidR="00000000" w:rsidRPr="00000000">
            <w:rPr>
              <w:rtl w:val="0"/>
            </w:rPr>
          </w:r>
        </w:p>
        <w:p w:rsidR="00000000" w:rsidDel="00000000" w:rsidP="00000000" w:rsidRDefault="00000000" w:rsidRPr="00000000" w14:paraId="000000A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z53al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7.3 Просмотр версии документа «План закупки»</w:t>
              <w:tab/>
              <w:t xml:space="preserve">226</w:t>
            </w:r>
          </w:hyperlink>
          <w:r w:rsidDel="00000000" w:rsidR="00000000" w:rsidRPr="00000000">
            <w:rPr>
              <w:rtl w:val="0"/>
            </w:rPr>
          </w:r>
        </w:p>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ck96km">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7.4 Просмотр принятия ГРБС документа «План закупок»</w:t>
              <w:tab/>
              <w:t xml:space="preserve">228</w:t>
            </w:r>
          </w:hyperlink>
          <w:r w:rsidDel="00000000" w:rsidR="00000000" w:rsidRPr="00000000">
            <w:rPr>
              <w:rtl w:val="0"/>
            </w:rPr>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quh9o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7.5 Отправка документа «План закупок» в ЕИС</w:t>
              <w:tab/>
              <w:t xml:space="preserve">229</w:t>
            </w:r>
          </w:hyperlink>
          <w:r w:rsidDel="00000000" w:rsidR="00000000" w:rsidRPr="00000000">
            <w:rPr>
              <w:rtl w:val="0"/>
            </w:rPr>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54pcr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7.6 Формирование выгрузки документа «План закупок» с расширением *.xml</w:t>
              <w:tab/>
              <w:t xml:space="preserve">230</w:t>
            </w:r>
          </w:hyperlink>
          <w:r w:rsidDel="00000000" w:rsidR="00000000" w:rsidRPr="00000000">
            <w:rPr>
              <w:rtl w:val="0"/>
            </w:rPr>
          </w:r>
        </w:p>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49n5n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7.7 Получение протокола размещения в личном кабинете в ЕИС</w:t>
              <w:tab/>
              <w:t xml:space="preserve">231</w:t>
            </w:r>
          </w:hyperlink>
          <w:r w:rsidDel="00000000" w:rsidR="00000000" w:rsidRPr="00000000">
            <w:rPr>
              <w:rtl w:val="0"/>
            </w:rPr>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jexfu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7.8 Формирования изменений с расширением *.xml</w:t>
              <w:tab/>
              <w:t xml:space="preserve">232</w:t>
            </w:r>
          </w:hyperlink>
          <w:r w:rsidDel="00000000" w:rsidR="00000000" w:rsidRPr="00000000">
            <w:rPr>
              <w:rtl w:val="0"/>
            </w:rPr>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ijv8q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7.9 Статусы отправки документа «План закупок»</w:t>
              <w:tab/>
              <w:t xml:space="preserve">233</w:t>
            </w:r>
          </w:hyperlink>
          <w:r w:rsidDel="00000000" w:rsidR="00000000" w:rsidRPr="00000000">
            <w:rPr>
              <w:rtl w:val="0"/>
            </w:rPr>
          </w:r>
        </w:p>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xp5iy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7.9.1 Статус загрузки в личный кабинет ЕИС</w:t>
              <w:tab/>
              <w:t xml:space="preserve">233</w:t>
            </w:r>
          </w:hyperlink>
          <w:r w:rsidDel="00000000" w:rsidR="00000000" w:rsidRPr="00000000">
            <w:rPr>
              <w:rtl w:val="0"/>
            </w:rPr>
          </w:r>
        </w:p>
        <w:p w:rsidR="00000000" w:rsidDel="00000000" w:rsidP="00000000" w:rsidRDefault="00000000" w:rsidRPr="00000000" w14:paraId="000000A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1wu3bt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7.9.2 Контроль по ч5 ст. 99 44 ФЗ</w:t>
              <w:tab/>
              <w:t xml:space="preserve">234</w:t>
            </w:r>
          </w:hyperlink>
          <w:r w:rsidDel="00000000" w:rsidR="00000000" w:rsidRPr="00000000">
            <w:rPr>
              <w:rtl w:val="0"/>
            </w:rPr>
          </w:r>
        </w:p>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vz14p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7.9.3 Статус размещения в ЕИС</w:t>
              <w:tab/>
              <w:t xml:space="preserve">235</w:t>
            </w:r>
          </w:hyperlink>
          <w:r w:rsidDel="00000000" w:rsidR="00000000" w:rsidRPr="00000000">
            <w:rPr>
              <w:rtl w:val="0"/>
            </w:rPr>
          </w:r>
        </w:p>
        <w:p w:rsidR="00000000" w:rsidDel="00000000" w:rsidP="00000000" w:rsidRDefault="00000000" w:rsidRPr="00000000" w14:paraId="000000A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v3yxl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 Загрузка бюджетных обязательств</w:t>
              <w:tab/>
              <w:t xml:space="preserve">236</w:t>
            </w:r>
          </w:hyperlink>
          <w:r w:rsidDel="00000000" w:rsidR="00000000" w:rsidRPr="00000000">
            <w:rPr>
              <w:rtl w:val="0"/>
            </w:rPr>
          </w:r>
        </w:p>
        <w:p w:rsidR="00000000" w:rsidDel="00000000" w:rsidP="00000000" w:rsidRDefault="00000000" w:rsidRPr="00000000" w14:paraId="000000A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2a997s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8.1 Загрузка бюджетных обязательств в подраздел «Бюджетные обязательства»</w:t>
              <w:tab/>
              <w:t xml:space="preserve">236</w:t>
            </w:r>
          </w:hyperlink>
          <w:r w:rsidDel="00000000" w:rsidR="00000000" w:rsidRPr="00000000">
            <w:rPr>
              <w:rtl w:val="0"/>
            </w:rPr>
          </w:r>
        </w:p>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9e70o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8.2 Работа в подразделе «Бюджетные обязательства»</w:t>
              <w:tab/>
              <w:t xml:space="preserve">236</w:t>
            </w:r>
          </w:hyperlink>
          <w:r w:rsidDel="00000000" w:rsidR="00000000" w:rsidRPr="00000000">
            <w:rPr>
              <w:rtl w:val="0"/>
            </w:rPr>
          </w:r>
        </w:p>
        <w:p w:rsidR="00000000" w:rsidDel="00000000" w:rsidP="00000000" w:rsidRDefault="00000000" w:rsidRPr="00000000" w14:paraId="000000B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567" w:firstLine="0"/>
            <w:jc w:val="left"/>
            <w:rPr>
              <w:rFonts w:ascii="Calibri" w:cs="Calibri" w:eastAsia="Calibri" w:hAnsi="Calibri"/>
              <w:b w:val="0"/>
              <w:i w:val="0"/>
              <w:smallCaps w:val="0"/>
              <w:strike w:val="0"/>
              <w:color w:val="000000"/>
              <w:sz w:val="22"/>
              <w:szCs w:val="22"/>
              <w:u w:val="none"/>
              <w:shd w:fill="auto" w:val="clear"/>
              <w:vertAlign w:val="baseline"/>
            </w:rPr>
          </w:pPr>
          <w:hyperlink w:anchor="_313kzqz">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 Формирование обращений в техническую поддержку</w:t>
              <w:tab/>
              <w:t xml:space="preserve">239</w:t>
            </w:r>
          </w:hyperlink>
          <w:r w:rsidDel="00000000" w:rsidR="00000000" w:rsidRPr="00000000">
            <w:rPr>
              <w:rtl w:val="0"/>
            </w:rPr>
          </w:r>
        </w:p>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B3">
      <w:pPr>
        <w:spacing w:after="360" w:before="360" w:lineRule="auto"/>
        <w:jc w:val="center"/>
        <w:rPr/>
      </w:pPr>
      <w:r w:rsidDel="00000000" w:rsidR="00000000" w:rsidRPr="00000000">
        <w:rPr>
          <w:b w:val="1"/>
          <w:rtl w:val="0"/>
        </w:rPr>
        <w:t xml:space="preserve">Перечень терминов и сокращений</w:t>
      </w:r>
      <w:r w:rsidDel="00000000" w:rsidR="00000000" w:rsidRPr="00000000">
        <w:rPr>
          <w:rtl w:val="0"/>
        </w:rPr>
      </w:r>
    </w:p>
    <w:tbl>
      <w:tblPr>
        <w:tblStyle w:val="Table2"/>
        <w:tblW w:w="989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75"/>
        <w:gridCol w:w="6716"/>
        <w:tblGridChange w:id="0">
          <w:tblGrid>
            <w:gridCol w:w="3175"/>
            <w:gridCol w:w="6716"/>
          </w:tblGrid>
        </w:tblGridChange>
      </w:tblGrid>
      <w:tr>
        <w:tc>
          <w:tcPr>
            <w:tcBorders>
              <w:top w:color="000000" w:space="0" w:sz="4" w:val="single"/>
              <w:bottom w:color="000000" w:space="0" w:sz="4" w:val="single"/>
            </w:tcBorders>
            <w:vAlign w:val="center"/>
          </w:tcPr>
          <w:p w:rsidR="00000000" w:rsidDel="00000000" w:rsidP="00000000" w:rsidRDefault="00000000" w:rsidRPr="00000000" w14:paraId="000000B4">
            <w:pPr>
              <w:keepNext w:val="1"/>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Сокращение</w:t>
            </w:r>
          </w:p>
        </w:tc>
        <w:tc>
          <w:tcPr>
            <w:tcBorders>
              <w:top w:color="000000" w:space="0" w:sz="4" w:val="single"/>
              <w:bottom w:color="000000" w:space="0" w:sz="4" w:val="single"/>
            </w:tcBorders>
          </w:tcPr>
          <w:p w:rsidR="00000000" w:rsidDel="00000000" w:rsidP="00000000" w:rsidRDefault="00000000" w:rsidRPr="00000000" w14:paraId="000000B5">
            <w:pPr>
              <w:keepNext w:val="1"/>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Наименование</w:t>
            </w:r>
          </w:p>
        </w:tc>
      </w:tr>
      <w:tr>
        <w:tc>
          <w:tcPr/>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ГРБС</w:t>
            </w:r>
          </w:p>
        </w:tc>
        <w:tc>
          <w:tcPr/>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Главный распорядитель средств федерального бюджета</w:t>
            </w:r>
          </w:p>
        </w:tc>
      </w:tr>
      <w:tr>
        <w:tc>
          <w:tcPr/>
          <w:p w:rsidR="00000000" w:rsidDel="00000000" w:rsidP="00000000" w:rsidRDefault="00000000" w:rsidRPr="00000000" w14:paraId="000000B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ИКЗ</w:t>
            </w:r>
          </w:p>
        </w:tc>
        <w:tc>
          <w:tcPr/>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Идентификационный код закупки</w:t>
            </w:r>
          </w:p>
        </w:tc>
      </w:tr>
      <w:tr>
        <w:tc>
          <w:tcPr/>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Интернет-обозреватель</w:t>
            </w:r>
          </w:p>
        </w:tc>
        <w:tc>
          <w:tcPr/>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Программное обеспечение для просмотра web-страниц в сети интернет: Internet Explorer, Google Chrome</w:t>
            </w:r>
          </w:p>
        </w:tc>
      </w:tr>
      <w:tr>
        <w:tc>
          <w:tcPr/>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КБК</w:t>
            </w:r>
          </w:p>
        </w:tc>
        <w:tc>
          <w:tcPr/>
          <w:p w:rsidR="00000000" w:rsidDel="00000000" w:rsidP="00000000" w:rsidRDefault="00000000" w:rsidRPr="00000000" w14:paraId="000000B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Код бюджетной классификации</w:t>
            </w:r>
          </w:p>
        </w:tc>
      </w:tr>
      <w:tr>
        <w:tc>
          <w:tcPr/>
          <w:p w:rsidR="00000000" w:rsidDel="00000000" w:rsidP="00000000" w:rsidRDefault="00000000" w:rsidRPr="00000000" w14:paraId="000000B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КОСГУ</w:t>
            </w:r>
          </w:p>
        </w:tc>
        <w:tc>
          <w:tcPr/>
          <w:p w:rsidR="00000000" w:rsidDel="00000000" w:rsidP="00000000" w:rsidRDefault="00000000" w:rsidRPr="00000000" w14:paraId="000000B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Классификация операций сектора государственного управления</w:t>
            </w:r>
          </w:p>
        </w:tc>
      </w:tr>
      <w:tr>
        <w:tc>
          <w:tcPr/>
          <w:p w:rsidR="00000000" w:rsidDel="00000000" w:rsidP="00000000" w:rsidRDefault="00000000" w:rsidRPr="00000000" w14:paraId="000000C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Логин</w:t>
            </w:r>
          </w:p>
        </w:tc>
        <w:tc>
          <w:tcPr/>
          <w:p w:rsidR="00000000" w:rsidDel="00000000" w:rsidP="00000000" w:rsidRDefault="00000000" w:rsidRPr="00000000" w14:paraId="000000C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Имя, под которым пользователь входит в Систему</w:t>
            </w:r>
          </w:p>
        </w:tc>
      </w:tr>
      <w:tr>
        <w:tc>
          <w:tcPr/>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НПА</w:t>
            </w:r>
          </w:p>
        </w:tc>
        <w:tc>
          <w:tcPr/>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Нормативно-правовой акт</w:t>
            </w:r>
          </w:p>
        </w:tc>
      </w:tr>
      <w:tr>
        <w:tc>
          <w:tcPr/>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ОКПД</w:t>
            </w:r>
          </w:p>
        </w:tc>
        <w:tc>
          <w:tcPr/>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Общероссийский классификатор продукции по видам экономической деятельности</w:t>
            </w:r>
          </w:p>
        </w:tc>
      </w:tr>
      <w:tr>
        <w:tc>
          <w:tcPr/>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ОПСП</w:t>
            </w:r>
          </w:p>
        </w:tc>
        <w:tc>
          <w:tcPr/>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Обоснования (расчеты) плановых сметных показателей</w:t>
            </w:r>
          </w:p>
        </w:tc>
      </w:tr>
      <w:tr>
        <w:tc>
          <w:tcPr>
            <w:shd w:fill="auto" w:val="clear"/>
          </w:tcPr>
          <w:p w:rsidR="00000000" w:rsidDel="00000000" w:rsidP="00000000" w:rsidRDefault="00000000" w:rsidRPr="00000000" w14:paraId="000000C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ПБС</w:t>
            </w:r>
            <w:r w:rsidDel="00000000" w:rsidR="00000000" w:rsidRPr="00000000">
              <w:rPr>
                <w:rtl w:val="0"/>
              </w:rPr>
            </w:r>
          </w:p>
        </w:tc>
        <w:tc>
          <w:tcPr>
            <w:shd w:fill="auto" w:val="clear"/>
          </w:tcPr>
          <w:p w:rsidR="00000000" w:rsidDel="00000000" w:rsidP="00000000" w:rsidRDefault="00000000" w:rsidRPr="00000000" w14:paraId="000000C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Получатель бюджетных средств</w:t>
            </w:r>
          </w:p>
        </w:tc>
      </w:tr>
      <w:tr>
        <w:tc>
          <w:tcPr/>
          <w:p w:rsidR="00000000" w:rsidDel="00000000" w:rsidP="00000000" w:rsidRDefault="00000000" w:rsidRPr="00000000" w14:paraId="000000C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Система</w:t>
            </w:r>
          </w:p>
        </w:tc>
        <w:tc>
          <w:tcPr/>
          <w:p w:rsidR="00000000" w:rsidDel="00000000" w:rsidP="00000000" w:rsidRDefault="00000000" w:rsidRPr="00000000" w14:paraId="000000C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Подсистема бюджетного планирования государственной интегрированной информационной системы управления общественными финансами «Электронный бюджет»</w:t>
            </w:r>
          </w:p>
        </w:tc>
      </w:tr>
    </w:tbl>
    <w:p w:rsidR="00000000" w:rsidDel="00000000" w:rsidP="00000000" w:rsidRDefault="00000000" w:rsidRPr="00000000" w14:paraId="000000CC">
      <w:pPr>
        <w:spacing w:after="160" w:line="259" w:lineRule="auto"/>
        <w:rPr/>
      </w:pPr>
      <w:r w:rsidDel="00000000" w:rsidR="00000000" w:rsidRPr="00000000">
        <w:rPr>
          <w:rtl w:val="0"/>
        </w:rPr>
      </w:r>
    </w:p>
    <w:p w:rsidR="00000000" w:rsidDel="00000000" w:rsidP="00000000" w:rsidRDefault="00000000" w:rsidRPr="00000000" w14:paraId="000000CD">
      <w:pPr>
        <w:pStyle w:val="Heading1"/>
        <w:numPr>
          <w:ilvl w:val="0"/>
          <w:numId w:val="2"/>
        </w:numPr>
        <w:tabs>
          <w:tab w:val="left" w:pos="567"/>
          <w:tab w:val="left" w:pos="709"/>
          <w:tab w:val="left" w:pos="851"/>
          <w:tab w:val="left" w:pos="993"/>
        </w:tabs>
        <w:ind w:left="0" w:firstLine="454"/>
        <w:rPr/>
      </w:pPr>
      <w:bookmarkStart w:colFirst="0" w:colLast="0" w:name="_gjdgxs" w:id="0"/>
      <w:bookmarkEnd w:id="0"/>
      <w:r w:rsidDel="00000000" w:rsidR="00000000" w:rsidRPr="00000000">
        <w:br w:type="page"/>
      </w:r>
      <w:r w:rsidDel="00000000" w:rsidR="00000000" w:rsidRPr="00000000">
        <w:rPr>
          <w:rtl w:val="0"/>
        </w:rPr>
        <w:t xml:space="preserve">Запуск Системы</w:t>
      </w:r>
    </w:p>
    <w:p w:rsidR="00000000" w:rsidDel="00000000" w:rsidP="00000000" w:rsidRDefault="00000000" w:rsidRPr="00000000" w14:paraId="000000C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0j0zll" w:id="1"/>
      <w:bookmarkEnd w:id="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начала работы с Системой необходимо выполнить следующую последовательность действий:</w:t>
      </w:r>
    </w:p>
    <w:p w:rsidR="00000000" w:rsidDel="00000000" w:rsidP="00000000" w:rsidRDefault="00000000" w:rsidRPr="00000000" w14:paraId="000000C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запустить интернет-обозреватель «Internet Explorer» двойным нажатием левой кнопки мыши на его ярлыке на рабочем столе или нажать на кнопку «Пуск» и в открывшемся меню выбрать пункт, соответствующий интернет-обозревателю «Internet Explorer»;</w:t>
      </w:r>
    </w:p>
    <w:p w:rsidR="00000000" w:rsidDel="00000000" w:rsidP="00000000" w:rsidRDefault="00000000" w:rsidRPr="00000000" w14:paraId="000000D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адресной строке интернет-обозревателя ввести адрес: </w:t>
      </w:r>
      <w:hyperlink r:id="rId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http://budget.gov.ru/lk</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0D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странице Единого портала бюджетной системы необходимо нажать на кнопку «Переход к подсистеме «Бюджетное планирование» (Рисунок 1);</w:t>
      </w:r>
    </w:p>
    <w:p w:rsidR="00000000" w:rsidDel="00000000" w:rsidP="00000000" w:rsidRDefault="00000000" w:rsidRPr="00000000" w14:paraId="000000D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78175"/>
            <wp:effectExtent b="0" l="0" r="0" t="0"/>
            <wp:docPr id="344" name="image300.png"/>
            <a:graphic>
              <a:graphicData uri="http://schemas.openxmlformats.org/drawingml/2006/picture">
                <pic:pic>
                  <pic:nvPicPr>
                    <pic:cNvPr id="0" name="image300.png"/>
                    <pic:cNvPicPr preferRelativeResize="0"/>
                  </pic:nvPicPr>
                  <pic:blipFill>
                    <a:blip r:embed="rId7"/>
                    <a:srcRect b="0" l="0" r="0" t="0"/>
                    <a:stretch>
                      <a:fillRect/>
                    </a:stretch>
                  </pic:blipFill>
                  <pic:spPr>
                    <a:xfrm>
                      <a:off x="0" y="0"/>
                      <a:ext cx="6152515" cy="3178175"/>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fob9te" w:id="2"/>
      <w:bookmarkEnd w:id="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 Единый портал бюджетной системы</w:t>
      </w:r>
    </w:p>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переход к подсистеме «Бюджетное планирование» не был осуществлен, необходимо:</w:t>
      </w:r>
    </w:p>
    <w:p w:rsidR="00000000" w:rsidDel="00000000" w:rsidP="00000000" w:rsidRDefault="00000000" w:rsidRPr="00000000" w14:paraId="000000D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адресной строке интернет-обозревателя ввести адрес: https://ssl.budgetplan.minfin.ru;</w:t>
      </w:r>
    </w:p>
    <w:p w:rsidR="00000000" w:rsidDel="00000000" w:rsidP="00000000" w:rsidRDefault="00000000" w:rsidRPr="00000000" w14:paraId="000000D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нажать на кнопку «Вход по сертификату» (Рисунок 2). </w:t>
      </w:r>
    </w:p>
    <w:p w:rsidR="00000000" w:rsidDel="00000000" w:rsidP="00000000" w:rsidRDefault="00000000" w:rsidRPr="00000000" w14:paraId="000000D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208530" cy="1725295"/>
            <wp:effectExtent b="0" l="0" r="0" t="0"/>
            <wp:docPr id="346" name="image297.png"/>
            <a:graphic>
              <a:graphicData uri="http://schemas.openxmlformats.org/drawingml/2006/picture">
                <pic:pic>
                  <pic:nvPicPr>
                    <pic:cNvPr id="0" name="image297.png"/>
                    <pic:cNvPicPr preferRelativeResize="0"/>
                  </pic:nvPicPr>
                  <pic:blipFill>
                    <a:blip r:embed="rId8"/>
                    <a:srcRect b="38982" l="30127" r="32854" t="19498"/>
                    <a:stretch>
                      <a:fillRect/>
                    </a:stretch>
                  </pic:blipFill>
                  <pic:spPr>
                    <a:xfrm>
                      <a:off x="0" y="0"/>
                      <a:ext cx="2208530" cy="1725295"/>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nysh7" w:id="3"/>
      <w:bookmarkEnd w:id="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 Кнопка «Вход по сертификату»</w:t>
      </w:r>
    </w:p>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выбора метода аутентификации «Вход по сертификату» Система автоматически запрашивает сертификат ключа проверки электронной подписи и пин-код сертификата, затем осуществляется поиск пользователя-владельца сертификата, и происходит открытие главного окна Системы.</w:t>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выбора логина необходимо нажать на кнопку «Войти» (Рисунок 3).</w:t>
      </w:r>
    </w:p>
    <w:p w:rsidR="00000000" w:rsidDel="00000000" w:rsidP="00000000" w:rsidRDefault="00000000" w:rsidRPr="00000000" w14:paraId="000000D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225675" cy="1673225"/>
            <wp:effectExtent b="0" l="0" r="0" t="0"/>
            <wp:docPr id="345" name="image291.png"/>
            <a:graphic>
              <a:graphicData uri="http://schemas.openxmlformats.org/drawingml/2006/picture">
                <pic:pic>
                  <pic:nvPicPr>
                    <pic:cNvPr id="0" name="image291.png"/>
                    <pic:cNvPicPr preferRelativeResize="0"/>
                  </pic:nvPicPr>
                  <pic:blipFill>
                    <a:blip r:embed="rId9"/>
                    <a:srcRect b="28012" l="29488" r="33012" t="31508"/>
                    <a:stretch>
                      <a:fillRect/>
                    </a:stretch>
                  </pic:blipFill>
                  <pic:spPr>
                    <a:xfrm>
                      <a:off x="0" y="0"/>
                      <a:ext cx="2225675" cy="1673225"/>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et92p0" w:id="4"/>
      <w:bookmarkEnd w:id="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 Кнопка «Войти»</w:t>
      </w:r>
    </w:p>
    <w:p w:rsidR="00000000" w:rsidDel="00000000" w:rsidP="00000000" w:rsidRDefault="00000000" w:rsidRPr="00000000" w14:paraId="000000D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различные пользователи используют для авторизации один сертификат (например, одно уполномоченное лицо имеет различные роли), то Система предложит выбрать конкретного пользователя.</w:t>
      </w:r>
    </w:p>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главное окно Системы (Рисунок 4).</w:t>
      </w:r>
    </w:p>
    <w:p w:rsidR="00000000" w:rsidDel="00000000" w:rsidP="00000000" w:rsidRDefault="00000000" w:rsidRPr="00000000" w14:paraId="000000D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53410"/>
            <wp:effectExtent b="0" l="0" r="0" t="0"/>
            <wp:docPr id="348" name="image299.png"/>
            <a:graphic>
              <a:graphicData uri="http://schemas.openxmlformats.org/drawingml/2006/picture">
                <pic:pic>
                  <pic:nvPicPr>
                    <pic:cNvPr id="0" name="image299.png"/>
                    <pic:cNvPicPr preferRelativeResize="0"/>
                  </pic:nvPicPr>
                  <pic:blipFill>
                    <a:blip r:embed="rId10"/>
                    <a:srcRect b="0" l="0" r="0" t="0"/>
                    <a:stretch>
                      <a:fillRect/>
                    </a:stretch>
                  </pic:blipFill>
                  <pic:spPr>
                    <a:xfrm>
                      <a:off x="0" y="0"/>
                      <a:ext cx="6152515" cy="3153410"/>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tyjcwt" w:id="5"/>
      <w:bookmarkEnd w:id="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 Главное окно Системы</w:t>
      </w:r>
    </w:p>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выхода из Системы необходимо нажать на кнопку «Выйти» в правом верхнем углу страницы (см. Рисунок 4).</w:t>
      </w:r>
    </w:p>
    <w:p w:rsidR="00000000" w:rsidDel="00000000" w:rsidP="00000000" w:rsidRDefault="00000000" w:rsidRPr="00000000" w14:paraId="000000E2">
      <w:pPr>
        <w:pStyle w:val="Heading1"/>
        <w:numPr>
          <w:ilvl w:val="0"/>
          <w:numId w:val="2"/>
        </w:numPr>
        <w:tabs>
          <w:tab w:val="left" w:pos="567"/>
          <w:tab w:val="left" w:pos="709"/>
          <w:tab w:val="left" w:pos="851"/>
          <w:tab w:val="left" w:pos="993"/>
        </w:tabs>
        <w:ind w:left="0" w:firstLine="454"/>
        <w:rPr/>
      </w:pPr>
      <w:bookmarkStart w:colFirst="0" w:colLast="0" w:name="_3dy6vkm" w:id="6"/>
      <w:bookmarkEnd w:id="6"/>
      <w:r w:rsidDel="00000000" w:rsidR="00000000" w:rsidRPr="00000000">
        <w:br w:type="page"/>
      </w:r>
      <w:r w:rsidDel="00000000" w:rsidR="00000000" w:rsidRPr="00000000">
        <w:rPr>
          <w:rtl w:val="0"/>
        </w:rPr>
        <w:t xml:space="preserve">Создание настроек</w:t>
      </w:r>
    </w:p>
    <w:p w:rsidR="00000000" w:rsidDel="00000000" w:rsidP="00000000" w:rsidRDefault="00000000" w:rsidRPr="00000000" w14:paraId="000000E3">
      <w:pPr>
        <w:pStyle w:val="Heading2"/>
        <w:numPr>
          <w:ilvl w:val="1"/>
          <w:numId w:val="2"/>
        </w:numPr>
        <w:ind w:left="86" w:firstLine="624"/>
        <w:rPr/>
      </w:pPr>
      <w:bookmarkStart w:colFirst="0" w:colLast="0" w:name="_1t3h5sf" w:id="7"/>
      <w:bookmarkEnd w:id="7"/>
      <w:r w:rsidDel="00000000" w:rsidR="00000000" w:rsidRPr="00000000">
        <w:rPr>
          <w:rtl w:val="0"/>
        </w:rPr>
        <w:t xml:space="preserve">Создание настроек по работе получателей бюджетных средств в реестре «Предложения на закупки» и «КБК на закупки»</w:t>
      </w:r>
    </w:p>
    <w:p w:rsidR="00000000" w:rsidDel="00000000" w:rsidP="00000000" w:rsidRDefault="00000000" w:rsidRPr="00000000" w14:paraId="000000E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настроек по работе получателей бюджетных средств с документами «Предложения на закупку» и «КБК на закупку» осуществляется в реестре «Настройки ГРБС».</w:t>
      </w:r>
    </w:p>
    <w:p w:rsidR="00000000" w:rsidDel="00000000" w:rsidP="00000000" w:rsidRDefault="00000000" w:rsidRPr="00000000" w14:paraId="000000E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настройкам необходимо в главном окне Системы выбрать вкладку «Меню» (1), в открывшейся колонке выбрать раздел «Управление закупками» (2) и открыть подраздел «Настройки ГРБС» (3) одним нажатием левой кнопки мыши (Рисунок 5).</w:t>
      </w:r>
    </w:p>
    <w:p w:rsidR="00000000" w:rsidDel="00000000" w:rsidP="00000000" w:rsidRDefault="00000000" w:rsidRPr="00000000" w14:paraId="000000E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4236085"/>
            <wp:effectExtent b="0" l="0" r="0" t="0"/>
            <wp:docPr id="347" name="image35.png"/>
            <a:graphic>
              <a:graphicData uri="http://schemas.openxmlformats.org/drawingml/2006/picture">
                <pic:pic>
                  <pic:nvPicPr>
                    <pic:cNvPr id="0" name="image35.png"/>
                    <pic:cNvPicPr preferRelativeResize="0"/>
                  </pic:nvPicPr>
                  <pic:blipFill>
                    <a:blip r:embed="rId11"/>
                    <a:srcRect b="0" l="0" r="0" t="0"/>
                    <a:stretch>
                      <a:fillRect/>
                    </a:stretch>
                  </pic:blipFill>
                  <pic:spPr>
                    <a:xfrm>
                      <a:off x="0" y="0"/>
                      <a:ext cx="6299835" cy="4236085"/>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d34og8" w:id="8"/>
      <w:bookmarkEnd w:id="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 Переход в подраздел «Настройки ГРБС»</w:t>
      </w:r>
    </w:p>
    <w:p w:rsidR="00000000" w:rsidDel="00000000" w:rsidP="00000000" w:rsidRDefault="00000000" w:rsidRPr="00000000" w14:paraId="000000E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«Настройки ГРБС», в котором необходимо перейти во вкладку, соответствующую бюджетному циклу, с которым будет осуществляться работа, затем во вкладку «Работа в реестре «Предложения на закупки» и «КБК на закупки» (Рисунок 6).</w:t>
      </w:r>
    </w:p>
    <w:p w:rsidR="00000000" w:rsidDel="00000000" w:rsidP="00000000" w:rsidRDefault="00000000" w:rsidRPr="00000000" w14:paraId="000000E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12135"/>
            <wp:effectExtent b="0" l="0" r="0" t="0"/>
            <wp:docPr id="350" name="image293.png"/>
            <a:graphic>
              <a:graphicData uri="http://schemas.openxmlformats.org/drawingml/2006/picture">
                <pic:pic>
                  <pic:nvPicPr>
                    <pic:cNvPr id="0" name="image293.png"/>
                    <pic:cNvPicPr preferRelativeResize="0"/>
                  </pic:nvPicPr>
                  <pic:blipFill>
                    <a:blip r:embed="rId12"/>
                    <a:srcRect b="0" l="0" r="0" t="0"/>
                    <a:stretch>
                      <a:fillRect/>
                    </a:stretch>
                  </pic:blipFill>
                  <pic:spPr>
                    <a:xfrm>
                      <a:off x="0" y="0"/>
                      <a:ext cx="6299835" cy="3112135"/>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s8eyo1" w:id="9"/>
      <w:bookmarkEnd w:id="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 Подраздел «Настройки ГРБС», вкладка «Предложения на закупки» и «КБК на закупки»</w:t>
      </w:r>
    </w:p>
    <w:p w:rsidR="00000000" w:rsidDel="00000000" w:rsidP="00000000" w:rsidRDefault="00000000" w:rsidRPr="00000000" w14:paraId="000000EB">
      <w:pPr>
        <w:ind w:right="170" w:firstLine="709"/>
        <w:jc w:val="both"/>
        <w:rPr/>
      </w:pPr>
      <w:r w:rsidDel="00000000" w:rsidR="00000000" w:rsidRPr="00000000">
        <w:rPr>
          <w:rtl w:val="0"/>
        </w:rPr>
        <w:t xml:space="preserve">Вкладка «Предложения на закупки» и «КБК на закупки» подраздела «Настройки ГРБС» содержат следующие функциональные кнопки (Рисунок 7):</w:t>
      </w:r>
    </w:p>
    <w:p w:rsidR="00000000" w:rsidDel="00000000" w:rsidP="00000000" w:rsidRDefault="00000000" w:rsidRPr="00000000" w14:paraId="000000E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0E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0E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версии строки;</w:t>
      </w:r>
    </w:p>
    <w:p w:rsidR="00000000" w:rsidDel="00000000" w:rsidP="00000000" w:rsidRDefault="00000000" w:rsidRPr="00000000" w14:paraId="000000E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истории изменений;</w:t>
      </w:r>
    </w:p>
    <w:p w:rsidR="00000000" w:rsidDel="00000000" w:rsidP="00000000" w:rsidRDefault="00000000" w:rsidRPr="00000000" w14:paraId="000000F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(3):</w:t>
      </w:r>
    </w:p>
    <w:p w:rsidR="00000000" w:rsidDel="00000000" w:rsidP="00000000" w:rsidRDefault="00000000" w:rsidRPr="00000000" w14:paraId="000000F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выгрузка файла структуры реестра c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0F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«Дата актуальности» (4) – фильтрация по дате актуальности.</w:t>
      </w:r>
    </w:p>
    <w:p w:rsidR="00000000" w:rsidDel="00000000" w:rsidP="00000000" w:rsidRDefault="00000000" w:rsidRPr="00000000" w14:paraId="000000F3">
      <w:pPr>
        <w:keepNext w:val="1"/>
        <w:keepLines w:val="1"/>
        <w:spacing w:after="120" w:before="240" w:line="240" w:lineRule="auto"/>
        <w:jc w:val="center"/>
        <w:rPr/>
      </w:pPr>
      <w:r w:rsidDel="00000000" w:rsidR="00000000" w:rsidRPr="00000000">
        <w:rPr/>
        <w:drawing>
          <wp:inline distB="0" distT="0" distL="0" distR="0">
            <wp:extent cx="6299835" cy="3112135"/>
            <wp:effectExtent b="0" l="0" r="0" t="0"/>
            <wp:docPr id="349" name="image289.png"/>
            <a:graphic>
              <a:graphicData uri="http://schemas.openxmlformats.org/drawingml/2006/picture">
                <pic:pic>
                  <pic:nvPicPr>
                    <pic:cNvPr id="0" name="image289.png"/>
                    <pic:cNvPicPr preferRelativeResize="0"/>
                  </pic:nvPicPr>
                  <pic:blipFill>
                    <a:blip r:embed="rId13"/>
                    <a:srcRect b="0" l="0" r="0" t="0"/>
                    <a:stretch>
                      <a:fillRect/>
                    </a:stretch>
                  </pic:blipFill>
                  <pic:spPr>
                    <a:xfrm>
                      <a:off x="0" y="0"/>
                      <a:ext cx="6299835" cy="3112135"/>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keepNext w:val="1"/>
        <w:keepLines w:val="1"/>
        <w:spacing w:after="360" w:before="240" w:line="288" w:lineRule="auto"/>
        <w:jc w:val="center"/>
        <w:rPr/>
      </w:pPr>
      <w:bookmarkStart w:colFirst="0" w:colLast="0" w:name="_17dp8vu" w:id="10"/>
      <w:bookmarkEnd w:id="10"/>
      <w:r w:rsidDel="00000000" w:rsidR="00000000" w:rsidRPr="00000000">
        <w:rPr>
          <w:rtl w:val="0"/>
        </w:rPr>
        <w:t xml:space="preserve">Рисунок 7. Функциональные кнопки вкладки «Предложения на закупки» и «КБК на закупки» подраздела «Настройки ГРБС»</w:t>
      </w:r>
    </w:p>
    <w:p w:rsidR="00000000" w:rsidDel="00000000" w:rsidP="00000000" w:rsidRDefault="00000000" w:rsidRPr="00000000" w14:paraId="000000F5">
      <w:pPr>
        <w:pStyle w:val="Heading3"/>
        <w:numPr>
          <w:ilvl w:val="2"/>
          <w:numId w:val="2"/>
        </w:numPr>
        <w:tabs>
          <w:tab w:val="left" w:pos="1418"/>
        </w:tabs>
        <w:ind w:left="0" w:firstLine="624"/>
        <w:rPr/>
      </w:pPr>
      <w:bookmarkStart w:colFirst="0" w:colLast="0" w:name="_3rdcrjn" w:id="11"/>
      <w:bookmarkEnd w:id="11"/>
      <w:r w:rsidDel="00000000" w:rsidR="00000000" w:rsidRPr="00000000">
        <w:rPr>
          <w:rtl w:val="0"/>
        </w:rPr>
        <w:t xml:space="preserve">Добавление настройки</w:t>
      </w:r>
    </w:p>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Добавление настройки осуществляется пользователем ГРБС с ролью «Принятие планов закупок (Ввод данных)».</w:t>
      </w:r>
    </w:p>
    <w:p w:rsidR="00000000" w:rsidDel="00000000" w:rsidP="00000000" w:rsidRDefault="00000000" w:rsidRPr="00000000" w14:paraId="000000F7">
      <w:pPr>
        <w:pStyle w:val="Heading3"/>
        <w:numPr>
          <w:ilvl w:val="2"/>
          <w:numId w:val="2"/>
        </w:numPr>
        <w:tabs>
          <w:tab w:val="left" w:pos="1418"/>
        </w:tabs>
        <w:ind w:left="0" w:firstLine="624"/>
        <w:rPr/>
      </w:pPr>
      <w:bookmarkStart w:colFirst="0" w:colLast="0" w:name="_26in1rg" w:id="12"/>
      <w:bookmarkEnd w:id="12"/>
      <w:r w:rsidDel="00000000" w:rsidR="00000000" w:rsidRPr="00000000">
        <w:rPr>
          <w:rtl w:val="0"/>
        </w:rPr>
        <w:t xml:space="preserve">Редактирование настройки</w:t>
      </w:r>
    </w:p>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lnxbz9" w:id="13"/>
      <w:bookmarkEnd w:id="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настройки осуществляется пользователем ГРБС с ролью «Принятие планов закупок (Ввод данных)».</w:t>
      </w:r>
    </w:p>
    <w:p w:rsidR="00000000" w:rsidDel="00000000" w:rsidP="00000000" w:rsidRDefault="00000000" w:rsidRPr="00000000" w14:paraId="000000F9">
      <w:pPr>
        <w:pStyle w:val="Heading3"/>
        <w:numPr>
          <w:ilvl w:val="2"/>
          <w:numId w:val="2"/>
        </w:numPr>
        <w:tabs>
          <w:tab w:val="left" w:pos="1418"/>
        </w:tabs>
        <w:ind w:left="0" w:firstLine="624"/>
        <w:rPr/>
      </w:pPr>
      <w:bookmarkStart w:colFirst="0" w:colLast="0" w:name="_35nkun2" w:id="14"/>
      <w:bookmarkEnd w:id="14"/>
      <w:r w:rsidDel="00000000" w:rsidR="00000000" w:rsidRPr="00000000">
        <w:rPr>
          <w:rtl w:val="0"/>
        </w:rPr>
        <w:t xml:space="preserve">Создание версии настройки</w:t>
      </w:r>
    </w:p>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ksv4uv" w:id="15"/>
      <w:bookmarkEnd w:id="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версии настройки осуществляется пользователем ГРБС с ролью «Принятие планов закупок (Ввод данных)».</w:t>
      </w:r>
    </w:p>
    <w:p w:rsidR="00000000" w:rsidDel="00000000" w:rsidP="00000000" w:rsidRDefault="00000000" w:rsidRPr="00000000" w14:paraId="000000FB">
      <w:pPr>
        <w:pStyle w:val="Heading3"/>
        <w:numPr>
          <w:ilvl w:val="2"/>
          <w:numId w:val="2"/>
        </w:numPr>
        <w:tabs>
          <w:tab w:val="left" w:pos="1418"/>
        </w:tabs>
        <w:ind w:left="0" w:firstLine="624"/>
        <w:rPr/>
      </w:pPr>
      <w:bookmarkStart w:colFirst="0" w:colLast="0" w:name="_44sinio" w:id="16"/>
      <w:bookmarkEnd w:id="16"/>
      <w:r w:rsidDel="00000000" w:rsidR="00000000" w:rsidRPr="00000000">
        <w:rPr>
          <w:rtl w:val="0"/>
        </w:rPr>
        <w:t xml:space="preserve">Просмотр настроек</w:t>
      </w:r>
    </w:p>
    <w:p w:rsidR="00000000" w:rsidDel="00000000" w:rsidP="00000000" w:rsidRDefault="00000000" w:rsidRPr="00000000" w14:paraId="000000F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0F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настроек необходимо выделить соответствующую строку двойным нажатием левой кнопки мыши (Рисунок 8).</w:t>
      </w:r>
    </w:p>
    <w:p w:rsidR="00000000" w:rsidDel="00000000" w:rsidP="00000000" w:rsidRDefault="00000000" w:rsidRPr="00000000" w14:paraId="000000F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настроек не создано, то по умолчанию при создании листа согласования по документам «Предложения на закупку» и «КБК на закупку» Системой не будет выполняться контроль на наличие детализации.</w:t>
      </w:r>
    </w:p>
    <w:p w:rsidR="00000000" w:rsidDel="00000000" w:rsidP="00000000" w:rsidRDefault="00000000" w:rsidRPr="00000000" w14:paraId="000000F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12135"/>
            <wp:effectExtent b="0" l="0" r="0" t="0"/>
            <wp:docPr id="352" name="image296.png"/>
            <a:graphic>
              <a:graphicData uri="http://schemas.openxmlformats.org/drawingml/2006/picture">
                <pic:pic>
                  <pic:nvPicPr>
                    <pic:cNvPr id="0" name="image296.png"/>
                    <pic:cNvPicPr preferRelativeResize="0"/>
                  </pic:nvPicPr>
                  <pic:blipFill>
                    <a:blip r:embed="rId14"/>
                    <a:srcRect b="0" l="0" r="0" t="0"/>
                    <a:stretch>
                      <a:fillRect/>
                    </a:stretch>
                  </pic:blipFill>
                  <pic:spPr>
                    <a:xfrm>
                      <a:off x="0" y="0"/>
                      <a:ext cx="6299835" cy="3112135"/>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jxsxqh" w:id="17"/>
      <w:bookmarkEnd w:id="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 Просмотр настроек</w:t>
      </w:r>
    </w:p>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настроек ГРБС» (Рисунок 9).</w:t>
      </w:r>
    </w:p>
    <w:p w:rsidR="00000000" w:rsidDel="00000000" w:rsidP="00000000" w:rsidRDefault="00000000" w:rsidRPr="00000000" w14:paraId="0000010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095625"/>
            <wp:effectExtent b="0" l="0" r="0" t="0"/>
            <wp:docPr id="351" name="image294.png"/>
            <a:graphic>
              <a:graphicData uri="http://schemas.openxmlformats.org/drawingml/2006/picture">
                <pic:pic>
                  <pic:nvPicPr>
                    <pic:cNvPr id="0" name="image294.png"/>
                    <pic:cNvPicPr preferRelativeResize="0"/>
                  </pic:nvPicPr>
                  <pic:blipFill>
                    <a:blip r:embed="rId15"/>
                    <a:srcRect b="0" l="0" r="0" t="0"/>
                    <a:stretch>
                      <a:fillRect/>
                    </a:stretch>
                  </pic:blipFill>
                  <pic:spPr>
                    <a:xfrm>
                      <a:off x="0" y="0"/>
                      <a:ext cx="6299835" cy="3095625"/>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z337ya" w:id="18"/>
      <w:bookmarkEnd w:id="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 Окно «Просмотр настроек ГРБС»</w:t>
      </w:r>
    </w:p>
    <w:p w:rsidR="00000000" w:rsidDel="00000000" w:rsidP="00000000" w:rsidRDefault="00000000" w:rsidRPr="00000000" w14:paraId="0000010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 настроек ГРБС» нажать на кнопку «Закрыть» (см. Рисунок 9).</w:t>
      </w:r>
    </w:p>
    <w:p w:rsidR="00000000" w:rsidDel="00000000" w:rsidP="00000000" w:rsidRDefault="00000000" w:rsidRPr="00000000" w14:paraId="00000105">
      <w:pPr>
        <w:pStyle w:val="Heading3"/>
        <w:numPr>
          <w:ilvl w:val="2"/>
          <w:numId w:val="2"/>
        </w:numPr>
        <w:tabs>
          <w:tab w:val="left" w:pos="1418"/>
        </w:tabs>
        <w:ind w:left="0" w:firstLine="624"/>
        <w:rPr/>
      </w:pPr>
      <w:bookmarkStart w:colFirst="0" w:colLast="0" w:name="_3j2qqm3" w:id="19"/>
      <w:bookmarkEnd w:id="19"/>
      <w:r w:rsidDel="00000000" w:rsidR="00000000" w:rsidRPr="00000000">
        <w:rPr>
          <w:rtl w:val="0"/>
        </w:rPr>
        <w:t xml:space="preserve">Просмотр версий настроек</w:t>
      </w:r>
    </w:p>
    <w:p w:rsidR="00000000" w:rsidDel="00000000" w:rsidP="00000000" w:rsidRDefault="00000000" w:rsidRPr="00000000" w14:paraId="0000010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 </w:t>
      </w:r>
    </w:p>
    <w:p w:rsidR="00000000" w:rsidDel="00000000" w:rsidP="00000000" w:rsidRDefault="00000000" w:rsidRPr="00000000" w14:paraId="0000010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версий настроек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10).</w:t>
      </w:r>
    </w:p>
    <w:p w:rsidR="00000000" w:rsidDel="00000000" w:rsidP="00000000" w:rsidRDefault="00000000" w:rsidRPr="00000000" w14:paraId="0000010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317875"/>
            <wp:effectExtent b="0" l="0" r="0" t="0"/>
            <wp:docPr id="353" name="image298.png"/>
            <a:graphic>
              <a:graphicData uri="http://schemas.openxmlformats.org/drawingml/2006/picture">
                <pic:pic>
                  <pic:nvPicPr>
                    <pic:cNvPr id="0" name="image298.png"/>
                    <pic:cNvPicPr preferRelativeResize="0"/>
                  </pic:nvPicPr>
                  <pic:blipFill>
                    <a:blip r:embed="rId16"/>
                    <a:srcRect b="0" l="0" r="0" t="0"/>
                    <a:stretch>
                      <a:fillRect/>
                    </a:stretch>
                  </pic:blipFill>
                  <pic:spPr>
                    <a:xfrm>
                      <a:off x="0" y="0"/>
                      <a:ext cx="6299835" cy="3317875"/>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y810tw" w:id="20"/>
      <w:bookmarkEnd w:id="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tl w:val="0"/>
        </w:rPr>
      </w:r>
    </w:p>
    <w:p w:rsidR="00000000" w:rsidDel="00000000" w:rsidP="00000000" w:rsidRDefault="00000000" w:rsidRPr="00000000" w14:paraId="0000010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версий» (Рисунок 11).</w:t>
      </w:r>
    </w:p>
    <w:p w:rsidR="00000000" w:rsidDel="00000000" w:rsidP="00000000" w:rsidRDefault="00000000" w:rsidRPr="00000000" w14:paraId="0000010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215390"/>
            <wp:effectExtent b="0" l="0" r="0" t="0"/>
            <wp:docPr id="21" name="image28.png"/>
            <a:graphic>
              <a:graphicData uri="http://schemas.openxmlformats.org/drawingml/2006/picture">
                <pic:pic>
                  <pic:nvPicPr>
                    <pic:cNvPr id="0" name="image28.png"/>
                    <pic:cNvPicPr preferRelativeResize="0"/>
                  </pic:nvPicPr>
                  <pic:blipFill>
                    <a:blip r:embed="rId17"/>
                    <a:srcRect b="0" l="0" r="0" t="0"/>
                    <a:stretch>
                      <a:fillRect/>
                    </a:stretch>
                  </pic:blipFill>
                  <pic:spPr>
                    <a:xfrm>
                      <a:off x="0" y="0"/>
                      <a:ext cx="6152515" cy="121539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i7ojhp" w:id="21"/>
      <w:bookmarkEnd w:id="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 Окно «Просмотр версий»</w:t>
      </w:r>
    </w:p>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настроек ГРБС выделить соответствующую строку двойным нажатием левой кнопки мыши (Рисунок 12).</w:t>
      </w:r>
    </w:p>
    <w:p w:rsidR="00000000" w:rsidDel="00000000" w:rsidP="00000000" w:rsidRDefault="00000000" w:rsidRPr="00000000" w14:paraId="0000010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215390"/>
            <wp:effectExtent b="0" l="0" r="0" t="0"/>
            <wp:docPr id="22" name="image21.png"/>
            <a:graphic>
              <a:graphicData uri="http://schemas.openxmlformats.org/drawingml/2006/picture">
                <pic:pic>
                  <pic:nvPicPr>
                    <pic:cNvPr id="0" name="image21.png"/>
                    <pic:cNvPicPr preferRelativeResize="0"/>
                  </pic:nvPicPr>
                  <pic:blipFill>
                    <a:blip r:embed="rId18"/>
                    <a:srcRect b="0" l="0" r="0" t="0"/>
                    <a:stretch>
                      <a:fillRect/>
                    </a:stretch>
                  </pic:blipFill>
                  <pic:spPr>
                    <a:xfrm>
                      <a:off x="0" y="0"/>
                      <a:ext cx="6152515" cy="121539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xcytpi" w:id="22"/>
      <w:bookmarkEnd w:id="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 Выделенная строка</w:t>
      </w:r>
    </w:p>
    <w:p w:rsidR="00000000" w:rsidDel="00000000" w:rsidP="00000000" w:rsidRDefault="00000000" w:rsidRPr="00000000" w14:paraId="0000011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настроек ГРБС», в котором данные не доступны для редактирования (Рисунок 13).</w:t>
      </w:r>
    </w:p>
    <w:p w:rsidR="00000000" w:rsidDel="00000000" w:rsidP="00000000" w:rsidRDefault="00000000" w:rsidRPr="00000000" w14:paraId="0000011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899410"/>
            <wp:effectExtent b="0" l="0" r="0" t="0"/>
            <wp:docPr id="23" name="image30.png"/>
            <a:graphic>
              <a:graphicData uri="http://schemas.openxmlformats.org/drawingml/2006/picture">
                <pic:pic>
                  <pic:nvPicPr>
                    <pic:cNvPr id="0" name="image30.png"/>
                    <pic:cNvPicPr preferRelativeResize="0"/>
                  </pic:nvPicPr>
                  <pic:blipFill>
                    <a:blip r:embed="rId19"/>
                    <a:srcRect b="0" l="0" r="0" t="0"/>
                    <a:stretch>
                      <a:fillRect/>
                    </a:stretch>
                  </pic:blipFill>
                  <pic:spPr>
                    <a:xfrm>
                      <a:off x="0" y="0"/>
                      <a:ext cx="6152515" cy="289941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ci93xb" w:id="23"/>
      <w:bookmarkEnd w:id="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 Окно «Просмотр настроек ГРБС»</w:t>
      </w:r>
    </w:p>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 настроек ГРБС» нажать на кнопку «Закрыть» (см. Рисунок 13).</w:t>
      </w:r>
    </w:p>
    <w:p w:rsidR="00000000" w:rsidDel="00000000" w:rsidP="00000000" w:rsidRDefault="00000000" w:rsidRPr="00000000" w14:paraId="00000114">
      <w:pPr>
        <w:pStyle w:val="Heading3"/>
        <w:numPr>
          <w:ilvl w:val="2"/>
          <w:numId w:val="2"/>
        </w:numPr>
        <w:tabs>
          <w:tab w:val="left" w:pos="1418"/>
        </w:tabs>
        <w:ind w:left="0" w:firstLine="624"/>
        <w:rPr/>
      </w:pPr>
      <w:bookmarkStart w:colFirst="0" w:colLast="0" w:name="_3whwml4" w:id="24"/>
      <w:bookmarkEnd w:id="24"/>
      <w:r w:rsidDel="00000000" w:rsidR="00000000" w:rsidRPr="00000000">
        <w:rPr>
          <w:rtl w:val="0"/>
        </w:rPr>
        <w:t xml:space="preserve">Печать реестра настроек</w:t>
      </w:r>
    </w:p>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11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реестра настроек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14).</w:t>
      </w:r>
    </w:p>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317875"/>
            <wp:effectExtent b="0" l="0" r="0" t="0"/>
            <wp:docPr id="24" name="image25.png"/>
            <a:graphic>
              <a:graphicData uri="http://schemas.openxmlformats.org/drawingml/2006/picture">
                <pic:pic>
                  <pic:nvPicPr>
                    <pic:cNvPr id="0" name="image25.png"/>
                    <pic:cNvPicPr preferRelativeResize="0"/>
                  </pic:nvPicPr>
                  <pic:blipFill>
                    <a:blip r:embed="rId20"/>
                    <a:srcRect b="0" l="0" r="0" t="0"/>
                    <a:stretch>
                      <a:fillRect/>
                    </a:stretch>
                  </pic:blipFill>
                  <pic:spPr>
                    <a:xfrm>
                      <a:off x="0" y="0"/>
                      <a:ext cx="6299835" cy="3317875"/>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bn6wsx" w:id="25"/>
      <w:bookmarkEnd w:id="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11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1A">
      <w:pPr>
        <w:pStyle w:val="Heading3"/>
        <w:numPr>
          <w:ilvl w:val="2"/>
          <w:numId w:val="2"/>
        </w:numPr>
        <w:tabs>
          <w:tab w:val="left" w:pos="1418"/>
        </w:tabs>
        <w:ind w:left="0" w:firstLine="624"/>
        <w:rPr/>
      </w:pPr>
      <w:bookmarkStart w:colFirst="0" w:colLast="0" w:name="_qsh70q" w:id="26"/>
      <w:bookmarkEnd w:id="26"/>
      <w:r w:rsidDel="00000000" w:rsidR="00000000" w:rsidRPr="00000000">
        <w:rPr>
          <w:rtl w:val="0"/>
        </w:rPr>
        <w:t xml:space="preserve">Просмотр истории изменений</w:t>
      </w:r>
    </w:p>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11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истории изменений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15).</w:t>
      </w:r>
    </w:p>
    <w:p w:rsidR="00000000" w:rsidDel="00000000" w:rsidP="00000000" w:rsidRDefault="00000000" w:rsidRPr="00000000" w14:paraId="0000011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317875"/>
            <wp:effectExtent b="0" l="0" r="0" t="0"/>
            <wp:docPr id="25" name="image26.png"/>
            <a:graphic>
              <a:graphicData uri="http://schemas.openxmlformats.org/drawingml/2006/picture">
                <pic:pic>
                  <pic:nvPicPr>
                    <pic:cNvPr id="0" name="image26.png"/>
                    <pic:cNvPicPr preferRelativeResize="0"/>
                  </pic:nvPicPr>
                  <pic:blipFill>
                    <a:blip r:embed="rId21"/>
                    <a:srcRect b="0" l="0" r="0" t="0"/>
                    <a:stretch>
                      <a:fillRect/>
                    </a:stretch>
                  </pic:blipFill>
                  <pic:spPr>
                    <a:xfrm>
                      <a:off x="0" y="0"/>
                      <a:ext cx="6299835" cy="3317875"/>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as4poj" w:id="27"/>
      <w:bookmarkEnd w:id="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tl w:val="0"/>
        </w:rPr>
      </w:r>
    </w:p>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«История изменений» (Рисунок 16).</w:t>
      </w:r>
    </w:p>
    <w:p w:rsidR="00000000" w:rsidDel="00000000" w:rsidP="00000000" w:rsidRDefault="00000000" w:rsidRPr="00000000" w14:paraId="0000012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42857" cy="2704762"/>
            <wp:effectExtent b="0" l="0" r="0" t="0"/>
            <wp:docPr id="26" name="image20.png"/>
            <a:graphic>
              <a:graphicData uri="http://schemas.openxmlformats.org/drawingml/2006/picture">
                <pic:pic>
                  <pic:nvPicPr>
                    <pic:cNvPr id="0" name="image20.png"/>
                    <pic:cNvPicPr preferRelativeResize="0"/>
                  </pic:nvPicPr>
                  <pic:blipFill>
                    <a:blip r:embed="rId22"/>
                    <a:srcRect b="0" l="0" r="0" t="0"/>
                    <a:stretch>
                      <a:fillRect/>
                    </a:stretch>
                  </pic:blipFill>
                  <pic:spPr>
                    <a:xfrm>
                      <a:off x="0" y="0"/>
                      <a:ext cx="5742857" cy="270476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pxezwc" w:id="28"/>
      <w:bookmarkEnd w:id="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 Окно «История изменений»</w:t>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«История изменений» необходимо нажать на кнопку «Закрыть» (см. Рисунок 16).</w:t>
      </w:r>
    </w:p>
    <w:p w:rsidR="00000000" w:rsidDel="00000000" w:rsidP="00000000" w:rsidRDefault="00000000" w:rsidRPr="00000000" w14:paraId="00000123">
      <w:pPr>
        <w:pStyle w:val="Heading2"/>
        <w:numPr>
          <w:ilvl w:val="1"/>
          <w:numId w:val="2"/>
        </w:numPr>
        <w:ind w:left="86" w:firstLine="624"/>
        <w:rPr/>
      </w:pPr>
      <w:bookmarkStart w:colFirst="0" w:colLast="0" w:name="_49x2ik5" w:id="29"/>
      <w:bookmarkEnd w:id="29"/>
      <w:r w:rsidDel="00000000" w:rsidR="00000000" w:rsidRPr="00000000">
        <w:rPr>
          <w:rtl w:val="0"/>
        </w:rPr>
        <w:t xml:space="preserve">Создание настроек согласования документа «План закупок»</w:t>
      </w:r>
    </w:p>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настроек согласования документа «План закупок» осуществляется в реестре «Настройки ГРБС».</w:t>
      </w:r>
    </w:p>
    <w:p w:rsidR="00000000" w:rsidDel="00000000" w:rsidP="00000000" w:rsidRDefault="00000000" w:rsidRPr="00000000" w14:paraId="0000012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настройкам необходимо в главном окне Системы выбрать вкладку «Меню» (1), в открывшейся колонке выбрать раздел «Управление закупками» (2) и открыть подраздел «Настройки ГРБС» (3) одним нажатием левой кнопки мыши (Рисунок 17).</w:t>
      </w:r>
    </w:p>
    <w:p w:rsidR="00000000" w:rsidDel="00000000" w:rsidP="00000000" w:rsidRDefault="00000000" w:rsidRPr="00000000" w14:paraId="00000126">
      <w:pPr>
        <w:keepNext w:val="1"/>
        <w:keepLines w:val="1"/>
        <w:widowControl w:val="1"/>
        <w:pBdr>
          <w:top w:space="0" w:sz="0" w:val="nil"/>
          <w:left w:space="0" w:sz="0" w:val="nil"/>
          <w:bottom w:space="0" w:sz="0" w:val="nil"/>
          <w:right w:space="0" w:sz="0" w:val="nil"/>
          <w:between w:space="0" w:sz="0" w:val="nil"/>
        </w:pBdr>
        <w:shd w:fill="auto" w:val="clear"/>
        <w:tabs>
          <w:tab w:val="left" w:pos="637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4236085"/>
            <wp:effectExtent b="0" l="0" r="0" t="0"/>
            <wp:docPr id="27" name="image35.png"/>
            <a:graphic>
              <a:graphicData uri="http://schemas.openxmlformats.org/drawingml/2006/picture">
                <pic:pic>
                  <pic:nvPicPr>
                    <pic:cNvPr id="0" name="image35.png"/>
                    <pic:cNvPicPr preferRelativeResize="0"/>
                  </pic:nvPicPr>
                  <pic:blipFill>
                    <a:blip r:embed="rId11"/>
                    <a:srcRect b="0" l="0" r="0" t="0"/>
                    <a:stretch>
                      <a:fillRect/>
                    </a:stretch>
                  </pic:blipFill>
                  <pic:spPr>
                    <a:xfrm>
                      <a:off x="0" y="0"/>
                      <a:ext cx="6299835" cy="4236085"/>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p2csry" w:id="30"/>
      <w:bookmarkEnd w:id="3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 Переход в подраздел «Настройки ГРБС»</w:t>
      </w:r>
    </w:p>
    <w:p w:rsidR="00000000" w:rsidDel="00000000" w:rsidP="00000000" w:rsidRDefault="00000000" w:rsidRPr="00000000" w14:paraId="0000012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«Настройки ГРБС», в котором необходимо перейти во вкладку, соответствующую бюджетному циклу, с которым будет осуществляться работа, затем во вкладку «Согласование» (Рисунок 18).</w:t>
      </w:r>
    </w:p>
    <w:p w:rsidR="00000000" w:rsidDel="00000000" w:rsidP="00000000" w:rsidRDefault="00000000" w:rsidRPr="00000000" w14:paraId="0000012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647950"/>
            <wp:effectExtent b="0" l="0" r="0" t="0"/>
            <wp:docPr id="28" name="image29.png"/>
            <a:graphic>
              <a:graphicData uri="http://schemas.openxmlformats.org/drawingml/2006/picture">
                <pic:pic>
                  <pic:nvPicPr>
                    <pic:cNvPr id="0" name="image29.png"/>
                    <pic:cNvPicPr preferRelativeResize="0"/>
                  </pic:nvPicPr>
                  <pic:blipFill>
                    <a:blip r:embed="rId23"/>
                    <a:srcRect b="0" l="0" r="0" t="0"/>
                    <a:stretch>
                      <a:fillRect/>
                    </a:stretch>
                  </pic:blipFill>
                  <pic:spPr>
                    <a:xfrm>
                      <a:off x="0" y="0"/>
                      <a:ext cx="6299835" cy="2647950"/>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47n2zr" w:id="31"/>
      <w:bookmarkEnd w:id="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 Подраздел «Настройки ГРБС», вкладка «Согласование»</w:t>
      </w:r>
    </w:p>
    <w:p w:rsidR="00000000" w:rsidDel="00000000" w:rsidP="00000000" w:rsidRDefault="00000000" w:rsidRPr="00000000" w14:paraId="0000012B">
      <w:pPr>
        <w:ind w:right="170" w:firstLine="709"/>
        <w:jc w:val="both"/>
        <w:rPr/>
      </w:pPr>
      <w:r w:rsidDel="00000000" w:rsidR="00000000" w:rsidRPr="00000000">
        <w:rPr>
          <w:rtl w:val="0"/>
        </w:rPr>
        <w:t xml:space="preserve">Вкладка «Согласование» подраздела «Настройки ГРБС» содержат следующие функциональные кнопки (Рисунок 19):</w:t>
      </w:r>
    </w:p>
    <w:p w:rsidR="00000000" w:rsidDel="00000000" w:rsidP="00000000" w:rsidRDefault="00000000" w:rsidRPr="00000000" w14:paraId="0000012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12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12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версии строки;</w:t>
      </w:r>
    </w:p>
    <w:p w:rsidR="00000000" w:rsidDel="00000000" w:rsidP="00000000" w:rsidRDefault="00000000" w:rsidRPr="00000000" w14:paraId="0000012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истории изменений;</w:t>
      </w:r>
    </w:p>
    <w:p w:rsidR="00000000" w:rsidDel="00000000" w:rsidP="00000000" w:rsidRDefault="00000000" w:rsidRPr="00000000" w14:paraId="0000013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(3):</w:t>
      </w:r>
    </w:p>
    <w:p w:rsidR="00000000" w:rsidDel="00000000" w:rsidP="00000000" w:rsidRDefault="00000000" w:rsidRPr="00000000" w14:paraId="0000013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выгрузка файла структуры реестра c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3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«Дата актуальности» (4) – фильтрация по дате актуальности.</w:t>
      </w:r>
    </w:p>
    <w:p w:rsidR="00000000" w:rsidDel="00000000" w:rsidP="00000000" w:rsidRDefault="00000000" w:rsidRPr="00000000" w14:paraId="0000013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647950"/>
            <wp:effectExtent b="0" l="0" r="0" t="0"/>
            <wp:docPr id="29" name="image49.png"/>
            <a:graphic>
              <a:graphicData uri="http://schemas.openxmlformats.org/drawingml/2006/picture">
                <pic:pic>
                  <pic:nvPicPr>
                    <pic:cNvPr id="0" name="image49.png"/>
                    <pic:cNvPicPr preferRelativeResize="0"/>
                  </pic:nvPicPr>
                  <pic:blipFill>
                    <a:blip r:embed="rId24"/>
                    <a:srcRect b="0" l="0" r="0" t="0"/>
                    <a:stretch>
                      <a:fillRect/>
                    </a:stretch>
                  </pic:blipFill>
                  <pic:spPr>
                    <a:xfrm>
                      <a:off x="0" y="0"/>
                      <a:ext cx="6299835" cy="264795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o7alnk" w:id="32"/>
      <w:bookmarkEnd w:id="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 Функциональные кнопки вкладки «Согласование» подраздела «Настройки ГРБС»</w:t>
      </w:r>
    </w:p>
    <w:p w:rsidR="00000000" w:rsidDel="00000000" w:rsidP="00000000" w:rsidRDefault="00000000" w:rsidRPr="00000000" w14:paraId="00000135">
      <w:pPr>
        <w:pStyle w:val="Heading3"/>
        <w:numPr>
          <w:ilvl w:val="2"/>
          <w:numId w:val="2"/>
        </w:numPr>
        <w:tabs>
          <w:tab w:val="left" w:pos="1418"/>
        </w:tabs>
        <w:ind w:left="0" w:firstLine="624"/>
        <w:rPr/>
      </w:pPr>
      <w:bookmarkStart w:colFirst="0" w:colLast="0" w:name="_23ckvvd" w:id="33"/>
      <w:bookmarkEnd w:id="33"/>
      <w:r w:rsidDel="00000000" w:rsidR="00000000" w:rsidRPr="00000000">
        <w:rPr>
          <w:rtl w:val="0"/>
        </w:rPr>
        <w:t xml:space="preserve">Добавление настроек</w:t>
      </w:r>
    </w:p>
    <w:p w:rsidR="00000000" w:rsidDel="00000000" w:rsidP="00000000" w:rsidRDefault="00000000" w:rsidRPr="00000000" w14:paraId="0000013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Добавление настройки осуществляется пользователем ГРБС с ролью «Принятие планов закупок (Ввод данных)».</w:t>
      </w:r>
    </w:p>
    <w:p w:rsidR="00000000" w:rsidDel="00000000" w:rsidP="00000000" w:rsidRDefault="00000000" w:rsidRPr="00000000" w14:paraId="00000137">
      <w:pPr>
        <w:pStyle w:val="Heading3"/>
        <w:numPr>
          <w:ilvl w:val="2"/>
          <w:numId w:val="2"/>
        </w:numPr>
        <w:tabs>
          <w:tab w:val="left" w:pos="1418"/>
        </w:tabs>
        <w:ind w:left="0" w:firstLine="624"/>
        <w:rPr/>
      </w:pPr>
      <w:bookmarkStart w:colFirst="0" w:colLast="0" w:name="_ihv636" w:id="34"/>
      <w:bookmarkEnd w:id="34"/>
      <w:r w:rsidDel="00000000" w:rsidR="00000000" w:rsidRPr="00000000">
        <w:rPr>
          <w:rtl w:val="0"/>
        </w:rPr>
        <w:t xml:space="preserve">Редактирование настроек</w:t>
      </w:r>
    </w:p>
    <w:p w:rsidR="00000000" w:rsidDel="00000000" w:rsidP="00000000" w:rsidRDefault="00000000" w:rsidRPr="00000000" w14:paraId="0000013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настройки осуществляется пользователем ГРБС с ролью «Принятие планов закупок (Ввод данных)».</w:t>
      </w:r>
    </w:p>
    <w:p w:rsidR="00000000" w:rsidDel="00000000" w:rsidP="00000000" w:rsidRDefault="00000000" w:rsidRPr="00000000" w14:paraId="00000139">
      <w:pPr>
        <w:pStyle w:val="Heading3"/>
        <w:numPr>
          <w:ilvl w:val="2"/>
          <w:numId w:val="2"/>
        </w:numPr>
        <w:tabs>
          <w:tab w:val="left" w:pos="1418"/>
        </w:tabs>
        <w:ind w:left="0" w:firstLine="624"/>
        <w:rPr/>
      </w:pPr>
      <w:bookmarkStart w:colFirst="0" w:colLast="0" w:name="_32hioqz" w:id="35"/>
      <w:bookmarkEnd w:id="35"/>
      <w:r w:rsidDel="00000000" w:rsidR="00000000" w:rsidRPr="00000000">
        <w:rPr>
          <w:rtl w:val="0"/>
        </w:rPr>
        <w:t xml:space="preserve">Создание версии настроек</w:t>
      </w:r>
    </w:p>
    <w:p w:rsidR="00000000" w:rsidDel="00000000" w:rsidP="00000000" w:rsidRDefault="00000000" w:rsidRPr="00000000" w14:paraId="0000013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версии настройки осуществляется пользователем ГРБС с ролью «Принятие планов закупок (Ввод данных)».</w:t>
      </w:r>
    </w:p>
    <w:p w:rsidR="00000000" w:rsidDel="00000000" w:rsidP="00000000" w:rsidRDefault="00000000" w:rsidRPr="00000000" w14:paraId="0000013B">
      <w:pPr>
        <w:pStyle w:val="Heading3"/>
        <w:numPr>
          <w:ilvl w:val="2"/>
          <w:numId w:val="2"/>
        </w:numPr>
        <w:tabs>
          <w:tab w:val="left" w:pos="1418"/>
        </w:tabs>
        <w:ind w:left="0" w:firstLine="624"/>
        <w:rPr/>
      </w:pPr>
      <w:bookmarkStart w:colFirst="0" w:colLast="0" w:name="_1hmsyys" w:id="36"/>
      <w:bookmarkEnd w:id="36"/>
      <w:r w:rsidDel="00000000" w:rsidR="00000000" w:rsidRPr="00000000">
        <w:rPr>
          <w:rtl w:val="0"/>
        </w:rPr>
        <w:t xml:space="preserve">Просмотр настроек</w:t>
      </w:r>
    </w:p>
    <w:p w:rsidR="00000000" w:rsidDel="00000000" w:rsidP="00000000" w:rsidRDefault="00000000" w:rsidRPr="00000000" w14:paraId="0000013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настроек необходимо выделить соответствующую строку двойным нажатием левой кнопки мыши (Рисунок 20).</w:t>
      </w:r>
    </w:p>
    <w:p w:rsidR="00000000" w:rsidDel="00000000" w:rsidP="00000000" w:rsidRDefault="00000000" w:rsidRPr="00000000" w14:paraId="0000013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настроек не создано, то по умолчанию документ «План закупок» требует только внутреннее согласование. </w:t>
      </w:r>
    </w:p>
    <w:p w:rsidR="00000000" w:rsidDel="00000000" w:rsidP="00000000" w:rsidRDefault="00000000" w:rsidRPr="00000000" w14:paraId="0000013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647950"/>
            <wp:effectExtent b="0" l="0" r="0" t="0"/>
            <wp:docPr id="30" name="image27.png"/>
            <a:graphic>
              <a:graphicData uri="http://schemas.openxmlformats.org/drawingml/2006/picture">
                <pic:pic>
                  <pic:nvPicPr>
                    <pic:cNvPr id="0" name="image27.png"/>
                    <pic:cNvPicPr preferRelativeResize="0"/>
                  </pic:nvPicPr>
                  <pic:blipFill>
                    <a:blip r:embed="rId25"/>
                    <a:srcRect b="0" l="0" r="0" t="0"/>
                    <a:stretch>
                      <a:fillRect/>
                    </a:stretch>
                  </pic:blipFill>
                  <pic:spPr>
                    <a:xfrm>
                      <a:off x="0" y="0"/>
                      <a:ext cx="6299835" cy="2647950"/>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1mghml" w:id="37"/>
      <w:bookmarkEnd w:id="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 Просмотр настроек</w:t>
      </w:r>
    </w:p>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настроек ГРБС» (Рисунок 21).</w:t>
      </w:r>
    </w:p>
    <w:p w:rsidR="00000000" w:rsidDel="00000000" w:rsidP="00000000" w:rsidRDefault="00000000" w:rsidRPr="00000000" w14:paraId="0000014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grqrue" w:id="38"/>
      <w:bookmarkEnd w:id="3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764915"/>
            <wp:effectExtent b="0" l="0" r="0" t="0"/>
            <wp:docPr id="2"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6299835" cy="3764915"/>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vx1227" w:id="39"/>
      <w:bookmarkEnd w:id="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 Окно «Просмотр настроек ГРБС»</w:t>
      </w:r>
    </w:p>
    <w:p w:rsidR="00000000" w:rsidDel="00000000" w:rsidP="00000000" w:rsidRDefault="00000000" w:rsidRPr="00000000" w14:paraId="0000014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 настроек ГРБС» нажать на кнопку «Закрыть» (см. Рисунок 21).</w:t>
      </w:r>
    </w:p>
    <w:p w:rsidR="00000000" w:rsidDel="00000000" w:rsidP="00000000" w:rsidRDefault="00000000" w:rsidRPr="00000000" w14:paraId="00000145">
      <w:pPr>
        <w:pStyle w:val="Heading3"/>
        <w:numPr>
          <w:ilvl w:val="2"/>
          <w:numId w:val="2"/>
        </w:numPr>
        <w:tabs>
          <w:tab w:val="left" w:pos="1418"/>
        </w:tabs>
        <w:ind w:left="0" w:firstLine="624"/>
        <w:rPr/>
      </w:pPr>
      <w:bookmarkStart w:colFirst="0" w:colLast="0" w:name="_3fwokq0" w:id="40"/>
      <w:bookmarkEnd w:id="40"/>
      <w:r w:rsidDel="00000000" w:rsidR="00000000" w:rsidRPr="00000000">
        <w:rPr>
          <w:rtl w:val="0"/>
        </w:rPr>
        <w:t xml:space="preserve">Просмотр версий настроек</w:t>
      </w:r>
    </w:p>
    <w:p w:rsidR="00000000" w:rsidDel="00000000" w:rsidP="00000000" w:rsidRDefault="00000000" w:rsidRPr="00000000" w14:paraId="0000014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14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версий настроек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22).</w:t>
      </w:r>
    </w:p>
    <w:p w:rsidR="00000000" w:rsidDel="00000000" w:rsidP="00000000" w:rsidRDefault="00000000" w:rsidRPr="00000000" w14:paraId="000001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433320"/>
            <wp:effectExtent b="0" l="0" r="0" t="0"/>
            <wp:docPr id="4" name="image18.png"/>
            <a:graphic>
              <a:graphicData uri="http://schemas.openxmlformats.org/drawingml/2006/picture">
                <pic:pic>
                  <pic:nvPicPr>
                    <pic:cNvPr id="0" name="image18.png"/>
                    <pic:cNvPicPr preferRelativeResize="0"/>
                  </pic:nvPicPr>
                  <pic:blipFill>
                    <a:blip r:embed="rId27"/>
                    <a:srcRect b="0" l="0" r="0" t="0"/>
                    <a:stretch>
                      <a:fillRect/>
                    </a:stretch>
                  </pic:blipFill>
                  <pic:spPr>
                    <a:xfrm>
                      <a:off x="0" y="0"/>
                      <a:ext cx="6299835" cy="243332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v1yuxt" w:id="41"/>
      <w:bookmarkEnd w:id="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tl w:val="0"/>
        </w:rPr>
      </w:r>
    </w:p>
    <w:p w:rsidR="00000000" w:rsidDel="00000000" w:rsidP="00000000" w:rsidRDefault="00000000" w:rsidRPr="00000000" w14:paraId="0000014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версий» (Рисунок 23).</w:t>
      </w:r>
    </w:p>
    <w:p w:rsidR="00000000" w:rsidDel="00000000" w:rsidP="00000000" w:rsidRDefault="00000000" w:rsidRPr="00000000" w14:paraId="0000014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90320"/>
            <wp:effectExtent b="0" l="0" r="0" t="0"/>
            <wp:docPr id="6" name="image11.png"/>
            <a:graphic>
              <a:graphicData uri="http://schemas.openxmlformats.org/drawingml/2006/picture">
                <pic:pic>
                  <pic:nvPicPr>
                    <pic:cNvPr id="0" name="image11.png"/>
                    <pic:cNvPicPr preferRelativeResize="0"/>
                  </pic:nvPicPr>
                  <pic:blipFill>
                    <a:blip r:embed="rId28"/>
                    <a:srcRect b="0" l="0" r="0" t="0"/>
                    <a:stretch>
                      <a:fillRect/>
                    </a:stretch>
                  </pic:blipFill>
                  <pic:spPr>
                    <a:xfrm>
                      <a:off x="0" y="0"/>
                      <a:ext cx="6299835" cy="1290320"/>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f1mdlm" w:id="42"/>
      <w:bookmarkEnd w:id="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 Окно «Просмотр версий»</w:t>
      </w:r>
    </w:p>
    <w:p w:rsidR="00000000" w:rsidDel="00000000" w:rsidP="00000000" w:rsidRDefault="00000000" w:rsidRPr="00000000" w14:paraId="0000014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настроек выделить соответствующую строку двойным нажатием левой кнопки мыши (Рисунок 24).</w:t>
      </w:r>
    </w:p>
    <w:p w:rsidR="00000000" w:rsidDel="00000000" w:rsidP="00000000" w:rsidRDefault="00000000" w:rsidRPr="00000000" w14:paraId="0000014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259840"/>
            <wp:effectExtent b="0" l="0" r="0" t="0"/>
            <wp:docPr id="8" name="image12.png"/>
            <a:graphic>
              <a:graphicData uri="http://schemas.openxmlformats.org/drawingml/2006/picture">
                <pic:pic>
                  <pic:nvPicPr>
                    <pic:cNvPr id="0" name="image12.png"/>
                    <pic:cNvPicPr preferRelativeResize="0"/>
                  </pic:nvPicPr>
                  <pic:blipFill>
                    <a:blip r:embed="rId29"/>
                    <a:srcRect b="0" l="0" r="0" t="0"/>
                    <a:stretch>
                      <a:fillRect/>
                    </a:stretch>
                  </pic:blipFill>
                  <pic:spPr>
                    <a:xfrm>
                      <a:off x="0" y="0"/>
                      <a:ext cx="6152515" cy="1259840"/>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u6wntf" w:id="43"/>
      <w:bookmarkEnd w:id="4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 Выделенная строка</w:t>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настроек ГРБС», в котором данные не доступны для редактирования.</w:t>
      </w:r>
    </w:p>
    <w:p w:rsidR="00000000" w:rsidDel="00000000" w:rsidP="00000000" w:rsidRDefault="00000000" w:rsidRPr="00000000" w14:paraId="0000015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 настроек ГРБС» нажать на кнопку «Закрыть» (см. Рисунок 24).</w:t>
      </w:r>
    </w:p>
    <w:p w:rsidR="00000000" w:rsidDel="00000000" w:rsidP="00000000" w:rsidRDefault="00000000" w:rsidRPr="00000000" w14:paraId="00000152">
      <w:pPr>
        <w:pStyle w:val="Heading3"/>
        <w:numPr>
          <w:ilvl w:val="2"/>
          <w:numId w:val="2"/>
        </w:numPr>
        <w:tabs>
          <w:tab w:val="left" w:pos="1418"/>
        </w:tabs>
        <w:ind w:left="0" w:firstLine="624"/>
        <w:rPr/>
      </w:pPr>
      <w:bookmarkStart w:colFirst="0" w:colLast="0" w:name="_19c6y18" w:id="44"/>
      <w:bookmarkEnd w:id="44"/>
      <w:r w:rsidDel="00000000" w:rsidR="00000000" w:rsidRPr="00000000">
        <w:rPr>
          <w:rtl w:val="0"/>
        </w:rPr>
        <w:t xml:space="preserve">Печать реестра настроек</w:t>
      </w:r>
    </w:p>
    <w:p w:rsidR="00000000" w:rsidDel="00000000" w:rsidP="00000000" w:rsidRDefault="00000000" w:rsidRPr="00000000" w14:paraId="0000015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15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реестра настроек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25).</w:t>
      </w:r>
    </w:p>
    <w:p w:rsidR="00000000" w:rsidDel="00000000" w:rsidP="00000000" w:rsidRDefault="00000000" w:rsidRPr="00000000" w14:paraId="0000015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433320"/>
            <wp:effectExtent b="0" l="0" r="0" t="0"/>
            <wp:docPr id="10" name="image6.png"/>
            <a:graphic>
              <a:graphicData uri="http://schemas.openxmlformats.org/drawingml/2006/picture">
                <pic:pic>
                  <pic:nvPicPr>
                    <pic:cNvPr id="0" name="image6.png"/>
                    <pic:cNvPicPr preferRelativeResize="0"/>
                  </pic:nvPicPr>
                  <pic:blipFill>
                    <a:blip r:embed="rId30"/>
                    <a:srcRect b="0" l="0" r="0" t="0"/>
                    <a:stretch>
                      <a:fillRect/>
                    </a:stretch>
                  </pic:blipFill>
                  <pic:spPr>
                    <a:xfrm>
                      <a:off x="0" y="0"/>
                      <a:ext cx="6299835" cy="2433320"/>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tbugp1" w:id="45"/>
      <w:bookmarkEnd w:id="4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15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58">
      <w:pPr>
        <w:pStyle w:val="Heading3"/>
        <w:numPr>
          <w:ilvl w:val="2"/>
          <w:numId w:val="2"/>
        </w:numPr>
        <w:tabs>
          <w:tab w:val="left" w:pos="1418"/>
        </w:tabs>
        <w:ind w:left="0" w:firstLine="624"/>
        <w:rPr/>
      </w:pPr>
      <w:bookmarkStart w:colFirst="0" w:colLast="0" w:name="_28h4qwu" w:id="46"/>
      <w:bookmarkEnd w:id="46"/>
      <w:r w:rsidDel="00000000" w:rsidR="00000000" w:rsidRPr="00000000">
        <w:rPr>
          <w:rtl w:val="0"/>
        </w:rPr>
        <w:t xml:space="preserve">Просмотр истории изменений</w:t>
      </w:r>
    </w:p>
    <w:p w:rsidR="00000000" w:rsidDel="00000000" w:rsidP="00000000" w:rsidRDefault="00000000" w:rsidRPr="00000000" w14:paraId="0000015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(Подписание)», «Формирование и ведение Плана закупок (Просмотр)», «Формирование и ведение Плана закупок (Согласование)», «Формирование и ведение Плана закупок (Утверждение)».</w:t>
      </w:r>
    </w:p>
    <w:p w:rsidR="00000000" w:rsidDel="00000000" w:rsidP="00000000" w:rsidRDefault="00000000" w:rsidRPr="00000000" w14:paraId="0000015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истории изменений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26).</w:t>
      </w:r>
    </w:p>
    <w:p w:rsidR="00000000" w:rsidDel="00000000" w:rsidP="00000000" w:rsidRDefault="00000000" w:rsidRPr="00000000" w14:paraId="0000015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433320"/>
            <wp:effectExtent b="0" l="0" r="0" t="0"/>
            <wp:docPr id="12" name="image13.png"/>
            <a:graphic>
              <a:graphicData uri="http://schemas.openxmlformats.org/drawingml/2006/picture">
                <pic:pic>
                  <pic:nvPicPr>
                    <pic:cNvPr id="0" name="image13.png"/>
                    <pic:cNvPicPr preferRelativeResize="0"/>
                  </pic:nvPicPr>
                  <pic:blipFill>
                    <a:blip r:embed="rId31"/>
                    <a:srcRect b="0" l="0" r="0" t="0"/>
                    <a:stretch>
                      <a:fillRect/>
                    </a:stretch>
                  </pic:blipFill>
                  <pic:spPr>
                    <a:xfrm>
                      <a:off x="0" y="0"/>
                      <a:ext cx="6299835" cy="2433320"/>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nmf14n" w:id="47"/>
      <w:bookmarkEnd w:id="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tl w:val="0"/>
        </w:rPr>
      </w:r>
    </w:p>
    <w:p w:rsidR="00000000" w:rsidDel="00000000" w:rsidP="00000000" w:rsidRDefault="00000000" w:rsidRPr="00000000" w14:paraId="0000015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«История изменений» (Рисунок 27).</w:t>
      </w:r>
    </w:p>
    <w:p w:rsidR="00000000" w:rsidDel="00000000" w:rsidP="00000000" w:rsidRDefault="00000000" w:rsidRPr="00000000" w14:paraId="0000015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498600"/>
            <wp:effectExtent b="0" l="0" r="0" t="0"/>
            <wp:docPr id="14" name="image22.png"/>
            <a:graphic>
              <a:graphicData uri="http://schemas.openxmlformats.org/drawingml/2006/picture">
                <pic:pic>
                  <pic:nvPicPr>
                    <pic:cNvPr id="0" name="image22.png"/>
                    <pic:cNvPicPr preferRelativeResize="0"/>
                  </pic:nvPicPr>
                  <pic:blipFill>
                    <a:blip r:embed="rId32"/>
                    <a:srcRect b="0" l="0" r="0" t="0"/>
                    <a:stretch>
                      <a:fillRect/>
                    </a:stretch>
                  </pic:blipFill>
                  <pic:spPr>
                    <a:xfrm>
                      <a:off x="0" y="0"/>
                      <a:ext cx="6152515" cy="149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5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7m2jsg" w:id="48"/>
      <w:bookmarkEnd w:id="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 Окно «История изменений»</w:t>
      </w:r>
    </w:p>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«История изменений» нажать на кнопку «Закрыть» (см. Рисунок 27).</w:t>
      </w:r>
    </w:p>
    <w:p w:rsidR="00000000" w:rsidDel="00000000" w:rsidP="00000000" w:rsidRDefault="00000000" w:rsidRPr="00000000" w14:paraId="00000161">
      <w:pPr>
        <w:pStyle w:val="Heading1"/>
        <w:numPr>
          <w:ilvl w:val="0"/>
          <w:numId w:val="2"/>
        </w:numPr>
        <w:tabs>
          <w:tab w:val="left" w:pos="567"/>
          <w:tab w:val="left" w:pos="709"/>
          <w:tab w:val="left" w:pos="851"/>
          <w:tab w:val="left" w:pos="993"/>
        </w:tabs>
        <w:ind w:left="0" w:firstLine="454"/>
        <w:rPr/>
      </w:pPr>
      <w:bookmarkStart w:colFirst="0" w:colLast="0" w:name="_1mrcu09" w:id="49"/>
      <w:bookmarkEnd w:id="49"/>
      <w:r w:rsidDel="00000000" w:rsidR="00000000" w:rsidRPr="00000000">
        <w:br w:type="page"/>
      </w:r>
      <w:r w:rsidDel="00000000" w:rsidR="00000000" w:rsidRPr="00000000">
        <w:rPr>
          <w:rtl w:val="0"/>
        </w:rPr>
        <w:t xml:space="preserve">Формирование и утверждение документа «Предложение на закупку»</w:t>
      </w:r>
    </w:p>
    <w:p w:rsidR="00000000" w:rsidDel="00000000" w:rsidP="00000000" w:rsidRDefault="00000000" w:rsidRPr="00000000" w14:paraId="00000162">
      <w:pPr>
        <w:pStyle w:val="Heading2"/>
        <w:numPr>
          <w:ilvl w:val="1"/>
          <w:numId w:val="2"/>
        </w:numPr>
        <w:ind w:left="86" w:firstLine="624"/>
        <w:rPr/>
      </w:pPr>
      <w:bookmarkStart w:colFirst="0" w:colLast="0" w:name="_46r0co2" w:id="50"/>
      <w:bookmarkEnd w:id="50"/>
      <w:r w:rsidDel="00000000" w:rsidR="00000000" w:rsidRPr="00000000">
        <w:rPr>
          <w:rtl w:val="0"/>
        </w:rPr>
        <w:t xml:space="preserve">Формирование документа «Предложение на закупку»</w:t>
      </w:r>
    </w:p>
    <w:p w:rsidR="00000000" w:rsidDel="00000000" w:rsidP="00000000" w:rsidRDefault="00000000" w:rsidRPr="00000000" w14:paraId="0000016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16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и утверждение документа «Предложение на закупку» осуществляется в подразделе «Предложения на закупку».</w:t>
      </w:r>
    </w:p>
    <w:p w:rsidR="00000000" w:rsidDel="00000000" w:rsidP="00000000" w:rsidRDefault="00000000" w:rsidRPr="00000000" w14:paraId="0000016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«Предложения на закупку» необходимо в главном окне Системы выбрать вкладку «Меню» (1), в открывшейся колонке выбрать раздел «Управление закупками» (2) и открыть подраздел «Предложения на закупку» (3) одним нажатием левой кнопки мыши (Рисунок 28).</w:t>
      </w:r>
    </w:p>
    <w:p w:rsidR="00000000" w:rsidDel="00000000" w:rsidP="00000000" w:rsidRDefault="00000000" w:rsidRPr="00000000" w14:paraId="0000016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751580"/>
            <wp:effectExtent b="0" l="0" r="0" t="0"/>
            <wp:docPr id="16" name="image10.png"/>
            <a:graphic>
              <a:graphicData uri="http://schemas.openxmlformats.org/drawingml/2006/picture">
                <pic:pic>
                  <pic:nvPicPr>
                    <pic:cNvPr id="0" name="image10.png"/>
                    <pic:cNvPicPr preferRelativeResize="0"/>
                  </pic:nvPicPr>
                  <pic:blipFill>
                    <a:blip r:embed="rId33"/>
                    <a:srcRect b="0" l="0" r="0" t="0"/>
                    <a:stretch>
                      <a:fillRect/>
                    </a:stretch>
                  </pic:blipFill>
                  <pic:spPr>
                    <a:xfrm>
                      <a:off x="0" y="0"/>
                      <a:ext cx="6299835" cy="3751580"/>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lwamvv" w:id="51"/>
      <w:bookmarkEnd w:id="5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 Переход в подраздел «Предложения на закупку»</w:t>
      </w:r>
    </w:p>
    <w:p w:rsidR="00000000" w:rsidDel="00000000" w:rsidP="00000000" w:rsidRDefault="00000000" w:rsidRPr="00000000" w14:paraId="0000016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«Предложения на закупку», в котором необходимо перейти во вкладку, соответствующую бюджетному циклу, с которым будет осуществляться работа, затем перейти во вкладку «Исполнение/Закупки» (Рисунок 29).</w:t>
      </w:r>
    </w:p>
    <w:p w:rsidR="00000000" w:rsidDel="00000000" w:rsidP="00000000" w:rsidRDefault="00000000" w:rsidRPr="00000000" w14:paraId="0000016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493010"/>
            <wp:effectExtent b="0" l="0" r="0" t="0"/>
            <wp:docPr id="18" name="image15.png"/>
            <a:graphic>
              <a:graphicData uri="http://schemas.openxmlformats.org/drawingml/2006/picture">
                <pic:pic>
                  <pic:nvPicPr>
                    <pic:cNvPr id="0" name="image15.png"/>
                    <pic:cNvPicPr preferRelativeResize="0"/>
                  </pic:nvPicPr>
                  <pic:blipFill>
                    <a:blip r:embed="rId34"/>
                    <a:srcRect b="0" l="0" r="0" t="0"/>
                    <a:stretch>
                      <a:fillRect/>
                    </a:stretch>
                  </pic:blipFill>
                  <pic:spPr>
                    <a:xfrm>
                      <a:off x="0" y="0"/>
                      <a:ext cx="6299835" cy="249301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11kx3o" w:id="52"/>
      <w:bookmarkEnd w:id="5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 Подраздел «Предложения на закупку», вкладка «Исполнение/Закупки»</w:t>
      </w:r>
    </w:p>
    <w:p w:rsidR="00000000" w:rsidDel="00000000" w:rsidP="00000000" w:rsidRDefault="00000000" w:rsidRPr="00000000" w14:paraId="0000016B">
      <w:pPr>
        <w:tabs>
          <w:tab w:val="left" w:pos="1134"/>
        </w:tabs>
        <w:ind w:firstLine="709"/>
        <w:jc w:val="both"/>
        <w:rPr/>
      </w:pPr>
      <w:r w:rsidDel="00000000" w:rsidR="00000000" w:rsidRPr="00000000">
        <w:rPr>
          <w:rtl w:val="0"/>
        </w:rPr>
        <w:t xml:space="preserve">Для работы с вкладкой «Исполнение/Закупки» в Системе реализована панель инструментов, состоящая из следующих функциональных кнопок (Рисунок 30):</w:t>
      </w:r>
    </w:p>
    <w:p w:rsidR="00000000" w:rsidDel="00000000" w:rsidP="00000000" w:rsidRDefault="00000000" w:rsidRPr="00000000" w14:paraId="0000016C">
      <w:pPr>
        <w:numPr>
          <w:ilvl w:val="0"/>
          <w:numId w:val="4"/>
        </w:numPr>
        <w:ind w:left="993" w:hanging="283.9999999999999"/>
        <w:jc w:val="both"/>
        <w:rPr/>
      </w:pPr>
      <w:r w:rsidDel="00000000" w:rsidR="00000000" w:rsidRPr="00000000">
        <w:rPr>
          <w:rtl w:val="0"/>
        </w:rPr>
        <w:t xml:space="preserve">«Обновить» (1) – обновление страницы;</w:t>
      </w:r>
    </w:p>
    <w:p w:rsidR="00000000" w:rsidDel="00000000" w:rsidP="00000000" w:rsidRDefault="00000000" w:rsidRPr="00000000" w14:paraId="0000016D">
      <w:pPr>
        <w:numPr>
          <w:ilvl w:val="0"/>
          <w:numId w:val="4"/>
        </w:numPr>
        <w:ind w:left="993" w:hanging="283.9999999999999"/>
        <w:jc w:val="both"/>
        <w:rPr/>
      </w:pPr>
      <w:r w:rsidDel="00000000" w:rsidR="00000000" w:rsidRPr="00000000">
        <w:rPr>
          <w:rtl w:val="0"/>
        </w:rPr>
        <w:t xml:space="preserve">«Реестр» (2):</w:t>
      </w:r>
    </w:p>
    <w:p w:rsidR="00000000" w:rsidDel="00000000" w:rsidP="00000000" w:rsidRDefault="00000000" w:rsidRPr="00000000" w14:paraId="0000016E">
      <w:pPr>
        <w:numPr>
          <w:ilvl w:val="0"/>
          <w:numId w:val="4"/>
        </w:numPr>
        <w:ind w:left="1276" w:hanging="284.00000000000006"/>
        <w:jc w:val="both"/>
        <w:rPr/>
      </w:pPr>
      <w:r w:rsidDel="00000000" w:rsidR="00000000" w:rsidRPr="00000000">
        <w:rPr>
          <w:i w:val="1"/>
          <w:rtl w:val="0"/>
        </w:rPr>
        <w:t xml:space="preserve">[Создать/Создать предложение]</w:t>
      </w:r>
      <w:r w:rsidDel="00000000" w:rsidR="00000000" w:rsidRPr="00000000">
        <w:rPr>
          <w:rtl w:val="0"/>
        </w:rPr>
        <w:t xml:space="preserve"> – создание предложения на закупку;</w:t>
      </w:r>
    </w:p>
    <w:p w:rsidR="00000000" w:rsidDel="00000000" w:rsidP="00000000" w:rsidRDefault="00000000" w:rsidRPr="00000000" w14:paraId="0000016F">
      <w:pPr>
        <w:numPr>
          <w:ilvl w:val="0"/>
          <w:numId w:val="4"/>
        </w:numPr>
        <w:ind w:left="1276" w:hanging="284.00000000000006"/>
        <w:jc w:val="both"/>
        <w:rPr/>
      </w:pPr>
      <w:r w:rsidDel="00000000" w:rsidR="00000000" w:rsidRPr="00000000">
        <w:rPr>
          <w:i w:val="1"/>
          <w:rtl w:val="0"/>
        </w:rPr>
        <w:t xml:space="preserve">[Создать/Создать предложение по закрытой части]</w:t>
      </w:r>
      <w:r w:rsidDel="00000000" w:rsidR="00000000" w:rsidRPr="00000000">
        <w:rPr>
          <w:rtl w:val="0"/>
        </w:rPr>
        <w:t xml:space="preserve">- создание предложения на закупку по закрытой части с нулевыми КБК;</w:t>
      </w:r>
    </w:p>
    <w:p w:rsidR="00000000" w:rsidDel="00000000" w:rsidP="00000000" w:rsidRDefault="00000000" w:rsidRPr="00000000" w14:paraId="00000170">
      <w:pPr>
        <w:numPr>
          <w:ilvl w:val="0"/>
          <w:numId w:val="4"/>
        </w:numPr>
        <w:ind w:left="1276" w:hanging="284.00000000000006"/>
        <w:jc w:val="both"/>
        <w:rPr/>
      </w:pPr>
      <w:r w:rsidDel="00000000" w:rsidR="00000000" w:rsidRPr="00000000">
        <w:rPr>
          <w:i w:val="1"/>
          <w:rtl w:val="0"/>
        </w:rPr>
        <w:t xml:space="preserve">[Создать предложение на основании переданных полномочий] </w:t>
      </w:r>
      <w:r w:rsidDel="00000000" w:rsidR="00000000" w:rsidRPr="00000000">
        <w:rPr>
          <w:rtl w:val="0"/>
        </w:rPr>
        <w:t xml:space="preserve">– создание документа с типом «Переданные полномочия»;</w:t>
      </w:r>
    </w:p>
    <w:p w:rsidR="00000000" w:rsidDel="00000000" w:rsidP="00000000" w:rsidRDefault="00000000" w:rsidRPr="00000000" w14:paraId="00000171">
      <w:pPr>
        <w:numPr>
          <w:ilvl w:val="0"/>
          <w:numId w:val="4"/>
        </w:numPr>
        <w:ind w:left="1276" w:hanging="284.00000000000006"/>
        <w:jc w:val="both"/>
        <w:rPr/>
      </w:pPr>
      <w:r w:rsidDel="00000000" w:rsidR="00000000" w:rsidRPr="00000000">
        <w:rPr>
          <w:i w:val="1"/>
          <w:rtl w:val="0"/>
        </w:rPr>
        <w:t xml:space="preserve">[Создать/Добавить предложение из этапа планирования]</w:t>
      </w:r>
      <w:r w:rsidDel="00000000" w:rsidR="00000000" w:rsidRPr="00000000">
        <w:rPr>
          <w:rtl w:val="0"/>
        </w:rPr>
        <w:t xml:space="preserve"> – перенос подписанных Предложений на закупку и связанных с ними подписанных КБК на закупку из вкладки «Планирование» на вкладку «Исполнение» соответствующих реестров;</w:t>
      </w:r>
    </w:p>
    <w:p w:rsidR="00000000" w:rsidDel="00000000" w:rsidP="00000000" w:rsidRDefault="00000000" w:rsidRPr="00000000" w14:paraId="00000172">
      <w:pPr>
        <w:numPr>
          <w:ilvl w:val="0"/>
          <w:numId w:val="4"/>
        </w:numPr>
        <w:ind w:left="1276" w:hanging="284.00000000000006"/>
        <w:jc w:val="both"/>
        <w:rPr/>
      </w:pPr>
      <w:r w:rsidDel="00000000" w:rsidR="00000000" w:rsidRPr="00000000">
        <w:rPr>
          <w:i w:val="1"/>
          <w:rtl w:val="0"/>
        </w:rPr>
        <w:t xml:space="preserve">[Создать/Создать предложения на основании выбранного документа]</w:t>
      </w:r>
      <w:r w:rsidDel="00000000" w:rsidR="00000000" w:rsidRPr="00000000">
        <w:rPr>
          <w:rtl w:val="0"/>
        </w:rPr>
        <w:t xml:space="preserve"> – создание документа </w:t>
      </w:r>
      <w:r w:rsidDel="00000000" w:rsidR="00000000" w:rsidRPr="00000000">
        <w:rPr>
          <w:i w:val="1"/>
          <w:rtl w:val="0"/>
        </w:rPr>
        <w:t xml:space="preserve">на основании выбранного</w:t>
      </w:r>
      <w:r w:rsidDel="00000000" w:rsidR="00000000" w:rsidRPr="00000000">
        <w:rPr>
          <w:rtl w:val="0"/>
        </w:rPr>
        <w:t xml:space="preserve">;</w:t>
      </w:r>
    </w:p>
    <w:p w:rsidR="00000000" w:rsidDel="00000000" w:rsidP="00000000" w:rsidRDefault="00000000" w:rsidRPr="00000000" w14:paraId="00000173">
      <w:pPr>
        <w:numPr>
          <w:ilvl w:val="0"/>
          <w:numId w:val="4"/>
        </w:numPr>
        <w:ind w:left="1276" w:hanging="284.00000000000006"/>
        <w:jc w:val="both"/>
        <w:rPr/>
      </w:pPr>
      <w:r w:rsidDel="00000000" w:rsidR="00000000" w:rsidRPr="00000000">
        <w:rPr>
          <w:i w:val="1"/>
          <w:rtl w:val="0"/>
        </w:rPr>
        <w:t xml:space="preserve">[Вложения/Добавить]</w:t>
      </w:r>
      <w:r w:rsidDel="00000000" w:rsidR="00000000" w:rsidRPr="00000000">
        <w:rPr>
          <w:rtl w:val="0"/>
        </w:rPr>
        <w:t xml:space="preserve"> – прикрепление файла;</w:t>
      </w:r>
    </w:p>
    <w:p w:rsidR="00000000" w:rsidDel="00000000" w:rsidP="00000000" w:rsidRDefault="00000000" w:rsidRPr="00000000" w14:paraId="00000174">
      <w:pPr>
        <w:numPr>
          <w:ilvl w:val="0"/>
          <w:numId w:val="4"/>
        </w:numPr>
        <w:ind w:left="1276" w:hanging="284.00000000000006"/>
        <w:jc w:val="both"/>
        <w:rPr/>
      </w:pPr>
      <w:r w:rsidDel="00000000" w:rsidR="00000000" w:rsidRPr="00000000">
        <w:rPr>
          <w:i w:val="1"/>
          <w:rtl w:val="0"/>
        </w:rPr>
        <w:t xml:space="preserve">[Вложения/Удалить]</w:t>
      </w:r>
      <w:r w:rsidDel="00000000" w:rsidR="00000000" w:rsidRPr="00000000">
        <w:rPr>
          <w:rtl w:val="0"/>
        </w:rPr>
        <w:t xml:space="preserve"> – удаление прикрепленного файла;</w:t>
      </w:r>
    </w:p>
    <w:p w:rsidR="00000000" w:rsidDel="00000000" w:rsidP="00000000" w:rsidRDefault="00000000" w:rsidRPr="00000000" w14:paraId="00000175">
      <w:pPr>
        <w:numPr>
          <w:ilvl w:val="0"/>
          <w:numId w:val="4"/>
        </w:numPr>
        <w:ind w:left="1276" w:hanging="284.00000000000006"/>
        <w:jc w:val="both"/>
        <w:rPr/>
      </w:pPr>
      <w:r w:rsidDel="00000000" w:rsidR="00000000" w:rsidRPr="00000000">
        <w:rPr>
          <w:i w:val="1"/>
          <w:rtl w:val="0"/>
        </w:rPr>
        <w:t xml:space="preserve">[Переместить в архив]</w:t>
      </w:r>
      <w:r w:rsidDel="00000000" w:rsidR="00000000" w:rsidRPr="00000000">
        <w:rPr>
          <w:rtl w:val="0"/>
        </w:rPr>
        <w:t xml:space="preserve"> – перемещение предложения на закупку в архив;</w:t>
      </w:r>
    </w:p>
    <w:p w:rsidR="00000000" w:rsidDel="00000000" w:rsidP="00000000" w:rsidRDefault="00000000" w:rsidRPr="00000000" w14:paraId="00000176">
      <w:pPr>
        <w:numPr>
          <w:ilvl w:val="0"/>
          <w:numId w:val="4"/>
        </w:numPr>
        <w:ind w:left="1276" w:hanging="284.00000000000006"/>
        <w:jc w:val="both"/>
        <w:rPr/>
      </w:pPr>
      <w:r w:rsidDel="00000000" w:rsidR="00000000" w:rsidRPr="00000000">
        <w:rPr>
          <w:i w:val="1"/>
          <w:rtl w:val="0"/>
        </w:rPr>
        <w:t xml:space="preserve">[Удалить документ]</w:t>
      </w:r>
      <w:r w:rsidDel="00000000" w:rsidR="00000000" w:rsidRPr="00000000">
        <w:rPr>
          <w:rtl w:val="0"/>
        </w:rPr>
        <w:t xml:space="preserve"> – удаление документа;</w:t>
      </w:r>
    </w:p>
    <w:p w:rsidR="00000000" w:rsidDel="00000000" w:rsidP="00000000" w:rsidRDefault="00000000" w:rsidRPr="00000000" w14:paraId="00000177">
      <w:pPr>
        <w:numPr>
          <w:ilvl w:val="0"/>
          <w:numId w:val="4"/>
        </w:numPr>
        <w:ind w:left="1276" w:hanging="284.00000000000006"/>
        <w:jc w:val="both"/>
        <w:rPr/>
      </w:pPr>
      <w:r w:rsidDel="00000000" w:rsidR="00000000" w:rsidRPr="00000000">
        <w:rPr>
          <w:i w:val="1"/>
          <w:rtl w:val="0"/>
        </w:rPr>
        <w:t xml:space="preserve">[Версии/Создать версию]</w:t>
      </w:r>
      <w:r w:rsidDel="00000000" w:rsidR="00000000" w:rsidRPr="00000000">
        <w:rPr>
          <w:rtl w:val="0"/>
        </w:rPr>
        <w:t xml:space="preserve"> – формирование новой версии;</w:t>
      </w:r>
    </w:p>
    <w:p w:rsidR="00000000" w:rsidDel="00000000" w:rsidP="00000000" w:rsidRDefault="00000000" w:rsidRPr="00000000" w14:paraId="00000178">
      <w:pPr>
        <w:numPr>
          <w:ilvl w:val="0"/>
          <w:numId w:val="4"/>
        </w:numPr>
        <w:ind w:left="1276" w:hanging="284.00000000000006"/>
        <w:jc w:val="both"/>
        <w:rPr/>
      </w:pPr>
      <w:r w:rsidDel="00000000" w:rsidR="00000000" w:rsidRPr="00000000">
        <w:rPr>
          <w:i w:val="1"/>
          <w:rtl w:val="0"/>
        </w:rPr>
        <w:t xml:space="preserve">[Версии/Просмотреть версию]</w:t>
      </w:r>
      <w:r w:rsidDel="00000000" w:rsidR="00000000" w:rsidRPr="00000000">
        <w:rPr>
          <w:rtl w:val="0"/>
        </w:rPr>
        <w:t xml:space="preserve"> – просмотр версии;</w:t>
      </w:r>
    </w:p>
    <w:p w:rsidR="00000000" w:rsidDel="00000000" w:rsidP="00000000" w:rsidRDefault="00000000" w:rsidRPr="00000000" w14:paraId="00000179">
      <w:pPr>
        <w:numPr>
          <w:ilvl w:val="0"/>
          <w:numId w:val="4"/>
        </w:numPr>
        <w:ind w:left="1276" w:hanging="284.00000000000006"/>
        <w:jc w:val="both"/>
        <w:rPr/>
      </w:pPr>
      <w:r w:rsidDel="00000000" w:rsidR="00000000" w:rsidRPr="00000000">
        <w:rPr>
          <w:i w:val="1"/>
          <w:rtl w:val="0"/>
        </w:rPr>
        <w:t xml:space="preserve">[Версии/Удалить версию]</w:t>
      </w:r>
      <w:r w:rsidDel="00000000" w:rsidR="00000000" w:rsidRPr="00000000">
        <w:rPr>
          <w:rtl w:val="0"/>
        </w:rPr>
        <w:t xml:space="preserve"> – удалить версию;</w:t>
      </w:r>
    </w:p>
    <w:p w:rsidR="00000000" w:rsidDel="00000000" w:rsidP="00000000" w:rsidRDefault="00000000" w:rsidRPr="00000000" w14:paraId="0000017A">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[Дополнительно/Изменить тип закупки]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изменение типа закупки;</w:t>
      </w:r>
    </w:p>
    <w:p w:rsidR="00000000" w:rsidDel="00000000" w:rsidP="00000000" w:rsidRDefault="00000000" w:rsidRPr="00000000" w14:paraId="0000017B">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КБК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КБК на закупку.</w:t>
      </w:r>
    </w:p>
    <w:p w:rsidR="00000000" w:rsidDel="00000000" w:rsidP="00000000" w:rsidRDefault="00000000" w:rsidRPr="00000000" w14:paraId="0000017C">
      <w:pPr>
        <w:numPr>
          <w:ilvl w:val="0"/>
          <w:numId w:val="4"/>
        </w:numPr>
        <w:ind w:left="993" w:hanging="283.9999999999999"/>
        <w:jc w:val="both"/>
        <w:rPr/>
      </w:pPr>
      <w:r w:rsidDel="00000000" w:rsidR="00000000" w:rsidRPr="00000000">
        <w:rPr>
          <w:rtl w:val="0"/>
        </w:rPr>
        <w:t xml:space="preserve">«Печать» (3):</w:t>
      </w:r>
    </w:p>
    <w:p w:rsidR="00000000" w:rsidDel="00000000" w:rsidP="00000000" w:rsidRDefault="00000000" w:rsidRPr="00000000" w14:paraId="0000017D">
      <w:pPr>
        <w:numPr>
          <w:ilvl w:val="0"/>
          <w:numId w:val="4"/>
        </w:numPr>
        <w:ind w:left="1276" w:hanging="284.00000000000006"/>
        <w:jc w:val="both"/>
        <w:rPr/>
      </w:pPr>
      <w:r w:rsidDel="00000000" w:rsidR="00000000" w:rsidRPr="00000000">
        <w:rPr>
          <w:i w:val="1"/>
          <w:rtl w:val="0"/>
        </w:rPr>
        <w:t xml:space="preserve">[Печать реестра] </w:t>
      </w:r>
      <w:r w:rsidDel="00000000" w:rsidR="00000000" w:rsidRPr="00000000">
        <w:rPr>
          <w:rtl w:val="0"/>
        </w:rPr>
        <w:t xml:space="preserve">– формирование печатной формы реестра на рабочую станцию пользователя с расширением </w:t>
      </w:r>
      <w:r w:rsidDel="00000000" w:rsidR="00000000" w:rsidRPr="00000000">
        <w:rPr>
          <w:b w:val="1"/>
          <w:rtl w:val="0"/>
        </w:rPr>
        <w:t xml:space="preserve">*.xls</w:t>
      </w:r>
      <w:r w:rsidDel="00000000" w:rsidR="00000000" w:rsidRPr="00000000">
        <w:rPr>
          <w:rtl w:val="0"/>
        </w:rPr>
        <w:t xml:space="preserve">;</w:t>
      </w:r>
    </w:p>
    <w:p w:rsidR="00000000" w:rsidDel="00000000" w:rsidP="00000000" w:rsidRDefault="00000000" w:rsidRPr="00000000" w14:paraId="0000017E">
      <w:pPr>
        <w:numPr>
          <w:ilvl w:val="0"/>
          <w:numId w:val="4"/>
        </w:numPr>
        <w:ind w:left="993" w:hanging="283.9999999999999"/>
        <w:jc w:val="both"/>
        <w:rPr/>
      </w:pPr>
      <w:r w:rsidDel="00000000" w:rsidR="00000000" w:rsidRPr="00000000">
        <w:rPr>
          <w:rtl w:val="0"/>
        </w:rPr>
        <w:t xml:space="preserve">«Согласование» (4):</w:t>
      </w:r>
    </w:p>
    <w:p w:rsidR="00000000" w:rsidDel="00000000" w:rsidP="00000000" w:rsidRDefault="00000000" w:rsidRPr="00000000" w14:paraId="0000017F">
      <w:pPr>
        <w:numPr>
          <w:ilvl w:val="0"/>
          <w:numId w:val="4"/>
        </w:numPr>
        <w:ind w:left="1276" w:hanging="284.00000000000006"/>
        <w:jc w:val="both"/>
        <w:rPr/>
      </w:pPr>
      <w:r w:rsidDel="00000000" w:rsidR="00000000" w:rsidRPr="00000000">
        <w:rPr>
          <w:i w:val="1"/>
          <w:rtl w:val="0"/>
        </w:rPr>
        <w:t xml:space="preserve">[Согласование]</w:t>
      </w:r>
      <w:r w:rsidDel="00000000" w:rsidR="00000000" w:rsidRPr="00000000">
        <w:rPr>
          <w:rtl w:val="0"/>
        </w:rPr>
        <w:t xml:space="preserve"> – отправка документа на внутреннее согласование;</w:t>
      </w:r>
    </w:p>
    <w:p w:rsidR="00000000" w:rsidDel="00000000" w:rsidP="00000000" w:rsidRDefault="00000000" w:rsidRPr="00000000" w14:paraId="00000180">
      <w:pPr>
        <w:numPr>
          <w:ilvl w:val="0"/>
          <w:numId w:val="4"/>
        </w:numPr>
        <w:ind w:left="1276" w:hanging="284.00000000000006"/>
        <w:jc w:val="both"/>
        <w:rPr/>
      </w:pPr>
      <w:r w:rsidDel="00000000" w:rsidR="00000000" w:rsidRPr="00000000">
        <w:rPr>
          <w:i w:val="1"/>
          <w:rtl w:val="0"/>
        </w:rPr>
        <w:t xml:space="preserve">[Массовое согласование/Создание листа согласования]</w:t>
      </w:r>
      <w:r w:rsidDel="00000000" w:rsidR="00000000" w:rsidRPr="00000000">
        <w:rPr>
          <w:rtl w:val="0"/>
        </w:rPr>
        <w:t xml:space="preserve"> – массовое создание листа согласования;</w:t>
      </w:r>
    </w:p>
    <w:p w:rsidR="00000000" w:rsidDel="00000000" w:rsidP="00000000" w:rsidRDefault="00000000" w:rsidRPr="00000000" w14:paraId="00000181">
      <w:pPr>
        <w:numPr>
          <w:ilvl w:val="0"/>
          <w:numId w:val="4"/>
        </w:numPr>
        <w:ind w:left="1276" w:hanging="284.00000000000006"/>
        <w:jc w:val="both"/>
        <w:rPr/>
      </w:pPr>
      <w:r w:rsidDel="00000000" w:rsidR="00000000" w:rsidRPr="00000000">
        <w:rPr>
          <w:i w:val="1"/>
          <w:rtl w:val="0"/>
        </w:rPr>
        <w:t xml:space="preserve">[Массовое согласование/Согласование]</w:t>
      </w:r>
      <w:r w:rsidDel="00000000" w:rsidR="00000000" w:rsidRPr="00000000">
        <w:rPr>
          <w:rtl w:val="0"/>
        </w:rPr>
        <w:t xml:space="preserve"> – массовое согласование документа;</w:t>
      </w:r>
    </w:p>
    <w:p w:rsidR="00000000" w:rsidDel="00000000" w:rsidP="00000000" w:rsidRDefault="00000000" w:rsidRPr="00000000" w14:paraId="00000182">
      <w:pPr>
        <w:numPr>
          <w:ilvl w:val="0"/>
          <w:numId w:val="4"/>
        </w:numPr>
        <w:ind w:left="1276" w:hanging="284.00000000000006"/>
        <w:jc w:val="both"/>
        <w:rPr/>
      </w:pPr>
      <w:r w:rsidDel="00000000" w:rsidR="00000000" w:rsidRPr="00000000">
        <w:rPr>
          <w:i w:val="1"/>
          <w:rtl w:val="0"/>
        </w:rPr>
        <w:t xml:space="preserve">[Массовое согласование/Утверждение]</w:t>
      </w:r>
      <w:r w:rsidDel="00000000" w:rsidR="00000000" w:rsidRPr="00000000">
        <w:rPr>
          <w:rtl w:val="0"/>
        </w:rPr>
        <w:t xml:space="preserve"> – массовое утверждение документа;</w:t>
      </w:r>
    </w:p>
    <w:p w:rsidR="00000000" w:rsidDel="00000000" w:rsidP="00000000" w:rsidRDefault="00000000" w:rsidRPr="00000000" w14:paraId="00000183">
      <w:pPr>
        <w:numPr>
          <w:ilvl w:val="0"/>
          <w:numId w:val="4"/>
        </w:numPr>
        <w:ind w:left="993" w:hanging="283.9999999999999"/>
        <w:jc w:val="both"/>
        <w:rPr/>
      </w:pPr>
      <w:r w:rsidDel="00000000" w:rsidR="00000000" w:rsidRPr="00000000">
        <w:rPr>
          <w:rtl w:val="0"/>
        </w:rPr>
        <w:t xml:space="preserve">«Показать архивные записи» (5) – фильтрация по архивным записям.</w:t>
      </w:r>
    </w:p>
    <w:p w:rsidR="00000000" w:rsidDel="00000000" w:rsidP="00000000" w:rsidRDefault="00000000" w:rsidRPr="00000000" w14:paraId="00000184">
      <w:pPr>
        <w:keepNext w:val="1"/>
        <w:keepLines w:val="1"/>
        <w:jc w:val="center"/>
        <w:rPr/>
      </w:pPr>
      <w:r w:rsidDel="00000000" w:rsidR="00000000" w:rsidRPr="00000000">
        <w:rPr/>
        <w:drawing>
          <wp:inline distB="0" distT="0" distL="0" distR="0">
            <wp:extent cx="6299835" cy="2493010"/>
            <wp:effectExtent b="0" l="0" r="0" t="0"/>
            <wp:docPr id="19" name="image17.png"/>
            <a:graphic>
              <a:graphicData uri="http://schemas.openxmlformats.org/drawingml/2006/picture">
                <pic:pic>
                  <pic:nvPicPr>
                    <pic:cNvPr id="0" name="image17.png"/>
                    <pic:cNvPicPr preferRelativeResize="0"/>
                  </pic:nvPicPr>
                  <pic:blipFill>
                    <a:blip r:embed="rId35"/>
                    <a:srcRect b="0" l="0" r="0" t="0"/>
                    <a:stretch>
                      <a:fillRect/>
                    </a:stretch>
                  </pic:blipFill>
                  <pic:spPr>
                    <a:xfrm>
                      <a:off x="0" y="0"/>
                      <a:ext cx="6299835" cy="2493010"/>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jc w:val="center"/>
        <w:rPr/>
      </w:pPr>
      <w:bookmarkStart w:colFirst="0" w:colLast="0" w:name="_3l18frh" w:id="53"/>
      <w:bookmarkEnd w:id="53"/>
      <w:r w:rsidDel="00000000" w:rsidR="00000000" w:rsidRPr="00000000">
        <w:rPr>
          <w:rtl w:val="0"/>
        </w:rPr>
        <w:t xml:space="preserve">Рисунок 30. Функциональные кнопки подраздела «Предложение на закупку»</w:t>
      </w:r>
    </w:p>
    <w:p w:rsidR="00000000" w:rsidDel="00000000" w:rsidP="00000000" w:rsidRDefault="00000000" w:rsidRPr="00000000" w14:paraId="0000018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при работе во вкладках «Мероприятия по информатизации по закупкам», «Публичные обязательства по закупкам» и «Объекты капитального строительства по закупкам» необходимо отредактировать или просмотреть определенную закупку, то необходимо одним нажатием левой кнопки мыши выделить соответствующую строку и нажать на кнопку «Перейти на вкладку «Закупки». В результате осуществится автоматический переход во вкладку «Закупки», в которой будет отображаться соответствующее предложение на закупку (Рисунок 31).</w:t>
      </w:r>
    </w:p>
    <w:p w:rsidR="00000000" w:rsidDel="00000000" w:rsidP="00000000" w:rsidRDefault="00000000" w:rsidRPr="00000000" w14:paraId="0000018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929765"/>
            <wp:effectExtent b="0" l="0" r="0" t="0"/>
            <wp:docPr id="63" name="image78.png"/>
            <a:graphic>
              <a:graphicData uri="http://schemas.openxmlformats.org/drawingml/2006/picture">
                <pic:pic>
                  <pic:nvPicPr>
                    <pic:cNvPr id="0" name="image78.png"/>
                    <pic:cNvPicPr preferRelativeResize="0"/>
                  </pic:nvPicPr>
                  <pic:blipFill>
                    <a:blip r:embed="rId36"/>
                    <a:srcRect b="0" l="0" r="0" t="0"/>
                    <a:stretch>
                      <a:fillRect/>
                    </a:stretch>
                  </pic:blipFill>
                  <pic:spPr>
                    <a:xfrm>
                      <a:off x="0" y="0"/>
                      <a:ext cx="6299835" cy="1929765"/>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06ipza" w:id="54"/>
      <w:bookmarkEnd w:id="5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 Кнопка «Перейти на вкладку «Закупки»</w:t>
      </w:r>
    </w:p>
    <w:p w:rsidR="00000000" w:rsidDel="00000000" w:rsidP="00000000" w:rsidRDefault="00000000" w:rsidRPr="00000000" w14:paraId="0000018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документ «Предложение на закупку товара, работ, услуги для обеспечения федеральных нужд», необходимо во вкладке «Исполнение/Закупки»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 предложение]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32).</w:t>
      </w:r>
    </w:p>
    <w:p w:rsidR="00000000" w:rsidDel="00000000" w:rsidP="00000000" w:rsidRDefault="00000000" w:rsidRPr="00000000" w14:paraId="0000018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88945"/>
            <wp:effectExtent b="0" l="0" r="0" t="0"/>
            <wp:docPr id="64" name="image60.png"/>
            <a:graphic>
              <a:graphicData uri="http://schemas.openxmlformats.org/drawingml/2006/picture">
                <pic:pic>
                  <pic:nvPicPr>
                    <pic:cNvPr id="0" name="image60.png"/>
                    <pic:cNvPicPr preferRelativeResize="0"/>
                  </pic:nvPicPr>
                  <pic:blipFill>
                    <a:blip r:embed="rId37"/>
                    <a:srcRect b="0" l="0" r="0" t="0"/>
                    <a:stretch>
                      <a:fillRect/>
                    </a:stretch>
                  </pic:blipFill>
                  <pic:spPr>
                    <a:xfrm>
                      <a:off x="0" y="0"/>
                      <a:ext cx="6299835" cy="2988945"/>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4k668n3" w:id="55"/>
      <w:bookmarkEnd w:id="5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 предложение]</w:t>
      </w:r>
    </w:p>
    <w:p w:rsidR="00000000" w:rsidDel="00000000" w:rsidP="00000000" w:rsidRDefault="00000000" w:rsidRPr="00000000" w14:paraId="0000018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«Предложение на закупку товара, работ, услуги для обеспечения федеральных нужд» (Рисунок 33).</w:t>
      </w:r>
    </w:p>
    <w:p w:rsidR="00000000" w:rsidDel="00000000" w:rsidP="00000000" w:rsidRDefault="00000000" w:rsidRPr="00000000" w14:paraId="0000018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66" name="image86.png"/>
            <a:graphic>
              <a:graphicData uri="http://schemas.openxmlformats.org/drawingml/2006/picture">
                <pic:pic>
                  <pic:nvPicPr>
                    <pic:cNvPr id="0" name="image86.png"/>
                    <pic:cNvPicPr preferRelativeResize="0"/>
                  </pic:nvPicPr>
                  <pic:blipFill>
                    <a:blip r:embed="rId38"/>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zbgiuw" w:id="56"/>
      <w:bookmarkEnd w:id="5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33. Окно «Предложение на закупку товара, работ, услуги для обеспечения федеральных нужд»</w:t>
      </w:r>
    </w:p>
    <w:p w:rsidR="00000000" w:rsidDel="00000000" w:rsidP="00000000" w:rsidRDefault="00000000" w:rsidRPr="00000000" w14:paraId="0000018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Количество доступных для заполнения вкладок документа «Предложение на закупку товара, работ, услуги для обеспечения федеральных нужд» зависит от вида заказчика, по которому формируется предложение на закупку. </w:t>
      </w:r>
    </w:p>
    <w:p w:rsidR="00000000" w:rsidDel="00000000" w:rsidP="00000000" w:rsidRDefault="00000000" w:rsidRPr="00000000" w14:paraId="0000019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Заполнения документа «Предложение на закупку товара, работ, услуги для обеспечения федеральных нужд» для федерального государственного заказчика представлено в п.п. 3.1.1 настоящего руководства пользователя.</w:t>
      </w:r>
    </w:p>
    <w:p w:rsidR="00000000" w:rsidDel="00000000" w:rsidP="00000000" w:rsidRDefault="00000000" w:rsidRPr="00000000" w14:paraId="0000019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Заполнения документа «Предложение на закупку товара, работ, услуги для обеспечения федеральных нужд» для заказчика зарубежного аппарата представлено в п.п. 3.1.2 настоящего руководства пользователя.</w:t>
      </w:r>
    </w:p>
    <w:p w:rsidR="00000000" w:rsidDel="00000000" w:rsidP="00000000" w:rsidRDefault="00000000" w:rsidRPr="00000000" w14:paraId="00000192">
      <w:pPr>
        <w:pStyle w:val="Heading3"/>
        <w:numPr>
          <w:ilvl w:val="2"/>
          <w:numId w:val="2"/>
        </w:numPr>
        <w:tabs>
          <w:tab w:val="left" w:pos="1418"/>
        </w:tabs>
        <w:ind w:left="0" w:firstLine="624"/>
        <w:rPr/>
      </w:pPr>
      <w:bookmarkStart w:colFirst="0" w:colLast="0" w:name="_1egqt2p" w:id="57"/>
      <w:bookmarkEnd w:id="57"/>
      <w:r w:rsidDel="00000000" w:rsidR="00000000" w:rsidRPr="00000000">
        <w:rPr>
          <w:rtl w:val="0"/>
        </w:rPr>
        <w:t xml:space="preserve">Формирование закупки для федерального государственного заказчика</w:t>
      </w:r>
    </w:p>
    <w:p w:rsidR="00000000" w:rsidDel="00000000" w:rsidP="00000000" w:rsidRDefault="00000000" w:rsidRPr="00000000" w14:paraId="00000193">
      <w:pPr>
        <w:pStyle w:val="Heading4"/>
        <w:numPr>
          <w:ilvl w:val="3"/>
          <w:numId w:val="2"/>
        </w:numPr>
        <w:tabs>
          <w:tab w:val="left" w:pos="720"/>
          <w:tab w:val="left" w:pos="1276"/>
          <w:tab w:val="left" w:pos="1560"/>
        </w:tabs>
        <w:ind w:left="0" w:firstLine="624"/>
        <w:rPr/>
      </w:pPr>
      <w:bookmarkStart w:colFirst="0" w:colLast="0" w:name="_3ygebqi" w:id="58"/>
      <w:bookmarkEnd w:id="58"/>
      <w:r w:rsidDel="00000000" w:rsidR="00000000" w:rsidRPr="00000000">
        <w:rPr>
          <w:rtl w:val="0"/>
        </w:rPr>
        <w:t xml:space="preserve">Заполнение заголовочной части</w:t>
      </w:r>
    </w:p>
    <w:p w:rsidR="00000000" w:rsidDel="00000000" w:rsidP="00000000" w:rsidRDefault="00000000" w:rsidRPr="00000000" w14:paraId="0000019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заголовочной части поля «Номер документа», «Дата создания», «Автор», «Главный распорядитель бюджетных средств», «Распорядитель бюджетных средств», «Получатель бюджетных средств», «Заказчик по переданным полномочиям», «Документ утвержден» и «Дата утверждения» заполняются автоматически.</w:t>
      </w:r>
    </w:p>
    <w:p w:rsidR="00000000" w:rsidDel="00000000" w:rsidP="00000000" w:rsidRDefault="00000000" w:rsidRPr="00000000" w14:paraId="0000019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объекта закупки» заполняется вручную с клавиатуры.</w:t>
      </w:r>
    </w:p>
    <w:p w:rsidR="00000000" w:rsidDel="00000000" w:rsidP="00000000" w:rsidRDefault="00000000" w:rsidRPr="00000000" w14:paraId="0000019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«Код по ОКПД» заполняется выбором значения из справочника.</w:t>
      </w:r>
    </w:p>
    <w:p w:rsidR="00000000" w:rsidDel="00000000" w:rsidP="00000000" w:rsidRDefault="00000000" w:rsidRPr="00000000" w14:paraId="0000019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объекта закупки» и «Код по ОКПД» обязательны для заполнения.</w:t>
      </w:r>
    </w:p>
    <w:p w:rsidR="00000000" w:rsidDel="00000000" w:rsidP="00000000" w:rsidRDefault="00000000" w:rsidRPr="00000000" w14:paraId="0000019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по ОКПД» заполняется автоматически после заполнения поля «Код по ОКПД».</w:t>
      </w:r>
    </w:p>
    <w:p w:rsidR="00000000" w:rsidDel="00000000" w:rsidP="00000000" w:rsidRDefault="00000000" w:rsidRPr="00000000" w14:paraId="0000019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«Тип закупки» заполняется выбором значения из справочника.</w:t>
      </w:r>
    </w:p>
    <w:p w:rsidR="00000000" w:rsidDel="00000000" w:rsidP="00000000" w:rsidRDefault="00000000" w:rsidRPr="00000000" w14:paraId="0000019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«Сведения о технической сложности, инновационности и специальном характере закупки», «Сведения об обязательном общественном обсуждении» и «Тип средств» редактируются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68"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9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«Тип средств» доступно для редактирования пользователям главы 320 «Федеральная служба исполнения наказаний» и доступно только в первой версии документа.</w:t>
      </w:r>
    </w:p>
    <w:p w:rsidR="00000000" w:rsidDel="00000000" w:rsidP="00000000" w:rsidRDefault="00000000" w:rsidRPr="00000000" w14:paraId="0000019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в поле «Тип средств» выбрано значение «ЛБО», то в строке «КБК на закупку» будут фильтроваться КБК из вкладки «ЛБО» реестра «Показатели БС». Если выбрано значение «ЛБО по доп. финансированию» или «Доп. финансирование под прогноз», то в строке «КБК на закупку» будут фильтроваться КБК из вкладки «ЛБО по доп. финансированию» реестра «Показатели БС».</w:t>
      </w:r>
    </w:p>
    <w:p w:rsidR="00000000" w:rsidDel="00000000" w:rsidP="00000000" w:rsidRDefault="00000000" w:rsidRPr="00000000" w14:paraId="0000019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Закупки с типом средств «ЛБО по доп. финансированию» не отображаются в реестре «Закупки» и не доступны для включения в документ «План закупок». Документ «План закупок» формируется на основании закупок с типом средств «Доп. финансирование под прогноз».</w:t>
      </w:r>
    </w:p>
    <w:p w:rsidR="00000000" w:rsidDel="00000000" w:rsidP="00000000" w:rsidRDefault="00000000" w:rsidRPr="00000000" w14:paraId="0000019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«Признак невключения в план закупок/Признак» редактируется выбором значения из справочника, по умолчанию в данных поле установлено значение «Нет».</w:t>
      </w:r>
    </w:p>
    <w:p w:rsidR="00000000" w:rsidDel="00000000" w:rsidP="00000000" w:rsidRDefault="00000000" w:rsidRPr="00000000" w14:paraId="0000019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в поле «Признак невключения в план закупок/Признак» выбрано значение «Иной», то поле «Признак невключения в план закупок/НПА» заполняется обязательно выбором значения из справочника. </w:t>
      </w:r>
    </w:p>
    <w:p w:rsidR="00000000" w:rsidDel="00000000" w:rsidP="00000000" w:rsidRDefault="00000000" w:rsidRPr="00000000" w14:paraId="000001A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«Закупка по переданным полномочиям» редактируется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70"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 умолчанию в данном поле установлено значение «Нет».</w:t>
      </w:r>
    </w:p>
    <w:p w:rsidR="00000000" w:rsidDel="00000000" w:rsidP="00000000" w:rsidRDefault="00000000" w:rsidRPr="00000000" w14:paraId="000001A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При формировании предложения на закупку товара, работ, услуги для обеспечения федеральных нужд по переданным полномочиям в поле «Закупка по переданным полномочиям» из раскрывающегося списка необходимо выбрать значение «Да».</w:t>
      </w:r>
    </w:p>
    <w:p w:rsidR="00000000" w:rsidDel="00000000" w:rsidP="00000000" w:rsidRDefault="00000000" w:rsidRPr="00000000" w14:paraId="000001A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в поле «Закупка по переданным полномочиям» выбрано значение «Да», то необходимо в заголовочной части обязательно заполнить поле «Заказчик по переданным полномочиям» выбором значения из справочника.</w:t>
      </w:r>
    </w:p>
    <w:p w:rsidR="00000000" w:rsidDel="00000000" w:rsidP="00000000" w:rsidRDefault="00000000" w:rsidRPr="00000000" w14:paraId="000001A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«Основание внесения изменений» заполняется выбором значения из справочника.</w:t>
      </w:r>
    </w:p>
    <w:p w:rsidR="00000000" w:rsidDel="00000000" w:rsidP="00000000" w:rsidRDefault="00000000" w:rsidRPr="00000000" w14:paraId="000001A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пользователю необходимо заполнить следующие вкладки:</w:t>
      </w:r>
    </w:p>
    <w:p w:rsidR="00000000" w:rsidDel="00000000" w:rsidP="00000000" w:rsidRDefault="00000000" w:rsidRPr="00000000" w14:paraId="000001A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федерального государственного заказчика»;</w:t>
      </w:r>
    </w:p>
    <w:p w:rsidR="00000000" w:rsidDel="00000000" w:rsidP="00000000" w:rsidRDefault="00000000" w:rsidRPr="00000000" w14:paraId="000001A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федерального государственного заказчика в части мероприятий по информатизации»;</w:t>
      </w:r>
    </w:p>
    <w:p w:rsidR="00000000" w:rsidDel="00000000" w:rsidP="00000000" w:rsidRDefault="00000000" w:rsidRPr="00000000" w14:paraId="000001A7">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федерального государственного заказчика в части публичных обязательств»;</w:t>
      </w:r>
    </w:p>
    <w:p w:rsidR="00000000" w:rsidDel="00000000" w:rsidP="00000000" w:rsidRDefault="00000000" w:rsidRPr="00000000" w14:paraId="000001A8">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федерального государственного заказчика в части объектов капитального строительства».</w:t>
      </w:r>
    </w:p>
    <w:p w:rsidR="00000000" w:rsidDel="00000000" w:rsidP="00000000" w:rsidRDefault="00000000" w:rsidRPr="00000000" w14:paraId="000001A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Описание работы с документами «Предложение на закупку» не включающимися в План закупок представлено в п.п. 3.2 настоящего руководства пользователя.</w:t>
      </w:r>
    </w:p>
    <w:p w:rsidR="00000000" w:rsidDel="00000000" w:rsidP="00000000" w:rsidRDefault="00000000" w:rsidRPr="00000000" w14:paraId="000001AA">
      <w:pPr>
        <w:pStyle w:val="Heading4"/>
        <w:numPr>
          <w:ilvl w:val="3"/>
          <w:numId w:val="2"/>
        </w:numPr>
        <w:tabs>
          <w:tab w:val="left" w:pos="720"/>
          <w:tab w:val="left" w:pos="1276"/>
          <w:tab w:val="left" w:pos="1560"/>
        </w:tabs>
        <w:ind w:left="0" w:firstLine="624"/>
        <w:rPr/>
      </w:pPr>
      <w:bookmarkStart w:colFirst="0" w:colLast="0" w:name="_2dlolyb" w:id="59"/>
      <w:bookmarkEnd w:id="59"/>
      <w:r w:rsidDel="00000000" w:rsidR="00000000" w:rsidRPr="00000000">
        <w:rPr>
          <w:rtl w:val="0"/>
        </w:rPr>
        <w:t xml:space="preserve">Заполнение вкладки «Сведения о закупке федерального государственного заказчика»</w:t>
      </w:r>
    </w:p>
    <w:p w:rsidR="00000000" w:rsidDel="00000000" w:rsidP="00000000" w:rsidRDefault="00000000" w:rsidRPr="00000000" w14:paraId="000001A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необходимо нажать на кнопку «Добавить строку» (Рисунок 34).</w:t>
      </w:r>
    </w:p>
    <w:p w:rsidR="00000000" w:rsidDel="00000000" w:rsidP="00000000" w:rsidRDefault="00000000" w:rsidRPr="00000000" w14:paraId="000001A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72" name="image86.png"/>
            <a:graphic>
              <a:graphicData uri="http://schemas.openxmlformats.org/drawingml/2006/picture">
                <pic:pic>
                  <pic:nvPicPr>
                    <pic:cNvPr id="0" name="image86.png"/>
                    <pic:cNvPicPr preferRelativeResize="0"/>
                  </pic:nvPicPr>
                  <pic:blipFill>
                    <a:blip r:embed="rId38"/>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1A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sqyw64" w:id="60"/>
      <w:bookmarkEnd w:id="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34. Кнопка «Добавить строку»</w:t>
      </w:r>
    </w:p>
    <w:p w:rsidR="00000000" w:rsidDel="00000000" w:rsidP="00000000" w:rsidRDefault="00000000" w:rsidRPr="00000000" w14:paraId="000001A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На каждый год (планируемый год) размещения извещения об осуществлении закупки создается отдельная строка. По каждому году (планируемому году) размещения извещения об осуществлении закупки можно указать суммы предложений на закупку по нужным годам, например, 2017, 2018, 2019, 2020.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rsidR="00000000" w:rsidDel="00000000" w:rsidP="00000000" w:rsidRDefault="00000000" w:rsidRPr="00000000" w14:paraId="000001A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добавится новая строка, в которой необходимо заполнить поля.</w:t>
      </w:r>
    </w:p>
    <w:p w:rsidR="00000000" w:rsidDel="00000000" w:rsidP="00000000" w:rsidRDefault="00000000" w:rsidRPr="00000000" w14:paraId="000001B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74"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B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«Год размещения» обязательно для заполнения.</w:t>
      </w:r>
    </w:p>
    <w:p w:rsidR="00000000" w:rsidDel="00000000" w:rsidP="00000000" w:rsidRDefault="00000000" w:rsidRPr="00000000" w14:paraId="000001B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1B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и «Срок осуществления закупки/Дата окончания» заполняются вручную с клавиатуры либо выбором значения из календаря.</w:t>
      </w:r>
    </w:p>
    <w:p w:rsidR="00000000" w:rsidDel="00000000" w:rsidP="00000000" w:rsidRDefault="00000000" w:rsidRPr="00000000" w14:paraId="000001B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Дата начала осуществления закупки должна быть в рамках соответствующего года размещения.</w:t>
      </w:r>
    </w:p>
    <w:p w:rsidR="00000000" w:rsidDel="00000000" w:rsidP="00000000" w:rsidRDefault="00000000" w:rsidRPr="00000000" w14:paraId="000001B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автоматически значением «Другая» и доступно для редактирования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76"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«Периодичность осуществления закупки» обязательно для заполнения.</w:t>
      </w:r>
    </w:p>
    <w:p w:rsidR="00000000" w:rsidDel="00000000" w:rsidP="00000000" w:rsidRDefault="00000000" w:rsidRPr="00000000" w14:paraId="000001B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полях «Срок осуществления закупки/Дата начала», «Срок осуществления закупки/Дата окончания» и «Периодичность осуществления закупки» указываются сроки (сроки) поставки товаров, выполнения работ, оказания услуг на квартал, год (периодичность поставки товаров, выполнения работ, оказания услуг – еженедельно, 2 раза в месяц, ежемесячно, ежеквартально, один раз в пол года, один раз в год и другая).</w:t>
      </w:r>
    </w:p>
    <w:p w:rsidR="00000000" w:rsidDel="00000000" w:rsidP="00000000" w:rsidRDefault="00000000" w:rsidRPr="00000000" w14:paraId="000001B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Пример сведений о закупке на 2018 год размещения извещения об осуществлении закупки и заполнение сумм предложений на закупку на 2017, 2018, 2019, 2020 года (Рисунок 35).</w:t>
      </w:r>
    </w:p>
    <w:p w:rsidR="00000000" w:rsidDel="00000000" w:rsidP="00000000" w:rsidRDefault="00000000" w:rsidRPr="00000000" w14:paraId="000001B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63395"/>
            <wp:effectExtent b="0" l="0" r="0" t="0"/>
            <wp:docPr id="78" name="image59.png"/>
            <a:graphic>
              <a:graphicData uri="http://schemas.openxmlformats.org/drawingml/2006/picture">
                <pic:pic>
                  <pic:nvPicPr>
                    <pic:cNvPr id="0" name="image59.png"/>
                    <pic:cNvPicPr preferRelativeResize="0"/>
                  </pic:nvPicPr>
                  <pic:blipFill>
                    <a:blip r:embed="rId40"/>
                    <a:srcRect b="0" l="0" r="0" t="0"/>
                    <a:stretch>
                      <a:fillRect/>
                    </a:stretch>
                  </pic:blipFill>
                  <pic:spPr>
                    <a:xfrm>
                      <a:off x="0" y="0"/>
                      <a:ext cx="6299835" cy="1763395"/>
                    </a:xfrm>
                    <a:prstGeom prst="rect"/>
                    <a:ln/>
                  </pic:spPr>
                </pic:pic>
              </a:graphicData>
            </a:graphic>
          </wp:inline>
        </w:drawing>
      </w:r>
      <w:r w:rsidDel="00000000" w:rsidR="00000000" w:rsidRPr="00000000">
        <w:rPr>
          <w:rtl w:val="0"/>
        </w:rPr>
      </w:r>
    </w:p>
    <w:p w:rsidR="00000000" w:rsidDel="00000000" w:rsidP="00000000" w:rsidRDefault="00000000" w:rsidRPr="00000000" w14:paraId="000001B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yellow"/>
          <w:u w:val="none"/>
          <w:vertAlign w:val="baseline"/>
        </w:rPr>
      </w:pPr>
      <w:bookmarkStart w:colFirst="0" w:colLast="0" w:name="_3cqmetx" w:id="61"/>
      <w:bookmarkEnd w:id="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35. Пример заполнения сумм предложений на закупку</w:t>
      </w:r>
      <w:r w:rsidDel="00000000" w:rsidR="00000000" w:rsidRPr="00000000">
        <w:rPr>
          <w:rtl w:val="0"/>
        </w:rPr>
      </w:r>
    </w:p>
    <w:p w:rsidR="00000000" w:rsidDel="00000000" w:rsidP="00000000" w:rsidRDefault="00000000" w:rsidRPr="00000000" w14:paraId="000001B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Пример сведений о закупке на 2017 год размещения извещения об осуществлении закупки и заполнение сумм предложений на закупку на 2017 год (Рисунок 36). </w:t>
      </w:r>
    </w:p>
    <w:p w:rsidR="00000000" w:rsidDel="00000000" w:rsidP="00000000" w:rsidRDefault="00000000" w:rsidRPr="00000000" w14:paraId="000001B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600200"/>
            <wp:effectExtent b="0" l="0" r="0" t="0"/>
            <wp:docPr id="80" name="image62.png"/>
            <a:graphic>
              <a:graphicData uri="http://schemas.openxmlformats.org/drawingml/2006/picture">
                <pic:pic>
                  <pic:nvPicPr>
                    <pic:cNvPr id="0" name="image62.png"/>
                    <pic:cNvPicPr preferRelativeResize="0"/>
                  </pic:nvPicPr>
                  <pic:blipFill>
                    <a:blip r:embed="rId41"/>
                    <a:srcRect b="0" l="0" r="0" t="0"/>
                    <a:stretch>
                      <a:fillRect/>
                    </a:stretch>
                  </pic:blipFill>
                  <pic:spPr>
                    <a:xfrm>
                      <a:off x="0" y="0"/>
                      <a:ext cx="6299835"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1B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rvwp1q" w:id="62"/>
      <w:bookmarkEnd w:id="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36. Пример заполнения сумм предложений на закупку</w:t>
      </w:r>
    </w:p>
    <w:p w:rsidR="00000000" w:rsidDel="00000000" w:rsidP="00000000" w:rsidRDefault="00000000" w:rsidRPr="00000000" w14:paraId="000001B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Пример сведений о закупке на 2018, 2019, 2020 года размещения извещения об осуществлении закупки и заполнение сумм предложений на закупку на 2017, 2018, 2019, 2020 года (Рисунок 37). </w:t>
      </w:r>
    </w:p>
    <w:p w:rsidR="00000000" w:rsidDel="00000000" w:rsidP="00000000" w:rsidRDefault="00000000" w:rsidRPr="00000000" w14:paraId="000001B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65935"/>
            <wp:effectExtent b="0" l="0" r="0" t="0"/>
            <wp:docPr id="35" name="image23.png"/>
            <a:graphic>
              <a:graphicData uri="http://schemas.openxmlformats.org/drawingml/2006/picture">
                <pic:pic>
                  <pic:nvPicPr>
                    <pic:cNvPr id="0" name="image23.png"/>
                    <pic:cNvPicPr preferRelativeResize="0"/>
                  </pic:nvPicPr>
                  <pic:blipFill>
                    <a:blip r:embed="rId42"/>
                    <a:srcRect b="0" l="0" r="0" t="0"/>
                    <a:stretch>
                      <a:fillRect/>
                    </a:stretch>
                  </pic:blipFill>
                  <pic:spPr>
                    <a:xfrm>
                      <a:off x="0" y="0"/>
                      <a:ext cx="6299835" cy="1765935"/>
                    </a:xfrm>
                    <a:prstGeom prst="rect"/>
                    <a:ln/>
                  </pic:spPr>
                </pic:pic>
              </a:graphicData>
            </a:graphic>
          </wp:inline>
        </w:drawing>
      </w:r>
      <w:r w:rsidDel="00000000" w:rsidR="00000000" w:rsidRPr="00000000">
        <w:rPr>
          <w:rtl w:val="0"/>
        </w:rPr>
      </w:r>
    </w:p>
    <w:p w:rsidR="00000000" w:rsidDel="00000000" w:rsidP="00000000" w:rsidRDefault="00000000" w:rsidRPr="00000000" w14:paraId="000001C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bvk7pj" w:id="63"/>
      <w:bookmarkEnd w:id="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37. Пример заполнения сумм предложений на закупку</w:t>
      </w:r>
    </w:p>
    <w:p w:rsidR="00000000" w:rsidDel="00000000" w:rsidP="00000000" w:rsidRDefault="00000000" w:rsidRPr="00000000" w14:paraId="000001C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 (Рисунок 38).</w:t>
      </w:r>
    </w:p>
    <w:p w:rsidR="00000000" w:rsidDel="00000000" w:rsidP="00000000" w:rsidRDefault="00000000" w:rsidRPr="00000000" w14:paraId="000001C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69110"/>
            <wp:effectExtent b="0" l="0" r="0" t="0"/>
            <wp:docPr id="36" name="image44.png"/>
            <a:graphic>
              <a:graphicData uri="http://schemas.openxmlformats.org/drawingml/2006/picture">
                <pic:pic>
                  <pic:nvPicPr>
                    <pic:cNvPr id="0" name="image44.png"/>
                    <pic:cNvPicPr preferRelativeResize="0"/>
                  </pic:nvPicPr>
                  <pic:blipFill>
                    <a:blip r:embed="rId43"/>
                    <a:srcRect b="0" l="0" r="0" t="0"/>
                    <a:stretch>
                      <a:fillRect/>
                    </a:stretch>
                  </pic:blipFill>
                  <pic:spPr>
                    <a:xfrm>
                      <a:off x="0" y="0"/>
                      <a:ext cx="6299835" cy="1769110"/>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r0uhxc" w:id="64"/>
      <w:bookmarkEnd w:id="6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38. Кнопка «Удалить строку»</w:t>
      </w:r>
    </w:p>
    <w:p w:rsidR="00000000" w:rsidDel="00000000" w:rsidP="00000000" w:rsidRDefault="00000000" w:rsidRPr="00000000" w14:paraId="000001C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данной вкладке не следует оставлять пустых строк, иначе сохранить данный документ будет невозможно.</w:t>
      </w:r>
    </w:p>
    <w:p w:rsidR="00000000" w:rsidDel="00000000" w:rsidP="00000000" w:rsidRDefault="00000000" w:rsidRPr="00000000" w14:paraId="000001C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по каждому году (планируемому году) размещения извещения об осуществлении закупки необходимо добавить сведения о НПА. </w:t>
      </w:r>
    </w:p>
    <w:p w:rsidR="00000000" w:rsidDel="00000000" w:rsidP="00000000" w:rsidRDefault="00000000" w:rsidRPr="00000000" w14:paraId="000001C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Необходимо выделить нужную строку в области «Сведения о закупке федерального государственного заказчика», далее перейти в область «Сведения о НПА, утвержденных в соответствие со статьей 19 Федерального закона от 5 апреля 2013 г. № 44-ФЗ» и добавить строку нажатием на кнопку «Добавить строку» (Рисунок 39).</w:t>
      </w:r>
    </w:p>
    <w:p w:rsidR="00000000" w:rsidDel="00000000" w:rsidP="00000000" w:rsidRDefault="00000000" w:rsidRPr="00000000" w14:paraId="000001C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38" name="image32.png"/>
            <a:graphic>
              <a:graphicData uri="http://schemas.openxmlformats.org/drawingml/2006/picture">
                <pic:pic>
                  <pic:nvPicPr>
                    <pic:cNvPr id="0" name="image32.png"/>
                    <pic:cNvPicPr preferRelativeResize="0"/>
                  </pic:nvPicPr>
                  <pic:blipFill>
                    <a:blip r:embed="rId44"/>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664s55" w:id="65"/>
      <w:bookmarkEnd w:id="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39. Кнопка «Добавить строку»</w:t>
      </w:r>
    </w:p>
    <w:p w:rsidR="00000000" w:rsidDel="00000000" w:rsidP="00000000" w:rsidRDefault="00000000" w:rsidRPr="00000000" w14:paraId="000001C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области «Сведения о НПА, утвержденных в соответствие со статьей 19 Федерального закона от 5 апреля 2013 г. № 44-ФЗ» открывается окно «Выбор НПА», в котором необходимо установить «галочку» в соответствующей строке и нажать на кнопку «Выбрать» (Рисунок 40).</w:t>
      </w:r>
    </w:p>
    <w:p w:rsidR="00000000" w:rsidDel="00000000" w:rsidP="00000000" w:rsidRDefault="00000000" w:rsidRPr="00000000" w14:paraId="000001C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26496" cy="4013894"/>
            <wp:effectExtent b="0" l="0" r="0" t="0"/>
            <wp:docPr id="41" name="image43.png"/>
            <a:graphic>
              <a:graphicData uri="http://schemas.openxmlformats.org/drawingml/2006/picture">
                <pic:pic>
                  <pic:nvPicPr>
                    <pic:cNvPr id="0" name="image43.png"/>
                    <pic:cNvPicPr preferRelativeResize="0"/>
                  </pic:nvPicPr>
                  <pic:blipFill>
                    <a:blip r:embed="rId45"/>
                    <a:srcRect b="0" l="0" r="0" t="0"/>
                    <a:stretch>
                      <a:fillRect/>
                    </a:stretch>
                  </pic:blipFill>
                  <pic:spPr>
                    <a:xfrm>
                      <a:off x="0" y="0"/>
                      <a:ext cx="4026496" cy="4013894"/>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q5sasy" w:id="66"/>
      <w:bookmarkEnd w:id="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40. Выбор НПА</w:t>
      </w:r>
    </w:p>
    <w:p w:rsidR="00000000" w:rsidDel="00000000" w:rsidP="00000000" w:rsidRDefault="00000000" w:rsidRPr="00000000" w14:paraId="000001C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области «Описание и обоснование объекта закупки» отобразится добавленный НПА.</w:t>
      </w:r>
    </w:p>
    <w:p w:rsidR="00000000" w:rsidDel="00000000" w:rsidP="00000000" w:rsidRDefault="00000000" w:rsidRPr="00000000" w14:paraId="000001C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необходимо добавить детализацию объекта закупки с учетом норм положенности нажатием на кнопку «Добавить строку» в области «Детализация объекта закупки с учетом норм положенности» (Рисунок 41).</w:t>
      </w:r>
    </w:p>
    <w:p w:rsidR="00000000" w:rsidDel="00000000" w:rsidP="00000000" w:rsidRDefault="00000000" w:rsidRPr="00000000" w14:paraId="000001C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44" name="image52.png"/>
            <a:graphic>
              <a:graphicData uri="http://schemas.openxmlformats.org/drawingml/2006/picture">
                <pic:pic>
                  <pic:nvPicPr>
                    <pic:cNvPr id="0" name="image52.png"/>
                    <pic:cNvPicPr preferRelativeResize="0"/>
                  </pic:nvPicPr>
                  <pic:blipFill>
                    <a:blip r:embed="rId46"/>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1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5b2l0r" w:id="67"/>
      <w:bookmarkEnd w:id="6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41. Кнопка «Добавить строку»</w:t>
      </w:r>
    </w:p>
    <w:p w:rsidR="00000000" w:rsidDel="00000000" w:rsidP="00000000" w:rsidRDefault="00000000" w:rsidRPr="00000000" w14:paraId="000001D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области «Детализация объекта закупки с учетом норм положенности» добавится новая строка, в которой необходимо заполнить поля.</w:t>
      </w:r>
    </w:p>
    <w:p w:rsidR="00000000" w:rsidDel="00000000" w:rsidP="00000000" w:rsidRDefault="00000000" w:rsidRPr="00000000" w14:paraId="000001D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объекта закупки» заполняется вручную с клавиатуры.</w:t>
      </w:r>
    </w:p>
    <w:p w:rsidR="00000000" w:rsidDel="00000000" w:rsidP="00000000" w:rsidRDefault="00000000" w:rsidRPr="00000000" w14:paraId="000001D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«ОКПД» и «Единица измерения» заполняются выбором значения из справочника.</w:t>
      </w:r>
    </w:p>
    <w:p w:rsidR="00000000" w:rsidDel="00000000" w:rsidP="00000000" w:rsidRDefault="00000000" w:rsidRPr="00000000" w14:paraId="000001D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объекта закупки», «ОКПД» и «Единица измерения» обязательны для заполнения.</w:t>
      </w:r>
      <w:r w:rsidDel="00000000" w:rsidR="00000000" w:rsidRPr="00000000">
        <w:rPr>
          <w:rtl w:val="0"/>
        </w:rPr>
      </w:r>
    </w:p>
    <w:p w:rsidR="00000000" w:rsidDel="00000000" w:rsidP="00000000" w:rsidRDefault="00000000" w:rsidRPr="00000000" w14:paraId="000001D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«Количество» в разрезе по годам заполняется вручную с клавиатуры.</w:t>
      </w:r>
    </w:p>
    <w:p w:rsidR="00000000" w:rsidDel="00000000" w:rsidP="00000000" w:rsidRDefault="00000000" w:rsidRPr="00000000" w14:paraId="000001D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«Норматив количества (не более)» не заполняется, поле недоступно для редактирования.</w:t>
      </w:r>
    </w:p>
    <w:p w:rsidR="00000000" w:rsidDel="00000000" w:rsidP="00000000" w:rsidRDefault="00000000" w:rsidRPr="00000000" w14:paraId="000001D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«Цена за единицу, руб» в разрезе по годам заполняется вручную с клавиатуры.</w:t>
      </w:r>
    </w:p>
    <w:p w:rsidR="00000000" w:rsidDel="00000000" w:rsidP="00000000" w:rsidRDefault="00000000" w:rsidRPr="00000000" w14:paraId="000001D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«Норматив количества (не более)» не заполняется, поле недоступно для редактирования.</w:t>
      </w:r>
    </w:p>
    <w:p w:rsidR="00000000" w:rsidDel="00000000" w:rsidP="00000000" w:rsidRDefault="00000000" w:rsidRPr="00000000" w14:paraId="000001D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«Сумма, рублей» в разрезе по годам заполняются автоматически на основании поля «Цена за единицу, руб» в разрезе по годам.</w:t>
      </w:r>
    </w:p>
    <w:p w:rsidR="00000000" w:rsidDel="00000000" w:rsidP="00000000" w:rsidRDefault="00000000" w:rsidRPr="00000000" w14:paraId="000001D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случае если закупка заключается на сумму менее 100 тыс., то можно указать только код ОКПД по наибольшей сумме.</w:t>
      </w:r>
    </w:p>
    <w:p w:rsidR="00000000" w:rsidDel="00000000" w:rsidP="00000000" w:rsidRDefault="00000000" w:rsidRPr="00000000" w14:paraId="000001D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1D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на основании ранее добавленного года размещения необходимо нажать на кнопку «Добавить строку на основании года» (Рисунок 42).</w:t>
      </w:r>
    </w:p>
    <w:p w:rsidR="00000000" w:rsidDel="00000000" w:rsidP="00000000" w:rsidRDefault="00000000" w:rsidRPr="00000000" w14:paraId="000001D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47" name="image38.png"/>
            <a:graphic>
              <a:graphicData uri="http://schemas.openxmlformats.org/drawingml/2006/picture">
                <pic:pic>
                  <pic:nvPicPr>
                    <pic:cNvPr id="0" name="image38.png"/>
                    <pic:cNvPicPr preferRelativeResize="0"/>
                  </pic:nvPicPr>
                  <pic:blipFill>
                    <a:blip r:embed="rId47"/>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1D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kgcv8k" w:id="68"/>
      <w:bookmarkEnd w:id="6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42. Кнопка «Добавить строку на основании года»</w:t>
      </w:r>
    </w:p>
    <w:p w:rsidR="00000000" w:rsidDel="00000000" w:rsidP="00000000" w:rsidRDefault="00000000" w:rsidRPr="00000000" w14:paraId="000001D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«Добавление новой строки на основании ранее добавленного года размещения», в котором необходимо заполнить поле «Год размещения»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50"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затем установить «галочку» напротив соответствующей строки и нажать на кнопку «Выбрать» (Рисунок 43).</w:t>
      </w:r>
    </w:p>
    <w:p w:rsidR="00000000" w:rsidDel="00000000" w:rsidP="00000000" w:rsidRDefault="00000000" w:rsidRPr="00000000" w14:paraId="000001E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417320"/>
            <wp:effectExtent b="0" l="0" r="0" t="0"/>
            <wp:docPr id="53" name="image58.png"/>
            <a:graphic>
              <a:graphicData uri="http://schemas.openxmlformats.org/drawingml/2006/picture">
                <pic:pic>
                  <pic:nvPicPr>
                    <pic:cNvPr id="0" name="image58.png"/>
                    <pic:cNvPicPr preferRelativeResize="0"/>
                  </pic:nvPicPr>
                  <pic:blipFill>
                    <a:blip r:embed="rId48"/>
                    <a:srcRect b="0" l="0" r="0" t="0"/>
                    <a:stretch>
                      <a:fillRect/>
                    </a:stretch>
                  </pic:blipFill>
                  <pic:spPr>
                    <a:xfrm>
                      <a:off x="0" y="0"/>
                      <a:ext cx="6299835" cy="1417320"/>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4g0dwd" w:id="69"/>
      <w:bookmarkEnd w:id="6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43. Выбор ранее добавленного года размещения</w:t>
      </w:r>
    </w:p>
    <w:p w:rsidR="00000000" w:rsidDel="00000000" w:rsidP="00000000" w:rsidRDefault="00000000" w:rsidRPr="00000000" w14:paraId="000001E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w:t>
      </w:r>
    </w:p>
    <w:p w:rsidR="00000000" w:rsidDel="00000000" w:rsidP="00000000" w:rsidRDefault="00000000" w:rsidRPr="00000000" w14:paraId="000001E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«Сведения о закупке федерального государственного заказчика» отобразится новая строка;</w:t>
      </w:r>
    </w:p>
    <w:p w:rsidR="00000000" w:rsidDel="00000000" w:rsidP="00000000" w:rsidRDefault="00000000" w:rsidRPr="00000000" w14:paraId="000001E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области «Сведения о НПА, утвержденных в соответствие со статьей 19 Федерального закона от 5 апреля 2013 г. № 44-ФЗ» отобразятся соответствующие НПА на основании ранее добавленного года размещения;</w:t>
      </w:r>
    </w:p>
    <w:p w:rsidR="00000000" w:rsidDel="00000000" w:rsidP="00000000" w:rsidRDefault="00000000" w:rsidRPr="00000000" w14:paraId="000001E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области «Детализация объекта закупки с учетом норм положенности» отобразится детализация объекта закупки с учетом норм положенности на основании ранее добавленного года размещения.</w:t>
      </w:r>
    </w:p>
    <w:p w:rsidR="00000000" w:rsidDel="00000000" w:rsidP="00000000" w:rsidRDefault="00000000" w:rsidRPr="00000000" w14:paraId="000001E6">
      <w:pPr>
        <w:pStyle w:val="Heading4"/>
        <w:numPr>
          <w:ilvl w:val="3"/>
          <w:numId w:val="2"/>
        </w:numPr>
        <w:tabs>
          <w:tab w:val="left" w:pos="720"/>
          <w:tab w:val="left" w:pos="1276"/>
          <w:tab w:val="left" w:pos="1560"/>
        </w:tabs>
        <w:ind w:left="0" w:firstLine="624"/>
        <w:rPr/>
      </w:pPr>
      <w:bookmarkStart w:colFirst="0" w:colLast="0" w:name="_1jlao46" w:id="70"/>
      <w:bookmarkEnd w:id="70"/>
      <w:r w:rsidDel="00000000" w:rsidR="00000000" w:rsidRPr="00000000">
        <w:rPr>
          <w:rtl w:val="0"/>
        </w:rPr>
        <w:t xml:space="preserve">Заполнение вкладки «Сведения о закупке федерального государственного заказчика в части мероприятий по информатизации»</w:t>
      </w:r>
    </w:p>
    <w:p w:rsidR="00000000" w:rsidDel="00000000" w:rsidP="00000000" w:rsidRDefault="00000000" w:rsidRPr="00000000" w14:paraId="000001E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в части мероприятий по информатизации» необходимо нажать на кнопку «Добавить строку» (Рисунок 44).</w:t>
      </w:r>
    </w:p>
    <w:p w:rsidR="00000000" w:rsidDel="00000000" w:rsidP="00000000" w:rsidRDefault="00000000" w:rsidRPr="00000000" w14:paraId="000001E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На каждый год (планируемый год) размещения извещения об осуществлении закупки создается отдельная строка.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rsidR="00000000" w:rsidDel="00000000" w:rsidP="00000000" w:rsidRDefault="00000000" w:rsidRPr="00000000" w14:paraId="000001E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данной вкладке не следует оставлять пустых строк, иначе сохранить данный документ будет невозможно.</w:t>
      </w:r>
    </w:p>
    <w:p w:rsidR="00000000" w:rsidDel="00000000" w:rsidP="00000000" w:rsidRDefault="00000000" w:rsidRPr="00000000" w14:paraId="000001E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планируется размещение закупки в 2018 году, то суммы оплаты по годам необходимо указать в столбцах того же года размещения закупки или позднее (Рисунок 44).</w:t>
      </w:r>
    </w:p>
    <w:p w:rsidR="00000000" w:rsidDel="00000000" w:rsidP="00000000" w:rsidRDefault="00000000" w:rsidRPr="00000000" w14:paraId="000001E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55" name="image53.png"/>
            <a:graphic>
              <a:graphicData uri="http://schemas.openxmlformats.org/drawingml/2006/picture">
                <pic:pic>
                  <pic:nvPicPr>
                    <pic:cNvPr id="0" name="image53.png"/>
                    <pic:cNvPicPr preferRelativeResize="0"/>
                  </pic:nvPicPr>
                  <pic:blipFill>
                    <a:blip r:embed="rId49"/>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3ky6rz" w:id="71"/>
      <w:bookmarkEnd w:id="7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44. Кнопка «Добавить строку»</w:t>
      </w:r>
    </w:p>
    <w:p w:rsidR="00000000" w:rsidDel="00000000" w:rsidP="00000000" w:rsidRDefault="00000000" w:rsidRPr="00000000" w14:paraId="000001E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в части мероприятий по информатизации» добавится новая строка, в которой необходимо заполнить поля.</w:t>
      </w:r>
    </w:p>
    <w:p w:rsidR="00000000" w:rsidDel="00000000" w:rsidP="00000000" w:rsidRDefault="00000000" w:rsidRPr="00000000" w14:paraId="000001E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58"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E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«Год размещения» обязательно для заполнения.</w:t>
      </w:r>
    </w:p>
    <w:p w:rsidR="00000000" w:rsidDel="00000000" w:rsidP="00000000" w:rsidRDefault="00000000" w:rsidRPr="00000000" w14:paraId="000001F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«Код мероприятия по информатизации» заполняется выбором значения из справочника.</w:t>
      </w:r>
    </w:p>
    <w:p w:rsidR="00000000" w:rsidDel="00000000" w:rsidP="00000000" w:rsidRDefault="00000000" w:rsidRPr="00000000" w14:paraId="000001F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«Код мероприятия по информатизации» обязательно для заполнения.</w:t>
      </w:r>
    </w:p>
    <w:p w:rsidR="00000000" w:rsidDel="00000000" w:rsidP="00000000" w:rsidRDefault="00000000" w:rsidRPr="00000000" w14:paraId="000001F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Пользователю доступны коды мероприятий информатизации только в рамках своей главы по БК.</w:t>
      </w:r>
    </w:p>
    <w:p w:rsidR="00000000" w:rsidDel="00000000" w:rsidP="00000000" w:rsidRDefault="00000000" w:rsidRPr="00000000" w14:paraId="000001F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мероприятия по информатизации» заполняется автоматически на основании поля «Код мероприятия по информатизации».</w:t>
      </w:r>
    </w:p>
    <w:p w:rsidR="00000000" w:rsidDel="00000000" w:rsidP="00000000" w:rsidRDefault="00000000" w:rsidRPr="00000000" w14:paraId="000001F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планируется размещение извещения в одном году по разным мероприятиям, то необходимо сделать отдельно по каждому мероприятию документ «Предложение на закупку».</w:t>
      </w:r>
    </w:p>
    <w:p w:rsidR="00000000" w:rsidDel="00000000" w:rsidP="00000000" w:rsidRDefault="00000000" w:rsidRPr="00000000" w14:paraId="000001F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планируется закупка по разным мероприятиям с разными годами размещения, то можно отобразить все мероприятия в одном Предложении на закупку.</w:t>
      </w:r>
    </w:p>
    <w:p w:rsidR="00000000" w:rsidDel="00000000" w:rsidP="00000000" w:rsidRDefault="00000000" w:rsidRPr="00000000" w14:paraId="000001F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1F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и «Срок осуществления закупки/Дата окончания» заполняются вручную с клавиатуры либо выбором значения из календаря.</w:t>
      </w:r>
    </w:p>
    <w:p w:rsidR="00000000" w:rsidDel="00000000" w:rsidP="00000000" w:rsidRDefault="00000000" w:rsidRPr="00000000" w14:paraId="000001F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Дата начала осуществления закупки должна быть в рамках соответствующего года размещения.</w:t>
      </w:r>
    </w:p>
    <w:p w:rsidR="00000000" w:rsidDel="00000000" w:rsidP="00000000" w:rsidRDefault="00000000" w:rsidRPr="00000000" w14:paraId="000001F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автоматически значением «Другая» и доступно для редактирования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115"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F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«Периодичность осуществления закупки» обязательно для заполнения.</w:t>
      </w:r>
    </w:p>
    <w:p w:rsidR="00000000" w:rsidDel="00000000" w:rsidP="00000000" w:rsidRDefault="00000000" w:rsidRPr="00000000" w14:paraId="000001F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полях «Срок осуществления закупки/Дата начала», «Срок осуществления закупки/Дата окончания» и «Периодичность осуществления закупки» указываются сроки (сроки) поставки товаров, выполнения работ, оказания услуг на квартал, год (периодичность поставки товаров, выполнения работ, оказания услуг – еженедельно, 2 раза в месяц, ежемесячно, ежеквартально, один раз в пол года, один раз в год и другая).</w:t>
      </w:r>
    </w:p>
    <w:p w:rsidR="00000000" w:rsidDel="00000000" w:rsidP="00000000" w:rsidRDefault="00000000" w:rsidRPr="00000000" w14:paraId="000001F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1F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«Сведения о НПА» 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п.п. 3.1.1.2 настоящего руководства пользователя (Рисунок 45).</w:t>
      </w:r>
    </w:p>
    <w:p w:rsidR="00000000" w:rsidDel="00000000" w:rsidP="00000000" w:rsidRDefault="00000000" w:rsidRPr="00000000" w14:paraId="000001F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18" name="image108.png"/>
            <a:graphic>
              <a:graphicData uri="http://schemas.openxmlformats.org/drawingml/2006/picture">
                <pic:pic>
                  <pic:nvPicPr>
                    <pic:cNvPr id="0" name="image108.png"/>
                    <pic:cNvPicPr preferRelativeResize="0"/>
                  </pic:nvPicPr>
                  <pic:blipFill>
                    <a:blip r:embed="rId50"/>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1F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iq8gzs" w:id="72"/>
      <w:bookmarkEnd w:id="7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45. Кнопка «Добавить строку»</w:t>
      </w:r>
    </w:p>
    <w:p w:rsidR="00000000" w:rsidDel="00000000" w:rsidP="00000000" w:rsidRDefault="00000000" w:rsidRPr="00000000" w14:paraId="0000020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«Детализация объекта закупки с учетом норм положенности» необходимо добавить детализацию объекта закупки с учетом норм положенности нажатием на кнопку «Добавить строку» аналогично описанию в п.п. 3.1.1.2 настоящего руководства пользователя (Рисунок 46).</w:t>
      </w:r>
    </w:p>
    <w:p w:rsidR="00000000" w:rsidDel="00000000" w:rsidP="00000000" w:rsidRDefault="00000000" w:rsidRPr="00000000" w14:paraId="0000020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20" name="image100.png"/>
            <a:graphic>
              <a:graphicData uri="http://schemas.openxmlformats.org/drawingml/2006/picture">
                <pic:pic>
                  <pic:nvPicPr>
                    <pic:cNvPr id="0" name="image100.png"/>
                    <pic:cNvPicPr preferRelativeResize="0"/>
                  </pic:nvPicPr>
                  <pic:blipFill>
                    <a:blip r:embed="rId51"/>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0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xvir7l" w:id="73"/>
      <w:bookmarkEnd w:id="7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46. Кнопка «Добавить строку»</w:t>
      </w:r>
    </w:p>
    <w:p w:rsidR="00000000" w:rsidDel="00000000" w:rsidP="00000000" w:rsidRDefault="00000000" w:rsidRPr="00000000" w14:paraId="0000020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в части мероприятий по информатизации» на основании ранее добавленного года размещения необходимо нажать на кнопку «Создать с копированием», аналогично описанию в п.п. 3.1.1.2 настоящего руководства пользователя (Рисунок 47).</w:t>
      </w:r>
    </w:p>
    <w:p w:rsidR="00000000" w:rsidDel="00000000" w:rsidP="00000000" w:rsidRDefault="00000000" w:rsidRPr="00000000" w14:paraId="0000020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23" name="image101.png"/>
            <a:graphic>
              <a:graphicData uri="http://schemas.openxmlformats.org/drawingml/2006/picture">
                <pic:pic>
                  <pic:nvPicPr>
                    <pic:cNvPr id="0" name="image101.png"/>
                    <pic:cNvPicPr preferRelativeResize="0"/>
                  </pic:nvPicPr>
                  <pic:blipFill>
                    <a:blip r:embed="rId52"/>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hv69ve" w:id="74"/>
      <w:bookmarkEnd w:id="7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47. Кнопка «Создать с копированием»</w:t>
      </w:r>
    </w:p>
    <w:p w:rsidR="00000000" w:rsidDel="00000000" w:rsidP="00000000" w:rsidRDefault="00000000" w:rsidRPr="00000000" w14:paraId="00000206">
      <w:pPr>
        <w:pStyle w:val="Heading4"/>
        <w:numPr>
          <w:ilvl w:val="3"/>
          <w:numId w:val="2"/>
        </w:numPr>
        <w:tabs>
          <w:tab w:val="left" w:pos="720"/>
          <w:tab w:val="left" w:pos="1276"/>
          <w:tab w:val="left" w:pos="1560"/>
        </w:tabs>
        <w:ind w:left="0" w:firstLine="624"/>
        <w:rPr/>
      </w:pPr>
      <w:bookmarkStart w:colFirst="0" w:colLast="0" w:name="_1x0gk37" w:id="75"/>
      <w:bookmarkEnd w:id="75"/>
      <w:r w:rsidDel="00000000" w:rsidR="00000000" w:rsidRPr="00000000">
        <w:rPr>
          <w:rtl w:val="0"/>
        </w:rPr>
        <w:t xml:space="preserve">Заполнение вкладки «Сведения о закупке федерального государственного заказчика в части публичных обязательств»</w:t>
      </w:r>
    </w:p>
    <w:p w:rsidR="00000000" w:rsidDel="00000000" w:rsidP="00000000" w:rsidRDefault="00000000" w:rsidRPr="00000000" w14:paraId="0000020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в части публичных обязательств» (Рисунок 48).</w:t>
      </w:r>
    </w:p>
    <w:p w:rsidR="00000000" w:rsidDel="00000000" w:rsidP="00000000" w:rsidRDefault="00000000" w:rsidRPr="00000000" w14:paraId="0000020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Строка с годом размещения может быть только одна.</w:t>
      </w:r>
    </w:p>
    <w:p w:rsidR="00000000" w:rsidDel="00000000" w:rsidP="00000000" w:rsidRDefault="00000000" w:rsidRPr="00000000" w14:paraId="0000020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26" name="image105.png"/>
            <a:graphic>
              <a:graphicData uri="http://schemas.openxmlformats.org/drawingml/2006/picture">
                <pic:pic>
                  <pic:nvPicPr>
                    <pic:cNvPr id="0" name="image105.png"/>
                    <pic:cNvPicPr preferRelativeResize="0"/>
                  </pic:nvPicPr>
                  <pic:blipFill>
                    <a:blip r:embed="rId53"/>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h042r0" w:id="76"/>
      <w:bookmarkEnd w:id="7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48. Кнопка «Добавить строку»</w:t>
      </w:r>
    </w:p>
    <w:p w:rsidR="00000000" w:rsidDel="00000000" w:rsidP="00000000" w:rsidRDefault="00000000" w:rsidRPr="00000000" w14:paraId="0000020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в части публичных обязательств» добавится новая строка, в которой необходимо заполнить поля.</w:t>
      </w:r>
    </w:p>
    <w:p w:rsidR="00000000" w:rsidDel="00000000" w:rsidP="00000000" w:rsidRDefault="00000000" w:rsidRPr="00000000" w14:paraId="0000020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129"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0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публичного обязательства Российской Федерации» заполняется выбором значения из справочника.</w:t>
      </w:r>
    </w:p>
    <w:p w:rsidR="00000000" w:rsidDel="00000000" w:rsidP="00000000" w:rsidRDefault="00000000" w:rsidRPr="00000000" w14:paraId="0000020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«Категория получателей публичного обязательства Российской Федерации» заполняется вручную с клавиатуры.</w:t>
      </w:r>
    </w:p>
    <w:p w:rsidR="00000000" w:rsidDel="00000000" w:rsidP="00000000" w:rsidRDefault="00000000" w:rsidRPr="00000000" w14:paraId="0000020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«Год размещения», «Наименование публичного обязательства Российской Федерации» и «Категория получателей публичного обязательства Российской Федерации» обязательны для заполнения.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rsidR="00000000" w:rsidDel="00000000" w:rsidP="00000000" w:rsidRDefault="00000000" w:rsidRPr="00000000" w14:paraId="0000021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21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и «Срок осуществления закупки/Дата окончания» заполняются вручную с клавиатуры либо выбором значения из календаря.</w:t>
      </w:r>
    </w:p>
    <w:p w:rsidR="00000000" w:rsidDel="00000000" w:rsidP="00000000" w:rsidRDefault="00000000" w:rsidRPr="00000000" w14:paraId="0000021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Дата начала осуществления закупки должна быть в рамках соответствующего года размещения.</w:t>
      </w:r>
    </w:p>
    <w:p w:rsidR="00000000" w:rsidDel="00000000" w:rsidP="00000000" w:rsidRDefault="00000000" w:rsidRPr="00000000" w14:paraId="0000021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автоматически значением «Другая» и доступно для редактирования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132"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1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«Периодичность осуществления закупки» обязательно для заполнения.</w:t>
      </w:r>
    </w:p>
    <w:p w:rsidR="00000000" w:rsidDel="00000000" w:rsidP="00000000" w:rsidRDefault="00000000" w:rsidRPr="00000000" w14:paraId="0000021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полях «Срок осуществления закупки/Дата начала», «Срок осуществления закупки/Дата окончания» и «Периодичность осуществления закупки» указываются сроки (сроки) поставки товаров, выполнения работ, оказания услуг на квартал, год (периодичность поставки товаров, выполнения работ, оказания услуг – еженедельно, 2 раза в месяц, ежемесячно, ежеквартально, один раз в пол года, один раз в год и другая).</w:t>
      </w:r>
    </w:p>
    <w:p w:rsidR="00000000" w:rsidDel="00000000" w:rsidP="00000000" w:rsidRDefault="00000000" w:rsidRPr="00000000" w14:paraId="0000021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21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«Сведения о НПА» 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п.п. 3.1.1.2 настоящего руководства пользователя (Рисунок 49).</w:t>
      </w:r>
    </w:p>
    <w:p w:rsidR="00000000" w:rsidDel="00000000" w:rsidP="00000000" w:rsidRDefault="00000000" w:rsidRPr="00000000" w14:paraId="0000021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35" name="image119.png"/>
            <a:graphic>
              <a:graphicData uri="http://schemas.openxmlformats.org/drawingml/2006/picture">
                <pic:pic>
                  <pic:nvPicPr>
                    <pic:cNvPr id="0" name="image119.png"/>
                    <pic:cNvPicPr preferRelativeResize="0"/>
                  </pic:nvPicPr>
                  <pic:blipFill>
                    <a:blip r:embed="rId54"/>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w5ecyt" w:id="77"/>
      <w:bookmarkEnd w:id="7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49. Кнопка «Добавить строку»</w:t>
      </w:r>
    </w:p>
    <w:p w:rsidR="00000000" w:rsidDel="00000000" w:rsidP="00000000" w:rsidRDefault="00000000" w:rsidRPr="00000000" w14:paraId="0000021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«Детализация объекта закупки с учетом норм положенности» необходимо добавить детализацию объекта закупки с учетом норм положенности нажатием на кнопку «Добавить строку» аналогично описанию в п.п. 3.1.1.2 настоящего руководства пользователя (Рисунок 50).</w:t>
      </w:r>
    </w:p>
    <w:p w:rsidR="00000000" w:rsidDel="00000000" w:rsidP="00000000" w:rsidRDefault="00000000" w:rsidRPr="00000000" w14:paraId="0000021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37" name="image121.png"/>
            <a:graphic>
              <a:graphicData uri="http://schemas.openxmlformats.org/drawingml/2006/picture">
                <pic:pic>
                  <pic:nvPicPr>
                    <pic:cNvPr id="0" name="image121.png"/>
                    <pic:cNvPicPr preferRelativeResize="0"/>
                  </pic:nvPicPr>
                  <pic:blipFill>
                    <a:blip r:embed="rId55"/>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1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baon6m" w:id="78"/>
      <w:bookmarkEnd w:id="7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50. Кнопка «Добавить строку»</w:t>
      </w:r>
    </w:p>
    <w:p w:rsidR="00000000" w:rsidDel="00000000" w:rsidP="00000000" w:rsidRDefault="00000000" w:rsidRPr="00000000" w14:paraId="0000021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в части публичных обязательств» на основании ранее добавленного года размещения необходимо нажать на кнопку «Создать с копированием», аналогично описанию в п.п. 3.1.1.2 настоящего руководства пользователя (Рисунок 51).</w:t>
      </w:r>
    </w:p>
    <w:p w:rsidR="00000000" w:rsidDel="00000000" w:rsidP="00000000" w:rsidRDefault="00000000" w:rsidRPr="00000000" w14:paraId="0000021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38" name="image114.png"/>
            <a:graphic>
              <a:graphicData uri="http://schemas.openxmlformats.org/drawingml/2006/picture">
                <pic:pic>
                  <pic:nvPicPr>
                    <pic:cNvPr id="0" name="image114.png"/>
                    <pic:cNvPicPr preferRelativeResize="0"/>
                  </pic:nvPicPr>
                  <pic:blipFill>
                    <a:blip r:embed="rId56"/>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1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vac5uf" w:id="79"/>
      <w:bookmarkEnd w:id="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51. Кнопка «Создать с копированием»</w:t>
      </w:r>
    </w:p>
    <w:p w:rsidR="00000000" w:rsidDel="00000000" w:rsidP="00000000" w:rsidRDefault="00000000" w:rsidRPr="00000000" w14:paraId="00000220">
      <w:pPr>
        <w:pStyle w:val="Heading4"/>
        <w:numPr>
          <w:ilvl w:val="3"/>
          <w:numId w:val="2"/>
        </w:numPr>
        <w:tabs>
          <w:tab w:val="left" w:pos="720"/>
          <w:tab w:val="left" w:pos="1276"/>
          <w:tab w:val="left" w:pos="1560"/>
        </w:tabs>
        <w:ind w:left="0" w:firstLine="624"/>
        <w:rPr/>
      </w:pPr>
      <w:bookmarkStart w:colFirst="0" w:colLast="0" w:name="_2afmg28" w:id="80"/>
      <w:bookmarkEnd w:id="80"/>
      <w:r w:rsidDel="00000000" w:rsidR="00000000" w:rsidRPr="00000000">
        <w:rPr>
          <w:rtl w:val="0"/>
        </w:rPr>
        <w:t xml:space="preserve">Заполнение вкладки «Сведения о закупке федерального государственного заказчика в части объектов капитального строительства»</w:t>
      </w:r>
    </w:p>
    <w:p w:rsidR="00000000" w:rsidDel="00000000" w:rsidP="00000000" w:rsidRDefault="00000000" w:rsidRPr="00000000" w14:paraId="0000022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в части объектов капитального строительства» необходимо нажать на кнопку «Добавить строку» (Рисунок 52).</w:t>
      </w:r>
    </w:p>
    <w:p w:rsidR="00000000" w:rsidDel="00000000" w:rsidP="00000000" w:rsidRDefault="00000000" w:rsidRPr="00000000" w14:paraId="0000022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Строка с годом размещения может быть только одна.</w:t>
      </w:r>
    </w:p>
    <w:p w:rsidR="00000000" w:rsidDel="00000000" w:rsidP="00000000" w:rsidRDefault="00000000" w:rsidRPr="00000000" w14:paraId="0000022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12" name="image89.png"/>
            <a:graphic>
              <a:graphicData uri="http://schemas.openxmlformats.org/drawingml/2006/picture">
                <pic:pic>
                  <pic:nvPicPr>
                    <pic:cNvPr id="0" name="image89.png"/>
                    <pic:cNvPicPr preferRelativeResize="0"/>
                  </pic:nvPicPr>
                  <pic:blipFill>
                    <a:blip r:embed="rId57"/>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pkwqa1" w:id="81"/>
      <w:bookmarkEnd w:id="8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52. Кнопка «Добавить строку»</w:t>
      </w:r>
    </w:p>
    <w:p w:rsidR="00000000" w:rsidDel="00000000" w:rsidP="00000000" w:rsidRDefault="00000000" w:rsidRPr="00000000" w14:paraId="0000022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в части объектов капитального строительства» добавится новая строка, в которой необходимо заполнить поля.</w:t>
      </w:r>
    </w:p>
    <w:p w:rsidR="00000000" w:rsidDel="00000000" w:rsidP="00000000" w:rsidRDefault="00000000" w:rsidRPr="00000000" w14:paraId="0000022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86"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2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«Год размещения» обязательно для заполнения.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rsidR="00000000" w:rsidDel="00000000" w:rsidP="00000000" w:rsidRDefault="00000000" w:rsidRPr="00000000" w14:paraId="0000022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объекта капитального строительства, мероприятия (укрупненного инвестиционного проекта), объекта недвижимого имущества» и «Наименование направления инвестирования» заполняются выбором значения из справочника.</w:t>
      </w:r>
    </w:p>
    <w:p w:rsidR="00000000" w:rsidDel="00000000" w:rsidP="00000000" w:rsidRDefault="00000000" w:rsidRPr="00000000" w14:paraId="0000022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22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и «Срок осуществления закупки/Дата окончания» заполняются вручную с клавиатуры либо выбором значения из календаря.</w:t>
      </w:r>
    </w:p>
    <w:p w:rsidR="00000000" w:rsidDel="00000000" w:rsidP="00000000" w:rsidRDefault="00000000" w:rsidRPr="00000000" w14:paraId="0000022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Дата начала осуществления закупки должна быть в рамках соответствующего года размещения.</w:t>
      </w:r>
    </w:p>
    <w:p w:rsidR="00000000" w:rsidDel="00000000" w:rsidP="00000000" w:rsidRDefault="00000000" w:rsidRPr="00000000" w14:paraId="0000022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автоматически значением «Другая» и доступно для редактирования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89"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2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«Периодичность осуществления закупки» обязательно для заполнения.</w:t>
      </w:r>
    </w:p>
    <w:p w:rsidR="00000000" w:rsidDel="00000000" w:rsidP="00000000" w:rsidRDefault="00000000" w:rsidRPr="00000000" w14:paraId="0000022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полях «Срок осуществления закупки/Дата начала», «Срок осуществления закупки/Дата окончания» и «Периодичность осуществления закупки» указываются сроки (сроки) поставки товаров, выполнения работ, оказания услуг на квартал, год (периодичность поставки товаров, выполнения работ, оказания услуг – еженедельно, 2 раза в месяц, ежемесячно, ежеквартально, один раз в пол года, один раз в год и другая).</w:t>
      </w:r>
    </w:p>
    <w:p w:rsidR="00000000" w:rsidDel="00000000" w:rsidP="00000000" w:rsidRDefault="00000000" w:rsidRPr="00000000" w14:paraId="0000022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23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«Сведения о НПА» 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п.п. 3.1.1.2 настоящего руководства пользователя (Рисунок 53).</w:t>
      </w:r>
    </w:p>
    <w:p w:rsidR="00000000" w:rsidDel="00000000" w:rsidP="00000000" w:rsidRDefault="00000000" w:rsidRPr="00000000" w14:paraId="0000023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92" name="image71.png"/>
            <a:graphic>
              <a:graphicData uri="http://schemas.openxmlformats.org/drawingml/2006/picture">
                <pic:pic>
                  <pic:nvPicPr>
                    <pic:cNvPr id="0" name="image71.png"/>
                    <pic:cNvPicPr preferRelativeResize="0"/>
                  </pic:nvPicPr>
                  <pic:blipFill>
                    <a:blip r:embed="rId58"/>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9kk8xu" w:id="82"/>
      <w:bookmarkEnd w:id="8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53. Кнопка «Добавить строку»</w:t>
      </w:r>
    </w:p>
    <w:p w:rsidR="00000000" w:rsidDel="00000000" w:rsidP="00000000" w:rsidRDefault="00000000" w:rsidRPr="00000000" w14:paraId="0000023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«Детализация объекта закупки с учетом норм положенности» необходимо добавить детализацию объекта закупки с учетом норм положенности нажатием на кнопку «Добавить строку» аналогично описанию в п.п. 3.1.1.2 настоящего руководства пользователя (Рисунок 54).</w:t>
      </w:r>
    </w:p>
    <w:p w:rsidR="00000000" w:rsidDel="00000000" w:rsidP="00000000" w:rsidRDefault="00000000" w:rsidRPr="00000000" w14:paraId="0000023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95" name="image77.png"/>
            <a:graphic>
              <a:graphicData uri="http://schemas.openxmlformats.org/drawingml/2006/picture">
                <pic:pic>
                  <pic:nvPicPr>
                    <pic:cNvPr id="0" name="image77.png"/>
                    <pic:cNvPicPr preferRelativeResize="0"/>
                  </pic:nvPicPr>
                  <pic:blipFill>
                    <a:blip r:embed="rId59"/>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3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opuj5n" w:id="83"/>
      <w:bookmarkEnd w:id="8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54. Кнопка «Добавить строку»</w:t>
      </w:r>
    </w:p>
    <w:p w:rsidR="00000000" w:rsidDel="00000000" w:rsidP="00000000" w:rsidRDefault="00000000" w:rsidRPr="00000000" w14:paraId="0000023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в части объектов капитального строительства» на основании ранее добавленного года размещения необходимо нажать на кнопку «Создать с копированием», аналогично описанию в п.п. 3.1.1.2 настоящего руководства пользователя (Рисунок 55).</w:t>
      </w:r>
    </w:p>
    <w:p w:rsidR="00000000" w:rsidDel="00000000" w:rsidP="00000000" w:rsidRDefault="00000000" w:rsidRPr="00000000" w14:paraId="0000023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98" name="image79.png"/>
            <a:graphic>
              <a:graphicData uri="http://schemas.openxmlformats.org/drawingml/2006/picture">
                <pic:pic>
                  <pic:nvPicPr>
                    <pic:cNvPr id="0" name="image79.png"/>
                    <pic:cNvPicPr preferRelativeResize="0"/>
                  </pic:nvPicPr>
                  <pic:blipFill>
                    <a:blip r:embed="rId60"/>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8pi1tg" w:id="84"/>
      <w:bookmarkEnd w:id="8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55. Кнопка «Создать с копированием»</w:t>
      </w:r>
    </w:p>
    <w:p w:rsidR="00000000" w:rsidDel="00000000" w:rsidP="00000000" w:rsidRDefault="00000000" w:rsidRPr="00000000" w14:paraId="0000023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«Предложения на закупку товара, работ, услуги для обеспечения федеральных нужд» последовательно нажать на кнопки «Сохранить» и «Закрыть» (Рисунок 56).</w:t>
      </w:r>
    </w:p>
    <w:p w:rsidR="00000000" w:rsidDel="00000000" w:rsidP="00000000" w:rsidRDefault="00000000" w:rsidRPr="00000000" w14:paraId="0000023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01" name="image81.png"/>
            <a:graphic>
              <a:graphicData uri="http://schemas.openxmlformats.org/drawingml/2006/picture">
                <pic:pic>
                  <pic:nvPicPr>
                    <pic:cNvPr id="0" name="image81.png"/>
                    <pic:cNvPicPr preferRelativeResize="0"/>
                  </pic:nvPicPr>
                  <pic:blipFill>
                    <a:blip r:embed="rId61"/>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nusc19" w:id="85"/>
      <w:bookmarkEnd w:id="8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56. Кнопки «Сохранить» и «Закрыть»</w:t>
      </w:r>
    </w:p>
    <w:p w:rsidR="00000000" w:rsidDel="00000000" w:rsidP="00000000" w:rsidRDefault="00000000" w:rsidRPr="00000000" w14:paraId="0000023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«Предложения на закупку» добавится новая строка со статусом «Черновик».</w:t>
      </w:r>
    </w:p>
    <w:p w:rsidR="00000000" w:rsidDel="00000000" w:rsidP="00000000" w:rsidRDefault="00000000" w:rsidRPr="00000000" w14:paraId="0000023D">
      <w:pPr>
        <w:pStyle w:val="Heading3"/>
        <w:numPr>
          <w:ilvl w:val="2"/>
          <w:numId w:val="2"/>
        </w:numPr>
        <w:tabs>
          <w:tab w:val="left" w:pos="1418"/>
        </w:tabs>
        <w:ind w:left="0" w:firstLine="624"/>
        <w:rPr/>
      </w:pPr>
      <w:bookmarkStart w:colFirst="0" w:colLast="0" w:name="_1302m92" w:id="86"/>
      <w:bookmarkEnd w:id="86"/>
      <w:r w:rsidDel="00000000" w:rsidR="00000000" w:rsidRPr="00000000">
        <w:rPr>
          <w:rtl w:val="0"/>
        </w:rPr>
        <w:t xml:space="preserve">Формирование закупки для заказчика зарубежного аппарата</w:t>
      </w:r>
    </w:p>
    <w:p w:rsidR="00000000" w:rsidDel="00000000" w:rsidP="00000000" w:rsidRDefault="00000000" w:rsidRPr="00000000" w14:paraId="0000023E">
      <w:pPr>
        <w:pStyle w:val="Heading4"/>
        <w:numPr>
          <w:ilvl w:val="3"/>
          <w:numId w:val="2"/>
        </w:numPr>
        <w:tabs>
          <w:tab w:val="left" w:pos="720"/>
          <w:tab w:val="left" w:pos="1276"/>
          <w:tab w:val="left" w:pos="1560"/>
        </w:tabs>
        <w:ind w:left="0" w:firstLine="624"/>
        <w:rPr/>
      </w:pPr>
      <w:bookmarkStart w:colFirst="0" w:colLast="0" w:name="_3mzq4wv" w:id="87"/>
      <w:bookmarkEnd w:id="87"/>
      <w:r w:rsidDel="00000000" w:rsidR="00000000" w:rsidRPr="00000000">
        <w:rPr>
          <w:rtl w:val="0"/>
        </w:rPr>
        <w:t xml:space="preserve">Заполнение заголовочной части</w:t>
      </w:r>
    </w:p>
    <w:p w:rsidR="00000000" w:rsidDel="00000000" w:rsidP="00000000" w:rsidRDefault="00000000" w:rsidRPr="00000000" w14:paraId="0000023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заголовочной части осуществляется аналогично описанию п.п. 3.1.1.1 настоящего руководства пользователя.</w:t>
      </w:r>
    </w:p>
    <w:p w:rsidR="00000000" w:rsidDel="00000000" w:rsidP="00000000" w:rsidRDefault="00000000" w:rsidRPr="00000000" w14:paraId="0000024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сохранения документа пользователю для заполнения доступны следующие вкладки: </w:t>
      </w:r>
    </w:p>
    <w:p w:rsidR="00000000" w:rsidDel="00000000" w:rsidP="00000000" w:rsidRDefault="00000000" w:rsidRPr="00000000" w14:paraId="0000024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зарубежного аппарата федерального государственного заказчика»;</w:t>
      </w:r>
    </w:p>
    <w:p w:rsidR="00000000" w:rsidDel="00000000" w:rsidP="00000000" w:rsidRDefault="00000000" w:rsidRPr="00000000" w14:paraId="0000024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зарубежного аппарата федерального государственного заказчика в части мероприятий по информатизации»;</w:t>
      </w:r>
    </w:p>
    <w:p w:rsidR="00000000" w:rsidDel="00000000" w:rsidP="00000000" w:rsidRDefault="00000000" w:rsidRPr="00000000" w14:paraId="0000024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«Справочно: Курсы валют, учтенные при расчете объемов финансового обеспечения, руб. за 1 ед».</w:t>
      </w:r>
    </w:p>
    <w:p w:rsidR="00000000" w:rsidDel="00000000" w:rsidP="00000000" w:rsidRDefault="00000000" w:rsidRPr="00000000" w14:paraId="00000244">
      <w:pPr>
        <w:pStyle w:val="Heading4"/>
        <w:numPr>
          <w:ilvl w:val="3"/>
          <w:numId w:val="2"/>
        </w:numPr>
        <w:tabs>
          <w:tab w:val="left" w:pos="720"/>
          <w:tab w:val="left" w:pos="1276"/>
          <w:tab w:val="left" w:pos="1560"/>
        </w:tabs>
        <w:ind w:left="0" w:firstLine="624"/>
        <w:rPr/>
      </w:pPr>
      <w:bookmarkStart w:colFirst="0" w:colLast="0" w:name="_2250f4o" w:id="88"/>
      <w:bookmarkEnd w:id="88"/>
      <w:r w:rsidDel="00000000" w:rsidR="00000000" w:rsidRPr="00000000">
        <w:rPr>
          <w:rtl w:val="0"/>
        </w:rPr>
        <w:t xml:space="preserve">Заполнение вкладки «Сведения о закупке зарубежного аппарата федерального государственного заказчика»</w:t>
      </w:r>
    </w:p>
    <w:p w:rsidR="00000000" w:rsidDel="00000000" w:rsidP="00000000" w:rsidRDefault="00000000" w:rsidRPr="00000000" w14:paraId="0000024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во вкладке «Сведения о закупке зарубежного аппарата федерального государственного заказчика» необходимо нажать на кнопку «Добавить строку» (Рисунок 57).</w:t>
      </w:r>
    </w:p>
    <w:p w:rsidR="00000000" w:rsidDel="00000000" w:rsidP="00000000" w:rsidRDefault="00000000" w:rsidRPr="00000000" w14:paraId="0000024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На каждый год (планируемый год) размещения извещения об осуществлении закупки создается отдельная строка.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rsidR="00000000" w:rsidDel="00000000" w:rsidP="00000000" w:rsidRDefault="00000000" w:rsidRPr="00000000" w14:paraId="0000024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04" name="image91.png"/>
            <a:graphic>
              <a:graphicData uri="http://schemas.openxmlformats.org/drawingml/2006/picture">
                <pic:pic>
                  <pic:nvPicPr>
                    <pic:cNvPr id="0" name="image91.png"/>
                    <pic:cNvPicPr preferRelativeResize="0"/>
                  </pic:nvPicPr>
                  <pic:blipFill>
                    <a:blip r:embed="rId62"/>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haapch" w:id="89"/>
      <w:bookmarkEnd w:id="8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57. Кнопка «Добавить строку»</w:t>
      </w:r>
    </w:p>
    <w:p w:rsidR="00000000" w:rsidDel="00000000" w:rsidP="00000000" w:rsidRDefault="00000000" w:rsidRPr="00000000" w14:paraId="0000024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зарубежного аппарата федерального государственного заказчика» добавится новая строка, в которой поля заполняются аналогично описанию в п.п. 3.1.1.2 настоящего руководства пользователя.</w:t>
      </w:r>
    </w:p>
    <w:p w:rsidR="00000000" w:rsidDel="00000000" w:rsidP="00000000" w:rsidRDefault="00000000" w:rsidRPr="00000000" w14:paraId="0000024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данной вкладке не следует оставлять пустых строк, иначе сохранить данный документ будет невозможно.</w:t>
      </w:r>
    </w:p>
    <w:p w:rsidR="00000000" w:rsidDel="00000000" w:rsidP="00000000" w:rsidRDefault="00000000" w:rsidRPr="00000000" w14:paraId="0000024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«Сведения о НПА» 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п.п. 3.1.1.2 настоящего руководства пользователя (Рисунок 58).</w:t>
      </w:r>
    </w:p>
    <w:p w:rsidR="00000000" w:rsidDel="00000000" w:rsidP="00000000" w:rsidRDefault="00000000" w:rsidRPr="00000000" w14:paraId="0000024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07" name="image104.png"/>
            <a:graphic>
              <a:graphicData uri="http://schemas.openxmlformats.org/drawingml/2006/picture">
                <pic:pic>
                  <pic:nvPicPr>
                    <pic:cNvPr id="0" name="image104.png"/>
                    <pic:cNvPicPr preferRelativeResize="0"/>
                  </pic:nvPicPr>
                  <pic:blipFill>
                    <a:blip r:embed="rId63"/>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4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19y80a" w:id="90"/>
      <w:bookmarkEnd w:id="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58. Кнопка «Добавить строку»</w:t>
      </w:r>
    </w:p>
    <w:p w:rsidR="00000000" w:rsidDel="00000000" w:rsidP="00000000" w:rsidRDefault="00000000" w:rsidRPr="00000000" w14:paraId="0000024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«Детализация объекта закупки с учетом норм положенности» необходимо добавить детализацию объекта закупки с учетом норм положенности нажатием на кнопку «Добавить строку» аналогично описанию в п.п. 3.1.1.2 настоящего руководства пользователя (Рисунок 59).</w:t>
      </w:r>
    </w:p>
    <w:p w:rsidR="00000000" w:rsidDel="00000000" w:rsidP="00000000" w:rsidRDefault="00000000" w:rsidRPr="00000000" w14:paraId="0000024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08" name="image90.png"/>
            <a:graphic>
              <a:graphicData uri="http://schemas.openxmlformats.org/drawingml/2006/picture">
                <pic:pic>
                  <pic:nvPicPr>
                    <pic:cNvPr id="0" name="image90.png"/>
                    <pic:cNvPicPr preferRelativeResize="0"/>
                  </pic:nvPicPr>
                  <pic:blipFill>
                    <a:blip r:embed="rId64"/>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5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gf8i83" w:id="91"/>
      <w:bookmarkEnd w:id="9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59. Кнопка «Добавить строку»</w:t>
      </w:r>
    </w:p>
    <w:p w:rsidR="00000000" w:rsidDel="00000000" w:rsidP="00000000" w:rsidRDefault="00000000" w:rsidRPr="00000000" w14:paraId="0000025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для добавления информации о годе размещения извещения об осуществлении закупки во вкладке «Сведения о закупке зарубежного аппарата федерального государственного заказчика» на основании ранее добавленного года размещения необходимо нажать на кнопку «Добавить строку на основании года», аналогично описанию в п.п. 3.1.1.2 настоящего руководства пользователя (Рисунок 60).</w:t>
      </w:r>
    </w:p>
    <w:p w:rsidR="00000000" w:rsidDel="00000000" w:rsidP="00000000" w:rsidRDefault="00000000" w:rsidRPr="00000000" w14:paraId="0000025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82" name="image69.png"/>
            <a:graphic>
              <a:graphicData uri="http://schemas.openxmlformats.org/drawingml/2006/picture">
                <pic:pic>
                  <pic:nvPicPr>
                    <pic:cNvPr id="0" name="image69.png"/>
                    <pic:cNvPicPr preferRelativeResize="0"/>
                  </pic:nvPicPr>
                  <pic:blipFill>
                    <a:blip r:embed="rId65"/>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5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0ew0vw" w:id="92"/>
      <w:bookmarkEnd w:id="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60. Кнопка «Добавить строку на основании года»</w:t>
      </w:r>
    </w:p>
    <w:p w:rsidR="00000000" w:rsidDel="00000000" w:rsidP="00000000" w:rsidRDefault="00000000" w:rsidRPr="00000000" w14:paraId="00000254">
      <w:pPr>
        <w:pStyle w:val="Heading4"/>
        <w:numPr>
          <w:ilvl w:val="3"/>
          <w:numId w:val="2"/>
        </w:numPr>
        <w:tabs>
          <w:tab w:val="left" w:pos="720"/>
          <w:tab w:val="left" w:pos="1276"/>
          <w:tab w:val="left" w:pos="1560"/>
        </w:tabs>
        <w:ind w:left="0" w:firstLine="624"/>
        <w:rPr/>
      </w:pPr>
      <w:bookmarkStart w:colFirst="0" w:colLast="0" w:name="_2fk6b3p" w:id="93"/>
      <w:bookmarkEnd w:id="93"/>
      <w:r w:rsidDel="00000000" w:rsidR="00000000" w:rsidRPr="00000000">
        <w:rPr>
          <w:rtl w:val="0"/>
        </w:rPr>
        <w:t xml:space="preserve">Заполнение вкладки «Сведения о закупке зарубежного аппарата федерального государственного заказчика в части мероприятий по информатизации»</w:t>
      </w:r>
    </w:p>
    <w:p w:rsidR="00000000" w:rsidDel="00000000" w:rsidP="00000000" w:rsidRDefault="00000000" w:rsidRPr="00000000" w14:paraId="0000025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зарубежного аппарата федерального государственного заказчика в части мероприятий по информатизации» (Рисунок 61).</w:t>
      </w:r>
    </w:p>
    <w:p w:rsidR="00000000" w:rsidDel="00000000" w:rsidP="00000000" w:rsidRDefault="00000000" w:rsidRPr="00000000" w14:paraId="0000025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На каждый год (планируемый год) размещения извещения об осуществлении закупки создается отдельная строка.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rsidR="00000000" w:rsidDel="00000000" w:rsidP="00000000" w:rsidRDefault="00000000" w:rsidRPr="00000000" w14:paraId="0000025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83" name="image73.png"/>
            <a:graphic>
              <a:graphicData uri="http://schemas.openxmlformats.org/drawingml/2006/picture">
                <pic:pic>
                  <pic:nvPicPr>
                    <pic:cNvPr id="0" name="image73.png"/>
                    <pic:cNvPicPr preferRelativeResize="0"/>
                  </pic:nvPicPr>
                  <pic:blipFill>
                    <a:blip r:embed="rId66"/>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upglbi" w:id="94"/>
      <w:bookmarkEnd w:id="9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61. Кнопка «Добавить строку»</w:t>
      </w:r>
    </w:p>
    <w:p w:rsidR="00000000" w:rsidDel="00000000" w:rsidP="00000000" w:rsidRDefault="00000000" w:rsidRPr="00000000" w14:paraId="0000025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зарубежного аппарата федерального государственного заказчика в части мероприятий по информатизации» добавится новая строка, в которой необходимо заполнить поля.</w:t>
      </w:r>
    </w:p>
    <w:p w:rsidR="00000000" w:rsidDel="00000000" w:rsidP="00000000" w:rsidRDefault="00000000" w:rsidRPr="00000000" w14:paraId="0000025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182"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5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«Год размещения» обязательно для заполнения.</w:t>
      </w:r>
    </w:p>
    <w:p w:rsidR="00000000" w:rsidDel="00000000" w:rsidP="00000000" w:rsidRDefault="00000000" w:rsidRPr="00000000" w14:paraId="0000025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«Код мероприятия по информатизации» заполняется выбором значения из справочника.</w:t>
      </w:r>
    </w:p>
    <w:p w:rsidR="00000000" w:rsidDel="00000000" w:rsidP="00000000" w:rsidRDefault="00000000" w:rsidRPr="00000000" w14:paraId="0000025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мероприятия по информатизации» заполняется автоматически на основании поля «Код мероприятия по информатизации».</w:t>
      </w:r>
    </w:p>
    <w:p w:rsidR="00000000" w:rsidDel="00000000" w:rsidP="00000000" w:rsidRDefault="00000000" w:rsidRPr="00000000" w14:paraId="0000025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25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и «Срок осуществления закупки/Дата окончания» заполняются вручную с клавиатуры либо выбором значения из календаря.</w:t>
      </w:r>
    </w:p>
    <w:p w:rsidR="00000000" w:rsidDel="00000000" w:rsidP="00000000" w:rsidRDefault="00000000" w:rsidRPr="00000000" w14:paraId="0000026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Дата начала осуществления закупки должна быть в рамках соответствующего года размещения.</w:t>
      </w:r>
    </w:p>
    <w:p w:rsidR="00000000" w:rsidDel="00000000" w:rsidP="00000000" w:rsidRDefault="00000000" w:rsidRPr="00000000" w14:paraId="0000026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автоматически значением «Другая» и доступно для редактирования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185"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6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«Периодичность осуществления закупки» обязательно для заполнения.</w:t>
      </w:r>
    </w:p>
    <w:p w:rsidR="00000000" w:rsidDel="00000000" w:rsidP="00000000" w:rsidRDefault="00000000" w:rsidRPr="00000000" w14:paraId="0000026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полях «Срок осуществления закупки/Дата начала», «Срок осуществления закупки/Дата окончания» и «Периодичность осуществления закупки» указываются сроки (сроки) поставки товаров, выполнения работ, оказания услуг на квартал, год (периодичность поставки товаров, выполнения работ, оказания услуг – еженедельно, 2 раза в месяц, ежемесячно, ежеквартально, один раз в пол года, один раз в год и другая).</w:t>
      </w:r>
    </w:p>
    <w:p w:rsidR="00000000" w:rsidDel="00000000" w:rsidP="00000000" w:rsidRDefault="00000000" w:rsidRPr="00000000" w14:paraId="0000026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26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«Сведения о НПА» 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п.п. 3.1.1.2 настоящего руководства пользователя (Рисунок 62).</w:t>
      </w:r>
    </w:p>
    <w:p w:rsidR="00000000" w:rsidDel="00000000" w:rsidP="00000000" w:rsidRDefault="00000000" w:rsidRPr="00000000" w14:paraId="0000026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88" name="image156.png"/>
            <a:graphic>
              <a:graphicData uri="http://schemas.openxmlformats.org/drawingml/2006/picture">
                <pic:pic>
                  <pic:nvPicPr>
                    <pic:cNvPr id="0" name="image156.png"/>
                    <pic:cNvPicPr preferRelativeResize="0"/>
                  </pic:nvPicPr>
                  <pic:blipFill>
                    <a:blip r:embed="rId67"/>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ep43zb" w:id="95"/>
      <w:bookmarkEnd w:id="9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62. Кнопка «Добавить строку»</w:t>
      </w:r>
    </w:p>
    <w:p w:rsidR="00000000" w:rsidDel="00000000" w:rsidP="00000000" w:rsidRDefault="00000000" w:rsidRPr="00000000" w14:paraId="0000026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«Детализация объекта закупки с учетом норм положенности» необходимо добавить детализацию объекта закупки с учетом норм положенности нажатием на кнопку «Добавить строку» аналогично описанию в п.п. 3.1.1.2 настоящего руководства пользователя (Рисунок 63).</w:t>
      </w:r>
    </w:p>
    <w:p w:rsidR="00000000" w:rsidDel="00000000" w:rsidP="00000000" w:rsidRDefault="00000000" w:rsidRPr="00000000" w14:paraId="0000026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91" name="image161.png"/>
            <a:graphic>
              <a:graphicData uri="http://schemas.openxmlformats.org/drawingml/2006/picture">
                <pic:pic>
                  <pic:nvPicPr>
                    <pic:cNvPr id="0" name="image161.png"/>
                    <pic:cNvPicPr preferRelativeResize="0"/>
                  </pic:nvPicPr>
                  <pic:blipFill>
                    <a:blip r:embed="rId68"/>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tuee74" w:id="96"/>
      <w:bookmarkEnd w:id="9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63. Кнопка «Добавить строку»</w:t>
      </w:r>
    </w:p>
    <w:p w:rsidR="00000000" w:rsidDel="00000000" w:rsidP="00000000" w:rsidRDefault="00000000" w:rsidRPr="00000000" w14:paraId="0000026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для добавления информации о годе размещения извещения об осуществлении закупки во вкладке «Сведения о закупке зарубежного аппарата федерального государственного заказчика в части мероприятий по информатизации» на основании ранее добавленного года размещения необходимо нажать на кнопку «Создать с копированием», аналогично описанию в п.п. 3.1.1.2 настоящего руководства пользователя (Рисунок 64).</w:t>
      </w:r>
    </w:p>
    <w:p w:rsidR="00000000" w:rsidDel="00000000" w:rsidP="00000000" w:rsidRDefault="00000000" w:rsidRPr="00000000" w14:paraId="0000026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8070"/>
            <wp:effectExtent b="0" l="0" r="0" t="0"/>
            <wp:docPr id="194" name="image162.png"/>
            <a:graphic>
              <a:graphicData uri="http://schemas.openxmlformats.org/drawingml/2006/picture">
                <pic:pic>
                  <pic:nvPicPr>
                    <pic:cNvPr id="0" name="image162.png"/>
                    <pic:cNvPicPr preferRelativeResize="0"/>
                  </pic:nvPicPr>
                  <pic:blipFill>
                    <a:blip r:embed="rId69"/>
                    <a:srcRect b="0" l="0" r="0" t="0"/>
                    <a:stretch>
                      <a:fillRect/>
                    </a:stretch>
                  </pic:blipFill>
                  <pic:spPr>
                    <a:xfrm>
                      <a:off x="0" y="0"/>
                      <a:ext cx="6299835" cy="3608070"/>
                    </a:xfrm>
                    <a:prstGeom prst="rect"/>
                    <a:ln/>
                  </pic:spPr>
                </pic:pic>
              </a:graphicData>
            </a:graphic>
          </wp:inline>
        </w:drawing>
      </w:r>
      <w:r w:rsidDel="00000000" w:rsidR="00000000" w:rsidRPr="00000000">
        <w:rPr>
          <w:rtl w:val="0"/>
        </w:rPr>
      </w:r>
    </w:p>
    <w:p w:rsidR="00000000" w:rsidDel="00000000" w:rsidP="00000000" w:rsidRDefault="00000000" w:rsidRPr="00000000" w14:paraId="0000026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du1wux" w:id="97"/>
      <w:bookmarkEnd w:id="9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64. Кнопка «Создать с копированием»</w:t>
      </w:r>
    </w:p>
    <w:p w:rsidR="00000000" w:rsidDel="00000000" w:rsidP="00000000" w:rsidRDefault="00000000" w:rsidRPr="00000000" w14:paraId="0000026E">
      <w:pPr>
        <w:pStyle w:val="Heading4"/>
        <w:numPr>
          <w:ilvl w:val="3"/>
          <w:numId w:val="2"/>
        </w:numPr>
        <w:tabs>
          <w:tab w:val="left" w:pos="720"/>
          <w:tab w:val="left" w:pos="1276"/>
          <w:tab w:val="left" w:pos="1560"/>
        </w:tabs>
        <w:ind w:left="0" w:firstLine="624"/>
        <w:rPr/>
      </w:pPr>
      <w:bookmarkStart w:colFirst="0" w:colLast="0" w:name="_2szc72q" w:id="98"/>
      <w:bookmarkEnd w:id="98"/>
      <w:r w:rsidDel="00000000" w:rsidR="00000000" w:rsidRPr="00000000">
        <w:rPr>
          <w:rtl w:val="0"/>
        </w:rPr>
        <w:t xml:space="preserve">Заполнение вкладки «Справочно: Курсы валют, учтенные при расчете объемов финансового обеспечения, руб. за 1 ед»</w:t>
      </w:r>
    </w:p>
    <w:p w:rsidR="00000000" w:rsidDel="00000000" w:rsidP="00000000" w:rsidRDefault="00000000" w:rsidRPr="00000000" w14:paraId="0000026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«Справочно: Курсы валют, учтенные при расчете объемов финансового обеспечения, руб. за 1 ед» необходимо заполнить курсы валют (Рисунок 65).</w:t>
      </w:r>
    </w:p>
    <w:p w:rsidR="00000000" w:rsidDel="00000000" w:rsidP="00000000" w:rsidRDefault="00000000" w:rsidRPr="00000000" w14:paraId="0000027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450975"/>
            <wp:effectExtent b="0" l="0" r="0" t="0"/>
            <wp:docPr id="197" name="image171.png"/>
            <a:graphic>
              <a:graphicData uri="http://schemas.openxmlformats.org/drawingml/2006/picture">
                <pic:pic>
                  <pic:nvPicPr>
                    <pic:cNvPr id="0" name="image171.png"/>
                    <pic:cNvPicPr preferRelativeResize="0"/>
                  </pic:nvPicPr>
                  <pic:blipFill>
                    <a:blip r:embed="rId70"/>
                    <a:srcRect b="0" l="0" r="0" t="0"/>
                    <a:stretch>
                      <a:fillRect/>
                    </a:stretch>
                  </pic:blipFill>
                  <pic:spPr>
                    <a:xfrm>
                      <a:off x="0" y="0"/>
                      <a:ext cx="6299835" cy="1450975"/>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84mhaj" w:id="99"/>
      <w:bookmarkEnd w:id="9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65. Вкладка «Справочно: Курсы валют, учтенные при расчете объемов финансового обеспечения, руб. за 1 ед»</w:t>
      </w:r>
    </w:p>
    <w:p w:rsidR="00000000" w:rsidDel="00000000" w:rsidP="00000000" w:rsidRDefault="00000000" w:rsidRPr="00000000" w14:paraId="0000027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валюты платежа» заполняется выбором значения из справочника.</w:t>
      </w:r>
    </w:p>
    <w:p w:rsidR="00000000" w:rsidDel="00000000" w:rsidP="00000000" w:rsidRDefault="00000000" w:rsidRPr="00000000" w14:paraId="0000027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«Код валюты» заполняется автоматически после заполнения поля «Наименование валюты платежа».</w:t>
      </w:r>
    </w:p>
    <w:p w:rsidR="00000000" w:rsidDel="00000000" w:rsidP="00000000" w:rsidRDefault="00000000" w:rsidRPr="00000000" w14:paraId="0000027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27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валюты платежа», «Код валюты» и поля в разрезе по годам обязательны для заполнения.</w:t>
      </w:r>
    </w:p>
    <w:p w:rsidR="00000000" w:rsidDel="00000000" w:rsidP="00000000" w:rsidRDefault="00000000" w:rsidRPr="00000000" w14:paraId="0000027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«Предложения на закупку товара, работ, услуги для обеспечения федеральных нужд» необходимо последовательно нажать на кнопки «Сохранить» и «Закрыть» (Рисунок 66).</w:t>
      </w:r>
    </w:p>
    <w:p w:rsidR="00000000" w:rsidDel="00000000" w:rsidP="00000000" w:rsidRDefault="00000000" w:rsidRPr="00000000" w14:paraId="0000027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450975"/>
            <wp:effectExtent b="0" l="0" r="0" t="0"/>
            <wp:docPr id="200" name="image169.png"/>
            <a:graphic>
              <a:graphicData uri="http://schemas.openxmlformats.org/drawingml/2006/picture">
                <pic:pic>
                  <pic:nvPicPr>
                    <pic:cNvPr id="0" name="image169.png"/>
                    <pic:cNvPicPr preferRelativeResize="0"/>
                  </pic:nvPicPr>
                  <pic:blipFill>
                    <a:blip r:embed="rId71"/>
                    <a:srcRect b="0" l="0" r="0" t="0"/>
                    <a:stretch>
                      <a:fillRect/>
                    </a:stretch>
                  </pic:blipFill>
                  <pic:spPr>
                    <a:xfrm>
                      <a:off x="0" y="0"/>
                      <a:ext cx="6299835" cy="1450975"/>
                    </a:xfrm>
                    <a:prstGeom prst="rect"/>
                    <a:ln/>
                  </pic:spPr>
                </pic:pic>
              </a:graphicData>
            </a:graphic>
          </wp:inline>
        </w:drawing>
      </w:r>
      <w:r w:rsidDel="00000000" w:rsidR="00000000" w:rsidRPr="00000000">
        <w:rPr>
          <w:rtl w:val="0"/>
        </w:rPr>
      </w:r>
    </w:p>
    <w:p w:rsidR="00000000" w:rsidDel="00000000" w:rsidP="00000000" w:rsidRDefault="00000000" w:rsidRPr="00000000" w14:paraId="0000027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s49zyc" w:id="100"/>
      <w:bookmarkEnd w:id="10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66. Кнопки «Сохранить» и «Закрыть»</w:t>
      </w:r>
    </w:p>
    <w:p w:rsidR="00000000" w:rsidDel="00000000" w:rsidP="00000000" w:rsidRDefault="00000000" w:rsidRPr="00000000" w14:paraId="0000027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«Предложения на закупку» добавится новая строка со статусом «Черновик».</w:t>
      </w:r>
    </w:p>
    <w:p w:rsidR="00000000" w:rsidDel="00000000" w:rsidP="00000000" w:rsidRDefault="00000000" w:rsidRPr="00000000" w14:paraId="0000027A">
      <w:pPr>
        <w:pStyle w:val="Heading2"/>
        <w:numPr>
          <w:ilvl w:val="1"/>
          <w:numId w:val="2"/>
        </w:numPr>
        <w:ind w:left="86" w:firstLine="624"/>
        <w:rPr/>
      </w:pPr>
      <w:bookmarkStart w:colFirst="0" w:colLast="0" w:name="_279ka65" w:id="101"/>
      <w:bookmarkEnd w:id="101"/>
      <w:r w:rsidDel="00000000" w:rsidR="00000000" w:rsidRPr="00000000">
        <w:rPr>
          <w:rtl w:val="0"/>
        </w:rPr>
        <w:t xml:space="preserve">Работа с документами «Предложение на закупку» не включающимися в План закупок</w:t>
      </w:r>
    </w:p>
    <w:p w:rsidR="00000000" w:rsidDel="00000000" w:rsidP="00000000" w:rsidRDefault="00000000" w:rsidRPr="00000000" w14:paraId="0000027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при формировании документа «Предложение на закупку» в поле «Тип средств» выбрано значение «ЛБО по доп. финансированию», то закупка не отобразится в реестре «Закупки» и недоступна для включения в документ «План закупок».</w:t>
      </w:r>
    </w:p>
    <w:p w:rsidR="00000000" w:rsidDel="00000000" w:rsidP="00000000" w:rsidRDefault="00000000" w:rsidRPr="00000000" w14:paraId="0000027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формировании документа «Предложение на закупку» возможно выбрать НПА, указывающий основание невключения предложения на закупку в План закупок.</w:t>
      </w:r>
    </w:p>
    <w:p w:rsidR="00000000" w:rsidDel="00000000" w:rsidP="00000000" w:rsidRDefault="00000000" w:rsidRPr="00000000" w14:paraId="0000027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в поле «Признак невключения в план закупок/Признак» выбрано значение «Иной», то поле «Признак невключения в план закупок/НПА» заполняется выбором значения из справочника (Рисунок 67, Рисунок 68).</w:t>
      </w:r>
    </w:p>
    <w:p w:rsidR="00000000" w:rsidDel="00000000" w:rsidP="00000000" w:rsidRDefault="00000000" w:rsidRPr="00000000" w14:paraId="0000027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«Признак невключения в план закупок/НПА» обязательно для заполнения, если в поле «Признак невключения в план закупок/Признак» выбрано значение «Иной».</w:t>
      </w:r>
    </w:p>
    <w:p w:rsidR="00000000" w:rsidDel="00000000" w:rsidP="00000000" w:rsidRDefault="00000000" w:rsidRPr="00000000" w14:paraId="0000027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364865"/>
            <wp:effectExtent b="0" l="0" r="0" t="0"/>
            <wp:docPr id="203" name="image166.png"/>
            <a:graphic>
              <a:graphicData uri="http://schemas.openxmlformats.org/drawingml/2006/picture">
                <pic:pic>
                  <pic:nvPicPr>
                    <pic:cNvPr id="0" name="image166.png"/>
                    <pic:cNvPicPr preferRelativeResize="0"/>
                  </pic:nvPicPr>
                  <pic:blipFill>
                    <a:blip r:embed="rId72"/>
                    <a:srcRect b="0" l="0" r="0" t="0"/>
                    <a:stretch>
                      <a:fillRect/>
                    </a:stretch>
                  </pic:blipFill>
                  <pic:spPr>
                    <a:xfrm>
                      <a:off x="0" y="0"/>
                      <a:ext cx="6299835" cy="3364865"/>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meukdy" w:id="102"/>
      <w:bookmarkEnd w:id="1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67. Поле «Признак невключения в план закупок/Признак»</w:t>
      </w:r>
    </w:p>
    <w:p w:rsidR="00000000" w:rsidDel="00000000" w:rsidP="00000000" w:rsidRDefault="00000000" w:rsidRPr="00000000" w14:paraId="0000028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364865"/>
            <wp:effectExtent b="0" l="0" r="0" t="0"/>
            <wp:docPr id="177" name="image159.png"/>
            <a:graphic>
              <a:graphicData uri="http://schemas.openxmlformats.org/drawingml/2006/picture">
                <pic:pic>
                  <pic:nvPicPr>
                    <pic:cNvPr id="0" name="image159.png"/>
                    <pic:cNvPicPr preferRelativeResize="0"/>
                  </pic:nvPicPr>
                  <pic:blipFill>
                    <a:blip r:embed="rId73"/>
                    <a:srcRect b="0" l="0" r="0" t="0"/>
                    <a:stretch>
                      <a:fillRect/>
                    </a:stretch>
                  </pic:blipFill>
                  <pic:spPr>
                    <a:xfrm>
                      <a:off x="0" y="0"/>
                      <a:ext cx="6299835" cy="3364865"/>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6ei31r" w:id="103"/>
      <w:bookmarkEnd w:id="1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68. Поле «Признак невключения в план закупок/НПА»</w:t>
      </w:r>
    </w:p>
    <w:p w:rsidR="00000000" w:rsidDel="00000000" w:rsidP="00000000" w:rsidRDefault="00000000" w:rsidRPr="00000000" w14:paraId="0000028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случае если в поле «Признак невключения в план закупок/Признак» выбрано значение «Иной», а поле «Признак невключения в план закупок/НПА» не заполнено, то при сохранении отобразится системное сообщение, документ «Предложение на закупку» не сохранится (Рисунок 69).</w:t>
      </w:r>
    </w:p>
    <w:p w:rsidR="00000000" w:rsidDel="00000000" w:rsidP="00000000" w:rsidRDefault="00000000" w:rsidRPr="00000000" w14:paraId="0000028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153025" cy="1228725"/>
            <wp:effectExtent b="0" l="0" r="0" t="0"/>
            <wp:docPr id="178" name="image152.png"/>
            <a:graphic>
              <a:graphicData uri="http://schemas.openxmlformats.org/drawingml/2006/picture">
                <pic:pic>
                  <pic:nvPicPr>
                    <pic:cNvPr id="0" name="image152.png"/>
                    <pic:cNvPicPr preferRelativeResize="0"/>
                  </pic:nvPicPr>
                  <pic:blipFill>
                    <a:blip r:embed="rId74"/>
                    <a:srcRect b="0" l="0" r="0" t="0"/>
                    <a:stretch>
                      <a:fillRect/>
                    </a:stretch>
                  </pic:blipFill>
                  <pic:spPr>
                    <a:xfrm>
                      <a:off x="0" y="0"/>
                      <a:ext cx="5153025" cy="1228725"/>
                    </a:xfrm>
                    <a:prstGeom prst="rect"/>
                    <a:ln/>
                  </pic:spPr>
                </pic:pic>
              </a:graphicData>
            </a:graphic>
          </wp:inline>
        </w:drawing>
      </w:r>
      <w:r w:rsidDel="00000000" w:rsidR="00000000" w:rsidRPr="00000000">
        <w:rPr>
          <w:rtl w:val="0"/>
        </w:rPr>
      </w:r>
    </w:p>
    <w:p w:rsidR="00000000" w:rsidDel="00000000" w:rsidP="00000000" w:rsidRDefault="00000000" w:rsidRPr="00000000" w14:paraId="0000028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ljsd9k" w:id="104"/>
      <w:bookmarkEnd w:id="10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69. Системное сообщение</w:t>
      </w:r>
    </w:p>
    <w:p w:rsidR="00000000" w:rsidDel="00000000" w:rsidP="00000000" w:rsidRDefault="00000000" w:rsidRPr="00000000" w14:paraId="00000286">
      <w:pPr>
        <w:pStyle w:val="Heading2"/>
        <w:numPr>
          <w:ilvl w:val="1"/>
          <w:numId w:val="2"/>
        </w:numPr>
        <w:ind w:left="86" w:firstLine="624"/>
        <w:rPr/>
      </w:pPr>
      <w:bookmarkStart w:colFirst="0" w:colLast="0" w:name="_45jfvxd" w:id="105"/>
      <w:bookmarkEnd w:id="105"/>
      <w:r w:rsidDel="00000000" w:rsidR="00000000" w:rsidRPr="00000000">
        <w:rPr>
          <w:rtl w:val="0"/>
        </w:rPr>
        <w:t xml:space="preserve">Формирование документа «Предложение на закупку» из этапа планирование</w:t>
      </w:r>
    </w:p>
    <w:p w:rsidR="00000000" w:rsidDel="00000000" w:rsidP="00000000" w:rsidRDefault="00000000" w:rsidRPr="00000000" w14:paraId="0000028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28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документ «Предложение на закупку»,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[Создать/Создать предложение из этапа планирование]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70).</w:t>
      </w:r>
    </w:p>
    <w:p w:rsidR="00000000" w:rsidDel="00000000" w:rsidP="00000000" w:rsidRDefault="00000000" w:rsidRPr="00000000" w14:paraId="0000028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53790"/>
            <wp:effectExtent b="0" l="0" r="0" t="0"/>
            <wp:docPr id="179" name="image144.png"/>
            <a:graphic>
              <a:graphicData uri="http://schemas.openxmlformats.org/drawingml/2006/picture">
                <pic:pic>
                  <pic:nvPicPr>
                    <pic:cNvPr id="0" name="image144.png"/>
                    <pic:cNvPicPr preferRelativeResize="0"/>
                  </pic:nvPicPr>
                  <pic:blipFill>
                    <a:blip r:embed="rId75"/>
                    <a:srcRect b="0" l="0" r="0" t="0"/>
                    <a:stretch>
                      <a:fillRect/>
                    </a:stretch>
                  </pic:blipFill>
                  <pic:spPr>
                    <a:xfrm>
                      <a:off x="0" y="0"/>
                      <a:ext cx="6299835" cy="3653790"/>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koq656" w:id="106"/>
      <w:bookmarkEnd w:id="10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[Создать/Создать предложение из этапа планирование]</w:t>
      </w:r>
    </w:p>
    <w:p w:rsidR="00000000" w:rsidDel="00000000" w:rsidP="00000000" w:rsidRDefault="00000000" w:rsidRPr="00000000" w14:paraId="0000028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«Выбор строк предложений на закупку из планирования», в котором необходимо установить «галочку» напротив соответствующей строки и нажать на кнопку «Выбрать» (Рисунок 71).</w:t>
      </w:r>
    </w:p>
    <w:p w:rsidR="00000000" w:rsidDel="00000000" w:rsidP="00000000" w:rsidRDefault="00000000" w:rsidRPr="00000000" w14:paraId="0000028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окне «Выбор строк предложений на закупку из планирования» для выбора будут доступны документы «Предложение на закупку», у которых статус «Подписано» и у связанных с ними «КБК на закупку» также статус «Подписано».</w:t>
      </w:r>
    </w:p>
    <w:p w:rsidR="00000000" w:rsidDel="00000000" w:rsidP="00000000" w:rsidRDefault="00000000" w:rsidRPr="00000000" w14:paraId="0000028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679575"/>
            <wp:effectExtent b="0" l="0" r="0" t="0"/>
            <wp:docPr id="154" name="image125.png"/>
            <a:graphic>
              <a:graphicData uri="http://schemas.openxmlformats.org/drawingml/2006/picture">
                <pic:pic>
                  <pic:nvPicPr>
                    <pic:cNvPr id="0" name="image125.png"/>
                    <pic:cNvPicPr preferRelativeResize="0"/>
                  </pic:nvPicPr>
                  <pic:blipFill>
                    <a:blip r:embed="rId76"/>
                    <a:srcRect b="0" l="0" r="0" t="0"/>
                    <a:stretch>
                      <a:fillRect/>
                    </a:stretch>
                  </pic:blipFill>
                  <pic:spPr>
                    <a:xfrm>
                      <a:off x="0" y="0"/>
                      <a:ext cx="6299835" cy="1679575"/>
                    </a:xfrm>
                    <a:prstGeom prst="rect"/>
                    <a:ln/>
                  </pic:spPr>
                </pic:pic>
              </a:graphicData>
            </a:graphic>
          </wp:inline>
        </w:drawing>
      </w:r>
      <w:r w:rsidDel="00000000" w:rsidR="00000000" w:rsidRPr="00000000">
        <w:rPr>
          <w:rtl w:val="0"/>
        </w:rPr>
      </w:r>
    </w:p>
    <w:p w:rsidR="00000000" w:rsidDel="00000000" w:rsidP="00000000" w:rsidRDefault="00000000" w:rsidRPr="00000000" w14:paraId="000002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zu0gcz" w:id="107"/>
      <w:bookmarkEnd w:id="10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71. Выбор документа</w:t>
      </w:r>
    </w:p>
    <w:p w:rsidR="00000000" w:rsidDel="00000000" w:rsidP="00000000" w:rsidRDefault="00000000" w:rsidRPr="00000000" w14:paraId="0000028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системном сообщении нажать на кнопку «Закрыть» (см. Рисунок 71).</w:t>
      </w:r>
    </w:p>
    <w:p w:rsidR="00000000" w:rsidDel="00000000" w:rsidP="00000000" w:rsidRDefault="00000000" w:rsidRPr="00000000" w14:paraId="0000029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«Предложения на закупку» добавится новая строка со статусом «Подписано».</w:t>
      </w:r>
    </w:p>
    <w:p w:rsidR="00000000" w:rsidDel="00000000" w:rsidP="00000000" w:rsidRDefault="00000000" w:rsidRPr="00000000" w14:paraId="0000029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результате в реестре «Планирование плана закупки и планирования КБК на закупку» отобразятся документы со статусом «Подписано».</w:t>
      </w:r>
    </w:p>
    <w:p w:rsidR="00000000" w:rsidDel="00000000" w:rsidP="00000000" w:rsidRDefault="00000000" w:rsidRPr="00000000" w14:paraId="00000292">
      <w:pPr>
        <w:pStyle w:val="Heading2"/>
        <w:numPr>
          <w:ilvl w:val="1"/>
          <w:numId w:val="2"/>
        </w:numPr>
        <w:ind w:left="86" w:firstLine="624"/>
        <w:rPr/>
      </w:pPr>
      <w:bookmarkStart w:colFirst="0" w:colLast="0" w:name="_3jtnz0s" w:id="108"/>
      <w:bookmarkEnd w:id="108"/>
      <w:r w:rsidDel="00000000" w:rsidR="00000000" w:rsidRPr="00000000">
        <w:rPr>
          <w:rtl w:val="0"/>
        </w:rPr>
        <w:t xml:space="preserve">Формирование документа «Предложение на закупку» на основании выбранного документа</w:t>
      </w:r>
    </w:p>
    <w:p w:rsidR="00000000" w:rsidDel="00000000" w:rsidP="00000000" w:rsidRDefault="00000000" w:rsidRPr="00000000" w14:paraId="0000029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29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документ «Предложение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[Создать/Создать предложение на основании выбранного документа]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72).</w:t>
      </w:r>
    </w:p>
    <w:p w:rsidR="00000000" w:rsidDel="00000000" w:rsidP="00000000" w:rsidRDefault="00000000" w:rsidRPr="00000000" w14:paraId="0000029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53790"/>
            <wp:effectExtent b="0" l="0" r="0" t="0"/>
            <wp:docPr id="157" name="image132.png"/>
            <a:graphic>
              <a:graphicData uri="http://schemas.openxmlformats.org/drawingml/2006/picture">
                <pic:pic>
                  <pic:nvPicPr>
                    <pic:cNvPr id="0" name="image132.png"/>
                    <pic:cNvPicPr preferRelativeResize="0"/>
                  </pic:nvPicPr>
                  <pic:blipFill>
                    <a:blip r:embed="rId77"/>
                    <a:srcRect b="0" l="0" r="0" t="0"/>
                    <a:stretch>
                      <a:fillRect/>
                    </a:stretch>
                  </pic:blipFill>
                  <pic:spPr>
                    <a:xfrm>
                      <a:off x="0" y="0"/>
                      <a:ext cx="6299835" cy="3653790"/>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yyy98l" w:id="109"/>
      <w:bookmarkEnd w:id="10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[Создать/Создать предложение на основании выбранного документа]</w:t>
      </w:r>
    </w:p>
    <w:p w:rsidR="00000000" w:rsidDel="00000000" w:rsidP="00000000" w:rsidRDefault="00000000" w:rsidRPr="00000000" w14:paraId="0000029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продолжения формирования документа «Предложение на закупку» необходимо нажать на кнопку «Да» (Рисунок 73).</w:t>
      </w:r>
    </w:p>
    <w:p w:rsidR="00000000" w:rsidDel="00000000" w:rsidP="00000000" w:rsidRDefault="00000000" w:rsidRPr="00000000" w14:paraId="0000029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695238" cy="1104762"/>
            <wp:effectExtent b="0" l="0" r="0" t="0"/>
            <wp:docPr id="160" name="image153.png"/>
            <a:graphic>
              <a:graphicData uri="http://schemas.openxmlformats.org/drawingml/2006/picture">
                <pic:pic>
                  <pic:nvPicPr>
                    <pic:cNvPr id="0" name="image153.png"/>
                    <pic:cNvPicPr preferRelativeResize="0"/>
                  </pic:nvPicPr>
                  <pic:blipFill>
                    <a:blip r:embed="rId78"/>
                    <a:srcRect b="0" l="0" r="0" t="0"/>
                    <a:stretch>
                      <a:fillRect/>
                    </a:stretch>
                  </pic:blipFill>
                  <pic:spPr>
                    <a:xfrm>
                      <a:off x="0" y="0"/>
                      <a:ext cx="5695238" cy="1104762"/>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iylrwe" w:id="110"/>
      <w:bookmarkEnd w:id="1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73. Кнопка «Да»</w:t>
      </w:r>
    </w:p>
    <w:p w:rsidR="00000000" w:rsidDel="00000000" w:rsidP="00000000" w:rsidRDefault="00000000" w:rsidRPr="00000000" w14:paraId="0000029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системном сообщении нажать на кнопку «Закрыть» (Рисунок 74).</w:t>
      </w:r>
    </w:p>
    <w:p w:rsidR="00000000" w:rsidDel="00000000" w:rsidP="00000000" w:rsidRDefault="00000000" w:rsidRPr="00000000" w14:paraId="0000029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228571" cy="761905"/>
            <wp:effectExtent b="0" l="0" r="0" t="0"/>
            <wp:docPr id="163" name="image131.png"/>
            <a:graphic>
              <a:graphicData uri="http://schemas.openxmlformats.org/drawingml/2006/picture">
                <pic:pic>
                  <pic:nvPicPr>
                    <pic:cNvPr id="0" name="image131.png"/>
                    <pic:cNvPicPr preferRelativeResize="0"/>
                  </pic:nvPicPr>
                  <pic:blipFill>
                    <a:blip r:embed="rId79"/>
                    <a:srcRect b="0" l="0" r="0" t="0"/>
                    <a:stretch>
                      <a:fillRect/>
                    </a:stretch>
                  </pic:blipFill>
                  <pic:spPr>
                    <a:xfrm>
                      <a:off x="0" y="0"/>
                      <a:ext cx="5228571" cy="761905"/>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y3w247" w:id="111"/>
      <w:bookmarkEnd w:id="1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74. Кнопка «Закрыть»</w:t>
      </w:r>
    </w:p>
    <w:p w:rsidR="00000000" w:rsidDel="00000000" w:rsidP="00000000" w:rsidRDefault="00000000" w:rsidRPr="00000000" w14:paraId="0000029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«Предложения на закупку» добавится новая строка на основании выбранного документа «Предложение на закупку» с новым номером и со статусом «Черновик».</w:t>
      </w:r>
    </w:p>
    <w:p w:rsidR="00000000" w:rsidDel="00000000" w:rsidP="00000000" w:rsidRDefault="00000000" w:rsidRPr="00000000" w14:paraId="0000029E">
      <w:pPr>
        <w:pStyle w:val="Heading2"/>
        <w:numPr>
          <w:ilvl w:val="1"/>
          <w:numId w:val="2"/>
        </w:numPr>
        <w:ind w:left="86" w:firstLine="624"/>
        <w:rPr/>
      </w:pPr>
      <w:bookmarkStart w:colFirst="0" w:colLast="0" w:name="_1d96cc0" w:id="112"/>
      <w:bookmarkEnd w:id="112"/>
      <w:r w:rsidDel="00000000" w:rsidR="00000000" w:rsidRPr="00000000">
        <w:rPr>
          <w:rtl w:val="0"/>
        </w:rPr>
        <w:t xml:space="preserve">Внутреннее согласование </w:t>
      </w:r>
    </w:p>
    <w:p w:rsidR="00000000" w:rsidDel="00000000" w:rsidP="00000000" w:rsidRDefault="00000000" w:rsidRPr="00000000" w14:paraId="0000029F">
      <w:pPr>
        <w:pStyle w:val="Heading3"/>
        <w:numPr>
          <w:ilvl w:val="2"/>
          <w:numId w:val="2"/>
        </w:numPr>
        <w:tabs>
          <w:tab w:val="left" w:pos="1418"/>
        </w:tabs>
        <w:ind w:left="0" w:firstLine="624"/>
        <w:rPr/>
      </w:pPr>
      <w:bookmarkStart w:colFirst="0" w:colLast="0" w:name="_3x8tuzt" w:id="113"/>
      <w:bookmarkEnd w:id="113"/>
      <w:r w:rsidDel="00000000" w:rsidR="00000000" w:rsidRPr="00000000">
        <w:rPr>
          <w:rtl w:val="0"/>
        </w:rPr>
        <w:t xml:space="preserve">Формирование листа согласования</w:t>
      </w:r>
    </w:p>
    <w:p w:rsidR="00000000" w:rsidDel="00000000" w:rsidP="00000000" w:rsidRDefault="00000000" w:rsidRPr="00000000" w14:paraId="000002A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2A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75).</w:t>
      </w:r>
    </w:p>
    <w:p w:rsidR="00000000" w:rsidDel="00000000" w:rsidP="00000000" w:rsidRDefault="00000000" w:rsidRPr="00000000" w14:paraId="000002A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61030"/>
            <wp:effectExtent b="0" l="0" r="0" t="0"/>
            <wp:docPr id="166" name="image136.png"/>
            <a:graphic>
              <a:graphicData uri="http://schemas.openxmlformats.org/drawingml/2006/picture">
                <pic:pic>
                  <pic:nvPicPr>
                    <pic:cNvPr id="0" name="image136.png"/>
                    <pic:cNvPicPr preferRelativeResize="0"/>
                  </pic:nvPicPr>
                  <pic:blipFill>
                    <a:blip r:embed="rId80"/>
                    <a:srcRect b="0" l="0" r="0" t="0"/>
                    <a:stretch>
                      <a:fillRect/>
                    </a:stretch>
                  </pic:blipFill>
                  <pic:spPr>
                    <a:xfrm>
                      <a:off x="0" y="0"/>
                      <a:ext cx="6299835" cy="3161030"/>
                    </a:xfrm>
                    <a:prstGeom prst="rect"/>
                    <a:ln/>
                  </pic:spPr>
                </pic:pic>
              </a:graphicData>
            </a:graphic>
          </wp:inline>
        </w:drawing>
      </w:r>
      <w:r w:rsidDel="00000000" w:rsidR="00000000" w:rsidRPr="00000000">
        <w:rPr>
          <w:rtl w:val="0"/>
        </w:rPr>
      </w:r>
    </w:p>
    <w:p w:rsidR="00000000" w:rsidDel="00000000" w:rsidP="00000000" w:rsidRDefault="00000000" w:rsidRPr="00000000" w14:paraId="000002A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ce457m" w:id="114"/>
      <w:bookmarkEnd w:id="1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A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«Лист согласования» необходимо добавить согласующих и утверждающего нажатием на кнопки «Добавить» (Рисунок 76).</w:t>
      </w:r>
    </w:p>
    <w:p w:rsidR="00000000" w:rsidDel="00000000" w:rsidP="00000000" w:rsidRDefault="00000000" w:rsidRPr="00000000" w14:paraId="000002A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в реестре «Настройки ГРБС» пользователь ГРБС установил настройку «Требуется детализация в документах «Предложения на закупку» и «КБК на закупку», и учреждение по согласуемому документу отсутствует в перечне исключений, то в данном случае сработает контроль на наличие строк в области «Детализация объекта закупки с учетом норм положенности» в документе «Предложение на закупку товара, работ, услуги для обеспечения федеральных нужд». Если в документе «Предложение на закупку товара, работ, услуги для обеспечения федеральных нужд» не произведена детализация объекта, то появится сообщение об ошибке и создать лист согласования будет невозможно.</w:t>
      </w:r>
      <w:r w:rsidDel="00000000" w:rsidR="00000000" w:rsidRPr="00000000">
        <w:rPr>
          <w:rtl w:val="0"/>
        </w:rPr>
      </w:r>
    </w:p>
    <w:p w:rsidR="00000000" w:rsidDel="00000000" w:rsidP="00000000" w:rsidRDefault="00000000" w:rsidRPr="00000000" w14:paraId="000002A6">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5077460"/>
            <wp:effectExtent b="0" l="0" r="0" t="0"/>
            <wp:docPr id="168" name="image145.png"/>
            <a:graphic>
              <a:graphicData uri="http://schemas.openxmlformats.org/drawingml/2006/picture">
                <pic:pic>
                  <pic:nvPicPr>
                    <pic:cNvPr id="0" name="image145.png"/>
                    <pic:cNvPicPr preferRelativeResize="0"/>
                  </pic:nvPicPr>
                  <pic:blipFill>
                    <a:blip r:embed="rId81"/>
                    <a:srcRect b="0" l="0" r="0" t="0"/>
                    <a:stretch>
                      <a:fillRect/>
                    </a:stretch>
                  </pic:blipFill>
                  <pic:spPr>
                    <a:xfrm>
                      <a:off x="0" y="0"/>
                      <a:ext cx="6152515" cy="5077460"/>
                    </a:xfrm>
                    <a:prstGeom prst="rect"/>
                    <a:ln/>
                  </pic:spPr>
                </pic:pic>
              </a:graphicData>
            </a:graphic>
          </wp:inline>
        </w:drawing>
      </w:r>
      <w:r w:rsidDel="00000000" w:rsidR="00000000" w:rsidRPr="00000000">
        <w:rPr>
          <w:rtl w:val="0"/>
        </w:rPr>
      </w:r>
    </w:p>
    <w:p w:rsidR="00000000" w:rsidDel="00000000" w:rsidP="00000000" w:rsidRDefault="00000000" w:rsidRPr="00000000" w14:paraId="000002A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rjefff" w:id="115"/>
      <w:bookmarkEnd w:id="1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76. Окно «Лист согласования»</w:t>
      </w:r>
    </w:p>
    <w:p w:rsidR="00000000" w:rsidDel="00000000" w:rsidP="00000000" w:rsidRDefault="00000000" w:rsidRPr="00000000" w14:paraId="000002A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пользователя» необходимо установить «галочку» в соответствующей строке и нажать на кнопку «Добавить» (Рисунок 77).</w:t>
      </w:r>
    </w:p>
    <w:p w:rsidR="00000000" w:rsidDel="00000000" w:rsidP="00000000" w:rsidRDefault="00000000" w:rsidRPr="00000000" w14:paraId="000002A9">
      <w:pPr>
        <w:keepNext w:val="1"/>
        <w:keepLines w:val="1"/>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685714" cy="2933333"/>
            <wp:effectExtent b="0" l="0" r="0" t="0"/>
            <wp:docPr id="171" name="image138.png"/>
            <a:graphic>
              <a:graphicData uri="http://schemas.openxmlformats.org/drawingml/2006/picture">
                <pic:pic>
                  <pic:nvPicPr>
                    <pic:cNvPr id="0" name="image138.png"/>
                    <pic:cNvPicPr preferRelativeResize="0"/>
                  </pic:nvPicPr>
                  <pic:blipFill>
                    <a:blip r:embed="rId82"/>
                    <a:srcRect b="0" l="0" r="0" t="0"/>
                    <a:stretch>
                      <a:fillRect/>
                    </a:stretch>
                  </pic:blipFill>
                  <pic:spPr>
                    <a:xfrm>
                      <a:off x="0" y="0"/>
                      <a:ext cx="5685714" cy="2933333"/>
                    </a:xfrm>
                    <a:prstGeom prst="rect"/>
                    <a:ln/>
                  </pic:spPr>
                </pic:pic>
              </a:graphicData>
            </a:graphic>
          </wp:inline>
        </w:drawing>
      </w:r>
      <w:r w:rsidDel="00000000" w:rsidR="00000000" w:rsidRPr="00000000">
        <w:rPr>
          <w:rtl w:val="0"/>
        </w:rPr>
      </w:r>
    </w:p>
    <w:p w:rsidR="00000000" w:rsidDel="00000000" w:rsidP="00000000" w:rsidRDefault="00000000" w:rsidRPr="00000000" w14:paraId="000002A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bj1y38" w:id="116"/>
      <w:bookmarkEnd w:id="1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77. Кнопка «Добавить»</w:t>
      </w:r>
    </w:p>
    <w:p w:rsidR="00000000" w:rsidDel="00000000" w:rsidP="00000000" w:rsidRDefault="00000000" w:rsidRPr="00000000" w14:paraId="000002A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Из списка можно выбрать несколько согласующих лиц и только одно лицо, утверждающее лист согласования. Лист согласования невозможно сохранить, если не выбран утверждающий.</w:t>
      </w:r>
    </w:p>
    <w:p w:rsidR="00000000" w:rsidDel="00000000" w:rsidP="00000000" w:rsidRDefault="00000000" w:rsidRPr="00000000" w14:paraId="000002A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выбора согласующих и утверждающего необходимо нажать на кнопку «Сохранить» (Рисунок 78).</w:t>
      </w:r>
    </w:p>
    <w:p w:rsidR="00000000" w:rsidDel="00000000" w:rsidP="00000000" w:rsidRDefault="00000000" w:rsidRPr="00000000" w14:paraId="000002A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5053965"/>
            <wp:effectExtent b="0" l="0" r="0" t="0"/>
            <wp:docPr id="145" name="image124.png"/>
            <a:graphic>
              <a:graphicData uri="http://schemas.openxmlformats.org/drawingml/2006/picture">
                <pic:pic>
                  <pic:nvPicPr>
                    <pic:cNvPr id="0" name="image124.png"/>
                    <pic:cNvPicPr preferRelativeResize="0"/>
                  </pic:nvPicPr>
                  <pic:blipFill>
                    <a:blip r:embed="rId83"/>
                    <a:srcRect b="0" l="0" r="0" t="0"/>
                    <a:stretch>
                      <a:fillRect/>
                    </a:stretch>
                  </pic:blipFill>
                  <pic:spPr>
                    <a:xfrm>
                      <a:off x="0" y="0"/>
                      <a:ext cx="6152515" cy="5053965"/>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qoc8b1" w:id="117"/>
      <w:bookmarkEnd w:id="1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78. Кнопка «Сохранить»</w:t>
      </w:r>
    </w:p>
    <w:p w:rsidR="00000000" w:rsidDel="00000000" w:rsidP="00000000" w:rsidRDefault="00000000" w:rsidRPr="00000000" w14:paraId="000002A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 начала процесса согласования автору листа согласования доступно редактирование перечня согласующих и утверждающего.</w:t>
      </w:r>
    </w:p>
    <w:p w:rsidR="00000000" w:rsidDel="00000000" w:rsidP="00000000" w:rsidRDefault="00000000" w:rsidRPr="00000000" w14:paraId="000002B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Удаление ранее выбранного согласующего или утверждающего лица возможно лишь с последующей заменой согласующего или утверждающего лица и, если согласующие или утверждающее лица не приступили к процессу согласования.</w:t>
      </w:r>
      <w:r w:rsidDel="00000000" w:rsidR="00000000" w:rsidRPr="00000000">
        <w:rPr>
          <w:rtl w:val="0"/>
        </w:rPr>
      </w:r>
    </w:p>
    <w:p w:rsidR="00000000" w:rsidDel="00000000" w:rsidP="00000000" w:rsidRDefault="00000000" w:rsidRPr="00000000" w14:paraId="000002B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отредактировать перечень согласующих или утверждающих, необходимо нажать на кнопку «Редактировать» (Рисунок 79).</w:t>
      </w:r>
    </w:p>
    <w:p w:rsidR="00000000" w:rsidDel="00000000" w:rsidP="00000000" w:rsidRDefault="00000000" w:rsidRPr="00000000" w14:paraId="000002B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881245"/>
            <wp:effectExtent b="0" l="0" r="0" t="0"/>
            <wp:docPr id="148" name="image129.png"/>
            <a:graphic>
              <a:graphicData uri="http://schemas.openxmlformats.org/drawingml/2006/picture">
                <pic:pic>
                  <pic:nvPicPr>
                    <pic:cNvPr id="0" name="image129.png"/>
                    <pic:cNvPicPr preferRelativeResize="0"/>
                  </pic:nvPicPr>
                  <pic:blipFill>
                    <a:blip r:embed="rId84"/>
                    <a:srcRect b="0" l="0" r="0" t="0"/>
                    <a:stretch>
                      <a:fillRect/>
                    </a:stretch>
                  </pic:blipFill>
                  <pic:spPr>
                    <a:xfrm>
                      <a:off x="0" y="0"/>
                      <a:ext cx="6152515" cy="4881245"/>
                    </a:xfrm>
                    <a:prstGeom prst="rect"/>
                    <a:ln/>
                  </pic:spPr>
                </pic:pic>
              </a:graphicData>
            </a:graphic>
          </wp:inline>
        </w:drawing>
      </w:r>
      <w:r w:rsidDel="00000000" w:rsidR="00000000" w:rsidRPr="00000000">
        <w:rPr>
          <w:rtl w:val="0"/>
        </w:rPr>
      </w:r>
    </w:p>
    <w:p w:rsidR="00000000" w:rsidDel="00000000" w:rsidP="00000000" w:rsidRDefault="00000000" w:rsidRPr="00000000" w14:paraId="000002B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anzqyu" w:id="118"/>
      <w:bookmarkEnd w:id="1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79. Кнопка «Редактировать»</w:t>
      </w:r>
    </w:p>
    <w:p w:rsidR="00000000" w:rsidDel="00000000" w:rsidP="00000000" w:rsidRDefault="00000000" w:rsidRPr="00000000" w14:paraId="000002B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согласующего лица необходимо нажать на кнопку «Удалить» (Рисунок 80).</w:t>
      </w:r>
    </w:p>
    <w:p w:rsidR="00000000" w:rsidDel="00000000" w:rsidP="00000000" w:rsidRDefault="00000000" w:rsidRPr="00000000" w14:paraId="000002B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858385"/>
            <wp:effectExtent b="0" l="0" r="0" t="0"/>
            <wp:docPr id="149" name="image120.png"/>
            <a:graphic>
              <a:graphicData uri="http://schemas.openxmlformats.org/drawingml/2006/picture">
                <pic:pic>
                  <pic:nvPicPr>
                    <pic:cNvPr id="0" name="image120.png"/>
                    <pic:cNvPicPr preferRelativeResize="0"/>
                  </pic:nvPicPr>
                  <pic:blipFill>
                    <a:blip r:embed="rId85"/>
                    <a:srcRect b="0" l="0" r="0" t="0"/>
                    <a:stretch>
                      <a:fillRect/>
                    </a:stretch>
                  </pic:blipFill>
                  <pic:spPr>
                    <a:xfrm>
                      <a:off x="0" y="0"/>
                      <a:ext cx="6152515" cy="4858385"/>
                    </a:xfrm>
                    <a:prstGeom prst="rect"/>
                    <a:ln/>
                  </pic:spPr>
                </pic:pic>
              </a:graphicData>
            </a:graphic>
          </wp:inline>
        </w:drawing>
      </w:r>
      <w:r w:rsidDel="00000000" w:rsidR="00000000" w:rsidRPr="00000000">
        <w:rPr>
          <w:rtl w:val="0"/>
        </w:rPr>
      </w:r>
    </w:p>
    <w:p w:rsidR="00000000" w:rsidDel="00000000" w:rsidP="00000000" w:rsidRDefault="00000000" w:rsidRPr="00000000" w14:paraId="000002B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pta16n" w:id="119"/>
      <w:bookmarkEnd w:id="1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80. Кнопка «Удалить»</w:t>
      </w:r>
    </w:p>
    <w:p w:rsidR="00000000" w:rsidDel="00000000" w:rsidP="00000000" w:rsidRDefault="00000000" w:rsidRPr="00000000" w14:paraId="000002B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«Удаление» необходимо подтвердить удаление согласующего лица нажатием на кнопку «Да» (Рисунок 81).</w:t>
      </w:r>
    </w:p>
    <w:p w:rsidR="00000000" w:rsidDel="00000000" w:rsidP="00000000" w:rsidRDefault="00000000" w:rsidRPr="00000000" w14:paraId="000002B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64274" cy="749997"/>
            <wp:effectExtent b="0" l="0" r="0" t="0"/>
            <wp:docPr id="151" name="image117.png"/>
            <a:graphic>
              <a:graphicData uri="http://schemas.openxmlformats.org/drawingml/2006/picture">
                <pic:pic>
                  <pic:nvPicPr>
                    <pic:cNvPr id="0" name="image117.png"/>
                    <pic:cNvPicPr preferRelativeResize="0"/>
                  </pic:nvPicPr>
                  <pic:blipFill>
                    <a:blip r:embed="rId86"/>
                    <a:srcRect b="0" l="0" r="0" t="0"/>
                    <a:stretch>
                      <a:fillRect/>
                    </a:stretch>
                  </pic:blipFill>
                  <pic:spPr>
                    <a:xfrm>
                      <a:off x="0" y="0"/>
                      <a:ext cx="3564274" cy="749997"/>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2B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4ykbeg" w:id="120"/>
      <w:bookmarkEnd w:id="1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81. Кнопка «Да»</w:t>
      </w:r>
    </w:p>
    <w:p w:rsidR="00000000" w:rsidDel="00000000" w:rsidP="00000000" w:rsidRDefault="00000000" w:rsidRPr="00000000" w14:paraId="000002B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для добавления нового согласующего лица необходимо нажать на кнопку «Добавить» (Рисунок 82).</w:t>
      </w:r>
    </w:p>
    <w:p w:rsidR="00000000" w:rsidDel="00000000" w:rsidP="00000000" w:rsidRDefault="00000000" w:rsidRPr="00000000" w14:paraId="000002B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861560"/>
            <wp:effectExtent b="0" l="0" r="0" t="0"/>
            <wp:docPr id="237" name="image201.png"/>
            <a:graphic>
              <a:graphicData uri="http://schemas.openxmlformats.org/drawingml/2006/picture">
                <pic:pic>
                  <pic:nvPicPr>
                    <pic:cNvPr id="0" name="image201.png"/>
                    <pic:cNvPicPr preferRelativeResize="0"/>
                  </pic:nvPicPr>
                  <pic:blipFill>
                    <a:blip r:embed="rId87"/>
                    <a:srcRect b="0" l="0" r="0" t="0"/>
                    <a:stretch>
                      <a:fillRect/>
                    </a:stretch>
                  </pic:blipFill>
                  <pic:spPr>
                    <a:xfrm>
                      <a:off x="0" y="0"/>
                      <a:ext cx="6152515" cy="4861560"/>
                    </a:xfrm>
                    <a:prstGeom prst="rect"/>
                    <a:ln/>
                  </pic:spPr>
                </pic:pic>
              </a:graphicData>
            </a:graphic>
          </wp:inline>
        </w:drawing>
      </w:r>
      <w:r w:rsidDel="00000000" w:rsidR="00000000" w:rsidRPr="00000000">
        <w:rPr>
          <w:rtl w:val="0"/>
        </w:rPr>
      </w:r>
    </w:p>
    <w:p w:rsidR="00000000" w:rsidDel="00000000" w:rsidP="00000000" w:rsidRDefault="00000000" w:rsidRPr="00000000" w14:paraId="000002B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oy7u29" w:id="121"/>
      <w:bookmarkEnd w:id="1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82. Кнопка «Добавить»</w:t>
      </w:r>
    </w:p>
    <w:p w:rsidR="00000000" w:rsidDel="00000000" w:rsidP="00000000" w:rsidRDefault="00000000" w:rsidRPr="00000000" w14:paraId="000002B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«Добавление пользователя» необходимо установить «галочку» в соответствующей строке и нажать на кнопку «Добавить» (Рисунок 83).</w:t>
      </w:r>
    </w:p>
    <w:p w:rsidR="00000000" w:rsidDel="00000000" w:rsidP="00000000" w:rsidRDefault="00000000" w:rsidRPr="00000000" w14:paraId="000002B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685714" cy="2933333"/>
            <wp:effectExtent b="0" l="0" r="0" t="0"/>
            <wp:docPr id="240" name="image138.png"/>
            <a:graphic>
              <a:graphicData uri="http://schemas.openxmlformats.org/drawingml/2006/picture">
                <pic:pic>
                  <pic:nvPicPr>
                    <pic:cNvPr id="0" name="image138.png"/>
                    <pic:cNvPicPr preferRelativeResize="0"/>
                  </pic:nvPicPr>
                  <pic:blipFill>
                    <a:blip r:embed="rId82"/>
                    <a:srcRect b="0" l="0" r="0" t="0"/>
                    <a:stretch>
                      <a:fillRect/>
                    </a:stretch>
                  </pic:blipFill>
                  <pic:spPr>
                    <a:xfrm>
                      <a:off x="0" y="0"/>
                      <a:ext cx="5685714" cy="2933333"/>
                    </a:xfrm>
                    <a:prstGeom prst="rect"/>
                    <a:ln/>
                  </pic:spPr>
                </pic:pic>
              </a:graphicData>
            </a:graphic>
          </wp:inline>
        </w:drawing>
      </w:r>
      <w:r w:rsidDel="00000000" w:rsidR="00000000" w:rsidRPr="00000000">
        <w:rPr>
          <w:rtl w:val="0"/>
        </w:rPr>
      </w:r>
    </w:p>
    <w:p w:rsidR="00000000" w:rsidDel="00000000" w:rsidP="00000000" w:rsidRDefault="00000000" w:rsidRPr="00000000" w14:paraId="000002B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43i4a2" w:id="122"/>
      <w:bookmarkEnd w:id="1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83. Кнопка «Добавить»</w:t>
      </w:r>
    </w:p>
    <w:p w:rsidR="00000000" w:rsidDel="00000000" w:rsidP="00000000" w:rsidRDefault="00000000" w:rsidRPr="00000000" w14:paraId="000002C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заменить согласующее лицо, необходимо выделить соответствующую строку и нажать на кнопку «Заменить» (Рисунок 84).</w:t>
      </w:r>
    </w:p>
    <w:p w:rsidR="00000000" w:rsidDel="00000000" w:rsidP="00000000" w:rsidRDefault="00000000" w:rsidRPr="00000000" w14:paraId="000002C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878070"/>
            <wp:effectExtent b="0" l="0" r="0" t="0"/>
            <wp:docPr id="243" name="image224.png"/>
            <a:graphic>
              <a:graphicData uri="http://schemas.openxmlformats.org/drawingml/2006/picture">
                <pic:pic>
                  <pic:nvPicPr>
                    <pic:cNvPr id="0" name="image224.png"/>
                    <pic:cNvPicPr preferRelativeResize="0"/>
                  </pic:nvPicPr>
                  <pic:blipFill>
                    <a:blip r:embed="rId88"/>
                    <a:srcRect b="0" l="0" r="0" t="0"/>
                    <a:stretch>
                      <a:fillRect/>
                    </a:stretch>
                  </pic:blipFill>
                  <pic:spPr>
                    <a:xfrm>
                      <a:off x="0" y="0"/>
                      <a:ext cx="6152515" cy="4878070"/>
                    </a:xfrm>
                    <a:prstGeom prst="rect"/>
                    <a:ln/>
                  </pic:spPr>
                </pic:pic>
              </a:graphicData>
            </a:graphic>
          </wp:inline>
        </w:drawing>
      </w:r>
      <w:r w:rsidDel="00000000" w:rsidR="00000000" w:rsidRPr="00000000">
        <w:rPr>
          <w:rtl w:val="0"/>
        </w:rPr>
      </w:r>
    </w:p>
    <w:p w:rsidR="00000000" w:rsidDel="00000000" w:rsidP="00000000" w:rsidRDefault="00000000" w:rsidRPr="00000000" w14:paraId="000002C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j8sehv" w:id="123"/>
      <w:bookmarkEnd w:id="1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84. Кнопка «Заменить»</w:t>
      </w:r>
    </w:p>
    <w:p w:rsidR="00000000" w:rsidDel="00000000" w:rsidP="00000000" w:rsidRDefault="00000000" w:rsidRPr="00000000" w14:paraId="000002C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«Добавление пользователя» необходимо установить «галочку» в соответствующей строке и нажать на кнопку «Добавить» (Рисунок 85).</w:t>
      </w:r>
    </w:p>
    <w:p w:rsidR="00000000" w:rsidDel="00000000" w:rsidP="00000000" w:rsidRDefault="00000000" w:rsidRPr="00000000" w14:paraId="000002C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685714" cy="2933333"/>
            <wp:effectExtent b="0" l="0" r="0" t="0"/>
            <wp:docPr id="246" name="image138.png"/>
            <a:graphic>
              <a:graphicData uri="http://schemas.openxmlformats.org/drawingml/2006/picture">
                <pic:pic>
                  <pic:nvPicPr>
                    <pic:cNvPr id="0" name="image138.png"/>
                    <pic:cNvPicPr preferRelativeResize="0"/>
                  </pic:nvPicPr>
                  <pic:blipFill>
                    <a:blip r:embed="rId82"/>
                    <a:srcRect b="0" l="0" r="0" t="0"/>
                    <a:stretch>
                      <a:fillRect/>
                    </a:stretch>
                  </pic:blipFill>
                  <pic:spPr>
                    <a:xfrm>
                      <a:off x="0" y="0"/>
                      <a:ext cx="5685714" cy="2933333"/>
                    </a:xfrm>
                    <a:prstGeom prst="rect"/>
                    <a:ln/>
                  </pic:spPr>
                </pic:pic>
              </a:graphicData>
            </a:graphic>
          </wp:inline>
        </w:drawing>
      </w:r>
      <w:r w:rsidDel="00000000" w:rsidR="00000000" w:rsidRPr="00000000">
        <w:rPr>
          <w:rtl w:val="0"/>
        </w:rPr>
      </w:r>
    </w:p>
    <w:p w:rsidR="00000000" w:rsidDel="00000000" w:rsidP="00000000" w:rsidRDefault="00000000" w:rsidRPr="00000000" w14:paraId="000002C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38fx5o" w:id="124"/>
      <w:bookmarkEnd w:id="12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85. Кнопка «Добавить»</w:t>
      </w:r>
    </w:p>
    <w:p w:rsidR="00000000" w:rsidDel="00000000" w:rsidP="00000000" w:rsidRDefault="00000000" w:rsidRPr="00000000" w14:paraId="000002C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внесенных изменений необходимо нажать на кнопку «Сохранить» (Рисунок 86).</w:t>
      </w:r>
    </w:p>
    <w:p w:rsidR="00000000" w:rsidDel="00000000" w:rsidP="00000000" w:rsidRDefault="00000000" w:rsidRPr="00000000" w14:paraId="000002C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866640"/>
            <wp:effectExtent b="0" l="0" r="0" t="0"/>
            <wp:docPr id="248" name="image207.png"/>
            <a:graphic>
              <a:graphicData uri="http://schemas.openxmlformats.org/drawingml/2006/picture">
                <pic:pic>
                  <pic:nvPicPr>
                    <pic:cNvPr id="0" name="image207.png"/>
                    <pic:cNvPicPr preferRelativeResize="0"/>
                  </pic:nvPicPr>
                  <pic:blipFill>
                    <a:blip r:embed="rId89"/>
                    <a:srcRect b="0" l="0" r="0" t="0"/>
                    <a:stretch>
                      <a:fillRect/>
                    </a:stretch>
                  </pic:blipFill>
                  <pic:spPr>
                    <a:xfrm>
                      <a:off x="0" y="0"/>
                      <a:ext cx="6152515" cy="4866640"/>
                    </a:xfrm>
                    <a:prstGeom prst="rect"/>
                    <a:ln/>
                  </pic:spPr>
                </pic:pic>
              </a:graphicData>
            </a:graphic>
          </wp:inline>
        </w:drawing>
      </w:r>
      <w:r w:rsidDel="00000000" w:rsidR="00000000" w:rsidRPr="00000000">
        <w:rPr>
          <w:rtl w:val="0"/>
        </w:rPr>
      </w:r>
    </w:p>
    <w:p w:rsidR="00000000" w:rsidDel="00000000" w:rsidP="00000000" w:rsidRDefault="00000000" w:rsidRPr="00000000" w14:paraId="000002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idq7dh" w:id="125"/>
      <w:bookmarkEnd w:id="1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86. Кнопка «Сохранить»</w:t>
      </w:r>
    </w:p>
    <w:p w:rsidR="00000000" w:rsidDel="00000000" w:rsidP="00000000" w:rsidRDefault="00000000" w:rsidRPr="00000000" w14:paraId="000002C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ранее выбранного утверждающего лица осуществляется аналогично описанию выше.</w:t>
      </w:r>
    </w:p>
    <w:p w:rsidR="00000000" w:rsidDel="00000000" w:rsidP="00000000" w:rsidRDefault="00000000" w:rsidRPr="00000000" w14:paraId="000002C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формирования листа согласования лица, внесенные в перечень согласующих и утверждающих, последовательно осуществляют согласование приложения на закупку согласно п.п. 3.5.2 настоящего руководства пользователя.</w:t>
      </w:r>
    </w:p>
    <w:p w:rsidR="00000000" w:rsidDel="00000000" w:rsidP="00000000" w:rsidRDefault="00000000" w:rsidRPr="00000000" w14:paraId="000002CB">
      <w:pPr>
        <w:pStyle w:val="Heading3"/>
        <w:numPr>
          <w:ilvl w:val="2"/>
          <w:numId w:val="2"/>
        </w:numPr>
        <w:tabs>
          <w:tab w:val="left" w:pos="1418"/>
        </w:tabs>
        <w:ind w:left="0" w:firstLine="624"/>
        <w:rPr/>
      </w:pPr>
      <w:bookmarkStart w:colFirst="0" w:colLast="0" w:name="_42ddq1a" w:id="126"/>
      <w:bookmarkEnd w:id="126"/>
      <w:r w:rsidDel="00000000" w:rsidR="00000000" w:rsidRPr="00000000">
        <w:rPr>
          <w:rtl w:val="0"/>
        </w:rPr>
        <w:t xml:space="preserve">Согласование</w:t>
      </w:r>
    </w:p>
    <w:p w:rsidR="00000000" w:rsidDel="00000000" w:rsidP="00000000" w:rsidRDefault="00000000" w:rsidRPr="00000000" w14:paraId="000002C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(Согласование)».</w:t>
      </w:r>
    </w:p>
    <w:p w:rsidR="00000000" w:rsidDel="00000000" w:rsidP="00000000" w:rsidRDefault="00000000" w:rsidRPr="00000000" w14:paraId="000002C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87).</w:t>
      </w:r>
    </w:p>
    <w:p w:rsidR="00000000" w:rsidDel="00000000" w:rsidP="00000000" w:rsidRDefault="00000000" w:rsidRPr="00000000" w14:paraId="000002C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61030"/>
            <wp:effectExtent b="0" l="0" r="0" t="0"/>
            <wp:docPr id="249" name="image210.png"/>
            <a:graphic>
              <a:graphicData uri="http://schemas.openxmlformats.org/drawingml/2006/picture">
                <pic:pic>
                  <pic:nvPicPr>
                    <pic:cNvPr id="0" name="image210.png"/>
                    <pic:cNvPicPr preferRelativeResize="0"/>
                  </pic:nvPicPr>
                  <pic:blipFill>
                    <a:blip r:embed="rId90"/>
                    <a:srcRect b="0" l="0" r="0" t="0"/>
                    <a:stretch>
                      <a:fillRect/>
                    </a:stretch>
                  </pic:blipFill>
                  <pic:spPr>
                    <a:xfrm>
                      <a:off x="0" y="0"/>
                      <a:ext cx="6299835" cy="3161030"/>
                    </a:xfrm>
                    <a:prstGeom prst="rect"/>
                    <a:ln/>
                  </pic:spPr>
                </pic:pic>
              </a:graphicData>
            </a:graphic>
          </wp:inline>
        </w:drawing>
      </w:r>
      <w:r w:rsidDel="00000000" w:rsidR="00000000" w:rsidRPr="00000000">
        <w:rPr>
          <w:rtl w:val="0"/>
        </w:rPr>
      </w:r>
    </w:p>
    <w:p w:rsidR="00000000" w:rsidDel="00000000" w:rsidP="00000000" w:rsidRDefault="00000000" w:rsidRPr="00000000" w14:paraId="000002C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hio093" w:id="127"/>
      <w:bookmarkEnd w:id="1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D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необходимости согласующее лицо может назначить другое ответственное за согласование лицо согласно описанию в п.п. 3.5.1 настоящего руководства пользователя.</w:t>
      </w:r>
    </w:p>
    <w:p w:rsidR="00000000" w:rsidDel="00000000" w:rsidP="00000000" w:rsidRDefault="00000000" w:rsidRPr="00000000" w14:paraId="000002D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«Согласовано» (Рисунок 88).</w:t>
      </w:r>
    </w:p>
    <w:p w:rsidR="00000000" w:rsidDel="00000000" w:rsidP="00000000" w:rsidRDefault="00000000" w:rsidRPr="00000000" w14:paraId="000002D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558665"/>
            <wp:effectExtent b="0" l="0" r="0" t="0"/>
            <wp:docPr id="292" name="image248.png"/>
            <a:graphic>
              <a:graphicData uri="http://schemas.openxmlformats.org/drawingml/2006/picture">
                <pic:pic>
                  <pic:nvPicPr>
                    <pic:cNvPr id="0" name="image248.png"/>
                    <pic:cNvPicPr preferRelativeResize="0"/>
                  </pic:nvPicPr>
                  <pic:blipFill>
                    <a:blip r:embed="rId91"/>
                    <a:srcRect b="0" l="0" r="0" t="0"/>
                    <a:stretch>
                      <a:fillRect/>
                    </a:stretch>
                  </pic:blipFill>
                  <pic:spPr>
                    <a:xfrm>
                      <a:off x="0" y="0"/>
                      <a:ext cx="6152515" cy="4558665"/>
                    </a:xfrm>
                    <a:prstGeom prst="rect"/>
                    <a:ln/>
                  </pic:spPr>
                </pic:pic>
              </a:graphicData>
            </a:graphic>
          </wp:inline>
        </w:drawing>
      </w:r>
      <w:r w:rsidDel="00000000" w:rsidR="00000000" w:rsidRPr="00000000">
        <w:rPr>
          <w:rtl w:val="0"/>
        </w:rPr>
      </w:r>
    </w:p>
    <w:p w:rsidR="00000000" w:rsidDel="00000000" w:rsidP="00000000" w:rsidRDefault="00000000" w:rsidRPr="00000000" w14:paraId="000002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wnyagw" w:id="128"/>
      <w:bookmarkEnd w:id="1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88. Кнопка «Согласовано»</w:t>
      </w:r>
    </w:p>
    <w:p w:rsidR="00000000" w:rsidDel="00000000" w:rsidP="00000000" w:rsidRDefault="00000000" w:rsidRPr="00000000" w14:paraId="000002D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«Ввод комментария» при необходимости следует заполнить поле «Комментарий» и нажать на кнопку «Применить» (Рисунок 89).</w:t>
      </w:r>
    </w:p>
    <w:p w:rsidR="00000000" w:rsidDel="00000000" w:rsidP="00000000" w:rsidRDefault="00000000" w:rsidRPr="00000000" w14:paraId="000002D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00000" cy="1304762"/>
            <wp:effectExtent b="0" l="0" r="0" t="0"/>
            <wp:docPr id="289" name="image238.png"/>
            <a:graphic>
              <a:graphicData uri="http://schemas.openxmlformats.org/drawingml/2006/picture">
                <pic:pic>
                  <pic:nvPicPr>
                    <pic:cNvPr id="0" name="image238.png"/>
                    <pic:cNvPicPr preferRelativeResize="0"/>
                  </pic:nvPicPr>
                  <pic:blipFill>
                    <a:blip r:embed="rId92"/>
                    <a:srcRect b="0" l="0" r="0" t="0"/>
                    <a:stretch>
                      <a:fillRect/>
                    </a:stretch>
                  </pic:blipFill>
                  <pic:spPr>
                    <a:xfrm>
                      <a:off x="0" y="0"/>
                      <a:ext cx="3800000" cy="1304762"/>
                    </a:xfrm>
                    <a:prstGeom prst="rect"/>
                    <a:ln/>
                  </pic:spPr>
                </pic:pic>
              </a:graphicData>
            </a:graphic>
          </wp:inline>
        </w:drawing>
      </w:r>
      <w:r w:rsidDel="00000000" w:rsidR="00000000" w:rsidRPr="00000000">
        <w:rPr>
          <w:rtl w:val="0"/>
        </w:rPr>
      </w:r>
    </w:p>
    <w:p w:rsidR="00000000" w:rsidDel="00000000" w:rsidP="00000000" w:rsidRDefault="00000000" w:rsidRPr="00000000" w14:paraId="000002D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gnlt4p" w:id="129"/>
      <w:bookmarkEnd w:id="12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89. Кнопка «Применить»</w:t>
      </w:r>
    </w:p>
    <w:p w:rsidR="00000000" w:rsidDel="00000000" w:rsidP="00000000" w:rsidRDefault="00000000" w:rsidRPr="00000000" w14:paraId="000002D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«Согласовано».</w:t>
      </w:r>
    </w:p>
    <w:p w:rsidR="00000000" w:rsidDel="00000000" w:rsidP="00000000" w:rsidRDefault="00000000" w:rsidRPr="00000000" w14:paraId="000002D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отказа в согласовании документа согласующему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90).</w:t>
      </w:r>
    </w:p>
    <w:p w:rsidR="00000000" w:rsidDel="00000000" w:rsidP="00000000" w:rsidRDefault="00000000" w:rsidRPr="00000000" w14:paraId="000002D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61030"/>
            <wp:effectExtent b="0" l="0" r="0" t="0"/>
            <wp:docPr id="298" name="image210.png"/>
            <a:graphic>
              <a:graphicData uri="http://schemas.openxmlformats.org/drawingml/2006/picture">
                <pic:pic>
                  <pic:nvPicPr>
                    <pic:cNvPr id="0" name="image210.png"/>
                    <pic:cNvPicPr preferRelativeResize="0"/>
                  </pic:nvPicPr>
                  <pic:blipFill>
                    <a:blip r:embed="rId90"/>
                    <a:srcRect b="0" l="0" r="0" t="0"/>
                    <a:stretch>
                      <a:fillRect/>
                    </a:stretch>
                  </pic:blipFill>
                  <pic:spPr>
                    <a:xfrm>
                      <a:off x="0" y="0"/>
                      <a:ext cx="6299835" cy="3161030"/>
                    </a:xfrm>
                    <a:prstGeom prst="rect"/>
                    <a:ln/>
                  </pic:spPr>
                </pic:pic>
              </a:graphicData>
            </a:graphic>
          </wp:inline>
        </w:drawing>
      </w:r>
      <w:r w:rsidDel="00000000" w:rsidR="00000000" w:rsidRPr="00000000">
        <w:rPr>
          <w:rtl w:val="0"/>
        </w:rPr>
      </w:r>
    </w:p>
    <w:p w:rsidR="00000000" w:rsidDel="00000000" w:rsidP="00000000" w:rsidRDefault="00000000" w:rsidRPr="00000000" w14:paraId="000002D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vsw3ci" w:id="130"/>
      <w:bookmarkEnd w:id="13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D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«Не согласовано» (Рисунок 91).</w:t>
      </w:r>
    </w:p>
    <w:p w:rsidR="00000000" w:rsidDel="00000000" w:rsidP="00000000" w:rsidRDefault="00000000" w:rsidRPr="00000000" w14:paraId="000002D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558665"/>
            <wp:effectExtent b="0" l="0" r="0" t="0"/>
            <wp:docPr id="295" name="image250.png"/>
            <a:graphic>
              <a:graphicData uri="http://schemas.openxmlformats.org/drawingml/2006/picture">
                <pic:pic>
                  <pic:nvPicPr>
                    <pic:cNvPr id="0" name="image250.png"/>
                    <pic:cNvPicPr preferRelativeResize="0"/>
                  </pic:nvPicPr>
                  <pic:blipFill>
                    <a:blip r:embed="rId93"/>
                    <a:srcRect b="0" l="0" r="0" t="0"/>
                    <a:stretch>
                      <a:fillRect/>
                    </a:stretch>
                  </pic:blipFill>
                  <pic:spPr>
                    <a:xfrm>
                      <a:off x="0" y="0"/>
                      <a:ext cx="6152515" cy="4558665"/>
                    </a:xfrm>
                    <a:prstGeom prst="rect"/>
                    <a:ln/>
                  </pic:spPr>
                </pic:pic>
              </a:graphicData>
            </a:graphic>
          </wp:inline>
        </w:drawing>
      </w:r>
      <w:r w:rsidDel="00000000" w:rsidR="00000000" w:rsidRPr="00000000">
        <w:rPr>
          <w:rtl w:val="0"/>
        </w:rPr>
      </w:r>
    </w:p>
    <w:p w:rsidR="00000000" w:rsidDel="00000000" w:rsidP="00000000" w:rsidRDefault="00000000" w:rsidRPr="00000000" w14:paraId="000002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fsjm0b" w:id="131"/>
      <w:bookmarkEnd w:id="1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91. Кнопка «Не согласовано»</w:t>
      </w:r>
    </w:p>
    <w:p w:rsidR="00000000" w:rsidDel="00000000" w:rsidP="00000000" w:rsidRDefault="00000000" w:rsidRPr="00000000" w14:paraId="000002D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«Ввод комментариев» необходимо заполнить поле «Комментарий» и нажать на кнопку «Применить» (Рисунок 92).</w:t>
      </w:r>
    </w:p>
    <w:p w:rsidR="00000000" w:rsidDel="00000000" w:rsidP="00000000" w:rsidRDefault="00000000" w:rsidRPr="00000000" w14:paraId="000002D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752381" cy="1285714"/>
            <wp:effectExtent b="0" l="0" r="0" t="0"/>
            <wp:docPr id="280" name="image243.png"/>
            <a:graphic>
              <a:graphicData uri="http://schemas.openxmlformats.org/drawingml/2006/picture">
                <pic:pic>
                  <pic:nvPicPr>
                    <pic:cNvPr id="0" name="image243.png"/>
                    <pic:cNvPicPr preferRelativeResize="0"/>
                  </pic:nvPicPr>
                  <pic:blipFill>
                    <a:blip r:embed="rId94"/>
                    <a:srcRect b="0" l="0" r="0" t="0"/>
                    <a:stretch>
                      <a:fillRect/>
                    </a:stretch>
                  </pic:blipFill>
                  <pic:spPr>
                    <a:xfrm>
                      <a:off x="0" y="0"/>
                      <a:ext cx="3752381" cy="1285714"/>
                    </a:xfrm>
                    <a:prstGeom prst="rect"/>
                    <a:ln/>
                  </pic:spPr>
                </pic:pic>
              </a:graphicData>
            </a:graphic>
          </wp:inline>
        </w:drawing>
      </w:r>
      <w:r w:rsidDel="00000000" w:rsidR="00000000" w:rsidRPr="00000000">
        <w:rPr>
          <w:rtl w:val="0"/>
        </w:rPr>
      </w:r>
    </w:p>
    <w:p w:rsidR="00000000" w:rsidDel="00000000" w:rsidP="00000000" w:rsidRDefault="00000000" w:rsidRPr="00000000" w14:paraId="000002E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uxtw84" w:id="132"/>
      <w:bookmarkEnd w:id="1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92. Кнопка «Применить»</w:t>
      </w:r>
    </w:p>
    <w:p w:rsidR="00000000" w:rsidDel="00000000" w:rsidP="00000000" w:rsidRDefault="00000000" w:rsidRPr="00000000" w14:paraId="000002E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«Комментарий» обязательно для заполнения.</w:t>
      </w:r>
    </w:p>
    <w:p w:rsidR="00000000" w:rsidDel="00000000" w:rsidP="00000000" w:rsidRDefault="00000000" w:rsidRPr="00000000" w14:paraId="000002E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«Не подписано».</w:t>
      </w:r>
    </w:p>
    <w:p w:rsidR="00000000" w:rsidDel="00000000" w:rsidP="00000000" w:rsidRDefault="00000000" w:rsidRPr="00000000" w14:paraId="000002E3">
      <w:pPr>
        <w:pStyle w:val="Heading3"/>
        <w:numPr>
          <w:ilvl w:val="2"/>
          <w:numId w:val="2"/>
        </w:numPr>
        <w:tabs>
          <w:tab w:val="left" w:pos="1418"/>
        </w:tabs>
        <w:ind w:left="0" w:firstLine="624"/>
        <w:rPr/>
      </w:pPr>
      <w:bookmarkStart w:colFirst="0" w:colLast="0" w:name="_1a346fx" w:id="133"/>
      <w:bookmarkEnd w:id="133"/>
      <w:r w:rsidDel="00000000" w:rsidR="00000000" w:rsidRPr="00000000">
        <w:rPr>
          <w:rtl w:val="0"/>
        </w:rPr>
        <w:t xml:space="preserve">Подписание</w:t>
      </w:r>
    </w:p>
    <w:p w:rsidR="00000000" w:rsidDel="00000000" w:rsidP="00000000" w:rsidRDefault="00000000" w:rsidRPr="00000000" w14:paraId="000002E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(Подписание)».</w:t>
      </w:r>
    </w:p>
    <w:p w:rsidR="00000000" w:rsidDel="00000000" w:rsidP="00000000" w:rsidRDefault="00000000" w:rsidRPr="00000000" w14:paraId="000002E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подписания 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93).</w:t>
      </w:r>
    </w:p>
    <w:p w:rsidR="00000000" w:rsidDel="00000000" w:rsidP="00000000" w:rsidRDefault="00000000" w:rsidRPr="00000000" w14:paraId="000002E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61030"/>
            <wp:effectExtent b="0" l="0" r="0" t="0"/>
            <wp:docPr id="277" name="image226.png"/>
            <a:graphic>
              <a:graphicData uri="http://schemas.openxmlformats.org/drawingml/2006/picture">
                <pic:pic>
                  <pic:nvPicPr>
                    <pic:cNvPr id="0" name="image226.png"/>
                    <pic:cNvPicPr preferRelativeResize="0"/>
                  </pic:nvPicPr>
                  <pic:blipFill>
                    <a:blip r:embed="rId95"/>
                    <a:srcRect b="0" l="0" r="0" t="0"/>
                    <a:stretch>
                      <a:fillRect/>
                    </a:stretch>
                  </pic:blipFill>
                  <pic:spPr>
                    <a:xfrm>
                      <a:off x="0" y="0"/>
                      <a:ext cx="6299835" cy="3161030"/>
                    </a:xfrm>
                    <a:prstGeom prst="rect"/>
                    <a:ln/>
                  </pic:spPr>
                </pic:pic>
              </a:graphicData>
            </a:graphic>
          </wp:inline>
        </w:drawing>
      </w:r>
      <w:r w:rsidDel="00000000" w:rsidR="00000000" w:rsidRPr="00000000">
        <w:rPr>
          <w:rtl w:val="0"/>
        </w:rPr>
      </w:r>
    </w:p>
    <w:p w:rsidR="00000000" w:rsidDel="00000000" w:rsidP="00000000" w:rsidRDefault="00000000" w:rsidRPr="00000000" w14:paraId="000002E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u2rp3q" w:id="134"/>
      <w:bookmarkEnd w:id="13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E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необходимости утверждающее лицо может назначить другое ответственное за утверждение лицо согласно описанию в п.п. 3.5.1 настоящего руководства пользователя.</w:t>
      </w:r>
    </w:p>
    <w:p w:rsidR="00000000" w:rsidDel="00000000" w:rsidP="00000000" w:rsidRDefault="00000000" w:rsidRPr="00000000" w14:paraId="000002E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«Подписано» (Рисунок 94).</w:t>
      </w:r>
    </w:p>
    <w:p w:rsidR="00000000" w:rsidDel="00000000" w:rsidP="00000000" w:rsidRDefault="00000000" w:rsidRPr="00000000" w14:paraId="000002E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532630"/>
            <wp:effectExtent b="0" l="0" r="0" t="0"/>
            <wp:docPr id="286" name="image239.png"/>
            <a:graphic>
              <a:graphicData uri="http://schemas.openxmlformats.org/drawingml/2006/picture">
                <pic:pic>
                  <pic:nvPicPr>
                    <pic:cNvPr id="0" name="image239.png"/>
                    <pic:cNvPicPr preferRelativeResize="0"/>
                  </pic:nvPicPr>
                  <pic:blipFill>
                    <a:blip r:embed="rId96"/>
                    <a:srcRect b="0" l="0" r="0" t="0"/>
                    <a:stretch>
                      <a:fillRect/>
                    </a:stretch>
                  </pic:blipFill>
                  <pic:spPr>
                    <a:xfrm>
                      <a:off x="0" y="0"/>
                      <a:ext cx="6152515" cy="4532630"/>
                    </a:xfrm>
                    <a:prstGeom prst="rect"/>
                    <a:ln/>
                  </pic:spPr>
                </pic:pic>
              </a:graphicData>
            </a:graphic>
          </wp:inline>
        </w:drawing>
      </w:r>
      <w:r w:rsidDel="00000000" w:rsidR="00000000" w:rsidRPr="00000000">
        <w:rPr>
          <w:rtl w:val="0"/>
        </w:rPr>
      </w:r>
    </w:p>
    <w:p w:rsidR="00000000" w:rsidDel="00000000" w:rsidP="00000000" w:rsidRDefault="00000000" w:rsidRPr="00000000" w14:paraId="000002E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981zbj" w:id="135"/>
      <w:bookmarkEnd w:id="13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94 Кнопка «Подписано»</w:t>
      </w:r>
    </w:p>
    <w:p w:rsidR="00000000" w:rsidDel="00000000" w:rsidP="00000000" w:rsidRDefault="00000000" w:rsidRPr="00000000" w14:paraId="000002E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«Ввод комментария» при необходимости следует заполнить поле «Комментарий» и нажать на кнопку «Применить» (Рисунок 95).</w:t>
      </w:r>
    </w:p>
    <w:p w:rsidR="00000000" w:rsidDel="00000000" w:rsidP="00000000" w:rsidRDefault="00000000" w:rsidRPr="00000000" w14:paraId="000002E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752381" cy="1314286"/>
            <wp:effectExtent b="0" l="0" r="0" t="0"/>
            <wp:docPr id="283" name="image231.png"/>
            <a:graphic>
              <a:graphicData uri="http://schemas.openxmlformats.org/drawingml/2006/picture">
                <pic:pic>
                  <pic:nvPicPr>
                    <pic:cNvPr id="0" name="image231.png"/>
                    <pic:cNvPicPr preferRelativeResize="0"/>
                  </pic:nvPicPr>
                  <pic:blipFill>
                    <a:blip r:embed="rId97"/>
                    <a:srcRect b="0" l="0" r="0" t="0"/>
                    <a:stretch>
                      <a:fillRect/>
                    </a:stretch>
                  </pic:blipFill>
                  <pic:spPr>
                    <a:xfrm>
                      <a:off x="0" y="0"/>
                      <a:ext cx="3752381" cy="1314286"/>
                    </a:xfrm>
                    <a:prstGeom prst="rect"/>
                    <a:ln/>
                  </pic:spPr>
                </pic:pic>
              </a:graphicData>
            </a:graphic>
          </wp:inline>
        </w:drawing>
      </w:r>
      <w:r w:rsidDel="00000000" w:rsidR="00000000" w:rsidRPr="00000000">
        <w:rPr>
          <w:rtl w:val="0"/>
        </w:rPr>
      </w:r>
    </w:p>
    <w:p w:rsidR="00000000" w:rsidDel="00000000" w:rsidP="00000000" w:rsidRDefault="00000000" w:rsidRPr="00000000" w14:paraId="000002E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odc9jc" w:id="136"/>
      <w:bookmarkEnd w:id="1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95. Кнопка «Применить»</w:t>
      </w:r>
    </w:p>
    <w:p w:rsidR="00000000" w:rsidDel="00000000" w:rsidP="00000000" w:rsidRDefault="00000000" w:rsidRPr="00000000" w14:paraId="000002E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статус документа изменится на «Подписано» и в реестре «КБК на закупку» по нему становится доступно распределение по КБК.</w:t>
      </w:r>
    </w:p>
    <w:p w:rsidR="00000000" w:rsidDel="00000000" w:rsidP="00000000" w:rsidRDefault="00000000" w:rsidRPr="00000000" w14:paraId="000002F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отказа в подписании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96).</w:t>
      </w:r>
    </w:p>
    <w:p w:rsidR="00000000" w:rsidDel="00000000" w:rsidP="00000000" w:rsidRDefault="00000000" w:rsidRPr="00000000" w14:paraId="000002F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61030"/>
            <wp:effectExtent b="0" l="0" r="0" t="0"/>
            <wp:docPr id="275" name="image226.png"/>
            <a:graphic>
              <a:graphicData uri="http://schemas.openxmlformats.org/drawingml/2006/picture">
                <pic:pic>
                  <pic:nvPicPr>
                    <pic:cNvPr id="0" name="image226.png"/>
                    <pic:cNvPicPr preferRelativeResize="0"/>
                  </pic:nvPicPr>
                  <pic:blipFill>
                    <a:blip r:embed="rId95"/>
                    <a:srcRect b="0" l="0" r="0" t="0"/>
                    <a:stretch>
                      <a:fillRect/>
                    </a:stretch>
                  </pic:blipFill>
                  <pic:spPr>
                    <a:xfrm>
                      <a:off x="0" y="0"/>
                      <a:ext cx="6299835" cy="3161030"/>
                    </a:xfrm>
                    <a:prstGeom prst="rect"/>
                    <a:ln/>
                  </pic:spPr>
                </pic:pic>
              </a:graphicData>
            </a:graphic>
          </wp:inline>
        </w:drawing>
      </w:r>
      <w:r w:rsidDel="00000000" w:rsidR="00000000" w:rsidRPr="00000000">
        <w:rPr>
          <w:rtl w:val="0"/>
        </w:rPr>
      </w:r>
    </w:p>
    <w:p w:rsidR="00000000" w:rsidDel="00000000" w:rsidP="00000000" w:rsidRDefault="00000000" w:rsidRPr="00000000" w14:paraId="000002F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8czs75" w:id="137"/>
      <w:bookmarkEnd w:id="1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F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«Не подписано» (Рисунок 97).</w:t>
      </w:r>
    </w:p>
    <w:p w:rsidR="00000000" w:rsidDel="00000000" w:rsidP="00000000" w:rsidRDefault="00000000" w:rsidRPr="00000000" w14:paraId="000002F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336415"/>
            <wp:effectExtent b="0" l="0" r="0" t="0"/>
            <wp:docPr id="274" name="image235.png"/>
            <a:graphic>
              <a:graphicData uri="http://schemas.openxmlformats.org/drawingml/2006/picture">
                <pic:pic>
                  <pic:nvPicPr>
                    <pic:cNvPr id="0" name="image235.png"/>
                    <pic:cNvPicPr preferRelativeResize="0"/>
                  </pic:nvPicPr>
                  <pic:blipFill>
                    <a:blip r:embed="rId98"/>
                    <a:srcRect b="0" l="0" r="0" t="0"/>
                    <a:stretch>
                      <a:fillRect/>
                    </a:stretch>
                  </pic:blipFill>
                  <pic:spPr>
                    <a:xfrm>
                      <a:off x="0" y="0"/>
                      <a:ext cx="6152515" cy="4336415"/>
                    </a:xfrm>
                    <a:prstGeom prst="rect"/>
                    <a:ln/>
                  </pic:spPr>
                </pic:pic>
              </a:graphicData>
            </a:graphic>
          </wp:inline>
        </w:drawing>
      </w:r>
      <w:r w:rsidDel="00000000" w:rsidR="00000000" w:rsidRPr="00000000">
        <w:rPr>
          <w:rtl w:val="0"/>
        </w:rPr>
      </w:r>
    </w:p>
    <w:p w:rsidR="00000000" w:rsidDel="00000000" w:rsidP="00000000" w:rsidRDefault="00000000" w:rsidRPr="00000000" w14:paraId="000002F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nia2ey" w:id="138"/>
      <w:bookmarkEnd w:id="13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97. Кнопка «Не подписано»</w:t>
      </w:r>
    </w:p>
    <w:p w:rsidR="00000000" w:rsidDel="00000000" w:rsidP="00000000" w:rsidRDefault="00000000" w:rsidRPr="00000000" w14:paraId="000002F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«Ввод комментария» необходимо заполнить поле «Комментарий» и нажать на кнопку «Применить» (Рисунок 98).</w:t>
      </w:r>
    </w:p>
    <w:p w:rsidR="00000000" w:rsidDel="00000000" w:rsidP="00000000" w:rsidRDefault="00000000" w:rsidRPr="00000000" w14:paraId="000002F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00000" cy="1314286"/>
            <wp:effectExtent b="0" l="0" r="0" t="0"/>
            <wp:docPr id="223" name="image191.png"/>
            <a:graphic>
              <a:graphicData uri="http://schemas.openxmlformats.org/drawingml/2006/picture">
                <pic:pic>
                  <pic:nvPicPr>
                    <pic:cNvPr id="0" name="image191.png"/>
                    <pic:cNvPicPr preferRelativeResize="0"/>
                  </pic:nvPicPr>
                  <pic:blipFill>
                    <a:blip r:embed="rId99"/>
                    <a:srcRect b="0" l="0" r="0" t="0"/>
                    <a:stretch>
                      <a:fillRect/>
                    </a:stretch>
                  </pic:blipFill>
                  <pic:spPr>
                    <a:xfrm>
                      <a:off x="0" y="0"/>
                      <a:ext cx="3800000" cy="1314286"/>
                    </a:xfrm>
                    <a:prstGeom prst="rect"/>
                    <a:ln/>
                  </pic:spPr>
                </pic:pic>
              </a:graphicData>
            </a:graphic>
          </wp:inline>
        </w:drawing>
      </w:r>
      <w:r w:rsidDel="00000000" w:rsidR="00000000" w:rsidRPr="00000000">
        <w:rPr>
          <w:rtl w:val="0"/>
        </w:rPr>
      </w:r>
    </w:p>
    <w:p w:rsidR="00000000" w:rsidDel="00000000" w:rsidP="00000000" w:rsidRDefault="00000000" w:rsidRPr="00000000" w14:paraId="000002F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7hxl2r" w:id="139"/>
      <w:bookmarkEnd w:id="1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98. Кнопка «Применить»</w:t>
      </w:r>
    </w:p>
    <w:p w:rsidR="00000000" w:rsidDel="00000000" w:rsidP="00000000" w:rsidRDefault="00000000" w:rsidRPr="00000000" w14:paraId="000002F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«Комментарий» обязательно для заполнения.</w:t>
      </w:r>
    </w:p>
    <w:p w:rsidR="00000000" w:rsidDel="00000000" w:rsidP="00000000" w:rsidRDefault="00000000" w:rsidRPr="00000000" w14:paraId="000002F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«Не подписано».</w:t>
      </w:r>
    </w:p>
    <w:p w:rsidR="00000000" w:rsidDel="00000000" w:rsidP="00000000" w:rsidRDefault="00000000" w:rsidRPr="00000000" w14:paraId="000002FB">
      <w:pPr>
        <w:pStyle w:val="Heading3"/>
        <w:numPr>
          <w:ilvl w:val="2"/>
          <w:numId w:val="2"/>
        </w:numPr>
        <w:tabs>
          <w:tab w:val="left" w:pos="1418"/>
        </w:tabs>
        <w:ind w:left="0" w:firstLine="624"/>
        <w:rPr/>
      </w:pPr>
      <w:bookmarkStart w:colFirst="0" w:colLast="0" w:name="_2mn7vak" w:id="140"/>
      <w:bookmarkEnd w:id="140"/>
      <w:r w:rsidDel="00000000" w:rsidR="00000000" w:rsidRPr="00000000">
        <w:rPr>
          <w:rtl w:val="0"/>
        </w:rPr>
        <w:t xml:space="preserve">Редактирование и повторное согласование</w:t>
      </w:r>
    </w:p>
    <w:p w:rsidR="00000000" w:rsidDel="00000000" w:rsidP="00000000" w:rsidRDefault="00000000" w:rsidRPr="00000000" w14:paraId="000002F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устранения замечаний и повторной отправки документа на согласование необходимо выделить несогласованную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99).</w:t>
      </w:r>
    </w:p>
    <w:p w:rsidR="00000000" w:rsidDel="00000000" w:rsidP="00000000" w:rsidRDefault="00000000" w:rsidRPr="00000000" w14:paraId="000002F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61030"/>
            <wp:effectExtent b="0" l="0" r="0" t="0"/>
            <wp:docPr id="216" name="image184.png"/>
            <a:graphic>
              <a:graphicData uri="http://schemas.openxmlformats.org/drawingml/2006/picture">
                <pic:pic>
                  <pic:nvPicPr>
                    <pic:cNvPr id="0" name="image184.png"/>
                    <pic:cNvPicPr preferRelativeResize="0"/>
                  </pic:nvPicPr>
                  <pic:blipFill>
                    <a:blip r:embed="rId100"/>
                    <a:srcRect b="0" l="0" r="0" t="0"/>
                    <a:stretch>
                      <a:fillRect/>
                    </a:stretch>
                  </pic:blipFill>
                  <pic:spPr>
                    <a:xfrm>
                      <a:off x="0" y="0"/>
                      <a:ext cx="6299835" cy="3161030"/>
                    </a:xfrm>
                    <a:prstGeom prst="rect"/>
                    <a:ln/>
                  </pic:spPr>
                </pic:pic>
              </a:graphicData>
            </a:graphic>
          </wp:inline>
        </w:drawing>
      </w:r>
      <w:r w:rsidDel="00000000" w:rsidR="00000000" w:rsidRPr="00000000">
        <w:rPr>
          <w:rtl w:val="0"/>
        </w:rPr>
      </w:r>
    </w:p>
    <w:p w:rsidR="00000000" w:rsidDel="00000000" w:rsidP="00000000" w:rsidRDefault="00000000" w:rsidRPr="00000000" w14:paraId="000002F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1si5id" w:id="141"/>
      <w:bookmarkEnd w:id="1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F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для устранения замечаний и повторной отправки на согласование, необходимо нажать на кнопку «Черновик» (Рисунок 100).</w:t>
      </w:r>
    </w:p>
    <w:p w:rsidR="00000000" w:rsidDel="00000000" w:rsidP="00000000" w:rsidRDefault="00000000" w:rsidRPr="00000000" w14:paraId="0000030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087495"/>
            <wp:effectExtent b="0" l="0" r="0" t="0"/>
            <wp:docPr id="214" name="image183.png"/>
            <a:graphic>
              <a:graphicData uri="http://schemas.openxmlformats.org/drawingml/2006/picture">
                <pic:pic>
                  <pic:nvPicPr>
                    <pic:cNvPr id="0" name="image183.png"/>
                    <pic:cNvPicPr preferRelativeResize="0"/>
                  </pic:nvPicPr>
                  <pic:blipFill>
                    <a:blip r:embed="rId101"/>
                    <a:srcRect b="0" l="0" r="0" t="0"/>
                    <a:stretch>
                      <a:fillRect/>
                    </a:stretch>
                  </pic:blipFill>
                  <pic:spPr>
                    <a:xfrm>
                      <a:off x="0" y="0"/>
                      <a:ext cx="6152515" cy="4087495"/>
                    </a:xfrm>
                    <a:prstGeom prst="rect"/>
                    <a:ln/>
                  </pic:spPr>
                </pic:pic>
              </a:graphicData>
            </a:graphic>
          </wp:inline>
        </w:drawing>
      </w:r>
      <w:r w:rsidDel="00000000" w:rsidR="00000000" w:rsidRPr="00000000">
        <w:rPr>
          <w:rtl w:val="0"/>
        </w:rPr>
      </w:r>
    </w:p>
    <w:p w:rsidR="00000000" w:rsidDel="00000000" w:rsidP="00000000" w:rsidRDefault="00000000" w:rsidRPr="00000000" w14:paraId="0000030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ls5o66" w:id="142"/>
      <w:bookmarkEnd w:id="1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100. Кнопка «Черновик»</w:t>
      </w:r>
    </w:p>
    <w:p w:rsidR="00000000" w:rsidDel="00000000" w:rsidP="00000000" w:rsidRDefault="00000000" w:rsidRPr="00000000" w14:paraId="0000030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истории согласования необходимо в окне «Лист согласования» нажать на кнопку «История согласования» (Рисунок 101).</w:t>
      </w:r>
    </w:p>
    <w:p w:rsidR="00000000" w:rsidDel="00000000" w:rsidP="00000000" w:rsidRDefault="00000000" w:rsidRPr="00000000" w14:paraId="0000030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087495"/>
            <wp:effectExtent b="0" l="0" r="0" t="0"/>
            <wp:docPr id="220" name="image196.png"/>
            <a:graphic>
              <a:graphicData uri="http://schemas.openxmlformats.org/drawingml/2006/picture">
                <pic:pic>
                  <pic:nvPicPr>
                    <pic:cNvPr id="0" name="image196.png"/>
                    <pic:cNvPicPr preferRelativeResize="0"/>
                  </pic:nvPicPr>
                  <pic:blipFill>
                    <a:blip r:embed="rId102"/>
                    <a:srcRect b="0" l="0" r="0" t="0"/>
                    <a:stretch>
                      <a:fillRect/>
                    </a:stretch>
                  </pic:blipFill>
                  <pic:spPr>
                    <a:xfrm>
                      <a:off x="0" y="0"/>
                      <a:ext cx="6152515" cy="4087495"/>
                    </a:xfrm>
                    <a:prstGeom prst="rect"/>
                    <a:ln/>
                  </pic:spPr>
                </pic:pic>
              </a:graphicData>
            </a:graphic>
          </wp:inline>
        </w:drawing>
      </w:r>
      <w:r w:rsidDel="00000000" w:rsidR="00000000" w:rsidRPr="00000000">
        <w:rPr>
          <w:rtl w:val="0"/>
        </w:rPr>
      </w:r>
    </w:p>
    <w:p w:rsidR="00000000" w:rsidDel="00000000" w:rsidP="00000000" w:rsidRDefault="00000000" w:rsidRPr="00000000" w14:paraId="0000030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0xfydz" w:id="143"/>
      <w:bookmarkEnd w:id="14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101. Кнопка «История согласования»</w:t>
      </w:r>
    </w:p>
    <w:p w:rsidR="00000000" w:rsidDel="00000000" w:rsidP="00000000" w:rsidRDefault="00000000" w:rsidRPr="00000000" w14:paraId="00000305">
      <w:pPr>
        <w:pStyle w:val="Heading2"/>
        <w:numPr>
          <w:ilvl w:val="1"/>
          <w:numId w:val="2"/>
        </w:numPr>
        <w:ind w:left="86" w:firstLine="624"/>
        <w:rPr/>
      </w:pPr>
      <w:bookmarkStart w:colFirst="0" w:colLast="0" w:name="_4kx3h1s" w:id="144"/>
      <w:bookmarkEnd w:id="144"/>
      <w:r w:rsidDel="00000000" w:rsidR="00000000" w:rsidRPr="00000000">
        <w:rPr>
          <w:rtl w:val="0"/>
        </w:rPr>
        <w:t xml:space="preserve">Массовое согласование</w:t>
      </w:r>
    </w:p>
    <w:p w:rsidR="00000000" w:rsidDel="00000000" w:rsidP="00000000" w:rsidRDefault="00000000" w:rsidRPr="00000000" w14:paraId="00000306">
      <w:pPr>
        <w:pStyle w:val="Heading3"/>
        <w:numPr>
          <w:ilvl w:val="2"/>
          <w:numId w:val="2"/>
        </w:numPr>
        <w:tabs>
          <w:tab w:val="left" w:pos="1418"/>
        </w:tabs>
        <w:ind w:left="0" w:firstLine="624"/>
        <w:rPr/>
      </w:pPr>
      <w:bookmarkStart w:colFirst="0" w:colLast="0" w:name="_302dr9l" w:id="145"/>
      <w:bookmarkEnd w:id="145"/>
      <w:r w:rsidDel="00000000" w:rsidR="00000000" w:rsidRPr="00000000">
        <w:rPr>
          <w:rtl w:val="0"/>
        </w:rPr>
        <w:t xml:space="preserve">Формирование листа согласования</w:t>
      </w:r>
    </w:p>
    <w:p w:rsidR="00000000" w:rsidDel="00000000" w:rsidP="00000000" w:rsidRDefault="00000000" w:rsidRPr="00000000" w14:paraId="0000030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Плана закупок (Ввод данных)».</w:t>
      </w:r>
    </w:p>
    <w:p w:rsidR="00000000" w:rsidDel="00000000" w:rsidP="00000000" w:rsidRDefault="00000000" w:rsidRPr="00000000" w14:paraId="0000030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строк на массовое согласование необходимо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102).</w:t>
      </w:r>
    </w:p>
    <w:p w:rsidR="00000000" w:rsidDel="00000000" w:rsidP="00000000" w:rsidRDefault="00000000" w:rsidRPr="00000000" w14:paraId="0000030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61030"/>
            <wp:effectExtent b="0" l="0" r="0" t="0"/>
            <wp:docPr id="218" name="image182.png"/>
            <a:graphic>
              <a:graphicData uri="http://schemas.openxmlformats.org/drawingml/2006/picture">
                <pic:pic>
                  <pic:nvPicPr>
                    <pic:cNvPr id="0" name="image182.png"/>
                    <pic:cNvPicPr preferRelativeResize="0"/>
                  </pic:nvPicPr>
                  <pic:blipFill>
                    <a:blip r:embed="rId103"/>
                    <a:srcRect b="0" l="0" r="0" t="0"/>
                    <a:stretch>
                      <a:fillRect/>
                    </a:stretch>
                  </pic:blipFill>
                  <pic:spPr>
                    <a:xfrm>
                      <a:off x="0" y="0"/>
                      <a:ext cx="6299835" cy="3161030"/>
                    </a:xfrm>
                    <a:prstGeom prst="rect"/>
                    <a:ln/>
                  </pic:spPr>
                </pic:pic>
              </a:graphicData>
            </a:graphic>
          </wp:inline>
        </w:drawing>
      </w:r>
      <w:r w:rsidDel="00000000" w:rsidR="00000000" w:rsidRPr="00000000">
        <w:rPr>
          <w:rtl w:val="0"/>
        </w:rPr>
      </w:r>
    </w:p>
    <w:p w:rsidR="00000000" w:rsidDel="00000000" w:rsidP="00000000" w:rsidRDefault="00000000" w:rsidRPr="00000000" w14:paraId="000003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f7o1he" w:id="146"/>
      <w:bookmarkEnd w:id="14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w:t>
      </w:r>
    </w:p>
    <w:p w:rsidR="00000000" w:rsidDel="00000000" w:rsidP="00000000" w:rsidRDefault="00000000" w:rsidRPr="00000000" w14:paraId="0000030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 необходимо установить «галочки» напротив соответствующих строк, требующих согласования и нажать на кнопку «Выбрать» (Рисунок 103).</w:t>
      </w:r>
    </w:p>
    <w:p w:rsidR="00000000" w:rsidDel="00000000" w:rsidP="00000000" w:rsidRDefault="00000000" w:rsidRPr="00000000" w14:paraId="0000030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44700"/>
            <wp:effectExtent b="0" l="0" r="0" t="0"/>
            <wp:docPr id="208" name="image178.png"/>
            <a:graphic>
              <a:graphicData uri="http://schemas.openxmlformats.org/drawingml/2006/picture">
                <pic:pic>
                  <pic:nvPicPr>
                    <pic:cNvPr id="0" name="image178.png"/>
                    <pic:cNvPicPr preferRelativeResize="0"/>
                  </pic:nvPicPr>
                  <pic:blipFill>
                    <a:blip r:embed="rId104"/>
                    <a:srcRect b="0" l="0" r="0" t="0"/>
                    <a:stretch>
                      <a:fillRect/>
                    </a:stretch>
                  </pic:blipFill>
                  <pic:spPr>
                    <a:xfrm>
                      <a:off x="0" y="0"/>
                      <a:ext cx="6299835"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30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7bk57" w:id="147"/>
      <w:bookmarkEnd w:id="1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103. Кнопка «Выбрать»</w:t>
      </w:r>
    </w:p>
    <w:p w:rsidR="00000000" w:rsidDel="00000000" w:rsidP="00000000" w:rsidRDefault="00000000" w:rsidRPr="00000000" w14:paraId="0000030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 откроется лист согласования, формирование которого осуществляется аналогично описанию в п.п. 3.5.1 настоящего руководства пользователя.</w:t>
      </w:r>
    </w:p>
    <w:p w:rsidR="00000000" w:rsidDel="00000000" w:rsidP="00000000" w:rsidRDefault="00000000" w:rsidRPr="00000000" w14:paraId="0000030F">
      <w:pPr>
        <w:pStyle w:val="Heading3"/>
        <w:numPr>
          <w:ilvl w:val="2"/>
          <w:numId w:val="2"/>
        </w:numPr>
        <w:tabs>
          <w:tab w:val="left" w:pos="1418"/>
        </w:tabs>
        <w:ind w:left="0" w:firstLine="624"/>
        <w:rPr/>
      </w:pPr>
      <w:bookmarkStart w:colFirst="0" w:colLast="0" w:name="_2eclud0" w:id="148"/>
      <w:bookmarkEnd w:id="148"/>
      <w:r w:rsidDel="00000000" w:rsidR="00000000" w:rsidRPr="00000000">
        <w:rPr>
          <w:rtl w:val="0"/>
        </w:rPr>
        <w:t xml:space="preserve">Согласование</w:t>
      </w:r>
    </w:p>
    <w:p w:rsidR="00000000" w:rsidDel="00000000" w:rsidP="00000000" w:rsidRDefault="00000000" w:rsidRPr="00000000" w14:paraId="0000031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Плана закупок (Согласование)».</w:t>
      </w:r>
    </w:p>
    <w:p w:rsidR="00000000" w:rsidDel="00000000" w:rsidP="00000000" w:rsidRDefault="00000000" w:rsidRPr="00000000" w14:paraId="0000031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документов согласующему необходимо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104).</w:t>
      </w:r>
    </w:p>
    <w:p w:rsidR="00000000" w:rsidDel="00000000" w:rsidP="00000000" w:rsidRDefault="00000000" w:rsidRPr="00000000" w14:paraId="0000031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65220"/>
            <wp:effectExtent b="0" l="0" r="0" t="0"/>
            <wp:docPr id="206" name="image176.png"/>
            <a:graphic>
              <a:graphicData uri="http://schemas.openxmlformats.org/drawingml/2006/picture">
                <pic:pic>
                  <pic:nvPicPr>
                    <pic:cNvPr id="0" name="image176.png"/>
                    <pic:cNvPicPr preferRelativeResize="0"/>
                  </pic:nvPicPr>
                  <pic:blipFill>
                    <a:blip r:embed="rId105"/>
                    <a:srcRect b="0" l="0" r="0" t="0"/>
                    <a:stretch>
                      <a:fillRect/>
                    </a:stretch>
                  </pic:blipFill>
                  <pic:spPr>
                    <a:xfrm>
                      <a:off x="0" y="0"/>
                      <a:ext cx="6299835" cy="3665220"/>
                    </a:xfrm>
                    <a:prstGeom prst="rect"/>
                    <a:ln/>
                  </pic:spPr>
                </pic:pic>
              </a:graphicData>
            </a:graphic>
          </wp:inline>
        </w:drawing>
      </w:r>
      <w:r w:rsidDel="00000000" w:rsidR="00000000" w:rsidRPr="00000000">
        <w:rPr>
          <w:rtl w:val="0"/>
        </w:rPr>
      </w:r>
    </w:p>
    <w:p w:rsidR="00000000" w:rsidDel="00000000" w:rsidP="00000000" w:rsidRDefault="00000000" w:rsidRPr="00000000" w14:paraId="0000031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thw4kt" w:id="149"/>
      <w:bookmarkEnd w:id="14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согласование/Согласование]</w:t>
      </w:r>
      <w:r w:rsidDel="00000000" w:rsidR="00000000" w:rsidRPr="00000000">
        <w:rPr>
          <w:rtl w:val="0"/>
        </w:rPr>
      </w:r>
    </w:p>
    <w:p w:rsidR="00000000" w:rsidDel="00000000" w:rsidP="00000000" w:rsidRDefault="00000000" w:rsidRPr="00000000" w14:paraId="0000031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 необходимо установить «галочки» напротив соответствующих строк, требующих согласования, и нажать на кнопку «Выбрать» (Рисунок 105).</w:t>
      </w:r>
    </w:p>
    <w:p w:rsidR="00000000" w:rsidDel="00000000" w:rsidP="00000000" w:rsidRDefault="00000000" w:rsidRPr="00000000" w14:paraId="0000031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44700"/>
            <wp:effectExtent b="0" l="0" r="0" t="0"/>
            <wp:docPr id="212" name="image178.png"/>
            <a:graphic>
              <a:graphicData uri="http://schemas.openxmlformats.org/drawingml/2006/picture">
                <pic:pic>
                  <pic:nvPicPr>
                    <pic:cNvPr id="0" name="image178.png"/>
                    <pic:cNvPicPr preferRelativeResize="0"/>
                  </pic:nvPicPr>
                  <pic:blipFill>
                    <a:blip r:embed="rId104"/>
                    <a:srcRect b="0" l="0" r="0" t="0"/>
                    <a:stretch>
                      <a:fillRect/>
                    </a:stretch>
                  </pic:blipFill>
                  <pic:spPr>
                    <a:xfrm>
                      <a:off x="0" y="0"/>
                      <a:ext cx="6299835"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31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dhjn8m" w:id="150"/>
      <w:bookmarkEnd w:id="15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105. Кнопка «Выбрать»</w:t>
      </w:r>
    </w:p>
    <w:p w:rsidR="00000000" w:rsidDel="00000000" w:rsidP="00000000" w:rsidRDefault="00000000" w:rsidRPr="00000000" w14:paraId="0000031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«Лист согласования» (Рисунок 106).</w:t>
      </w:r>
    </w:p>
    <w:p w:rsidR="00000000" w:rsidDel="00000000" w:rsidP="00000000" w:rsidRDefault="00000000" w:rsidRPr="00000000" w14:paraId="0000031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558665"/>
            <wp:effectExtent b="0" l="0" r="0" t="0"/>
            <wp:docPr id="210" name="image174.png"/>
            <a:graphic>
              <a:graphicData uri="http://schemas.openxmlformats.org/drawingml/2006/picture">
                <pic:pic>
                  <pic:nvPicPr>
                    <pic:cNvPr id="0" name="image174.png"/>
                    <pic:cNvPicPr preferRelativeResize="0"/>
                  </pic:nvPicPr>
                  <pic:blipFill>
                    <a:blip r:embed="rId106"/>
                    <a:srcRect b="0" l="0" r="0" t="0"/>
                    <a:stretch>
                      <a:fillRect/>
                    </a:stretch>
                  </pic:blipFill>
                  <pic:spPr>
                    <a:xfrm>
                      <a:off x="0" y="0"/>
                      <a:ext cx="6152515" cy="4558665"/>
                    </a:xfrm>
                    <a:prstGeom prst="rect"/>
                    <a:ln/>
                  </pic:spPr>
                </pic:pic>
              </a:graphicData>
            </a:graphic>
          </wp:inline>
        </w:drawing>
      </w:r>
      <w:r w:rsidDel="00000000" w:rsidR="00000000" w:rsidRPr="00000000">
        <w:rPr>
          <w:rtl w:val="0"/>
        </w:rPr>
      </w:r>
    </w:p>
    <w:p w:rsidR="00000000" w:rsidDel="00000000" w:rsidP="00000000" w:rsidRDefault="00000000" w:rsidRPr="00000000" w14:paraId="0000031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smtxgf" w:id="151"/>
      <w:bookmarkEnd w:id="15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106. Кнопка «Согласовано»</w:t>
      </w:r>
    </w:p>
    <w:p w:rsidR="00000000" w:rsidDel="00000000" w:rsidP="00000000" w:rsidRDefault="00000000" w:rsidRPr="00000000" w14:paraId="0000031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Массовое согласование предложений на закупку осуществляется аналогично описанию в п.п. 3.5.2 настоящего руководства пользователя. В результате согласования статус выбранных предложений на закупку изменится на «Согласовано».</w:t>
      </w:r>
    </w:p>
    <w:p w:rsidR="00000000" w:rsidDel="00000000" w:rsidP="00000000" w:rsidRDefault="00000000" w:rsidRPr="00000000" w14:paraId="0000031B">
      <w:pPr>
        <w:pStyle w:val="Heading3"/>
        <w:numPr>
          <w:ilvl w:val="2"/>
          <w:numId w:val="2"/>
        </w:numPr>
        <w:tabs>
          <w:tab w:val="left" w:pos="1418"/>
        </w:tabs>
        <w:ind w:left="0" w:firstLine="624"/>
        <w:rPr/>
      </w:pPr>
      <w:bookmarkStart w:colFirst="0" w:colLast="0" w:name="_4cmhg48" w:id="152"/>
      <w:bookmarkEnd w:id="152"/>
      <w:r w:rsidDel="00000000" w:rsidR="00000000" w:rsidRPr="00000000">
        <w:rPr>
          <w:rtl w:val="0"/>
        </w:rPr>
        <w:t xml:space="preserve">Подписание</w:t>
      </w:r>
    </w:p>
    <w:p w:rsidR="00000000" w:rsidDel="00000000" w:rsidP="00000000" w:rsidRDefault="00000000" w:rsidRPr="00000000" w14:paraId="0000031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Плана закупок (Подписание)».</w:t>
      </w:r>
    </w:p>
    <w:p w:rsidR="00000000" w:rsidDel="00000000" w:rsidP="00000000" w:rsidRDefault="00000000" w:rsidRPr="00000000" w14:paraId="0000031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подписания согласованных предложений на закупку утверждающему необходимо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согласование/Утверждение]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107).</w:t>
      </w:r>
    </w:p>
    <w:p w:rsidR="00000000" w:rsidDel="00000000" w:rsidP="00000000" w:rsidRDefault="00000000" w:rsidRPr="00000000" w14:paraId="0000031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367405"/>
            <wp:effectExtent b="0" l="0" r="0" t="0"/>
            <wp:docPr id="205" name="image170.png"/>
            <a:graphic>
              <a:graphicData uri="http://schemas.openxmlformats.org/drawingml/2006/picture">
                <pic:pic>
                  <pic:nvPicPr>
                    <pic:cNvPr id="0" name="image170.png"/>
                    <pic:cNvPicPr preferRelativeResize="0"/>
                  </pic:nvPicPr>
                  <pic:blipFill>
                    <a:blip r:embed="rId107"/>
                    <a:srcRect b="0" l="0" r="0" t="0"/>
                    <a:stretch>
                      <a:fillRect/>
                    </a:stretch>
                  </pic:blipFill>
                  <pic:spPr>
                    <a:xfrm>
                      <a:off x="0" y="0"/>
                      <a:ext cx="6299835" cy="3367405"/>
                    </a:xfrm>
                    <a:prstGeom prst="rect"/>
                    <a:ln/>
                  </pic:spPr>
                </pic:pic>
              </a:graphicData>
            </a:graphic>
          </wp:inline>
        </w:drawing>
      </w:r>
      <w:r w:rsidDel="00000000" w:rsidR="00000000" w:rsidRPr="00000000">
        <w:rPr>
          <w:rtl w:val="0"/>
        </w:rPr>
      </w:r>
    </w:p>
    <w:p w:rsidR="00000000" w:rsidDel="00000000" w:rsidP="00000000" w:rsidRDefault="00000000" w:rsidRPr="00000000" w14:paraId="0000031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rrrqc1" w:id="153"/>
      <w:bookmarkEnd w:id="15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107. Пункт</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[Массовое согласование/Утверждение]</w:t>
      </w:r>
    </w:p>
    <w:p w:rsidR="00000000" w:rsidDel="00000000" w:rsidP="00000000" w:rsidRDefault="00000000" w:rsidRPr="00000000" w14:paraId="0000032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 необходимо установить «галочки» напротив соответствующих строк, требующих подписания, и нажать на кнопку «Выбрать» (Рисунок 108).</w:t>
      </w:r>
    </w:p>
    <w:p w:rsidR="00000000" w:rsidDel="00000000" w:rsidP="00000000" w:rsidRDefault="00000000" w:rsidRPr="00000000" w14:paraId="0000032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44700"/>
            <wp:effectExtent b="0" l="0" r="0" t="0"/>
            <wp:docPr id="252" name="image178.png"/>
            <a:graphic>
              <a:graphicData uri="http://schemas.openxmlformats.org/drawingml/2006/picture">
                <pic:pic>
                  <pic:nvPicPr>
                    <pic:cNvPr id="0" name="image178.png"/>
                    <pic:cNvPicPr preferRelativeResize="0"/>
                  </pic:nvPicPr>
                  <pic:blipFill>
                    <a:blip r:embed="rId104"/>
                    <a:srcRect b="0" l="0" r="0" t="0"/>
                    <a:stretch>
                      <a:fillRect/>
                    </a:stretch>
                  </pic:blipFill>
                  <pic:spPr>
                    <a:xfrm>
                      <a:off x="0" y="0"/>
                      <a:ext cx="6299835"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32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6x20ju" w:id="154"/>
      <w:bookmarkEnd w:id="15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108. Кнопка «Выбрать»</w:t>
      </w:r>
    </w:p>
    <w:p w:rsidR="00000000" w:rsidDel="00000000" w:rsidP="00000000" w:rsidRDefault="00000000" w:rsidRPr="00000000" w14:paraId="0000032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«Лист согласования» (Рисунок 109).</w:t>
      </w:r>
    </w:p>
    <w:p w:rsidR="00000000" w:rsidDel="00000000" w:rsidP="00000000" w:rsidRDefault="00000000" w:rsidRPr="00000000" w14:paraId="0000032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532630"/>
            <wp:effectExtent b="0" l="0" r="0" t="0"/>
            <wp:docPr id="250" name="image205.png"/>
            <a:graphic>
              <a:graphicData uri="http://schemas.openxmlformats.org/drawingml/2006/picture">
                <pic:pic>
                  <pic:nvPicPr>
                    <pic:cNvPr id="0" name="image205.png"/>
                    <pic:cNvPicPr preferRelativeResize="0"/>
                  </pic:nvPicPr>
                  <pic:blipFill>
                    <a:blip r:embed="rId108"/>
                    <a:srcRect b="0" l="0" r="0" t="0"/>
                    <a:stretch>
                      <a:fillRect/>
                    </a:stretch>
                  </pic:blipFill>
                  <pic:spPr>
                    <a:xfrm>
                      <a:off x="0" y="0"/>
                      <a:ext cx="6152515" cy="4532630"/>
                    </a:xfrm>
                    <a:prstGeom prst="rect"/>
                    <a:ln/>
                  </pic:spPr>
                </pic:pic>
              </a:graphicData>
            </a:graphic>
          </wp:inline>
        </w:drawing>
      </w:r>
      <w:r w:rsidDel="00000000" w:rsidR="00000000" w:rsidRPr="00000000">
        <w:rPr>
          <w:rtl w:val="0"/>
        </w:rPr>
      </w:r>
    </w:p>
    <w:p w:rsidR="00000000" w:rsidDel="00000000" w:rsidP="00000000" w:rsidRDefault="00000000" w:rsidRPr="00000000" w14:paraId="0000032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qwpj7n" w:id="155"/>
      <w:bookmarkEnd w:id="15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109. Лист согласования</w:t>
      </w:r>
    </w:p>
    <w:p w:rsidR="00000000" w:rsidDel="00000000" w:rsidP="00000000" w:rsidRDefault="00000000" w:rsidRPr="00000000" w14:paraId="0000032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Массовое подписание предложений на закупку осуществляется аналогично описанию в п.п. 3.5.3 настоящего руководства пользователя. В результате успешного подписания статус выбранных предложений на закупку изменится на «Подписано» и в реестре «КБК на закупку» по этим документам становится доступно распределение по КБК.</w:t>
      </w:r>
    </w:p>
    <w:p w:rsidR="00000000" w:rsidDel="00000000" w:rsidP="00000000" w:rsidRDefault="00000000" w:rsidRPr="00000000" w14:paraId="00000327">
      <w:pPr>
        <w:pStyle w:val="Heading2"/>
        <w:numPr>
          <w:ilvl w:val="1"/>
          <w:numId w:val="2"/>
        </w:numPr>
        <w:ind w:left="86" w:firstLine="624"/>
        <w:rPr/>
      </w:pPr>
      <w:bookmarkStart w:colFirst="0" w:colLast="0" w:name="_261ztfg" w:id="156"/>
      <w:bookmarkEnd w:id="156"/>
      <w:r w:rsidDel="00000000" w:rsidR="00000000" w:rsidRPr="00000000">
        <w:rPr>
          <w:rtl w:val="0"/>
        </w:rPr>
        <w:t xml:space="preserve">Перемещение в архив документа «Предложение на закупку» </w:t>
      </w:r>
    </w:p>
    <w:p w:rsidR="00000000" w:rsidDel="00000000" w:rsidP="00000000" w:rsidRDefault="00000000" w:rsidRPr="00000000" w14:paraId="0000032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2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перемещения в архив документа «Предложение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[Переместить в архив]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110).</w:t>
      </w:r>
    </w:p>
    <w:p w:rsidR="00000000" w:rsidDel="00000000" w:rsidP="00000000" w:rsidRDefault="00000000" w:rsidRPr="00000000" w14:paraId="0000032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971290"/>
            <wp:effectExtent b="0" l="0" r="0" t="0"/>
            <wp:docPr id="238" name="image203.png"/>
            <a:graphic>
              <a:graphicData uri="http://schemas.openxmlformats.org/drawingml/2006/picture">
                <pic:pic>
                  <pic:nvPicPr>
                    <pic:cNvPr id="0" name="image203.png"/>
                    <pic:cNvPicPr preferRelativeResize="0"/>
                  </pic:nvPicPr>
                  <pic:blipFill>
                    <a:blip r:embed="rId109"/>
                    <a:srcRect b="0" l="0" r="0" t="0"/>
                    <a:stretch>
                      <a:fillRect/>
                    </a:stretch>
                  </pic:blipFill>
                  <pic:spPr>
                    <a:xfrm>
                      <a:off x="0" y="0"/>
                      <a:ext cx="6299835" cy="3971290"/>
                    </a:xfrm>
                    <a:prstGeom prst="rect"/>
                    <a:ln/>
                  </pic:spPr>
                </pic:pic>
              </a:graphicData>
            </a:graphic>
          </wp:inline>
        </w:drawing>
      </w:r>
      <w:r w:rsidDel="00000000" w:rsidR="00000000" w:rsidRPr="00000000">
        <w:rPr>
          <w:rtl w:val="0"/>
        </w:rPr>
      </w:r>
    </w:p>
    <w:p w:rsidR="00000000" w:rsidDel="00000000" w:rsidP="00000000" w:rsidRDefault="00000000" w:rsidRPr="00000000" w14:paraId="0000032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l7a3n9" w:id="157"/>
      <w:bookmarkEnd w:id="15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[Переместить в архив]</w:t>
      </w:r>
    </w:p>
    <w:p w:rsidR="00000000" w:rsidDel="00000000" w:rsidP="00000000" w:rsidRDefault="00000000" w:rsidRPr="00000000" w14:paraId="0000032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«Перемещение предложения на закупку в архив» необходимо заполнить поле «Обоснование перемещения в архив» вручную с клавиатуры и нажать на кнопку «Продолжить» (Рисунок 111).</w:t>
      </w:r>
    </w:p>
    <w:p w:rsidR="00000000" w:rsidDel="00000000" w:rsidP="00000000" w:rsidRDefault="00000000" w:rsidRPr="00000000" w14:paraId="0000032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714286" cy="2219048"/>
            <wp:effectExtent b="0" l="0" r="0" t="0"/>
            <wp:docPr id="235" name="image200.png"/>
            <a:graphic>
              <a:graphicData uri="http://schemas.openxmlformats.org/drawingml/2006/picture">
                <pic:pic>
                  <pic:nvPicPr>
                    <pic:cNvPr id="0" name="image200.png"/>
                    <pic:cNvPicPr preferRelativeResize="0"/>
                  </pic:nvPicPr>
                  <pic:blipFill>
                    <a:blip r:embed="rId110"/>
                    <a:srcRect b="0" l="0" r="0" t="0"/>
                    <a:stretch>
                      <a:fillRect/>
                    </a:stretch>
                  </pic:blipFill>
                  <pic:spPr>
                    <a:xfrm>
                      <a:off x="0" y="0"/>
                      <a:ext cx="4714286" cy="2219048"/>
                    </a:xfrm>
                    <a:prstGeom prst="rect"/>
                    <a:ln/>
                  </pic:spPr>
                </pic:pic>
              </a:graphicData>
            </a:graphic>
          </wp:inline>
        </w:drawing>
      </w:r>
      <w:r w:rsidDel="00000000" w:rsidR="00000000" w:rsidRPr="00000000">
        <w:rPr>
          <w:rtl w:val="0"/>
        </w:rPr>
      </w:r>
    </w:p>
    <w:p w:rsidR="00000000" w:rsidDel="00000000" w:rsidP="00000000" w:rsidRDefault="00000000" w:rsidRPr="00000000" w14:paraId="000003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56xmb2" w:id="158"/>
      <w:bookmarkEnd w:id="15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111. Кнопка «Продолжить»</w:t>
      </w:r>
    </w:p>
    <w:p w:rsidR="00000000" w:rsidDel="00000000" w:rsidP="00000000" w:rsidRDefault="00000000" w:rsidRPr="00000000" w14:paraId="0000032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документ будет перемещен в архив.</w:t>
      </w:r>
    </w:p>
    <w:p w:rsidR="00000000" w:rsidDel="00000000" w:rsidP="00000000" w:rsidRDefault="00000000" w:rsidRPr="00000000" w14:paraId="0000033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просмотреть документы «Предложение на закупку» перенесенные в архив необходимо установить галочку в поле «Показать архивные записи» (Рисунок 112).</w:t>
      </w:r>
    </w:p>
    <w:p w:rsidR="00000000" w:rsidDel="00000000" w:rsidP="00000000" w:rsidRDefault="00000000" w:rsidRPr="00000000" w14:paraId="0000033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971290"/>
            <wp:effectExtent b="0" l="0" r="0" t="0"/>
            <wp:docPr id="244" name="image213.png"/>
            <a:graphic>
              <a:graphicData uri="http://schemas.openxmlformats.org/drawingml/2006/picture">
                <pic:pic>
                  <pic:nvPicPr>
                    <pic:cNvPr id="0" name="image213.png"/>
                    <pic:cNvPicPr preferRelativeResize="0"/>
                  </pic:nvPicPr>
                  <pic:blipFill>
                    <a:blip r:embed="rId111"/>
                    <a:srcRect b="0" l="0" r="0" t="0"/>
                    <a:stretch>
                      <a:fillRect/>
                    </a:stretch>
                  </pic:blipFill>
                  <pic:spPr>
                    <a:xfrm>
                      <a:off x="0" y="0"/>
                      <a:ext cx="6299835" cy="3971290"/>
                    </a:xfrm>
                    <a:prstGeom prst="rect"/>
                    <a:ln/>
                  </pic:spPr>
                </pic:pic>
              </a:graphicData>
            </a:graphic>
          </wp:inline>
        </w:drawing>
      </w:r>
      <w:r w:rsidDel="00000000" w:rsidR="00000000" w:rsidRPr="00000000">
        <w:rPr>
          <w:rtl w:val="0"/>
        </w:rPr>
      </w:r>
    </w:p>
    <w:p w:rsidR="00000000" w:rsidDel="00000000" w:rsidP="00000000" w:rsidRDefault="00000000" w:rsidRPr="00000000" w14:paraId="0000033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kc7wiv" w:id="159"/>
      <w:bookmarkEnd w:id="15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112. Заполнение поля «Показать архивные записи»</w:t>
      </w:r>
    </w:p>
    <w:p w:rsidR="00000000" w:rsidDel="00000000" w:rsidP="00000000" w:rsidRDefault="00000000" w:rsidRPr="00000000" w14:paraId="0000033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перенесенные в архив документы «Предложение на закупку» отобразятся в реестре красным цветом (Рисунок 113).</w:t>
      </w:r>
    </w:p>
    <w:p w:rsidR="00000000" w:rsidDel="00000000" w:rsidP="00000000" w:rsidRDefault="00000000" w:rsidRPr="00000000" w14:paraId="0000033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971290"/>
            <wp:effectExtent b="0" l="0" r="0" t="0"/>
            <wp:docPr id="241" name="image217.png"/>
            <a:graphic>
              <a:graphicData uri="http://schemas.openxmlformats.org/drawingml/2006/picture">
                <pic:pic>
                  <pic:nvPicPr>
                    <pic:cNvPr id="0" name="image217.png"/>
                    <pic:cNvPicPr preferRelativeResize="0"/>
                  </pic:nvPicPr>
                  <pic:blipFill>
                    <a:blip r:embed="rId112"/>
                    <a:srcRect b="0" l="0" r="0" t="0"/>
                    <a:stretch>
                      <a:fillRect/>
                    </a:stretch>
                  </pic:blipFill>
                  <pic:spPr>
                    <a:xfrm>
                      <a:off x="0" y="0"/>
                      <a:ext cx="6299835" cy="3971290"/>
                    </a:xfrm>
                    <a:prstGeom prst="rect"/>
                    <a:ln/>
                  </pic:spPr>
                </pic:pic>
              </a:graphicData>
            </a:graphic>
          </wp:inline>
        </w:drawing>
      </w:r>
      <w:r w:rsidDel="00000000" w:rsidR="00000000" w:rsidRPr="00000000">
        <w:rPr>
          <w:rtl w:val="0"/>
        </w:rPr>
      </w:r>
    </w:p>
    <w:p w:rsidR="00000000" w:rsidDel="00000000" w:rsidP="00000000" w:rsidRDefault="00000000" w:rsidRPr="00000000" w14:paraId="0000033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4bvf6o" w:id="160"/>
      <w:bookmarkEnd w:id="1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113. Перенесенные в архив документы «Предложение на закупку»</w:t>
      </w:r>
    </w:p>
    <w:p w:rsidR="00000000" w:rsidDel="00000000" w:rsidP="00000000" w:rsidRDefault="00000000" w:rsidRPr="00000000" w14:paraId="0000033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При переводе документов «Предложение на закупку» в архив, связанные КБК станут не доступными и строки в Плане закупок не актуальными.</w:t>
      </w:r>
    </w:p>
    <w:p w:rsidR="00000000" w:rsidDel="00000000" w:rsidP="00000000" w:rsidRDefault="00000000" w:rsidRPr="00000000" w14:paraId="00000337">
      <w:pPr>
        <w:pStyle w:val="Heading2"/>
        <w:numPr>
          <w:ilvl w:val="1"/>
          <w:numId w:val="2"/>
        </w:numPr>
        <w:ind w:left="86" w:firstLine="624"/>
        <w:rPr/>
      </w:pPr>
      <w:bookmarkStart w:colFirst="0" w:colLast="0" w:name="_2jh5peh" w:id="161"/>
      <w:bookmarkEnd w:id="161"/>
      <w:r w:rsidDel="00000000" w:rsidR="00000000" w:rsidRPr="00000000">
        <w:rPr>
          <w:rtl w:val="0"/>
        </w:rPr>
        <w:t xml:space="preserve">Перемещение из архива документа «Предложение на закупку» </w:t>
      </w:r>
    </w:p>
    <w:p w:rsidR="00000000" w:rsidDel="00000000" w:rsidP="00000000" w:rsidRDefault="00000000" w:rsidRPr="00000000" w14:paraId="0000033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3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перемещения из архива документа «Предложение на закупку»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из архива]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114).</w:t>
      </w:r>
    </w:p>
    <w:p w:rsidR="00000000" w:rsidDel="00000000" w:rsidP="00000000" w:rsidRDefault="00000000" w:rsidRPr="00000000" w14:paraId="0000033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из архива]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доступен, если на панели инструментов установлена галочка в поле «Показать архивные записи».</w:t>
      </w:r>
    </w:p>
    <w:p w:rsidR="00000000" w:rsidDel="00000000" w:rsidP="00000000" w:rsidRDefault="00000000" w:rsidRPr="00000000" w14:paraId="0000033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971290"/>
            <wp:effectExtent b="0" l="0" r="0" t="0"/>
            <wp:docPr id="230" name="image188.png"/>
            <a:graphic>
              <a:graphicData uri="http://schemas.openxmlformats.org/drawingml/2006/picture">
                <pic:pic>
                  <pic:nvPicPr>
                    <pic:cNvPr id="0" name="image188.png"/>
                    <pic:cNvPicPr preferRelativeResize="0"/>
                  </pic:nvPicPr>
                  <pic:blipFill>
                    <a:blip r:embed="rId113"/>
                    <a:srcRect b="0" l="0" r="0" t="0"/>
                    <a:stretch>
                      <a:fillRect/>
                    </a:stretch>
                  </pic:blipFill>
                  <pic:spPr>
                    <a:xfrm>
                      <a:off x="0" y="0"/>
                      <a:ext cx="6299835" cy="3971290"/>
                    </a:xfrm>
                    <a:prstGeom prst="rect"/>
                    <a:ln/>
                  </pic:spPr>
                </pic:pic>
              </a:graphicData>
            </a:graphic>
          </wp:inline>
        </w:drawing>
      </w:r>
      <w:r w:rsidDel="00000000" w:rsidR="00000000" w:rsidRPr="00000000">
        <w:rPr>
          <w:rtl w:val="0"/>
        </w:rPr>
      </w:r>
    </w:p>
    <w:p w:rsidR="00000000" w:rsidDel="00000000" w:rsidP="00000000" w:rsidRDefault="00000000" w:rsidRPr="00000000" w14:paraId="0000033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ymfzma" w:id="162"/>
      <w:bookmarkEnd w:id="1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из архива]</w:t>
      </w:r>
    </w:p>
    <w:p w:rsidR="00000000" w:rsidDel="00000000" w:rsidP="00000000" w:rsidRDefault="00000000" w:rsidRPr="00000000" w14:paraId="0000033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«Возврат предложений на закупку из архива» необходимо установить «галочку» напротив соответствующей строки и нажать на кнопку «Добавить» (Рисунок 115).</w:t>
      </w:r>
    </w:p>
    <w:p w:rsidR="00000000" w:rsidDel="00000000" w:rsidP="00000000" w:rsidRDefault="00000000" w:rsidRPr="00000000" w14:paraId="0000033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170940"/>
            <wp:effectExtent b="0" l="0" r="0" t="0"/>
            <wp:docPr id="228" name="image189.png"/>
            <a:graphic>
              <a:graphicData uri="http://schemas.openxmlformats.org/drawingml/2006/picture">
                <pic:pic>
                  <pic:nvPicPr>
                    <pic:cNvPr id="0" name="image189.png"/>
                    <pic:cNvPicPr preferRelativeResize="0"/>
                  </pic:nvPicPr>
                  <pic:blipFill>
                    <a:blip r:embed="rId114"/>
                    <a:srcRect b="0" l="0" r="0" t="0"/>
                    <a:stretch>
                      <a:fillRect/>
                    </a:stretch>
                  </pic:blipFill>
                  <pic:spPr>
                    <a:xfrm>
                      <a:off x="0" y="0"/>
                      <a:ext cx="6299835" cy="1170940"/>
                    </a:xfrm>
                    <a:prstGeom prst="rect"/>
                    <a:ln/>
                  </pic:spPr>
                </pic:pic>
              </a:graphicData>
            </a:graphic>
          </wp:inline>
        </w:drawing>
      </w:r>
      <w:r w:rsidDel="00000000" w:rsidR="00000000" w:rsidRPr="00000000">
        <w:rPr>
          <w:rtl w:val="0"/>
        </w:rPr>
      </w:r>
    </w:p>
    <w:p w:rsidR="00000000" w:rsidDel="00000000" w:rsidP="00000000" w:rsidRDefault="00000000" w:rsidRPr="00000000" w14:paraId="0000033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im3ia3" w:id="163"/>
      <w:bookmarkEnd w:id="1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115. Кнопка «Добавить»</w:t>
      </w:r>
    </w:p>
    <w:p w:rsidR="00000000" w:rsidDel="00000000" w:rsidP="00000000" w:rsidRDefault="00000000" w:rsidRPr="00000000" w14:paraId="0000034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документ будет перемещен из архив и отобразится с реестре предложений на закупку.</w:t>
      </w:r>
    </w:p>
    <w:p w:rsidR="00000000" w:rsidDel="00000000" w:rsidP="00000000" w:rsidRDefault="00000000" w:rsidRPr="00000000" w14:paraId="00000341">
      <w:pPr>
        <w:pStyle w:val="Heading2"/>
        <w:numPr>
          <w:ilvl w:val="1"/>
          <w:numId w:val="2"/>
        </w:numPr>
        <w:ind w:left="86" w:firstLine="624"/>
        <w:rPr/>
      </w:pPr>
      <w:bookmarkStart w:colFirst="0" w:colLast="0" w:name="_1xrdshw" w:id="164"/>
      <w:bookmarkEnd w:id="164"/>
      <w:r w:rsidDel="00000000" w:rsidR="00000000" w:rsidRPr="00000000">
        <w:rPr>
          <w:rtl w:val="0"/>
        </w:rPr>
        <w:t xml:space="preserve">Удаление документа «Предложение на закупку»</w:t>
      </w:r>
    </w:p>
    <w:p w:rsidR="00000000" w:rsidDel="00000000" w:rsidP="00000000" w:rsidRDefault="00000000" w:rsidRPr="00000000" w14:paraId="0000034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4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документа «Предложение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 документ]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116).</w:t>
      </w:r>
    </w:p>
    <w:p w:rsidR="00000000" w:rsidDel="00000000" w:rsidP="00000000" w:rsidRDefault="00000000" w:rsidRPr="00000000" w14:paraId="0000034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8715"/>
            <wp:effectExtent b="0" l="0" r="0" t="0"/>
            <wp:docPr id="233" name="image199.png"/>
            <a:graphic>
              <a:graphicData uri="http://schemas.openxmlformats.org/drawingml/2006/picture">
                <pic:pic>
                  <pic:nvPicPr>
                    <pic:cNvPr id="0" name="image199.png"/>
                    <pic:cNvPicPr preferRelativeResize="0"/>
                  </pic:nvPicPr>
                  <pic:blipFill>
                    <a:blip r:embed="rId115"/>
                    <a:srcRect b="0" l="0" r="0" t="0"/>
                    <a:stretch>
                      <a:fillRect/>
                    </a:stretch>
                  </pic:blipFill>
                  <pic:spPr>
                    <a:xfrm>
                      <a:off x="0" y="0"/>
                      <a:ext cx="6299835" cy="3688715"/>
                    </a:xfrm>
                    <a:prstGeom prst="rect"/>
                    <a:ln/>
                  </pic:spPr>
                </pic:pic>
              </a:graphicData>
            </a:graphic>
          </wp:inline>
        </w:drawing>
      </w:r>
      <w:r w:rsidDel="00000000" w:rsidR="00000000" w:rsidRPr="00000000">
        <w:rPr>
          <w:rtl w:val="0"/>
        </w:rPr>
      </w:r>
    </w:p>
    <w:p w:rsidR="00000000" w:rsidDel="00000000" w:rsidP="00000000" w:rsidRDefault="00000000" w:rsidRPr="00000000" w14:paraId="0000034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4hr1b5p" w:id="165"/>
      <w:bookmarkEnd w:id="1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116. Удаление документа «Предложение на закупку»</w:t>
      </w:r>
      <w:r w:rsidDel="00000000" w:rsidR="00000000" w:rsidRPr="00000000">
        <w:rPr>
          <w:rtl w:val="0"/>
        </w:rPr>
      </w:r>
    </w:p>
    <w:p w:rsidR="00000000" w:rsidDel="00000000" w:rsidP="00000000" w:rsidRDefault="00000000" w:rsidRPr="00000000" w14:paraId="0000034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«Предупреждение» необходимо подтвердить удаление документа нажатием на кнопку «Да» (Рисунок 117).</w:t>
      </w:r>
    </w:p>
    <w:p w:rsidR="00000000" w:rsidDel="00000000" w:rsidP="00000000" w:rsidRDefault="00000000" w:rsidRPr="00000000" w14:paraId="0000034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66667" cy="1076190"/>
            <wp:effectExtent b="0" l="0" r="0" t="0"/>
            <wp:docPr id="232" name="image197.png"/>
            <a:graphic>
              <a:graphicData uri="http://schemas.openxmlformats.org/drawingml/2006/picture">
                <pic:pic>
                  <pic:nvPicPr>
                    <pic:cNvPr id="0" name="image197.png"/>
                    <pic:cNvPicPr preferRelativeResize="0"/>
                  </pic:nvPicPr>
                  <pic:blipFill>
                    <a:blip r:embed="rId116"/>
                    <a:srcRect b="0" l="0" r="0" t="0"/>
                    <a:stretch>
                      <a:fillRect/>
                    </a:stretch>
                  </pic:blipFill>
                  <pic:spPr>
                    <a:xfrm>
                      <a:off x="0" y="0"/>
                      <a:ext cx="4066667" cy="1076190"/>
                    </a:xfrm>
                    <a:prstGeom prst="rect"/>
                    <a:ln/>
                  </pic:spPr>
                </pic:pic>
              </a:graphicData>
            </a:graphic>
          </wp:inline>
        </w:drawing>
      </w:r>
      <w:r w:rsidDel="00000000" w:rsidR="00000000" w:rsidRPr="00000000">
        <w:rPr>
          <w:rtl w:val="0"/>
        </w:rPr>
      </w:r>
    </w:p>
    <w:p w:rsidR="00000000" w:rsidDel="00000000" w:rsidP="00000000" w:rsidRDefault="00000000" w:rsidRPr="00000000" w14:paraId="000003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wwbldi" w:id="166"/>
      <w:bookmarkEnd w:id="1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117. Кнопка «Да»</w:t>
      </w:r>
    </w:p>
    <w:p w:rsidR="00000000" w:rsidDel="00000000" w:rsidP="00000000" w:rsidRDefault="00000000" w:rsidRPr="00000000" w14:paraId="0000034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документ будет удален.</w:t>
      </w:r>
    </w:p>
    <w:p w:rsidR="00000000" w:rsidDel="00000000" w:rsidP="00000000" w:rsidRDefault="00000000" w:rsidRPr="00000000" w14:paraId="0000034A">
      <w:pPr>
        <w:pStyle w:val="Heading2"/>
        <w:numPr>
          <w:ilvl w:val="1"/>
          <w:numId w:val="2"/>
        </w:numPr>
        <w:ind w:left="86" w:firstLine="624"/>
        <w:rPr/>
      </w:pPr>
      <w:bookmarkStart w:colFirst="0" w:colLast="0" w:name="_1c1lvlb" w:id="167"/>
      <w:bookmarkEnd w:id="167"/>
      <w:r w:rsidDel="00000000" w:rsidR="00000000" w:rsidRPr="00000000">
        <w:rPr>
          <w:rtl w:val="0"/>
        </w:rPr>
        <w:t xml:space="preserve">Прикрепление файла к документу «Предложение на закупку»</w:t>
      </w:r>
    </w:p>
    <w:p w:rsidR="00000000" w:rsidDel="00000000" w:rsidP="00000000" w:rsidRDefault="00000000" w:rsidRPr="00000000" w14:paraId="0000034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4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вложения к документу «Предложение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[Вложения/Добавить]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118).</w:t>
      </w:r>
    </w:p>
    <w:p w:rsidR="00000000" w:rsidDel="00000000" w:rsidP="00000000" w:rsidRDefault="00000000" w:rsidRPr="00000000" w14:paraId="0000034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8715"/>
            <wp:effectExtent b="0" l="0" r="0" t="0"/>
            <wp:docPr id="164" name="image141.png"/>
            <a:graphic>
              <a:graphicData uri="http://schemas.openxmlformats.org/drawingml/2006/picture">
                <pic:pic>
                  <pic:nvPicPr>
                    <pic:cNvPr id="0" name="image141.png"/>
                    <pic:cNvPicPr preferRelativeResize="0"/>
                  </pic:nvPicPr>
                  <pic:blipFill>
                    <a:blip r:embed="rId117"/>
                    <a:srcRect b="0" l="0" r="0" t="0"/>
                    <a:stretch>
                      <a:fillRect/>
                    </a:stretch>
                  </pic:blipFill>
                  <pic:spPr>
                    <a:xfrm>
                      <a:off x="0" y="0"/>
                      <a:ext cx="6299835" cy="3688715"/>
                    </a:xfrm>
                    <a:prstGeom prst="rect"/>
                    <a:ln/>
                  </pic:spPr>
                </pic:pic>
              </a:graphicData>
            </a:graphic>
          </wp:inline>
        </w:drawing>
      </w:r>
      <w:r w:rsidDel="00000000" w:rsidR="00000000" w:rsidRPr="00000000">
        <w:rPr>
          <w:rtl w:val="0"/>
        </w:rPr>
      </w:r>
    </w:p>
    <w:p w:rsidR="00000000" w:rsidDel="00000000" w:rsidP="00000000" w:rsidRDefault="00000000" w:rsidRPr="00000000" w14:paraId="000003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3w19e94" w:id="168"/>
      <w:bookmarkEnd w:id="16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118. Добавление вложения к документу «Предложение на закупку»</w:t>
      </w:r>
      <w:r w:rsidDel="00000000" w:rsidR="00000000" w:rsidRPr="00000000">
        <w:rPr>
          <w:rtl w:val="0"/>
        </w:rPr>
      </w:r>
    </w:p>
    <w:p w:rsidR="00000000" w:rsidDel="00000000" w:rsidP="00000000" w:rsidRDefault="00000000" w:rsidRPr="00000000" w14:paraId="0000034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«Прикрепить сопроводительное письмо», в котором необходимо заполнить поле «Файл для загрузки»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61905" cy="190476"/>
            <wp:effectExtent b="0" l="0" r="0" t="0"/>
            <wp:docPr id="172" name="image137.png"/>
            <a:graphic>
              <a:graphicData uri="http://schemas.openxmlformats.org/drawingml/2006/picture">
                <pic:pic>
                  <pic:nvPicPr>
                    <pic:cNvPr id="0" name="image137.png"/>
                    <pic:cNvPicPr preferRelativeResize="0"/>
                  </pic:nvPicPr>
                  <pic:blipFill>
                    <a:blip r:embed="rId118"/>
                    <a:srcRect b="0" l="0" r="0" t="0"/>
                    <a:stretch>
                      <a:fillRect/>
                    </a:stretch>
                  </pic:blipFill>
                  <pic:spPr>
                    <a:xfrm>
                      <a:off x="0" y="0"/>
                      <a:ext cx="161905" cy="190476"/>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119).</w:t>
      </w:r>
    </w:p>
    <w:p w:rsidR="00000000" w:rsidDel="00000000" w:rsidP="00000000" w:rsidRDefault="00000000" w:rsidRPr="00000000" w14:paraId="0000035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961905" cy="895238"/>
            <wp:effectExtent b="0" l="0" r="0" t="0"/>
            <wp:docPr id="169" name="image143.png"/>
            <a:graphic>
              <a:graphicData uri="http://schemas.openxmlformats.org/drawingml/2006/picture">
                <pic:pic>
                  <pic:nvPicPr>
                    <pic:cNvPr id="0" name="image143.png"/>
                    <pic:cNvPicPr preferRelativeResize="0"/>
                  </pic:nvPicPr>
                  <pic:blipFill>
                    <a:blip r:embed="rId119"/>
                    <a:srcRect b="0" l="0" r="0" t="0"/>
                    <a:stretch>
                      <a:fillRect/>
                    </a:stretch>
                  </pic:blipFill>
                  <pic:spPr>
                    <a:xfrm>
                      <a:off x="0" y="0"/>
                      <a:ext cx="4961905" cy="895238"/>
                    </a:xfrm>
                    <a:prstGeom prst="rect"/>
                    <a:ln/>
                  </pic:spPr>
                </pic:pic>
              </a:graphicData>
            </a:graphic>
          </wp:inline>
        </w:drawing>
      </w:r>
      <w:r w:rsidDel="00000000" w:rsidR="00000000" w:rsidRPr="00000000">
        <w:rPr>
          <w:rtl w:val="0"/>
        </w:rPr>
      </w:r>
    </w:p>
    <w:p w:rsidR="00000000" w:rsidDel="00000000" w:rsidP="00000000" w:rsidRDefault="00000000" w:rsidRPr="00000000" w14:paraId="0000035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b6jogx" w:id="169"/>
      <w:bookmarkEnd w:id="16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119. Кнопка «Обзор»</w:t>
      </w:r>
    </w:p>
    <w:p w:rsidR="00000000" w:rsidDel="00000000" w:rsidP="00000000" w:rsidRDefault="00000000" w:rsidRPr="00000000" w14:paraId="0000035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окне обзора необходимо выбрать файл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*.docx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 нажать на кнопку «Открыть» (Рисунок 120).</w:t>
      </w:r>
    </w:p>
    <w:p w:rsidR="00000000" w:rsidDel="00000000" w:rsidP="00000000" w:rsidRDefault="00000000" w:rsidRPr="00000000" w14:paraId="0000035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329815"/>
            <wp:effectExtent b="0" l="0" r="0" t="0"/>
            <wp:docPr id="155" name="image123.png"/>
            <a:graphic>
              <a:graphicData uri="http://schemas.openxmlformats.org/drawingml/2006/picture">
                <pic:pic>
                  <pic:nvPicPr>
                    <pic:cNvPr id="0" name="image123.png"/>
                    <pic:cNvPicPr preferRelativeResize="0"/>
                  </pic:nvPicPr>
                  <pic:blipFill>
                    <a:blip r:embed="rId120"/>
                    <a:srcRect b="0" l="0" r="0" t="0"/>
                    <a:stretch>
                      <a:fillRect/>
                    </a:stretch>
                  </pic:blipFill>
                  <pic:spPr>
                    <a:xfrm>
                      <a:off x="0" y="0"/>
                      <a:ext cx="6152515" cy="2329815"/>
                    </a:xfrm>
                    <a:prstGeom prst="rect"/>
                    <a:ln/>
                  </pic:spPr>
                </pic:pic>
              </a:graphicData>
            </a:graphic>
          </wp:inline>
        </w:drawing>
      </w:r>
      <w:r w:rsidDel="00000000" w:rsidR="00000000" w:rsidRPr="00000000">
        <w:rPr>
          <w:rtl w:val="0"/>
        </w:rPr>
      </w:r>
    </w:p>
    <w:p w:rsidR="00000000" w:rsidDel="00000000" w:rsidP="00000000" w:rsidRDefault="00000000" w:rsidRPr="00000000" w14:paraId="0000035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qbtyoq" w:id="170"/>
      <w:bookmarkEnd w:id="17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120. Кнопка «Открыть»</w:t>
      </w:r>
    </w:p>
    <w:p w:rsidR="00000000" w:rsidDel="00000000" w:rsidP="00000000" w:rsidRDefault="00000000" w:rsidRPr="00000000" w14:paraId="0000035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в окне «Прикрепить сопроводительное письмо» необходимо нажать на кнопку «Сохранить» (Рисунок 121).</w:t>
      </w:r>
    </w:p>
    <w:p w:rsidR="00000000" w:rsidDel="00000000" w:rsidP="00000000" w:rsidRDefault="00000000" w:rsidRPr="00000000" w14:paraId="0000035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961905" cy="895238"/>
            <wp:effectExtent b="0" l="0" r="0" t="0"/>
            <wp:docPr id="152" name="image127.png"/>
            <a:graphic>
              <a:graphicData uri="http://schemas.openxmlformats.org/drawingml/2006/picture">
                <pic:pic>
                  <pic:nvPicPr>
                    <pic:cNvPr id="0" name="image127.png"/>
                    <pic:cNvPicPr preferRelativeResize="0"/>
                  </pic:nvPicPr>
                  <pic:blipFill>
                    <a:blip r:embed="rId121"/>
                    <a:srcRect b="0" l="0" r="0" t="0"/>
                    <a:stretch>
                      <a:fillRect/>
                    </a:stretch>
                  </pic:blipFill>
                  <pic:spPr>
                    <a:xfrm>
                      <a:off x="0" y="0"/>
                      <a:ext cx="4961905" cy="895238"/>
                    </a:xfrm>
                    <a:prstGeom prst="rect"/>
                    <a:ln/>
                  </pic:spPr>
                </pic:pic>
              </a:graphicData>
            </a:graphic>
          </wp:inline>
        </w:drawing>
      </w:r>
      <w:r w:rsidDel="00000000" w:rsidR="00000000" w:rsidRPr="00000000">
        <w:rPr>
          <w:rtl w:val="0"/>
        </w:rPr>
      </w:r>
    </w:p>
    <w:p w:rsidR="00000000" w:rsidDel="00000000" w:rsidP="00000000" w:rsidRDefault="00000000" w:rsidRPr="00000000" w14:paraId="0000035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abhhcj" w:id="171"/>
      <w:bookmarkEnd w:id="17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121. Кнопка «Сохранить»</w:t>
      </w:r>
    </w:p>
    <w:p w:rsidR="00000000" w:rsidDel="00000000" w:rsidP="00000000" w:rsidRDefault="00000000" w:rsidRPr="00000000" w14:paraId="00000358">
      <w:pPr>
        <w:pStyle w:val="Heading2"/>
        <w:numPr>
          <w:ilvl w:val="1"/>
          <w:numId w:val="2"/>
        </w:numPr>
        <w:ind w:left="86" w:firstLine="624"/>
        <w:rPr/>
      </w:pPr>
      <w:bookmarkStart w:colFirst="0" w:colLast="0" w:name="_1pgrrkc" w:id="172"/>
      <w:bookmarkEnd w:id="172"/>
      <w:r w:rsidDel="00000000" w:rsidR="00000000" w:rsidRPr="00000000">
        <w:rPr>
          <w:rtl w:val="0"/>
        </w:rPr>
        <w:t xml:space="preserve">Удаление прикрепленного файла</w:t>
      </w:r>
    </w:p>
    <w:p w:rsidR="00000000" w:rsidDel="00000000" w:rsidP="00000000" w:rsidRDefault="00000000" w:rsidRPr="00000000" w14:paraId="0000035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5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вложения к документу «Предложение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[Вложения/Удалить]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122).</w:t>
      </w:r>
    </w:p>
    <w:p w:rsidR="00000000" w:rsidDel="00000000" w:rsidP="00000000" w:rsidRDefault="00000000" w:rsidRPr="00000000" w14:paraId="0000035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8715"/>
            <wp:effectExtent b="0" l="0" r="0" t="0"/>
            <wp:docPr id="161" name="image130.png"/>
            <a:graphic>
              <a:graphicData uri="http://schemas.openxmlformats.org/drawingml/2006/picture">
                <pic:pic>
                  <pic:nvPicPr>
                    <pic:cNvPr id="0" name="image130.png"/>
                    <pic:cNvPicPr preferRelativeResize="0"/>
                  </pic:nvPicPr>
                  <pic:blipFill>
                    <a:blip r:embed="rId122"/>
                    <a:srcRect b="0" l="0" r="0" t="0"/>
                    <a:stretch>
                      <a:fillRect/>
                    </a:stretch>
                  </pic:blipFill>
                  <pic:spPr>
                    <a:xfrm>
                      <a:off x="0" y="0"/>
                      <a:ext cx="6299835" cy="3688715"/>
                    </a:xfrm>
                    <a:prstGeom prst="rect"/>
                    <a:ln/>
                  </pic:spPr>
                </pic:pic>
              </a:graphicData>
            </a:graphic>
          </wp:inline>
        </w:drawing>
      </w:r>
      <w:r w:rsidDel="00000000" w:rsidR="00000000" w:rsidRPr="00000000">
        <w:rPr>
          <w:rtl w:val="0"/>
        </w:rPr>
      </w:r>
    </w:p>
    <w:p w:rsidR="00000000" w:rsidDel="00000000" w:rsidP="00000000" w:rsidRDefault="00000000" w:rsidRPr="00000000" w14:paraId="000003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49gfa85" w:id="173"/>
      <w:bookmarkEnd w:id="17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122. Удаление вложения к документу «Предложение на закупку»</w:t>
      </w:r>
      <w:r w:rsidDel="00000000" w:rsidR="00000000" w:rsidRPr="00000000">
        <w:rPr>
          <w:rtl w:val="0"/>
        </w:rPr>
      </w:r>
    </w:p>
    <w:p w:rsidR="00000000" w:rsidDel="00000000" w:rsidP="00000000" w:rsidRDefault="00000000" w:rsidRPr="00000000" w14:paraId="0000035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«Предупреждение» необходимо подтвердить удаление вложения нажатием на кнопку «Да» (Рисунок 123).</w:t>
      </w:r>
    </w:p>
    <w:p w:rsidR="00000000" w:rsidDel="00000000" w:rsidP="00000000" w:rsidRDefault="00000000" w:rsidRPr="00000000" w14:paraId="0000035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190476" cy="1066667"/>
            <wp:effectExtent b="0" l="0" r="0" t="0"/>
            <wp:docPr id="158" name="image135.png"/>
            <a:graphic>
              <a:graphicData uri="http://schemas.openxmlformats.org/drawingml/2006/picture">
                <pic:pic>
                  <pic:nvPicPr>
                    <pic:cNvPr id="0" name="image135.png"/>
                    <pic:cNvPicPr preferRelativeResize="0"/>
                  </pic:nvPicPr>
                  <pic:blipFill>
                    <a:blip r:embed="rId123"/>
                    <a:srcRect b="0" l="0" r="0" t="0"/>
                    <a:stretch>
                      <a:fillRect/>
                    </a:stretch>
                  </pic:blipFill>
                  <pic:spPr>
                    <a:xfrm>
                      <a:off x="0" y="0"/>
                      <a:ext cx="3190476" cy="1066667"/>
                    </a:xfrm>
                    <a:prstGeom prst="rect"/>
                    <a:ln/>
                  </pic:spPr>
                </pic:pic>
              </a:graphicData>
            </a:graphic>
          </wp:inline>
        </w:drawing>
      </w:r>
      <w:r w:rsidDel="00000000" w:rsidR="00000000" w:rsidRPr="00000000">
        <w:rPr>
          <w:rtl w:val="0"/>
        </w:rPr>
      </w:r>
    </w:p>
    <w:p w:rsidR="00000000" w:rsidDel="00000000" w:rsidP="00000000" w:rsidRDefault="00000000" w:rsidRPr="00000000" w14:paraId="0000035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olpkfy" w:id="174"/>
      <w:bookmarkEnd w:id="17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123. Кнопка «Да»</w:t>
      </w:r>
    </w:p>
    <w:p w:rsidR="00000000" w:rsidDel="00000000" w:rsidP="00000000" w:rsidRDefault="00000000" w:rsidRPr="00000000" w14:paraId="0000036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вложение будет удалено.</w:t>
      </w:r>
    </w:p>
    <w:p w:rsidR="00000000" w:rsidDel="00000000" w:rsidP="00000000" w:rsidRDefault="00000000" w:rsidRPr="00000000" w14:paraId="00000361">
      <w:pPr>
        <w:pStyle w:val="Heading2"/>
        <w:numPr>
          <w:ilvl w:val="1"/>
          <w:numId w:val="2"/>
        </w:numPr>
        <w:ind w:left="86" w:firstLine="624"/>
        <w:rPr/>
      </w:pPr>
      <w:bookmarkStart w:colFirst="0" w:colLast="0" w:name="_13qzunr" w:id="175"/>
      <w:bookmarkEnd w:id="175"/>
      <w:r w:rsidDel="00000000" w:rsidR="00000000" w:rsidRPr="00000000">
        <w:rPr>
          <w:rtl w:val="0"/>
        </w:rPr>
        <w:t xml:space="preserve">Изменение типа закупки для документа «Предложение на закупку»</w:t>
      </w:r>
    </w:p>
    <w:p w:rsidR="00000000" w:rsidDel="00000000" w:rsidP="00000000" w:rsidRDefault="00000000" w:rsidRPr="00000000" w14:paraId="0000036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6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изменения типа закупки для документа «Предложение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[Дополнительно/Изменить тип закупки]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124).</w:t>
      </w:r>
    </w:p>
    <w:p w:rsidR="00000000" w:rsidDel="00000000" w:rsidP="00000000" w:rsidRDefault="00000000" w:rsidRPr="00000000" w14:paraId="0000036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8715"/>
            <wp:effectExtent b="0" l="0" r="0" t="0"/>
            <wp:docPr id="146" name="image116.png"/>
            <a:graphic>
              <a:graphicData uri="http://schemas.openxmlformats.org/drawingml/2006/picture">
                <pic:pic>
                  <pic:nvPicPr>
                    <pic:cNvPr id="0" name="image116.png"/>
                    <pic:cNvPicPr preferRelativeResize="0"/>
                  </pic:nvPicPr>
                  <pic:blipFill>
                    <a:blip r:embed="rId124"/>
                    <a:srcRect b="0" l="0" r="0" t="0"/>
                    <a:stretch>
                      <a:fillRect/>
                    </a:stretch>
                  </pic:blipFill>
                  <pic:spPr>
                    <a:xfrm>
                      <a:off x="0" y="0"/>
                      <a:ext cx="6299835" cy="3688715"/>
                    </a:xfrm>
                    <a:prstGeom prst="rect"/>
                    <a:ln/>
                  </pic:spPr>
                </pic:pic>
              </a:graphicData>
            </a:graphic>
          </wp:inline>
        </w:drawing>
      </w:r>
      <w:r w:rsidDel="00000000" w:rsidR="00000000" w:rsidRPr="00000000">
        <w:rPr>
          <w:rtl w:val="0"/>
        </w:rPr>
      </w:r>
    </w:p>
    <w:p w:rsidR="00000000" w:rsidDel="00000000" w:rsidP="00000000" w:rsidRDefault="00000000" w:rsidRPr="00000000" w14:paraId="0000036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3nqndbk" w:id="176"/>
      <w:bookmarkEnd w:id="17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124. Изменение типа закупки для документа «Предложение на закупку»</w:t>
      </w:r>
      <w:r w:rsidDel="00000000" w:rsidR="00000000" w:rsidRPr="00000000">
        <w:rPr>
          <w:rtl w:val="0"/>
        </w:rPr>
      </w:r>
    </w:p>
    <w:p w:rsidR="00000000" w:rsidDel="00000000" w:rsidP="00000000" w:rsidRDefault="00000000" w:rsidRPr="00000000" w14:paraId="0000036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«Выбор типа закупки», в котором необходимо заполнить поле «Новый тип закупки»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143" name="image40.png"/>
            <a:graphic>
              <a:graphicData uri="http://schemas.openxmlformats.org/drawingml/2006/picture">
                <pic:pic>
                  <pic:nvPicPr>
                    <pic:cNvPr id="0" name="image40.png"/>
                    <pic:cNvPicPr preferRelativeResize="0"/>
                  </pic:nvPicPr>
                  <pic:blipFill>
                    <a:blip r:embed="rId39"/>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 нажать на кнопку «Сохранить» (Рисунок 125).</w:t>
      </w:r>
    </w:p>
    <w:p w:rsidR="00000000" w:rsidDel="00000000" w:rsidP="00000000" w:rsidRDefault="00000000" w:rsidRPr="00000000" w14:paraId="0000036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02030"/>
            <wp:effectExtent b="0" l="0" r="0" t="0"/>
            <wp:docPr id="150" name="image128.png"/>
            <a:graphic>
              <a:graphicData uri="http://schemas.openxmlformats.org/drawingml/2006/picture">
                <pic:pic>
                  <pic:nvPicPr>
                    <pic:cNvPr id="0" name="image128.png"/>
                    <pic:cNvPicPr preferRelativeResize="0"/>
                  </pic:nvPicPr>
                  <pic:blipFill>
                    <a:blip r:embed="rId125"/>
                    <a:srcRect b="0" l="0" r="0" t="0"/>
                    <a:stretch>
                      <a:fillRect/>
                    </a:stretch>
                  </pic:blipFill>
                  <pic:spPr>
                    <a:xfrm>
                      <a:off x="0" y="0"/>
                      <a:ext cx="6299835" cy="1002030"/>
                    </a:xfrm>
                    <a:prstGeom prst="rect"/>
                    <a:ln/>
                  </pic:spPr>
                </pic:pic>
              </a:graphicData>
            </a:graphic>
          </wp:inline>
        </w:drawing>
      </w:r>
      <w:r w:rsidDel="00000000" w:rsidR="00000000" w:rsidRPr="00000000">
        <w:rPr>
          <w:rtl w:val="0"/>
        </w:rPr>
      </w:r>
    </w:p>
    <w:p w:rsidR="00000000" w:rsidDel="00000000" w:rsidP="00000000" w:rsidRDefault="00000000" w:rsidRPr="00000000" w14:paraId="0000036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2vxnjd" w:id="177"/>
      <w:bookmarkEnd w:id="17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125. Кнопка «Сохранить»</w:t>
      </w:r>
    </w:p>
    <w:p w:rsidR="00000000" w:rsidDel="00000000" w:rsidP="00000000" w:rsidRDefault="00000000" w:rsidRPr="00000000" w14:paraId="0000036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изменится тип закупки для документа «Предложение на закупку».</w:t>
      </w:r>
    </w:p>
    <w:p w:rsidR="00000000" w:rsidDel="00000000" w:rsidP="00000000" w:rsidRDefault="00000000" w:rsidRPr="00000000" w14:paraId="0000036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предложение на закупку вошло в одну и более версию документа «Проект плана закупки», изменить его тип закупки нельзя. В данном случае необходимо сформировать новое предложение на закупку.</w:t>
      </w:r>
    </w:p>
    <w:p w:rsidR="00000000" w:rsidDel="00000000" w:rsidP="00000000" w:rsidRDefault="00000000" w:rsidRPr="00000000" w14:paraId="0000036B">
      <w:pPr>
        <w:pStyle w:val="Heading2"/>
        <w:numPr>
          <w:ilvl w:val="1"/>
          <w:numId w:val="2"/>
        </w:numPr>
        <w:ind w:left="86" w:firstLine="624"/>
        <w:rPr/>
      </w:pPr>
      <w:bookmarkStart w:colFirst="0" w:colLast="0" w:name="_i17xr6" w:id="178"/>
      <w:bookmarkEnd w:id="178"/>
      <w:r w:rsidDel="00000000" w:rsidR="00000000" w:rsidRPr="00000000">
        <w:rPr>
          <w:rtl w:val="0"/>
        </w:rPr>
        <w:t xml:space="preserve">Печать реестра предложений на закупку</w:t>
      </w:r>
    </w:p>
    <w:p w:rsidR="00000000" w:rsidDel="00000000" w:rsidP="00000000" w:rsidRDefault="00000000" w:rsidRPr="00000000" w14:paraId="0000036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36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реестра настроек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126).</w:t>
      </w:r>
    </w:p>
    <w:p w:rsidR="00000000" w:rsidDel="00000000" w:rsidP="00000000" w:rsidRDefault="00000000" w:rsidRPr="00000000" w14:paraId="0000036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4260"/>
            <wp:effectExtent b="0" l="0" r="0" t="0"/>
            <wp:docPr id="195" name="image167.png"/>
            <a:graphic>
              <a:graphicData uri="http://schemas.openxmlformats.org/drawingml/2006/picture">
                <pic:pic>
                  <pic:nvPicPr>
                    <pic:cNvPr id="0" name="image167.png"/>
                    <pic:cNvPicPr preferRelativeResize="0"/>
                  </pic:nvPicPr>
                  <pic:blipFill>
                    <a:blip r:embed="rId126"/>
                    <a:srcRect b="0" l="0" r="0" t="0"/>
                    <a:stretch>
                      <a:fillRect/>
                    </a:stretch>
                  </pic:blipFill>
                  <pic:spPr>
                    <a:xfrm>
                      <a:off x="0" y="0"/>
                      <a:ext cx="6299835" cy="3604260"/>
                    </a:xfrm>
                    <a:prstGeom prst="rect"/>
                    <a:ln/>
                  </pic:spPr>
                </pic:pic>
              </a:graphicData>
            </a:graphic>
          </wp:inline>
        </w:drawing>
      </w:r>
      <w:r w:rsidDel="00000000" w:rsidR="00000000" w:rsidRPr="00000000">
        <w:rPr>
          <w:rtl w:val="0"/>
        </w:rPr>
      </w:r>
    </w:p>
    <w:p w:rsidR="00000000" w:rsidDel="00000000" w:rsidP="00000000" w:rsidRDefault="00000000" w:rsidRPr="00000000" w14:paraId="000003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20vgez" w:id="179"/>
      <w:bookmarkEnd w:id="1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37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71">
      <w:pPr>
        <w:pStyle w:val="Heading1"/>
        <w:numPr>
          <w:ilvl w:val="0"/>
          <w:numId w:val="2"/>
        </w:numPr>
        <w:tabs>
          <w:tab w:val="left" w:pos="567"/>
          <w:tab w:val="left" w:pos="709"/>
          <w:tab w:val="left" w:pos="851"/>
          <w:tab w:val="left" w:pos="993"/>
        </w:tabs>
        <w:ind w:left="0" w:firstLine="454"/>
        <w:rPr/>
      </w:pPr>
      <w:bookmarkStart w:colFirst="0" w:colLast="0" w:name="_1h65qms" w:id="180"/>
      <w:bookmarkEnd w:id="180"/>
      <w:r w:rsidDel="00000000" w:rsidR="00000000" w:rsidRPr="00000000">
        <w:br w:type="page"/>
      </w:r>
      <w:r w:rsidDel="00000000" w:rsidR="00000000" w:rsidRPr="00000000">
        <w:rPr>
          <w:rtl w:val="0"/>
        </w:rPr>
        <w:t xml:space="preserve">Формирование Распределения по КБК</w:t>
      </w:r>
      <w:r w:rsidDel="00000000" w:rsidR="00000000" w:rsidRPr="00000000">
        <w:rPr>
          <w:rtl w:val="0"/>
        </w:rPr>
      </w:r>
    </w:p>
    <w:p w:rsidR="00000000" w:rsidDel="00000000" w:rsidP="00000000" w:rsidRDefault="00000000" w:rsidRPr="00000000" w14:paraId="0000037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7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распределения по КБК осуществляется в реестре «КБК на закупки».</w:t>
      </w:r>
    </w:p>
    <w:p w:rsidR="00000000" w:rsidDel="00000000" w:rsidP="00000000" w:rsidRDefault="00000000" w:rsidRPr="00000000" w14:paraId="0000037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«КБК на закупки» необходимо в главном окне Системы выбрать вкладку «Меню» (1), в открывшейся колонке выбрать раздел «Управление закупками» (2) и открыть подраздел «КБК на закупки» (3) одним нажатием левой кнопки мыши (Рисунок 127).</w:t>
      </w:r>
    </w:p>
    <w:p w:rsidR="00000000" w:rsidDel="00000000" w:rsidP="00000000" w:rsidRDefault="00000000" w:rsidRPr="00000000" w14:paraId="0000037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4236085"/>
            <wp:effectExtent b="0" l="0" r="0" t="0"/>
            <wp:docPr id="192" name="image172.png"/>
            <a:graphic>
              <a:graphicData uri="http://schemas.openxmlformats.org/drawingml/2006/picture">
                <pic:pic>
                  <pic:nvPicPr>
                    <pic:cNvPr id="0" name="image172.png"/>
                    <pic:cNvPicPr preferRelativeResize="0"/>
                  </pic:nvPicPr>
                  <pic:blipFill>
                    <a:blip r:embed="rId127"/>
                    <a:srcRect b="0" l="0" r="0" t="0"/>
                    <a:stretch>
                      <a:fillRect/>
                    </a:stretch>
                  </pic:blipFill>
                  <pic:spPr>
                    <a:xfrm>
                      <a:off x="0" y="0"/>
                      <a:ext cx="6299835" cy="4236085"/>
                    </a:xfrm>
                    <a:prstGeom prst="rect"/>
                    <a:ln/>
                  </pic:spPr>
                </pic:pic>
              </a:graphicData>
            </a:graphic>
          </wp:inline>
        </w:drawing>
      </w:r>
      <w:r w:rsidDel="00000000" w:rsidR="00000000" w:rsidRPr="00000000">
        <w:rPr>
          <w:rtl w:val="0"/>
        </w:rPr>
      </w:r>
    </w:p>
    <w:p w:rsidR="00000000" w:rsidDel="00000000" w:rsidP="00000000" w:rsidRDefault="00000000" w:rsidRPr="00000000" w14:paraId="0000037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15t9al" w:id="181"/>
      <w:bookmarkEnd w:id="18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127. Переход в подраздел «КБК на закупки»</w:t>
      </w:r>
    </w:p>
    <w:p w:rsidR="00000000" w:rsidDel="00000000" w:rsidP="00000000" w:rsidRDefault="00000000" w:rsidRPr="00000000" w14:paraId="0000037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«КБК на закупки», в котором необходимо перейти во вкладку, соответствующую бюджетному циклу, с которым будет осуществляться работа, затем перейти во вкладку «Исполнение/По закупкам/Закупки» (Рисунок 128).</w:t>
      </w:r>
    </w:p>
    <w:p w:rsidR="00000000" w:rsidDel="00000000" w:rsidP="00000000" w:rsidRDefault="00000000" w:rsidRPr="00000000" w14:paraId="0000037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04260"/>
            <wp:effectExtent b="0" l="0" r="0" t="0"/>
            <wp:docPr id="201" name="image177.png"/>
            <a:graphic>
              <a:graphicData uri="http://schemas.openxmlformats.org/drawingml/2006/picture">
                <pic:pic>
                  <pic:nvPicPr>
                    <pic:cNvPr id="0" name="image177.png"/>
                    <pic:cNvPicPr preferRelativeResize="0"/>
                  </pic:nvPicPr>
                  <pic:blipFill>
                    <a:blip r:embed="rId128"/>
                    <a:srcRect b="0" l="0" r="0" t="0"/>
                    <a:stretch>
                      <a:fillRect/>
                    </a:stretch>
                  </pic:blipFill>
                  <pic:spPr>
                    <a:xfrm>
                      <a:off x="0" y="0"/>
                      <a:ext cx="6299835" cy="3604260"/>
                    </a:xfrm>
                    <a:prstGeom prst="rect"/>
                    <a:ln/>
                  </pic:spPr>
                </pic:pic>
              </a:graphicData>
            </a:graphic>
          </wp:inline>
        </w:drawing>
      </w:r>
      <w:r w:rsidDel="00000000" w:rsidR="00000000" w:rsidRPr="00000000">
        <w:rPr>
          <w:rtl w:val="0"/>
        </w:rPr>
      </w:r>
    </w:p>
    <w:p w:rsidR="00000000" w:rsidDel="00000000" w:rsidP="00000000" w:rsidRDefault="00000000" w:rsidRPr="00000000" w14:paraId="0000037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gb3jie" w:id="182"/>
      <w:bookmarkEnd w:id="18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128. Подраздел «КБК на закупки», вкладка «Исполнение/По закупкам/Закупки»</w:t>
      </w:r>
    </w:p>
    <w:p w:rsidR="00000000" w:rsidDel="00000000" w:rsidP="00000000" w:rsidRDefault="00000000" w:rsidRPr="00000000" w14:paraId="0000037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«Исполнение/По закупкам/Закупки» отображаются подписанные предложения на закупку из реестра «Предложение на закупку» вкладка «Закупки».</w:t>
      </w:r>
    </w:p>
    <w:p w:rsidR="00000000" w:rsidDel="00000000" w:rsidP="00000000" w:rsidRDefault="00000000" w:rsidRPr="00000000" w14:paraId="0000037B">
      <w:pPr>
        <w:tabs>
          <w:tab w:val="left" w:pos="1134"/>
        </w:tabs>
        <w:ind w:firstLine="709"/>
        <w:jc w:val="both"/>
        <w:rPr/>
      </w:pPr>
      <w:r w:rsidDel="00000000" w:rsidR="00000000" w:rsidRPr="00000000">
        <w:rPr>
          <w:rtl w:val="0"/>
        </w:rPr>
        <w:t xml:space="preserve">Для работы с вкладкой «Исполнение» в Системе реализована панель инструментов, состоящая из следующих функциональных кнопок (Рисунок 129):</w:t>
      </w:r>
    </w:p>
    <w:p w:rsidR="00000000" w:rsidDel="00000000" w:rsidP="00000000" w:rsidRDefault="00000000" w:rsidRPr="00000000" w14:paraId="0000037C">
      <w:pPr>
        <w:numPr>
          <w:ilvl w:val="0"/>
          <w:numId w:val="4"/>
        </w:numPr>
        <w:ind w:left="993" w:hanging="283.9999999999999"/>
        <w:jc w:val="both"/>
        <w:rPr/>
      </w:pPr>
      <w:r w:rsidDel="00000000" w:rsidR="00000000" w:rsidRPr="00000000">
        <w:rPr>
          <w:rtl w:val="0"/>
        </w:rPr>
        <w:t xml:space="preserve">«Обновить» (1) – обновление страницы;</w:t>
      </w:r>
    </w:p>
    <w:p w:rsidR="00000000" w:rsidDel="00000000" w:rsidP="00000000" w:rsidRDefault="00000000" w:rsidRPr="00000000" w14:paraId="0000037D">
      <w:pPr>
        <w:numPr>
          <w:ilvl w:val="0"/>
          <w:numId w:val="4"/>
        </w:numPr>
        <w:ind w:left="993" w:hanging="283.9999999999999"/>
        <w:jc w:val="both"/>
        <w:rPr/>
      </w:pPr>
      <w:r w:rsidDel="00000000" w:rsidR="00000000" w:rsidRPr="00000000">
        <w:rPr>
          <w:rtl w:val="0"/>
        </w:rPr>
        <w:t xml:space="preserve">«Реестр» (2):</w:t>
      </w:r>
    </w:p>
    <w:p w:rsidR="00000000" w:rsidDel="00000000" w:rsidP="00000000" w:rsidRDefault="00000000" w:rsidRPr="00000000" w14:paraId="0000037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[Информация о распределении закупки по КБС]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информации о распределении закупки по КБС;</w:t>
      </w:r>
    </w:p>
    <w:p w:rsidR="00000000" w:rsidDel="00000000" w:rsidP="00000000" w:rsidRDefault="00000000" w:rsidRPr="00000000" w14:paraId="0000037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[Версии/Просмотреть версию]</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версии;</w:t>
      </w:r>
    </w:p>
    <w:p w:rsidR="00000000" w:rsidDel="00000000" w:rsidP="00000000" w:rsidRDefault="00000000" w:rsidRPr="00000000" w14:paraId="0000038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связанное Предложение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открыть связанное Предложение на закупку;</w:t>
      </w:r>
    </w:p>
    <w:p w:rsidR="00000000" w:rsidDel="00000000" w:rsidP="00000000" w:rsidRDefault="00000000" w:rsidRPr="00000000" w14:paraId="00000381">
      <w:pPr>
        <w:numPr>
          <w:ilvl w:val="0"/>
          <w:numId w:val="4"/>
        </w:numPr>
        <w:ind w:left="993" w:hanging="283.9999999999999"/>
        <w:jc w:val="both"/>
        <w:rPr/>
      </w:pPr>
      <w:r w:rsidDel="00000000" w:rsidR="00000000" w:rsidRPr="00000000">
        <w:rPr>
          <w:rtl w:val="0"/>
        </w:rPr>
        <w:t xml:space="preserve">«Согласование» (3):</w:t>
      </w:r>
    </w:p>
    <w:p w:rsidR="00000000" w:rsidDel="00000000" w:rsidP="00000000" w:rsidRDefault="00000000" w:rsidRPr="00000000" w14:paraId="00000382">
      <w:pPr>
        <w:numPr>
          <w:ilvl w:val="0"/>
          <w:numId w:val="4"/>
        </w:numPr>
        <w:ind w:left="1276" w:hanging="284.00000000000006"/>
        <w:jc w:val="both"/>
        <w:rPr/>
      </w:pPr>
      <w:r w:rsidDel="00000000" w:rsidR="00000000" w:rsidRPr="00000000">
        <w:rPr>
          <w:i w:val="1"/>
          <w:rtl w:val="0"/>
        </w:rPr>
        <w:t xml:space="preserve">[Согласование]</w:t>
      </w:r>
      <w:r w:rsidDel="00000000" w:rsidR="00000000" w:rsidRPr="00000000">
        <w:rPr>
          <w:rtl w:val="0"/>
        </w:rPr>
        <w:t xml:space="preserve"> – отправка документа на внутреннее согласование;</w:t>
      </w:r>
    </w:p>
    <w:p w:rsidR="00000000" w:rsidDel="00000000" w:rsidP="00000000" w:rsidRDefault="00000000" w:rsidRPr="00000000" w14:paraId="00000383">
      <w:pPr>
        <w:numPr>
          <w:ilvl w:val="0"/>
          <w:numId w:val="4"/>
        </w:numPr>
        <w:ind w:left="1276" w:hanging="284.00000000000006"/>
        <w:jc w:val="both"/>
        <w:rPr/>
      </w:pPr>
      <w:r w:rsidDel="00000000" w:rsidR="00000000" w:rsidRPr="00000000">
        <w:rPr>
          <w:i w:val="1"/>
          <w:rtl w:val="0"/>
        </w:rPr>
        <w:t xml:space="preserve">[Массовое согласование/Создание листа согласования]</w:t>
      </w:r>
      <w:r w:rsidDel="00000000" w:rsidR="00000000" w:rsidRPr="00000000">
        <w:rPr>
          <w:rtl w:val="0"/>
        </w:rPr>
        <w:t xml:space="preserve"> – массовое создание листа согласования;</w:t>
      </w:r>
    </w:p>
    <w:p w:rsidR="00000000" w:rsidDel="00000000" w:rsidP="00000000" w:rsidRDefault="00000000" w:rsidRPr="00000000" w14:paraId="00000384">
      <w:pPr>
        <w:numPr>
          <w:ilvl w:val="0"/>
          <w:numId w:val="4"/>
        </w:numPr>
        <w:ind w:left="1276" w:hanging="284.00000000000006"/>
        <w:jc w:val="both"/>
        <w:rPr/>
      </w:pPr>
      <w:r w:rsidDel="00000000" w:rsidR="00000000" w:rsidRPr="00000000">
        <w:rPr>
          <w:i w:val="1"/>
          <w:rtl w:val="0"/>
        </w:rPr>
        <w:t xml:space="preserve">[Массовое согласование/Согласование]</w:t>
      </w:r>
      <w:r w:rsidDel="00000000" w:rsidR="00000000" w:rsidRPr="00000000">
        <w:rPr>
          <w:rtl w:val="0"/>
        </w:rPr>
        <w:t xml:space="preserve"> – массовое согласование документа;</w:t>
      </w:r>
    </w:p>
    <w:p w:rsidR="00000000" w:rsidDel="00000000" w:rsidP="00000000" w:rsidRDefault="00000000" w:rsidRPr="00000000" w14:paraId="00000385">
      <w:pPr>
        <w:numPr>
          <w:ilvl w:val="0"/>
          <w:numId w:val="4"/>
        </w:numPr>
        <w:ind w:left="1276" w:hanging="284.00000000000006"/>
        <w:jc w:val="both"/>
        <w:rPr/>
      </w:pPr>
      <w:r w:rsidDel="00000000" w:rsidR="00000000" w:rsidRPr="00000000">
        <w:rPr>
          <w:i w:val="1"/>
          <w:rtl w:val="0"/>
        </w:rPr>
        <w:t xml:space="preserve">[Массовое согласование/Утверждение]</w:t>
      </w:r>
      <w:r w:rsidDel="00000000" w:rsidR="00000000" w:rsidRPr="00000000">
        <w:rPr>
          <w:rtl w:val="0"/>
        </w:rPr>
        <w:t xml:space="preserve"> – массовое утверждение документа.</w:t>
      </w:r>
    </w:p>
    <w:p w:rsidR="00000000" w:rsidDel="00000000" w:rsidP="00000000" w:rsidRDefault="00000000" w:rsidRPr="00000000" w14:paraId="00000386">
      <w:pPr>
        <w:numPr>
          <w:ilvl w:val="0"/>
          <w:numId w:val="4"/>
        </w:numPr>
        <w:ind w:left="993" w:hanging="283.9999999999999"/>
        <w:jc w:val="both"/>
        <w:rPr/>
      </w:pPr>
      <w:r w:rsidDel="00000000" w:rsidR="00000000" w:rsidRPr="00000000">
        <w:rPr>
          <w:rtl w:val="0"/>
        </w:rPr>
        <w:t xml:space="preserve">«Печать» (4):</w:t>
      </w:r>
    </w:p>
    <w:p w:rsidR="00000000" w:rsidDel="00000000" w:rsidP="00000000" w:rsidRDefault="00000000" w:rsidRPr="00000000" w14:paraId="00000387">
      <w:pPr>
        <w:numPr>
          <w:ilvl w:val="0"/>
          <w:numId w:val="4"/>
        </w:numPr>
        <w:ind w:left="1276" w:hanging="284.00000000000006"/>
        <w:jc w:val="both"/>
        <w:rPr/>
      </w:pPr>
      <w:r w:rsidDel="00000000" w:rsidR="00000000" w:rsidRPr="00000000">
        <w:rPr>
          <w:i w:val="1"/>
          <w:rtl w:val="0"/>
        </w:rPr>
        <w:t xml:space="preserve">[Печать реестра] </w:t>
      </w:r>
      <w:r w:rsidDel="00000000" w:rsidR="00000000" w:rsidRPr="00000000">
        <w:rPr>
          <w:rtl w:val="0"/>
        </w:rPr>
        <w:t xml:space="preserve">– формирование печатной формы реестра на рабочую станцию пользователя с расширением </w:t>
      </w:r>
      <w:r w:rsidDel="00000000" w:rsidR="00000000" w:rsidRPr="00000000">
        <w:rPr>
          <w:b w:val="1"/>
          <w:rtl w:val="0"/>
        </w:rPr>
        <w:t xml:space="preserve">*.xls</w:t>
      </w:r>
      <w:r w:rsidDel="00000000" w:rsidR="00000000" w:rsidRPr="00000000">
        <w:rPr>
          <w:rtl w:val="0"/>
        </w:rPr>
        <w:t xml:space="preserve">;</w:t>
      </w:r>
    </w:p>
    <w:p w:rsidR="00000000" w:rsidDel="00000000" w:rsidP="00000000" w:rsidRDefault="00000000" w:rsidRPr="00000000" w14:paraId="00000388">
      <w:pPr>
        <w:numPr>
          <w:ilvl w:val="0"/>
          <w:numId w:val="4"/>
        </w:numPr>
        <w:ind w:left="993" w:hanging="283.9999999999999"/>
        <w:jc w:val="both"/>
        <w:rPr/>
      </w:pPr>
      <w:r w:rsidDel="00000000" w:rsidR="00000000" w:rsidRPr="00000000">
        <w:rPr>
          <w:rtl w:val="0"/>
        </w:rPr>
        <w:t xml:space="preserve">«В черновик» (5) – перевод статуса «В черновик».</w:t>
      </w:r>
    </w:p>
    <w:p w:rsidR="00000000" w:rsidDel="00000000" w:rsidP="00000000" w:rsidRDefault="00000000" w:rsidRPr="00000000" w14:paraId="00000389">
      <w:pPr>
        <w:keepNext w:val="1"/>
        <w:keepLines w:val="1"/>
        <w:jc w:val="center"/>
        <w:rPr/>
      </w:pPr>
      <w:r w:rsidDel="00000000" w:rsidR="00000000" w:rsidRPr="00000000">
        <w:rPr/>
        <w:drawing>
          <wp:inline distB="0" distT="0" distL="0" distR="0">
            <wp:extent cx="6299835" cy="3604260"/>
            <wp:effectExtent b="0" l="0" r="0" t="0"/>
            <wp:docPr id="198" name="image160.png"/>
            <a:graphic>
              <a:graphicData uri="http://schemas.openxmlformats.org/drawingml/2006/picture">
                <pic:pic>
                  <pic:nvPicPr>
                    <pic:cNvPr id="0" name="image160.png"/>
                    <pic:cNvPicPr preferRelativeResize="0"/>
                  </pic:nvPicPr>
                  <pic:blipFill>
                    <a:blip r:embed="rId129"/>
                    <a:srcRect b="0" l="0" r="0" t="0"/>
                    <a:stretch>
                      <a:fillRect/>
                    </a:stretch>
                  </pic:blipFill>
                  <pic:spPr>
                    <a:xfrm>
                      <a:off x="0" y="0"/>
                      <a:ext cx="6299835" cy="3604260"/>
                    </a:xfrm>
                    <a:prstGeom prst="rect"/>
                    <a:ln/>
                  </pic:spPr>
                </pic:pic>
              </a:graphicData>
            </a:graphic>
          </wp:inline>
        </w:drawing>
      </w:r>
      <w:r w:rsidDel="00000000" w:rsidR="00000000" w:rsidRPr="00000000">
        <w:rPr>
          <w:rtl w:val="0"/>
        </w:rPr>
      </w:r>
    </w:p>
    <w:p w:rsidR="00000000" w:rsidDel="00000000" w:rsidP="00000000" w:rsidRDefault="00000000" w:rsidRPr="00000000" w14:paraId="0000038A">
      <w:pPr>
        <w:jc w:val="center"/>
        <w:rPr/>
      </w:pPr>
      <w:bookmarkStart w:colFirst="0" w:colLast="0" w:name="_vgdtq7" w:id="183"/>
      <w:bookmarkEnd w:id="183"/>
      <w:r w:rsidDel="00000000" w:rsidR="00000000" w:rsidRPr="00000000">
        <w:rPr>
          <w:rtl w:val="0"/>
        </w:rPr>
        <w:t xml:space="preserve">Рисунок 129. Функциональные кнопки подраздела «КБК на закупки»</w:t>
      </w:r>
    </w:p>
    <w:p w:rsidR="00000000" w:rsidDel="00000000" w:rsidP="00000000" w:rsidRDefault="00000000" w:rsidRPr="00000000" w14:paraId="0000038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при работе во вкладках «Мероприятия по информатизации по закупкам», «Публичные обязательства по закупкам» и «Объекты капитального строительства по закупкам» необходимо отредактировать или просмотреть определенную закупку, то необходимо одним нажатием левой кнопки мыши выделить соответствующую строку и нажать на кнопку «Перейти на вкладку «Закупки». В результате осуществится автоматический переход во вкладку «Закупки», в которой будет отображаться соответствующее предложение на закупку (Рисунок 130).</w:t>
      </w:r>
    </w:p>
    <w:p w:rsidR="00000000" w:rsidDel="00000000" w:rsidP="00000000" w:rsidRDefault="00000000" w:rsidRPr="00000000" w14:paraId="0000038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733040"/>
            <wp:effectExtent b="0" l="0" r="0" t="0"/>
            <wp:docPr id="183" name="image150.png"/>
            <a:graphic>
              <a:graphicData uri="http://schemas.openxmlformats.org/drawingml/2006/picture">
                <pic:pic>
                  <pic:nvPicPr>
                    <pic:cNvPr id="0" name="image150.png"/>
                    <pic:cNvPicPr preferRelativeResize="0"/>
                  </pic:nvPicPr>
                  <pic:blipFill>
                    <a:blip r:embed="rId130"/>
                    <a:srcRect b="0" l="0" r="0" t="0"/>
                    <a:stretch>
                      <a:fillRect/>
                    </a:stretch>
                  </pic:blipFill>
                  <pic:spPr>
                    <a:xfrm>
                      <a:off x="0" y="0"/>
                      <a:ext cx="6299835" cy="2733040"/>
                    </a:xfrm>
                    <a:prstGeom prst="rect"/>
                    <a:ln/>
                  </pic:spPr>
                </pic:pic>
              </a:graphicData>
            </a:graphic>
          </wp:inline>
        </w:drawing>
      </w:r>
      <w:r w:rsidDel="00000000" w:rsidR="00000000" w:rsidRPr="00000000">
        <w:rPr>
          <w:rtl w:val="0"/>
        </w:rPr>
      </w:r>
    </w:p>
    <w:p w:rsidR="00000000" w:rsidDel="00000000" w:rsidP="00000000" w:rsidRDefault="00000000" w:rsidRPr="00000000" w14:paraId="0000038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fg1ce0" w:id="184"/>
      <w:bookmarkEnd w:id="18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130. Кнопка «Перейти на вкладку «Закупки»</w:t>
      </w:r>
    </w:p>
    <w:p w:rsidR="00000000" w:rsidDel="00000000" w:rsidP="00000000" w:rsidRDefault="00000000" w:rsidRPr="00000000" w14:paraId="0000038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распределения по КБК необходимо во вкладке «Исполнение/По закупкам/Закупки» выделить строку серого цвета со статусом «Подписано»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[Информация о распределении закупки по КБК]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131).</w:t>
      </w:r>
    </w:p>
    <w:p w:rsidR="00000000" w:rsidDel="00000000" w:rsidP="00000000" w:rsidRDefault="00000000" w:rsidRPr="00000000" w14:paraId="0000038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733040"/>
            <wp:effectExtent b="0" l="0" r="0" t="0"/>
            <wp:docPr id="180" name="image151.png"/>
            <a:graphic>
              <a:graphicData uri="http://schemas.openxmlformats.org/drawingml/2006/picture">
                <pic:pic>
                  <pic:nvPicPr>
                    <pic:cNvPr id="0" name="image151.png"/>
                    <pic:cNvPicPr preferRelativeResize="0"/>
                  </pic:nvPicPr>
                  <pic:blipFill>
                    <a:blip r:embed="rId131"/>
                    <a:srcRect b="0" l="0" r="0" t="0"/>
                    <a:stretch>
                      <a:fillRect/>
                    </a:stretch>
                  </pic:blipFill>
                  <pic:spPr>
                    <a:xfrm>
                      <a:off x="0" y="0"/>
                      <a:ext cx="6299835" cy="2733040"/>
                    </a:xfrm>
                    <a:prstGeom prst="rect"/>
                    <a:ln/>
                  </pic:spPr>
                </pic:pic>
              </a:graphicData>
            </a:graphic>
          </wp:inline>
        </w:drawing>
      </w:r>
      <w:r w:rsidDel="00000000" w:rsidR="00000000" w:rsidRPr="00000000">
        <w:rPr>
          <w:rtl w:val="0"/>
        </w:rPr>
      </w:r>
    </w:p>
    <w:p w:rsidR="00000000" w:rsidDel="00000000" w:rsidP="00000000" w:rsidRDefault="00000000" w:rsidRPr="00000000" w14:paraId="0000039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ulbmlt" w:id="185"/>
      <w:bookmarkEnd w:id="18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131.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[Информация о распределении закупки по КБК]</w:t>
      </w:r>
    </w:p>
    <w:p w:rsidR="00000000" w:rsidDel="00000000" w:rsidP="00000000" w:rsidRDefault="00000000" w:rsidRPr="00000000" w14:paraId="0000039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«Код бюджетной классификации предложения на закупку товара, работ, услуги для обеспечения федеральных нужд», в котором содержатся вкладки (Рисунок 132):</w:t>
      </w:r>
    </w:p>
    <w:p w:rsidR="00000000" w:rsidDel="00000000" w:rsidP="00000000" w:rsidRDefault="00000000" w:rsidRPr="00000000" w14:paraId="0000039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федерального государственного заказчика»;</w:t>
      </w:r>
    </w:p>
    <w:p w:rsidR="00000000" w:rsidDel="00000000" w:rsidP="00000000" w:rsidRDefault="00000000" w:rsidRPr="00000000" w14:paraId="0000039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зарубежного аппарата федерального государственного заказчика»;</w:t>
      </w:r>
    </w:p>
    <w:p w:rsidR="00000000" w:rsidDel="00000000" w:rsidP="00000000" w:rsidRDefault="00000000" w:rsidRPr="00000000" w14:paraId="0000039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федерального государственного заказчика в части мероприятий по информатизации»;</w:t>
      </w:r>
    </w:p>
    <w:p w:rsidR="00000000" w:rsidDel="00000000" w:rsidP="00000000" w:rsidRDefault="00000000" w:rsidRPr="00000000" w14:paraId="0000039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зарубежного аппарата федерального государственного заказчика в части мероприятий по информатизации»;</w:t>
      </w:r>
    </w:p>
    <w:p w:rsidR="00000000" w:rsidDel="00000000" w:rsidP="00000000" w:rsidRDefault="00000000" w:rsidRPr="00000000" w14:paraId="0000039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федерального государственного заказчика в части публичных обязательств»;</w:t>
      </w:r>
    </w:p>
    <w:p w:rsidR="00000000" w:rsidDel="00000000" w:rsidP="00000000" w:rsidRDefault="00000000" w:rsidRPr="00000000" w14:paraId="00000397">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федерального государственного заказчика в части объектов капитального строительства»;</w:t>
      </w:r>
    </w:p>
    <w:p w:rsidR="00000000" w:rsidDel="00000000" w:rsidP="00000000" w:rsidRDefault="00000000" w:rsidRPr="00000000" w14:paraId="00000398">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«Справочно: Курсы валют, учтенные при расчете объема финансового обеспечения, руб. за 1 ед».</w:t>
      </w:r>
    </w:p>
    <w:p w:rsidR="00000000" w:rsidDel="00000000" w:rsidP="00000000" w:rsidRDefault="00000000" w:rsidRPr="00000000" w14:paraId="0000039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редактирования доступны вкладки в зависимости от вкладок, которые были заполнены при формировании предложения на закупку в реестре «Предложение на закупку» вкладка «Закупки».</w:t>
      </w:r>
    </w:p>
    <w:p w:rsidR="00000000" w:rsidDel="00000000" w:rsidP="00000000" w:rsidRDefault="00000000" w:rsidRPr="00000000" w14:paraId="0000039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27730"/>
            <wp:effectExtent b="0" l="0" r="0" t="0"/>
            <wp:docPr id="189" name="image154.png"/>
            <a:graphic>
              <a:graphicData uri="http://schemas.openxmlformats.org/drawingml/2006/picture">
                <pic:pic>
                  <pic:nvPicPr>
                    <pic:cNvPr id="0" name="image154.png"/>
                    <pic:cNvPicPr preferRelativeResize="0"/>
                  </pic:nvPicPr>
                  <pic:blipFill>
                    <a:blip r:embed="rId132"/>
                    <a:srcRect b="0" l="0" r="0" t="0"/>
                    <a:stretch>
                      <a:fillRect/>
                    </a:stretch>
                  </pic:blipFill>
                  <pic:spPr>
                    <a:xfrm>
                      <a:off x="0" y="0"/>
                      <a:ext cx="6299835" cy="3427730"/>
                    </a:xfrm>
                    <a:prstGeom prst="rect"/>
                    <a:ln/>
                  </pic:spPr>
                </pic:pic>
              </a:graphicData>
            </a:graphic>
          </wp:inline>
        </w:drawing>
      </w:r>
      <w:r w:rsidDel="00000000" w:rsidR="00000000" w:rsidRPr="00000000">
        <w:rPr>
          <w:rtl w:val="0"/>
        </w:rPr>
      </w:r>
    </w:p>
    <w:p w:rsidR="00000000" w:rsidDel="00000000" w:rsidP="00000000" w:rsidRDefault="00000000" w:rsidRPr="00000000" w14:paraId="000003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ekz59m" w:id="186"/>
      <w:bookmarkEnd w:id="18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132. Окно «Код бюджетной классификации предложения на закупку товара, работ, услуги для обеспечения федеральных нужд»</w:t>
      </w:r>
    </w:p>
    <w:p w:rsidR="00000000" w:rsidDel="00000000" w:rsidP="00000000" w:rsidRDefault="00000000" w:rsidRPr="00000000" w14:paraId="0000039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tq9fhf" w:id="187"/>
      <w:bookmarkEnd w:id="187"/>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Количество доступных для заполнения вкладок зависит от вида заказчика, по которому формируется распределение по КБК на закупку. </w:t>
      </w:r>
    </w:p>
    <w:p w:rsidR="00000000" w:rsidDel="00000000" w:rsidP="00000000" w:rsidRDefault="00000000" w:rsidRPr="00000000" w14:paraId="0000039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документа для федерального государственного заказчика представлено в п.п. 4.1 настоящего руководства пользователя.</w:t>
      </w:r>
    </w:p>
    <w:p w:rsidR="00000000" w:rsidDel="00000000" w:rsidP="00000000" w:rsidRDefault="00000000" w:rsidRPr="00000000" w14:paraId="0000039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документа для заказчика зарубежного аппарата представлено в п.п. 4.2 настоящего руководства пользователя.</w:t>
      </w:r>
    </w:p>
    <w:p w:rsidR="00000000" w:rsidDel="00000000" w:rsidP="00000000" w:rsidRDefault="00000000" w:rsidRPr="00000000" w14:paraId="0000039F">
      <w:pPr>
        <w:pStyle w:val="Heading2"/>
        <w:numPr>
          <w:ilvl w:val="1"/>
          <w:numId w:val="2"/>
        </w:numPr>
        <w:ind w:left="86" w:firstLine="624"/>
        <w:rPr/>
      </w:pPr>
      <w:bookmarkStart w:colFirst="0" w:colLast="0" w:name="_18vjpp8" w:id="188"/>
      <w:bookmarkEnd w:id="188"/>
      <w:r w:rsidDel="00000000" w:rsidR="00000000" w:rsidRPr="00000000">
        <w:rPr>
          <w:rtl w:val="0"/>
        </w:rPr>
        <w:t xml:space="preserve">Заполнения документа для федерального государственного заказчика</w:t>
      </w:r>
    </w:p>
    <w:p w:rsidR="00000000" w:rsidDel="00000000" w:rsidP="00000000" w:rsidRDefault="00000000" w:rsidRPr="00000000" w14:paraId="000003A0">
      <w:pPr>
        <w:pStyle w:val="Heading3"/>
        <w:numPr>
          <w:ilvl w:val="2"/>
          <w:numId w:val="2"/>
        </w:numPr>
        <w:tabs>
          <w:tab w:val="left" w:pos="1418"/>
        </w:tabs>
        <w:ind w:left="0" w:firstLine="624"/>
        <w:rPr/>
      </w:pPr>
      <w:bookmarkStart w:colFirst="0" w:colLast="0" w:name="_3sv78d1" w:id="189"/>
      <w:bookmarkEnd w:id="189"/>
      <w:r w:rsidDel="00000000" w:rsidR="00000000" w:rsidRPr="00000000">
        <w:rPr>
          <w:rtl w:val="0"/>
        </w:rPr>
        <w:t xml:space="preserve">Заполнение вкладки «Сведения о закупке федерального государственного заказчика»</w:t>
      </w:r>
    </w:p>
    <w:p w:rsidR="00000000" w:rsidDel="00000000" w:rsidP="00000000" w:rsidRDefault="00000000" w:rsidRPr="00000000" w14:paraId="000003A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«Сведения о закупке федерального государственного заказчика»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rsidR="00000000" w:rsidDel="00000000" w:rsidP="00000000" w:rsidRDefault="00000000" w:rsidRPr="00000000" w14:paraId="000003A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(Рисунок 133).</w:t>
      </w:r>
    </w:p>
    <w:p w:rsidR="00000000" w:rsidDel="00000000" w:rsidP="00000000" w:rsidRDefault="00000000" w:rsidRPr="00000000" w14:paraId="000003A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27730"/>
            <wp:effectExtent b="0" l="0" r="0" t="0"/>
            <wp:docPr id="186" name="image157.png"/>
            <a:graphic>
              <a:graphicData uri="http://schemas.openxmlformats.org/drawingml/2006/picture">
                <pic:pic>
                  <pic:nvPicPr>
                    <pic:cNvPr id="0" name="image157.png"/>
                    <pic:cNvPicPr preferRelativeResize="0"/>
                  </pic:nvPicPr>
                  <pic:blipFill>
                    <a:blip r:embed="rId133"/>
                    <a:srcRect b="0" l="0" r="0" t="0"/>
                    <a:stretch>
                      <a:fillRect/>
                    </a:stretch>
                  </pic:blipFill>
                  <pic:spPr>
                    <a:xfrm>
                      <a:off x="0" y="0"/>
                      <a:ext cx="6299835" cy="3427730"/>
                    </a:xfrm>
                    <a:prstGeom prst="rect"/>
                    <a:ln/>
                  </pic:spPr>
                </pic:pic>
              </a:graphicData>
            </a:graphic>
          </wp:inline>
        </w:drawing>
      </w:r>
      <w:r w:rsidDel="00000000" w:rsidR="00000000" w:rsidRPr="00000000">
        <w:rPr>
          <w:rtl w:val="0"/>
        </w:rPr>
      </w:r>
    </w:p>
    <w:p w:rsidR="00000000" w:rsidDel="00000000" w:rsidP="00000000" w:rsidRDefault="00000000" w:rsidRPr="00000000" w14:paraId="000003A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80hiku" w:id="190"/>
      <w:bookmarkEnd w:id="1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133. Кнопка «Добавить строку»</w:t>
      </w:r>
    </w:p>
    <w:p w:rsidR="00000000" w:rsidDel="00000000" w:rsidP="00000000" w:rsidRDefault="00000000" w:rsidRPr="00000000" w14:paraId="000003A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 (Рисунок 134).</w:t>
      </w:r>
    </w:p>
    <w:p w:rsidR="00000000" w:rsidDel="00000000" w:rsidP="00000000" w:rsidRDefault="00000000" w:rsidRPr="00000000" w14:paraId="000003A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110105"/>
            <wp:effectExtent b="0" l="0" r="0" t="0"/>
            <wp:docPr id="175" name="image146.png"/>
            <a:graphic>
              <a:graphicData uri="http://schemas.openxmlformats.org/drawingml/2006/picture">
                <pic:pic>
                  <pic:nvPicPr>
                    <pic:cNvPr id="0" name="image146.png"/>
                    <pic:cNvPicPr preferRelativeResize="0"/>
                  </pic:nvPicPr>
                  <pic:blipFill>
                    <a:blip r:embed="rId134"/>
                    <a:srcRect b="0" l="0" r="0" t="0"/>
                    <a:stretch>
                      <a:fillRect/>
                    </a:stretch>
                  </pic:blipFill>
                  <pic:spPr>
                    <a:xfrm>
                      <a:off x="0" y="0"/>
                      <a:ext cx="6299835" cy="2110105"/>
                    </a:xfrm>
                    <a:prstGeom prst="rect"/>
                    <a:ln/>
                  </pic:spPr>
                </pic:pic>
              </a:graphicData>
            </a:graphic>
          </wp:inline>
        </w:drawing>
      </w:r>
      <w:r w:rsidDel="00000000" w:rsidR="00000000" w:rsidRPr="00000000">
        <w:rPr>
          <w:rtl w:val="0"/>
        </w:rPr>
      </w:r>
    </w:p>
    <w:p w:rsidR="00000000" w:rsidDel="00000000" w:rsidP="00000000" w:rsidRDefault="00000000" w:rsidRPr="00000000" w14:paraId="000003A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n5rssn" w:id="191"/>
      <w:bookmarkEnd w:id="19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134. Кнопка «Выбрать»</w:t>
      </w:r>
    </w:p>
    <w:p w:rsidR="00000000" w:rsidDel="00000000" w:rsidP="00000000" w:rsidRDefault="00000000" w:rsidRPr="00000000" w14:paraId="000003A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rsidR="00000000" w:rsidDel="00000000" w:rsidP="00000000" w:rsidRDefault="00000000" w:rsidRPr="00000000" w14:paraId="000003A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случае если необходимо распределить закупку на нескольким КБК, то необходимо скорректировать данные в добавленной строке.</w:t>
      </w:r>
    </w:p>
    <w:p w:rsidR="00000000" w:rsidDel="00000000" w:rsidP="00000000" w:rsidRDefault="00000000" w:rsidRPr="00000000" w14:paraId="000003A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конкретной вкладке по конкретному году размещения при сохранении документа предусмотрен контроль на совпадение общей суммы, суммы всех КБК по году размещения и соответствующей сумму по году размещения в соответствующей вкладке документа «Предложение на закупку».</w:t>
      </w:r>
    </w:p>
    <w:p w:rsidR="00000000" w:rsidDel="00000000" w:rsidP="00000000" w:rsidRDefault="00000000" w:rsidRPr="00000000" w14:paraId="000003A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добавится новая строка, в которой необходимо заполнить поля (Рисунок 135).</w:t>
      </w:r>
    </w:p>
    <w:p w:rsidR="00000000" w:rsidDel="00000000" w:rsidP="00000000" w:rsidRDefault="00000000" w:rsidRPr="00000000" w14:paraId="000003A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27730"/>
            <wp:effectExtent b="0" l="0" r="0" t="0"/>
            <wp:docPr id="174" name="image142.png"/>
            <a:graphic>
              <a:graphicData uri="http://schemas.openxmlformats.org/drawingml/2006/picture">
                <pic:pic>
                  <pic:nvPicPr>
                    <pic:cNvPr id="0" name="image142.png"/>
                    <pic:cNvPicPr preferRelativeResize="0"/>
                  </pic:nvPicPr>
                  <pic:blipFill>
                    <a:blip r:embed="rId135"/>
                    <a:srcRect b="0" l="0" r="0" t="0"/>
                    <a:stretch>
                      <a:fillRect/>
                    </a:stretch>
                  </pic:blipFill>
                  <pic:spPr>
                    <a:xfrm>
                      <a:off x="0" y="0"/>
                      <a:ext cx="6299835" cy="3427730"/>
                    </a:xfrm>
                    <a:prstGeom prst="rect"/>
                    <a:ln/>
                  </pic:spPr>
                </pic:pic>
              </a:graphicData>
            </a:graphic>
          </wp:inline>
        </w:drawing>
      </w:r>
      <w:r w:rsidDel="00000000" w:rsidR="00000000" w:rsidRPr="00000000">
        <w:rPr>
          <w:rtl w:val="0"/>
        </w:rPr>
      </w:r>
    </w:p>
    <w:p w:rsidR="00000000" w:rsidDel="00000000" w:rsidP="00000000" w:rsidRDefault="00000000" w:rsidRPr="00000000" w14:paraId="000003A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75fbgg" w:id="192"/>
      <w:bookmarkEnd w:id="1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135. Новая строка</w:t>
      </w:r>
    </w:p>
    <w:p w:rsidR="00000000" w:rsidDel="00000000" w:rsidP="00000000" w:rsidRDefault="00000000" w:rsidRPr="00000000" w14:paraId="000003A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автоматически.</w:t>
      </w:r>
    </w:p>
    <w:p w:rsidR="00000000" w:rsidDel="00000000" w:rsidP="00000000" w:rsidRDefault="00000000" w:rsidRPr="00000000" w14:paraId="000003A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«Код по бюджетной классификации», «КОСГУ» и «Дополнительный аналитический признак» заполняются выбором значения из справочника.</w:t>
      </w:r>
    </w:p>
    <w:p w:rsidR="00000000" w:rsidDel="00000000" w:rsidP="00000000" w:rsidRDefault="00000000" w:rsidRPr="00000000" w14:paraId="000003B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«Код по бюджетной классификации», «КОСГУ», «Дополнительный аналитический признак» и поля в разрезе по годам обязательны для заполнения.</w:t>
      </w:r>
    </w:p>
    <w:p w:rsidR="00000000" w:rsidDel="00000000" w:rsidP="00000000" w:rsidRDefault="00000000" w:rsidRPr="00000000" w14:paraId="000003B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добавления доступны КБК, добавленные в показатели бюджетных смет в разделе «Бюджетная смета» по данному ПБС (учреждению).</w:t>
      </w:r>
    </w:p>
    <w:p w:rsidR="00000000" w:rsidDel="00000000" w:rsidP="00000000" w:rsidRDefault="00000000" w:rsidRPr="00000000" w14:paraId="000003B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автоматически и доступны для редактирования вручную с клавиатуры.</w:t>
      </w:r>
    </w:p>
    <w:p w:rsidR="00000000" w:rsidDel="00000000" w:rsidP="00000000" w:rsidRDefault="00000000" w:rsidRPr="00000000" w14:paraId="000003B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«Срок осуществления закупки/Дата окончания» и «Периодичность осуществления закупки» заполняются автоматически из связанной строки года размещения документа «Предложение на закупку».</w:t>
      </w:r>
    </w:p>
    <w:p w:rsidR="00000000" w:rsidDel="00000000" w:rsidP="00000000" w:rsidRDefault="00000000" w:rsidRPr="00000000" w14:paraId="000003B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«Код по бюджетной классификации», «КОСГУ», «Дополнительный аналитический признак» и поля в разрезе по годам и обязательны для заполнения.</w:t>
      </w:r>
    </w:p>
    <w:p w:rsidR="00000000" w:rsidDel="00000000" w:rsidP="00000000" w:rsidRDefault="00000000" w:rsidRPr="00000000" w14:paraId="000003B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детализации закупки в поле «Детализация закупки»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19" cy="180952"/>
            <wp:effectExtent b="0" l="0" r="0" t="0"/>
            <wp:docPr id="109" name="image16.png"/>
            <a:graphic>
              <a:graphicData uri="http://schemas.openxmlformats.org/drawingml/2006/picture">
                <pic:pic>
                  <pic:nvPicPr>
                    <pic:cNvPr id="0" name="image16.png"/>
                    <pic:cNvPicPr preferRelativeResize="0"/>
                  </pic:nvPicPr>
                  <pic:blipFill>
                    <a:blip r:embed="rId136"/>
                    <a:srcRect b="0" l="0" r="0" t="0"/>
                    <a:stretch>
                      <a:fillRect/>
                    </a:stretch>
                  </pic:blipFill>
                  <pic:spPr>
                    <a:xfrm>
                      <a:off x="0" y="0"/>
                      <a:ext cx="447619" cy="18095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детализации (Рисунок 136).</w:t>
      </w:r>
    </w:p>
    <w:p w:rsidR="00000000" w:rsidDel="00000000" w:rsidP="00000000" w:rsidRDefault="00000000" w:rsidRPr="00000000" w14:paraId="000003B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49020"/>
            <wp:effectExtent b="0" l="0" r="0" t="0"/>
            <wp:docPr id="99" name="image83.png"/>
            <a:graphic>
              <a:graphicData uri="http://schemas.openxmlformats.org/drawingml/2006/picture">
                <pic:pic>
                  <pic:nvPicPr>
                    <pic:cNvPr id="0" name="image83.png"/>
                    <pic:cNvPicPr preferRelativeResize="0"/>
                  </pic:nvPicPr>
                  <pic:blipFill>
                    <a:blip r:embed="rId137"/>
                    <a:srcRect b="0" l="0" r="0" t="0"/>
                    <a:stretch>
                      <a:fillRect/>
                    </a:stretch>
                  </pic:blipFill>
                  <pic:spPr>
                    <a:xfrm>
                      <a:off x="0" y="0"/>
                      <a:ext cx="6299835" cy="1049020"/>
                    </a:xfrm>
                    <a:prstGeom prst="rect"/>
                    <a:ln/>
                  </pic:spPr>
                </pic:pic>
              </a:graphicData>
            </a:graphic>
          </wp:inline>
        </w:drawing>
      </w:r>
      <w:r w:rsidDel="00000000" w:rsidR="00000000" w:rsidRPr="00000000">
        <w:rPr>
          <w:rtl w:val="0"/>
        </w:rPr>
      </w:r>
    </w:p>
    <w:p w:rsidR="00000000" w:rsidDel="00000000" w:rsidP="00000000" w:rsidRDefault="00000000" w:rsidRPr="00000000" w14:paraId="000003B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maplo9" w:id="193"/>
      <w:bookmarkEnd w:id="19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136. Окно детализации</w:t>
      </w:r>
    </w:p>
    <w:p w:rsidR="00000000" w:rsidDel="00000000" w:rsidP="00000000" w:rsidRDefault="00000000" w:rsidRPr="00000000" w14:paraId="000003B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добавление строки необходимо нажать на кнопку «Добавить строку» (Рисунок 137).</w:t>
      </w:r>
    </w:p>
    <w:p w:rsidR="00000000" w:rsidDel="00000000" w:rsidP="00000000" w:rsidRDefault="00000000" w:rsidRPr="00000000" w14:paraId="000003B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49020"/>
            <wp:effectExtent b="0" l="0" r="0" t="0"/>
            <wp:docPr id="96" name="image84.png"/>
            <a:graphic>
              <a:graphicData uri="http://schemas.openxmlformats.org/drawingml/2006/picture">
                <pic:pic>
                  <pic:nvPicPr>
                    <pic:cNvPr id="0" name="image84.png"/>
                    <pic:cNvPicPr preferRelativeResize="0"/>
                  </pic:nvPicPr>
                  <pic:blipFill>
                    <a:blip r:embed="rId138"/>
                    <a:srcRect b="0" l="0" r="0" t="0"/>
                    <a:stretch>
                      <a:fillRect/>
                    </a:stretch>
                  </pic:blipFill>
                  <pic:spPr>
                    <a:xfrm>
                      <a:off x="0" y="0"/>
                      <a:ext cx="6299835" cy="1049020"/>
                    </a:xfrm>
                    <a:prstGeom prst="rect"/>
                    <a:ln/>
                  </pic:spPr>
                </pic:pic>
              </a:graphicData>
            </a:graphic>
          </wp:inline>
        </w:drawing>
      </w:r>
      <w:r w:rsidDel="00000000" w:rsidR="00000000" w:rsidRPr="00000000">
        <w:rPr>
          <w:rtl w:val="0"/>
        </w:rPr>
      </w:r>
    </w:p>
    <w:p w:rsidR="00000000" w:rsidDel="00000000" w:rsidP="00000000" w:rsidRDefault="00000000" w:rsidRPr="00000000" w14:paraId="000003B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6ad4c2" w:id="194"/>
      <w:bookmarkEnd w:id="19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137. Кнопка «Добавить строку»</w:t>
      </w:r>
    </w:p>
    <w:p w:rsidR="00000000" w:rsidDel="00000000" w:rsidP="00000000" w:rsidRDefault="00000000" w:rsidRPr="00000000" w14:paraId="000003B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добавится новая строка, в которой необходимо заполнить поля.</w:t>
      </w:r>
    </w:p>
    <w:p w:rsidR="00000000" w:rsidDel="00000000" w:rsidP="00000000" w:rsidRDefault="00000000" w:rsidRPr="00000000" w14:paraId="000003B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заполняется вручную с клавиатуры.</w:t>
      </w:r>
    </w:p>
    <w:p w:rsidR="00000000" w:rsidDel="00000000" w:rsidP="00000000" w:rsidRDefault="00000000" w:rsidRPr="00000000" w14:paraId="000003B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«ОКПД» и «Единица измерения» заполняются выбором значения из справочника.</w:t>
      </w:r>
    </w:p>
    <w:p w:rsidR="00000000" w:rsidDel="00000000" w:rsidP="00000000" w:rsidRDefault="00000000" w:rsidRPr="00000000" w14:paraId="000003B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3C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«Количество» в разрезе по годам заполняется вручную с клавиатуры.</w:t>
      </w:r>
    </w:p>
    <w:p w:rsidR="00000000" w:rsidDel="00000000" w:rsidP="00000000" w:rsidRDefault="00000000" w:rsidRPr="00000000" w14:paraId="000003C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количества (не более)» недоступны для заполнения.</w:t>
      </w:r>
    </w:p>
    <w:p w:rsidR="00000000" w:rsidDel="00000000" w:rsidP="00000000" w:rsidRDefault="00000000" w:rsidRPr="00000000" w14:paraId="000003C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«Средняя цена за еденицу, руб» в разрезе по годам заполняется вручную с клавиатуры.</w:t>
      </w:r>
    </w:p>
    <w:p w:rsidR="00000000" w:rsidDel="00000000" w:rsidP="00000000" w:rsidRDefault="00000000" w:rsidRPr="00000000" w14:paraId="000003C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цены (не более), руб» недоступны для заполнения.</w:t>
      </w:r>
    </w:p>
    <w:p w:rsidR="00000000" w:rsidDel="00000000" w:rsidP="00000000" w:rsidRDefault="00000000" w:rsidRPr="00000000" w14:paraId="000003C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«Сумма, рублей» в разрезе по годам заполняется автоматически на основании поля «Цена за единицу, руб» в разрезе по годам.</w:t>
      </w:r>
    </w:p>
    <w:p w:rsidR="00000000" w:rsidDel="00000000" w:rsidP="00000000" w:rsidRDefault="00000000" w:rsidRPr="00000000" w14:paraId="000003C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3C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строки из Предложения на закупку необходимо нажать на кнопку «Заполнить из предложения на закупку» (Рисунок 138).</w:t>
      </w:r>
    </w:p>
    <w:p w:rsidR="00000000" w:rsidDel="00000000" w:rsidP="00000000" w:rsidRDefault="00000000" w:rsidRPr="00000000" w14:paraId="000003C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49020"/>
            <wp:effectExtent b="0" l="0" r="0" t="0"/>
            <wp:docPr id="105" name="image85.png"/>
            <a:graphic>
              <a:graphicData uri="http://schemas.openxmlformats.org/drawingml/2006/picture">
                <pic:pic>
                  <pic:nvPicPr>
                    <pic:cNvPr id="0" name="image85.png"/>
                    <pic:cNvPicPr preferRelativeResize="0"/>
                  </pic:nvPicPr>
                  <pic:blipFill>
                    <a:blip r:embed="rId139"/>
                    <a:srcRect b="0" l="0" r="0" t="0"/>
                    <a:stretch>
                      <a:fillRect/>
                    </a:stretch>
                  </pic:blipFill>
                  <pic:spPr>
                    <a:xfrm>
                      <a:off x="0" y="0"/>
                      <a:ext cx="6299835" cy="1049020"/>
                    </a:xfrm>
                    <a:prstGeom prst="rect"/>
                    <a:ln/>
                  </pic:spPr>
                </pic:pic>
              </a:graphicData>
            </a:graphic>
          </wp:inline>
        </w:drawing>
      </w:r>
      <w:r w:rsidDel="00000000" w:rsidR="00000000" w:rsidRPr="00000000">
        <w:rPr>
          <w:rtl w:val="0"/>
        </w:rPr>
      </w:r>
    </w:p>
    <w:p w:rsidR="00000000" w:rsidDel="00000000" w:rsidP="00000000" w:rsidRDefault="00000000" w:rsidRPr="00000000" w14:paraId="000003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lfnejv" w:id="195"/>
      <w:bookmarkEnd w:id="19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138. Кнопка «Заполнить из предложения на закупку»</w:t>
      </w:r>
    </w:p>
    <w:p w:rsidR="00000000" w:rsidDel="00000000" w:rsidP="00000000" w:rsidRDefault="00000000" w:rsidRPr="00000000" w14:paraId="000003C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w:t>
      </w:r>
    </w:p>
    <w:p w:rsidR="00000000" w:rsidDel="00000000" w:rsidP="00000000" w:rsidRDefault="00000000" w:rsidRPr="00000000" w14:paraId="000003C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детализации добавится новая строка.</w:t>
      </w:r>
    </w:p>
    <w:p w:rsidR="00000000" w:rsidDel="00000000" w:rsidP="00000000" w:rsidRDefault="00000000" w:rsidRPr="00000000" w14:paraId="000003C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детализации необходимо последовательно нажать на кнопки «Сохранить» и «Закрыть» (Рисунок 139).</w:t>
      </w:r>
    </w:p>
    <w:p w:rsidR="00000000" w:rsidDel="00000000" w:rsidP="00000000" w:rsidRDefault="00000000" w:rsidRPr="00000000" w14:paraId="000003C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125220"/>
            <wp:effectExtent b="0" l="0" r="0" t="0"/>
            <wp:docPr id="102" name="image9.png"/>
            <a:graphic>
              <a:graphicData uri="http://schemas.openxmlformats.org/drawingml/2006/picture">
                <pic:pic>
                  <pic:nvPicPr>
                    <pic:cNvPr id="0" name="image9.png"/>
                    <pic:cNvPicPr preferRelativeResize="0"/>
                  </pic:nvPicPr>
                  <pic:blipFill>
                    <a:blip r:embed="rId140"/>
                    <a:srcRect b="0" l="0" r="0" t="0"/>
                    <a:stretch>
                      <a:fillRect/>
                    </a:stretch>
                  </pic:blipFill>
                  <pic:spPr>
                    <a:xfrm>
                      <a:off x="0" y="0"/>
                      <a:ext cx="6299835" cy="1125220"/>
                    </a:xfrm>
                    <a:prstGeom prst="rect"/>
                    <a:ln/>
                  </pic:spPr>
                </pic:pic>
              </a:graphicData>
            </a:graphic>
          </wp:inline>
        </w:drawing>
      </w:r>
      <w:r w:rsidDel="00000000" w:rsidR="00000000" w:rsidRPr="00000000">
        <w:rPr>
          <w:rtl w:val="0"/>
        </w:rPr>
      </w:r>
    </w:p>
    <w:p w:rsidR="00000000" w:rsidDel="00000000" w:rsidP="00000000" w:rsidRDefault="00000000" w:rsidRPr="00000000" w14:paraId="000003C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0kxoro" w:id="196"/>
      <w:bookmarkEnd w:id="19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139. Кнопки «Сохранить» и «Закрыть»</w:t>
      </w:r>
    </w:p>
    <w:p w:rsidR="00000000" w:rsidDel="00000000" w:rsidP="00000000" w:rsidRDefault="00000000" w:rsidRPr="00000000" w14:paraId="000003C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 (Рисунок 140).</w:t>
      </w:r>
    </w:p>
    <w:p w:rsidR="00000000" w:rsidDel="00000000" w:rsidP="00000000" w:rsidRDefault="00000000" w:rsidRPr="00000000" w14:paraId="000003C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78075"/>
            <wp:effectExtent b="0" l="0" r="0" t="0"/>
            <wp:docPr id="87" name="image75.png"/>
            <a:graphic>
              <a:graphicData uri="http://schemas.openxmlformats.org/drawingml/2006/picture">
                <pic:pic>
                  <pic:nvPicPr>
                    <pic:cNvPr id="0" name="image75.png"/>
                    <pic:cNvPicPr preferRelativeResize="0"/>
                  </pic:nvPicPr>
                  <pic:blipFill>
                    <a:blip r:embed="rId141"/>
                    <a:srcRect b="0" l="0" r="0" t="0"/>
                    <a:stretch>
                      <a:fillRect/>
                    </a:stretch>
                  </pic:blipFill>
                  <pic:spPr>
                    <a:xfrm>
                      <a:off x="0" y="0"/>
                      <a:ext cx="6299835" cy="2378075"/>
                    </a:xfrm>
                    <a:prstGeom prst="rect"/>
                    <a:ln/>
                  </pic:spPr>
                </pic:pic>
              </a:graphicData>
            </a:graphic>
          </wp:inline>
        </w:drawing>
      </w:r>
      <w:r w:rsidDel="00000000" w:rsidR="00000000" w:rsidRPr="00000000">
        <w:rPr>
          <w:rtl w:val="0"/>
        </w:rPr>
      </w:r>
    </w:p>
    <w:p w:rsidR="00000000" w:rsidDel="00000000" w:rsidP="00000000" w:rsidRDefault="00000000" w:rsidRPr="00000000" w14:paraId="000003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kkl7fh" w:id="197"/>
      <w:bookmarkEnd w:id="19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140. Кнопка «Удалить строку»</w:t>
      </w:r>
    </w:p>
    <w:p w:rsidR="00000000" w:rsidDel="00000000" w:rsidP="00000000" w:rsidRDefault="00000000" w:rsidRPr="00000000" w14:paraId="000003D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области «Описание и обоснование объекта закупки» необходимо заполнить поля.</w:t>
      </w:r>
    </w:p>
    <w:p w:rsidR="00000000" w:rsidDel="00000000" w:rsidP="00000000" w:rsidRDefault="00000000" w:rsidRPr="00000000" w14:paraId="000003D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«Подгруппа нормативных затрат» заполняется выбором значения из справочника.</w:t>
      </w:r>
    </w:p>
    <w:p w:rsidR="00000000" w:rsidDel="00000000" w:rsidP="00000000" w:rsidRDefault="00000000" w:rsidRPr="00000000" w14:paraId="000003D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после выбора КБК и не доступны для редактирования.</w:t>
      </w:r>
    </w:p>
    <w:p w:rsidR="00000000" w:rsidDel="00000000" w:rsidP="00000000" w:rsidRDefault="00000000" w:rsidRPr="00000000" w14:paraId="000003D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rsidR="00000000" w:rsidDel="00000000" w:rsidP="00000000" w:rsidRDefault="00000000" w:rsidRPr="00000000" w14:paraId="000003D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«Подгруппа нормативных затрат»,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rsidR="00000000" w:rsidDel="00000000" w:rsidP="00000000" w:rsidRDefault="00000000" w:rsidRPr="00000000" w14:paraId="000003D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(Рисунок 141).</w:t>
      </w:r>
    </w:p>
    <w:p w:rsidR="00000000" w:rsidDel="00000000" w:rsidP="00000000" w:rsidRDefault="00000000" w:rsidRPr="00000000" w14:paraId="000003D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78075"/>
            <wp:effectExtent b="0" l="0" r="0" t="0"/>
            <wp:docPr id="84" name="image67.png"/>
            <a:graphic>
              <a:graphicData uri="http://schemas.openxmlformats.org/drawingml/2006/picture">
                <pic:pic>
                  <pic:nvPicPr>
                    <pic:cNvPr id="0" name="image67.png"/>
                    <pic:cNvPicPr preferRelativeResize="0"/>
                  </pic:nvPicPr>
                  <pic:blipFill>
                    <a:blip r:embed="rId142"/>
                    <a:srcRect b="0" l="0" r="0" t="0"/>
                    <a:stretch>
                      <a:fillRect/>
                    </a:stretch>
                  </pic:blipFill>
                  <pic:spPr>
                    <a:xfrm>
                      <a:off x="0" y="0"/>
                      <a:ext cx="6299835" cy="2378075"/>
                    </a:xfrm>
                    <a:prstGeom prst="rect"/>
                    <a:ln/>
                  </pic:spPr>
                </pic:pic>
              </a:graphicData>
            </a:graphic>
          </wp:inline>
        </w:drawing>
      </w:r>
      <w:r w:rsidDel="00000000" w:rsidR="00000000" w:rsidRPr="00000000">
        <w:rPr>
          <w:rtl w:val="0"/>
        </w:rPr>
      </w:r>
    </w:p>
    <w:p w:rsidR="00000000" w:rsidDel="00000000" w:rsidP="00000000" w:rsidRDefault="00000000" w:rsidRPr="00000000" w14:paraId="000003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zpvhna" w:id="198"/>
      <w:bookmarkEnd w:id="19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141. Кнопка «Заполнить на основании года»</w:t>
      </w:r>
    </w:p>
    <w:p w:rsidR="00000000" w:rsidDel="00000000" w:rsidP="00000000" w:rsidRDefault="00000000" w:rsidRPr="00000000" w14:paraId="000003D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«Выбор года размещения», в котором необходимо установить «галочку» напротив соответствующей строки и нажать на кнопку «Выбрать» (Рисунок 142).</w:t>
      </w:r>
    </w:p>
    <w:p w:rsidR="00000000" w:rsidDel="00000000" w:rsidP="00000000" w:rsidRDefault="00000000" w:rsidRPr="00000000" w14:paraId="000003D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337945"/>
            <wp:effectExtent b="0" l="0" r="0" t="0"/>
            <wp:docPr id="93" name="image76.png"/>
            <a:graphic>
              <a:graphicData uri="http://schemas.openxmlformats.org/drawingml/2006/picture">
                <pic:pic>
                  <pic:nvPicPr>
                    <pic:cNvPr id="0" name="image76.png"/>
                    <pic:cNvPicPr preferRelativeResize="0"/>
                  </pic:nvPicPr>
                  <pic:blipFill>
                    <a:blip r:embed="rId143"/>
                    <a:srcRect b="0" l="0" r="0" t="0"/>
                    <a:stretch>
                      <a:fillRect/>
                    </a:stretch>
                  </pic:blipFill>
                  <pic:spPr>
                    <a:xfrm>
                      <a:off x="0" y="0"/>
                      <a:ext cx="6152515" cy="1337945"/>
                    </a:xfrm>
                    <a:prstGeom prst="rect"/>
                    <a:ln/>
                  </pic:spPr>
                </pic:pic>
              </a:graphicData>
            </a:graphic>
          </wp:inline>
        </w:drawing>
      </w:r>
      <w:r w:rsidDel="00000000" w:rsidR="00000000" w:rsidRPr="00000000">
        <w:rPr>
          <w:rtl w:val="0"/>
        </w:rPr>
      </w:r>
    </w:p>
    <w:p w:rsidR="00000000" w:rsidDel="00000000" w:rsidP="00000000" w:rsidRDefault="00000000" w:rsidRPr="00000000" w14:paraId="000003D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jpj0b3" w:id="199"/>
      <w:bookmarkEnd w:id="19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142. Выбор ранее добавленного года размещения</w:t>
      </w:r>
    </w:p>
    <w:p w:rsidR="00000000" w:rsidDel="00000000" w:rsidP="00000000" w:rsidRDefault="00000000" w:rsidRPr="00000000" w14:paraId="000003D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область «Описание и обоснование объекта закупки» заполнится автоматически на основании ранее добавленного года размещения.</w:t>
      </w:r>
    </w:p>
    <w:p w:rsidR="00000000" w:rsidDel="00000000" w:rsidP="00000000" w:rsidRDefault="00000000" w:rsidRPr="00000000" w14:paraId="000003DD">
      <w:pPr>
        <w:pStyle w:val="Heading3"/>
        <w:numPr>
          <w:ilvl w:val="2"/>
          <w:numId w:val="2"/>
        </w:numPr>
        <w:tabs>
          <w:tab w:val="left" w:pos="1418"/>
        </w:tabs>
        <w:ind w:left="0" w:firstLine="624"/>
        <w:rPr/>
      </w:pPr>
      <w:bookmarkStart w:colFirst="0" w:colLast="0" w:name="_2yutaiw" w:id="200"/>
      <w:bookmarkEnd w:id="200"/>
      <w:r w:rsidDel="00000000" w:rsidR="00000000" w:rsidRPr="00000000">
        <w:rPr>
          <w:rtl w:val="0"/>
        </w:rPr>
        <w:t xml:space="preserve">Заполнение вкладки «Сведения о закупке федерального государственного заказчика в части мероприятий по информатизации»</w:t>
      </w:r>
    </w:p>
    <w:p w:rsidR="00000000" w:rsidDel="00000000" w:rsidP="00000000" w:rsidRDefault="00000000" w:rsidRPr="00000000" w14:paraId="000003D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«Сведения о закупке федерального государственного заказчика в части мероприятий по информатизации»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rsidR="00000000" w:rsidDel="00000000" w:rsidP="00000000" w:rsidRDefault="00000000" w:rsidRPr="00000000" w14:paraId="000003D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в части мероприятий по информатизации» (Рисунок 143).</w:t>
      </w:r>
    </w:p>
    <w:p w:rsidR="00000000" w:rsidDel="00000000" w:rsidP="00000000" w:rsidRDefault="00000000" w:rsidRPr="00000000" w14:paraId="000003E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88870"/>
            <wp:effectExtent b="0" l="0" r="0" t="0"/>
            <wp:docPr id="90" name="image87.png"/>
            <a:graphic>
              <a:graphicData uri="http://schemas.openxmlformats.org/drawingml/2006/picture">
                <pic:pic>
                  <pic:nvPicPr>
                    <pic:cNvPr id="0" name="image87.png"/>
                    <pic:cNvPicPr preferRelativeResize="0"/>
                  </pic:nvPicPr>
                  <pic:blipFill>
                    <a:blip r:embed="rId144"/>
                    <a:srcRect b="0" l="0" r="0" t="0"/>
                    <a:stretch>
                      <a:fillRect/>
                    </a:stretch>
                  </pic:blipFill>
                  <pic:spPr>
                    <a:xfrm>
                      <a:off x="0" y="0"/>
                      <a:ext cx="6299835" cy="2388870"/>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e03kqp" w:id="201"/>
      <w:bookmarkEnd w:id="20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143. Кнопка «Добавить строку»</w:t>
      </w:r>
    </w:p>
    <w:p w:rsidR="00000000" w:rsidDel="00000000" w:rsidP="00000000" w:rsidRDefault="00000000" w:rsidRPr="00000000" w14:paraId="000003E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 (Рисунок 144).</w:t>
      </w:r>
    </w:p>
    <w:p w:rsidR="00000000" w:rsidDel="00000000" w:rsidP="00000000" w:rsidRDefault="00000000" w:rsidRPr="00000000" w14:paraId="000003E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596390"/>
            <wp:effectExtent b="0" l="0" r="0" t="0"/>
            <wp:docPr id="81" name="image63.png"/>
            <a:graphic>
              <a:graphicData uri="http://schemas.openxmlformats.org/drawingml/2006/picture">
                <pic:pic>
                  <pic:nvPicPr>
                    <pic:cNvPr id="0" name="image63.png"/>
                    <pic:cNvPicPr preferRelativeResize="0"/>
                  </pic:nvPicPr>
                  <pic:blipFill>
                    <a:blip r:embed="rId145"/>
                    <a:srcRect b="0" l="0" r="0" t="0"/>
                    <a:stretch>
                      <a:fillRect/>
                    </a:stretch>
                  </pic:blipFill>
                  <pic:spPr>
                    <a:xfrm>
                      <a:off x="0" y="0"/>
                      <a:ext cx="6299835" cy="1596390"/>
                    </a:xfrm>
                    <a:prstGeom prst="rect"/>
                    <a:ln/>
                  </pic:spPr>
                </pic:pic>
              </a:graphicData>
            </a:graphic>
          </wp:inline>
        </w:drawing>
      </w:r>
      <w:r w:rsidDel="00000000" w:rsidR="00000000" w:rsidRPr="00000000">
        <w:rPr>
          <w:rtl w:val="0"/>
        </w:rPr>
      </w:r>
    </w:p>
    <w:p w:rsidR="00000000" w:rsidDel="00000000" w:rsidP="00000000" w:rsidRDefault="00000000" w:rsidRPr="00000000" w14:paraId="000003E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xzr3ei" w:id="202"/>
      <w:bookmarkEnd w:id="2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144. Кнопка «Выбрать»</w:t>
      </w:r>
    </w:p>
    <w:p w:rsidR="00000000" w:rsidDel="00000000" w:rsidP="00000000" w:rsidRDefault="00000000" w:rsidRPr="00000000" w14:paraId="000003E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rsidR="00000000" w:rsidDel="00000000" w:rsidP="00000000" w:rsidRDefault="00000000" w:rsidRPr="00000000" w14:paraId="000003E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в части мероприятий по информатизации» добавится новая строка, в которой необходимо заполнить поля (Рисунок 145).</w:t>
      </w:r>
    </w:p>
    <w:p w:rsidR="00000000" w:rsidDel="00000000" w:rsidP="00000000" w:rsidRDefault="00000000" w:rsidRPr="00000000" w14:paraId="000003E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63140"/>
            <wp:effectExtent b="0" l="0" r="0" t="0"/>
            <wp:docPr id="141" name="image111.png"/>
            <a:graphic>
              <a:graphicData uri="http://schemas.openxmlformats.org/drawingml/2006/picture">
                <pic:pic>
                  <pic:nvPicPr>
                    <pic:cNvPr id="0" name="image111.png"/>
                    <pic:cNvPicPr preferRelativeResize="0"/>
                  </pic:nvPicPr>
                  <pic:blipFill>
                    <a:blip r:embed="rId146"/>
                    <a:srcRect b="0" l="0" r="0" t="0"/>
                    <a:stretch>
                      <a:fillRect/>
                    </a:stretch>
                  </pic:blipFill>
                  <pic:spPr>
                    <a:xfrm>
                      <a:off x="0" y="0"/>
                      <a:ext cx="6299835" cy="2263140"/>
                    </a:xfrm>
                    <a:prstGeom prst="rect"/>
                    <a:ln/>
                  </pic:spPr>
                </pic:pic>
              </a:graphicData>
            </a:graphic>
          </wp:inline>
        </w:drawing>
      </w:r>
      <w:r w:rsidDel="00000000" w:rsidR="00000000" w:rsidRPr="00000000">
        <w:rPr>
          <w:rtl w:val="0"/>
        </w:rPr>
      </w:r>
    </w:p>
    <w:p w:rsidR="00000000" w:rsidDel="00000000" w:rsidP="00000000" w:rsidRDefault="00000000" w:rsidRPr="00000000" w14:paraId="000003E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d51dmb" w:id="203"/>
      <w:bookmarkEnd w:id="2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145. Новая строка</w:t>
      </w:r>
    </w:p>
    <w:p w:rsidR="00000000" w:rsidDel="00000000" w:rsidP="00000000" w:rsidRDefault="00000000" w:rsidRPr="00000000" w14:paraId="000003E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«Год размещения», «Код мероприятия» и «Наименование мероприятия» заполняются автоматически.</w:t>
      </w:r>
    </w:p>
    <w:p w:rsidR="00000000" w:rsidDel="00000000" w:rsidP="00000000" w:rsidRDefault="00000000" w:rsidRPr="00000000" w14:paraId="000003E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«Код по бюджетной классификации», «КОСГУ» и «Дополнительный аналитический признак» заполняются выбором значения из справочника.</w:t>
      </w:r>
    </w:p>
    <w:p w:rsidR="00000000" w:rsidDel="00000000" w:rsidP="00000000" w:rsidRDefault="00000000" w:rsidRPr="00000000" w14:paraId="000003E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автоматически и доступны для редактирования вручную с клавиатуры.</w:t>
      </w:r>
    </w:p>
    <w:p w:rsidR="00000000" w:rsidDel="00000000" w:rsidP="00000000" w:rsidRDefault="00000000" w:rsidRPr="00000000" w14:paraId="000003E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«Срок осуществления закупки/Дата окончания» и «Периодичность осуществления закупки» заполняются автоматически из связанной строки года размещения документа «Предложение на закупку».</w:t>
      </w:r>
    </w:p>
    <w:p w:rsidR="00000000" w:rsidDel="00000000" w:rsidP="00000000" w:rsidRDefault="00000000" w:rsidRPr="00000000" w14:paraId="000003E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«Код по бюджетной классификации», «КОСГУ», «Дополнительный аналитический признак» обязательны для заполнения.</w:t>
      </w:r>
    </w:p>
    <w:p w:rsidR="00000000" w:rsidDel="00000000" w:rsidP="00000000" w:rsidRDefault="00000000" w:rsidRPr="00000000" w14:paraId="000003E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детализации закупки в поле «Детализация закупки»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19" cy="180952"/>
            <wp:effectExtent b="0" l="0" r="0" t="0"/>
            <wp:docPr id="139" name="image16.png"/>
            <a:graphic>
              <a:graphicData uri="http://schemas.openxmlformats.org/drawingml/2006/picture">
                <pic:pic>
                  <pic:nvPicPr>
                    <pic:cNvPr id="0" name="image16.png"/>
                    <pic:cNvPicPr preferRelativeResize="0"/>
                  </pic:nvPicPr>
                  <pic:blipFill>
                    <a:blip r:embed="rId136"/>
                    <a:srcRect b="0" l="0" r="0" t="0"/>
                    <a:stretch>
                      <a:fillRect/>
                    </a:stretch>
                  </pic:blipFill>
                  <pic:spPr>
                    <a:xfrm>
                      <a:off x="0" y="0"/>
                      <a:ext cx="447619" cy="18095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E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детализации (Рисунок 146).</w:t>
      </w:r>
    </w:p>
    <w:p w:rsidR="00000000" w:rsidDel="00000000" w:rsidP="00000000" w:rsidRDefault="00000000" w:rsidRPr="00000000" w14:paraId="000003F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975360"/>
            <wp:effectExtent b="0" l="0" r="0" t="0"/>
            <wp:docPr id="127" name="image107.png"/>
            <a:graphic>
              <a:graphicData uri="http://schemas.openxmlformats.org/drawingml/2006/picture">
                <pic:pic>
                  <pic:nvPicPr>
                    <pic:cNvPr id="0" name="image107.png"/>
                    <pic:cNvPicPr preferRelativeResize="0"/>
                  </pic:nvPicPr>
                  <pic:blipFill>
                    <a:blip r:embed="rId147"/>
                    <a:srcRect b="0" l="0" r="0" t="0"/>
                    <a:stretch>
                      <a:fillRect/>
                    </a:stretch>
                  </pic:blipFill>
                  <pic:spPr>
                    <a:xfrm>
                      <a:off x="0" y="0"/>
                      <a:ext cx="6299835" cy="975360"/>
                    </a:xfrm>
                    <a:prstGeom prst="rect"/>
                    <a:ln/>
                  </pic:spPr>
                </pic:pic>
              </a:graphicData>
            </a:graphic>
          </wp:inline>
        </w:drawing>
      </w:r>
      <w:r w:rsidDel="00000000" w:rsidR="00000000" w:rsidRPr="00000000">
        <w:rPr>
          <w:rtl w:val="0"/>
        </w:rPr>
      </w:r>
    </w:p>
    <w:p w:rsidR="00000000" w:rsidDel="00000000" w:rsidP="00000000" w:rsidRDefault="00000000" w:rsidRPr="00000000" w14:paraId="000003F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sabnu4" w:id="204"/>
      <w:bookmarkEnd w:id="20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146. Окно детализации</w:t>
      </w:r>
    </w:p>
    <w:p w:rsidR="00000000" w:rsidDel="00000000" w:rsidP="00000000" w:rsidRDefault="00000000" w:rsidRPr="00000000" w14:paraId="000003F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добавление строки необходимо нажать на кнопку «Добавить строку» (Рисунок 147).</w:t>
      </w:r>
    </w:p>
    <w:p w:rsidR="00000000" w:rsidDel="00000000" w:rsidP="00000000" w:rsidRDefault="00000000" w:rsidRPr="00000000" w14:paraId="000003F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49020"/>
            <wp:effectExtent b="0" l="0" r="0" t="0"/>
            <wp:docPr id="124" name="image106.png"/>
            <a:graphic>
              <a:graphicData uri="http://schemas.openxmlformats.org/drawingml/2006/picture">
                <pic:pic>
                  <pic:nvPicPr>
                    <pic:cNvPr id="0" name="image106.png"/>
                    <pic:cNvPicPr preferRelativeResize="0"/>
                  </pic:nvPicPr>
                  <pic:blipFill>
                    <a:blip r:embed="rId148"/>
                    <a:srcRect b="0" l="0" r="0" t="0"/>
                    <a:stretch>
                      <a:fillRect/>
                    </a:stretch>
                  </pic:blipFill>
                  <pic:spPr>
                    <a:xfrm>
                      <a:off x="0" y="0"/>
                      <a:ext cx="6299835" cy="1049020"/>
                    </a:xfrm>
                    <a:prstGeom prst="rect"/>
                    <a:ln/>
                  </pic:spPr>
                </pic:pic>
              </a:graphicData>
            </a:graphic>
          </wp:inline>
        </w:drawing>
      </w:r>
      <w:r w:rsidDel="00000000" w:rsidR="00000000" w:rsidRPr="00000000">
        <w:rPr>
          <w:rtl w:val="0"/>
        </w:rPr>
      </w:r>
    </w:p>
    <w:p w:rsidR="00000000" w:rsidDel="00000000" w:rsidP="00000000" w:rsidRDefault="00000000" w:rsidRPr="00000000" w14:paraId="000003F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c9z6hx" w:id="205"/>
      <w:bookmarkEnd w:id="20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147. Кнопка «Добавить строку»</w:t>
      </w:r>
    </w:p>
    <w:p w:rsidR="00000000" w:rsidDel="00000000" w:rsidP="00000000" w:rsidRDefault="00000000" w:rsidRPr="00000000" w14:paraId="000003F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добавится новая строка, в которой необходимо заполнить поля.</w:t>
      </w:r>
    </w:p>
    <w:p w:rsidR="00000000" w:rsidDel="00000000" w:rsidP="00000000" w:rsidRDefault="00000000" w:rsidRPr="00000000" w14:paraId="000003F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заполняется вручную с клавиатуры.</w:t>
      </w:r>
    </w:p>
    <w:p w:rsidR="00000000" w:rsidDel="00000000" w:rsidP="00000000" w:rsidRDefault="00000000" w:rsidRPr="00000000" w14:paraId="000003F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«ОКПД» и «Единица измерения» заполняются выбором значения из справочника.</w:t>
      </w:r>
    </w:p>
    <w:p w:rsidR="00000000" w:rsidDel="00000000" w:rsidP="00000000" w:rsidRDefault="00000000" w:rsidRPr="00000000" w14:paraId="000003F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3F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«Количество» в разрезе по годам заполняется вручную с клавиатуры.</w:t>
      </w:r>
    </w:p>
    <w:p w:rsidR="00000000" w:rsidDel="00000000" w:rsidP="00000000" w:rsidRDefault="00000000" w:rsidRPr="00000000" w14:paraId="000003F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количества (не более)» недоступны для заполнения.</w:t>
      </w:r>
    </w:p>
    <w:p w:rsidR="00000000" w:rsidDel="00000000" w:rsidP="00000000" w:rsidRDefault="00000000" w:rsidRPr="00000000" w14:paraId="000003F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«Средняя цена за еденицу, руб» в разрезе по годам заполняется вручную с клавиатуры.</w:t>
      </w:r>
    </w:p>
    <w:p w:rsidR="00000000" w:rsidDel="00000000" w:rsidP="00000000" w:rsidRDefault="00000000" w:rsidRPr="00000000" w14:paraId="000003F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цены (не более), руб» недоступны для заполнения.</w:t>
      </w:r>
    </w:p>
    <w:p w:rsidR="00000000" w:rsidDel="00000000" w:rsidP="00000000" w:rsidRDefault="00000000" w:rsidRPr="00000000" w14:paraId="000003F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«Сумма, рублей» в разрезе по годам заполняется автоматически на основании поля «Цена за единицу, руб» в разрезе по годам.</w:t>
      </w:r>
    </w:p>
    <w:p w:rsidR="00000000" w:rsidDel="00000000" w:rsidP="00000000" w:rsidRDefault="00000000" w:rsidRPr="00000000" w14:paraId="000003F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3F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строки из Предложения на закупку необходимо нажать на кнопку «Заполнить из предложения на закупку» (Рисунок 148).</w:t>
      </w:r>
    </w:p>
    <w:p w:rsidR="00000000" w:rsidDel="00000000" w:rsidP="00000000" w:rsidRDefault="00000000" w:rsidRPr="00000000" w14:paraId="0000040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49020"/>
            <wp:effectExtent b="0" l="0" r="0" t="0"/>
            <wp:docPr id="133" name="image85.png"/>
            <a:graphic>
              <a:graphicData uri="http://schemas.openxmlformats.org/drawingml/2006/picture">
                <pic:pic>
                  <pic:nvPicPr>
                    <pic:cNvPr id="0" name="image85.png"/>
                    <pic:cNvPicPr preferRelativeResize="0"/>
                  </pic:nvPicPr>
                  <pic:blipFill>
                    <a:blip r:embed="rId139"/>
                    <a:srcRect b="0" l="0" r="0" t="0"/>
                    <a:stretch>
                      <a:fillRect/>
                    </a:stretch>
                  </pic:blipFill>
                  <pic:spPr>
                    <a:xfrm>
                      <a:off x="0" y="0"/>
                      <a:ext cx="6299835" cy="1049020"/>
                    </a:xfrm>
                    <a:prstGeom prst="rect"/>
                    <a:ln/>
                  </pic:spPr>
                </pic:pic>
              </a:graphicData>
            </a:graphic>
          </wp:inline>
        </w:drawing>
      </w:r>
      <w:r w:rsidDel="00000000" w:rsidR="00000000" w:rsidRPr="00000000">
        <w:rPr>
          <w:rtl w:val="0"/>
        </w:rPr>
      </w:r>
    </w:p>
    <w:p w:rsidR="00000000" w:rsidDel="00000000" w:rsidP="00000000" w:rsidRDefault="00000000" w:rsidRPr="00000000" w14:paraId="0000040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rf9gpq" w:id="206"/>
      <w:bookmarkEnd w:id="20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148. Кнопка «Заполнить из предложения на закупку»</w:t>
      </w:r>
    </w:p>
    <w:p w:rsidR="00000000" w:rsidDel="00000000" w:rsidP="00000000" w:rsidRDefault="00000000" w:rsidRPr="00000000" w14:paraId="0000040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w:t>
      </w:r>
    </w:p>
    <w:p w:rsidR="00000000" w:rsidDel="00000000" w:rsidP="00000000" w:rsidRDefault="00000000" w:rsidRPr="00000000" w14:paraId="0000040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детализации добавится новая строка.</w:t>
      </w:r>
    </w:p>
    <w:p w:rsidR="00000000" w:rsidDel="00000000" w:rsidP="00000000" w:rsidRDefault="00000000" w:rsidRPr="00000000" w14:paraId="0000040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детализации необходимо последовательно нажать на кнопки «Сохранить» и «Закрыть» (Рисунок 149).</w:t>
      </w:r>
    </w:p>
    <w:p w:rsidR="00000000" w:rsidDel="00000000" w:rsidP="00000000" w:rsidRDefault="00000000" w:rsidRPr="00000000" w14:paraId="0000040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49020"/>
            <wp:effectExtent b="0" l="0" r="0" t="0"/>
            <wp:docPr id="130" name="image48.png"/>
            <a:graphic>
              <a:graphicData uri="http://schemas.openxmlformats.org/drawingml/2006/picture">
                <pic:pic>
                  <pic:nvPicPr>
                    <pic:cNvPr id="0" name="image48.png"/>
                    <pic:cNvPicPr preferRelativeResize="0"/>
                  </pic:nvPicPr>
                  <pic:blipFill>
                    <a:blip r:embed="rId149"/>
                    <a:srcRect b="0" l="0" r="0" t="0"/>
                    <a:stretch>
                      <a:fillRect/>
                    </a:stretch>
                  </pic:blipFill>
                  <pic:spPr>
                    <a:xfrm>
                      <a:off x="0" y="0"/>
                      <a:ext cx="6299835" cy="1049020"/>
                    </a:xfrm>
                    <a:prstGeom prst="rect"/>
                    <a:ln/>
                  </pic:spPr>
                </pic:pic>
              </a:graphicData>
            </a:graphic>
          </wp:inline>
        </w:drawing>
      </w:r>
      <w:r w:rsidDel="00000000" w:rsidR="00000000" w:rsidRPr="00000000">
        <w:rPr>
          <w:rtl w:val="0"/>
        </w:rPr>
      </w:r>
    </w:p>
    <w:p w:rsidR="00000000" w:rsidDel="00000000" w:rsidP="00000000" w:rsidRDefault="00000000" w:rsidRPr="00000000" w14:paraId="0000040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bewzdj" w:id="207"/>
      <w:bookmarkEnd w:id="20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149. Кнопки «Сохранить» и «Закрыть»</w:t>
      </w:r>
    </w:p>
    <w:p w:rsidR="00000000" w:rsidDel="00000000" w:rsidP="00000000" w:rsidRDefault="00000000" w:rsidRPr="00000000" w14:paraId="0000040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40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области «Описание и обоснование объекта закупки» поле «Подгруппа нормативных затрат заполняется выбором значения из справочника.</w:t>
      </w:r>
    </w:p>
    <w:p w:rsidR="00000000" w:rsidDel="00000000" w:rsidP="00000000" w:rsidRDefault="00000000" w:rsidRPr="00000000" w14:paraId="0000040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rsidR="00000000" w:rsidDel="00000000" w:rsidP="00000000" w:rsidRDefault="00000000" w:rsidRPr="00000000" w14:paraId="0000040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rsidR="00000000" w:rsidDel="00000000" w:rsidP="00000000" w:rsidRDefault="00000000" w:rsidRPr="00000000" w14:paraId="0000040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«Подгруппа нормативных затрат»,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rsidR="00000000" w:rsidDel="00000000" w:rsidP="00000000" w:rsidRDefault="00000000" w:rsidRPr="00000000" w14:paraId="0000040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(Рисунок 150).</w:t>
      </w:r>
    </w:p>
    <w:p w:rsidR="00000000" w:rsidDel="00000000" w:rsidP="00000000" w:rsidRDefault="00000000" w:rsidRPr="00000000" w14:paraId="0000040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36645"/>
            <wp:effectExtent b="0" l="0" r="0" t="0"/>
            <wp:docPr id="116" name="image99.png"/>
            <a:graphic>
              <a:graphicData uri="http://schemas.openxmlformats.org/drawingml/2006/picture">
                <pic:pic>
                  <pic:nvPicPr>
                    <pic:cNvPr id="0" name="image99.png"/>
                    <pic:cNvPicPr preferRelativeResize="0"/>
                  </pic:nvPicPr>
                  <pic:blipFill>
                    <a:blip r:embed="rId150"/>
                    <a:srcRect b="0" l="0" r="0" t="0"/>
                    <a:stretch>
                      <a:fillRect/>
                    </a:stretch>
                  </pic:blipFill>
                  <pic:spPr>
                    <a:xfrm>
                      <a:off x="0" y="0"/>
                      <a:ext cx="6299835" cy="3636645"/>
                    </a:xfrm>
                    <a:prstGeom prst="rect"/>
                    <a:ln/>
                  </pic:spPr>
                </pic:pic>
              </a:graphicData>
            </a:graphic>
          </wp:inline>
        </w:drawing>
      </w:r>
      <w:r w:rsidDel="00000000" w:rsidR="00000000" w:rsidRPr="00000000">
        <w:rPr>
          <w:rtl w:val="0"/>
        </w:rPr>
      </w:r>
    </w:p>
    <w:p w:rsidR="00000000" w:rsidDel="00000000" w:rsidP="00000000" w:rsidRDefault="00000000" w:rsidRPr="00000000" w14:paraId="000004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qk79lc" w:id="208"/>
      <w:bookmarkEnd w:id="20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150. Кнопка «Заполнить на основании года»</w:t>
      </w:r>
    </w:p>
    <w:p w:rsidR="00000000" w:rsidDel="00000000" w:rsidP="00000000" w:rsidRDefault="00000000" w:rsidRPr="00000000" w14:paraId="0000040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«Выбор года размещения», в котором необходимо установить «галочку» напротив соответствующей строки и нажать на кнопку «Выбрать» (Рисунок 151).</w:t>
      </w:r>
    </w:p>
    <w:p w:rsidR="00000000" w:rsidDel="00000000" w:rsidP="00000000" w:rsidRDefault="00000000" w:rsidRPr="00000000" w14:paraId="0000041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352550"/>
            <wp:effectExtent b="0" l="0" r="0" t="0"/>
            <wp:docPr id="113" name="image24.png"/>
            <a:graphic>
              <a:graphicData uri="http://schemas.openxmlformats.org/drawingml/2006/picture">
                <pic:pic>
                  <pic:nvPicPr>
                    <pic:cNvPr id="0" name="image24.png"/>
                    <pic:cNvPicPr preferRelativeResize="0"/>
                  </pic:nvPicPr>
                  <pic:blipFill>
                    <a:blip r:embed="rId151"/>
                    <a:srcRect b="0" l="0" r="0" t="0"/>
                    <a:stretch>
                      <a:fillRect/>
                    </a:stretch>
                  </pic:blipFill>
                  <pic:spPr>
                    <a:xfrm>
                      <a:off x="0" y="0"/>
                      <a:ext cx="6299835" cy="1352550"/>
                    </a:xfrm>
                    <a:prstGeom prst="rect"/>
                    <a:ln/>
                  </pic:spPr>
                </pic:pic>
              </a:graphicData>
            </a:graphic>
          </wp:inline>
        </w:drawing>
      </w:r>
      <w:r w:rsidDel="00000000" w:rsidR="00000000" w:rsidRPr="00000000">
        <w:rPr>
          <w:rtl w:val="0"/>
        </w:rPr>
      </w:r>
    </w:p>
    <w:p w:rsidR="00000000" w:rsidDel="00000000" w:rsidP="00000000" w:rsidRDefault="00000000" w:rsidRPr="00000000" w14:paraId="000004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5phjt5" w:id="209"/>
      <w:bookmarkEnd w:id="20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151. Выбор ранее добавленного года размещения</w:t>
      </w:r>
    </w:p>
    <w:p w:rsidR="00000000" w:rsidDel="00000000" w:rsidP="00000000" w:rsidRDefault="00000000" w:rsidRPr="00000000" w14:paraId="0000041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область «Описание и обоснование объекта закупки» заполнится автоматически на основании ранее добавленного года размещения.</w:t>
      </w:r>
    </w:p>
    <w:p w:rsidR="00000000" w:rsidDel="00000000" w:rsidP="00000000" w:rsidRDefault="00000000" w:rsidRPr="00000000" w14:paraId="00000413">
      <w:pPr>
        <w:pStyle w:val="Heading3"/>
        <w:numPr>
          <w:ilvl w:val="2"/>
          <w:numId w:val="2"/>
        </w:numPr>
        <w:tabs>
          <w:tab w:val="left" w:pos="1418"/>
        </w:tabs>
        <w:ind w:left="0" w:firstLine="624"/>
        <w:rPr/>
      </w:pPr>
      <w:bookmarkStart w:colFirst="0" w:colLast="0" w:name="_3pp52gy" w:id="210"/>
      <w:bookmarkEnd w:id="210"/>
      <w:r w:rsidDel="00000000" w:rsidR="00000000" w:rsidRPr="00000000">
        <w:rPr>
          <w:rtl w:val="0"/>
        </w:rPr>
        <w:t xml:space="preserve">Заполнение вкладки «Сведения о закупке федерального государственного заказчика в части публичных обязательств»</w:t>
      </w:r>
    </w:p>
    <w:p w:rsidR="00000000" w:rsidDel="00000000" w:rsidP="00000000" w:rsidRDefault="00000000" w:rsidRPr="00000000" w14:paraId="0000041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«Сведения о закупке федерального государственного заказчика в части публичных обязательств»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rsidR="00000000" w:rsidDel="00000000" w:rsidP="00000000" w:rsidRDefault="00000000" w:rsidRPr="00000000" w14:paraId="0000041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в части публичных обязательств» (Рисунок 152).</w:t>
      </w:r>
    </w:p>
    <w:p w:rsidR="00000000" w:rsidDel="00000000" w:rsidP="00000000" w:rsidRDefault="00000000" w:rsidRPr="00000000" w14:paraId="0000041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54655"/>
            <wp:effectExtent b="0" l="0" r="0" t="0"/>
            <wp:docPr id="121" name="image95.png"/>
            <a:graphic>
              <a:graphicData uri="http://schemas.openxmlformats.org/drawingml/2006/picture">
                <pic:pic>
                  <pic:nvPicPr>
                    <pic:cNvPr id="0" name="image95.png"/>
                    <pic:cNvPicPr preferRelativeResize="0"/>
                  </pic:nvPicPr>
                  <pic:blipFill>
                    <a:blip r:embed="rId152"/>
                    <a:srcRect b="0" l="0" r="0" t="0"/>
                    <a:stretch>
                      <a:fillRect/>
                    </a:stretch>
                  </pic:blipFill>
                  <pic:spPr>
                    <a:xfrm>
                      <a:off x="0" y="0"/>
                      <a:ext cx="6299835" cy="2954655"/>
                    </a:xfrm>
                    <a:prstGeom prst="rect"/>
                    <a:ln/>
                  </pic:spPr>
                </pic:pic>
              </a:graphicData>
            </a:graphic>
          </wp:inline>
        </w:drawing>
      </w:r>
      <w:r w:rsidDel="00000000" w:rsidR="00000000" w:rsidRPr="00000000">
        <w:rPr>
          <w:rtl w:val="0"/>
        </w:rPr>
      </w:r>
    </w:p>
    <w:p w:rsidR="00000000" w:rsidDel="00000000" w:rsidP="00000000" w:rsidRDefault="00000000" w:rsidRPr="00000000" w14:paraId="0000041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4ufcor" w:id="211"/>
      <w:bookmarkEnd w:id="2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152. Кнопка «Добавить строку»</w:t>
      </w:r>
    </w:p>
    <w:p w:rsidR="00000000" w:rsidDel="00000000" w:rsidP="00000000" w:rsidRDefault="00000000" w:rsidRPr="00000000" w14:paraId="0000041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 (Рисунок 153).</w:t>
      </w:r>
    </w:p>
    <w:p w:rsidR="00000000" w:rsidDel="00000000" w:rsidP="00000000" w:rsidRDefault="00000000" w:rsidRPr="00000000" w14:paraId="0000041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697355"/>
            <wp:effectExtent b="0" l="0" r="0" t="0"/>
            <wp:docPr id="119" name="image97.png"/>
            <a:graphic>
              <a:graphicData uri="http://schemas.openxmlformats.org/drawingml/2006/picture">
                <pic:pic>
                  <pic:nvPicPr>
                    <pic:cNvPr id="0" name="image97.png"/>
                    <pic:cNvPicPr preferRelativeResize="0"/>
                  </pic:nvPicPr>
                  <pic:blipFill>
                    <a:blip r:embed="rId153"/>
                    <a:srcRect b="0" l="0" r="0" t="0"/>
                    <a:stretch>
                      <a:fillRect/>
                    </a:stretch>
                  </pic:blipFill>
                  <pic:spPr>
                    <a:xfrm>
                      <a:off x="0" y="0"/>
                      <a:ext cx="6299835" cy="1697355"/>
                    </a:xfrm>
                    <a:prstGeom prst="rect"/>
                    <a:ln/>
                  </pic:spPr>
                </pic:pic>
              </a:graphicData>
            </a:graphic>
          </wp:inline>
        </w:drawing>
      </w:r>
      <w:r w:rsidDel="00000000" w:rsidR="00000000" w:rsidRPr="00000000">
        <w:rPr>
          <w:rtl w:val="0"/>
        </w:rPr>
      </w:r>
    </w:p>
    <w:p w:rsidR="00000000" w:rsidDel="00000000" w:rsidP="00000000" w:rsidRDefault="00000000" w:rsidRPr="00000000" w14:paraId="0000041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jzpmwk" w:id="212"/>
      <w:bookmarkEnd w:id="2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153. Кнопка «Выбрать»</w:t>
      </w:r>
    </w:p>
    <w:p w:rsidR="00000000" w:rsidDel="00000000" w:rsidP="00000000" w:rsidRDefault="00000000" w:rsidRPr="00000000" w14:paraId="0000041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rsidR="00000000" w:rsidDel="00000000" w:rsidP="00000000" w:rsidRDefault="00000000" w:rsidRPr="00000000" w14:paraId="0000041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в части публичных обязательств» добавится новая строка, в которой необходимо заполнить поля (Рисунок 154).</w:t>
      </w:r>
    </w:p>
    <w:p w:rsidR="00000000" w:rsidDel="00000000" w:rsidP="00000000" w:rsidRDefault="00000000" w:rsidRPr="00000000" w14:paraId="0000041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060065"/>
            <wp:effectExtent b="0" l="0" r="0" t="0"/>
            <wp:docPr id="51" name="image47.png"/>
            <a:graphic>
              <a:graphicData uri="http://schemas.openxmlformats.org/drawingml/2006/picture">
                <pic:pic>
                  <pic:nvPicPr>
                    <pic:cNvPr id="0" name="image47.png"/>
                    <pic:cNvPicPr preferRelativeResize="0"/>
                  </pic:nvPicPr>
                  <pic:blipFill>
                    <a:blip r:embed="rId154"/>
                    <a:srcRect b="0" l="0" r="0" t="0"/>
                    <a:stretch>
                      <a:fillRect/>
                    </a:stretch>
                  </pic:blipFill>
                  <pic:spPr>
                    <a:xfrm>
                      <a:off x="0" y="0"/>
                      <a:ext cx="6299835" cy="3060065"/>
                    </a:xfrm>
                    <a:prstGeom prst="rect"/>
                    <a:ln/>
                  </pic:spPr>
                </pic:pic>
              </a:graphicData>
            </a:graphic>
          </wp:inline>
        </w:drawing>
      </w:r>
      <w:r w:rsidDel="00000000" w:rsidR="00000000" w:rsidRPr="00000000">
        <w:rPr>
          <w:rtl w:val="0"/>
        </w:rPr>
      </w:r>
    </w:p>
    <w:p w:rsidR="00000000" w:rsidDel="00000000" w:rsidP="00000000" w:rsidRDefault="00000000" w:rsidRPr="00000000" w14:paraId="000004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3zd5kd" w:id="213"/>
      <w:bookmarkEnd w:id="2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154. Новая строка</w:t>
      </w:r>
    </w:p>
    <w:p w:rsidR="00000000" w:rsidDel="00000000" w:rsidP="00000000" w:rsidRDefault="00000000" w:rsidRPr="00000000" w14:paraId="0000041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автоматически.</w:t>
      </w:r>
    </w:p>
    <w:p w:rsidR="00000000" w:rsidDel="00000000" w:rsidP="00000000" w:rsidRDefault="00000000" w:rsidRPr="00000000" w14:paraId="0000042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«Код по бюджетной классификации», «КОСГУ» и «Дополнительный аналитический признак» заполняются выбором значения из справочника.</w:t>
      </w:r>
    </w:p>
    <w:p w:rsidR="00000000" w:rsidDel="00000000" w:rsidP="00000000" w:rsidRDefault="00000000" w:rsidRPr="00000000" w14:paraId="0000042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публичного обязательства Российской Федерации» и «Категория получателей публичного обязательства Российской Федерации» заполняются автоматически.</w:t>
      </w:r>
    </w:p>
    <w:p w:rsidR="00000000" w:rsidDel="00000000" w:rsidP="00000000" w:rsidRDefault="00000000" w:rsidRPr="00000000" w14:paraId="0000042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автоматически и доступны для редактирования вручную с клавиатуры.</w:t>
      </w:r>
    </w:p>
    <w:p w:rsidR="00000000" w:rsidDel="00000000" w:rsidP="00000000" w:rsidRDefault="00000000" w:rsidRPr="00000000" w14:paraId="0000042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«Срок осуществления закупки/Дата окончания» и «Периодичность осуществления закупки» заполняются автоматически из связанной строки года размещения документа «Предложение на закупку».</w:t>
      </w:r>
    </w:p>
    <w:p w:rsidR="00000000" w:rsidDel="00000000" w:rsidP="00000000" w:rsidRDefault="00000000" w:rsidRPr="00000000" w14:paraId="0000042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«Код по бюджетной классификации», «КОСГУ», «Дополнительный аналитический признак» обязательны для заполнения.</w:t>
      </w:r>
    </w:p>
    <w:p w:rsidR="00000000" w:rsidDel="00000000" w:rsidP="00000000" w:rsidRDefault="00000000" w:rsidRPr="00000000" w14:paraId="0000042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детализации закупки в поле «Детализация закупки»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19" cy="180952"/>
            <wp:effectExtent b="0" l="0" r="0" t="0"/>
            <wp:docPr id="59" name="image16.png"/>
            <a:graphic>
              <a:graphicData uri="http://schemas.openxmlformats.org/drawingml/2006/picture">
                <pic:pic>
                  <pic:nvPicPr>
                    <pic:cNvPr id="0" name="image16.png"/>
                    <pic:cNvPicPr preferRelativeResize="0"/>
                  </pic:nvPicPr>
                  <pic:blipFill>
                    <a:blip r:embed="rId136"/>
                    <a:srcRect b="0" l="0" r="0" t="0"/>
                    <a:stretch>
                      <a:fillRect/>
                    </a:stretch>
                  </pic:blipFill>
                  <pic:spPr>
                    <a:xfrm>
                      <a:off x="0" y="0"/>
                      <a:ext cx="447619" cy="18095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2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детализации (Рисунок 155).</w:t>
      </w:r>
    </w:p>
    <w:p w:rsidR="00000000" w:rsidDel="00000000" w:rsidP="00000000" w:rsidRDefault="00000000" w:rsidRPr="00000000" w14:paraId="0000042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49020"/>
            <wp:effectExtent b="0" l="0" r="0" t="0"/>
            <wp:docPr id="56" name="image54.png"/>
            <a:graphic>
              <a:graphicData uri="http://schemas.openxmlformats.org/drawingml/2006/picture">
                <pic:pic>
                  <pic:nvPicPr>
                    <pic:cNvPr id="0" name="image54.png"/>
                    <pic:cNvPicPr preferRelativeResize="0"/>
                  </pic:nvPicPr>
                  <pic:blipFill>
                    <a:blip r:embed="rId155"/>
                    <a:srcRect b="0" l="0" r="0" t="0"/>
                    <a:stretch>
                      <a:fillRect/>
                    </a:stretch>
                  </pic:blipFill>
                  <pic:spPr>
                    <a:xfrm>
                      <a:off x="0" y="0"/>
                      <a:ext cx="6299835" cy="1049020"/>
                    </a:xfrm>
                    <a:prstGeom prst="rect"/>
                    <a:ln/>
                  </pic:spPr>
                </pic:pic>
              </a:graphicData>
            </a:graphic>
          </wp:inline>
        </w:drawing>
      </w:r>
      <w:r w:rsidDel="00000000" w:rsidR="00000000" w:rsidRPr="00000000">
        <w:rPr>
          <w:rtl w:val="0"/>
        </w:rPr>
      </w:r>
    </w:p>
    <w:p w:rsidR="00000000" w:rsidDel="00000000" w:rsidP="00000000" w:rsidRDefault="00000000" w:rsidRPr="00000000" w14:paraId="0000042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j4nfs6" w:id="214"/>
      <w:bookmarkEnd w:id="2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155. Окно детализации</w:t>
      </w:r>
    </w:p>
    <w:p w:rsidR="00000000" w:rsidDel="00000000" w:rsidP="00000000" w:rsidRDefault="00000000" w:rsidRPr="00000000" w14:paraId="0000042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добавление строки необходимо нажать на кнопку «Добавить строку» (Рисунок 156).</w:t>
      </w:r>
    </w:p>
    <w:p w:rsidR="00000000" w:rsidDel="00000000" w:rsidP="00000000" w:rsidRDefault="00000000" w:rsidRPr="00000000" w14:paraId="0000042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49020"/>
            <wp:effectExtent b="0" l="0" r="0" t="0"/>
            <wp:docPr id="42" name="image42.png"/>
            <a:graphic>
              <a:graphicData uri="http://schemas.openxmlformats.org/drawingml/2006/picture">
                <pic:pic>
                  <pic:nvPicPr>
                    <pic:cNvPr id="0" name="image42.png"/>
                    <pic:cNvPicPr preferRelativeResize="0"/>
                  </pic:nvPicPr>
                  <pic:blipFill>
                    <a:blip r:embed="rId156"/>
                    <a:srcRect b="0" l="0" r="0" t="0"/>
                    <a:stretch>
                      <a:fillRect/>
                    </a:stretch>
                  </pic:blipFill>
                  <pic:spPr>
                    <a:xfrm>
                      <a:off x="0" y="0"/>
                      <a:ext cx="6299835" cy="1049020"/>
                    </a:xfrm>
                    <a:prstGeom prst="rect"/>
                    <a:ln/>
                  </pic:spPr>
                </pic:pic>
              </a:graphicData>
            </a:graphic>
          </wp:inline>
        </w:drawing>
      </w:r>
      <w:r w:rsidDel="00000000" w:rsidR="00000000" w:rsidRPr="00000000">
        <w:rPr>
          <w:rtl w:val="0"/>
        </w:rPr>
      </w:r>
    </w:p>
    <w:p w:rsidR="00000000" w:rsidDel="00000000" w:rsidP="00000000" w:rsidRDefault="00000000" w:rsidRPr="00000000" w14:paraId="0000042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34ayfz" w:id="215"/>
      <w:bookmarkEnd w:id="2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156. Кнопка «Добавить строку»</w:t>
      </w:r>
    </w:p>
    <w:p w:rsidR="00000000" w:rsidDel="00000000" w:rsidP="00000000" w:rsidRDefault="00000000" w:rsidRPr="00000000" w14:paraId="0000042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добавится новая строка, в которой необходимо заполнить поля.</w:t>
      </w:r>
    </w:p>
    <w:p w:rsidR="00000000" w:rsidDel="00000000" w:rsidP="00000000" w:rsidRDefault="00000000" w:rsidRPr="00000000" w14:paraId="0000042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заполняется вручную с клавиатуры.</w:t>
      </w:r>
    </w:p>
    <w:p w:rsidR="00000000" w:rsidDel="00000000" w:rsidP="00000000" w:rsidRDefault="00000000" w:rsidRPr="00000000" w14:paraId="0000042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«ОКПД» и «Единица измерения» заполняются выбором значения из справочника.</w:t>
      </w:r>
    </w:p>
    <w:p w:rsidR="00000000" w:rsidDel="00000000" w:rsidP="00000000" w:rsidRDefault="00000000" w:rsidRPr="00000000" w14:paraId="0000042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43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«Количество» в разрезе по годам заполняется вручную с клавиатуры.</w:t>
      </w:r>
    </w:p>
    <w:p w:rsidR="00000000" w:rsidDel="00000000" w:rsidP="00000000" w:rsidRDefault="00000000" w:rsidRPr="00000000" w14:paraId="0000043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количества (не более)» недоступны для заполнения.</w:t>
      </w:r>
    </w:p>
    <w:p w:rsidR="00000000" w:rsidDel="00000000" w:rsidP="00000000" w:rsidRDefault="00000000" w:rsidRPr="00000000" w14:paraId="0000043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«Средняя цена за единицу, руб» в разрезе по годам заполняется вручную с клавиатуры.</w:t>
      </w:r>
    </w:p>
    <w:p w:rsidR="00000000" w:rsidDel="00000000" w:rsidP="00000000" w:rsidRDefault="00000000" w:rsidRPr="00000000" w14:paraId="0000043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цены (не более), руб» недоступны для заполнения.</w:t>
      </w:r>
    </w:p>
    <w:p w:rsidR="00000000" w:rsidDel="00000000" w:rsidP="00000000" w:rsidRDefault="00000000" w:rsidRPr="00000000" w14:paraId="0000043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«Сумма, рублей» в разрезе по годам заполняется автоматически на основании поля «Цена за единицу, руб» в разрезе по годам.</w:t>
      </w:r>
    </w:p>
    <w:p w:rsidR="00000000" w:rsidDel="00000000" w:rsidP="00000000" w:rsidRDefault="00000000" w:rsidRPr="00000000" w14:paraId="0000043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43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строки из Предложения на закупку необходимо нажать на кнопку «Заполнить из предложения на закупку» (Рисунок 157).</w:t>
      </w:r>
    </w:p>
    <w:p w:rsidR="00000000" w:rsidDel="00000000" w:rsidP="00000000" w:rsidRDefault="00000000" w:rsidRPr="00000000" w14:paraId="0000043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49020"/>
            <wp:effectExtent b="0" l="0" r="0" t="0"/>
            <wp:docPr id="39" name="image41.png"/>
            <a:graphic>
              <a:graphicData uri="http://schemas.openxmlformats.org/drawingml/2006/picture">
                <pic:pic>
                  <pic:nvPicPr>
                    <pic:cNvPr id="0" name="image41.png"/>
                    <pic:cNvPicPr preferRelativeResize="0"/>
                  </pic:nvPicPr>
                  <pic:blipFill>
                    <a:blip r:embed="rId157"/>
                    <a:srcRect b="0" l="0" r="0" t="0"/>
                    <a:stretch>
                      <a:fillRect/>
                    </a:stretch>
                  </pic:blipFill>
                  <pic:spPr>
                    <a:xfrm>
                      <a:off x="0" y="0"/>
                      <a:ext cx="6299835" cy="1049020"/>
                    </a:xfrm>
                    <a:prstGeom prst="rect"/>
                    <a:ln/>
                  </pic:spPr>
                </pic:pic>
              </a:graphicData>
            </a:graphic>
          </wp:inline>
        </w:drawing>
      </w:r>
      <w:r w:rsidDel="00000000" w:rsidR="00000000" w:rsidRPr="00000000">
        <w:rPr>
          <w:rtl w:val="0"/>
        </w:rPr>
      </w:r>
    </w:p>
    <w:p w:rsidR="00000000" w:rsidDel="00000000" w:rsidP="00000000" w:rsidRDefault="00000000" w:rsidRPr="00000000" w14:paraId="000004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i9l8ns" w:id="216"/>
      <w:bookmarkEnd w:id="2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157. Кнопка «Заполнить из предложения на закупку»</w:t>
      </w:r>
    </w:p>
    <w:p w:rsidR="00000000" w:rsidDel="00000000" w:rsidP="00000000" w:rsidRDefault="00000000" w:rsidRPr="00000000" w14:paraId="0000043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w:t>
      </w:r>
    </w:p>
    <w:p w:rsidR="00000000" w:rsidDel="00000000" w:rsidP="00000000" w:rsidRDefault="00000000" w:rsidRPr="00000000" w14:paraId="0000043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детализации добавится новая строка.</w:t>
      </w:r>
    </w:p>
    <w:p w:rsidR="00000000" w:rsidDel="00000000" w:rsidP="00000000" w:rsidRDefault="00000000" w:rsidRPr="00000000" w14:paraId="0000043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детализации необходимо последовательно нажать на кнопки «Сохранить» и «Закрыть» (Рисунок 158).</w:t>
      </w:r>
    </w:p>
    <w:p w:rsidR="00000000" w:rsidDel="00000000" w:rsidP="00000000" w:rsidRDefault="00000000" w:rsidRPr="00000000" w14:paraId="0000043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049020"/>
            <wp:effectExtent b="0" l="0" r="0" t="0"/>
            <wp:docPr id="48" name="image48.png"/>
            <a:graphic>
              <a:graphicData uri="http://schemas.openxmlformats.org/drawingml/2006/picture">
                <pic:pic>
                  <pic:nvPicPr>
                    <pic:cNvPr id="0" name="image48.png"/>
                    <pic:cNvPicPr preferRelativeResize="0"/>
                  </pic:nvPicPr>
                  <pic:blipFill>
                    <a:blip r:embed="rId149"/>
                    <a:srcRect b="0" l="0" r="0" t="0"/>
                    <a:stretch>
                      <a:fillRect/>
                    </a:stretch>
                  </pic:blipFill>
                  <pic:spPr>
                    <a:xfrm>
                      <a:off x="0" y="0"/>
                      <a:ext cx="6299835" cy="1049020"/>
                    </a:xfrm>
                    <a:prstGeom prst="rect"/>
                    <a:ln/>
                  </pic:spPr>
                </pic:pic>
              </a:graphicData>
            </a:graphic>
          </wp:inline>
        </w:drawing>
      </w:r>
      <w:r w:rsidDel="00000000" w:rsidR="00000000" w:rsidRPr="00000000">
        <w:rPr>
          <w:rtl w:val="0"/>
        </w:rPr>
      </w:r>
    </w:p>
    <w:p w:rsidR="00000000" w:rsidDel="00000000" w:rsidP="00000000" w:rsidRDefault="00000000" w:rsidRPr="00000000" w14:paraId="0000043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xevivl" w:id="217"/>
      <w:bookmarkEnd w:id="2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158. Кнопки «Сохранить» и «Закрыть»</w:t>
      </w:r>
    </w:p>
    <w:p w:rsidR="00000000" w:rsidDel="00000000" w:rsidP="00000000" w:rsidRDefault="00000000" w:rsidRPr="00000000" w14:paraId="0000043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43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области «Описание и обоснование объекта закупки» поле «Подгруппа нормативных затрат заполняется выбором значения из справочника.</w:t>
      </w:r>
    </w:p>
    <w:p w:rsidR="00000000" w:rsidDel="00000000" w:rsidP="00000000" w:rsidRDefault="00000000" w:rsidRPr="00000000" w14:paraId="0000044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«Подгруппа нормативных затрат заполняется выбором значения из справочника.</w:t>
      </w:r>
    </w:p>
    <w:p w:rsidR="00000000" w:rsidDel="00000000" w:rsidP="00000000" w:rsidRDefault="00000000" w:rsidRPr="00000000" w14:paraId="0000044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rsidR="00000000" w:rsidDel="00000000" w:rsidP="00000000" w:rsidRDefault="00000000" w:rsidRPr="00000000" w14:paraId="0000044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rsidR="00000000" w:rsidDel="00000000" w:rsidP="00000000" w:rsidRDefault="00000000" w:rsidRPr="00000000" w14:paraId="0000044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«Подгруппа нормативных затрат»,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rsidR="00000000" w:rsidDel="00000000" w:rsidP="00000000" w:rsidRDefault="00000000" w:rsidRPr="00000000" w14:paraId="0000044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(Рисунок 159).</w:t>
      </w:r>
    </w:p>
    <w:p w:rsidR="00000000" w:rsidDel="00000000" w:rsidP="00000000" w:rsidRDefault="00000000" w:rsidRPr="00000000" w14:paraId="0000044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67100"/>
            <wp:effectExtent b="0" l="0" r="0" t="0"/>
            <wp:docPr id="45" name="image36.png"/>
            <a:graphic>
              <a:graphicData uri="http://schemas.openxmlformats.org/drawingml/2006/picture">
                <pic:pic>
                  <pic:nvPicPr>
                    <pic:cNvPr id="0" name="image36.png"/>
                    <pic:cNvPicPr preferRelativeResize="0"/>
                  </pic:nvPicPr>
                  <pic:blipFill>
                    <a:blip r:embed="rId158"/>
                    <a:srcRect b="0" l="0" r="0" t="0"/>
                    <a:stretch>
                      <a:fillRect/>
                    </a:stretch>
                  </pic:blipFill>
                  <pic:spPr>
                    <a:xfrm>
                      <a:off x="0" y="0"/>
                      <a:ext cx="6299835"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44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hej1je" w:id="218"/>
      <w:bookmarkEnd w:id="2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159. Кнопка «Заполнить на основании года»</w:t>
      </w:r>
    </w:p>
    <w:p w:rsidR="00000000" w:rsidDel="00000000" w:rsidP="00000000" w:rsidRDefault="00000000" w:rsidRPr="00000000" w14:paraId="0000044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«Выбор года размещения», в котором необходимо установить «галочку» напротив соответствующей строки и нажать на кнопку «Выбрать» (Рисунок 160).</w:t>
      </w:r>
    </w:p>
    <w:p w:rsidR="00000000" w:rsidDel="00000000" w:rsidP="00000000" w:rsidRDefault="00000000" w:rsidRPr="00000000" w14:paraId="0000044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352550"/>
            <wp:effectExtent b="0" l="0" r="0" t="0"/>
            <wp:docPr id="33" name="image24.png"/>
            <a:graphic>
              <a:graphicData uri="http://schemas.openxmlformats.org/drawingml/2006/picture">
                <pic:pic>
                  <pic:nvPicPr>
                    <pic:cNvPr id="0" name="image24.png"/>
                    <pic:cNvPicPr preferRelativeResize="0"/>
                  </pic:nvPicPr>
                  <pic:blipFill>
                    <a:blip r:embed="rId151"/>
                    <a:srcRect b="0" l="0" r="0" t="0"/>
                    <a:stretch>
                      <a:fillRect/>
                    </a:stretch>
                  </pic:blipFill>
                  <pic:spPr>
                    <a:xfrm>
                      <a:off x="0" y="0"/>
                      <a:ext cx="6299835" cy="1352550"/>
                    </a:xfrm>
                    <a:prstGeom prst="rect"/>
                    <a:ln/>
                  </pic:spPr>
                </pic:pic>
              </a:graphicData>
            </a:graphic>
          </wp:inline>
        </w:drawing>
      </w:r>
      <w:r w:rsidDel="00000000" w:rsidR="00000000" w:rsidRPr="00000000">
        <w:rPr>
          <w:rtl w:val="0"/>
        </w:rPr>
      </w:r>
    </w:p>
    <w:p w:rsidR="00000000" w:rsidDel="00000000" w:rsidP="00000000" w:rsidRDefault="00000000" w:rsidRPr="00000000" w14:paraId="0000044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wjtbr7" w:id="219"/>
      <w:bookmarkEnd w:id="2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160. Выбор ранее добавленного года размещения</w:t>
      </w:r>
    </w:p>
    <w:p w:rsidR="00000000" w:rsidDel="00000000" w:rsidP="00000000" w:rsidRDefault="00000000" w:rsidRPr="00000000" w14:paraId="0000044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область «Описание и обоснование объекта закупки» заполнится автоматически на основании ранее добавленного года размещения.</w:t>
      </w:r>
    </w:p>
    <w:p w:rsidR="00000000" w:rsidDel="00000000" w:rsidP="00000000" w:rsidRDefault="00000000" w:rsidRPr="00000000" w14:paraId="0000044B">
      <w:pPr>
        <w:pStyle w:val="Heading3"/>
        <w:numPr>
          <w:ilvl w:val="2"/>
          <w:numId w:val="2"/>
        </w:numPr>
        <w:tabs>
          <w:tab w:val="left" w:pos="1418"/>
        </w:tabs>
        <w:ind w:left="0" w:firstLine="624"/>
        <w:rPr/>
      </w:pPr>
      <w:bookmarkStart w:colFirst="0" w:colLast="0" w:name="_4gjguf0" w:id="220"/>
      <w:bookmarkEnd w:id="220"/>
      <w:r w:rsidDel="00000000" w:rsidR="00000000" w:rsidRPr="00000000">
        <w:rPr>
          <w:rtl w:val="0"/>
        </w:rPr>
        <w:t xml:space="preserve">Заполнение вкладки «Сведения о закупке федерального государственного заказчика в части объектов капитального строительства»</w:t>
      </w:r>
    </w:p>
    <w:p w:rsidR="00000000" w:rsidDel="00000000" w:rsidP="00000000" w:rsidRDefault="00000000" w:rsidRPr="00000000" w14:paraId="0000044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«Сведения о закупке федерального государственного заказчика в части объектов капитального строительства»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rsidR="00000000" w:rsidDel="00000000" w:rsidP="00000000" w:rsidRDefault="00000000" w:rsidRPr="00000000" w14:paraId="0000044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в части объектов капитального строительства» (Рисунок 161).</w:t>
      </w:r>
    </w:p>
    <w:p w:rsidR="00000000" w:rsidDel="00000000" w:rsidP="00000000" w:rsidRDefault="00000000" w:rsidRPr="00000000" w14:paraId="0000044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564255"/>
            <wp:effectExtent b="0" l="0" r="0" t="0"/>
            <wp:docPr id="31" name="image31.png"/>
            <a:graphic>
              <a:graphicData uri="http://schemas.openxmlformats.org/drawingml/2006/picture">
                <pic:pic>
                  <pic:nvPicPr>
                    <pic:cNvPr id="0" name="image31.png"/>
                    <pic:cNvPicPr preferRelativeResize="0"/>
                  </pic:nvPicPr>
                  <pic:blipFill>
                    <a:blip r:embed="rId159"/>
                    <a:srcRect b="0" l="0" r="0" t="0"/>
                    <a:stretch>
                      <a:fillRect/>
                    </a:stretch>
                  </pic:blipFill>
                  <pic:spPr>
                    <a:xfrm>
                      <a:off x="0" y="0"/>
                      <a:ext cx="6299835" cy="3564255"/>
                    </a:xfrm>
                    <a:prstGeom prst="rect"/>
                    <a:ln/>
                  </pic:spPr>
                </pic:pic>
              </a:graphicData>
            </a:graphic>
          </wp:inline>
        </w:drawing>
      </w:r>
      <w:r w:rsidDel="00000000" w:rsidR="00000000" w:rsidRPr="00000000">
        <w:rPr>
          <w:rtl w:val="0"/>
        </w:rPr>
      </w:r>
    </w:p>
    <w:p w:rsidR="00000000" w:rsidDel="00000000" w:rsidP="00000000" w:rsidRDefault="00000000" w:rsidRPr="00000000" w14:paraId="0000044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vor4mt" w:id="221"/>
      <w:bookmarkEnd w:id="2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161. Кнопка «Добавить строку»</w:t>
      </w:r>
    </w:p>
    <w:p w:rsidR="00000000" w:rsidDel="00000000" w:rsidP="00000000" w:rsidRDefault="00000000" w:rsidRPr="00000000" w14:paraId="0000045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 (Рисунок 162).</w:t>
      </w:r>
    </w:p>
    <w:p w:rsidR="00000000" w:rsidDel="00000000" w:rsidP="00000000" w:rsidRDefault="00000000" w:rsidRPr="00000000" w14:paraId="0000045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66950"/>
            <wp:effectExtent b="0" l="0" r="0" t="0"/>
            <wp:docPr id="37" name="image37.png"/>
            <a:graphic>
              <a:graphicData uri="http://schemas.openxmlformats.org/drawingml/2006/picture">
                <pic:pic>
                  <pic:nvPicPr>
                    <pic:cNvPr id="0" name="image37.png"/>
                    <pic:cNvPicPr preferRelativeResize="0"/>
                  </pic:nvPicPr>
                  <pic:blipFill>
                    <a:blip r:embed="rId160"/>
                    <a:srcRect b="0" l="0" r="0" t="0"/>
                    <a:stretch>
                      <a:fillRect/>
                    </a:stretch>
                  </pic:blipFill>
                  <pic:spPr>
                    <a:xfrm>
                      <a:off x="0" y="0"/>
                      <a:ext cx="6299835" cy="2266950"/>
                    </a:xfrm>
                    <a:prstGeom prst="rect"/>
                    <a:ln/>
                  </pic:spPr>
                </pic:pic>
              </a:graphicData>
            </a:graphic>
          </wp:inline>
        </w:drawing>
      </w:r>
      <w:r w:rsidDel="00000000" w:rsidR="00000000" w:rsidRPr="00000000">
        <w:rPr>
          <w:rtl w:val="0"/>
        </w:rPr>
      </w:r>
    </w:p>
    <w:p w:rsidR="00000000" w:rsidDel="00000000" w:rsidP="00000000" w:rsidRDefault="00000000" w:rsidRPr="00000000" w14:paraId="0000045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au1eum" w:id="222"/>
      <w:bookmarkEnd w:id="2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162. Кнопка «Выбрать»</w:t>
      </w:r>
    </w:p>
    <w:p w:rsidR="00000000" w:rsidDel="00000000" w:rsidP="00000000" w:rsidRDefault="00000000" w:rsidRPr="00000000" w14:paraId="0000045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rsidR="00000000" w:rsidDel="00000000" w:rsidP="00000000" w:rsidRDefault="00000000" w:rsidRPr="00000000" w14:paraId="0000045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в части объектов капитального строительства» добавится новая строка, в которой необходимо заполнить поля (Рисунок 163).</w:t>
      </w:r>
    </w:p>
    <w:p w:rsidR="00000000" w:rsidDel="00000000" w:rsidP="00000000" w:rsidRDefault="00000000" w:rsidRPr="00000000" w14:paraId="0000045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714115"/>
            <wp:effectExtent b="0" l="0" r="0" t="0"/>
            <wp:docPr id="75" name="image65.png"/>
            <a:graphic>
              <a:graphicData uri="http://schemas.openxmlformats.org/drawingml/2006/picture">
                <pic:pic>
                  <pic:nvPicPr>
                    <pic:cNvPr id="0" name="image65.png"/>
                    <pic:cNvPicPr preferRelativeResize="0"/>
                  </pic:nvPicPr>
                  <pic:blipFill>
                    <a:blip r:embed="rId161"/>
                    <a:srcRect b="0" l="0" r="0" t="0"/>
                    <a:stretch>
                      <a:fillRect/>
                    </a:stretch>
                  </pic:blipFill>
                  <pic:spPr>
                    <a:xfrm>
                      <a:off x="0" y="0"/>
                      <a:ext cx="6299835" cy="3714115"/>
                    </a:xfrm>
                    <a:prstGeom prst="rect"/>
                    <a:ln/>
                  </pic:spPr>
                </pic:pic>
              </a:graphicData>
            </a:graphic>
          </wp:inline>
        </w:drawing>
      </w:r>
      <w:r w:rsidDel="00000000" w:rsidR="00000000" w:rsidRPr="00000000">
        <w:rPr>
          <w:rtl w:val="0"/>
        </w:rPr>
      </w:r>
    </w:p>
    <w:p w:rsidR="00000000" w:rsidDel="00000000" w:rsidP="00000000" w:rsidRDefault="00000000" w:rsidRPr="00000000" w14:paraId="000004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utoxif" w:id="223"/>
      <w:bookmarkEnd w:id="2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163. Новая строка</w:t>
      </w:r>
    </w:p>
    <w:p w:rsidR="00000000" w:rsidDel="00000000" w:rsidP="00000000" w:rsidRDefault="00000000" w:rsidRPr="00000000" w14:paraId="0000045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автоматически.</w:t>
      </w:r>
    </w:p>
    <w:p w:rsidR="00000000" w:rsidDel="00000000" w:rsidP="00000000" w:rsidRDefault="00000000" w:rsidRPr="00000000" w14:paraId="0000045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«Код по бюджетной классификации», «КОСГУ» и «Дополнительный аналитический признак» заполняются выбором значения из справочника.</w:t>
      </w:r>
    </w:p>
    <w:p w:rsidR="00000000" w:rsidDel="00000000" w:rsidP="00000000" w:rsidRDefault="00000000" w:rsidRPr="00000000" w14:paraId="0000045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публичного обязательства Российской Федерации» и «Категория получателей публичного обязательства Российской Федерации» заполняются автоматически.</w:t>
      </w:r>
    </w:p>
    <w:p w:rsidR="00000000" w:rsidDel="00000000" w:rsidP="00000000" w:rsidRDefault="00000000" w:rsidRPr="00000000" w14:paraId="0000045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автоматически и доступны для редактирования вручную с клавиатуры.</w:t>
      </w:r>
    </w:p>
    <w:p w:rsidR="00000000" w:rsidDel="00000000" w:rsidP="00000000" w:rsidRDefault="00000000" w:rsidRPr="00000000" w14:paraId="0000045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«Код по бюджетной классификации», «КОСГУ», «Дополнительный аналитический признак» обязательны для заполнения.</w:t>
      </w:r>
    </w:p>
    <w:p w:rsidR="00000000" w:rsidDel="00000000" w:rsidP="00000000" w:rsidRDefault="00000000" w:rsidRPr="00000000" w14:paraId="0000045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«Срок осуществления закупки/Дата окончания» и «Периодичность осуществления закупки» заполняются автоматически из связанной строки года размещения документа «Предложение на закупку».</w:t>
      </w:r>
    </w:p>
    <w:p w:rsidR="00000000" w:rsidDel="00000000" w:rsidP="00000000" w:rsidRDefault="00000000" w:rsidRPr="00000000" w14:paraId="0000045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детализации закупки в поле «Детализация закупки»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19" cy="180952"/>
            <wp:effectExtent b="0" l="0" r="0" t="0"/>
            <wp:docPr id="73" name="image16.png"/>
            <a:graphic>
              <a:graphicData uri="http://schemas.openxmlformats.org/drawingml/2006/picture">
                <pic:pic>
                  <pic:nvPicPr>
                    <pic:cNvPr id="0" name="image16.png"/>
                    <pic:cNvPicPr preferRelativeResize="0"/>
                  </pic:nvPicPr>
                  <pic:blipFill>
                    <a:blip r:embed="rId136"/>
                    <a:srcRect b="0" l="0" r="0" t="0"/>
                    <a:stretch>
                      <a:fillRect/>
                    </a:stretch>
                  </pic:blipFill>
                  <pic:spPr>
                    <a:xfrm>
                      <a:off x="0" y="0"/>
                      <a:ext cx="447619" cy="18095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5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детализации (Рисунок 164).</w:t>
      </w:r>
    </w:p>
    <w:p w:rsidR="00000000" w:rsidDel="00000000" w:rsidP="00000000" w:rsidRDefault="00000000" w:rsidRPr="00000000" w14:paraId="0000045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84605"/>
            <wp:effectExtent b="0" l="0" r="0" t="0"/>
            <wp:docPr id="79" name="image19.png"/>
            <a:graphic>
              <a:graphicData uri="http://schemas.openxmlformats.org/drawingml/2006/picture">
                <pic:pic>
                  <pic:nvPicPr>
                    <pic:cNvPr id="0" name="image19.png"/>
                    <pic:cNvPicPr preferRelativeResize="0"/>
                  </pic:nvPicPr>
                  <pic:blipFill>
                    <a:blip r:embed="rId162"/>
                    <a:srcRect b="0" l="0" r="0" t="0"/>
                    <a:stretch>
                      <a:fillRect/>
                    </a:stretch>
                  </pic:blipFill>
                  <pic:spPr>
                    <a:xfrm>
                      <a:off x="0" y="0"/>
                      <a:ext cx="6299835" cy="1284605"/>
                    </a:xfrm>
                    <a:prstGeom prst="rect"/>
                    <a:ln/>
                  </pic:spPr>
                </pic:pic>
              </a:graphicData>
            </a:graphic>
          </wp:inline>
        </w:drawing>
      </w:r>
      <w:r w:rsidDel="00000000" w:rsidR="00000000" w:rsidRPr="00000000">
        <w:rPr>
          <w:rtl w:val="0"/>
        </w:rPr>
      </w:r>
    </w:p>
    <w:p w:rsidR="00000000" w:rsidDel="00000000" w:rsidP="00000000" w:rsidRDefault="00000000" w:rsidRPr="00000000" w14:paraId="000004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9yz7q8" w:id="224"/>
      <w:bookmarkEnd w:id="22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164. Окно детализации</w:t>
      </w:r>
    </w:p>
    <w:p w:rsidR="00000000" w:rsidDel="00000000" w:rsidP="00000000" w:rsidRDefault="00000000" w:rsidRPr="00000000" w14:paraId="0000046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добавление строки необходимо нажать на кнопку «Добавить строку» (Рисунок 165).</w:t>
      </w:r>
    </w:p>
    <w:p w:rsidR="00000000" w:rsidDel="00000000" w:rsidP="00000000" w:rsidRDefault="00000000" w:rsidRPr="00000000" w14:paraId="0000046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84605"/>
            <wp:effectExtent b="0" l="0" r="0" t="0"/>
            <wp:docPr id="77" name="image8.png"/>
            <a:graphic>
              <a:graphicData uri="http://schemas.openxmlformats.org/drawingml/2006/picture">
                <pic:pic>
                  <pic:nvPicPr>
                    <pic:cNvPr id="0" name="image8.png"/>
                    <pic:cNvPicPr preferRelativeResize="0"/>
                  </pic:nvPicPr>
                  <pic:blipFill>
                    <a:blip r:embed="rId163"/>
                    <a:srcRect b="0" l="0" r="0" t="0"/>
                    <a:stretch>
                      <a:fillRect/>
                    </a:stretch>
                  </pic:blipFill>
                  <pic:spPr>
                    <a:xfrm>
                      <a:off x="0" y="0"/>
                      <a:ext cx="6299835" cy="1284605"/>
                    </a:xfrm>
                    <a:prstGeom prst="rect"/>
                    <a:ln/>
                  </pic:spPr>
                </pic:pic>
              </a:graphicData>
            </a:graphic>
          </wp:inline>
        </w:drawing>
      </w:r>
      <w:r w:rsidDel="00000000" w:rsidR="00000000" w:rsidRPr="00000000">
        <w:rPr>
          <w:rtl w:val="0"/>
        </w:rPr>
      </w:r>
    </w:p>
    <w:p w:rsidR="00000000" w:rsidDel="00000000" w:rsidP="00000000" w:rsidRDefault="00000000" w:rsidRPr="00000000" w14:paraId="0000046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p49hy1" w:id="225"/>
      <w:bookmarkEnd w:id="2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165. Кнопка «Добавить строку»</w:t>
      </w:r>
    </w:p>
    <w:p w:rsidR="00000000" w:rsidDel="00000000" w:rsidP="00000000" w:rsidRDefault="00000000" w:rsidRPr="00000000" w14:paraId="0000046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добавится новая строка, в которой необходимо заполнить поля.</w:t>
      </w:r>
    </w:p>
    <w:p w:rsidR="00000000" w:rsidDel="00000000" w:rsidP="00000000" w:rsidRDefault="00000000" w:rsidRPr="00000000" w14:paraId="0000046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заполняется вручную с клавиатуры.</w:t>
      </w:r>
    </w:p>
    <w:p w:rsidR="00000000" w:rsidDel="00000000" w:rsidP="00000000" w:rsidRDefault="00000000" w:rsidRPr="00000000" w14:paraId="0000046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«ОКПД» и «Единица измерения» заполняются выбором значения из справочника.</w:t>
      </w:r>
    </w:p>
    <w:p w:rsidR="00000000" w:rsidDel="00000000" w:rsidP="00000000" w:rsidRDefault="00000000" w:rsidRPr="00000000" w14:paraId="0000046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46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«Количество» в разрезе по годам заполняется вручную с клавиатуры.</w:t>
      </w:r>
    </w:p>
    <w:p w:rsidR="00000000" w:rsidDel="00000000" w:rsidP="00000000" w:rsidRDefault="00000000" w:rsidRPr="00000000" w14:paraId="0000046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количества (не более)» недоступны для заполнения.</w:t>
      </w:r>
    </w:p>
    <w:p w:rsidR="00000000" w:rsidDel="00000000" w:rsidP="00000000" w:rsidRDefault="00000000" w:rsidRPr="00000000" w14:paraId="0000046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«Средняя цена за единицу, руб» в разрезе по годам заполняется вручную с клавиатуры.</w:t>
      </w:r>
    </w:p>
    <w:p w:rsidR="00000000" w:rsidDel="00000000" w:rsidP="00000000" w:rsidRDefault="00000000" w:rsidRPr="00000000" w14:paraId="0000046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цены (не более), руб» недоступны для заполнения.</w:t>
      </w:r>
    </w:p>
    <w:p w:rsidR="00000000" w:rsidDel="00000000" w:rsidP="00000000" w:rsidRDefault="00000000" w:rsidRPr="00000000" w14:paraId="0000046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«Сумма, рублей» в разрезе по годам заполняется автоматически на основании поля «Цена за единицу, руб» в разрезе по годам.</w:t>
      </w:r>
    </w:p>
    <w:p w:rsidR="00000000" w:rsidDel="00000000" w:rsidP="00000000" w:rsidRDefault="00000000" w:rsidRPr="00000000" w14:paraId="0000046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46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строки из Предложения на закупку необходимо нажать на кнопку «Заполнить из предложения на закупку» (Рисунок 166).</w:t>
      </w:r>
    </w:p>
    <w:p w:rsidR="00000000" w:rsidDel="00000000" w:rsidP="00000000" w:rsidRDefault="00000000" w:rsidRPr="00000000" w14:paraId="0000046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84605"/>
            <wp:effectExtent b="0" l="0" r="0" t="0"/>
            <wp:docPr id="67" name="image4.png"/>
            <a:graphic>
              <a:graphicData uri="http://schemas.openxmlformats.org/drawingml/2006/picture">
                <pic:pic>
                  <pic:nvPicPr>
                    <pic:cNvPr id="0" name="image4.png"/>
                    <pic:cNvPicPr preferRelativeResize="0"/>
                  </pic:nvPicPr>
                  <pic:blipFill>
                    <a:blip r:embed="rId164"/>
                    <a:srcRect b="0" l="0" r="0" t="0"/>
                    <a:stretch>
                      <a:fillRect/>
                    </a:stretch>
                  </pic:blipFill>
                  <pic:spPr>
                    <a:xfrm>
                      <a:off x="0" y="0"/>
                      <a:ext cx="6299835" cy="1284605"/>
                    </a:xfrm>
                    <a:prstGeom prst="rect"/>
                    <a:ln/>
                  </pic:spPr>
                </pic:pic>
              </a:graphicData>
            </a:graphic>
          </wp:inline>
        </w:drawing>
      </w:r>
      <w:r w:rsidDel="00000000" w:rsidR="00000000" w:rsidRPr="00000000">
        <w:rPr>
          <w:rtl w:val="0"/>
        </w:rPr>
      </w:r>
    </w:p>
    <w:p w:rsidR="00000000" w:rsidDel="00000000" w:rsidP="00000000" w:rsidRDefault="00000000" w:rsidRPr="00000000" w14:paraId="0000047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93x0lu" w:id="226"/>
      <w:bookmarkEnd w:id="22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166. Кнопка «Заполнить из предложения на закупку»</w:t>
      </w:r>
    </w:p>
    <w:p w:rsidR="00000000" w:rsidDel="00000000" w:rsidP="00000000" w:rsidRDefault="00000000" w:rsidRPr="00000000" w14:paraId="0000047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w:t>
      </w:r>
    </w:p>
    <w:p w:rsidR="00000000" w:rsidDel="00000000" w:rsidP="00000000" w:rsidRDefault="00000000" w:rsidRPr="00000000" w14:paraId="0000047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детализации добавится новая строка.</w:t>
      </w:r>
    </w:p>
    <w:p w:rsidR="00000000" w:rsidDel="00000000" w:rsidP="00000000" w:rsidRDefault="00000000" w:rsidRPr="00000000" w14:paraId="0000047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детализации необходимо последовательно нажать на кнопки «Сохранить» и «Закрыть» (Рисунок 167).</w:t>
      </w:r>
    </w:p>
    <w:p w:rsidR="00000000" w:rsidDel="00000000" w:rsidP="00000000" w:rsidRDefault="00000000" w:rsidRPr="00000000" w14:paraId="0000047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125220"/>
            <wp:effectExtent b="0" l="0" r="0" t="0"/>
            <wp:docPr id="65" name="image9.png"/>
            <a:graphic>
              <a:graphicData uri="http://schemas.openxmlformats.org/drawingml/2006/picture">
                <pic:pic>
                  <pic:nvPicPr>
                    <pic:cNvPr id="0" name="image9.png"/>
                    <pic:cNvPicPr preferRelativeResize="0"/>
                  </pic:nvPicPr>
                  <pic:blipFill>
                    <a:blip r:embed="rId140"/>
                    <a:srcRect b="0" l="0" r="0" t="0"/>
                    <a:stretch>
                      <a:fillRect/>
                    </a:stretch>
                  </pic:blipFill>
                  <pic:spPr>
                    <a:xfrm>
                      <a:off x="0" y="0"/>
                      <a:ext cx="6299835" cy="1125220"/>
                    </a:xfrm>
                    <a:prstGeom prst="rect"/>
                    <a:ln/>
                  </pic:spPr>
                </pic:pic>
              </a:graphicData>
            </a:graphic>
          </wp:inline>
        </w:drawing>
      </w:r>
      <w:r w:rsidDel="00000000" w:rsidR="00000000" w:rsidRPr="00000000">
        <w:rPr>
          <w:rtl w:val="0"/>
        </w:rPr>
      </w:r>
    </w:p>
    <w:p w:rsidR="00000000" w:rsidDel="00000000" w:rsidP="00000000" w:rsidRDefault="00000000" w:rsidRPr="00000000" w14:paraId="0000047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o97atn" w:id="227"/>
      <w:bookmarkEnd w:id="2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167. Кнопки «Сохранить» и «Закрыть»</w:t>
      </w:r>
    </w:p>
    <w:p w:rsidR="00000000" w:rsidDel="00000000" w:rsidP="00000000" w:rsidRDefault="00000000" w:rsidRPr="00000000" w14:paraId="0000047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47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области «Описание и обоснование объекта закупки» поле «Подгруппа нормативных затрат заполняется выбором значения из справочника.</w:t>
      </w:r>
    </w:p>
    <w:p w:rsidR="00000000" w:rsidDel="00000000" w:rsidP="00000000" w:rsidRDefault="00000000" w:rsidRPr="00000000" w14:paraId="0000047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rsidR="00000000" w:rsidDel="00000000" w:rsidP="00000000" w:rsidRDefault="00000000" w:rsidRPr="00000000" w14:paraId="0000047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rsidR="00000000" w:rsidDel="00000000" w:rsidP="00000000" w:rsidRDefault="00000000" w:rsidRPr="00000000" w14:paraId="0000047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«Подгруппа нормативных затрат»,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rsidR="00000000" w:rsidDel="00000000" w:rsidP="00000000" w:rsidRDefault="00000000" w:rsidRPr="00000000" w14:paraId="0000047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w:t>
      </w:r>
    </w:p>
    <w:p w:rsidR="00000000" w:rsidDel="00000000" w:rsidP="00000000" w:rsidRDefault="00000000" w:rsidRPr="00000000" w14:paraId="0000047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«Выбор года размещения», в котором необходимо установить «галочку» напротив соответствующей строки и нажать на кнопку «Выбрать» (Рисунок 168).</w:t>
      </w:r>
    </w:p>
    <w:p w:rsidR="00000000" w:rsidDel="00000000" w:rsidP="00000000" w:rsidRDefault="00000000" w:rsidRPr="00000000" w14:paraId="0000047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352550"/>
            <wp:effectExtent b="0" l="0" r="0" t="0"/>
            <wp:docPr id="71" name="image24.png"/>
            <a:graphic>
              <a:graphicData uri="http://schemas.openxmlformats.org/drawingml/2006/picture">
                <pic:pic>
                  <pic:nvPicPr>
                    <pic:cNvPr id="0" name="image24.png"/>
                    <pic:cNvPicPr preferRelativeResize="0"/>
                  </pic:nvPicPr>
                  <pic:blipFill>
                    <a:blip r:embed="rId151"/>
                    <a:srcRect b="0" l="0" r="0" t="0"/>
                    <a:stretch>
                      <a:fillRect/>
                    </a:stretch>
                  </pic:blipFill>
                  <pic:spPr>
                    <a:xfrm>
                      <a:off x="0" y="0"/>
                      <a:ext cx="6299835" cy="1352550"/>
                    </a:xfrm>
                    <a:prstGeom prst="rect"/>
                    <a:ln/>
                  </pic:spPr>
                </pic:pic>
              </a:graphicData>
            </a:graphic>
          </wp:inline>
        </w:drawing>
      </w:r>
      <w:r w:rsidDel="00000000" w:rsidR="00000000" w:rsidRPr="00000000">
        <w:rPr>
          <w:rtl w:val="0"/>
        </w:rPr>
      </w:r>
    </w:p>
    <w:p w:rsidR="00000000" w:rsidDel="00000000" w:rsidP="00000000" w:rsidRDefault="00000000" w:rsidRPr="00000000" w14:paraId="0000047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88uthg" w:id="228"/>
      <w:bookmarkEnd w:id="2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168. Выбор ранее добавленного года размещения</w:t>
      </w:r>
    </w:p>
    <w:p w:rsidR="00000000" w:rsidDel="00000000" w:rsidP="00000000" w:rsidRDefault="00000000" w:rsidRPr="00000000" w14:paraId="0000047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область «Описание и обоснование объекта закупки» заполнится автоматически на основании ранее добавленного года размещения.</w:t>
      </w:r>
    </w:p>
    <w:p w:rsidR="00000000" w:rsidDel="00000000" w:rsidP="00000000" w:rsidRDefault="00000000" w:rsidRPr="00000000" w14:paraId="0000048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«Код бюджетной классификации предложения на закупку товара, работ, услуги для обеспечения федеральных нужд» необходимо последовательно нажать на кнопки «Сохранить» и «Закрыть» (Рисунок 169).</w:t>
      </w:r>
    </w:p>
    <w:p w:rsidR="00000000" w:rsidDel="00000000" w:rsidP="00000000" w:rsidRDefault="00000000" w:rsidRPr="00000000" w14:paraId="0000048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8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6025" cy="3152775"/>
            <wp:effectExtent b="0" l="0" r="0" t="0"/>
            <wp:docPr id="69" name="image70.png"/>
            <a:graphic>
              <a:graphicData uri="http://schemas.openxmlformats.org/drawingml/2006/picture">
                <pic:pic>
                  <pic:nvPicPr>
                    <pic:cNvPr id="0" name="image70.png"/>
                    <pic:cNvPicPr preferRelativeResize="0"/>
                  </pic:nvPicPr>
                  <pic:blipFill>
                    <a:blip r:embed="rId165"/>
                    <a:srcRect b="0" l="0" r="0" t="0"/>
                    <a:stretch>
                      <a:fillRect/>
                    </a:stretch>
                  </pic:blipFill>
                  <pic:spPr>
                    <a:xfrm>
                      <a:off x="0" y="0"/>
                      <a:ext cx="6296025" cy="3152775"/>
                    </a:xfrm>
                    <a:prstGeom prst="rect"/>
                    <a:ln/>
                  </pic:spPr>
                </pic:pic>
              </a:graphicData>
            </a:graphic>
          </wp:inline>
        </w:drawing>
      </w:r>
      <w:r w:rsidDel="00000000" w:rsidR="00000000" w:rsidRPr="00000000">
        <w:rPr>
          <w:rtl w:val="0"/>
        </w:rPr>
      </w:r>
    </w:p>
    <w:p w:rsidR="00000000" w:rsidDel="00000000" w:rsidP="00000000" w:rsidRDefault="00000000" w:rsidRPr="00000000" w14:paraId="0000048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ne53p9" w:id="229"/>
      <w:bookmarkEnd w:id="22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169. Кнопки «Сохранить» и «Закрыть»</w:t>
      </w:r>
    </w:p>
    <w:p w:rsidR="00000000" w:rsidDel="00000000" w:rsidP="00000000" w:rsidRDefault="00000000" w:rsidRPr="00000000" w14:paraId="00000484">
      <w:pPr>
        <w:pStyle w:val="Heading2"/>
        <w:numPr>
          <w:ilvl w:val="1"/>
          <w:numId w:val="2"/>
        </w:numPr>
        <w:ind w:left="86" w:firstLine="624"/>
        <w:rPr/>
      </w:pPr>
      <w:bookmarkStart w:colFirst="0" w:colLast="0" w:name="_12jfdx2" w:id="230"/>
      <w:bookmarkEnd w:id="230"/>
      <w:r w:rsidDel="00000000" w:rsidR="00000000" w:rsidRPr="00000000">
        <w:rPr>
          <w:rtl w:val="0"/>
        </w:rPr>
        <w:t xml:space="preserve">Заполнения документа для заказчика зарубежного аппарата</w:t>
      </w:r>
    </w:p>
    <w:p w:rsidR="00000000" w:rsidDel="00000000" w:rsidP="00000000" w:rsidRDefault="00000000" w:rsidRPr="00000000" w14:paraId="00000485">
      <w:pPr>
        <w:pStyle w:val="Heading3"/>
        <w:numPr>
          <w:ilvl w:val="2"/>
          <w:numId w:val="2"/>
        </w:numPr>
        <w:tabs>
          <w:tab w:val="left" w:pos="1418"/>
        </w:tabs>
        <w:ind w:left="0" w:firstLine="624"/>
        <w:rPr/>
      </w:pPr>
      <w:bookmarkStart w:colFirst="0" w:colLast="0" w:name="_3mj2wkv" w:id="231"/>
      <w:bookmarkEnd w:id="231"/>
      <w:r w:rsidDel="00000000" w:rsidR="00000000" w:rsidRPr="00000000">
        <w:rPr>
          <w:rtl w:val="0"/>
        </w:rPr>
        <w:t xml:space="preserve">Заполнение вкладки «Сведения о закупке зарубежного аппарата федерального государственного заказчика»</w:t>
      </w:r>
    </w:p>
    <w:p w:rsidR="00000000" w:rsidDel="00000000" w:rsidP="00000000" w:rsidRDefault="00000000" w:rsidRPr="00000000" w14:paraId="0000048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«Сведения о закупке зарубежного аппарата федерального государственного заказчика»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rsidR="00000000" w:rsidDel="00000000" w:rsidP="00000000" w:rsidRDefault="00000000" w:rsidRPr="00000000" w14:paraId="0000048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зарубежного аппарата федерального государственного заказчика» (Рисунок 170).</w:t>
      </w:r>
    </w:p>
    <w:p w:rsidR="00000000" w:rsidDel="00000000" w:rsidP="00000000" w:rsidRDefault="00000000" w:rsidRPr="00000000" w14:paraId="0000048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7670"/>
            <wp:effectExtent b="0" l="0" r="0" t="0"/>
            <wp:docPr id="62" name="image64.png"/>
            <a:graphic>
              <a:graphicData uri="http://schemas.openxmlformats.org/drawingml/2006/picture">
                <pic:pic>
                  <pic:nvPicPr>
                    <pic:cNvPr id="0" name="image64.png"/>
                    <pic:cNvPicPr preferRelativeResize="0"/>
                  </pic:nvPicPr>
                  <pic:blipFill>
                    <a:blip r:embed="rId166"/>
                    <a:srcRect b="0" l="0" r="0" t="0"/>
                    <a:stretch>
                      <a:fillRect/>
                    </a:stretch>
                  </pic:blipFill>
                  <pic:spPr>
                    <a:xfrm>
                      <a:off x="0" y="0"/>
                      <a:ext cx="6299835" cy="2947670"/>
                    </a:xfrm>
                    <a:prstGeom prst="rect"/>
                    <a:ln/>
                  </pic:spPr>
                </pic:pic>
              </a:graphicData>
            </a:graphic>
          </wp:inline>
        </w:drawing>
      </w:r>
      <w:r w:rsidDel="00000000" w:rsidR="00000000" w:rsidRPr="00000000">
        <w:rPr>
          <w:rtl w:val="0"/>
        </w:rPr>
      </w:r>
    </w:p>
    <w:p w:rsidR="00000000" w:rsidDel="00000000" w:rsidP="00000000" w:rsidRDefault="00000000" w:rsidRPr="00000000" w14:paraId="0000048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1od6so" w:id="232"/>
      <w:bookmarkEnd w:id="2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170. Кнопка «Добавить строку»</w:t>
      </w:r>
    </w:p>
    <w:p w:rsidR="00000000" w:rsidDel="00000000" w:rsidP="00000000" w:rsidRDefault="00000000" w:rsidRPr="00000000" w14:paraId="0000048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 (Рисунок 171).</w:t>
      </w:r>
    </w:p>
    <w:p w:rsidR="00000000" w:rsidDel="00000000" w:rsidP="00000000" w:rsidRDefault="00000000" w:rsidRPr="00000000" w14:paraId="0000048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54860"/>
            <wp:effectExtent b="0" l="0" r="0" t="0"/>
            <wp:docPr id="61" name="image61.png"/>
            <a:graphic>
              <a:graphicData uri="http://schemas.openxmlformats.org/drawingml/2006/picture">
                <pic:pic>
                  <pic:nvPicPr>
                    <pic:cNvPr id="0" name="image61.png"/>
                    <pic:cNvPicPr preferRelativeResize="0"/>
                  </pic:nvPicPr>
                  <pic:blipFill>
                    <a:blip r:embed="rId167"/>
                    <a:srcRect b="0" l="0" r="0" t="0"/>
                    <a:stretch>
                      <a:fillRect/>
                    </a:stretch>
                  </pic:blipFill>
                  <pic:spPr>
                    <a:xfrm>
                      <a:off x="0" y="0"/>
                      <a:ext cx="6299835" cy="2054860"/>
                    </a:xfrm>
                    <a:prstGeom prst="rect"/>
                    <a:ln/>
                  </pic:spPr>
                </pic:pic>
              </a:graphicData>
            </a:graphic>
          </wp:inline>
        </w:drawing>
      </w:r>
      <w:r w:rsidDel="00000000" w:rsidR="00000000" w:rsidRPr="00000000">
        <w:rPr>
          <w:rtl w:val="0"/>
        </w:rPr>
      </w:r>
    </w:p>
    <w:p w:rsidR="00000000" w:rsidDel="00000000" w:rsidP="00000000" w:rsidRDefault="00000000" w:rsidRPr="00000000" w14:paraId="0000048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gtnh0h" w:id="233"/>
      <w:bookmarkEnd w:id="23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171. Кнопка «Выбрать»</w:t>
      </w:r>
    </w:p>
    <w:p w:rsidR="00000000" w:rsidDel="00000000" w:rsidP="00000000" w:rsidRDefault="00000000" w:rsidRPr="00000000" w14:paraId="0000048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rsidR="00000000" w:rsidDel="00000000" w:rsidP="00000000" w:rsidRDefault="00000000" w:rsidRPr="00000000" w14:paraId="0000048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зарубежного аппарата федерального государственного заказчика» добавится новая строка, в которой необходимо заполнить поля (Рисунок 172).</w:t>
      </w:r>
    </w:p>
    <w:p w:rsidR="00000000" w:rsidDel="00000000" w:rsidP="00000000" w:rsidRDefault="00000000" w:rsidRPr="00000000" w14:paraId="0000048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7670"/>
            <wp:effectExtent b="0" l="0" r="0" t="0"/>
            <wp:docPr id="20" name="image5.png"/>
            <a:graphic>
              <a:graphicData uri="http://schemas.openxmlformats.org/drawingml/2006/picture">
                <pic:pic>
                  <pic:nvPicPr>
                    <pic:cNvPr id="0" name="image5.png"/>
                    <pic:cNvPicPr preferRelativeResize="0"/>
                  </pic:nvPicPr>
                  <pic:blipFill>
                    <a:blip r:embed="rId168"/>
                    <a:srcRect b="0" l="0" r="0" t="0"/>
                    <a:stretch>
                      <a:fillRect/>
                    </a:stretch>
                  </pic:blipFill>
                  <pic:spPr>
                    <a:xfrm>
                      <a:off x="0" y="0"/>
                      <a:ext cx="6299835" cy="2947670"/>
                    </a:xfrm>
                    <a:prstGeom prst="rect"/>
                    <a:ln/>
                  </pic:spPr>
                </pic:pic>
              </a:graphicData>
            </a:graphic>
          </wp:inline>
        </w:drawing>
      </w:r>
      <w:r w:rsidDel="00000000" w:rsidR="00000000" w:rsidRPr="00000000">
        <w:rPr>
          <w:rtl w:val="0"/>
        </w:rPr>
      </w:r>
    </w:p>
    <w:p w:rsidR="00000000" w:rsidDel="00000000" w:rsidP="00000000" w:rsidRDefault="00000000" w:rsidRPr="00000000" w14:paraId="0000049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0tazoa" w:id="234"/>
      <w:bookmarkEnd w:id="23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172. Новая строка</w:t>
      </w:r>
    </w:p>
    <w:p w:rsidR="00000000" w:rsidDel="00000000" w:rsidP="00000000" w:rsidRDefault="00000000" w:rsidRPr="00000000" w14:paraId="0000049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автоматически.</w:t>
      </w:r>
    </w:p>
    <w:p w:rsidR="00000000" w:rsidDel="00000000" w:rsidP="00000000" w:rsidRDefault="00000000" w:rsidRPr="00000000" w14:paraId="0000049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«Код по бюджетной классификации», «КОСГУ», «Дополнительный аналитический признак» и «Страна» заполняются выбором значения из справочника.</w:t>
      </w:r>
    </w:p>
    <w:p w:rsidR="00000000" w:rsidDel="00000000" w:rsidP="00000000" w:rsidRDefault="00000000" w:rsidRPr="00000000" w14:paraId="0000049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«Учреждение» заполняется вручную с клавиатуры.</w:t>
      </w:r>
    </w:p>
    <w:p w:rsidR="00000000" w:rsidDel="00000000" w:rsidP="00000000" w:rsidRDefault="00000000" w:rsidRPr="00000000" w14:paraId="0000049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«Код бюджетной классификации», «КОСГУ», «Дополнительный аналитический признак», «Страна», «Учреждение» и поля в разрезе по годам обязательны для заполнения.</w:t>
      </w:r>
    </w:p>
    <w:p w:rsidR="00000000" w:rsidDel="00000000" w:rsidP="00000000" w:rsidRDefault="00000000" w:rsidRPr="00000000" w14:paraId="0000049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«Код валюты платежа» заполняется из предложения на закупку.</w:t>
      </w:r>
    </w:p>
    <w:p w:rsidR="00000000" w:rsidDel="00000000" w:rsidP="00000000" w:rsidRDefault="00000000" w:rsidRPr="00000000" w14:paraId="0000049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в рублёвом эквиваленте, рассчитываются автоматически и редактируются вручную с клавиатуры.</w:t>
      </w:r>
    </w:p>
    <w:p w:rsidR="00000000" w:rsidDel="00000000" w:rsidP="00000000" w:rsidRDefault="00000000" w:rsidRPr="00000000" w14:paraId="0000049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в долларах США рассчитывается автоматически в зависимости от установленного курса доллара и редактируются вручную с клавиатуры.</w:t>
      </w:r>
    </w:p>
    <w:p w:rsidR="00000000" w:rsidDel="00000000" w:rsidP="00000000" w:rsidRDefault="00000000" w:rsidRPr="00000000" w14:paraId="0000049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и «Срок осуществления закупки/Дата окончания» заполняются автоматически из связанной строки года размещения документа «Предложение на закупку».</w:t>
      </w:r>
    </w:p>
    <w:p w:rsidR="00000000" w:rsidDel="00000000" w:rsidP="00000000" w:rsidRDefault="00000000" w:rsidRPr="00000000" w14:paraId="0000049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детализации закупки в поле «Детализация закупки»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19" cy="180952"/>
            <wp:effectExtent b="0" l="0" r="0" t="0"/>
            <wp:docPr id="13" name="image16.png"/>
            <a:graphic>
              <a:graphicData uri="http://schemas.openxmlformats.org/drawingml/2006/picture">
                <pic:pic>
                  <pic:nvPicPr>
                    <pic:cNvPr id="0" name="image16.png"/>
                    <pic:cNvPicPr preferRelativeResize="0"/>
                  </pic:nvPicPr>
                  <pic:blipFill>
                    <a:blip r:embed="rId136"/>
                    <a:srcRect b="0" l="0" r="0" t="0"/>
                    <a:stretch>
                      <a:fillRect/>
                    </a:stretch>
                  </pic:blipFill>
                  <pic:spPr>
                    <a:xfrm>
                      <a:off x="0" y="0"/>
                      <a:ext cx="447619" cy="18095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9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детализации (Рисунок 173).</w:t>
      </w:r>
    </w:p>
    <w:p w:rsidR="00000000" w:rsidDel="00000000" w:rsidP="00000000" w:rsidRDefault="00000000" w:rsidRPr="00000000" w14:paraId="0000049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84605"/>
            <wp:effectExtent b="0" l="0" r="0" t="0"/>
            <wp:docPr id="11" name="image19.png"/>
            <a:graphic>
              <a:graphicData uri="http://schemas.openxmlformats.org/drawingml/2006/picture">
                <pic:pic>
                  <pic:nvPicPr>
                    <pic:cNvPr id="0" name="image19.png"/>
                    <pic:cNvPicPr preferRelativeResize="0"/>
                  </pic:nvPicPr>
                  <pic:blipFill>
                    <a:blip r:embed="rId162"/>
                    <a:srcRect b="0" l="0" r="0" t="0"/>
                    <a:stretch>
                      <a:fillRect/>
                    </a:stretch>
                  </pic:blipFill>
                  <pic:spPr>
                    <a:xfrm>
                      <a:off x="0" y="0"/>
                      <a:ext cx="6299835" cy="1284605"/>
                    </a:xfrm>
                    <a:prstGeom prst="rect"/>
                    <a:ln/>
                  </pic:spPr>
                </pic:pic>
              </a:graphicData>
            </a:graphic>
          </wp:inline>
        </w:drawing>
      </w:r>
      <w:r w:rsidDel="00000000" w:rsidR="00000000" w:rsidRPr="00000000">
        <w:rPr>
          <w:rtl w:val="0"/>
        </w:rPr>
      </w:r>
    </w:p>
    <w:p w:rsidR="00000000" w:rsidDel="00000000" w:rsidP="00000000" w:rsidRDefault="00000000" w:rsidRPr="00000000" w14:paraId="0000049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fyl9w3" w:id="235"/>
      <w:bookmarkEnd w:id="23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173. Окно детализации</w:t>
      </w:r>
    </w:p>
    <w:p w:rsidR="00000000" w:rsidDel="00000000" w:rsidP="00000000" w:rsidRDefault="00000000" w:rsidRPr="00000000" w14:paraId="0000049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строки необходимо нажать на кнопку «Добавить строку» (Рисунок 174).</w:t>
      </w:r>
    </w:p>
    <w:p w:rsidR="00000000" w:rsidDel="00000000" w:rsidP="00000000" w:rsidRDefault="00000000" w:rsidRPr="00000000" w14:paraId="0000049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84605"/>
            <wp:effectExtent b="0" l="0" r="0" t="0"/>
            <wp:docPr id="17" name="image8.png"/>
            <a:graphic>
              <a:graphicData uri="http://schemas.openxmlformats.org/drawingml/2006/picture">
                <pic:pic>
                  <pic:nvPicPr>
                    <pic:cNvPr id="0" name="image8.png"/>
                    <pic:cNvPicPr preferRelativeResize="0"/>
                  </pic:nvPicPr>
                  <pic:blipFill>
                    <a:blip r:embed="rId163"/>
                    <a:srcRect b="0" l="0" r="0" t="0"/>
                    <a:stretch>
                      <a:fillRect/>
                    </a:stretch>
                  </pic:blipFill>
                  <pic:spPr>
                    <a:xfrm>
                      <a:off x="0" y="0"/>
                      <a:ext cx="6299835" cy="1284605"/>
                    </a:xfrm>
                    <a:prstGeom prst="rect"/>
                    <a:ln/>
                  </pic:spPr>
                </pic:pic>
              </a:graphicData>
            </a:graphic>
          </wp:inline>
        </w:drawing>
      </w:r>
      <w:r w:rsidDel="00000000" w:rsidR="00000000" w:rsidRPr="00000000">
        <w:rPr>
          <w:rtl w:val="0"/>
        </w:rPr>
      </w:r>
    </w:p>
    <w:p w:rsidR="00000000" w:rsidDel="00000000" w:rsidP="00000000" w:rsidRDefault="00000000" w:rsidRPr="00000000" w14:paraId="0000049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y8sjw" w:id="236"/>
      <w:bookmarkEnd w:id="2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174. Кнопка «Добавить строку»</w:t>
      </w:r>
    </w:p>
    <w:p w:rsidR="00000000" w:rsidDel="00000000" w:rsidP="00000000" w:rsidRDefault="00000000" w:rsidRPr="00000000" w14:paraId="000004A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добавится новая строка, в которой необходимо заполнить поля.</w:t>
      </w:r>
    </w:p>
    <w:p w:rsidR="00000000" w:rsidDel="00000000" w:rsidP="00000000" w:rsidRDefault="00000000" w:rsidRPr="00000000" w14:paraId="000004A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заполняется вручную с клавиатуры.</w:t>
      </w:r>
    </w:p>
    <w:p w:rsidR="00000000" w:rsidDel="00000000" w:rsidP="00000000" w:rsidRDefault="00000000" w:rsidRPr="00000000" w14:paraId="000004A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«ОКПД» и «Единица измерения» заполняются выбором значения из справочника.</w:t>
      </w:r>
    </w:p>
    <w:p w:rsidR="00000000" w:rsidDel="00000000" w:rsidP="00000000" w:rsidRDefault="00000000" w:rsidRPr="00000000" w14:paraId="000004A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4A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«Количество» в разрезе по годам заполняется вручную с клавиатуры.</w:t>
      </w:r>
    </w:p>
    <w:p w:rsidR="00000000" w:rsidDel="00000000" w:rsidP="00000000" w:rsidRDefault="00000000" w:rsidRPr="00000000" w14:paraId="000004A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количества (не более)» недоступны для заполнения.</w:t>
      </w:r>
    </w:p>
    <w:p w:rsidR="00000000" w:rsidDel="00000000" w:rsidP="00000000" w:rsidRDefault="00000000" w:rsidRPr="00000000" w14:paraId="000004A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«Средняя цена за единицу, руб» в разрезе по годам заполняется вручную с клавиатуры.</w:t>
      </w:r>
    </w:p>
    <w:p w:rsidR="00000000" w:rsidDel="00000000" w:rsidP="00000000" w:rsidRDefault="00000000" w:rsidRPr="00000000" w14:paraId="000004A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цены (не более), руб» недоступны для заполнения.</w:t>
      </w:r>
    </w:p>
    <w:p w:rsidR="00000000" w:rsidDel="00000000" w:rsidP="00000000" w:rsidRDefault="00000000" w:rsidRPr="00000000" w14:paraId="000004A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«Сумма, рублей» в разрезе по годам заполняется автоматически на основании поля «Цена за единицу, руб» в разрезе по годам.</w:t>
      </w:r>
    </w:p>
    <w:p w:rsidR="00000000" w:rsidDel="00000000" w:rsidP="00000000" w:rsidRDefault="00000000" w:rsidRPr="00000000" w14:paraId="000004A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4A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строки из Предложения на закупку необходимо нажать на кнопку «Заполнить из предложения на закупку» (Рисунок 175).</w:t>
      </w:r>
    </w:p>
    <w:p w:rsidR="00000000" w:rsidDel="00000000" w:rsidP="00000000" w:rsidRDefault="00000000" w:rsidRPr="00000000" w14:paraId="000004A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84605"/>
            <wp:effectExtent b="0" l="0" r="0" t="0"/>
            <wp:docPr id="15" name="image4.png"/>
            <a:graphic>
              <a:graphicData uri="http://schemas.openxmlformats.org/drawingml/2006/picture">
                <pic:pic>
                  <pic:nvPicPr>
                    <pic:cNvPr id="0" name="image4.png"/>
                    <pic:cNvPicPr preferRelativeResize="0"/>
                  </pic:nvPicPr>
                  <pic:blipFill>
                    <a:blip r:embed="rId164"/>
                    <a:srcRect b="0" l="0" r="0" t="0"/>
                    <a:stretch>
                      <a:fillRect/>
                    </a:stretch>
                  </pic:blipFill>
                  <pic:spPr>
                    <a:xfrm>
                      <a:off x="0" y="0"/>
                      <a:ext cx="6299835" cy="1284605"/>
                    </a:xfrm>
                    <a:prstGeom prst="rect"/>
                    <a:ln/>
                  </pic:spPr>
                </pic:pic>
              </a:graphicData>
            </a:graphic>
          </wp:inline>
        </w:drawing>
      </w:r>
      <w:r w:rsidDel="00000000" w:rsidR="00000000" w:rsidRPr="00000000">
        <w:rPr>
          <w:rtl w:val="0"/>
        </w:rPr>
      </w:r>
    </w:p>
    <w:p w:rsidR="00000000" w:rsidDel="00000000" w:rsidP="00000000" w:rsidRDefault="00000000" w:rsidRPr="00000000" w14:paraId="000004A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f3j2rp" w:id="237"/>
      <w:bookmarkEnd w:id="2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175. Кнопка «Заполнить из предложения на закупку»</w:t>
      </w:r>
    </w:p>
    <w:p w:rsidR="00000000" w:rsidDel="00000000" w:rsidP="00000000" w:rsidRDefault="00000000" w:rsidRPr="00000000" w14:paraId="000004A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w:t>
      </w:r>
    </w:p>
    <w:p w:rsidR="00000000" w:rsidDel="00000000" w:rsidP="00000000" w:rsidRDefault="00000000" w:rsidRPr="00000000" w14:paraId="000004A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окне детализации добавится новая строка.</w:t>
      </w:r>
    </w:p>
    <w:p w:rsidR="00000000" w:rsidDel="00000000" w:rsidP="00000000" w:rsidRDefault="00000000" w:rsidRPr="00000000" w14:paraId="000004A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детализации необходимо последовательно нажать на кнопки «Сохранить» и «Закрыть» (Рисунок 176).</w:t>
      </w:r>
    </w:p>
    <w:p w:rsidR="00000000" w:rsidDel="00000000" w:rsidP="00000000" w:rsidRDefault="00000000" w:rsidRPr="00000000" w14:paraId="000004B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125220"/>
            <wp:effectExtent b="0" l="0" r="0" t="0"/>
            <wp:docPr id="5" name="image9.png"/>
            <a:graphic>
              <a:graphicData uri="http://schemas.openxmlformats.org/drawingml/2006/picture">
                <pic:pic>
                  <pic:nvPicPr>
                    <pic:cNvPr id="0" name="image9.png"/>
                    <pic:cNvPicPr preferRelativeResize="0"/>
                  </pic:nvPicPr>
                  <pic:blipFill>
                    <a:blip r:embed="rId140"/>
                    <a:srcRect b="0" l="0" r="0" t="0"/>
                    <a:stretch>
                      <a:fillRect/>
                    </a:stretch>
                  </pic:blipFill>
                  <pic:spPr>
                    <a:xfrm>
                      <a:off x="0" y="0"/>
                      <a:ext cx="6299835" cy="1125220"/>
                    </a:xfrm>
                    <a:prstGeom prst="rect"/>
                    <a:ln/>
                  </pic:spPr>
                </pic:pic>
              </a:graphicData>
            </a:graphic>
          </wp:inline>
        </w:drawing>
      </w:r>
      <w:r w:rsidDel="00000000" w:rsidR="00000000" w:rsidRPr="00000000">
        <w:rPr>
          <w:rtl w:val="0"/>
        </w:rPr>
      </w:r>
    </w:p>
    <w:p w:rsidR="00000000" w:rsidDel="00000000" w:rsidP="00000000" w:rsidRDefault="00000000" w:rsidRPr="00000000" w14:paraId="000004B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u8tczi" w:id="238"/>
      <w:bookmarkEnd w:id="23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176. Кнопки «Сохранить» и «Закрыть»</w:t>
      </w:r>
    </w:p>
    <w:p w:rsidR="00000000" w:rsidDel="00000000" w:rsidP="00000000" w:rsidRDefault="00000000" w:rsidRPr="00000000" w14:paraId="000004B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4B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области «Описание и обоснование объекта закупки» поле «Подгруппа нормативных затрат заполняется выбором значения из справочника.</w:t>
      </w:r>
    </w:p>
    <w:p w:rsidR="00000000" w:rsidDel="00000000" w:rsidP="00000000" w:rsidRDefault="00000000" w:rsidRPr="00000000" w14:paraId="000004B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rsidR="00000000" w:rsidDel="00000000" w:rsidP="00000000" w:rsidRDefault="00000000" w:rsidRPr="00000000" w14:paraId="000004B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реализации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rsidR="00000000" w:rsidDel="00000000" w:rsidP="00000000" w:rsidRDefault="00000000" w:rsidRPr="00000000" w14:paraId="000004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«Подгруппа нормативных затрат», «Ожидаемый результат реализации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rsidR="00000000" w:rsidDel="00000000" w:rsidP="00000000" w:rsidRDefault="00000000" w:rsidRPr="00000000" w14:paraId="000004B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(Рисунок 177).</w:t>
      </w:r>
    </w:p>
    <w:p w:rsidR="00000000" w:rsidDel="00000000" w:rsidP="00000000" w:rsidRDefault="00000000" w:rsidRPr="00000000" w14:paraId="000004B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7670"/>
            <wp:effectExtent b="0" l="0" r="0" t="0"/>
            <wp:docPr id="3" name="image2.png"/>
            <a:graphic>
              <a:graphicData uri="http://schemas.openxmlformats.org/drawingml/2006/picture">
                <pic:pic>
                  <pic:nvPicPr>
                    <pic:cNvPr id="0" name="image2.png"/>
                    <pic:cNvPicPr preferRelativeResize="0"/>
                  </pic:nvPicPr>
                  <pic:blipFill>
                    <a:blip r:embed="rId169"/>
                    <a:srcRect b="0" l="0" r="0" t="0"/>
                    <a:stretch>
                      <a:fillRect/>
                    </a:stretch>
                  </pic:blipFill>
                  <pic:spPr>
                    <a:xfrm>
                      <a:off x="0" y="0"/>
                      <a:ext cx="6299835" cy="2947670"/>
                    </a:xfrm>
                    <a:prstGeom prst="rect"/>
                    <a:ln/>
                  </pic:spPr>
                </pic:pic>
              </a:graphicData>
            </a:graphic>
          </wp:inline>
        </w:drawing>
      </w:r>
      <w:r w:rsidDel="00000000" w:rsidR="00000000" w:rsidRPr="00000000">
        <w:rPr>
          <w:rtl w:val="0"/>
        </w:rPr>
      </w:r>
    </w:p>
    <w:p w:rsidR="00000000" w:rsidDel="00000000" w:rsidP="00000000" w:rsidRDefault="00000000" w:rsidRPr="00000000" w14:paraId="000004B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e8gvnb" w:id="239"/>
      <w:bookmarkEnd w:id="2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177. Кнопка «Заполнить на основании года»</w:t>
      </w:r>
    </w:p>
    <w:p w:rsidR="00000000" w:rsidDel="00000000" w:rsidP="00000000" w:rsidRDefault="00000000" w:rsidRPr="00000000" w14:paraId="000004B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«Выбор года размещения», в котором необходимо установить «галочку» напротив соответствующей строки и нажать на кнопку «Выбрать» (Рисунок 178).</w:t>
      </w:r>
    </w:p>
    <w:p w:rsidR="00000000" w:rsidDel="00000000" w:rsidP="00000000" w:rsidRDefault="00000000" w:rsidRPr="00000000" w14:paraId="000004B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tdr5v4" w:id="240"/>
      <w:bookmarkEnd w:id="24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822450"/>
            <wp:effectExtent b="0" l="0" r="0" t="0"/>
            <wp:docPr id="9" name="image1.png"/>
            <a:graphic>
              <a:graphicData uri="http://schemas.openxmlformats.org/drawingml/2006/picture">
                <pic:pic>
                  <pic:nvPicPr>
                    <pic:cNvPr id="0" name="image1.png"/>
                    <pic:cNvPicPr preferRelativeResize="0"/>
                  </pic:nvPicPr>
                  <pic:blipFill>
                    <a:blip r:embed="rId170"/>
                    <a:srcRect b="0" l="0" r="0" t="0"/>
                    <a:stretch>
                      <a:fillRect/>
                    </a:stretch>
                  </pic:blipFill>
                  <pic:spPr>
                    <a:xfrm>
                      <a:off x="0" y="0"/>
                      <a:ext cx="6299835" cy="1822450"/>
                    </a:xfrm>
                    <a:prstGeom prst="rect"/>
                    <a:ln/>
                  </pic:spPr>
                </pic:pic>
              </a:graphicData>
            </a:graphic>
          </wp:inline>
        </w:drawing>
      </w:r>
      <w:r w:rsidDel="00000000" w:rsidR="00000000" w:rsidRPr="00000000">
        <w:rPr>
          <w:rtl w:val="0"/>
        </w:rPr>
      </w:r>
    </w:p>
    <w:p w:rsidR="00000000" w:rsidDel="00000000" w:rsidP="00000000" w:rsidRDefault="00000000" w:rsidRPr="00000000" w14:paraId="000004B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ddeoix" w:id="241"/>
      <w:bookmarkEnd w:id="2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178. Выбор ранее добавленного года размещения</w:t>
      </w:r>
    </w:p>
    <w:p w:rsidR="00000000" w:rsidDel="00000000" w:rsidP="00000000" w:rsidRDefault="00000000" w:rsidRPr="00000000" w14:paraId="000004B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область «Описание и обоснование объекта закупки» заполнится автоматически на основании ранее добавленного года размещения.</w:t>
      </w:r>
    </w:p>
    <w:p w:rsidR="00000000" w:rsidDel="00000000" w:rsidP="00000000" w:rsidRDefault="00000000" w:rsidRPr="00000000" w14:paraId="000004BE">
      <w:pPr>
        <w:pStyle w:val="Heading3"/>
        <w:numPr>
          <w:ilvl w:val="2"/>
          <w:numId w:val="2"/>
        </w:numPr>
        <w:tabs>
          <w:tab w:val="left" w:pos="1418"/>
        </w:tabs>
        <w:ind w:left="0" w:firstLine="624"/>
        <w:rPr/>
      </w:pPr>
      <w:bookmarkStart w:colFirst="0" w:colLast="0" w:name="_2sioyqq" w:id="242"/>
      <w:bookmarkEnd w:id="242"/>
      <w:r w:rsidDel="00000000" w:rsidR="00000000" w:rsidRPr="00000000">
        <w:rPr>
          <w:rtl w:val="0"/>
        </w:rPr>
        <w:t xml:space="preserve">Заполнение вкладки «Сведения о закупке зарубежного аппарата федерального государственного заказчика в части мероприятий по информатизации»</w:t>
      </w:r>
    </w:p>
    <w:p w:rsidR="00000000" w:rsidDel="00000000" w:rsidP="00000000" w:rsidRDefault="00000000" w:rsidRPr="00000000" w14:paraId="000004B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«Сведения о закупке зарубежного аппарата федерального государственного заказчика в части мероприятий по информатизации»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rsidR="00000000" w:rsidDel="00000000" w:rsidP="00000000" w:rsidRDefault="00000000" w:rsidRPr="00000000" w14:paraId="000004C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зарубежного аппарата федерального государственного заказчика в части мероприятий по информатизации» (Рисунок 179).</w:t>
      </w:r>
    </w:p>
    <w:p w:rsidR="00000000" w:rsidDel="00000000" w:rsidP="00000000" w:rsidRDefault="00000000" w:rsidRPr="00000000" w14:paraId="000004C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7670"/>
            <wp:effectExtent b="0" l="0" r="0" t="0"/>
            <wp:docPr id="7" name="image7.png"/>
            <a:graphic>
              <a:graphicData uri="http://schemas.openxmlformats.org/drawingml/2006/picture">
                <pic:pic>
                  <pic:nvPicPr>
                    <pic:cNvPr id="0" name="image7.png"/>
                    <pic:cNvPicPr preferRelativeResize="0"/>
                  </pic:nvPicPr>
                  <pic:blipFill>
                    <a:blip r:embed="rId171"/>
                    <a:srcRect b="0" l="0" r="0" t="0"/>
                    <a:stretch>
                      <a:fillRect/>
                    </a:stretch>
                  </pic:blipFill>
                  <pic:spPr>
                    <a:xfrm>
                      <a:off x="0" y="0"/>
                      <a:ext cx="6299835" cy="2947670"/>
                    </a:xfrm>
                    <a:prstGeom prst="rect"/>
                    <a:ln/>
                  </pic:spPr>
                </pic:pic>
              </a:graphicData>
            </a:graphic>
          </wp:inline>
        </w:drawing>
      </w:r>
      <w:r w:rsidDel="00000000" w:rsidR="00000000" w:rsidRPr="00000000">
        <w:rPr>
          <w:rtl w:val="0"/>
        </w:rPr>
      </w:r>
    </w:p>
    <w:p w:rsidR="00000000" w:rsidDel="00000000" w:rsidP="00000000" w:rsidRDefault="00000000" w:rsidRPr="00000000" w14:paraId="000004C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7nz8yj" w:id="243"/>
      <w:bookmarkEnd w:id="24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179. Кнопка «Добавить строку»</w:t>
      </w:r>
    </w:p>
    <w:p w:rsidR="00000000" w:rsidDel="00000000" w:rsidP="00000000" w:rsidRDefault="00000000" w:rsidRPr="00000000" w14:paraId="000004C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 (Рисунок 180).</w:t>
      </w:r>
    </w:p>
    <w:p w:rsidR="00000000" w:rsidDel="00000000" w:rsidP="00000000" w:rsidRDefault="00000000" w:rsidRPr="00000000" w14:paraId="000004C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05330"/>
            <wp:effectExtent b="0" l="0" r="0" t="0"/>
            <wp:docPr id="1" name="image14.png"/>
            <a:graphic>
              <a:graphicData uri="http://schemas.openxmlformats.org/drawingml/2006/picture">
                <pic:pic>
                  <pic:nvPicPr>
                    <pic:cNvPr id="0" name="image14.png"/>
                    <pic:cNvPicPr preferRelativeResize="0"/>
                  </pic:nvPicPr>
                  <pic:blipFill>
                    <a:blip r:embed="rId172"/>
                    <a:srcRect b="0" l="0" r="0" t="0"/>
                    <a:stretch>
                      <a:fillRect/>
                    </a:stretch>
                  </pic:blipFill>
                  <pic:spPr>
                    <a:xfrm>
                      <a:off x="0" y="0"/>
                      <a:ext cx="6299835" cy="2005330"/>
                    </a:xfrm>
                    <a:prstGeom prst="rect"/>
                    <a:ln/>
                  </pic:spPr>
                </pic:pic>
              </a:graphicData>
            </a:graphic>
          </wp:inline>
        </w:drawing>
      </w:r>
      <w:r w:rsidDel="00000000" w:rsidR="00000000" w:rsidRPr="00000000">
        <w:rPr>
          <w:rtl w:val="0"/>
        </w:rPr>
      </w:r>
    </w:p>
    <w:p w:rsidR="00000000" w:rsidDel="00000000" w:rsidP="00000000" w:rsidRDefault="00000000" w:rsidRPr="00000000" w14:paraId="000004C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rnmrmc" w:id="244"/>
      <w:bookmarkEnd w:id="24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180. Кнопка «Выбрать»</w:t>
      </w:r>
    </w:p>
    <w:p w:rsidR="00000000" w:rsidDel="00000000" w:rsidP="00000000" w:rsidRDefault="00000000" w:rsidRPr="00000000" w14:paraId="000004C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rsidR="00000000" w:rsidDel="00000000" w:rsidP="00000000" w:rsidRDefault="00000000" w:rsidRPr="00000000" w14:paraId="000004C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зарубежного аппарата федерального государственного заказчика в части мероприятий по информатизации» добавится новая строка, в которой необходимо заполнить поля (Рисунок 181).</w:t>
      </w:r>
    </w:p>
    <w:p w:rsidR="00000000" w:rsidDel="00000000" w:rsidP="00000000" w:rsidRDefault="00000000" w:rsidRPr="00000000" w14:paraId="000004C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7670"/>
            <wp:effectExtent b="0" l="0" r="0" t="0"/>
            <wp:docPr id="327" name="image270.png"/>
            <a:graphic>
              <a:graphicData uri="http://schemas.openxmlformats.org/drawingml/2006/picture">
                <pic:pic>
                  <pic:nvPicPr>
                    <pic:cNvPr id="0" name="image270.png"/>
                    <pic:cNvPicPr preferRelativeResize="0"/>
                  </pic:nvPicPr>
                  <pic:blipFill>
                    <a:blip r:embed="rId173"/>
                    <a:srcRect b="0" l="0" r="0" t="0"/>
                    <a:stretch>
                      <a:fillRect/>
                    </a:stretch>
                  </pic:blipFill>
                  <pic:spPr>
                    <a:xfrm>
                      <a:off x="0" y="0"/>
                      <a:ext cx="6299835" cy="2947670"/>
                    </a:xfrm>
                    <a:prstGeom prst="rect"/>
                    <a:ln/>
                  </pic:spPr>
                </pic:pic>
              </a:graphicData>
            </a:graphic>
          </wp:inline>
        </w:drawing>
      </w:r>
      <w:r w:rsidDel="00000000" w:rsidR="00000000" w:rsidRPr="00000000">
        <w:rPr>
          <w:rtl w:val="0"/>
        </w:rPr>
      </w:r>
    </w:p>
    <w:p w:rsidR="00000000" w:rsidDel="00000000" w:rsidP="00000000" w:rsidRDefault="00000000" w:rsidRPr="00000000" w14:paraId="000004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6sx1u5" w:id="245"/>
      <w:bookmarkEnd w:id="24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181. Новая строка</w:t>
      </w:r>
    </w:p>
    <w:p w:rsidR="00000000" w:rsidDel="00000000" w:rsidP="00000000" w:rsidRDefault="00000000" w:rsidRPr="00000000" w14:paraId="000004C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«Год размещения», «Код мероприятия» и «Наименование мероприятия» заполняются автоматически.</w:t>
      </w:r>
    </w:p>
    <w:p w:rsidR="00000000" w:rsidDel="00000000" w:rsidP="00000000" w:rsidRDefault="00000000" w:rsidRPr="00000000" w14:paraId="000004C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«Код бюджетной классификации», «КОСГУ», «Дополнительный аналитический признак» и «Страна» заполняются выбором значения из справочника.</w:t>
      </w:r>
    </w:p>
    <w:p w:rsidR="00000000" w:rsidDel="00000000" w:rsidP="00000000" w:rsidRDefault="00000000" w:rsidRPr="00000000" w14:paraId="000004C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«Учреждение» заполняется вручную с клавиатуры.</w:t>
      </w:r>
    </w:p>
    <w:p w:rsidR="00000000" w:rsidDel="00000000" w:rsidP="00000000" w:rsidRDefault="00000000" w:rsidRPr="00000000" w14:paraId="000004C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«Код бюджетной классификации», «КОСГУ», «Дополнительный аналитический признак», «Страна», «Учреждение» и поля в разрезе по годам обязательны для заполнения.</w:t>
      </w:r>
    </w:p>
    <w:p w:rsidR="00000000" w:rsidDel="00000000" w:rsidP="00000000" w:rsidRDefault="00000000" w:rsidRPr="00000000" w14:paraId="000004C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«Код валюты платежа» заполняется автоматически.</w:t>
      </w:r>
    </w:p>
    <w:p w:rsidR="00000000" w:rsidDel="00000000" w:rsidP="00000000" w:rsidRDefault="00000000" w:rsidRPr="00000000" w14:paraId="000004C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в рублёвом эквиваленте, рассчитываются автоматически и редактируются вручную с клавиатуры.</w:t>
      </w:r>
    </w:p>
    <w:p w:rsidR="00000000" w:rsidDel="00000000" w:rsidP="00000000" w:rsidRDefault="00000000" w:rsidRPr="00000000" w14:paraId="000004D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разрезе по годам в долларах США рассчитывается автоматически в зависимости от установленного курса доллара и редактируются вручную с клавиатуры.</w:t>
      </w:r>
    </w:p>
    <w:p w:rsidR="00000000" w:rsidDel="00000000" w:rsidP="00000000" w:rsidRDefault="00000000" w:rsidRPr="00000000" w14:paraId="000004D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и «Срок осуществления закупки/Дата окончания» заполняются автоматом из связанной строки года размещения документа «Предложение на закупку».</w:t>
      </w:r>
    </w:p>
    <w:p w:rsidR="00000000" w:rsidDel="00000000" w:rsidP="00000000" w:rsidRDefault="00000000" w:rsidRPr="00000000" w14:paraId="000004D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детализации закупки в поле «Детализация закупки»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19" cy="180952"/>
            <wp:effectExtent b="0" l="0" r="0" t="0"/>
            <wp:docPr id="332" name="image16.png"/>
            <a:graphic>
              <a:graphicData uri="http://schemas.openxmlformats.org/drawingml/2006/picture">
                <pic:pic>
                  <pic:nvPicPr>
                    <pic:cNvPr id="0" name="image16.png"/>
                    <pic:cNvPicPr preferRelativeResize="0"/>
                  </pic:nvPicPr>
                  <pic:blipFill>
                    <a:blip r:embed="rId136"/>
                    <a:srcRect b="0" l="0" r="0" t="0"/>
                    <a:stretch>
                      <a:fillRect/>
                    </a:stretch>
                  </pic:blipFill>
                  <pic:spPr>
                    <a:xfrm>
                      <a:off x="0" y="0"/>
                      <a:ext cx="447619" cy="18095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D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детализации (Рисунок 182).</w:t>
      </w:r>
    </w:p>
    <w:p w:rsidR="00000000" w:rsidDel="00000000" w:rsidP="00000000" w:rsidRDefault="00000000" w:rsidRPr="00000000" w14:paraId="000004D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84605"/>
            <wp:effectExtent b="0" l="0" r="0" t="0"/>
            <wp:docPr id="330" name="image19.png"/>
            <a:graphic>
              <a:graphicData uri="http://schemas.openxmlformats.org/drawingml/2006/picture">
                <pic:pic>
                  <pic:nvPicPr>
                    <pic:cNvPr id="0" name="image19.png"/>
                    <pic:cNvPicPr preferRelativeResize="0"/>
                  </pic:nvPicPr>
                  <pic:blipFill>
                    <a:blip r:embed="rId162"/>
                    <a:srcRect b="0" l="0" r="0" t="0"/>
                    <a:stretch>
                      <a:fillRect/>
                    </a:stretch>
                  </pic:blipFill>
                  <pic:spPr>
                    <a:xfrm>
                      <a:off x="0" y="0"/>
                      <a:ext cx="6299835" cy="1284605"/>
                    </a:xfrm>
                    <a:prstGeom prst="rect"/>
                    <a:ln/>
                  </pic:spPr>
                </pic:pic>
              </a:graphicData>
            </a:graphic>
          </wp:inline>
        </w:drawing>
      </w:r>
      <w:r w:rsidDel="00000000" w:rsidR="00000000" w:rsidRPr="00000000">
        <w:rPr>
          <w:rtl w:val="0"/>
        </w:rPr>
      </w:r>
    </w:p>
    <w:p w:rsidR="00000000" w:rsidDel="00000000" w:rsidP="00000000" w:rsidRDefault="00000000" w:rsidRPr="00000000" w14:paraId="000004D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ly7c1y" w:id="246"/>
      <w:bookmarkEnd w:id="24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182. Окно детализации</w:t>
      </w:r>
    </w:p>
    <w:p w:rsidR="00000000" w:rsidDel="00000000" w:rsidP="00000000" w:rsidRDefault="00000000" w:rsidRPr="00000000" w14:paraId="000004D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добавление строки необходимо нажать на кнопку «Добавить строку» (Рисунок 183).</w:t>
      </w:r>
    </w:p>
    <w:p w:rsidR="00000000" w:rsidDel="00000000" w:rsidP="00000000" w:rsidRDefault="00000000" w:rsidRPr="00000000" w14:paraId="000004D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84605"/>
            <wp:effectExtent b="0" l="0" r="0" t="0"/>
            <wp:docPr id="321" name="image8.png"/>
            <a:graphic>
              <a:graphicData uri="http://schemas.openxmlformats.org/drawingml/2006/picture">
                <pic:pic>
                  <pic:nvPicPr>
                    <pic:cNvPr id="0" name="image8.png"/>
                    <pic:cNvPicPr preferRelativeResize="0"/>
                  </pic:nvPicPr>
                  <pic:blipFill>
                    <a:blip r:embed="rId163"/>
                    <a:srcRect b="0" l="0" r="0" t="0"/>
                    <a:stretch>
                      <a:fillRect/>
                    </a:stretch>
                  </pic:blipFill>
                  <pic:spPr>
                    <a:xfrm>
                      <a:off x="0" y="0"/>
                      <a:ext cx="6299835" cy="1284605"/>
                    </a:xfrm>
                    <a:prstGeom prst="rect"/>
                    <a:ln/>
                  </pic:spPr>
                </pic:pic>
              </a:graphicData>
            </a:graphic>
          </wp:inline>
        </w:drawing>
      </w:r>
      <w:r w:rsidDel="00000000" w:rsidR="00000000" w:rsidRPr="00000000">
        <w:rPr>
          <w:rtl w:val="0"/>
        </w:rPr>
      </w:r>
    </w:p>
    <w:p w:rsidR="00000000" w:rsidDel="00000000" w:rsidP="00000000" w:rsidRDefault="00000000" w:rsidRPr="00000000" w14:paraId="000004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5xuupr" w:id="247"/>
      <w:bookmarkEnd w:id="2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183. Кнопка «Добавить строку»</w:t>
      </w:r>
    </w:p>
    <w:p w:rsidR="00000000" w:rsidDel="00000000" w:rsidP="00000000" w:rsidRDefault="00000000" w:rsidRPr="00000000" w14:paraId="000004D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добавится новая строка, в которой необходимо заполнить поля.</w:t>
      </w:r>
    </w:p>
    <w:p w:rsidR="00000000" w:rsidDel="00000000" w:rsidP="00000000" w:rsidRDefault="00000000" w:rsidRPr="00000000" w14:paraId="000004D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заполняется вручную с клавиатуры.</w:t>
      </w:r>
    </w:p>
    <w:p w:rsidR="00000000" w:rsidDel="00000000" w:rsidP="00000000" w:rsidRDefault="00000000" w:rsidRPr="00000000" w14:paraId="000004D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«ОКПД» и «Единица измерения» заполняются выбором значения из справочника.</w:t>
      </w:r>
    </w:p>
    <w:p w:rsidR="00000000" w:rsidDel="00000000" w:rsidP="00000000" w:rsidRDefault="00000000" w:rsidRPr="00000000" w14:paraId="000004D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4D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«Количество» в разрезе по годам заполняется вручную с клавиатуры.</w:t>
      </w:r>
    </w:p>
    <w:p w:rsidR="00000000" w:rsidDel="00000000" w:rsidP="00000000" w:rsidRDefault="00000000" w:rsidRPr="00000000" w14:paraId="000004D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количества (не более)» недоступны для заполнения.</w:t>
      </w:r>
    </w:p>
    <w:p w:rsidR="00000000" w:rsidDel="00000000" w:rsidP="00000000" w:rsidRDefault="00000000" w:rsidRPr="00000000" w14:paraId="000004D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«Средняя цена за единицу, руб» в разрезе по годам заполняется вручную с клавиатуры.</w:t>
      </w:r>
    </w:p>
    <w:p w:rsidR="00000000" w:rsidDel="00000000" w:rsidP="00000000" w:rsidRDefault="00000000" w:rsidRPr="00000000" w14:paraId="000004E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 и «Норматив цены (не более), руб» недоступны для заполнения.</w:t>
      </w:r>
    </w:p>
    <w:p w:rsidR="00000000" w:rsidDel="00000000" w:rsidP="00000000" w:rsidRDefault="00000000" w:rsidRPr="00000000" w14:paraId="000004E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«Сумма, рублей» в разрезе по годам заполняется автоматически на основании поля «Цена за единицу, руб» в разрезе по годам.</w:t>
      </w:r>
    </w:p>
    <w:p w:rsidR="00000000" w:rsidDel="00000000" w:rsidP="00000000" w:rsidRDefault="00000000" w:rsidRPr="00000000" w14:paraId="000004E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4E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строки из Предложения на закупку необходимо нажать на кнопку «Заполнить из предложения на закупку» (Рисунок 184).</w:t>
      </w:r>
    </w:p>
    <w:p w:rsidR="00000000" w:rsidDel="00000000" w:rsidP="00000000" w:rsidRDefault="00000000" w:rsidRPr="00000000" w14:paraId="000004E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84605"/>
            <wp:effectExtent b="0" l="0" r="0" t="0"/>
            <wp:docPr id="319" name="image4.png"/>
            <a:graphic>
              <a:graphicData uri="http://schemas.openxmlformats.org/drawingml/2006/picture">
                <pic:pic>
                  <pic:nvPicPr>
                    <pic:cNvPr id="0" name="image4.png"/>
                    <pic:cNvPicPr preferRelativeResize="0"/>
                  </pic:nvPicPr>
                  <pic:blipFill>
                    <a:blip r:embed="rId164"/>
                    <a:srcRect b="0" l="0" r="0" t="0"/>
                    <a:stretch>
                      <a:fillRect/>
                    </a:stretch>
                  </pic:blipFill>
                  <pic:spPr>
                    <a:xfrm>
                      <a:off x="0" y="0"/>
                      <a:ext cx="6299835" cy="1284605"/>
                    </a:xfrm>
                    <a:prstGeom prst="rect"/>
                    <a:ln/>
                  </pic:spPr>
                </pic:pic>
              </a:graphicData>
            </a:graphic>
          </wp:inline>
        </w:drawing>
      </w:r>
      <w:r w:rsidDel="00000000" w:rsidR="00000000" w:rsidRPr="00000000">
        <w:rPr>
          <w:rtl w:val="0"/>
        </w:rPr>
      </w:r>
    </w:p>
    <w:p w:rsidR="00000000" w:rsidDel="00000000" w:rsidP="00000000" w:rsidRDefault="00000000" w:rsidRPr="00000000" w14:paraId="000004E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l354xk" w:id="248"/>
      <w:bookmarkEnd w:id="2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184. Кнопка «Заполнить из предложения на закупку»</w:t>
      </w:r>
    </w:p>
    <w:p w:rsidR="00000000" w:rsidDel="00000000" w:rsidP="00000000" w:rsidRDefault="00000000" w:rsidRPr="00000000" w14:paraId="000004E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w:t>
      </w:r>
    </w:p>
    <w:p w:rsidR="00000000" w:rsidDel="00000000" w:rsidP="00000000" w:rsidRDefault="00000000" w:rsidRPr="00000000" w14:paraId="000004E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окне детализации добавится новая строка.</w:t>
      </w:r>
    </w:p>
    <w:p w:rsidR="00000000" w:rsidDel="00000000" w:rsidP="00000000" w:rsidRDefault="00000000" w:rsidRPr="00000000" w14:paraId="000004E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детализации необходимо последовательно нажать на кнопки «Сохранить» и «Закрыть» (Рисунок 185).</w:t>
      </w:r>
    </w:p>
    <w:p w:rsidR="00000000" w:rsidDel="00000000" w:rsidP="00000000" w:rsidRDefault="00000000" w:rsidRPr="00000000" w14:paraId="000004E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125220"/>
            <wp:effectExtent b="0" l="0" r="0" t="0"/>
            <wp:docPr id="325" name="image9.png"/>
            <a:graphic>
              <a:graphicData uri="http://schemas.openxmlformats.org/drawingml/2006/picture">
                <pic:pic>
                  <pic:nvPicPr>
                    <pic:cNvPr id="0" name="image9.png"/>
                    <pic:cNvPicPr preferRelativeResize="0"/>
                  </pic:nvPicPr>
                  <pic:blipFill>
                    <a:blip r:embed="rId140"/>
                    <a:srcRect b="0" l="0" r="0" t="0"/>
                    <a:stretch>
                      <a:fillRect/>
                    </a:stretch>
                  </pic:blipFill>
                  <pic:spPr>
                    <a:xfrm>
                      <a:off x="0" y="0"/>
                      <a:ext cx="6299835" cy="1125220"/>
                    </a:xfrm>
                    <a:prstGeom prst="rect"/>
                    <a:ln/>
                  </pic:spPr>
                </pic:pic>
              </a:graphicData>
            </a:graphic>
          </wp:inline>
        </w:drawing>
      </w:r>
      <w:r w:rsidDel="00000000" w:rsidR="00000000" w:rsidRPr="00000000">
        <w:rPr>
          <w:rtl w:val="0"/>
        </w:rPr>
      </w:r>
    </w:p>
    <w:p w:rsidR="00000000" w:rsidDel="00000000" w:rsidP="00000000" w:rsidRDefault="00000000" w:rsidRPr="00000000" w14:paraId="000004E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52snld" w:id="249"/>
      <w:bookmarkEnd w:id="24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185. Кнопки «Сохранить» и «Закрыть»</w:t>
      </w:r>
    </w:p>
    <w:p w:rsidR="00000000" w:rsidDel="00000000" w:rsidP="00000000" w:rsidRDefault="00000000" w:rsidRPr="00000000" w14:paraId="000004E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w:t>
      </w:r>
    </w:p>
    <w:p w:rsidR="00000000" w:rsidDel="00000000" w:rsidP="00000000" w:rsidRDefault="00000000" w:rsidRPr="00000000" w14:paraId="000004E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области «Описание и обоснование объекта закупки» поле «Подгруппа нормативных затрат заполняется выбором значения из справочника.</w:t>
      </w:r>
    </w:p>
    <w:p w:rsidR="00000000" w:rsidDel="00000000" w:rsidP="00000000" w:rsidRDefault="00000000" w:rsidRPr="00000000" w14:paraId="000004E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rsidR="00000000" w:rsidDel="00000000" w:rsidP="00000000" w:rsidRDefault="00000000" w:rsidRPr="00000000" w14:paraId="000004E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реализации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rsidR="00000000" w:rsidDel="00000000" w:rsidP="00000000" w:rsidRDefault="00000000" w:rsidRPr="00000000" w14:paraId="000004E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«Подгруппа нормативных затрат», «Ожидаемый результат реализации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rsidR="00000000" w:rsidDel="00000000" w:rsidP="00000000" w:rsidRDefault="00000000" w:rsidRPr="00000000" w14:paraId="000004F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(Рисунок 186).</w:t>
      </w:r>
    </w:p>
    <w:p w:rsidR="00000000" w:rsidDel="00000000" w:rsidP="00000000" w:rsidRDefault="00000000" w:rsidRPr="00000000" w14:paraId="000004F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7670"/>
            <wp:effectExtent b="0" l="0" r="0" t="0"/>
            <wp:docPr id="323" name="image271.png"/>
            <a:graphic>
              <a:graphicData uri="http://schemas.openxmlformats.org/drawingml/2006/picture">
                <pic:pic>
                  <pic:nvPicPr>
                    <pic:cNvPr id="0" name="image271.png"/>
                    <pic:cNvPicPr preferRelativeResize="0"/>
                  </pic:nvPicPr>
                  <pic:blipFill>
                    <a:blip r:embed="rId174"/>
                    <a:srcRect b="0" l="0" r="0" t="0"/>
                    <a:stretch>
                      <a:fillRect/>
                    </a:stretch>
                  </pic:blipFill>
                  <pic:spPr>
                    <a:xfrm>
                      <a:off x="0" y="0"/>
                      <a:ext cx="6299835" cy="2947670"/>
                    </a:xfrm>
                    <a:prstGeom prst="rect"/>
                    <a:ln/>
                  </pic:spPr>
                </pic:pic>
              </a:graphicData>
            </a:graphic>
          </wp:inline>
        </w:drawing>
      </w:r>
      <w:r w:rsidDel="00000000" w:rsidR="00000000" w:rsidRPr="00000000">
        <w:rPr>
          <w:rtl w:val="0"/>
        </w:rPr>
      </w:r>
    </w:p>
    <w:p w:rsidR="00000000" w:rsidDel="00000000" w:rsidP="00000000" w:rsidRDefault="00000000" w:rsidRPr="00000000" w14:paraId="000004F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k82xt6" w:id="250"/>
      <w:bookmarkEnd w:id="25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186. Кнопка «Заполнить на основании года»</w:t>
      </w:r>
    </w:p>
    <w:p w:rsidR="00000000" w:rsidDel="00000000" w:rsidP="00000000" w:rsidRDefault="00000000" w:rsidRPr="00000000" w14:paraId="000004F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«Выбор года размещения», в котором необходимо установить «галочку» напротив соответствующей строки и нажать на кнопку «Выбрать» (Рисунок 187).</w:t>
      </w:r>
    </w:p>
    <w:p w:rsidR="00000000" w:rsidDel="00000000" w:rsidP="00000000" w:rsidRDefault="00000000" w:rsidRPr="00000000" w14:paraId="000004F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F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F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822450"/>
            <wp:effectExtent b="0" l="0" r="0" t="0"/>
            <wp:docPr id="316" name="image1.png"/>
            <a:graphic>
              <a:graphicData uri="http://schemas.openxmlformats.org/drawingml/2006/picture">
                <pic:pic>
                  <pic:nvPicPr>
                    <pic:cNvPr id="0" name="image1.png"/>
                    <pic:cNvPicPr preferRelativeResize="0"/>
                  </pic:nvPicPr>
                  <pic:blipFill>
                    <a:blip r:embed="rId170"/>
                    <a:srcRect b="0" l="0" r="0" t="0"/>
                    <a:stretch>
                      <a:fillRect/>
                    </a:stretch>
                  </pic:blipFill>
                  <pic:spPr>
                    <a:xfrm>
                      <a:off x="0" y="0"/>
                      <a:ext cx="6299835" cy="1822450"/>
                    </a:xfrm>
                    <a:prstGeom prst="rect"/>
                    <a:ln/>
                  </pic:spPr>
                </pic:pic>
              </a:graphicData>
            </a:graphic>
          </wp:inline>
        </w:drawing>
      </w:r>
      <w:r w:rsidDel="00000000" w:rsidR="00000000" w:rsidRPr="00000000">
        <w:rPr>
          <w:rtl w:val="0"/>
        </w:rPr>
      </w:r>
    </w:p>
    <w:p w:rsidR="00000000" w:rsidDel="00000000" w:rsidP="00000000" w:rsidRDefault="00000000" w:rsidRPr="00000000" w14:paraId="000004F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zdd80z" w:id="251"/>
      <w:bookmarkEnd w:id="25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187. Выбор ранее добавленного года размещения</w:t>
      </w:r>
    </w:p>
    <w:p w:rsidR="00000000" w:rsidDel="00000000" w:rsidP="00000000" w:rsidRDefault="00000000" w:rsidRPr="00000000" w14:paraId="000004F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область «Описание и обоснование объекта закупки» заполнится автоматически на основании ранее добавленного года размещения.</w:t>
      </w:r>
    </w:p>
    <w:p w:rsidR="00000000" w:rsidDel="00000000" w:rsidP="00000000" w:rsidRDefault="00000000" w:rsidRPr="00000000" w14:paraId="000004F9">
      <w:pPr>
        <w:pStyle w:val="Heading3"/>
        <w:numPr>
          <w:ilvl w:val="2"/>
          <w:numId w:val="2"/>
        </w:numPr>
        <w:tabs>
          <w:tab w:val="left" w:pos="1418"/>
        </w:tabs>
        <w:ind w:left="0" w:firstLine="624"/>
        <w:rPr/>
      </w:pPr>
      <w:bookmarkStart w:colFirst="0" w:colLast="0" w:name="_3jd0qos" w:id="252"/>
      <w:bookmarkEnd w:id="252"/>
      <w:r w:rsidDel="00000000" w:rsidR="00000000" w:rsidRPr="00000000">
        <w:rPr>
          <w:rtl w:val="0"/>
        </w:rPr>
        <w:t xml:space="preserve">Заполнение вкладки «Справочно: Курсы валют, учтенные при расчете объемов финансового обеспечения, руб. за 1 ед»</w:t>
      </w:r>
    </w:p>
    <w:p w:rsidR="00000000" w:rsidDel="00000000" w:rsidP="00000000" w:rsidRDefault="00000000" w:rsidRPr="00000000" w14:paraId="000004F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«Справочно: Курсы валют, учтенные при расчете объемов финансового обеспечения, руб. за 1 ед» отображаются строки ранее утвержденные в подразделе «Предложения на закупку», данные вкладки доступны только для просмотра данных (Рисунок 188).</w:t>
      </w:r>
    </w:p>
    <w:p w:rsidR="00000000" w:rsidDel="00000000" w:rsidP="00000000" w:rsidRDefault="00000000" w:rsidRPr="00000000" w14:paraId="000004F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04595"/>
            <wp:effectExtent b="0" l="0" r="0" t="0"/>
            <wp:docPr id="314" name="image274.png"/>
            <a:graphic>
              <a:graphicData uri="http://schemas.openxmlformats.org/drawingml/2006/picture">
                <pic:pic>
                  <pic:nvPicPr>
                    <pic:cNvPr id="0" name="image274.png"/>
                    <pic:cNvPicPr preferRelativeResize="0"/>
                  </pic:nvPicPr>
                  <pic:blipFill>
                    <a:blip r:embed="rId175"/>
                    <a:srcRect b="0" l="0" r="0" t="0"/>
                    <a:stretch>
                      <a:fillRect/>
                    </a:stretch>
                  </pic:blipFill>
                  <pic:spPr>
                    <a:xfrm>
                      <a:off x="0" y="0"/>
                      <a:ext cx="6299835" cy="1204595"/>
                    </a:xfrm>
                    <a:prstGeom prst="rect"/>
                    <a:ln/>
                  </pic:spPr>
                </pic:pic>
              </a:graphicData>
            </a:graphic>
          </wp:inline>
        </w:drawing>
      </w:r>
      <w:r w:rsidDel="00000000" w:rsidR="00000000" w:rsidRPr="00000000">
        <w:rPr>
          <w:rtl w:val="0"/>
        </w:rPr>
      </w:r>
    </w:p>
    <w:p w:rsidR="00000000" w:rsidDel="00000000" w:rsidP="00000000" w:rsidRDefault="00000000" w:rsidRPr="00000000" w14:paraId="000004F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yib0wl" w:id="253"/>
      <w:bookmarkEnd w:id="25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188. Вкладка «Справочно: Курсы валют, учтенные при расчете объем</w:t>
      </w:r>
    </w:p>
    <w:p w:rsidR="00000000" w:rsidDel="00000000" w:rsidP="00000000" w:rsidRDefault="00000000" w:rsidRPr="00000000" w14:paraId="000004F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«Код бюджетной классификации предложения на закупку товара, работ, услуги для обеспечения федеральных нужд» необходимо последовательно нажать на кнопки «Сохранить» и «Закрыть» (Рисунок 189).</w:t>
      </w:r>
    </w:p>
    <w:p w:rsidR="00000000" w:rsidDel="00000000" w:rsidP="00000000" w:rsidRDefault="00000000" w:rsidRPr="00000000" w14:paraId="000004F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204595"/>
            <wp:effectExtent b="0" l="0" r="0" t="0"/>
            <wp:docPr id="318" name="image275.png"/>
            <a:graphic>
              <a:graphicData uri="http://schemas.openxmlformats.org/drawingml/2006/picture">
                <pic:pic>
                  <pic:nvPicPr>
                    <pic:cNvPr id="0" name="image275.png"/>
                    <pic:cNvPicPr preferRelativeResize="0"/>
                  </pic:nvPicPr>
                  <pic:blipFill>
                    <a:blip r:embed="rId176"/>
                    <a:srcRect b="0" l="0" r="0" t="0"/>
                    <a:stretch>
                      <a:fillRect/>
                    </a:stretch>
                  </pic:blipFill>
                  <pic:spPr>
                    <a:xfrm>
                      <a:off x="0" y="0"/>
                      <a:ext cx="6299835" cy="1204595"/>
                    </a:xfrm>
                    <a:prstGeom prst="rect"/>
                    <a:ln/>
                  </pic:spPr>
                </pic:pic>
              </a:graphicData>
            </a:graphic>
          </wp:inline>
        </w:drawing>
      </w:r>
      <w:r w:rsidDel="00000000" w:rsidR="00000000" w:rsidRPr="00000000">
        <w:rPr>
          <w:rtl w:val="0"/>
        </w:rPr>
      </w:r>
    </w:p>
    <w:p w:rsidR="00000000" w:rsidDel="00000000" w:rsidP="00000000" w:rsidRDefault="00000000" w:rsidRPr="00000000" w14:paraId="000004F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ihyjke" w:id="254"/>
      <w:bookmarkEnd w:id="25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189. Кнопки «Сохранить» и «Закрыть»</w:t>
      </w:r>
    </w:p>
    <w:p w:rsidR="00000000" w:rsidDel="00000000" w:rsidP="00000000" w:rsidRDefault="00000000" w:rsidRPr="00000000" w14:paraId="00000500">
      <w:pPr>
        <w:pStyle w:val="Heading2"/>
        <w:numPr>
          <w:ilvl w:val="1"/>
          <w:numId w:val="2"/>
        </w:numPr>
        <w:ind w:left="86" w:firstLine="624"/>
        <w:rPr/>
      </w:pPr>
      <w:bookmarkStart w:colFirst="0" w:colLast="0" w:name="_2xn8ts7" w:id="255"/>
      <w:bookmarkEnd w:id="255"/>
      <w:r w:rsidDel="00000000" w:rsidR="00000000" w:rsidRPr="00000000">
        <w:rPr>
          <w:rtl w:val="0"/>
        </w:rPr>
        <w:t xml:space="preserve">Внутреннее согласование строк «КБК на закупку»</w:t>
      </w:r>
    </w:p>
    <w:p w:rsidR="00000000" w:rsidDel="00000000" w:rsidP="00000000" w:rsidRDefault="00000000" w:rsidRPr="00000000" w14:paraId="00000501">
      <w:pPr>
        <w:pStyle w:val="Heading3"/>
        <w:numPr>
          <w:ilvl w:val="2"/>
          <w:numId w:val="2"/>
        </w:numPr>
        <w:tabs>
          <w:tab w:val="left" w:pos="1418"/>
        </w:tabs>
        <w:ind w:left="0" w:firstLine="624"/>
        <w:rPr/>
      </w:pPr>
      <w:bookmarkStart w:colFirst="0" w:colLast="0" w:name="_1csj400" w:id="256"/>
      <w:bookmarkEnd w:id="256"/>
      <w:r w:rsidDel="00000000" w:rsidR="00000000" w:rsidRPr="00000000">
        <w:rPr>
          <w:rtl w:val="0"/>
        </w:rPr>
        <w:t xml:space="preserve">Формирование листа согласования</w:t>
      </w:r>
    </w:p>
    <w:p w:rsidR="00000000" w:rsidDel="00000000" w:rsidP="00000000" w:rsidRDefault="00000000" w:rsidRPr="00000000" w14:paraId="0000050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50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листа согласования необходимо выделить соответствующую строку предложения на закупку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190).</w:t>
      </w:r>
    </w:p>
    <w:p w:rsidR="00000000" w:rsidDel="00000000" w:rsidP="00000000" w:rsidRDefault="00000000" w:rsidRPr="00000000" w14:paraId="0000050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11855"/>
            <wp:effectExtent b="0" l="0" r="0" t="0"/>
            <wp:docPr id="267" name="image237.png"/>
            <a:graphic>
              <a:graphicData uri="http://schemas.openxmlformats.org/drawingml/2006/picture">
                <pic:pic>
                  <pic:nvPicPr>
                    <pic:cNvPr id="0" name="image237.png"/>
                    <pic:cNvPicPr preferRelativeResize="0"/>
                  </pic:nvPicPr>
                  <pic:blipFill>
                    <a:blip r:embed="rId177"/>
                    <a:srcRect b="0" l="0" r="0" t="0"/>
                    <a:stretch>
                      <a:fillRect/>
                    </a:stretch>
                  </pic:blipFill>
                  <pic:spPr>
                    <a:xfrm>
                      <a:off x="0" y="0"/>
                      <a:ext cx="6299835" cy="3411855"/>
                    </a:xfrm>
                    <a:prstGeom prst="rect"/>
                    <a:ln/>
                  </pic:spPr>
                </pic:pic>
              </a:graphicData>
            </a:graphic>
          </wp:inline>
        </w:drawing>
      </w:r>
      <w:r w:rsidDel="00000000" w:rsidR="00000000" w:rsidRPr="00000000">
        <w:rPr>
          <w:rtl w:val="0"/>
        </w:rPr>
      </w:r>
    </w:p>
    <w:p w:rsidR="00000000" w:rsidDel="00000000" w:rsidP="00000000" w:rsidRDefault="00000000" w:rsidRPr="00000000" w14:paraId="0000050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ws6mnt" w:id="257"/>
      <w:bookmarkEnd w:id="25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50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листа согласования осуществляется аналогично описанию в п.п. 3.5.1 настоящего руководства пользователя.</w:t>
      </w:r>
    </w:p>
    <w:p w:rsidR="00000000" w:rsidDel="00000000" w:rsidP="00000000" w:rsidRDefault="00000000" w:rsidRPr="00000000" w14:paraId="00000507">
      <w:pPr>
        <w:pStyle w:val="Heading3"/>
        <w:numPr>
          <w:ilvl w:val="2"/>
          <w:numId w:val="2"/>
        </w:numPr>
        <w:tabs>
          <w:tab w:val="left" w:pos="1418"/>
        </w:tabs>
        <w:ind w:left="0" w:firstLine="624"/>
        <w:rPr/>
      </w:pPr>
      <w:bookmarkStart w:colFirst="0" w:colLast="0" w:name="_2bxgwvm" w:id="258"/>
      <w:bookmarkEnd w:id="258"/>
      <w:r w:rsidDel="00000000" w:rsidR="00000000" w:rsidRPr="00000000">
        <w:rPr>
          <w:rtl w:val="0"/>
        </w:rPr>
        <w:t xml:space="preserve">Согласование</w:t>
      </w:r>
    </w:p>
    <w:p w:rsidR="00000000" w:rsidDel="00000000" w:rsidP="00000000" w:rsidRDefault="00000000" w:rsidRPr="00000000" w14:paraId="0000050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(Согласование)».</w:t>
      </w:r>
    </w:p>
    <w:p w:rsidR="00000000" w:rsidDel="00000000" w:rsidP="00000000" w:rsidRDefault="00000000" w:rsidRPr="00000000" w14:paraId="0000050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документа согласующему необходимо выделить соответствующую строку предложения на закупку одним нажатием левой кнопки,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191).</w:t>
      </w:r>
    </w:p>
    <w:p w:rsidR="00000000" w:rsidDel="00000000" w:rsidP="00000000" w:rsidRDefault="00000000" w:rsidRPr="00000000" w14:paraId="0000050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522980"/>
            <wp:effectExtent b="0" l="0" r="0" t="0"/>
            <wp:docPr id="265" name="image221.png"/>
            <a:graphic>
              <a:graphicData uri="http://schemas.openxmlformats.org/drawingml/2006/picture">
                <pic:pic>
                  <pic:nvPicPr>
                    <pic:cNvPr id="0" name="image221.png"/>
                    <pic:cNvPicPr preferRelativeResize="0"/>
                  </pic:nvPicPr>
                  <pic:blipFill>
                    <a:blip r:embed="rId178"/>
                    <a:srcRect b="0" l="0" r="0" t="0"/>
                    <a:stretch>
                      <a:fillRect/>
                    </a:stretch>
                  </pic:blipFill>
                  <pic:spPr>
                    <a:xfrm>
                      <a:off x="0" y="0"/>
                      <a:ext cx="6299835" cy="3522980"/>
                    </a:xfrm>
                    <a:prstGeom prst="rect"/>
                    <a:ln/>
                  </pic:spPr>
                </pic:pic>
              </a:graphicData>
            </a:graphic>
          </wp:inline>
        </w:drawing>
      </w:r>
      <w:r w:rsidDel="00000000" w:rsidR="00000000" w:rsidRPr="00000000">
        <w:rPr>
          <w:rtl w:val="0"/>
        </w:rPr>
      </w:r>
    </w:p>
    <w:p w:rsidR="00000000" w:rsidDel="00000000" w:rsidP="00000000" w:rsidRDefault="00000000" w:rsidRPr="00000000" w14:paraId="0000050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r2r73f" w:id="259"/>
      <w:bookmarkEnd w:id="25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191.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50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осуществляется аналогично описанию в п.п. 3.5.2 настоящего руководства пользователя.</w:t>
      </w:r>
    </w:p>
    <w:p w:rsidR="00000000" w:rsidDel="00000000" w:rsidP="00000000" w:rsidRDefault="00000000" w:rsidRPr="00000000" w14:paraId="0000050D">
      <w:pPr>
        <w:pStyle w:val="Heading3"/>
        <w:numPr>
          <w:ilvl w:val="2"/>
          <w:numId w:val="2"/>
        </w:numPr>
        <w:tabs>
          <w:tab w:val="left" w:pos="1418"/>
        </w:tabs>
        <w:ind w:left="0" w:firstLine="624"/>
        <w:rPr/>
      </w:pPr>
      <w:bookmarkStart w:colFirst="0" w:colLast="0" w:name="_3b2epr8" w:id="260"/>
      <w:bookmarkEnd w:id="260"/>
      <w:r w:rsidDel="00000000" w:rsidR="00000000" w:rsidRPr="00000000">
        <w:rPr>
          <w:rtl w:val="0"/>
        </w:rPr>
        <w:t xml:space="preserve">Подписание</w:t>
      </w:r>
    </w:p>
    <w:p w:rsidR="00000000" w:rsidDel="00000000" w:rsidP="00000000" w:rsidRDefault="00000000" w:rsidRPr="00000000" w14:paraId="0000050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(Подписание)».</w:t>
      </w:r>
    </w:p>
    <w:p w:rsidR="00000000" w:rsidDel="00000000" w:rsidP="00000000" w:rsidRDefault="00000000" w:rsidRPr="00000000" w14:paraId="0000050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подписания согласованного документа утверждающему необходимо выделить соответствующую строку предложения на закупку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192).</w:t>
      </w:r>
    </w:p>
    <w:p w:rsidR="00000000" w:rsidDel="00000000" w:rsidP="00000000" w:rsidRDefault="00000000" w:rsidRPr="00000000" w14:paraId="0000051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522980"/>
            <wp:effectExtent b="0" l="0" r="0" t="0"/>
            <wp:docPr id="271" name="image221.png"/>
            <a:graphic>
              <a:graphicData uri="http://schemas.openxmlformats.org/drawingml/2006/picture">
                <pic:pic>
                  <pic:nvPicPr>
                    <pic:cNvPr id="0" name="image221.png"/>
                    <pic:cNvPicPr preferRelativeResize="0"/>
                  </pic:nvPicPr>
                  <pic:blipFill>
                    <a:blip r:embed="rId178"/>
                    <a:srcRect b="0" l="0" r="0" t="0"/>
                    <a:stretch>
                      <a:fillRect/>
                    </a:stretch>
                  </pic:blipFill>
                  <pic:spPr>
                    <a:xfrm>
                      <a:off x="0" y="0"/>
                      <a:ext cx="6299835" cy="3522980"/>
                    </a:xfrm>
                    <a:prstGeom prst="rect"/>
                    <a:ln/>
                  </pic:spPr>
                </pic:pic>
              </a:graphicData>
            </a:graphic>
          </wp:inline>
        </w:drawing>
      </w:r>
      <w:r w:rsidDel="00000000" w:rsidR="00000000" w:rsidRPr="00000000">
        <w:rPr>
          <w:rtl w:val="0"/>
        </w:rPr>
      </w:r>
    </w:p>
    <w:p w:rsidR="00000000" w:rsidDel="00000000" w:rsidP="00000000" w:rsidRDefault="00000000" w:rsidRPr="00000000" w14:paraId="000005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q7ozz1" w:id="261"/>
      <w:bookmarkEnd w:id="2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51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Подписание осуществляется аналогично описанию в п.п. 3.5.3 настоящего руководства пользователя.</w:t>
      </w:r>
    </w:p>
    <w:p w:rsidR="00000000" w:rsidDel="00000000" w:rsidP="00000000" w:rsidRDefault="00000000" w:rsidRPr="00000000" w14:paraId="0000051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успешного подписания документ «КБК на закупку» становится доступен для выбора в документе ОПСП в реестре «Проекты показателей бюджетных смет» раздела «Проект бюджетной сметы».</w:t>
      </w:r>
    </w:p>
    <w:p w:rsidR="00000000" w:rsidDel="00000000" w:rsidP="00000000" w:rsidRDefault="00000000" w:rsidRPr="00000000" w14:paraId="00000514">
      <w:pPr>
        <w:pStyle w:val="Heading2"/>
        <w:numPr>
          <w:ilvl w:val="1"/>
          <w:numId w:val="2"/>
        </w:numPr>
        <w:ind w:left="86" w:firstLine="624"/>
        <w:rPr/>
      </w:pPr>
      <w:bookmarkStart w:colFirst="0" w:colLast="0" w:name="_4a7cimu" w:id="262"/>
      <w:bookmarkEnd w:id="262"/>
      <w:r w:rsidDel="00000000" w:rsidR="00000000" w:rsidRPr="00000000">
        <w:rPr>
          <w:rtl w:val="0"/>
        </w:rPr>
        <w:t xml:space="preserve">Массовое согласование</w:t>
      </w:r>
    </w:p>
    <w:p w:rsidR="00000000" w:rsidDel="00000000" w:rsidP="00000000" w:rsidRDefault="00000000" w:rsidRPr="00000000" w14:paraId="0000051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Плана закупок (Подписание)».</w:t>
      </w:r>
    </w:p>
    <w:p w:rsidR="00000000" w:rsidDel="00000000" w:rsidP="00000000" w:rsidRDefault="00000000" w:rsidRPr="00000000" w14:paraId="0000051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строк на массовое согласование необходимо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193).</w:t>
      </w:r>
    </w:p>
    <w:p w:rsidR="00000000" w:rsidDel="00000000" w:rsidP="00000000" w:rsidRDefault="00000000" w:rsidRPr="00000000" w14:paraId="0000051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522980"/>
            <wp:effectExtent b="0" l="0" r="0" t="0"/>
            <wp:docPr id="269" name="image225.png"/>
            <a:graphic>
              <a:graphicData uri="http://schemas.openxmlformats.org/drawingml/2006/picture">
                <pic:pic>
                  <pic:nvPicPr>
                    <pic:cNvPr id="0" name="image225.png"/>
                    <pic:cNvPicPr preferRelativeResize="0"/>
                  </pic:nvPicPr>
                  <pic:blipFill>
                    <a:blip r:embed="rId179"/>
                    <a:srcRect b="0" l="0" r="0" t="0"/>
                    <a:stretch>
                      <a:fillRect/>
                    </a:stretch>
                  </pic:blipFill>
                  <pic:spPr>
                    <a:xfrm>
                      <a:off x="0" y="0"/>
                      <a:ext cx="6299835" cy="3522980"/>
                    </a:xfrm>
                    <a:prstGeom prst="rect"/>
                    <a:ln/>
                  </pic:spPr>
                </pic:pic>
              </a:graphicData>
            </a:graphic>
          </wp:inline>
        </w:drawing>
      </w:r>
      <w:r w:rsidDel="00000000" w:rsidR="00000000" w:rsidRPr="00000000">
        <w:rPr>
          <w:rtl w:val="0"/>
        </w:rPr>
      </w:r>
    </w:p>
    <w:p w:rsidR="00000000" w:rsidDel="00000000" w:rsidP="00000000" w:rsidRDefault="00000000" w:rsidRPr="00000000" w14:paraId="0000051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pcmsun" w:id="263"/>
      <w:bookmarkEnd w:id="2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w:t>
      </w:r>
    </w:p>
    <w:p w:rsidR="00000000" w:rsidDel="00000000" w:rsidP="00000000" w:rsidRDefault="00000000" w:rsidRPr="00000000" w14:paraId="0000051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Массовое согласование осуществляется аналогично описанию в п.п. 3.6 настоящего руководства пользователя.</w:t>
      </w:r>
    </w:p>
    <w:p w:rsidR="00000000" w:rsidDel="00000000" w:rsidP="00000000" w:rsidRDefault="00000000" w:rsidRPr="00000000" w14:paraId="0000051A">
      <w:pPr>
        <w:pStyle w:val="Heading2"/>
        <w:numPr>
          <w:ilvl w:val="1"/>
          <w:numId w:val="2"/>
        </w:numPr>
        <w:ind w:left="86" w:firstLine="624"/>
        <w:rPr/>
      </w:pPr>
      <w:bookmarkStart w:colFirst="0" w:colLast="0" w:name="_14hx32g" w:id="264"/>
      <w:bookmarkEnd w:id="264"/>
      <w:r w:rsidDel="00000000" w:rsidR="00000000" w:rsidRPr="00000000">
        <w:rPr>
          <w:rtl w:val="0"/>
        </w:rPr>
        <w:t xml:space="preserve">Просмотр связанного документа «Предложение на закупку»</w:t>
      </w:r>
    </w:p>
    <w:p w:rsidR="00000000" w:rsidDel="00000000" w:rsidP="00000000" w:rsidRDefault="00000000" w:rsidRPr="00000000" w14:paraId="0000051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51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связанного документа «Предложение на закупку»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связанное Предложение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194).</w:t>
      </w:r>
    </w:p>
    <w:p w:rsidR="00000000" w:rsidDel="00000000" w:rsidP="00000000" w:rsidRDefault="00000000" w:rsidRPr="00000000" w14:paraId="0000051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522980"/>
            <wp:effectExtent b="0" l="0" r="0" t="0"/>
            <wp:docPr id="259" name="image223.png"/>
            <a:graphic>
              <a:graphicData uri="http://schemas.openxmlformats.org/drawingml/2006/picture">
                <pic:pic>
                  <pic:nvPicPr>
                    <pic:cNvPr id="0" name="image223.png"/>
                    <pic:cNvPicPr preferRelativeResize="0"/>
                  </pic:nvPicPr>
                  <pic:blipFill>
                    <a:blip r:embed="rId180"/>
                    <a:srcRect b="0" l="0" r="0" t="0"/>
                    <a:stretch>
                      <a:fillRect/>
                    </a:stretch>
                  </pic:blipFill>
                  <pic:spPr>
                    <a:xfrm>
                      <a:off x="0" y="0"/>
                      <a:ext cx="6299835" cy="3522980"/>
                    </a:xfrm>
                    <a:prstGeom prst="rect"/>
                    <a:ln/>
                  </pic:spPr>
                </pic:pic>
              </a:graphicData>
            </a:graphic>
          </wp:inline>
        </w:drawing>
      </w:r>
      <w:r w:rsidDel="00000000" w:rsidR="00000000" w:rsidRPr="00000000">
        <w:rPr>
          <w:rtl w:val="0"/>
        </w:rPr>
      </w:r>
    </w:p>
    <w:p w:rsidR="00000000" w:rsidDel="00000000" w:rsidP="00000000" w:rsidRDefault="00000000" w:rsidRPr="00000000" w14:paraId="000005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ohklq9" w:id="265"/>
      <w:bookmarkEnd w:id="2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связанное Предложение на закупку]</w:t>
      </w:r>
      <w:r w:rsidDel="00000000" w:rsidR="00000000" w:rsidRPr="00000000">
        <w:rPr>
          <w:rtl w:val="0"/>
        </w:rPr>
      </w:r>
    </w:p>
    <w:p w:rsidR="00000000" w:rsidDel="00000000" w:rsidP="00000000" w:rsidRDefault="00000000" w:rsidRPr="00000000" w14:paraId="0000051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«Предложение на закупку товара, работ, услуги для обеспечения федеральных нужд», в котором данные не доступны для редактирования (Рисунок 195).</w:t>
      </w:r>
    </w:p>
    <w:p w:rsidR="00000000" w:rsidDel="00000000" w:rsidP="00000000" w:rsidRDefault="00000000" w:rsidRPr="00000000" w14:paraId="0000052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748405"/>
            <wp:effectExtent b="0" l="0" r="0" t="0"/>
            <wp:docPr id="257" name="image216.png"/>
            <a:graphic>
              <a:graphicData uri="http://schemas.openxmlformats.org/drawingml/2006/picture">
                <pic:pic>
                  <pic:nvPicPr>
                    <pic:cNvPr id="0" name="image216.png"/>
                    <pic:cNvPicPr preferRelativeResize="0"/>
                  </pic:nvPicPr>
                  <pic:blipFill>
                    <a:blip r:embed="rId181"/>
                    <a:srcRect b="0" l="0" r="0" t="0"/>
                    <a:stretch>
                      <a:fillRect/>
                    </a:stretch>
                  </pic:blipFill>
                  <pic:spPr>
                    <a:xfrm>
                      <a:off x="0" y="0"/>
                      <a:ext cx="6299835" cy="3748405"/>
                    </a:xfrm>
                    <a:prstGeom prst="rect"/>
                    <a:ln/>
                  </pic:spPr>
                </pic:pic>
              </a:graphicData>
            </a:graphic>
          </wp:inline>
        </w:drawing>
      </w:r>
      <w:r w:rsidDel="00000000" w:rsidR="00000000" w:rsidRPr="00000000">
        <w:rPr>
          <w:rtl w:val="0"/>
        </w:rPr>
      </w:r>
    </w:p>
    <w:p w:rsidR="00000000" w:rsidDel="00000000" w:rsidP="00000000" w:rsidRDefault="00000000" w:rsidRPr="00000000" w14:paraId="0000052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3muvy2" w:id="266"/>
      <w:bookmarkEnd w:id="2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195. Окно «Просмотр предложения на закупку»</w:t>
      </w:r>
    </w:p>
    <w:p w:rsidR="00000000" w:rsidDel="00000000" w:rsidP="00000000" w:rsidRDefault="00000000" w:rsidRPr="00000000" w14:paraId="0000052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«Предложение на закупку товара, работ, услуги для обеспечения федеральных нужд» необходимо нажать на кнопку «Закрыть» (см. Рисунок 195).</w:t>
      </w:r>
    </w:p>
    <w:p w:rsidR="00000000" w:rsidDel="00000000" w:rsidP="00000000" w:rsidRDefault="00000000" w:rsidRPr="00000000" w14:paraId="00000523">
      <w:pPr>
        <w:pStyle w:val="Heading2"/>
        <w:numPr>
          <w:ilvl w:val="1"/>
          <w:numId w:val="2"/>
        </w:numPr>
        <w:ind w:left="86" w:firstLine="624"/>
        <w:rPr/>
      </w:pPr>
      <w:bookmarkStart w:colFirst="0" w:colLast="0" w:name="_is565v" w:id="267"/>
      <w:bookmarkEnd w:id="267"/>
      <w:r w:rsidDel="00000000" w:rsidR="00000000" w:rsidRPr="00000000">
        <w:rPr>
          <w:rtl w:val="0"/>
        </w:rPr>
        <w:t xml:space="preserve">Просмотр версий строк «КБК на закупку»</w:t>
      </w:r>
    </w:p>
    <w:p w:rsidR="00000000" w:rsidDel="00000000" w:rsidP="00000000" w:rsidRDefault="00000000" w:rsidRPr="00000000" w14:paraId="0000052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52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версий строк «КБК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196).</w:t>
      </w:r>
    </w:p>
    <w:p w:rsidR="00000000" w:rsidDel="00000000" w:rsidP="00000000" w:rsidRDefault="00000000" w:rsidRPr="00000000" w14:paraId="0000052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302000"/>
            <wp:effectExtent b="0" l="0" r="0" t="0"/>
            <wp:docPr id="263" name="image219.png"/>
            <a:graphic>
              <a:graphicData uri="http://schemas.openxmlformats.org/drawingml/2006/picture">
                <pic:pic>
                  <pic:nvPicPr>
                    <pic:cNvPr id="0" name="image219.png"/>
                    <pic:cNvPicPr preferRelativeResize="0"/>
                  </pic:nvPicPr>
                  <pic:blipFill>
                    <a:blip r:embed="rId182"/>
                    <a:srcRect b="0" l="0" r="0" t="0"/>
                    <a:stretch>
                      <a:fillRect/>
                    </a:stretch>
                  </pic:blipFill>
                  <pic:spPr>
                    <a:xfrm>
                      <a:off x="0" y="0"/>
                      <a:ext cx="629983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5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2rsoto" w:id="268"/>
      <w:bookmarkEnd w:id="26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tl w:val="0"/>
        </w:rPr>
      </w:r>
    </w:p>
    <w:p w:rsidR="00000000" w:rsidDel="00000000" w:rsidP="00000000" w:rsidRDefault="00000000" w:rsidRPr="00000000" w14:paraId="0000052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версий» (Рисунок 197).</w:t>
      </w:r>
    </w:p>
    <w:p w:rsidR="00000000" w:rsidDel="00000000" w:rsidP="00000000" w:rsidRDefault="00000000" w:rsidRPr="00000000" w14:paraId="0000052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342390"/>
            <wp:effectExtent b="0" l="0" r="0" t="0"/>
            <wp:docPr id="261" name="image212.png"/>
            <a:graphic>
              <a:graphicData uri="http://schemas.openxmlformats.org/drawingml/2006/picture">
                <pic:pic>
                  <pic:nvPicPr>
                    <pic:cNvPr id="0" name="image212.png"/>
                    <pic:cNvPicPr preferRelativeResize="0"/>
                  </pic:nvPicPr>
                  <pic:blipFill>
                    <a:blip r:embed="rId183"/>
                    <a:srcRect b="0" l="0" r="0" t="0"/>
                    <a:stretch>
                      <a:fillRect/>
                    </a:stretch>
                  </pic:blipFill>
                  <pic:spPr>
                    <a:xfrm>
                      <a:off x="0" y="0"/>
                      <a:ext cx="6152515" cy="1342390"/>
                    </a:xfrm>
                    <a:prstGeom prst="rect"/>
                    <a:ln/>
                  </pic:spPr>
                </pic:pic>
              </a:graphicData>
            </a:graphic>
          </wp:inline>
        </w:drawing>
      </w:r>
      <w:r w:rsidDel="00000000" w:rsidR="00000000" w:rsidRPr="00000000">
        <w:rPr>
          <w:rtl w:val="0"/>
        </w:rPr>
      </w:r>
    </w:p>
    <w:p w:rsidR="00000000" w:rsidDel="00000000" w:rsidP="00000000" w:rsidRDefault="00000000" w:rsidRPr="00000000" w14:paraId="0000052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hx2z1h" w:id="269"/>
      <w:bookmarkEnd w:id="26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197. Окно «Просмотр версий»</w:t>
      </w:r>
    </w:p>
    <w:p w:rsidR="00000000" w:rsidDel="00000000" w:rsidP="00000000" w:rsidRDefault="00000000" w:rsidRPr="00000000" w14:paraId="0000052B">
      <w:pPr>
        <w:pStyle w:val="Heading2"/>
        <w:numPr>
          <w:ilvl w:val="1"/>
          <w:numId w:val="2"/>
        </w:numPr>
        <w:ind w:left="86" w:firstLine="624"/>
        <w:rPr/>
      </w:pPr>
      <w:bookmarkStart w:colFirst="0" w:colLast="0" w:name="_41wqhpa" w:id="270"/>
      <w:bookmarkEnd w:id="270"/>
      <w:r w:rsidDel="00000000" w:rsidR="00000000" w:rsidRPr="00000000">
        <w:rPr>
          <w:rtl w:val="0"/>
        </w:rPr>
        <w:t xml:space="preserve">Печать реестра КБК на закупки</w:t>
      </w:r>
    </w:p>
    <w:p w:rsidR="00000000" w:rsidDel="00000000" w:rsidP="00000000" w:rsidRDefault="00000000" w:rsidRPr="00000000" w14:paraId="0000052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52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реестра настроек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198).</w:t>
      </w:r>
    </w:p>
    <w:p w:rsidR="00000000" w:rsidDel="00000000" w:rsidP="00000000" w:rsidRDefault="00000000" w:rsidRPr="00000000" w14:paraId="000005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302000"/>
            <wp:effectExtent b="0" l="0" r="0" t="0"/>
            <wp:docPr id="255" name="image206.png"/>
            <a:graphic>
              <a:graphicData uri="http://schemas.openxmlformats.org/drawingml/2006/picture">
                <pic:pic>
                  <pic:nvPicPr>
                    <pic:cNvPr id="0" name="image206.png"/>
                    <pic:cNvPicPr preferRelativeResize="0"/>
                  </pic:nvPicPr>
                  <pic:blipFill>
                    <a:blip r:embed="rId184"/>
                    <a:srcRect b="0" l="0" r="0" t="0"/>
                    <a:stretch>
                      <a:fillRect/>
                    </a:stretch>
                  </pic:blipFill>
                  <pic:spPr>
                    <a:xfrm>
                      <a:off x="0" y="0"/>
                      <a:ext cx="629983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52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h20rx3" w:id="271"/>
      <w:bookmarkEnd w:id="27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53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531">
      <w:pPr>
        <w:pStyle w:val="Heading1"/>
        <w:numPr>
          <w:ilvl w:val="0"/>
          <w:numId w:val="2"/>
        </w:numPr>
        <w:tabs>
          <w:tab w:val="left" w:pos="567"/>
          <w:tab w:val="left" w:pos="709"/>
          <w:tab w:val="left" w:pos="851"/>
          <w:tab w:val="left" w:pos="993"/>
        </w:tabs>
        <w:ind w:left="0" w:firstLine="454"/>
        <w:rPr/>
      </w:pPr>
      <w:bookmarkStart w:colFirst="0" w:colLast="0" w:name="_w7b24w" w:id="272"/>
      <w:bookmarkEnd w:id="272"/>
      <w:r w:rsidDel="00000000" w:rsidR="00000000" w:rsidRPr="00000000">
        <w:br w:type="page"/>
      </w:r>
      <w:r w:rsidDel="00000000" w:rsidR="00000000" w:rsidRPr="00000000">
        <w:rPr>
          <w:rtl w:val="0"/>
        </w:rPr>
        <w:t xml:space="preserve">Подписание в реестре «Показатели бюджетных смет»</w:t>
      </w:r>
    </w:p>
    <w:p w:rsidR="00000000" w:rsidDel="00000000" w:rsidP="00000000" w:rsidRDefault="00000000" w:rsidRPr="00000000" w14:paraId="0000053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Подписание показателей бюджетных смет осуществляется пользователем с ролью «Формирование и ведение БС ПБС (Ввод данных)» в подразделе «Бюджетная смета».</w:t>
      </w:r>
    </w:p>
    <w:p w:rsidR="00000000" w:rsidDel="00000000" w:rsidP="00000000" w:rsidRDefault="00000000" w:rsidRPr="00000000" w14:paraId="0000053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«Показатели бюджетных смет» необходимо в главном окне Системы выбрать вкладку «Меню» (1), в открывшейся колонке выбрать раздел «Бюджетная смета» (2) и открыть подраздел «Показатели бюджетных смет» (3) одним нажатием левой кнопки мыши (Рисунок 199).</w:t>
      </w:r>
    </w:p>
    <w:p w:rsidR="00000000" w:rsidDel="00000000" w:rsidP="00000000" w:rsidRDefault="00000000" w:rsidRPr="00000000" w14:paraId="0000053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4415790"/>
            <wp:effectExtent b="0" l="0" r="0" t="0"/>
            <wp:docPr id="254" name="image214.png"/>
            <a:graphic>
              <a:graphicData uri="http://schemas.openxmlformats.org/drawingml/2006/picture">
                <pic:pic>
                  <pic:nvPicPr>
                    <pic:cNvPr id="0" name="image214.png"/>
                    <pic:cNvPicPr preferRelativeResize="0"/>
                  </pic:nvPicPr>
                  <pic:blipFill>
                    <a:blip r:embed="rId185"/>
                    <a:srcRect b="0" l="0" r="0" t="0"/>
                    <a:stretch>
                      <a:fillRect/>
                    </a:stretch>
                  </pic:blipFill>
                  <pic:spPr>
                    <a:xfrm>
                      <a:off x="0" y="0"/>
                      <a:ext cx="6299835" cy="4415790"/>
                    </a:xfrm>
                    <a:prstGeom prst="rect"/>
                    <a:ln/>
                  </pic:spPr>
                </pic:pic>
              </a:graphicData>
            </a:graphic>
          </wp:inline>
        </w:drawing>
      </w:r>
      <w:r w:rsidDel="00000000" w:rsidR="00000000" w:rsidRPr="00000000">
        <w:rPr>
          <w:rtl w:val="0"/>
        </w:rPr>
      </w:r>
    </w:p>
    <w:p w:rsidR="00000000" w:rsidDel="00000000" w:rsidP="00000000" w:rsidRDefault="00000000" w:rsidRPr="00000000" w14:paraId="0000053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g6yksp" w:id="273"/>
      <w:bookmarkEnd w:id="27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199. Переход в подраздел «Показатели бюджетных смет»</w:t>
      </w:r>
    </w:p>
    <w:p w:rsidR="00000000" w:rsidDel="00000000" w:rsidP="00000000" w:rsidRDefault="00000000" w:rsidRPr="00000000" w14:paraId="0000053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«Показатели бюджетных смет» (Рисунок 200).</w:t>
      </w:r>
    </w:p>
    <w:p w:rsidR="00000000" w:rsidDel="00000000" w:rsidP="00000000" w:rsidRDefault="00000000" w:rsidRPr="00000000" w14:paraId="0000053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302000"/>
            <wp:effectExtent b="0" l="0" r="0" t="0"/>
            <wp:docPr id="301" name="image276.png"/>
            <a:graphic>
              <a:graphicData uri="http://schemas.openxmlformats.org/drawingml/2006/picture">
                <pic:pic>
                  <pic:nvPicPr>
                    <pic:cNvPr id="0" name="image276.png"/>
                    <pic:cNvPicPr preferRelativeResize="0"/>
                  </pic:nvPicPr>
                  <pic:blipFill>
                    <a:blip r:embed="rId186"/>
                    <a:srcRect b="0" l="0" r="0" t="0"/>
                    <a:stretch>
                      <a:fillRect/>
                    </a:stretch>
                  </pic:blipFill>
                  <pic:spPr>
                    <a:xfrm>
                      <a:off x="0" y="0"/>
                      <a:ext cx="629983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5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vc8v0i" w:id="274"/>
      <w:bookmarkEnd w:id="27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200. Подраздел «Показатели бюджетных смет»</w:t>
      </w:r>
    </w:p>
    <w:p w:rsidR="00000000" w:rsidDel="00000000" w:rsidP="00000000" w:rsidRDefault="00000000" w:rsidRPr="00000000" w14:paraId="00000539">
      <w:pPr>
        <w:tabs>
          <w:tab w:val="left" w:pos="1134"/>
        </w:tabs>
        <w:ind w:firstLine="709"/>
        <w:jc w:val="both"/>
        <w:rPr/>
      </w:pPr>
      <w:r w:rsidDel="00000000" w:rsidR="00000000" w:rsidRPr="00000000">
        <w:rPr>
          <w:rtl w:val="0"/>
        </w:rPr>
        <w:t xml:space="preserve">Для работы с подразделом «Показатели бюджетных смет» в Системе реализована панель инструментов, состоящая из следующих функциональных кнопок (Рисунок 201):</w:t>
      </w:r>
    </w:p>
    <w:p w:rsidR="00000000" w:rsidDel="00000000" w:rsidP="00000000" w:rsidRDefault="00000000" w:rsidRPr="00000000" w14:paraId="0000053A">
      <w:pPr>
        <w:numPr>
          <w:ilvl w:val="0"/>
          <w:numId w:val="4"/>
        </w:numPr>
        <w:ind w:left="993" w:hanging="283.9999999999999"/>
        <w:jc w:val="both"/>
        <w:rPr/>
      </w:pPr>
      <w:r w:rsidDel="00000000" w:rsidR="00000000" w:rsidRPr="00000000">
        <w:rPr>
          <w:rtl w:val="0"/>
        </w:rPr>
        <w:t xml:space="preserve">«Обновить» (1) – обновление страницы;</w:t>
      </w:r>
    </w:p>
    <w:p w:rsidR="00000000" w:rsidDel="00000000" w:rsidP="00000000" w:rsidRDefault="00000000" w:rsidRPr="00000000" w14:paraId="0000053B">
      <w:pPr>
        <w:numPr>
          <w:ilvl w:val="0"/>
          <w:numId w:val="4"/>
        </w:numPr>
        <w:ind w:left="993" w:hanging="283.9999999999999"/>
        <w:jc w:val="both"/>
        <w:rPr/>
      </w:pPr>
      <w:r w:rsidDel="00000000" w:rsidR="00000000" w:rsidRPr="00000000">
        <w:rPr>
          <w:rtl w:val="0"/>
        </w:rPr>
        <w:t xml:space="preserve">«Реестр» (2):</w:t>
      </w:r>
    </w:p>
    <w:p w:rsidR="00000000" w:rsidDel="00000000" w:rsidP="00000000" w:rsidRDefault="00000000" w:rsidRPr="00000000" w14:paraId="0000053C">
      <w:pPr>
        <w:numPr>
          <w:ilvl w:val="0"/>
          <w:numId w:val="4"/>
        </w:numPr>
        <w:ind w:left="1276" w:hanging="284.00000000000006"/>
        <w:jc w:val="both"/>
        <w:rPr/>
      </w:pPr>
      <w:r w:rsidDel="00000000" w:rsidR="00000000" w:rsidRPr="00000000">
        <w:rPr>
          <w:i w:val="1"/>
          <w:rtl w:val="0"/>
        </w:rPr>
        <w:t xml:space="preserve">[Добавить КБК]</w:t>
      </w:r>
      <w:r w:rsidDel="00000000" w:rsidR="00000000" w:rsidRPr="00000000">
        <w:rPr>
          <w:rtl w:val="0"/>
        </w:rPr>
        <w:t xml:space="preserve"> – добавление КБК;</w:t>
      </w:r>
    </w:p>
    <w:p w:rsidR="00000000" w:rsidDel="00000000" w:rsidP="00000000" w:rsidRDefault="00000000" w:rsidRPr="00000000" w14:paraId="0000053D">
      <w:pPr>
        <w:numPr>
          <w:ilvl w:val="0"/>
          <w:numId w:val="4"/>
        </w:numPr>
        <w:ind w:left="1276" w:hanging="284.00000000000006"/>
        <w:jc w:val="both"/>
        <w:rPr/>
      </w:pPr>
      <w:r w:rsidDel="00000000" w:rsidR="00000000" w:rsidRPr="00000000">
        <w:rPr>
          <w:i w:val="1"/>
          <w:rtl w:val="0"/>
        </w:rPr>
        <w:t xml:space="preserve">[Удалить КБК]</w:t>
      </w:r>
      <w:r w:rsidDel="00000000" w:rsidR="00000000" w:rsidRPr="00000000">
        <w:rPr>
          <w:rtl w:val="0"/>
        </w:rPr>
        <w:t xml:space="preserve"> – удаление КБК;</w:t>
      </w:r>
    </w:p>
    <w:p w:rsidR="00000000" w:rsidDel="00000000" w:rsidP="00000000" w:rsidRDefault="00000000" w:rsidRPr="00000000" w14:paraId="0000053E">
      <w:pPr>
        <w:numPr>
          <w:ilvl w:val="0"/>
          <w:numId w:val="4"/>
        </w:numPr>
        <w:ind w:left="1276" w:hanging="284.00000000000006"/>
        <w:jc w:val="both"/>
        <w:rPr/>
      </w:pPr>
      <w:r w:rsidDel="00000000" w:rsidR="00000000" w:rsidRPr="00000000">
        <w:rPr>
          <w:i w:val="1"/>
          <w:rtl w:val="0"/>
        </w:rPr>
        <w:t xml:space="preserve">[Добавить аналитику]</w:t>
      </w:r>
      <w:r w:rsidDel="00000000" w:rsidR="00000000" w:rsidRPr="00000000">
        <w:rPr>
          <w:rtl w:val="0"/>
        </w:rPr>
        <w:t xml:space="preserve"> – добавление аналитики;</w:t>
      </w:r>
    </w:p>
    <w:p w:rsidR="00000000" w:rsidDel="00000000" w:rsidP="00000000" w:rsidRDefault="00000000" w:rsidRPr="00000000" w14:paraId="0000053F">
      <w:pPr>
        <w:numPr>
          <w:ilvl w:val="0"/>
          <w:numId w:val="4"/>
        </w:numPr>
        <w:ind w:left="1276" w:hanging="284.00000000000006"/>
        <w:jc w:val="both"/>
        <w:rPr/>
      </w:pPr>
      <w:r w:rsidDel="00000000" w:rsidR="00000000" w:rsidRPr="00000000">
        <w:rPr>
          <w:i w:val="1"/>
          <w:rtl w:val="0"/>
        </w:rPr>
        <w:t xml:space="preserve">[Форма/Открыть]</w:t>
      </w:r>
      <w:r w:rsidDel="00000000" w:rsidR="00000000" w:rsidRPr="00000000">
        <w:rPr>
          <w:rtl w:val="0"/>
        </w:rPr>
        <w:t xml:space="preserve"> – открытие формы;</w:t>
      </w:r>
    </w:p>
    <w:p w:rsidR="00000000" w:rsidDel="00000000" w:rsidP="00000000" w:rsidRDefault="00000000" w:rsidRPr="00000000" w14:paraId="00000540">
      <w:pPr>
        <w:numPr>
          <w:ilvl w:val="0"/>
          <w:numId w:val="4"/>
        </w:numPr>
        <w:ind w:left="1276" w:hanging="284.00000000000006"/>
        <w:jc w:val="both"/>
        <w:rPr/>
      </w:pPr>
      <w:r w:rsidDel="00000000" w:rsidR="00000000" w:rsidRPr="00000000">
        <w:rPr>
          <w:i w:val="1"/>
          <w:rtl w:val="0"/>
        </w:rPr>
        <w:t xml:space="preserve">[Форма/Редактировать]</w:t>
      </w:r>
      <w:r w:rsidDel="00000000" w:rsidR="00000000" w:rsidRPr="00000000">
        <w:rPr>
          <w:rtl w:val="0"/>
        </w:rPr>
        <w:t xml:space="preserve"> – редактирование формы;</w:t>
      </w:r>
    </w:p>
    <w:p w:rsidR="00000000" w:rsidDel="00000000" w:rsidP="00000000" w:rsidRDefault="00000000" w:rsidRPr="00000000" w14:paraId="00000541">
      <w:pPr>
        <w:numPr>
          <w:ilvl w:val="0"/>
          <w:numId w:val="4"/>
        </w:numPr>
        <w:ind w:left="1276" w:hanging="284.00000000000006"/>
        <w:jc w:val="both"/>
        <w:rPr/>
      </w:pPr>
      <w:r w:rsidDel="00000000" w:rsidR="00000000" w:rsidRPr="00000000">
        <w:rPr>
          <w:i w:val="1"/>
          <w:rtl w:val="0"/>
        </w:rPr>
        <w:t xml:space="preserve">[Форма/Заполнить из Предложения на закупку]</w:t>
      </w:r>
      <w:r w:rsidDel="00000000" w:rsidR="00000000" w:rsidRPr="00000000">
        <w:rPr>
          <w:rtl w:val="0"/>
        </w:rPr>
        <w:t xml:space="preserve"> – заполнение формы из предложения на закупку;</w:t>
      </w:r>
    </w:p>
    <w:p w:rsidR="00000000" w:rsidDel="00000000" w:rsidP="00000000" w:rsidRDefault="00000000" w:rsidRPr="00000000" w14:paraId="00000542">
      <w:pPr>
        <w:numPr>
          <w:ilvl w:val="0"/>
          <w:numId w:val="4"/>
        </w:numPr>
        <w:ind w:left="1276" w:hanging="284.00000000000006"/>
        <w:jc w:val="both"/>
        <w:rPr/>
      </w:pPr>
      <w:r w:rsidDel="00000000" w:rsidR="00000000" w:rsidRPr="00000000">
        <w:rPr>
          <w:i w:val="1"/>
          <w:rtl w:val="0"/>
        </w:rPr>
        <w:t xml:space="preserve">[Форма/Просмотр Предложения на закупку]</w:t>
      </w:r>
      <w:r w:rsidDel="00000000" w:rsidR="00000000" w:rsidRPr="00000000">
        <w:rPr>
          <w:rtl w:val="0"/>
        </w:rPr>
        <w:t xml:space="preserve"> – просмотреть предложения на закупку;</w:t>
      </w:r>
    </w:p>
    <w:p w:rsidR="00000000" w:rsidDel="00000000" w:rsidP="00000000" w:rsidRDefault="00000000" w:rsidRPr="00000000" w14:paraId="00000543">
      <w:pPr>
        <w:numPr>
          <w:ilvl w:val="0"/>
          <w:numId w:val="4"/>
        </w:numPr>
        <w:ind w:left="1276" w:hanging="284.00000000000006"/>
        <w:jc w:val="both"/>
        <w:rPr/>
      </w:pPr>
      <w:r w:rsidDel="00000000" w:rsidR="00000000" w:rsidRPr="00000000">
        <w:rPr>
          <w:i w:val="1"/>
          <w:rtl w:val="0"/>
        </w:rPr>
        <w:t xml:space="preserve">[Форма/Удалить Предложения на закупку]</w:t>
      </w:r>
      <w:r w:rsidDel="00000000" w:rsidR="00000000" w:rsidRPr="00000000">
        <w:rPr>
          <w:rtl w:val="0"/>
        </w:rPr>
        <w:t xml:space="preserve"> – удалить предложения на закупку;</w:t>
      </w:r>
    </w:p>
    <w:p w:rsidR="00000000" w:rsidDel="00000000" w:rsidP="00000000" w:rsidRDefault="00000000" w:rsidRPr="00000000" w14:paraId="00000544">
      <w:pPr>
        <w:numPr>
          <w:ilvl w:val="0"/>
          <w:numId w:val="4"/>
        </w:numPr>
        <w:ind w:left="1276" w:hanging="284.00000000000006"/>
        <w:jc w:val="both"/>
        <w:rPr/>
      </w:pPr>
      <w:r w:rsidDel="00000000" w:rsidR="00000000" w:rsidRPr="00000000">
        <w:rPr>
          <w:i w:val="1"/>
          <w:rtl w:val="0"/>
        </w:rPr>
        <w:t xml:space="preserve">[Версии/Создать версию]</w:t>
      </w:r>
      <w:r w:rsidDel="00000000" w:rsidR="00000000" w:rsidRPr="00000000">
        <w:rPr>
          <w:rtl w:val="0"/>
        </w:rPr>
        <w:t xml:space="preserve"> – создание версии;</w:t>
      </w:r>
    </w:p>
    <w:p w:rsidR="00000000" w:rsidDel="00000000" w:rsidP="00000000" w:rsidRDefault="00000000" w:rsidRPr="00000000" w14:paraId="00000545">
      <w:pPr>
        <w:numPr>
          <w:ilvl w:val="0"/>
          <w:numId w:val="4"/>
        </w:numPr>
        <w:ind w:left="993" w:hanging="283.9999999999999"/>
        <w:jc w:val="both"/>
        <w:rPr/>
      </w:pPr>
      <w:r w:rsidDel="00000000" w:rsidR="00000000" w:rsidRPr="00000000">
        <w:rPr>
          <w:rtl w:val="0"/>
        </w:rPr>
        <w:t xml:space="preserve">«Согласование» (3) – отправка документа на внутреннее согласование;</w:t>
      </w:r>
    </w:p>
    <w:p w:rsidR="00000000" w:rsidDel="00000000" w:rsidP="00000000" w:rsidRDefault="00000000" w:rsidRPr="00000000" w14:paraId="00000546">
      <w:pPr>
        <w:numPr>
          <w:ilvl w:val="0"/>
          <w:numId w:val="4"/>
        </w:numPr>
        <w:ind w:left="993" w:hanging="283.9999999999999"/>
        <w:jc w:val="both"/>
        <w:rPr/>
      </w:pPr>
      <w:r w:rsidDel="00000000" w:rsidR="00000000" w:rsidRPr="00000000">
        <w:rPr>
          <w:rtl w:val="0"/>
        </w:rPr>
        <w:t xml:space="preserve">«Печать» (4):</w:t>
      </w:r>
    </w:p>
    <w:p w:rsidR="00000000" w:rsidDel="00000000" w:rsidP="00000000" w:rsidRDefault="00000000" w:rsidRPr="00000000" w14:paraId="00000547">
      <w:pPr>
        <w:numPr>
          <w:ilvl w:val="0"/>
          <w:numId w:val="4"/>
        </w:numPr>
        <w:ind w:left="1276" w:hanging="284.00000000000006"/>
        <w:jc w:val="both"/>
        <w:rPr/>
      </w:pPr>
      <w:r w:rsidDel="00000000" w:rsidR="00000000" w:rsidRPr="00000000">
        <w:rPr>
          <w:i w:val="1"/>
          <w:rtl w:val="0"/>
        </w:rPr>
        <w:t xml:space="preserve">[Печать реестра] </w:t>
      </w:r>
      <w:r w:rsidDel="00000000" w:rsidR="00000000" w:rsidRPr="00000000">
        <w:rPr>
          <w:rtl w:val="0"/>
        </w:rPr>
        <w:t xml:space="preserve">– формирование печатной формы реестра на рабочую станцию пользователя с расширением </w:t>
      </w:r>
      <w:r w:rsidDel="00000000" w:rsidR="00000000" w:rsidRPr="00000000">
        <w:rPr>
          <w:b w:val="1"/>
          <w:rtl w:val="0"/>
        </w:rPr>
        <w:t xml:space="preserve">*.xls</w:t>
      </w:r>
      <w:r w:rsidDel="00000000" w:rsidR="00000000" w:rsidRPr="00000000">
        <w:rPr>
          <w:rtl w:val="0"/>
        </w:rPr>
        <w:t xml:space="preserve">;</w:t>
      </w:r>
    </w:p>
    <w:p w:rsidR="00000000" w:rsidDel="00000000" w:rsidP="00000000" w:rsidRDefault="00000000" w:rsidRPr="00000000" w14:paraId="00000548">
      <w:pPr>
        <w:numPr>
          <w:ilvl w:val="0"/>
          <w:numId w:val="4"/>
        </w:numPr>
        <w:ind w:left="993" w:hanging="283.9999999999999"/>
        <w:jc w:val="both"/>
        <w:rPr/>
      </w:pPr>
      <w:r w:rsidDel="00000000" w:rsidR="00000000" w:rsidRPr="00000000">
        <w:rPr>
          <w:rtl w:val="0"/>
        </w:rPr>
        <w:t xml:space="preserve">«Пред заполнение» (5):</w:t>
      </w:r>
    </w:p>
    <w:p w:rsidR="00000000" w:rsidDel="00000000" w:rsidP="00000000" w:rsidRDefault="00000000" w:rsidRPr="00000000" w14:paraId="00000549">
      <w:pPr>
        <w:numPr>
          <w:ilvl w:val="0"/>
          <w:numId w:val="4"/>
        </w:numPr>
        <w:ind w:left="1276" w:hanging="284.00000000000006"/>
        <w:jc w:val="both"/>
        <w:rPr/>
      </w:pPr>
      <w:r w:rsidDel="00000000" w:rsidR="00000000" w:rsidRPr="00000000">
        <w:rPr>
          <w:i w:val="1"/>
          <w:rtl w:val="0"/>
        </w:rPr>
        <w:t xml:space="preserve">[Заполнить из СБР] </w:t>
      </w:r>
      <w:r w:rsidDel="00000000" w:rsidR="00000000" w:rsidRPr="00000000">
        <w:rPr>
          <w:rtl w:val="0"/>
        </w:rPr>
        <w:t xml:space="preserve">– заполнения из СБР;</w:t>
      </w:r>
    </w:p>
    <w:p w:rsidR="00000000" w:rsidDel="00000000" w:rsidP="00000000" w:rsidRDefault="00000000" w:rsidRPr="00000000" w14:paraId="0000054A">
      <w:pPr>
        <w:numPr>
          <w:ilvl w:val="0"/>
          <w:numId w:val="4"/>
        </w:numPr>
        <w:ind w:left="1276" w:hanging="284.00000000000006"/>
        <w:jc w:val="both"/>
        <w:rPr>
          <w:i w:val="1"/>
        </w:rPr>
      </w:pPr>
      <w:r w:rsidDel="00000000" w:rsidR="00000000" w:rsidRPr="00000000">
        <w:rPr>
          <w:i w:val="1"/>
          <w:rtl w:val="0"/>
        </w:rPr>
        <w:t xml:space="preserve">[Заполнить из Проекта БС] </w:t>
      </w:r>
      <w:r w:rsidDel="00000000" w:rsidR="00000000" w:rsidRPr="00000000">
        <w:rPr>
          <w:rtl w:val="0"/>
        </w:rPr>
        <w:t xml:space="preserve">– Заполнение из проекта бюджетной сметы;</w:t>
      </w:r>
      <w:r w:rsidDel="00000000" w:rsidR="00000000" w:rsidRPr="00000000">
        <w:rPr>
          <w:rtl w:val="0"/>
        </w:rPr>
      </w:r>
    </w:p>
    <w:p w:rsidR="00000000" w:rsidDel="00000000" w:rsidP="00000000" w:rsidRDefault="00000000" w:rsidRPr="00000000" w14:paraId="0000054B">
      <w:pPr>
        <w:numPr>
          <w:ilvl w:val="0"/>
          <w:numId w:val="4"/>
        </w:numPr>
        <w:ind w:left="993" w:hanging="283.9999999999999"/>
        <w:jc w:val="both"/>
        <w:rPr/>
      </w:pPr>
      <w:r w:rsidDel="00000000" w:rsidR="00000000" w:rsidRPr="00000000">
        <w:rPr>
          <w:rtl w:val="0"/>
        </w:rPr>
        <w:t xml:space="preserve">«Массовое согласование» (6):</w:t>
      </w:r>
    </w:p>
    <w:p w:rsidR="00000000" w:rsidDel="00000000" w:rsidP="00000000" w:rsidRDefault="00000000" w:rsidRPr="00000000" w14:paraId="0000054C">
      <w:pPr>
        <w:numPr>
          <w:ilvl w:val="0"/>
          <w:numId w:val="4"/>
        </w:numPr>
        <w:ind w:left="1276" w:hanging="284.00000000000006"/>
        <w:jc w:val="both"/>
        <w:rPr/>
      </w:pPr>
      <w:r w:rsidDel="00000000" w:rsidR="00000000" w:rsidRPr="00000000">
        <w:rPr>
          <w:i w:val="1"/>
          <w:rtl w:val="0"/>
        </w:rPr>
        <w:t xml:space="preserve">[Создание листа согласования]</w:t>
      </w:r>
      <w:r w:rsidDel="00000000" w:rsidR="00000000" w:rsidRPr="00000000">
        <w:rPr>
          <w:rtl w:val="0"/>
        </w:rPr>
        <w:t xml:space="preserve"> – создание листа согласования;</w:t>
      </w:r>
    </w:p>
    <w:p w:rsidR="00000000" w:rsidDel="00000000" w:rsidP="00000000" w:rsidRDefault="00000000" w:rsidRPr="00000000" w14:paraId="0000054D">
      <w:pPr>
        <w:numPr>
          <w:ilvl w:val="0"/>
          <w:numId w:val="4"/>
        </w:numPr>
        <w:ind w:left="1276" w:hanging="284.00000000000006"/>
        <w:jc w:val="both"/>
        <w:rPr/>
      </w:pPr>
      <w:r w:rsidDel="00000000" w:rsidR="00000000" w:rsidRPr="00000000">
        <w:rPr>
          <w:i w:val="1"/>
          <w:rtl w:val="0"/>
        </w:rPr>
        <w:t xml:space="preserve">[Согласование]</w:t>
      </w:r>
      <w:r w:rsidDel="00000000" w:rsidR="00000000" w:rsidRPr="00000000">
        <w:rPr>
          <w:rtl w:val="0"/>
        </w:rPr>
        <w:t xml:space="preserve"> – отправка документа на согласование;</w:t>
      </w:r>
    </w:p>
    <w:p w:rsidR="00000000" w:rsidDel="00000000" w:rsidP="00000000" w:rsidRDefault="00000000" w:rsidRPr="00000000" w14:paraId="0000054E">
      <w:pPr>
        <w:numPr>
          <w:ilvl w:val="0"/>
          <w:numId w:val="4"/>
        </w:numPr>
        <w:ind w:left="1276" w:hanging="284.00000000000006"/>
        <w:jc w:val="both"/>
        <w:rPr/>
      </w:pPr>
      <w:r w:rsidDel="00000000" w:rsidR="00000000" w:rsidRPr="00000000">
        <w:rPr>
          <w:i w:val="1"/>
          <w:rtl w:val="0"/>
        </w:rPr>
        <w:t xml:space="preserve">[Подготовить данные для подписи]</w:t>
      </w:r>
      <w:r w:rsidDel="00000000" w:rsidR="00000000" w:rsidRPr="00000000">
        <w:rPr>
          <w:rtl w:val="0"/>
        </w:rPr>
        <w:t xml:space="preserve"> – подготовить данные на подписи;</w:t>
      </w:r>
    </w:p>
    <w:p w:rsidR="00000000" w:rsidDel="00000000" w:rsidP="00000000" w:rsidRDefault="00000000" w:rsidRPr="00000000" w14:paraId="0000054F">
      <w:pPr>
        <w:numPr>
          <w:ilvl w:val="0"/>
          <w:numId w:val="4"/>
        </w:numPr>
        <w:ind w:left="1276" w:hanging="284.00000000000006"/>
        <w:jc w:val="both"/>
        <w:rPr/>
      </w:pPr>
      <w:r w:rsidDel="00000000" w:rsidR="00000000" w:rsidRPr="00000000">
        <w:rPr>
          <w:i w:val="1"/>
          <w:rtl w:val="0"/>
        </w:rPr>
        <w:t xml:space="preserve">[Утверждение]</w:t>
      </w:r>
      <w:r w:rsidDel="00000000" w:rsidR="00000000" w:rsidRPr="00000000">
        <w:rPr>
          <w:rtl w:val="0"/>
        </w:rPr>
        <w:t xml:space="preserve"> – утверждение документа;</w:t>
      </w:r>
    </w:p>
    <w:p w:rsidR="00000000" w:rsidDel="00000000" w:rsidP="00000000" w:rsidRDefault="00000000" w:rsidRPr="00000000" w14:paraId="00000550">
      <w:pPr>
        <w:numPr>
          <w:ilvl w:val="0"/>
          <w:numId w:val="4"/>
        </w:numPr>
        <w:ind w:left="993" w:hanging="283.9999999999999"/>
        <w:jc w:val="both"/>
        <w:rPr/>
      </w:pPr>
      <w:r w:rsidDel="00000000" w:rsidR="00000000" w:rsidRPr="00000000">
        <w:rPr>
          <w:rtl w:val="0"/>
        </w:rPr>
        <w:t xml:space="preserve">«Экспорт XML» (7) – экспорт данных на рабочую станцию пользователя с расширением </w:t>
      </w:r>
      <w:r w:rsidDel="00000000" w:rsidR="00000000" w:rsidRPr="00000000">
        <w:rPr>
          <w:b w:val="1"/>
          <w:rtl w:val="0"/>
        </w:rPr>
        <w:t xml:space="preserve">*.xml</w:t>
      </w:r>
      <w:r w:rsidDel="00000000" w:rsidR="00000000" w:rsidRPr="00000000">
        <w:rPr>
          <w:rtl w:val="0"/>
        </w:rPr>
        <w:t xml:space="preserve">.</w:t>
      </w:r>
    </w:p>
    <w:p w:rsidR="00000000" w:rsidDel="00000000" w:rsidP="00000000" w:rsidRDefault="00000000" w:rsidRPr="00000000" w14:paraId="00000551">
      <w:pPr>
        <w:keepNext w:val="1"/>
        <w:keepLines w:val="1"/>
        <w:jc w:val="center"/>
        <w:rPr/>
      </w:pPr>
      <w:r w:rsidDel="00000000" w:rsidR="00000000" w:rsidRPr="00000000">
        <w:rPr/>
        <w:drawing>
          <wp:inline distB="0" distT="0" distL="0" distR="0">
            <wp:extent cx="6299835" cy="2944495"/>
            <wp:effectExtent b="0" l="0" r="0" t="0"/>
            <wp:docPr id="293" name="image253.png"/>
            <a:graphic>
              <a:graphicData uri="http://schemas.openxmlformats.org/drawingml/2006/picture">
                <pic:pic>
                  <pic:nvPicPr>
                    <pic:cNvPr id="0" name="image253.png"/>
                    <pic:cNvPicPr preferRelativeResize="0"/>
                  </pic:nvPicPr>
                  <pic:blipFill>
                    <a:blip r:embed="rId187"/>
                    <a:srcRect b="0" l="0" r="0" t="0"/>
                    <a:stretch>
                      <a:fillRect/>
                    </a:stretch>
                  </pic:blipFill>
                  <pic:spPr>
                    <a:xfrm>
                      <a:off x="0" y="0"/>
                      <a:ext cx="6299835" cy="2944495"/>
                    </a:xfrm>
                    <a:prstGeom prst="rect"/>
                    <a:ln/>
                  </pic:spPr>
                </pic:pic>
              </a:graphicData>
            </a:graphic>
          </wp:inline>
        </w:drawing>
      </w:r>
      <w:r w:rsidDel="00000000" w:rsidR="00000000" w:rsidRPr="00000000">
        <w:rPr>
          <w:rtl w:val="0"/>
        </w:rPr>
      </w:r>
    </w:p>
    <w:p w:rsidR="00000000" w:rsidDel="00000000" w:rsidP="00000000" w:rsidRDefault="00000000" w:rsidRPr="00000000" w14:paraId="00000552">
      <w:pPr>
        <w:jc w:val="center"/>
        <w:rPr/>
      </w:pPr>
      <w:bookmarkStart w:colFirst="0" w:colLast="0" w:name="_4fbwdob" w:id="275"/>
      <w:bookmarkEnd w:id="275"/>
      <w:r w:rsidDel="00000000" w:rsidR="00000000" w:rsidRPr="00000000">
        <w:rPr>
          <w:rtl w:val="0"/>
        </w:rPr>
        <w:t xml:space="preserve">Рисунок 201. Функциональные кнопки подраздела «Показатели бюджетных смет»</w:t>
      </w:r>
    </w:p>
    <w:p w:rsidR="00000000" w:rsidDel="00000000" w:rsidP="00000000" w:rsidRDefault="00000000" w:rsidRPr="00000000" w14:paraId="00000553">
      <w:pPr>
        <w:pStyle w:val="Heading2"/>
        <w:numPr>
          <w:ilvl w:val="1"/>
          <w:numId w:val="2"/>
        </w:numPr>
        <w:ind w:left="86" w:firstLine="624"/>
        <w:rPr/>
      </w:pPr>
      <w:bookmarkStart w:colFirst="0" w:colLast="0" w:name="_2uh6nw4" w:id="276"/>
      <w:bookmarkEnd w:id="276"/>
      <w:r w:rsidDel="00000000" w:rsidR="00000000" w:rsidRPr="00000000">
        <w:rPr>
          <w:rtl w:val="0"/>
        </w:rPr>
        <w:t xml:space="preserve">Добавление КБК</w:t>
      </w:r>
    </w:p>
    <w:p w:rsidR="00000000" w:rsidDel="00000000" w:rsidP="00000000" w:rsidRDefault="00000000" w:rsidRPr="00000000" w14:paraId="0000055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добавить КБК,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202).</w:t>
      </w:r>
    </w:p>
    <w:p w:rsidR="00000000" w:rsidDel="00000000" w:rsidP="00000000" w:rsidRDefault="00000000" w:rsidRPr="00000000" w14:paraId="0000055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302000"/>
            <wp:effectExtent b="0" l="0" r="0" t="0"/>
            <wp:docPr id="290" name="image244.png"/>
            <a:graphic>
              <a:graphicData uri="http://schemas.openxmlformats.org/drawingml/2006/picture">
                <pic:pic>
                  <pic:nvPicPr>
                    <pic:cNvPr id="0" name="image244.png"/>
                    <pic:cNvPicPr preferRelativeResize="0"/>
                  </pic:nvPicPr>
                  <pic:blipFill>
                    <a:blip r:embed="rId188"/>
                    <a:srcRect b="0" l="0" r="0" t="0"/>
                    <a:stretch>
                      <a:fillRect/>
                    </a:stretch>
                  </pic:blipFill>
                  <pic:spPr>
                    <a:xfrm>
                      <a:off x="0" y="0"/>
                      <a:ext cx="629983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5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9mgy3x" w:id="277"/>
      <w:bookmarkEnd w:id="27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w:t>
      </w:r>
    </w:p>
    <w:p w:rsidR="00000000" w:rsidDel="00000000" w:rsidP="00000000" w:rsidRDefault="00000000" w:rsidRPr="00000000" w14:paraId="0000055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установить «галочку» напротив соответствующе КБК и нажать на кнопку «Выбрать» (Рисунок 203).</w:t>
      </w:r>
    </w:p>
    <w:p w:rsidR="00000000" w:rsidDel="00000000" w:rsidP="00000000" w:rsidRDefault="00000000" w:rsidRPr="00000000" w14:paraId="0000055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552381" cy="4114286"/>
            <wp:effectExtent b="0" l="0" r="0" t="0"/>
            <wp:docPr id="299" name="image258.png"/>
            <a:graphic>
              <a:graphicData uri="http://schemas.openxmlformats.org/drawingml/2006/picture">
                <pic:pic>
                  <pic:nvPicPr>
                    <pic:cNvPr id="0" name="image258.png"/>
                    <pic:cNvPicPr preferRelativeResize="0"/>
                  </pic:nvPicPr>
                  <pic:blipFill>
                    <a:blip r:embed="rId189"/>
                    <a:srcRect b="0" l="0" r="0" t="0"/>
                    <a:stretch>
                      <a:fillRect/>
                    </a:stretch>
                  </pic:blipFill>
                  <pic:spPr>
                    <a:xfrm>
                      <a:off x="0" y="0"/>
                      <a:ext cx="4552381" cy="4114286"/>
                    </a:xfrm>
                    <a:prstGeom prst="rect"/>
                    <a:ln/>
                  </pic:spPr>
                </pic:pic>
              </a:graphicData>
            </a:graphic>
          </wp:inline>
        </w:drawing>
      </w:r>
      <w:r w:rsidDel="00000000" w:rsidR="00000000" w:rsidRPr="00000000">
        <w:rPr>
          <w:rtl w:val="0"/>
        </w:rPr>
      </w:r>
    </w:p>
    <w:p w:rsidR="00000000" w:rsidDel="00000000" w:rsidP="00000000" w:rsidRDefault="00000000" w:rsidRPr="00000000" w14:paraId="0000055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tm4grq" w:id="278"/>
      <w:bookmarkEnd w:id="27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203. Выбор КБК</w:t>
      </w:r>
    </w:p>
    <w:p w:rsidR="00000000" w:rsidDel="00000000" w:rsidP="00000000" w:rsidRDefault="00000000" w:rsidRPr="00000000" w14:paraId="0000055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подразделе «Показатели бюджетных смет» отобразится строка со статусом «Пусто» (Рисунок 204).</w:t>
      </w:r>
    </w:p>
    <w:p w:rsidR="00000000" w:rsidDel="00000000" w:rsidP="00000000" w:rsidRDefault="00000000" w:rsidRPr="00000000" w14:paraId="0000055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60140"/>
            <wp:effectExtent b="0" l="0" r="0" t="0"/>
            <wp:docPr id="296" name="image259.png"/>
            <a:graphic>
              <a:graphicData uri="http://schemas.openxmlformats.org/drawingml/2006/picture">
                <pic:pic>
                  <pic:nvPicPr>
                    <pic:cNvPr id="0" name="image259.png"/>
                    <pic:cNvPicPr preferRelativeResize="0"/>
                  </pic:nvPicPr>
                  <pic:blipFill>
                    <a:blip r:embed="rId190"/>
                    <a:srcRect b="0" l="0" r="0" t="0"/>
                    <a:stretch>
                      <a:fillRect/>
                    </a:stretch>
                  </pic:blipFill>
                  <pic:spPr>
                    <a:xfrm>
                      <a:off x="0" y="0"/>
                      <a:ext cx="6299835" cy="3660140"/>
                    </a:xfrm>
                    <a:prstGeom prst="rect"/>
                    <a:ln/>
                  </pic:spPr>
                </pic:pic>
              </a:graphicData>
            </a:graphic>
          </wp:inline>
        </w:drawing>
      </w:r>
      <w:r w:rsidDel="00000000" w:rsidR="00000000" w:rsidRPr="00000000">
        <w:rPr>
          <w:rtl w:val="0"/>
        </w:rPr>
      </w:r>
    </w:p>
    <w:p w:rsidR="00000000" w:rsidDel="00000000" w:rsidP="00000000" w:rsidRDefault="00000000" w:rsidRPr="00000000" w14:paraId="000005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8reqzj" w:id="279"/>
      <w:bookmarkEnd w:id="2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204. Добавленная строка</w:t>
      </w:r>
    </w:p>
    <w:p w:rsidR="00000000" w:rsidDel="00000000" w:rsidP="00000000" w:rsidRDefault="00000000" w:rsidRPr="00000000" w14:paraId="0000055D">
      <w:pPr>
        <w:pStyle w:val="Heading2"/>
        <w:numPr>
          <w:ilvl w:val="1"/>
          <w:numId w:val="2"/>
        </w:numPr>
        <w:ind w:left="86" w:firstLine="624"/>
        <w:rPr/>
      </w:pPr>
      <w:bookmarkStart w:colFirst="0" w:colLast="0" w:name="_nwp17c" w:id="280"/>
      <w:bookmarkEnd w:id="280"/>
      <w:r w:rsidDel="00000000" w:rsidR="00000000" w:rsidRPr="00000000">
        <w:rPr>
          <w:rtl w:val="0"/>
        </w:rPr>
        <w:t xml:space="preserve">Открытие формы</w:t>
      </w:r>
    </w:p>
    <w:p w:rsidR="00000000" w:rsidDel="00000000" w:rsidP="00000000" w:rsidRDefault="00000000" w:rsidRPr="00000000" w14:paraId="0000055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открыть форму,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[Форма/Открыть]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205).</w:t>
      </w:r>
    </w:p>
    <w:p w:rsidR="00000000" w:rsidDel="00000000" w:rsidP="00000000" w:rsidRDefault="00000000" w:rsidRPr="00000000" w14:paraId="0000055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60140"/>
            <wp:effectExtent b="0" l="0" r="0" t="0"/>
            <wp:docPr id="281" name="image241.png"/>
            <a:graphic>
              <a:graphicData uri="http://schemas.openxmlformats.org/drawingml/2006/picture">
                <pic:pic>
                  <pic:nvPicPr>
                    <pic:cNvPr id="0" name="image241.png"/>
                    <pic:cNvPicPr preferRelativeResize="0"/>
                  </pic:nvPicPr>
                  <pic:blipFill>
                    <a:blip r:embed="rId191"/>
                    <a:srcRect b="0" l="0" r="0" t="0"/>
                    <a:stretch>
                      <a:fillRect/>
                    </a:stretch>
                  </pic:blipFill>
                  <pic:spPr>
                    <a:xfrm>
                      <a:off x="0" y="0"/>
                      <a:ext cx="6299835" cy="3660140"/>
                    </a:xfrm>
                    <a:prstGeom prst="rect"/>
                    <a:ln/>
                  </pic:spPr>
                </pic:pic>
              </a:graphicData>
            </a:graphic>
          </wp:inline>
        </w:drawing>
      </w:r>
      <w:r w:rsidDel="00000000" w:rsidR="00000000" w:rsidRPr="00000000">
        <w:rPr>
          <w:rtl w:val="0"/>
        </w:rPr>
      </w:r>
    </w:p>
    <w:p w:rsidR="00000000" w:rsidDel="00000000" w:rsidP="00000000" w:rsidRDefault="00000000" w:rsidRPr="00000000" w14:paraId="000005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37wcjv5" w:id="281"/>
      <w:bookmarkEnd w:id="28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[Форма/Открыть]</w:t>
      </w:r>
    </w:p>
    <w:p w:rsidR="00000000" w:rsidDel="00000000" w:rsidP="00000000" w:rsidRDefault="00000000" w:rsidRPr="00000000" w14:paraId="0000056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формы (Рисунок 206).</w:t>
      </w:r>
    </w:p>
    <w:p w:rsidR="00000000" w:rsidDel="00000000" w:rsidP="00000000" w:rsidRDefault="00000000" w:rsidRPr="00000000" w14:paraId="0000056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152650"/>
            <wp:effectExtent b="0" l="0" r="0" t="0"/>
            <wp:docPr id="278" name="image245.png"/>
            <a:graphic>
              <a:graphicData uri="http://schemas.openxmlformats.org/drawingml/2006/picture">
                <pic:pic>
                  <pic:nvPicPr>
                    <pic:cNvPr id="0" name="image245.png"/>
                    <pic:cNvPicPr preferRelativeResize="0"/>
                  </pic:nvPicPr>
                  <pic:blipFill>
                    <a:blip r:embed="rId192"/>
                    <a:srcRect b="0" l="0" r="0" t="0"/>
                    <a:stretch>
                      <a:fillRect/>
                    </a:stretch>
                  </pic:blipFill>
                  <pic:spPr>
                    <a:xfrm>
                      <a:off x="0" y="0"/>
                      <a:ext cx="6299835" cy="2152650"/>
                    </a:xfrm>
                    <a:prstGeom prst="rect"/>
                    <a:ln/>
                  </pic:spPr>
                </pic:pic>
              </a:graphicData>
            </a:graphic>
          </wp:inline>
        </w:drawing>
      </w:r>
      <w:r w:rsidDel="00000000" w:rsidR="00000000" w:rsidRPr="00000000">
        <w:rPr>
          <w:rtl w:val="0"/>
        </w:rPr>
      </w:r>
    </w:p>
    <w:p w:rsidR="00000000" w:rsidDel="00000000" w:rsidP="00000000" w:rsidRDefault="00000000" w:rsidRPr="00000000" w14:paraId="0000056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n1mu2y" w:id="282"/>
      <w:bookmarkEnd w:id="28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206. Окно формы</w:t>
      </w:r>
    </w:p>
    <w:p w:rsidR="00000000" w:rsidDel="00000000" w:rsidP="00000000" w:rsidRDefault="00000000" w:rsidRPr="00000000" w14:paraId="00000564">
      <w:pPr>
        <w:pStyle w:val="Heading2"/>
        <w:numPr>
          <w:ilvl w:val="1"/>
          <w:numId w:val="5"/>
        </w:numPr>
        <w:ind w:left="86" w:firstLine="624"/>
        <w:rPr/>
      </w:pPr>
      <w:bookmarkStart w:colFirst="0" w:colLast="0" w:name="_471acqr" w:id="283"/>
      <w:bookmarkEnd w:id="283"/>
      <w:r w:rsidDel="00000000" w:rsidR="00000000" w:rsidRPr="00000000">
        <w:rPr>
          <w:rtl w:val="0"/>
        </w:rPr>
        <w:t xml:space="preserve">Редактирование формы</w:t>
      </w:r>
    </w:p>
    <w:p w:rsidR="00000000" w:rsidDel="00000000" w:rsidP="00000000" w:rsidRDefault="00000000" w:rsidRPr="00000000" w14:paraId="0000056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внести изменения в форму,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[Форма/Редактировать]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207).</w:t>
      </w:r>
    </w:p>
    <w:p w:rsidR="00000000" w:rsidDel="00000000" w:rsidP="00000000" w:rsidRDefault="00000000" w:rsidRPr="00000000" w14:paraId="0000056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60140"/>
            <wp:effectExtent b="0" l="0" r="0" t="0"/>
            <wp:docPr id="287" name="image246.png"/>
            <a:graphic>
              <a:graphicData uri="http://schemas.openxmlformats.org/drawingml/2006/picture">
                <pic:pic>
                  <pic:nvPicPr>
                    <pic:cNvPr id="0" name="image246.png"/>
                    <pic:cNvPicPr preferRelativeResize="0"/>
                  </pic:nvPicPr>
                  <pic:blipFill>
                    <a:blip r:embed="rId193"/>
                    <a:srcRect b="0" l="0" r="0" t="0"/>
                    <a:stretch>
                      <a:fillRect/>
                    </a:stretch>
                  </pic:blipFill>
                  <pic:spPr>
                    <a:xfrm>
                      <a:off x="0" y="0"/>
                      <a:ext cx="6299835" cy="3660140"/>
                    </a:xfrm>
                    <a:prstGeom prst="rect"/>
                    <a:ln/>
                  </pic:spPr>
                </pic:pic>
              </a:graphicData>
            </a:graphic>
          </wp:inline>
        </w:drawing>
      </w:r>
      <w:r w:rsidDel="00000000" w:rsidR="00000000" w:rsidRPr="00000000">
        <w:rPr>
          <w:rtl w:val="0"/>
        </w:rPr>
      </w:r>
    </w:p>
    <w:p w:rsidR="00000000" w:rsidDel="00000000" w:rsidP="00000000" w:rsidRDefault="00000000" w:rsidRPr="00000000" w14:paraId="000005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m6kmyk" w:id="284"/>
      <w:bookmarkEnd w:id="28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[Форма/Редактировать]</w:t>
      </w:r>
    </w:p>
    <w:p w:rsidR="00000000" w:rsidDel="00000000" w:rsidP="00000000" w:rsidRDefault="00000000" w:rsidRPr="00000000" w14:paraId="0000056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формы (Рисунок 208).</w:t>
      </w:r>
    </w:p>
    <w:p w:rsidR="00000000" w:rsidDel="00000000" w:rsidP="00000000" w:rsidRDefault="00000000" w:rsidRPr="00000000" w14:paraId="0000056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152650"/>
            <wp:effectExtent b="0" l="0" r="0" t="0"/>
            <wp:docPr id="284" name="image245.png"/>
            <a:graphic>
              <a:graphicData uri="http://schemas.openxmlformats.org/drawingml/2006/picture">
                <pic:pic>
                  <pic:nvPicPr>
                    <pic:cNvPr id="0" name="image245.png"/>
                    <pic:cNvPicPr preferRelativeResize="0"/>
                  </pic:nvPicPr>
                  <pic:blipFill>
                    <a:blip r:embed="rId192"/>
                    <a:srcRect b="0" l="0" r="0" t="0"/>
                    <a:stretch>
                      <a:fillRect/>
                    </a:stretch>
                  </pic:blipFill>
                  <pic:spPr>
                    <a:xfrm>
                      <a:off x="0" y="0"/>
                      <a:ext cx="6299835" cy="2152650"/>
                    </a:xfrm>
                    <a:prstGeom prst="rect"/>
                    <a:ln/>
                  </pic:spPr>
                </pic:pic>
              </a:graphicData>
            </a:graphic>
          </wp:inline>
        </w:drawing>
      </w:r>
      <w:r w:rsidDel="00000000" w:rsidR="00000000" w:rsidRPr="00000000">
        <w:rPr>
          <w:rtl w:val="0"/>
        </w:rPr>
      </w:r>
    </w:p>
    <w:p w:rsidR="00000000" w:rsidDel="00000000" w:rsidP="00000000" w:rsidRDefault="00000000" w:rsidRPr="00000000" w14:paraId="0000056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1bux6d" w:id="285"/>
      <w:bookmarkEnd w:id="28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208. Окно формы</w:t>
      </w:r>
    </w:p>
    <w:p w:rsidR="00000000" w:rsidDel="00000000" w:rsidP="00000000" w:rsidRDefault="00000000" w:rsidRPr="00000000" w14:paraId="0000056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форм осуществляется согласно руководствам пользователя по заполнению форм представленных на сайте Министерства финансов Российской Федерации в подразделе «Информация по заполнению форм обоснований бюджетных ассигнований» раздела «Информационные системы Минфина России/Программный комплекс «Бюджетное планирование». Для просмотра руководств пользователей по заполнению форм необходимо перейти по адресу: https://www.minfin.ru/ru/ismf/pk-bp/Forms2017-2019/.</w:t>
      </w:r>
    </w:p>
    <w:p w:rsidR="00000000" w:rsidDel="00000000" w:rsidP="00000000" w:rsidRDefault="00000000" w:rsidRPr="00000000" w14:paraId="0000056C">
      <w:pPr>
        <w:pStyle w:val="Heading2"/>
        <w:numPr>
          <w:ilvl w:val="1"/>
          <w:numId w:val="5"/>
        </w:numPr>
        <w:ind w:left="86" w:firstLine="624"/>
        <w:rPr/>
      </w:pPr>
      <w:bookmarkStart w:colFirst="0" w:colLast="0" w:name="_3lbifu6" w:id="286"/>
      <w:bookmarkEnd w:id="286"/>
      <w:r w:rsidDel="00000000" w:rsidR="00000000" w:rsidRPr="00000000">
        <w:rPr>
          <w:rtl w:val="0"/>
        </w:rPr>
        <w:t xml:space="preserve">Заполнение формы данными из Предложений на закупку </w:t>
      </w:r>
    </w:p>
    <w:p w:rsidR="00000000" w:rsidDel="00000000" w:rsidP="00000000" w:rsidRDefault="00000000" w:rsidRPr="00000000" w14:paraId="0000056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заполнить форму данными из Предложений на закупку,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[Форма/Заполнить из Предложения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209).</w:t>
      </w:r>
    </w:p>
    <w:p w:rsidR="00000000" w:rsidDel="00000000" w:rsidP="00000000" w:rsidRDefault="00000000" w:rsidRPr="00000000" w14:paraId="0000056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60140"/>
            <wp:effectExtent b="0" l="0" r="0" t="0"/>
            <wp:docPr id="276" name="image249.png"/>
            <a:graphic>
              <a:graphicData uri="http://schemas.openxmlformats.org/drawingml/2006/picture">
                <pic:pic>
                  <pic:nvPicPr>
                    <pic:cNvPr id="0" name="image249.png"/>
                    <pic:cNvPicPr preferRelativeResize="0"/>
                  </pic:nvPicPr>
                  <pic:blipFill>
                    <a:blip r:embed="rId194"/>
                    <a:srcRect b="0" l="0" r="0" t="0"/>
                    <a:stretch>
                      <a:fillRect/>
                    </a:stretch>
                  </pic:blipFill>
                  <pic:spPr>
                    <a:xfrm>
                      <a:off x="0" y="0"/>
                      <a:ext cx="6299835" cy="3660140"/>
                    </a:xfrm>
                    <a:prstGeom prst="rect"/>
                    <a:ln/>
                  </pic:spPr>
                </pic:pic>
              </a:graphicData>
            </a:graphic>
          </wp:inline>
        </w:drawing>
      </w:r>
      <w:r w:rsidDel="00000000" w:rsidR="00000000" w:rsidRPr="00000000">
        <w:rPr>
          <w:rtl w:val="0"/>
        </w:rPr>
      </w:r>
    </w:p>
    <w:p w:rsidR="00000000" w:rsidDel="00000000" w:rsidP="00000000" w:rsidRDefault="00000000" w:rsidRPr="00000000" w14:paraId="000005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0gsq1z" w:id="287"/>
      <w:bookmarkEnd w:id="28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[Заполнить показатели БС]</w:t>
      </w:r>
    </w:p>
    <w:p w:rsidR="00000000" w:rsidDel="00000000" w:rsidP="00000000" w:rsidRDefault="00000000" w:rsidRPr="00000000" w14:paraId="0000057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«Окно добавления Предложений на закупку» (Рисунок 210).</w:t>
      </w:r>
    </w:p>
    <w:p w:rsidR="00000000" w:rsidDel="00000000" w:rsidP="00000000" w:rsidRDefault="00000000" w:rsidRPr="00000000" w14:paraId="0000057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64665"/>
            <wp:effectExtent b="0" l="0" r="0" t="0"/>
            <wp:docPr id="226" name="image194.png"/>
            <a:graphic>
              <a:graphicData uri="http://schemas.openxmlformats.org/drawingml/2006/picture">
                <pic:pic>
                  <pic:nvPicPr>
                    <pic:cNvPr id="0" name="image194.png"/>
                    <pic:cNvPicPr preferRelativeResize="0"/>
                  </pic:nvPicPr>
                  <pic:blipFill>
                    <a:blip r:embed="rId195"/>
                    <a:srcRect b="0" l="0" r="0" t="0"/>
                    <a:stretch>
                      <a:fillRect/>
                    </a:stretch>
                  </pic:blipFill>
                  <pic:spPr>
                    <a:xfrm>
                      <a:off x="0" y="0"/>
                      <a:ext cx="6299835" cy="1764665"/>
                    </a:xfrm>
                    <a:prstGeom prst="rect"/>
                    <a:ln/>
                  </pic:spPr>
                </pic:pic>
              </a:graphicData>
            </a:graphic>
          </wp:inline>
        </w:drawing>
      </w:r>
      <w:r w:rsidDel="00000000" w:rsidR="00000000" w:rsidRPr="00000000">
        <w:rPr>
          <w:rtl w:val="0"/>
        </w:rPr>
      </w:r>
    </w:p>
    <w:p w:rsidR="00000000" w:rsidDel="00000000" w:rsidP="00000000" w:rsidRDefault="00000000" w:rsidRPr="00000000" w14:paraId="0000057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kgg8ps" w:id="288"/>
      <w:bookmarkEnd w:id="28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210. Окно «Просмотр Предложения на закупку»</w:t>
      </w:r>
    </w:p>
    <w:p w:rsidR="00000000" w:rsidDel="00000000" w:rsidP="00000000" w:rsidRDefault="00000000" w:rsidRPr="00000000" w14:paraId="0000057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предложения на закупку, необходимо установить «галочку» напротив соответствующей строки и нажать на кнопку «Добавить» (Рисунок 211).</w:t>
      </w:r>
    </w:p>
    <w:p w:rsidR="00000000" w:rsidDel="00000000" w:rsidP="00000000" w:rsidRDefault="00000000" w:rsidRPr="00000000" w14:paraId="0000057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64665"/>
            <wp:effectExtent b="0" l="0" r="0" t="0"/>
            <wp:docPr id="224" name="image190.png"/>
            <a:graphic>
              <a:graphicData uri="http://schemas.openxmlformats.org/drawingml/2006/picture">
                <pic:pic>
                  <pic:nvPicPr>
                    <pic:cNvPr id="0" name="image190.png"/>
                    <pic:cNvPicPr preferRelativeResize="0"/>
                  </pic:nvPicPr>
                  <pic:blipFill>
                    <a:blip r:embed="rId196"/>
                    <a:srcRect b="0" l="0" r="0" t="0"/>
                    <a:stretch>
                      <a:fillRect/>
                    </a:stretch>
                  </pic:blipFill>
                  <pic:spPr>
                    <a:xfrm>
                      <a:off x="0" y="0"/>
                      <a:ext cx="6299835" cy="1764665"/>
                    </a:xfrm>
                    <a:prstGeom prst="rect"/>
                    <a:ln/>
                  </pic:spPr>
                </pic:pic>
              </a:graphicData>
            </a:graphic>
          </wp:inline>
        </w:drawing>
      </w:r>
      <w:r w:rsidDel="00000000" w:rsidR="00000000" w:rsidRPr="00000000">
        <w:rPr>
          <w:rtl w:val="0"/>
        </w:rPr>
      </w:r>
    </w:p>
    <w:p w:rsidR="00000000" w:rsidDel="00000000" w:rsidP="00000000" w:rsidRDefault="00000000" w:rsidRPr="00000000" w14:paraId="0000057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zlqixl" w:id="289"/>
      <w:bookmarkEnd w:id="28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211. Кнопка «Добавить»</w:t>
      </w:r>
      <w:r w:rsidDel="00000000" w:rsidR="00000000" w:rsidRPr="00000000">
        <w:rPr>
          <w:rtl w:val="0"/>
        </w:rPr>
      </w:r>
    </w:p>
    <w:p w:rsidR="00000000" w:rsidDel="00000000" w:rsidP="00000000" w:rsidRDefault="00000000" w:rsidRPr="00000000" w14:paraId="0000057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заполнится форма ОПСП.</w:t>
      </w:r>
    </w:p>
    <w:p w:rsidR="00000000" w:rsidDel="00000000" w:rsidP="00000000" w:rsidRDefault="00000000" w:rsidRPr="00000000" w14:paraId="0000057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актуализации предложения на закупку, необходимо установить «галочку» напротив соответствующей строки и нажать на кнопку «Актуализировать предложения на закупку» (Рисунок 212).</w:t>
      </w:r>
    </w:p>
    <w:p w:rsidR="00000000" w:rsidDel="00000000" w:rsidP="00000000" w:rsidRDefault="00000000" w:rsidRPr="00000000" w14:paraId="0000057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64665"/>
            <wp:effectExtent b="0" l="0" r="0" t="0"/>
            <wp:docPr id="217" name="image180.png"/>
            <a:graphic>
              <a:graphicData uri="http://schemas.openxmlformats.org/drawingml/2006/picture">
                <pic:pic>
                  <pic:nvPicPr>
                    <pic:cNvPr id="0" name="image180.png"/>
                    <pic:cNvPicPr preferRelativeResize="0"/>
                  </pic:nvPicPr>
                  <pic:blipFill>
                    <a:blip r:embed="rId197"/>
                    <a:srcRect b="0" l="0" r="0" t="0"/>
                    <a:stretch>
                      <a:fillRect/>
                    </a:stretch>
                  </pic:blipFill>
                  <pic:spPr>
                    <a:xfrm>
                      <a:off x="0" y="0"/>
                      <a:ext cx="6299835" cy="1764665"/>
                    </a:xfrm>
                    <a:prstGeom prst="rect"/>
                    <a:ln/>
                  </pic:spPr>
                </pic:pic>
              </a:graphicData>
            </a:graphic>
          </wp:inline>
        </w:drawing>
      </w:r>
      <w:r w:rsidDel="00000000" w:rsidR="00000000" w:rsidRPr="00000000">
        <w:rPr>
          <w:rtl w:val="0"/>
        </w:rPr>
      </w:r>
    </w:p>
    <w:p w:rsidR="00000000" w:rsidDel="00000000" w:rsidP="00000000" w:rsidRDefault="00000000" w:rsidRPr="00000000" w14:paraId="0000057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er0t5e" w:id="290"/>
      <w:bookmarkEnd w:id="2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212. Кнопка «Актуализировать предложения на закупку»</w:t>
      </w:r>
      <w:r w:rsidDel="00000000" w:rsidR="00000000" w:rsidRPr="00000000">
        <w:rPr>
          <w:rtl w:val="0"/>
        </w:rPr>
      </w:r>
    </w:p>
    <w:p w:rsidR="00000000" w:rsidDel="00000000" w:rsidP="00000000" w:rsidRDefault="00000000" w:rsidRPr="00000000" w14:paraId="0000057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выводится системное сообщение о том, в котором необходимо нажать на кнопку «Закрыть» (Рисунок 213).</w:t>
      </w:r>
    </w:p>
    <w:p w:rsidR="00000000" w:rsidDel="00000000" w:rsidP="00000000" w:rsidRDefault="00000000" w:rsidRPr="00000000" w14:paraId="0000057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209524" cy="780952"/>
            <wp:effectExtent b="0" l="0" r="0" t="0"/>
            <wp:docPr id="215" name="image181.png"/>
            <a:graphic>
              <a:graphicData uri="http://schemas.openxmlformats.org/drawingml/2006/picture">
                <pic:pic>
                  <pic:nvPicPr>
                    <pic:cNvPr id="0" name="image181.png"/>
                    <pic:cNvPicPr preferRelativeResize="0"/>
                  </pic:nvPicPr>
                  <pic:blipFill>
                    <a:blip r:embed="rId198"/>
                    <a:srcRect b="0" l="0" r="0" t="0"/>
                    <a:stretch>
                      <a:fillRect/>
                    </a:stretch>
                  </pic:blipFill>
                  <pic:spPr>
                    <a:xfrm>
                      <a:off x="0" y="0"/>
                      <a:ext cx="5209524" cy="780952"/>
                    </a:xfrm>
                    <a:prstGeom prst="rect"/>
                    <a:ln/>
                  </pic:spPr>
                </pic:pic>
              </a:graphicData>
            </a:graphic>
          </wp:inline>
        </w:drawing>
      </w:r>
      <w:r w:rsidDel="00000000" w:rsidR="00000000" w:rsidRPr="00000000">
        <w:rPr>
          <w:rtl w:val="0"/>
        </w:rPr>
      </w:r>
    </w:p>
    <w:p w:rsidR="00000000" w:rsidDel="00000000" w:rsidP="00000000" w:rsidRDefault="00000000" w:rsidRPr="00000000" w14:paraId="0000057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3yqobt7" w:id="291"/>
      <w:bookmarkEnd w:id="29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213. Кнопка «Актуализировать предложения на закупку»</w:t>
      </w:r>
      <w:r w:rsidDel="00000000" w:rsidR="00000000" w:rsidRPr="00000000">
        <w:rPr>
          <w:rtl w:val="0"/>
        </w:rPr>
      </w:r>
    </w:p>
    <w:p w:rsidR="00000000" w:rsidDel="00000000" w:rsidP="00000000" w:rsidRDefault="00000000" w:rsidRPr="00000000" w14:paraId="0000057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актуализируются предложения на закупку и строка перейдет в статус «Черновик».</w:t>
      </w:r>
    </w:p>
    <w:p w:rsidR="00000000" w:rsidDel="00000000" w:rsidP="00000000" w:rsidRDefault="00000000" w:rsidRPr="00000000" w14:paraId="0000057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 Предложения на закупку» необходимо нажать на кнопку «Сохранить» (Рисунок 214).</w:t>
      </w:r>
    </w:p>
    <w:p w:rsidR="00000000" w:rsidDel="00000000" w:rsidP="00000000" w:rsidRDefault="00000000" w:rsidRPr="00000000" w14:paraId="0000057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64665"/>
            <wp:effectExtent b="0" l="0" r="0" t="0"/>
            <wp:docPr id="221" name="image187.png"/>
            <a:graphic>
              <a:graphicData uri="http://schemas.openxmlformats.org/drawingml/2006/picture">
                <pic:pic>
                  <pic:nvPicPr>
                    <pic:cNvPr id="0" name="image187.png"/>
                    <pic:cNvPicPr preferRelativeResize="0"/>
                  </pic:nvPicPr>
                  <pic:blipFill>
                    <a:blip r:embed="rId199"/>
                    <a:srcRect b="0" l="0" r="0" t="0"/>
                    <a:stretch>
                      <a:fillRect/>
                    </a:stretch>
                  </pic:blipFill>
                  <pic:spPr>
                    <a:xfrm>
                      <a:off x="0" y="0"/>
                      <a:ext cx="6299835" cy="1764665"/>
                    </a:xfrm>
                    <a:prstGeom prst="rect"/>
                    <a:ln/>
                  </pic:spPr>
                </pic:pic>
              </a:graphicData>
            </a:graphic>
          </wp:inline>
        </w:drawing>
      </w:r>
      <w:r w:rsidDel="00000000" w:rsidR="00000000" w:rsidRPr="00000000">
        <w:rPr>
          <w:rtl w:val="0"/>
        </w:rPr>
      </w:r>
    </w:p>
    <w:p w:rsidR="00000000" w:rsidDel="00000000" w:rsidP="00000000" w:rsidRDefault="00000000" w:rsidRPr="00000000" w14:paraId="0000058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dvym10" w:id="292"/>
      <w:bookmarkEnd w:id="2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214. Кнопка «Закрыть»</w:t>
      </w:r>
    </w:p>
    <w:p w:rsidR="00000000" w:rsidDel="00000000" w:rsidP="00000000" w:rsidRDefault="00000000" w:rsidRPr="00000000" w14:paraId="00000581">
      <w:pPr>
        <w:pStyle w:val="Heading2"/>
        <w:numPr>
          <w:ilvl w:val="1"/>
          <w:numId w:val="5"/>
        </w:numPr>
        <w:ind w:left="86" w:firstLine="624"/>
        <w:rPr/>
      </w:pPr>
      <w:bookmarkStart w:colFirst="0" w:colLast="0" w:name="_t18w8t" w:id="293"/>
      <w:bookmarkEnd w:id="293"/>
      <w:r w:rsidDel="00000000" w:rsidR="00000000" w:rsidRPr="00000000">
        <w:rPr>
          <w:rtl w:val="0"/>
        </w:rPr>
        <w:t xml:space="preserve">Просмотр Предложения на закупку </w:t>
      </w:r>
    </w:p>
    <w:p w:rsidR="00000000" w:rsidDel="00000000" w:rsidP="00000000" w:rsidRDefault="00000000" w:rsidRPr="00000000" w14:paraId="0000058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просмотреть Предложения на закупку,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[Форма/Просмотр Предложения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215).</w:t>
      </w:r>
    </w:p>
    <w:p w:rsidR="00000000" w:rsidDel="00000000" w:rsidP="00000000" w:rsidRDefault="00000000" w:rsidRPr="00000000" w14:paraId="0000058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60140"/>
            <wp:effectExtent b="0" l="0" r="0" t="0"/>
            <wp:docPr id="219" name="image202.png"/>
            <a:graphic>
              <a:graphicData uri="http://schemas.openxmlformats.org/drawingml/2006/picture">
                <pic:pic>
                  <pic:nvPicPr>
                    <pic:cNvPr id="0" name="image202.png"/>
                    <pic:cNvPicPr preferRelativeResize="0"/>
                  </pic:nvPicPr>
                  <pic:blipFill>
                    <a:blip r:embed="rId200"/>
                    <a:srcRect b="0" l="0" r="0" t="0"/>
                    <a:stretch>
                      <a:fillRect/>
                    </a:stretch>
                  </pic:blipFill>
                  <pic:spPr>
                    <a:xfrm>
                      <a:off x="0" y="0"/>
                      <a:ext cx="6299835" cy="3660140"/>
                    </a:xfrm>
                    <a:prstGeom prst="rect"/>
                    <a:ln/>
                  </pic:spPr>
                </pic:pic>
              </a:graphicData>
            </a:graphic>
          </wp:inline>
        </w:drawing>
      </w:r>
      <w:r w:rsidDel="00000000" w:rsidR="00000000" w:rsidRPr="00000000">
        <w:rPr>
          <w:rtl w:val="0"/>
        </w:rPr>
      </w:r>
    </w:p>
    <w:p w:rsidR="00000000" w:rsidDel="00000000" w:rsidP="00000000" w:rsidRDefault="00000000" w:rsidRPr="00000000" w14:paraId="0000058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3d0wewm" w:id="294"/>
      <w:bookmarkEnd w:id="29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Форма/Просмотр Предложения на закупку]</w:t>
      </w:r>
    </w:p>
    <w:p w:rsidR="00000000" w:rsidDel="00000000" w:rsidP="00000000" w:rsidRDefault="00000000" w:rsidRPr="00000000" w14:paraId="0000058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Предложения на закупку» (Рисунок 216).</w:t>
      </w:r>
    </w:p>
    <w:p w:rsidR="00000000" w:rsidDel="00000000" w:rsidP="00000000" w:rsidRDefault="00000000" w:rsidRPr="00000000" w14:paraId="0000058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177290"/>
            <wp:effectExtent b="0" l="0" r="0" t="0"/>
            <wp:docPr id="209" name="image175.png"/>
            <a:graphic>
              <a:graphicData uri="http://schemas.openxmlformats.org/drawingml/2006/picture">
                <pic:pic>
                  <pic:nvPicPr>
                    <pic:cNvPr id="0" name="image175.png"/>
                    <pic:cNvPicPr preferRelativeResize="0"/>
                  </pic:nvPicPr>
                  <pic:blipFill>
                    <a:blip r:embed="rId201"/>
                    <a:srcRect b="0" l="0" r="0" t="0"/>
                    <a:stretch>
                      <a:fillRect/>
                    </a:stretch>
                  </pic:blipFill>
                  <pic:spPr>
                    <a:xfrm>
                      <a:off x="0" y="0"/>
                      <a:ext cx="6299835" cy="1177290"/>
                    </a:xfrm>
                    <a:prstGeom prst="rect"/>
                    <a:ln/>
                  </pic:spPr>
                </pic:pic>
              </a:graphicData>
            </a:graphic>
          </wp:inline>
        </w:drawing>
      </w:r>
      <w:r w:rsidDel="00000000" w:rsidR="00000000" w:rsidRPr="00000000">
        <w:rPr>
          <w:rtl w:val="0"/>
        </w:rPr>
      </w:r>
    </w:p>
    <w:p w:rsidR="00000000" w:rsidDel="00000000" w:rsidP="00000000" w:rsidRDefault="00000000" w:rsidRPr="00000000" w14:paraId="0000058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s66p4f" w:id="295"/>
      <w:bookmarkEnd w:id="29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216. Окно «Просмотр Предложения на закупку»</w:t>
      </w:r>
    </w:p>
    <w:p w:rsidR="00000000" w:rsidDel="00000000" w:rsidP="00000000" w:rsidRDefault="00000000" w:rsidRPr="00000000" w14:paraId="0000058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актуализации предложений на закупку необходимо нажать на кнопку «Актуализировать предложения на закупку» (Рисунок 217).</w:t>
      </w:r>
    </w:p>
    <w:p w:rsidR="00000000" w:rsidDel="00000000" w:rsidP="00000000" w:rsidRDefault="00000000" w:rsidRPr="00000000" w14:paraId="0000058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177290"/>
            <wp:effectExtent b="0" l="0" r="0" t="0"/>
            <wp:docPr id="207" name="image168.png"/>
            <a:graphic>
              <a:graphicData uri="http://schemas.openxmlformats.org/drawingml/2006/picture">
                <pic:pic>
                  <pic:nvPicPr>
                    <pic:cNvPr id="0" name="image168.png"/>
                    <pic:cNvPicPr preferRelativeResize="0"/>
                  </pic:nvPicPr>
                  <pic:blipFill>
                    <a:blip r:embed="rId202"/>
                    <a:srcRect b="0" l="0" r="0" t="0"/>
                    <a:stretch>
                      <a:fillRect/>
                    </a:stretch>
                  </pic:blipFill>
                  <pic:spPr>
                    <a:xfrm>
                      <a:off x="0" y="0"/>
                      <a:ext cx="6299835" cy="1177290"/>
                    </a:xfrm>
                    <a:prstGeom prst="rect"/>
                    <a:ln/>
                  </pic:spPr>
                </pic:pic>
              </a:graphicData>
            </a:graphic>
          </wp:inline>
        </w:drawing>
      </w:r>
      <w:r w:rsidDel="00000000" w:rsidR="00000000" w:rsidRPr="00000000">
        <w:rPr>
          <w:rtl w:val="0"/>
        </w:rPr>
      </w:r>
    </w:p>
    <w:p w:rsidR="00000000" w:rsidDel="00000000" w:rsidP="00000000" w:rsidRDefault="00000000" w:rsidRPr="00000000" w14:paraId="0000058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c5u7s8" w:id="296"/>
      <w:bookmarkEnd w:id="29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217. Окно «Просмотр Предложения на закупку»</w:t>
      </w:r>
    </w:p>
    <w:p w:rsidR="00000000" w:rsidDel="00000000" w:rsidP="00000000" w:rsidRDefault="00000000" w:rsidRPr="00000000" w14:paraId="0000058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выводится системное сообщение о том, в котором необходимо нажать на кнопку «Закрыть» (Рисунок 218).</w:t>
      </w:r>
    </w:p>
    <w:p w:rsidR="00000000" w:rsidDel="00000000" w:rsidP="00000000" w:rsidRDefault="00000000" w:rsidRPr="00000000" w14:paraId="0000058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209524" cy="780952"/>
            <wp:effectExtent b="0" l="0" r="0" t="0"/>
            <wp:docPr id="213" name="image181.png"/>
            <a:graphic>
              <a:graphicData uri="http://schemas.openxmlformats.org/drawingml/2006/picture">
                <pic:pic>
                  <pic:nvPicPr>
                    <pic:cNvPr id="0" name="image181.png"/>
                    <pic:cNvPicPr preferRelativeResize="0"/>
                  </pic:nvPicPr>
                  <pic:blipFill>
                    <a:blip r:embed="rId198"/>
                    <a:srcRect b="0" l="0" r="0" t="0"/>
                    <a:stretch>
                      <a:fillRect/>
                    </a:stretch>
                  </pic:blipFill>
                  <pic:spPr>
                    <a:xfrm>
                      <a:off x="0" y="0"/>
                      <a:ext cx="5209524" cy="780952"/>
                    </a:xfrm>
                    <a:prstGeom prst="rect"/>
                    <a:ln/>
                  </pic:spPr>
                </pic:pic>
              </a:graphicData>
            </a:graphic>
          </wp:inline>
        </w:drawing>
      </w:r>
      <w:r w:rsidDel="00000000" w:rsidR="00000000" w:rsidRPr="00000000">
        <w:rPr>
          <w:rtl w:val="0"/>
        </w:rPr>
      </w:r>
    </w:p>
    <w:p w:rsidR="00000000" w:rsidDel="00000000" w:rsidP="00000000" w:rsidRDefault="00000000" w:rsidRPr="00000000" w14:paraId="0000058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rb4i01" w:id="297"/>
      <w:bookmarkEnd w:id="29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218. Кнопка «Актуализировать предложения на закупку»</w:t>
      </w:r>
      <w:r w:rsidDel="00000000" w:rsidR="00000000" w:rsidRPr="00000000">
        <w:rPr>
          <w:rtl w:val="0"/>
        </w:rPr>
      </w:r>
    </w:p>
    <w:p w:rsidR="00000000" w:rsidDel="00000000" w:rsidP="00000000" w:rsidRDefault="00000000" w:rsidRPr="00000000" w14:paraId="0000058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актуализируются предложения на закупку и строка перейдет в статус «Черновик».</w:t>
      </w:r>
    </w:p>
    <w:p w:rsidR="00000000" w:rsidDel="00000000" w:rsidP="00000000" w:rsidRDefault="00000000" w:rsidRPr="00000000" w14:paraId="0000058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 Предложения на закупку» необходимо нажать на кнопку «Сохранить» (Рисунок 219).</w:t>
      </w:r>
    </w:p>
    <w:p w:rsidR="00000000" w:rsidDel="00000000" w:rsidP="00000000" w:rsidRDefault="00000000" w:rsidRPr="00000000" w14:paraId="0000059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177290"/>
            <wp:effectExtent b="0" l="0" r="0" t="0"/>
            <wp:docPr id="211" name="image179.png"/>
            <a:graphic>
              <a:graphicData uri="http://schemas.openxmlformats.org/drawingml/2006/picture">
                <pic:pic>
                  <pic:nvPicPr>
                    <pic:cNvPr id="0" name="image179.png"/>
                    <pic:cNvPicPr preferRelativeResize="0"/>
                  </pic:nvPicPr>
                  <pic:blipFill>
                    <a:blip r:embed="rId203"/>
                    <a:srcRect b="0" l="0" r="0" t="0"/>
                    <a:stretch>
                      <a:fillRect/>
                    </a:stretch>
                  </pic:blipFill>
                  <pic:spPr>
                    <a:xfrm>
                      <a:off x="0" y="0"/>
                      <a:ext cx="6299835" cy="1177290"/>
                    </a:xfrm>
                    <a:prstGeom prst="rect"/>
                    <a:ln/>
                  </pic:spPr>
                </pic:pic>
              </a:graphicData>
            </a:graphic>
          </wp:inline>
        </w:drawing>
      </w:r>
      <w:r w:rsidDel="00000000" w:rsidR="00000000" w:rsidRPr="00000000">
        <w:rPr>
          <w:rtl w:val="0"/>
        </w:rPr>
      </w:r>
    </w:p>
    <w:p w:rsidR="00000000" w:rsidDel="00000000" w:rsidP="00000000" w:rsidRDefault="00000000" w:rsidRPr="00000000" w14:paraId="0000059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6ges7u" w:id="298"/>
      <w:bookmarkEnd w:id="29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219. Кнопка «Закрыть»</w:t>
      </w:r>
    </w:p>
    <w:p w:rsidR="00000000" w:rsidDel="00000000" w:rsidP="00000000" w:rsidRDefault="00000000" w:rsidRPr="00000000" w14:paraId="00000592">
      <w:pPr>
        <w:pStyle w:val="Heading2"/>
        <w:numPr>
          <w:ilvl w:val="1"/>
          <w:numId w:val="5"/>
        </w:numPr>
        <w:ind w:left="86" w:firstLine="624"/>
        <w:rPr/>
      </w:pPr>
      <w:bookmarkStart w:colFirst="0" w:colLast="0" w:name="_3qg2avn" w:id="299"/>
      <w:bookmarkEnd w:id="299"/>
      <w:r w:rsidDel="00000000" w:rsidR="00000000" w:rsidRPr="00000000">
        <w:rPr>
          <w:rtl w:val="0"/>
        </w:rPr>
        <w:t xml:space="preserve">Внутреннее согласование </w:t>
      </w:r>
    </w:p>
    <w:p w:rsidR="00000000" w:rsidDel="00000000" w:rsidP="00000000" w:rsidRDefault="00000000" w:rsidRPr="00000000" w14:paraId="00000593">
      <w:pPr>
        <w:pStyle w:val="Heading3"/>
        <w:numPr>
          <w:ilvl w:val="2"/>
          <w:numId w:val="5"/>
        </w:numPr>
        <w:tabs>
          <w:tab w:val="left" w:pos="1418"/>
        </w:tabs>
        <w:ind w:left="0" w:firstLine="624"/>
        <w:rPr/>
      </w:pPr>
      <w:bookmarkStart w:colFirst="0" w:colLast="0" w:name="_25lcl3g" w:id="300"/>
      <w:bookmarkEnd w:id="300"/>
      <w:r w:rsidDel="00000000" w:rsidR="00000000" w:rsidRPr="00000000">
        <w:rPr>
          <w:rtl w:val="0"/>
        </w:rPr>
        <w:t xml:space="preserve">Формирование листа согласования</w:t>
      </w:r>
    </w:p>
    <w:p w:rsidR="00000000" w:rsidDel="00000000" w:rsidP="00000000" w:rsidRDefault="00000000" w:rsidRPr="00000000" w14:paraId="0000059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БС ПБС (Ввод данных)».</w:t>
      </w:r>
    </w:p>
    <w:p w:rsidR="00000000" w:rsidDel="00000000" w:rsidP="00000000" w:rsidRDefault="00000000" w:rsidRPr="00000000" w14:paraId="0000059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листа согласования необходимо выделить соответствующую строку предложения на закупку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220).</w:t>
      </w:r>
    </w:p>
    <w:p w:rsidR="00000000" w:rsidDel="00000000" w:rsidP="00000000" w:rsidRDefault="00000000" w:rsidRPr="00000000" w14:paraId="0000059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4495"/>
            <wp:effectExtent b="0" l="0" r="0" t="0"/>
            <wp:docPr id="247" name="image209.png"/>
            <a:graphic>
              <a:graphicData uri="http://schemas.openxmlformats.org/drawingml/2006/picture">
                <pic:pic>
                  <pic:nvPicPr>
                    <pic:cNvPr id="0" name="image209.png"/>
                    <pic:cNvPicPr preferRelativeResize="0"/>
                  </pic:nvPicPr>
                  <pic:blipFill>
                    <a:blip r:embed="rId204"/>
                    <a:srcRect b="0" l="0" r="0" t="0"/>
                    <a:stretch>
                      <a:fillRect/>
                    </a:stretch>
                  </pic:blipFill>
                  <pic:spPr>
                    <a:xfrm>
                      <a:off x="0" y="0"/>
                      <a:ext cx="6299835" cy="2944495"/>
                    </a:xfrm>
                    <a:prstGeom prst="rect"/>
                    <a:ln/>
                  </pic:spPr>
                </pic:pic>
              </a:graphicData>
            </a:graphic>
          </wp:inline>
        </w:drawing>
      </w:r>
      <w:r w:rsidDel="00000000" w:rsidR="00000000" w:rsidRPr="00000000">
        <w:rPr>
          <w:rtl w:val="0"/>
        </w:rPr>
      </w:r>
    </w:p>
    <w:p w:rsidR="00000000" w:rsidDel="00000000" w:rsidP="00000000" w:rsidRDefault="00000000" w:rsidRPr="00000000" w14:paraId="0000059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kqmvb9" w:id="301"/>
      <w:bookmarkEnd w:id="30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59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листа согласования осуществляется аналогично описанию в п.п. 3.5.1 настоящего руководства пользователя.</w:t>
      </w:r>
    </w:p>
    <w:p w:rsidR="00000000" w:rsidDel="00000000" w:rsidP="00000000" w:rsidRDefault="00000000" w:rsidRPr="00000000" w14:paraId="00000599">
      <w:pPr>
        <w:pStyle w:val="Heading3"/>
        <w:numPr>
          <w:ilvl w:val="2"/>
          <w:numId w:val="5"/>
        </w:numPr>
        <w:tabs>
          <w:tab w:val="left" w:pos="1418"/>
        </w:tabs>
        <w:ind w:left="0" w:firstLine="624"/>
        <w:rPr/>
      </w:pPr>
      <w:bookmarkStart w:colFirst="0" w:colLast="0" w:name="_34qadz2" w:id="302"/>
      <w:bookmarkEnd w:id="302"/>
      <w:r w:rsidDel="00000000" w:rsidR="00000000" w:rsidRPr="00000000">
        <w:rPr>
          <w:rtl w:val="0"/>
        </w:rPr>
        <w:t xml:space="preserve">Согласование</w:t>
      </w:r>
    </w:p>
    <w:p w:rsidR="00000000" w:rsidDel="00000000" w:rsidP="00000000" w:rsidRDefault="00000000" w:rsidRPr="00000000" w14:paraId="0000059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БС ПБС (Согласование)».</w:t>
      </w:r>
    </w:p>
    <w:p w:rsidR="00000000" w:rsidDel="00000000" w:rsidP="00000000" w:rsidRDefault="00000000" w:rsidRPr="00000000" w14:paraId="0000059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документа согласующему необходимо выделить соответствующую строку предложения на закупку одним нажатием левой кнопки,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221).</w:t>
      </w:r>
    </w:p>
    <w:p w:rsidR="00000000" w:rsidDel="00000000" w:rsidP="00000000" w:rsidRDefault="00000000" w:rsidRPr="00000000" w14:paraId="0000059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4495"/>
            <wp:effectExtent b="0" l="0" r="0" t="0"/>
            <wp:docPr id="253" name="image209.png"/>
            <a:graphic>
              <a:graphicData uri="http://schemas.openxmlformats.org/drawingml/2006/picture">
                <pic:pic>
                  <pic:nvPicPr>
                    <pic:cNvPr id="0" name="image209.png"/>
                    <pic:cNvPicPr preferRelativeResize="0"/>
                  </pic:nvPicPr>
                  <pic:blipFill>
                    <a:blip r:embed="rId204"/>
                    <a:srcRect b="0" l="0" r="0" t="0"/>
                    <a:stretch>
                      <a:fillRect/>
                    </a:stretch>
                  </pic:blipFill>
                  <pic:spPr>
                    <a:xfrm>
                      <a:off x="0" y="0"/>
                      <a:ext cx="6299835" cy="2944495"/>
                    </a:xfrm>
                    <a:prstGeom prst="rect"/>
                    <a:ln/>
                  </pic:spPr>
                </pic:pic>
              </a:graphicData>
            </a:graphic>
          </wp:inline>
        </w:drawing>
      </w:r>
      <w:r w:rsidDel="00000000" w:rsidR="00000000" w:rsidRPr="00000000">
        <w:rPr>
          <w:rtl w:val="0"/>
        </w:rPr>
      </w:r>
    </w:p>
    <w:p w:rsidR="00000000" w:rsidDel="00000000" w:rsidP="00000000" w:rsidRDefault="00000000" w:rsidRPr="00000000" w14:paraId="0000059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jvko6v" w:id="303"/>
      <w:bookmarkEnd w:id="3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221.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59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осуществляется аналогично описанию в п.п. 3.5.2 настоящего руководства пользователя.</w:t>
      </w:r>
    </w:p>
    <w:p w:rsidR="00000000" w:rsidDel="00000000" w:rsidP="00000000" w:rsidRDefault="00000000" w:rsidRPr="00000000" w14:paraId="0000059F">
      <w:pPr>
        <w:pStyle w:val="Heading3"/>
        <w:numPr>
          <w:ilvl w:val="2"/>
          <w:numId w:val="5"/>
        </w:numPr>
        <w:tabs>
          <w:tab w:val="left" w:pos="1418"/>
        </w:tabs>
        <w:ind w:left="0" w:firstLine="624"/>
        <w:rPr/>
      </w:pPr>
      <w:bookmarkStart w:colFirst="0" w:colLast="0" w:name="_43v86uo" w:id="304"/>
      <w:bookmarkEnd w:id="304"/>
      <w:r w:rsidDel="00000000" w:rsidR="00000000" w:rsidRPr="00000000">
        <w:rPr>
          <w:rtl w:val="0"/>
        </w:rPr>
        <w:t xml:space="preserve">Подписание</w:t>
      </w:r>
    </w:p>
    <w:p w:rsidR="00000000" w:rsidDel="00000000" w:rsidP="00000000" w:rsidRDefault="00000000" w:rsidRPr="00000000" w14:paraId="000005A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БС ПБС (Подписание)».</w:t>
      </w:r>
    </w:p>
    <w:p w:rsidR="00000000" w:rsidDel="00000000" w:rsidP="00000000" w:rsidRDefault="00000000" w:rsidRPr="00000000" w14:paraId="000005A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подписания согласованного документа утверждающему необходимо выделить соответствующую строку предложения на закупку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222).</w:t>
      </w:r>
    </w:p>
    <w:p w:rsidR="00000000" w:rsidDel="00000000" w:rsidP="00000000" w:rsidRDefault="00000000" w:rsidRPr="00000000" w14:paraId="000005A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4495"/>
            <wp:effectExtent b="0" l="0" r="0" t="0"/>
            <wp:docPr id="251" name="image209.png"/>
            <a:graphic>
              <a:graphicData uri="http://schemas.openxmlformats.org/drawingml/2006/picture">
                <pic:pic>
                  <pic:nvPicPr>
                    <pic:cNvPr id="0" name="image209.png"/>
                    <pic:cNvPicPr preferRelativeResize="0"/>
                  </pic:nvPicPr>
                  <pic:blipFill>
                    <a:blip r:embed="rId204"/>
                    <a:srcRect b="0" l="0" r="0" t="0"/>
                    <a:stretch>
                      <a:fillRect/>
                    </a:stretch>
                  </pic:blipFill>
                  <pic:spPr>
                    <a:xfrm>
                      <a:off x="0" y="0"/>
                      <a:ext cx="6299835" cy="2944495"/>
                    </a:xfrm>
                    <a:prstGeom prst="rect"/>
                    <a:ln/>
                  </pic:spPr>
                </pic:pic>
              </a:graphicData>
            </a:graphic>
          </wp:inline>
        </w:drawing>
      </w:r>
      <w:r w:rsidDel="00000000" w:rsidR="00000000" w:rsidRPr="00000000">
        <w:rPr>
          <w:rtl w:val="0"/>
        </w:rPr>
      </w:r>
    </w:p>
    <w:p w:rsidR="00000000" w:rsidDel="00000000" w:rsidP="00000000" w:rsidRDefault="00000000" w:rsidRPr="00000000" w14:paraId="000005A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j0ih2h" w:id="305"/>
      <w:bookmarkEnd w:id="30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5A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Подписание осуществляется аналогично описанию в п.п. 3.5.3 настоящего руководства пользователя.</w:t>
      </w:r>
    </w:p>
    <w:p w:rsidR="00000000" w:rsidDel="00000000" w:rsidP="00000000" w:rsidRDefault="00000000" w:rsidRPr="00000000" w14:paraId="000005A5">
      <w:pPr>
        <w:pStyle w:val="Heading1"/>
        <w:numPr>
          <w:ilvl w:val="0"/>
          <w:numId w:val="5"/>
        </w:numPr>
        <w:tabs>
          <w:tab w:val="left" w:pos="567"/>
          <w:tab w:val="left" w:pos="709"/>
          <w:tab w:val="left" w:pos="851"/>
          <w:tab w:val="left" w:pos="993"/>
        </w:tabs>
        <w:ind w:left="0" w:firstLine="454"/>
        <w:rPr/>
      </w:pPr>
      <w:bookmarkStart w:colFirst="0" w:colLast="0" w:name="_y5sraa" w:id="306"/>
      <w:bookmarkEnd w:id="306"/>
      <w:r w:rsidDel="00000000" w:rsidR="00000000" w:rsidRPr="00000000">
        <w:br w:type="page"/>
      </w:r>
      <w:r w:rsidDel="00000000" w:rsidR="00000000" w:rsidRPr="00000000">
        <w:rPr>
          <w:rtl w:val="0"/>
        </w:rPr>
        <w:t xml:space="preserve">Формирование строк в реестре закупок</w:t>
      </w:r>
    </w:p>
    <w:p w:rsidR="00000000" w:rsidDel="00000000" w:rsidP="00000000" w:rsidRDefault="00000000" w:rsidRPr="00000000" w14:paraId="000005A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5A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строк закупок осуществляется в реестре «Закупки».</w:t>
      </w:r>
    </w:p>
    <w:p w:rsidR="00000000" w:rsidDel="00000000" w:rsidP="00000000" w:rsidRDefault="00000000" w:rsidRPr="00000000" w14:paraId="000005A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«Закупки» необходимо в главном окне Системы выбрать вкладку «Меню» (1), в открывшейся колонке выбрать раздел «Управление закупками» (2) и открыть подраздел «Закупки» (3) одним нажатием левой кнопки мыши (Рисунок 223).</w:t>
      </w:r>
    </w:p>
    <w:p w:rsidR="00000000" w:rsidDel="00000000" w:rsidP="00000000" w:rsidRDefault="00000000" w:rsidRPr="00000000" w14:paraId="000005A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751580"/>
            <wp:effectExtent b="0" l="0" r="0" t="0"/>
            <wp:docPr id="239" name="image204.png"/>
            <a:graphic>
              <a:graphicData uri="http://schemas.openxmlformats.org/drawingml/2006/picture">
                <pic:pic>
                  <pic:nvPicPr>
                    <pic:cNvPr id="0" name="image204.png"/>
                    <pic:cNvPicPr preferRelativeResize="0"/>
                  </pic:nvPicPr>
                  <pic:blipFill>
                    <a:blip r:embed="rId205"/>
                    <a:srcRect b="0" l="0" r="0" t="0"/>
                    <a:stretch>
                      <a:fillRect/>
                    </a:stretch>
                  </pic:blipFill>
                  <pic:spPr>
                    <a:xfrm>
                      <a:off x="0" y="0"/>
                      <a:ext cx="6299835" cy="3751580"/>
                    </a:xfrm>
                    <a:prstGeom prst="rect"/>
                    <a:ln/>
                  </pic:spPr>
                </pic:pic>
              </a:graphicData>
            </a:graphic>
          </wp:inline>
        </w:drawing>
      </w:r>
      <w:r w:rsidDel="00000000" w:rsidR="00000000" w:rsidRPr="00000000">
        <w:rPr>
          <w:rtl w:val="0"/>
        </w:rPr>
      </w:r>
    </w:p>
    <w:p w:rsidR="00000000" w:rsidDel="00000000" w:rsidP="00000000" w:rsidRDefault="00000000" w:rsidRPr="00000000" w14:paraId="000005A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i5g9y3" w:id="307"/>
      <w:bookmarkEnd w:id="30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223. Переход в подраздел «Закупки»</w:t>
      </w:r>
    </w:p>
    <w:p w:rsidR="00000000" w:rsidDel="00000000" w:rsidP="00000000" w:rsidRDefault="00000000" w:rsidRPr="00000000" w14:paraId="000005A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«Закупки», в котором необходимо перейти во вкладку, соответствующую бюджетному циклу, с которым будет осуществляться работа, затем перейти во вкладку «Исполнение/Закупки» (Рисунок 224).</w:t>
      </w:r>
    </w:p>
    <w:p w:rsidR="00000000" w:rsidDel="00000000" w:rsidP="00000000" w:rsidRDefault="00000000" w:rsidRPr="00000000" w14:paraId="000005A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20035"/>
            <wp:effectExtent b="0" l="0" r="0" t="0"/>
            <wp:docPr id="236" name="image198.png"/>
            <a:graphic>
              <a:graphicData uri="http://schemas.openxmlformats.org/drawingml/2006/picture">
                <pic:pic>
                  <pic:nvPicPr>
                    <pic:cNvPr id="0" name="image198.png"/>
                    <pic:cNvPicPr preferRelativeResize="0"/>
                  </pic:nvPicPr>
                  <pic:blipFill>
                    <a:blip r:embed="rId206"/>
                    <a:srcRect b="0" l="0" r="0" t="0"/>
                    <a:stretch>
                      <a:fillRect/>
                    </a:stretch>
                  </pic:blipFill>
                  <pic:spPr>
                    <a:xfrm>
                      <a:off x="0" y="0"/>
                      <a:ext cx="6299835" cy="2820035"/>
                    </a:xfrm>
                    <a:prstGeom prst="rect"/>
                    <a:ln/>
                  </pic:spPr>
                </pic:pic>
              </a:graphicData>
            </a:graphic>
          </wp:inline>
        </w:drawing>
      </w:r>
      <w:r w:rsidDel="00000000" w:rsidR="00000000" w:rsidRPr="00000000">
        <w:rPr>
          <w:rtl w:val="0"/>
        </w:rPr>
      </w:r>
    </w:p>
    <w:p w:rsidR="00000000" w:rsidDel="00000000" w:rsidP="00000000" w:rsidRDefault="00000000" w:rsidRPr="00000000" w14:paraId="000005A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xaqk5w" w:id="308"/>
      <w:bookmarkEnd w:id="30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224. Подраздел «Закупки», вкладка «Исполнение/Закупки»</w:t>
      </w:r>
    </w:p>
    <w:p w:rsidR="00000000" w:rsidDel="00000000" w:rsidP="00000000" w:rsidRDefault="00000000" w:rsidRPr="00000000" w14:paraId="000005AE">
      <w:pPr>
        <w:tabs>
          <w:tab w:val="left" w:pos="1134"/>
        </w:tabs>
        <w:ind w:firstLine="709"/>
        <w:jc w:val="both"/>
        <w:rPr/>
      </w:pPr>
      <w:r w:rsidDel="00000000" w:rsidR="00000000" w:rsidRPr="00000000">
        <w:rPr>
          <w:rtl w:val="0"/>
        </w:rPr>
        <w:t xml:space="preserve">Для работы с вкладкой «Закупки» в Системе реализована панель инструментов, состоящая из следующих функциональных кнопок (Рисунок 225):</w:t>
      </w:r>
    </w:p>
    <w:p w:rsidR="00000000" w:rsidDel="00000000" w:rsidP="00000000" w:rsidRDefault="00000000" w:rsidRPr="00000000" w14:paraId="000005AF">
      <w:pPr>
        <w:numPr>
          <w:ilvl w:val="0"/>
          <w:numId w:val="4"/>
        </w:numPr>
        <w:ind w:left="993" w:hanging="283.9999999999999"/>
        <w:jc w:val="both"/>
        <w:rPr/>
      </w:pPr>
      <w:r w:rsidDel="00000000" w:rsidR="00000000" w:rsidRPr="00000000">
        <w:rPr>
          <w:rtl w:val="0"/>
        </w:rPr>
        <w:t xml:space="preserve">«Обновить» (1) – обновление страницы;</w:t>
      </w:r>
    </w:p>
    <w:p w:rsidR="00000000" w:rsidDel="00000000" w:rsidP="00000000" w:rsidRDefault="00000000" w:rsidRPr="00000000" w14:paraId="000005B0">
      <w:pPr>
        <w:numPr>
          <w:ilvl w:val="0"/>
          <w:numId w:val="4"/>
        </w:numPr>
        <w:ind w:left="993" w:hanging="283.9999999999999"/>
        <w:jc w:val="both"/>
        <w:rPr/>
      </w:pPr>
      <w:r w:rsidDel="00000000" w:rsidR="00000000" w:rsidRPr="00000000">
        <w:rPr>
          <w:rtl w:val="0"/>
        </w:rPr>
        <w:t xml:space="preserve">«Реестр» (2):</w:t>
      </w:r>
    </w:p>
    <w:p w:rsidR="00000000" w:rsidDel="00000000" w:rsidP="00000000" w:rsidRDefault="00000000" w:rsidRPr="00000000" w14:paraId="000005B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[Открыть/Предложение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открытие предложение на закупку;</w:t>
      </w:r>
    </w:p>
    <w:p w:rsidR="00000000" w:rsidDel="00000000" w:rsidP="00000000" w:rsidRDefault="00000000" w:rsidRPr="00000000" w14:paraId="000005B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[Открыть/КБК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открытие КБК на закупку;</w:t>
      </w:r>
    </w:p>
    <w:p w:rsidR="00000000" w:rsidDel="00000000" w:rsidP="00000000" w:rsidRDefault="00000000" w:rsidRPr="00000000" w14:paraId="000005B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просмотр версии строки;</w:t>
      </w:r>
    </w:p>
    <w:p w:rsidR="00000000" w:rsidDel="00000000" w:rsidP="00000000" w:rsidRDefault="00000000" w:rsidRPr="00000000" w14:paraId="000005B4">
      <w:pPr>
        <w:numPr>
          <w:ilvl w:val="0"/>
          <w:numId w:val="4"/>
        </w:numPr>
        <w:ind w:left="993" w:hanging="283.9999999999999"/>
        <w:jc w:val="both"/>
        <w:rPr/>
      </w:pPr>
      <w:r w:rsidDel="00000000" w:rsidR="00000000" w:rsidRPr="00000000">
        <w:rPr>
          <w:rtl w:val="0"/>
        </w:rPr>
        <w:t xml:space="preserve">«Печать» (3)</w:t>
      </w:r>
    </w:p>
    <w:p w:rsidR="00000000" w:rsidDel="00000000" w:rsidP="00000000" w:rsidRDefault="00000000" w:rsidRPr="00000000" w14:paraId="000005B5">
      <w:pPr>
        <w:numPr>
          <w:ilvl w:val="0"/>
          <w:numId w:val="4"/>
        </w:numPr>
        <w:ind w:left="1276" w:hanging="284.00000000000006"/>
        <w:jc w:val="both"/>
        <w:rPr/>
      </w:pPr>
      <w:r w:rsidDel="00000000" w:rsidR="00000000" w:rsidRPr="00000000">
        <w:rPr>
          <w:i w:val="1"/>
          <w:rtl w:val="0"/>
        </w:rPr>
        <w:t xml:space="preserve">[Печать реестра]</w:t>
      </w:r>
      <w:r w:rsidDel="00000000" w:rsidR="00000000" w:rsidRPr="00000000">
        <w:rPr>
          <w:rtl w:val="0"/>
        </w:rPr>
        <w:t xml:space="preserve"> – формирование печатной формы реестра на рабочую станцию пользователя с расширением </w:t>
      </w:r>
      <w:r w:rsidDel="00000000" w:rsidR="00000000" w:rsidRPr="00000000">
        <w:rPr>
          <w:b w:val="1"/>
          <w:rtl w:val="0"/>
        </w:rPr>
        <w:t xml:space="preserve">*.xls</w:t>
      </w:r>
      <w:r w:rsidDel="00000000" w:rsidR="00000000" w:rsidRPr="00000000">
        <w:rPr>
          <w:rtl w:val="0"/>
        </w:rPr>
        <w:t xml:space="preserve">;</w:t>
      </w:r>
    </w:p>
    <w:p w:rsidR="00000000" w:rsidDel="00000000" w:rsidP="00000000" w:rsidRDefault="00000000" w:rsidRPr="00000000" w14:paraId="000005B6">
      <w:pPr>
        <w:numPr>
          <w:ilvl w:val="0"/>
          <w:numId w:val="4"/>
        </w:numPr>
        <w:ind w:left="993" w:hanging="283.9999999999999"/>
        <w:jc w:val="both"/>
        <w:rPr/>
      </w:pPr>
      <w:r w:rsidDel="00000000" w:rsidR="00000000" w:rsidRPr="00000000">
        <w:rPr>
          <w:rtl w:val="0"/>
        </w:rPr>
        <w:t xml:space="preserve">«Отобразить только не включенные в ПЗ» (4) – отображение в подразделе закупок, не включенных в документ «План закупок»;</w:t>
      </w:r>
    </w:p>
    <w:p w:rsidR="00000000" w:rsidDel="00000000" w:rsidP="00000000" w:rsidRDefault="00000000" w:rsidRPr="00000000" w14:paraId="000005B7">
      <w:pPr>
        <w:numPr>
          <w:ilvl w:val="0"/>
          <w:numId w:val="4"/>
        </w:numPr>
        <w:ind w:left="993" w:hanging="283.9999999999999"/>
        <w:jc w:val="both"/>
        <w:rPr/>
      </w:pPr>
      <w:r w:rsidDel="00000000" w:rsidR="00000000" w:rsidRPr="00000000">
        <w:rPr>
          <w:rtl w:val="0"/>
        </w:rPr>
        <w:t xml:space="preserve">«Реестр сформирован на дату» (5) – фильтрация строк подраздела «Закупки» на дату.</w:t>
      </w:r>
    </w:p>
    <w:p w:rsidR="00000000" w:rsidDel="00000000" w:rsidP="00000000" w:rsidRDefault="00000000" w:rsidRPr="00000000" w14:paraId="000005B8">
      <w:pPr>
        <w:keepNext w:val="1"/>
        <w:keepLines w:val="1"/>
        <w:jc w:val="center"/>
        <w:rPr/>
      </w:pPr>
      <w:r w:rsidDel="00000000" w:rsidR="00000000" w:rsidRPr="00000000">
        <w:rPr/>
        <w:drawing>
          <wp:inline distB="0" distT="0" distL="0" distR="0">
            <wp:extent cx="6299835" cy="2716530"/>
            <wp:effectExtent b="0" l="0" r="0" t="0"/>
            <wp:docPr id="245" name="image208.png"/>
            <a:graphic>
              <a:graphicData uri="http://schemas.openxmlformats.org/drawingml/2006/picture">
                <pic:pic>
                  <pic:nvPicPr>
                    <pic:cNvPr id="0" name="image208.png"/>
                    <pic:cNvPicPr preferRelativeResize="0"/>
                  </pic:nvPicPr>
                  <pic:blipFill>
                    <a:blip r:embed="rId207"/>
                    <a:srcRect b="0" l="0" r="0" t="0"/>
                    <a:stretch>
                      <a:fillRect/>
                    </a:stretch>
                  </pic:blipFill>
                  <pic:spPr>
                    <a:xfrm>
                      <a:off x="0" y="0"/>
                      <a:ext cx="6299835" cy="2716530"/>
                    </a:xfrm>
                    <a:prstGeom prst="rect"/>
                    <a:ln/>
                  </pic:spPr>
                </pic:pic>
              </a:graphicData>
            </a:graphic>
          </wp:inline>
        </w:drawing>
      </w:r>
      <w:r w:rsidDel="00000000" w:rsidR="00000000" w:rsidRPr="00000000">
        <w:rPr>
          <w:rtl w:val="0"/>
        </w:rPr>
      </w:r>
    </w:p>
    <w:p w:rsidR="00000000" w:rsidDel="00000000" w:rsidP="00000000" w:rsidRDefault="00000000" w:rsidRPr="00000000" w14:paraId="000005B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hae2tp" w:id="309"/>
      <w:bookmarkEnd w:id="30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225. Функциональные кнопки подраздела «Закупки», вкладка «Закупки»</w:t>
      </w:r>
    </w:p>
    <w:p w:rsidR="00000000" w:rsidDel="00000000" w:rsidP="00000000" w:rsidRDefault="00000000" w:rsidRPr="00000000" w14:paraId="000005BA">
      <w:pPr>
        <w:pStyle w:val="Heading2"/>
        <w:numPr>
          <w:ilvl w:val="1"/>
          <w:numId w:val="5"/>
        </w:numPr>
        <w:ind w:left="86" w:firstLine="624"/>
        <w:rPr/>
      </w:pPr>
      <w:bookmarkStart w:colFirst="0" w:colLast="0" w:name="_2wfod1i" w:id="310"/>
      <w:bookmarkEnd w:id="310"/>
      <w:r w:rsidDel="00000000" w:rsidR="00000000" w:rsidRPr="00000000">
        <w:rPr>
          <w:rtl w:val="0"/>
        </w:rPr>
        <w:t xml:space="preserve">Просмотр документа «Предложение на закупку»</w:t>
      </w:r>
    </w:p>
    <w:p w:rsidR="00000000" w:rsidDel="00000000" w:rsidP="00000000" w:rsidRDefault="00000000" w:rsidRPr="00000000" w14:paraId="000005B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5B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документа «Предложение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[Открыть/Предложение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226).</w:t>
      </w:r>
    </w:p>
    <w:p w:rsidR="00000000" w:rsidDel="00000000" w:rsidP="00000000" w:rsidRDefault="00000000" w:rsidRPr="00000000" w14:paraId="000005B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33498"/>
            <wp:effectExtent b="0" l="0" r="0" t="0"/>
            <wp:docPr descr="C:\Users\DVLYUK~1\AppData\Local\Temp\SNAGHTMLaa0c4366.PNG" id="242" name="image215.png"/>
            <a:graphic>
              <a:graphicData uri="http://schemas.openxmlformats.org/drawingml/2006/picture">
                <pic:pic>
                  <pic:nvPicPr>
                    <pic:cNvPr descr="C:\Users\DVLYUK~1\AppData\Local\Temp\SNAGHTMLaa0c4366.PNG" id="0" name="image215.png"/>
                    <pic:cNvPicPr preferRelativeResize="0"/>
                  </pic:nvPicPr>
                  <pic:blipFill>
                    <a:blip r:embed="rId208"/>
                    <a:srcRect b="0" l="0" r="0" t="0"/>
                    <a:stretch>
                      <a:fillRect/>
                    </a:stretch>
                  </pic:blipFill>
                  <pic:spPr>
                    <a:xfrm>
                      <a:off x="0" y="0"/>
                      <a:ext cx="6299835" cy="2333498"/>
                    </a:xfrm>
                    <a:prstGeom prst="rect"/>
                    <a:ln/>
                  </pic:spPr>
                </pic:pic>
              </a:graphicData>
            </a:graphic>
          </wp:inline>
        </w:drawing>
      </w:r>
      <w:r w:rsidDel="00000000" w:rsidR="00000000" w:rsidRPr="00000000">
        <w:rPr>
          <w:rtl w:val="0"/>
        </w:rPr>
      </w:r>
    </w:p>
    <w:p w:rsidR="00000000" w:rsidDel="00000000" w:rsidP="00000000" w:rsidRDefault="00000000" w:rsidRPr="00000000" w14:paraId="000005B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bkyn9b" w:id="311"/>
      <w:bookmarkEnd w:id="3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226. Просмотр документа «Предложение на закупку»</w:t>
      </w:r>
      <w:r w:rsidDel="00000000" w:rsidR="00000000" w:rsidRPr="00000000">
        <w:rPr>
          <w:rtl w:val="0"/>
        </w:rPr>
      </w:r>
    </w:p>
    <w:p w:rsidR="00000000" w:rsidDel="00000000" w:rsidP="00000000" w:rsidRDefault="00000000" w:rsidRPr="00000000" w14:paraId="000005B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«Предложение на закупку товара, работ, услуги для обеспечения федеральных нужд», в котором данные не доступны для редактирования. Для закрытия окна «Предложение на закупку товара, работ, услуги для обеспечения федеральных нужд» необходимо нажать на кнопку «Закрыть» (Рисунок 227).</w:t>
      </w:r>
    </w:p>
    <w:p w:rsidR="00000000" w:rsidDel="00000000" w:rsidP="00000000" w:rsidRDefault="00000000" w:rsidRPr="00000000" w14:paraId="000005C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63140"/>
            <wp:effectExtent b="0" l="0" r="0" t="0"/>
            <wp:docPr id="231" name="image82.png"/>
            <a:graphic>
              <a:graphicData uri="http://schemas.openxmlformats.org/drawingml/2006/picture">
                <pic:pic>
                  <pic:nvPicPr>
                    <pic:cNvPr id="0" name="image82.png"/>
                    <pic:cNvPicPr preferRelativeResize="0"/>
                  </pic:nvPicPr>
                  <pic:blipFill>
                    <a:blip r:embed="rId209"/>
                    <a:srcRect b="0" l="0" r="0" t="0"/>
                    <a:stretch>
                      <a:fillRect/>
                    </a:stretch>
                  </pic:blipFill>
                  <pic:spPr>
                    <a:xfrm>
                      <a:off x="0" y="0"/>
                      <a:ext cx="6299835" cy="2263140"/>
                    </a:xfrm>
                    <a:prstGeom prst="rect"/>
                    <a:ln/>
                  </pic:spPr>
                </pic:pic>
              </a:graphicData>
            </a:graphic>
          </wp:inline>
        </w:drawing>
      </w:r>
      <w:r w:rsidDel="00000000" w:rsidR="00000000" w:rsidRPr="00000000">
        <w:rPr>
          <w:rtl w:val="0"/>
        </w:rPr>
      </w:r>
    </w:p>
    <w:p w:rsidR="00000000" w:rsidDel="00000000" w:rsidP="00000000" w:rsidRDefault="00000000" w:rsidRPr="00000000" w14:paraId="000005C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vkm5x4" w:id="312"/>
      <w:bookmarkEnd w:id="3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227. Кнопка «Закрыть»</w:t>
      </w:r>
    </w:p>
    <w:p w:rsidR="00000000" w:rsidDel="00000000" w:rsidP="00000000" w:rsidRDefault="00000000" w:rsidRPr="00000000" w14:paraId="000005C2">
      <w:pPr>
        <w:pStyle w:val="Heading2"/>
        <w:numPr>
          <w:ilvl w:val="1"/>
          <w:numId w:val="5"/>
        </w:numPr>
        <w:ind w:left="86" w:firstLine="624"/>
        <w:rPr/>
      </w:pPr>
      <w:bookmarkStart w:colFirst="0" w:colLast="0" w:name="_2apwg4x" w:id="313"/>
      <w:bookmarkEnd w:id="313"/>
      <w:r w:rsidDel="00000000" w:rsidR="00000000" w:rsidRPr="00000000">
        <w:rPr>
          <w:rtl w:val="0"/>
        </w:rPr>
        <w:t xml:space="preserve">Просмотр КБК на закупку</w:t>
      </w:r>
    </w:p>
    <w:p w:rsidR="00000000" w:rsidDel="00000000" w:rsidP="00000000" w:rsidRDefault="00000000" w:rsidRPr="00000000" w14:paraId="000005C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5C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КБК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[Открыть/КБК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228).</w:t>
      </w:r>
    </w:p>
    <w:p w:rsidR="00000000" w:rsidDel="00000000" w:rsidP="00000000" w:rsidRDefault="00000000" w:rsidRPr="00000000" w14:paraId="000005C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33498"/>
            <wp:effectExtent b="0" l="0" r="0" t="0"/>
            <wp:docPr descr="C:\Users\DVLYUK~1\AppData\Local\Temp\SNAGHTMLaa0dc061.PNG" id="229" name="image192.png"/>
            <a:graphic>
              <a:graphicData uri="http://schemas.openxmlformats.org/drawingml/2006/picture">
                <pic:pic>
                  <pic:nvPicPr>
                    <pic:cNvPr descr="C:\Users\DVLYUK~1\AppData\Local\Temp\SNAGHTMLaa0dc061.PNG" id="0" name="image192.png"/>
                    <pic:cNvPicPr preferRelativeResize="0"/>
                  </pic:nvPicPr>
                  <pic:blipFill>
                    <a:blip r:embed="rId210"/>
                    <a:srcRect b="0" l="0" r="0" t="0"/>
                    <a:stretch>
                      <a:fillRect/>
                    </a:stretch>
                  </pic:blipFill>
                  <pic:spPr>
                    <a:xfrm>
                      <a:off x="0" y="0"/>
                      <a:ext cx="6299835" cy="2333498"/>
                    </a:xfrm>
                    <a:prstGeom prst="rect"/>
                    <a:ln/>
                  </pic:spPr>
                </pic:pic>
              </a:graphicData>
            </a:graphic>
          </wp:inline>
        </w:drawing>
      </w:r>
      <w:r w:rsidDel="00000000" w:rsidR="00000000" w:rsidRPr="00000000">
        <w:rPr>
          <w:rtl w:val="0"/>
        </w:rPr>
      </w:r>
    </w:p>
    <w:p w:rsidR="00000000" w:rsidDel="00000000" w:rsidP="00000000" w:rsidRDefault="00000000" w:rsidRPr="00000000" w14:paraId="000005C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pv6qcq" w:id="314"/>
      <w:bookmarkEnd w:id="3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228. Просмотр КБК на закупку</w:t>
      </w:r>
      <w:r w:rsidDel="00000000" w:rsidR="00000000" w:rsidRPr="00000000">
        <w:rPr>
          <w:rtl w:val="0"/>
        </w:rPr>
      </w:r>
    </w:p>
    <w:p w:rsidR="00000000" w:rsidDel="00000000" w:rsidP="00000000" w:rsidRDefault="00000000" w:rsidRPr="00000000" w14:paraId="000005C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для просмотра КБК на закупку. Для закрытия окна необходимо нажать на кнопку «Закрыть» (Рисунок 229).</w:t>
      </w:r>
    </w:p>
    <w:p w:rsidR="00000000" w:rsidDel="00000000" w:rsidP="00000000" w:rsidRDefault="00000000" w:rsidRPr="00000000" w14:paraId="000005C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63140"/>
            <wp:effectExtent b="0" l="0" r="0" t="0"/>
            <wp:docPr id="234" name="image82.png"/>
            <a:graphic>
              <a:graphicData uri="http://schemas.openxmlformats.org/drawingml/2006/picture">
                <pic:pic>
                  <pic:nvPicPr>
                    <pic:cNvPr id="0" name="image82.png"/>
                    <pic:cNvPicPr preferRelativeResize="0"/>
                  </pic:nvPicPr>
                  <pic:blipFill>
                    <a:blip r:embed="rId209"/>
                    <a:srcRect b="0" l="0" r="0" t="0"/>
                    <a:stretch>
                      <a:fillRect/>
                    </a:stretch>
                  </pic:blipFill>
                  <pic:spPr>
                    <a:xfrm>
                      <a:off x="0" y="0"/>
                      <a:ext cx="6299835" cy="2263140"/>
                    </a:xfrm>
                    <a:prstGeom prst="rect"/>
                    <a:ln/>
                  </pic:spPr>
                </pic:pic>
              </a:graphicData>
            </a:graphic>
          </wp:inline>
        </w:drawing>
      </w:r>
      <w:r w:rsidDel="00000000" w:rsidR="00000000" w:rsidRPr="00000000">
        <w:rPr>
          <w:rtl w:val="0"/>
        </w:rPr>
      </w:r>
    </w:p>
    <w:p w:rsidR="00000000" w:rsidDel="00000000" w:rsidP="00000000" w:rsidRDefault="00000000" w:rsidRPr="00000000" w14:paraId="000005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39uu90j" w:id="315"/>
      <w:bookmarkEnd w:id="3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229. Кнопка «Закрыть»</w:t>
      </w:r>
      <w:r w:rsidDel="00000000" w:rsidR="00000000" w:rsidRPr="00000000">
        <w:rPr>
          <w:rtl w:val="0"/>
        </w:rPr>
      </w:r>
    </w:p>
    <w:p w:rsidR="00000000" w:rsidDel="00000000" w:rsidP="00000000" w:rsidRDefault="00000000" w:rsidRPr="00000000" w14:paraId="000005CA">
      <w:pPr>
        <w:pStyle w:val="Heading2"/>
        <w:numPr>
          <w:ilvl w:val="1"/>
          <w:numId w:val="5"/>
        </w:numPr>
        <w:ind w:left="86" w:firstLine="624"/>
        <w:rPr/>
      </w:pPr>
      <w:bookmarkStart w:colFirst="0" w:colLast="0" w:name="_1p04j8c" w:id="316"/>
      <w:bookmarkEnd w:id="316"/>
      <w:r w:rsidDel="00000000" w:rsidR="00000000" w:rsidRPr="00000000">
        <w:rPr>
          <w:rtl w:val="0"/>
        </w:rPr>
        <w:t xml:space="preserve">Просмотр версий закупки</w:t>
      </w:r>
    </w:p>
    <w:p w:rsidR="00000000" w:rsidDel="00000000" w:rsidP="00000000" w:rsidRDefault="00000000" w:rsidRPr="00000000" w14:paraId="000005C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5C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версий строки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230). </w:t>
      </w:r>
    </w:p>
    <w:p w:rsidR="00000000" w:rsidDel="00000000" w:rsidP="00000000" w:rsidRDefault="00000000" w:rsidRPr="00000000" w14:paraId="000005C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33498"/>
            <wp:effectExtent b="0" l="0" r="0" t="0"/>
            <wp:docPr descr="C:\Users\DVLYUK~1\AppData\Local\Temp\SNAGHTMLaa105dc0.PNG" id="167" name="image147.png"/>
            <a:graphic>
              <a:graphicData uri="http://schemas.openxmlformats.org/drawingml/2006/picture">
                <pic:pic>
                  <pic:nvPicPr>
                    <pic:cNvPr descr="C:\Users\DVLYUK~1\AppData\Local\Temp\SNAGHTMLaa105dc0.PNG" id="0" name="image147.png"/>
                    <pic:cNvPicPr preferRelativeResize="0"/>
                  </pic:nvPicPr>
                  <pic:blipFill>
                    <a:blip r:embed="rId211"/>
                    <a:srcRect b="0" l="0" r="0" t="0"/>
                    <a:stretch>
                      <a:fillRect/>
                    </a:stretch>
                  </pic:blipFill>
                  <pic:spPr>
                    <a:xfrm>
                      <a:off x="0" y="0"/>
                      <a:ext cx="6299835" cy="2333498"/>
                    </a:xfrm>
                    <a:prstGeom prst="rect"/>
                    <a:ln/>
                  </pic:spPr>
                </pic:pic>
              </a:graphicData>
            </a:graphic>
          </wp:inline>
        </w:drawing>
      </w:r>
      <w:r w:rsidDel="00000000" w:rsidR="00000000" w:rsidRPr="00000000">
        <w:rPr>
          <w:rtl w:val="0"/>
        </w:rPr>
      </w:r>
    </w:p>
    <w:p w:rsidR="00000000" w:rsidDel="00000000" w:rsidP="00000000" w:rsidRDefault="00000000" w:rsidRPr="00000000" w14:paraId="000005C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8zs1w5" w:id="317"/>
      <w:bookmarkEnd w:id="3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230. Просмотр версий строки</w:t>
      </w:r>
    </w:p>
    <w:p w:rsidR="00000000" w:rsidDel="00000000" w:rsidP="00000000" w:rsidRDefault="00000000" w:rsidRPr="00000000" w14:paraId="000005C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версий» (Рисунок 231).</w:t>
      </w:r>
    </w:p>
    <w:p w:rsidR="00000000" w:rsidDel="00000000" w:rsidP="00000000" w:rsidRDefault="00000000" w:rsidRPr="00000000" w14:paraId="000005D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505585"/>
            <wp:effectExtent b="0" l="0" r="0" t="0"/>
            <wp:docPr id="165" name="image140.png"/>
            <a:graphic>
              <a:graphicData uri="http://schemas.openxmlformats.org/drawingml/2006/picture">
                <pic:pic>
                  <pic:nvPicPr>
                    <pic:cNvPr id="0" name="image140.png"/>
                    <pic:cNvPicPr preferRelativeResize="0"/>
                  </pic:nvPicPr>
                  <pic:blipFill>
                    <a:blip r:embed="rId212"/>
                    <a:srcRect b="0" l="0" r="0" t="0"/>
                    <a:stretch>
                      <a:fillRect/>
                    </a:stretch>
                  </pic:blipFill>
                  <pic:spPr>
                    <a:xfrm>
                      <a:off x="0" y="0"/>
                      <a:ext cx="6152515" cy="1505585"/>
                    </a:xfrm>
                    <a:prstGeom prst="rect"/>
                    <a:ln/>
                  </pic:spPr>
                </pic:pic>
              </a:graphicData>
            </a:graphic>
          </wp:inline>
        </w:drawing>
      </w:r>
      <w:r w:rsidDel="00000000" w:rsidR="00000000" w:rsidRPr="00000000">
        <w:rPr>
          <w:rtl w:val="0"/>
        </w:rPr>
      </w:r>
    </w:p>
    <w:p w:rsidR="00000000" w:rsidDel="00000000" w:rsidP="00000000" w:rsidRDefault="00000000" w:rsidRPr="00000000" w14:paraId="000005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o52c3y" w:id="318"/>
      <w:bookmarkEnd w:id="3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231. Окно «Просмотр версий»</w:t>
      </w:r>
    </w:p>
    <w:p w:rsidR="00000000" w:rsidDel="00000000" w:rsidP="00000000" w:rsidRDefault="00000000" w:rsidRPr="00000000" w14:paraId="000005D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закупки необходимо выделить соответствующую строку двойным нажатием левой кнопки мыши (Рисунок 232).</w:t>
      </w:r>
    </w:p>
    <w:p w:rsidR="00000000" w:rsidDel="00000000" w:rsidP="00000000" w:rsidRDefault="00000000" w:rsidRPr="00000000" w14:paraId="000005D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505585"/>
            <wp:effectExtent b="0" l="0" r="0" t="0"/>
            <wp:docPr id="173" name="image148.png"/>
            <a:graphic>
              <a:graphicData uri="http://schemas.openxmlformats.org/drawingml/2006/picture">
                <pic:pic>
                  <pic:nvPicPr>
                    <pic:cNvPr id="0" name="image148.png"/>
                    <pic:cNvPicPr preferRelativeResize="0"/>
                  </pic:nvPicPr>
                  <pic:blipFill>
                    <a:blip r:embed="rId213"/>
                    <a:srcRect b="0" l="0" r="0" t="0"/>
                    <a:stretch>
                      <a:fillRect/>
                    </a:stretch>
                  </pic:blipFill>
                  <pic:spPr>
                    <a:xfrm>
                      <a:off x="0" y="0"/>
                      <a:ext cx="6152515" cy="1505585"/>
                    </a:xfrm>
                    <a:prstGeom prst="rect"/>
                    <a:ln/>
                  </pic:spPr>
                </pic:pic>
              </a:graphicData>
            </a:graphic>
          </wp:inline>
        </w:drawing>
      </w:r>
      <w:r w:rsidDel="00000000" w:rsidR="00000000" w:rsidRPr="00000000">
        <w:rPr>
          <w:rtl w:val="0"/>
        </w:rPr>
      </w:r>
    </w:p>
    <w:p w:rsidR="00000000" w:rsidDel="00000000" w:rsidP="00000000" w:rsidRDefault="00000000" w:rsidRPr="00000000" w14:paraId="000005D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3acmbr" w:id="319"/>
      <w:bookmarkEnd w:id="3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232. Выделенная строка</w:t>
      </w:r>
    </w:p>
    <w:p w:rsidR="00000000" w:rsidDel="00000000" w:rsidP="00000000" w:rsidRDefault="00000000" w:rsidRPr="00000000" w14:paraId="000005D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«Предложение на закупку товара, работ, услуги для обеспечения федеральных нужд», в котором данные не доступны для редактирования (Рисунок 233).</w:t>
      </w:r>
    </w:p>
    <w:p w:rsidR="00000000" w:rsidDel="00000000" w:rsidP="00000000" w:rsidRDefault="00000000" w:rsidRPr="00000000" w14:paraId="000005D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63140"/>
            <wp:effectExtent b="0" l="0" r="0" t="0"/>
            <wp:docPr id="170" name="image82.png"/>
            <a:graphic>
              <a:graphicData uri="http://schemas.openxmlformats.org/drawingml/2006/picture">
                <pic:pic>
                  <pic:nvPicPr>
                    <pic:cNvPr id="0" name="image82.png"/>
                    <pic:cNvPicPr preferRelativeResize="0"/>
                  </pic:nvPicPr>
                  <pic:blipFill>
                    <a:blip r:embed="rId209"/>
                    <a:srcRect b="0" l="0" r="0" t="0"/>
                    <a:stretch>
                      <a:fillRect/>
                    </a:stretch>
                  </pic:blipFill>
                  <pic:spPr>
                    <a:xfrm>
                      <a:off x="0" y="0"/>
                      <a:ext cx="6299835" cy="2263140"/>
                    </a:xfrm>
                    <a:prstGeom prst="rect"/>
                    <a:ln/>
                  </pic:spPr>
                </pic:pic>
              </a:graphicData>
            </a:graphic>
          </wp:inline>
        </w:drawing>
      </w:r>
      <w:r w:rsidDel="00000000" w:rsidR="00000000" w:rsidRPr="00000000">
        <w:rPr>
          <w:rtl w:val="0"/>
        </w:rPr>
      </w:r>
    </w:p>
    <w:p w:rsidR="00000000" w:rsidDel="00000000" w:rsidP="00000000" w:rsidRDefault="00000000" w:rsidRPr="00000000" w14:paraId="000005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na04zk" w:id="320"/>
      <w:bookmarkEnd w:id="3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233. Окно «Просмотр настроек ГРБС»</w:t>
      </w:r>
    </w:p>
    <w:p w:rsidR="00000000" w:rsidDel="00000000" w:rsidP="00000000" w:rsidRDefault="00000000" w:rsidRPr="00000000" w14:paraId="000005D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«Предложение на закупку товара, работ, услуги для обеспечения федеральных нужд» нажать на кнопку «Закрыть» (см. Рисунок 233).</w:t>
      </w:r>
    </w:p>
    <w:p w:rsidR="00000000" w:rsidDel="00000000" w:rsidP="00000000" w:rsidRDefault="00000000" w:rsidRPr="00000000" w14:paraId="000005D9">
      <w:pPr>
        <w:pStyle w:val="Heading2"/>
        <w:numPr>
          <w:ilvl w:val="1"/>
          <w:numId w:val="5"/>
        </w:numPr>
        <w:ind w:left="86" w:firstLine="0"/>
        <w:rPr/>
      </w:pPr>
      <w:bookmarkStart w:colFirst="0" w:colLast="0" w:name="_22faf7d" w:id="321"/>
      <w:bookmarkEnd w:id="321"/>
      <w:r w:rsidDel="00000000" w:rsidR="00000000" w:rsidRPr="00000000">
        <w:rPr>
          <w:rtl w:val="0"/>
        </w:rPr>
        <w:t xml:space="preserve">Печать реестра</w:t>
      </w:r>
    </w:p>
    <w:p w:rsidR="00000000" w:rsidDel="00000000" w:rsidP="00000000" w:rsidRDefault="00000000" w:rsidRPr="00000000" w14:paraId="000005D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5D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реестра настроек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234).</w:t>
      </w:r>
    </w:p>
    <w:p w:rsidR="00000000" w:rsidDel="00000000" w:rsidP="00000000" w:rsidRDefault="00000000" w:rsidRPr="00000000" w14:paraId="000005D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716530"/>
            <wp:effectExtent b="0" l="0" r="0" t="0"/>
            <wp:docPr id="156" name="image134.png"/>
            <a:graphic>
              <a:graphicData uri="http://schemas.openxmlformats.org/drawingml/2006/picture">
                <pic:pic>
                  <pic:nvPicPr>
                    <pic:cNvPr id="0" name="image134.png"/>
                    <pic:cNvPicPr preferRelativeResize="0"/>
                  </pic:nvPicPr>
                  <pic:blipFill>
                    <a:blip r:embed="rId214"/>
                    <a:srcRect b="0" l="0" r="0" t="0"/>
                    <a:stretch>
                      <a:fillRect/>
                    </a:stretch>
                  </pic:blipFill>
                  <pic:spPr>
                    <a:xfrm>
                      <a:off x="0" y="0"/>
                      <a:ext cx="6299835" cy="2716530"/>
                    </a:xfrm>
                    <a:prstGeom prst="rect"/>
                    <a:ln/>
                  </pic:spPr>
                </pic:pic>
              </a:graphicData>
            </a:graphic>
          </wp:inline>
        </w:drawing>
      </w:r>
      <w:r w:rsidDel="00000000" w:rsidR="00000000" w:rsidRPr="00000000">
        <w:rPr>
          <w:rtl w:val="0"/>
        </w:rPr>
      </w:r>
    </w:p>
    <w:p w:rsidR="00000000" w:rsidDel="00000000" w:rsidP="00000000" w:rsidRDefault="00000000" w:rsidRPr="00000000" w14:paraId="000005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hkkpf6" w:id="322"/>
      <w:bookmarkEnd w:id="3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5D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5DF">
      <w:pPr>
        <w:pStyle w:val="Heading1"/>
        <w:numPr>
          <w:ilvl w:val="0"/>
          <w:numId w:val="5"/>
        </w:numPr>
        <w:tabs>
          <w:tab w:val="left" w:pos="567"/>
          <w:tab w:val="left" w:pos="709"/>
          <w:tab w:val="left" w:pos="851"/>
          <w:tab w:val="left" w:pos="993"/>
        </w:tabs>
        <w:ind w:left="0" w:firstLine="454"/>
        <w:rPr/>
      </w:pPr>
      <w:bookmarkStart w:colFirst="0" w:colLast="0" w:name="_31k882z" w:id="323"/>
      <w:bookmarkEnd w:id="323"/>
      <w:r w:rsidDel="00000000" w:rsidR="00000000" w:rsidRPr="00000000">
        <w:br w:type="page"/>
      </w:r>
      <w:r w:rsidDel="00000000" w:rsidR="00000000" w:rsidRPr="00000000">
        <w:rPr>
          <w:rtl w:val="0"/>
        </w:rPr>
        <w:t xml:space="preserve">Формирование и согласование документа «План закупок»</w:t>
      </w:r>
    </w:p>
    <w:p w:rsidR="00000000" w:rsidDel="00000000" w:rsidP="00000000" w:rsidRDefault="00000000" w:rsidRPr="00000000" w14:paraId="000005E0">
      <w:pPr>
        <w:pStyle w:val="Heading2"/>
        <w:numPr>
          <w:ilvl w:val="1"/>
          <w:numId w:val="5"/>
        </w:numPr>
        <w:ind w:left="86" w:firstLine="624"/>
        <w:rPr/>
      </w:pPr>
      <w:bookmarkStart w:colFirst="0" w:colLast="0" w:name="_1gpiias" w:id="324"/>
      <w:bookmarkEnd w:id="324"/>
      <w:r w:rsidDel="00000000" w:rsidR="00000000" w:rsidRPr="00000000">
        <w:rPr>
          <w:rtl w:val="0"/>
        </w:rPr>
        <w:t xml:space="preserve">Формирование документа «План закупок»</w:t>
      </w:r>
    </w:p>
    <w:p w:rsidR="00000000" w:rsidDel="00000000" w:rsidP="00000000" w:rsidRDefault="00000000" w:rsidRPr="00000000" w14:paraId="000005E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5E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и согласование документа «План закупок» осуществляется в реестре «Планы закупок».</w:t>
      </w:r>
    </w:p>
    <w:p w:rsidR="00000000" w:rsidDel="00000000" w:rsidP="00000000" w:rsidRDefault="00000000" w:rsidRPr="00000000" w14:paraId="000005E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«Планы закупок» необходимо в главном окне Системы выбрать вкладку «Меню» (1), в открывшейся колонке выбрать раздел «Управление закупками» (2) и открыть подраздел «Предложение на закупку» (3) одним нажатием левой кнопки мыши (Рисунок 235).</w:t>
      </w:r>
    </w:p>
    <w:p w:rsidR="00000000" w:rsidDel="00000000" w:rsidP="00000000" w:rsidRDefault="00000000" w:rsidRPr="00000000" w14:paraId="000005E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751580"/>
            <wp:effectExtent b="0" l="0" r="0" t="0"/>
            <wp:docPr id="153" name="image126.png"/>
            <a:graphic>
              <a:graphicData uri="http://schemas.openxmlformats.org/drawingml/2006/picture">
                <pic:pic>
                  <pic:nvPicPr>
                    <pic:cNvPr id="0" name="image126.png"/>
                    <pic:cNvPicPr preferRelativeResize="0"/>
                  </pic:nvPicPr>
                  <pic:blipFill>
                    <a:blip r:embed="rId215"/>
                    <a:srcRect b="0" l="0" r="0" t="0"/>
                    <a:stretch>
                      <a:fillRect/>
                    </a:stretch>
                  </pic:blipFill>
                  <pic:spPr>
                    <a:xfrm>
                      <a:off x="0" y="0"/>
                      <a:ext cx="6299835" cy="3751580"/>
                    </a:xfrm>
                    <a:prstGeom prst="rect"/>
                    <a:ln/>
                  </pic:spPr>
                </pic:pic>
              </a:graphicData>
            </a:graphic>
          </wp:inline>
        </w:drawing>
      </w:r>
      <w:r w:rsidDel="00000000" w:rsidR="00000000" w:rsidRPr="00000000">
        <w:rPr>
          <w:rtl w:val="0"/>
        </w:rPr>
      </w:r>
    </w:p>
    <w:p w:rsidR="00000000" w:rsidDel="00000000" w:rsidP="00000000" w:rsidRDefault="00000000" w:rsidRPr="00000000" w14:paraId="000005E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0p60yl" w:id="325"/>
      <w:bookmarkEnd w:id="3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235. Переход в подраздел «Планы закупок»</w:t>
      </w:r>
    </w:p>
    <w:p w:rsidR="00000000" w:rsidDel="00000000" w:rsidP="00000000" w:rsidRDefault="00000000" w:rsidRPr="00000000" w14:paraId="000005E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«Планы закупок», в котором необходимо перейти во вкладку, соответствующую бюджетному циклу, с которым будет осуществляться работа, затем перейти во вкладку «Исполнение» (Рисунок 236).</w:t>
      </w:r>
    </w:p>
    <w:p w:rsidR="00000000" w:rsidDel="00000000" w:rsidP="00000000" w:rsidRDefault="00000000" w:rsidRPr="00000000" w14:paraId="000005E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65655"/>
            <wp:effectExtent b="0" l="0" r="0" t="0"/>
            <wp:docPr id="162" name="image139.png"/>
            <a:graphic>
              <a:graphicData uri="http://schemas.openxmlformats.org/drawingml/2006/picture">
                <pic:pic>
                  <pic:nvPicPr>
                    <pic:cNvPr id="0" name="image139.png"/>
                    <pic:cNvPicPr preferRelativeResize="0"/>
                  </pic:nvPicPr>
                  <pic:blipFill>
                    <a:blip r:embed="rId216"/>
                    <a:srcRect b="0" l="0" r="0" t="0"/>
                    <a:stretch>
                      <a:fillRect/>
                    </a:stretch>
                  </pic:blipFill>
                  <pic:spPr>
                    <a:xfrm>
                      <a:off x="0" y="0"/>
                      <a:ext cx="6299835" cy="2065655"/>
                    </a:xfrm>
                    <a:prstGeom prst="rect"/>
                    <a:ln/>
                  </pic:spPr>
                </pic:pic>
              </a:graphicData>
            </a:graphic>
          </wp:inline>
        </w:drawing>
      </w:r>
      <w:r w:rsidDel="00000000" w:rsidR="00000000" w:rsidRPr="00000000">
        <w:rPr>
          <w:rtl w:val="0"/>
        </w:rPr>
      </w:r>
    </w:p>
    <w:p w:rsidR="00000000" w:rsidDel="00000000" w:rsidP="00000000" w:rsidRDefault="00000000" w:rsidRPr="00000000" w14:paraId="000005E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fugb6e" w:id="326"/>
      <w:bookmarkEnd w:id="32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236. Подраздел «Планы закупок»</w:t>
      </w:r>
    </w:p>
    <w:p w:rsidR="00000000" w:rsidDel="00000000" w:rsidP="00000000" w:rsidRDefault="00000000" w:rsidRPr="00000000" w14:paraId="000005E9">
      <w:pPr>
        <w:tabs>
          <w:tab w:val="left" w:pos="1134"/>
        </w:tabs>
        <w:ind w:firstLine="709"/>
        <w:jc w:val="both"/>
        <w:rPr/>
      </w:pPr>
      <w:r w:rsidDel="00000000" w:rsidR="00000000" w:rsidRPr="00000000">
        <w:rPr>
          <w:rtl w:val="0"/>
        </w:rPr>
        <w:t xml:space="preserve">Для работы с вкладкой «Исполнение» в Системе реализована панель инструментов, состоящая из следующих функциональных кнопок (Рисунок 237):</w:t>
      </w:r>
    </w:p>
    <w:p w:rsidR="00000000" w:rsidDel="00000000" w:rsidP="00000000" w:rsidRDefault="00000000" w:rsidRPr="00000000" w14:paraId="000005EA">
      <w:pPr>
        <w:numPr>
          <w:ilvl w:val="0"/>
          <w:numId w:val="4"/>
        </w:numPr>
        <w:ind w:left="993" w:hanging="283.9999999999999"/>
        <w:jc w:val="both"/>
        <w:rPr/>
      </w:pPr>
      <w:r w:rsidDel="00000000" w:rsidR="00000000" w:rsidRPr="00000000">
        <w:rPr>
          <w:rtl w:val="0"/>
        </w:rPr>
        <w:t xml:space="preserve">«Обновить» (1) – обновление страницы;</w:t>
      </w:r>
    </w:p>
    <w:p w:rsidR="00000000" w:rsidDel="00000000" w:rsidP="00000000" w:rsidRDefault="00000000" w:rsidRPr="00000000" w14:paraId="000005EB">
      <w:pPr>
        <w:numPr>
          <w:ilvl w:val="0"/>
          <w:numId w:val="4"/>
        </w:numPr>
        <w:ind w:left="993" w:hanging="283.9999999999999"/>
        <w:jc w:val="both"/>
        <w:rPr/>
      </w:pPr>
      <w:r w:rsidDel="00000000" w:rsidR="00000000" w:rsidRPr="00000000">
        <w:rPr>
          <w:rtl w:val="0"/>
        </w:rPr>
        <w:t xml:space="preserve">«Реестр» (2):</w:t>
      </w:r>
    </w:p>
    <w:p w:rsidR="00000000" w:rsidDel="00000000" w:rsidP="00000000" w:rsidRDefault="00000000" w:rsidRPr="00000000" w14:paraId="000005EC">
      <w:pPr>
        <w:numPr>
          <w:ilvl w:val="0"/>
          <w:numId w:val="4"/>
        </w:numPr>
        <w:ind w:left="1276" w:hanging="284.00000000000006"/>
        <w:jc w:val="both"/>
        <w:rPr/>
      </w:pPr>
      <w:r w:rsidDel="00000000" w:rsidR="00000000" w:rsidRPr="00000000">
        <w:rPr>
          <w:i w:val="1"/>
          <w:rtl w:val="0"/>
        </w:rPr>
        <w:t xml:space="preserve">[Сформировать документ/Сформировать базовый План закупок]</w:t>
      </w:r>
      <w:r w:rsidDel="00000000" w:rsidR="00000000" w:rsidRPr="00000000">
        <w:rPr>
          <w:rtl w:val="0"/>
        </w:rPr>
        <w:t xml:space="preserve"> – сформировать базовый план закупок;</w:t>
      </w:r>
    </w:p>
    <w:p w:rsidR="00000000" w:rsidDel="00000000" w:rsidP="00000000" w:rsidRDefault="00000000" w:rsidRPr="00000000" w14:paraId="000005ED">
      <w:pPr>
        <w:numPr>
          <w:ilvl w:val="0"/>
          <w:numId w:val="4"/>
        </w:numPr>
        <w:ind w:left="1276" w:hanging="284.00000000000006"/>
        <w:jc w:val="both"/>
        <w:rPr>
          <w:i w:val="1"/>
        </w:rPr>
      </w:pPr>
      <w:r w:rsidDel="00000000" w:rsidR="00000000" w:rsidRPr="00000000">
        <w:rPr>
          <w:i w:val="1"/>
          <w:rtl w:val="0"/>
        </w:rPr>
        <w:t xml:space="preserve">[Сформировать документ/Сформировать изменение к Плану закупок]</w:t>
      </w:r>
      <w:r w:rsidDel="00000000" w:rsidR="00000000" w:rsidRPr="00000000">
        <w:rPr>
          <w:rtl w:val="0"/>
        </w:rPr>
        <w:t xml:space="preserve"> – сформировать изменение к Плану закупок;</w:t>
      </w:r>
      <w:r w:rsidDel="00000000" w:rsidR="00000000" w:rsidRPr="00000000">
        <w:rPr>
          <w:i w:val="1"/>
          <w:rtl w:val="0"/>
        </w:rPr>
        <w:t xml:space="preserve">[Сформировать документ/Сформировать документ на основании переданных полномочий] </w:t>
      </w:r>
      <w:r w:rsidDel="00000000" w:rsidR="00000000" w:rsidRPr="00000000">
        <w:rPr>
          <w:rtl w:val="0"/>
        </w:rPr>
        <w:t xml:space="preserve">– формирование документа на основании переданных полномочий;</w:t>
      </w:r>
      <w:r w:rsidDel="00000000" w:rsidR="00000000" w:rsidRPr="00000000">
        <w:rPr>
          <w:rtl w:val="0"/>
        </w:rPr>
      </w:r>
    </w:p>
    <w:p w:rsidR="00000000" w:rsidDel="00000000" w:rsidP="00000000" w:rsidRDefault="00000000" w:rsidRPr="00000000" w14:paraId="000005EE">
      <w:pPr>
        <w:numPr>
          <w:ilvl w:val="0"/>
          <w:numId w:val="4"/>
        </w:numPr>
        <w:ind w:left="1276" w:hanging="284.00000000000006"/>
        <w:jc w:val="both"/>
        <w:rPr/>
      </w:pPr>
      <w:r w:rsidDel="00000000" w:rsidR="00000000" w:rsidRPr="00000000">
        <w:rPr>
          <w:i w:val="1"/>
          <w:rtl w:val="0"/>
        </w:rPr>
        <w:t xml:space="preserve">[Версии/Создать]</w:t>
      </w:r>
      <w:r w:rsidDel="00000000" w:rsidR="00000000" w:rsidRPr="00000000">
        <w:rPr>
          <w:rtl w:val="0"/>
        </w:rPr>
        <w:t xml:space="preserve"> – формирование новой версии;</w:t>
      </w:r>
    </w:p>
    <w:p w:rsidR="00000000" w:rsidDel="00000000" w:rsidP="00000000" w:rsidRDefault="00000000" w:rsidRPr="00000000" w14:paraId="000005EF">
      <w:pPr>
        <w:numPr>
          <w:ilvl w:val="0"/>
          <w:numId w:val="4"/>
        </w:numPr>
        <w:ind w:left="1276" w:hanging="284.00000000000006"/>
        <w:jc w:val="both"/>
        <w:rPr/>
      </w:pPr>
      <w:r w:rsidDel="00000000" w:rsidR="00000000" w:rsidRPr="00000000">
        <w:rPr>
          <w:i w:val="1"/>
          <w:rtl w:val="0"/>
        </w:rPr>
        <w:t xml:space="preserve">[Версии/Просмотреть]</w:t>
      </w:r>
      <w:r w:rsidDel="00000000" w:rsidR="00000000" w:rsidRPr="00000000">
        <w:rPr>
          <w:rtl w:val="0"/>
        </w:rPr>
        <w:t xml:space="preserve"> – просмотр версии;</w:t>
      </w:r>
    </w:p>
    <w:p w:rsidR="00000000" w:rsidDel="00000000" w:rsidP="00000000" w:rsidRDefault="00000000" w:rsidRPr="00000000" w14:paraId="000005F0">
      <w:pPr>
        <w:numPr>
          <w:ilvl w:val="0"/>
          <w:numId w:val="4"/>
        </w:numPr>
        <w:ind w:left="1276" w:hanging="284.00000000000006"/>
        <w:jc w:val="both"/>
        <w:rPr/>
      </w:pPr>
      <w:r w:rsidDel="00000000" w:rsidR="00000000" w:rsidRPr="00000000">
        <w:rPr>
          <w:i w:val="1"/>
          <w:rtl w:val="0"/>
        </w:rPr>
        <w:t xml:space="preserve">[Версии/Удалить]</w:t>
      </w:r>
      <w:r w:rsidDel="00000000" w:rsidR="00000000" w:rsidRPr="00000000">
        <w:rPr>
          <w:rtl w:val="0"/>
        </w:rPr>
        <w:t xml:space="preserve"> – удалить версию;</w:t>
      </w:r>
    </w:p>
    <w:p w:rsidR="00000000" w:rsidDel="00000000" w:rsidP="00000000" w:rsidRDefault="00000000" w:rsidRPr="00000000" w14:paraId="000005F1">
      <w:pPr>
        <w:numPr>
          <w:ilvl w:val="0"/>
          <w:numId w:val="4"/>
        </w:numPr>
        <w:ind w:left="1276" w:hanging="284.00000000000006"/>
        <w:jc w:val="both"/>
        <w:rPr/>
      </w:pPr>
      <w:r w:rsidDel="00000000" w:rsidR="00000000" w:rsidRPr="00000000">
        <w:rPr>
          <w:i w:val="1"/>
          <w:rtl w:val="0"/>
        </w:rPr>
        <w:t xml:space="preserve">[Вложения/Добавить]</w:t>
      </w:r>
      <w:r w:rsidDel="00000000" w:rsidR="00000000" w:rsidRPr="00000000">
        <w:rPr>
          <w:rtl w:val="0"/>
        </w:rPr>
        <w:t xml:space="preserve"> – добавление прикрепленного файла;</w:t>
      </w:r>
    </w:p>
    <w:p w:rsidR="00000000" w:rsidDel="00000000" w:rsidP="00000000" w:rsidRDefault="00000000" w:rsidRPr="00000000" w14:paraId="000005F2">
      <w:pPr>
        <w:numPr>
          <w:ilvl w:val="0"/>
          <w:numId w:val="4"/>
        </w:numPr>
        <w:ind w:left="1276" w:hanging="284.00000000000006"/>
        <w:jc w:val="both"/>
        <w:rPr/>
      </w:pPr>
      <w:r w:rsidDel="00000000" w:rsidR="00000000" w:rsidRPr="00000000">
        <w:rPr>
          <w:i w:val="1"/>
          <w:rtl w:val="0"/>
        </w:rPr>
        <w:t xml:space="preserve">[Вложения/Удалить]</w:t>
      </w:r>
      <w:r w:rsidDel="00000000" w:rsidR="00000000" w:rsidRPr="00000000">
        <w:rPr>
          <w:rtl w:val="0"/>
        </w:rPr>
        <w:t xml:space="preserve"> – удаление прикрепленного файла;</w:t>
      </w:r>
    </w:p>
    <w:p w:rsidR="00000000" w:rsidDel="00000000" w:rsidP="00000000" w:rsidRDefault="00000000" w:rsidRPr="00000000" w14:paraId="000005F3">
      <w:pPr>
        <w:numPr>
          <w:ilvl w:val="0"/>
          <w:numId w:val="4"/>
        </w:numPr>
        <w:ind w:left="1276" w:hanging="284.00000000000006"/>
        <w:jc w:val="both"/>
        <w:rPr/>
      </w:pPr>
      <w:r w:rsidDel="00000000" w:rsidR="00000000" w:rsidRPr="00000000">
        <w:rPr>
          <w:i w:val="1"/>
          <w:rtl w:val="0"/>
        </w:rPr>
        <w:t xml:space="preserve">[Удалить документ]</w:t>
      </w:r>
      <w:r w:rsidDel="00000000" w:rsidR="00000000" w:rsidRPr="00000000">
        <w:rPr>
          <w:rtl w:val="0"/>
        </w:rPr>
        <w:t xml:space="preserve"> – удаление документа;</w:t>
      </w:r>
    </w:p>
    <w:p w:rsidR="00000000" w:rsidDel="00000000" w:rsidP="00000000" w:rsidRDefault="00000000" w:rsidRPr="00000000" w14:paraId="000005F4">
      <w:pPr>
        <w:numPr>
          <w:ilvl w:val="0"/>
          <w:numId w:val="4"/>
        </w:numPr>
        <w:ind w:left="993" w:hanging="283.9999999999999"/>
        <w:jc w:val="both"/>
        <w:rPr/>
      </w:pPr>
      <w:r w:rsidDel="00000000" w:rsidR="00000000" w:rsidRPr="00000000">
        <w:rPr>
          <w:rtl w:val="0"/>
        </w:rPr>
        <w:t xml:space="preserve">«ЭП» (3):</w:t>
      </w:r>
    </w:p>
    <w:p w:rsidR="00000000" w:rsidDel="00000000" w:rsidP="00000000" w:rsidRDefault="00000000" w:rsidRPr="00000000" w14:paraId="000005F5">
      <w:pPr>
        <w:numPr>
          <w:ilvl w:val="0"/>
          <w:numId w:val="4"/>
        </w:numPr>
        <w:ind w:left="993" w:hanging="283.9999999999999"/>
        <w:jc w:val="both"/>
        <w:rPr/>
      </w:pPr>
      <w:r w:rsidDel="00000000" w:rsidR="00000000" w:rsidRPr="00000000">
        <w:rPr>
          <w:i w:val="1"/>
          <w:rtl w:val="0"/>
        </w:rPr>
        <w:t xml:space="preserve">[Подписи документа] </w:t>
      </w:r>
      <w:r w:rsidDel="00000000" w:rsidR="00000000" w:rsidRPr="00000000">
        <w:rPr>
          <w:rtl w:val="0"/>
        </w:rPr>
        <w:t xml:space="preserve">– просмотреть подписи документа;</w:t>
      </w:r>
    </w:p>
    <w:p w:rsidR="00000000" w:rsidDel="00000000" w:rsidP="00000000" w:rsidRDefault="00000000" w:rsidRPr="00000000" w14:paraId="000005F6">
      <w:pPr>
        <w:numPr>
          <w:ilvl w:val="0"/>
          <w:numId w:val="4"/>
        </w:numPr>
        <w:ind w:left="993" w:hanging="283.9999999999999"/>
        <w:jc w:val="both"/>
        <w:rPr/>
      </w:pPr>
      <w:r w:rsidDel="00000000" w:rsidR="00000000" w:rsidRPr="00000000">
        <w:rPr>
          <w:rtl w:val="0"/>
        </w:rPr>
        <w:t xml:space="preserve">«Согласование» (4):</w:t>
      </w:r>
    </w:p>
    <w:p w:rsidR="00000000" w:rsidDel="00000000" w:rsidP="00000000" w:rsidRDefault="00000000" w:rsidRPr="00000000" w14:paraId="000005F7">
      <w:pPr>
        <w:numPr>
          <w:ilvl w:val="0"/>
          <w:numId w:val="4"/>
        </w:numPr>
        <w:ind w:left="1276" w:hanging="284.00000000000006"/>
        <w:jc w:val="both"/>
        <w:rPr/>
      </w:pPr>
      <w:r w:rsidDel="00000000" w:rsidR="00000000" w:rsidRPr="00000000">
        <w:rPr>
          <w:i w:val="1"/>
          <w:rtl w:val="0"/>
        </w:rPr>
        <w:t xml:space="preserve">[Согласование]</w:t>
      </w:r>
      <w:r w:rsidDel="00000000" w:rsidR="00000000" w:rsidRPr="00000000">
        <w:rPr>
          <w:rtl w:val="0"/>
        </w:rPr>
        <w:t xml:space="preserve"> – отправка документа на внутреннее согласование;</w:t>
      </w:r>
    </w:p>
    <w:p w:rsidR="00000000" w:rsidDel="00000000" w:rsidP="00000000" w:rsidRDefault="00000000" w:rsidRPr="00000000" w14:paraId="000005F8">
      <w:pPr>
        <w:numPr>
          <w:ilvl w:val="0"/>
          <w:numId w:val="4"/>
        </w:numPr>
        <w:ind w:left="1276" w:hanging="284.00000000000006"/>
        <w:jc w:val="both"/>
        <w:rPr/>
      </w:pPr>
      <w:r w:rsidDel="00000000" w:rsidR="00000000" w:rsidRPr="00000000">
        <w:rPr>
          <w:i w:val="1"/>
          <w:rtl w:val="0"/>
        </w:rPr>
        <w:t xml:space="preserve">[История резолюций]</w:t>
      </w:r>
      <w:r w:rsidDel="00000000" w:rsidR="00000000" w:rsidRPr="00000000">
        <w:rPr>
          <w:rtl w:val="0"/>
        </w:rPr>
        <w:t xml:space="preserve"> – просмотр истории резолюций;</w:t>
      </w:r>
    </w:p>
    <w:p w:rsidR="00000000" w:rsidDel="00000000" w:rsidP="00000000" w:rsidRDefault="00000000" w:rsidRPr="00000000" w14:paraId="000005F9">
      <w:pPr>
        <w:numPr>
          <w:ilvl w:val="0"/>
          <w:numId w:val="4"/>
        </w:numPr>
        <w:ind w:left="993" w:hanging="283.9999999999999"/>
        <w:jc w:val="both"/>
        <w:rPr/>
      </w:pPr>
      <w:r w:rsidDel="00000000" w:rsidR="00000000" w:rsidRPr="00000000">
        <w:rPr>
          <w:rtl w:val="0"/>
        </w:rPr>
        <w:t xml:space="preserve">«Печать» (5):</w:t>
      </w:r>
    </w:p>
    <w:p w:rsidR="00000000" w:rsidDel="00000000" w:rsidP="00000000" w:rsidRDefault="00000000" w:rsidRPr="00000000" w14:paraId="000005FA">
      <w:pPr>
        <w:numPr>
          <w:ilvl w:val="0"/>
          <w:numId w:val="4"/>
        </w:numPr>
        <w:ind w:left="1276" w:hanging="284.00000000000006"/>
        <w:jc w:val="both"/>
        <w:rPr/>
      </w:pPr>
      <w:r w:rsidDel="00000000" w:rsidR="00000000" w:rsidRPr="00000000">
        <w:rPr>
          <w:i w:val="1"/>
          <w:rtl w:val="0"/>
        </w:rPr>
        <w:t xml:space="preserve">[Печать реестра] </w:t>
      </w:r>
      <w:r w:rsidDel="00000000" w:rsidR="00000000" w:rsidRPr="00000000">
        <w:rPr>
          <w:rtl w:val="0"/>
        </w:rPr>
        <w:t xml:space="preserve">– формирование печатной формы реестра на рабочую станцию пользователя с расширением </w:t>
      </w:r>
      <w:r w:rsidDel="00000000" w:rsidR="00000000" w:rsidRPr="00000000">
        <w:rPr>
          <w:b w:val="1"/>
          <w:rtl w:val="0"/>
        </w:rPr>
        <w:t xml:space="preserve">*.xls</w:t>
      </w:r>
      <w:r w:rsidDel="00000000" w:rsidR="00000000" w:rsidRPr="00000000">
        <w:rPr>
          <w:rtl w:val="0"/>
        </w:rPr>
        <w:t xml:space="preserve">;</w:t>
      </w:r>
    </w:p>
    <w:p w:rsidR="00000000" w:rsidDel="00000000" w:rsidP="00000000" w:rsidRDefault="00000000" w:rsidRPr="00000000" w14:paraId="000005FB">
      <w:pPr>
        <w:numPr>
          <w:ilvl w:val="0"/>
          <w:numId w:val="4"/>
        </w:numPr>
        <w:ind w:left="1276" w:hanging="284.00000000000006"/>
        <w:jc w:val="both"/>
        <w:rPr/>
      </w:pPr>
      <w:r w:rsidDel="00000000" w:rsidR="00000000" w:rsidRPr="00000000">
        <w:rPr>
          <w:i w:val="1"/>
          <w:rtl w:val="0"/>
        </w:rPr>
        <w:t xml:space="preserve">[Печать документа] </w:t>
      </w:r>
      <w:r w:rsidDel="00000000" w:rsidR="00000000" w:rsidRPr="00000000">
        <w:rPr>
          <w:rtl w:val="0"/>
        </w:rPr>
        <w:t xml:space="preserve">– формирование печатной формы документа «План закупок» на рабочую станцию пользователя с расширением </w:t>
      </w:r>
      <w:r w:rsidDel="00000000" w:rsidR="00000000" w:rsidRPr="00000000">
        <w:rPr>
          <w:b w:val="1"/>
          <w:rtl w:val="0"/>
        </w:rPr>
        <w:t xml:space="preserve">*.xls</w:t>
      </w:r>
      <w:r w:rsidDel="00000000" w:rsidR="00000000" w:rsidRPr="00000000">
        <w:rPr>
          <w:rtl w:val="0"/>
        </w:rPr>
        <w:t xml:space="preserve">;</w:t>
      </w:r>
    </w:p>
    <w:p w:rsidR="00000000" w:rsidDel="00000000" w:rsidP="00000000" w:rsidRDefault="00000000" w:rsidRPr="00000000" w14:paraId="000005FC">
      <w:pPr>
        <w:numPr>
          <w:ilvl w:val="0"/>
          <w:numId w:val="4"/>
        </w:numPr>
        <w:ind w:left="993" w:hanging="283.9999999999999"/>
        <w:jc w:val="both"/>
        <w:rPr/>
      </w:pPr>
      <w:r w:rsidDel="00000000" w:rsidR="00000000" w:rsidRPr="00000000">
        <w:rPr>
          <w:rtl w:val="0"/>
        </w:rPr>
        <w:t xml:space="preserve">«Скачать XML Плана закупок» (6) – скачивание документа «План закупок» отправленного в ЕИС на рабочую станцию пользователя с расширением </w:t>
      </w:r>
      <w:r w:rsidDel="00000000" w:rsidR="00000000" w:rsidRPr="00000000">
        <w:rPr>
          <w:b w:val="1"/>
          <w:rtl w:val="0"/>
        </w:rPr>
        <w:t xml:space="preserve">*.xml</w:t>
      </w:r>
      <w:r w:rsidDel="00000000" w:rsidR="00000000" w:rsidRPr="00000000">
        <w:rPr>
          <w:rtl w:val="0"/>
        </w:rPr>
        <w:t xml:space="preserve">;</w:t>
      </w:r>
    </w:p>
    <w:p w:rsidR="00000000" w:rsidDel="00000000" w:rsidP="00000000" w:rsidRDefault="00000000" w:rsidRPr="00000000" w14:paraId="000005FD">
      <w:pPr>
        <w:numPr>
          <w:ilvl w:val="0"/>
          <w:numId w:val="4"/>
        </w:numPr>
        <w:ind w:left="993" w:hanging="283.9999999999999"/>
        <w:jc w:val="both"/>
        <w:rPr/>
      </w:pPr>
      <w:r w:rsidDel="00000000" w:rsidR="00000000" w:rsidRPr="00000000">
        <w:rPr>
          <w:rtl w:val="0"/>
        </w:rPr>
        <w:t xml:space="preserve">«Сформировать xml» (7) – формирование документа на рабочую станцию пользователя с расширением </w:t>
      </w:r>
      <w:r w:rsidDel="00000000" w:rsidR="00000000" w:rsidRPr="00000000">
        <w:rPr>
          <w:b w:val="1"/>
          <w:rtl w:val="0"/>
        </w:rPr>
        <w:t xml:space="preserve">*.xml</w:t>
      </w:r>
      <w:r w:rsidDel="00000000" w:rsidR="00000000" w:rsidRPr="00000000">
        <w:rPr>
          <w:rtl w:val="0"/>
        </w:rPr>
        <w:t xml:space="preserve">;</w:t>
      </w:r>
    </w:p>
    <w:p w:rsidR="00000000" w:rsidDel="00000000" w:rsidP="00000000" w:rsidRDefault="00000000" w:rsidRPr="00000000" w14:paraId="000005FE">
      <w:pPr>
        <w:numPr>
          <w:ilvl w:val="0"/>
          <w:numId w:val="4"/>
        </w:numPr>
        <w:ind w:left="993" w:hanging="283.9999999999999"/>
        <w:jc w:val="both"/>
        <w:rPr/>
      </w:pPr>
      <w:r w:rsidDel="00000000" w:rsidR="00000000" w:rsidRPr="00000000">
        <w:rPr>
          <w:rtl w:val="0"/>
        </w:rPr>
        <w:t xml:space="preserve">«Сформировать изменения xml» (8) – формирование документа изменения на рабочую станцию пользователя с расширением </w:t>
      </w:r>
      <w:r w:rsidDel="00000000" w:rsidR="00000000" w:rsidRPr="00000000">
        <w:rPr>
          <w:b w:val="1"/>
          <w:rtl w:val="0"/>
        </w:rPr>
        <w:t xml:space="preserve">*.xml</w:t>
      </w:r>
      <w:r w:rsidDel="00000000" w:rsidR="00000000" w:rsidRPr="00000000">
        <w:rPr>
          <w:rtl w:val="0"/>
        </w:rPr>
        <w:t xml:space="preserve">;</w:t>
      </w:r>
    </w:p>
    <w:p w:rsidR="00000000" w:rsidDel="00000000" w:rsidP="00000000" w:rsidRDefault="00000000" w:rsidRPr="00000000" w14:paraId="000005FF">
      <w:pPr>
        <w:numPr>
          <w:ilvl w:val="0"/>
          <w:numId w:val="4"/>
        </w:numPr>
        <w:ind w:left="993" w:hanging="283.9999999999999"/>
        <w:jc w:val="both"/>
        <w:rPr/>
      </w:pPr>
      <w:r w:rsidDel="00000000" w:rsidR="00000000" w:rsidRPr="00000000">
        <w:rPr>
          <w:rtl w:val="0"/>
        </w:rPr>
        <w:t xml:space="preserve">«Скачать xml протокол выгрузки в ЕИС» (9) – скачивание протокола выгрузки в ЕИС на рабочую станцию пользователя с расширением </w:t>
      </w:r>
      <w:r w:rsidDel="00000000" w:rsidR="00000000" w:rsidRPr="00000000">
        <w:rPr>
          <w:b w:val="1"/>
          <w:rtl w:val="0"/>
        </w:rPr>
        <w:t xml:space="preserve">*.xml</w:t>
      </w:r>
      <w:r w:rsidDel="00000000" w:rsidR="00000000" w:rsidRPr="00000000">
        <w:rPr>
          <w:rtl w:val="0"/>
        </w:rPr>
        <w:t xml:space="preserve">;</w:t>
      </w:r>
    </w:p>
    <w:p w:rsidR="00000000" w:rsidDel="00000000" w:rsidP="00000000" w:rsidRDefault="00000000" w:rsidRPr="00000000" w14:paraId="00000600">
      <w:pPr>
        <w:numPr>
          <w:ilvl w:val="0"/>
          <w:numId w:val="4"/>
        </w:numPr>
        <w:ind w:left="993" w:hanging="283.9999999999999"/>
        <w:jc w:val="both"/>
        <w:rPr/>
      </w:pPr>
      <w:r w:rsidDel="00000000" w:rsidR="00000000" w:rsidRPr="00000000">
        <w:rPr>
          <w:rtl w:val="0"/>
        </w:rPr>
        <w:t xml:space="preserve">«Отправить План закупок в ЛК ЕИС» (10) – отправка документа в ЛК ЕИС.</w:t>
      </w:r>
    </w:p>
    <w:p w:rsidR="00000000" w:rsidDel="00000000" w:rsidP="00000000" w:rsidRDefault="00000000" w:rsidRPr="00000000" w14:paraId="00000601">
      <w:pPr>
        <w:keepNext w:val="1"/>
        <w:keepLines w:val="1"/>
        <w:jc w:val="center"/>
        <w:rPr/>
      </w:pPr>
      <w:r w:rsidDel="00000000" w:rsidR="00000000" w:rsidRPr="00000000">
        <w:rPr/>
        <w:drawing>
          <wp:inline distB="0" distT="0" distL="0" distR="0">
            <wp:extent cx="6299835" cy="2065655"/>
            <wp:effectExtent b="0" l="0" r="0" t="0"/>
            <wp:docPr id="159" name="image133.png"/>
            <a:graphic>
              <a:graphicData uri="http://schemas.openxmlformats.org/drawingml/2006/picture">
                <pic:pic>
                  <pic:nvPicPr>
                    <pic:cNvPr id="0" name="image133.png"/>
                    <pic:cNvPicPr preferRelativeResize="0"/>
                  </pic:nvPicPr>
                  <pic:blipFill>
                    <a:blip r:embed="rId217"/>
                    <a:srcRect b="0" l="0" r="0" t="0"/>
                    <a:stretch>
                      <a:fillRect/>
                    </a:stretch>
                  </pic:blipFill>
                  <pic:spPr>
                    <a:xfrm>
                      <a:off x="0" y="0"/>
                      <a:ext cx="6299835" cy="2065655"/>
                    </a:xfrm>
                    <a:prstGeom prst="rect"/>
                    <a:ln/>
                  </pic:spPr>
                </pic:pic>
              </a:graphicData>
            </a:graphic>
          </wp:inline>
        </w:drawing>
      </w:r>
      <w:r w:rsidDel="00000000" w:rsidR="00000000" w:rsidRPr="00000000">
        <w:rPr>
          <w:rtl w:val="0"/>
        </w:rPr>
      </w:r>
    </w:p>
    <w:p w:rsidR="00000000" w:rsidDel="00000000" w:rsidP="00000000" w:rsidRDefault="00000000" w:rsidRPr="00000000" w14:paraId="00000602">
      <w:pPr>
        <w:jc w:val="center"/>
        <w:rPr/>
      </w:pPr>
      <w:bookmarkStart w:colFirst="0" w:colLast="0" w:name="_uzqle7" w:id="327"/>
      <w:bookmarkEnd w:id="327"/>
      <w:r w:rsidDel="00000000" w:rsidR="00000000" w:rsidRPr="00000000">
        <w:rPr>
          <w:rtl w:val="0"/>
        </w:rPr>
        <w:t xml:space="preserve">Рисунок 237. Функциональные кнопки подраздела «Планы закупок»</w:t>
      </w:r>
    </w:p>
    <w:p w:rsidR="00000000" w:rsidDel="00000000" w:rsidP="00000000" w:rsidRDefault="00000000" w:rsidRPr="00000000" w14:paraId="0000060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реестре «Планы закупок» индикатор в графе «Актуальность ПЗ» отобразится желтым цветом, если новая версия распределения по КБК в реестре «КБК на закупки» подписана, но не включена в утвержденный документ «Изменение показателей бюджетной сметы» (ф. 0501013).</w:t>
      </w:r>
    </w:p>
    <w:p w:rsidR="00000000" w:rsidDel="00000000" w:rsidP="00000000" w:rsidRDefault="00000000" w:rsidRPr="00000000" w14:paraId="0000060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документ «План закупок»,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документ/Сформировать базовый План закупок]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238).</w:t>
      </w:r>
    </w:p>
    <w:p w:rsidR="00000000" w:rsidDel="00000000" w:rsidP="00000000" w:rsidRDefault="00000000" w:rsidRPr="00000000" w14:paraId="0000060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65655"/>
            <wp:effectExtent b="0" l="0" r="0" t="0"/>
            <wp:docPr id="147" name="image122.png"/>
            <a:graphic>
              <a:graphicData uri="http://schemas.openxmlformats.org/drawingml/2006/picture">
                <pic:pic>
                  <pic:nvPicPr>
                    <pic:cNvPr id="0" name="image122.png"/>
                    <pic:cNvPicPr preferRelativeResize="0"/>
                  </pic:nvPicPr>
                  <pic:blipFill>
                    <a:blip r:embed="rId218"/>
                    <a:srcRect b="0" l="0" r="0" t="0"/>
                    <a:stretch>
                      <a:fillRect/>
                    </a:stretch>
                  </pic:blipFill>
                  <pic:spPr>
                    <a:xfrm>
                      <a:off x="0" y="0"/>
                      <a:ext cx="6299835" cy="2065655"/>
                    </a:xfrm>
                    <a:prstGeom prst="rect"/>
                    <a:ln/>
                  </pic:spPr>
                </pic:pic>
              </a:graphicData>
            </a:graphic>
          </wp:inline>
        </w:drawing>
      </w:r>
      <w:r w:rsidDel="00000000" w:rsidR="00000000" w:rsidRPr="00000000">
        <w:rPr>
          <w:rtl w:val="0"/>
        </w:rPr>
      </w:r>
    </w:p>
    <w:p w:rsidR="00000000" w:rsidDel="00000000" w:rsidP="00000000" w:rsidRDefault="00000000" w:rsidRPr="00000000" w14:paraId="0000060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3eze420" w:id="328"/>
      <w:bookmarkEnd w:id="3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документ/Сформировать базовый План закупок]</w:t>
      </w:r>
    </w:p>
    <w:p w:rsidR="00000000" w:rsidDel="00000000" w:rsidP="00000000" w:rsidRDefault="00000000" w:rsidRPr="00000000" w14:paraId="0000060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«Обязательные поля для заполнения для создания документа Плана закупок», при необходимости отредактировать поля «Номер телефона» и «Электронный адрес» вручную с клавиатуры и нажать на кнопку «Сформировать документ» (Рисунок 209).</w:t>
      </w:r>
    </w:p>
    <w:p w:rsidR="00000000" w:rsidDel="00000000" w:rsidP="00000000" w:rsidRDefault="00000000" w:rsidRPr="00000000" w14:paraId="0000060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«Номер телефона» и «Электронный адрес» обязательны для заполнения.</w:t>
      </w:r>
    </w:p>
    <w:p w:rsidR="00000000" w:rsidDel="00000000" w:rsidP="00000000" w:rsidRDefault="00000000" w:rsidRPr="00000000" w14:paraId="0000060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139190"/>
            <wp:effectExtent b="0" l="0" r="0" t="0"/>
            <wp:docPr id="144" name="image118.png"/>
            <a:graphic>
              <a:graphicData uri="http://schemas.openxmlformats.org/drawingml/2006/picture">
                <pic:pic>
                  <pic:nvPicPr>
                    <pic:cNvPr id="0" name="image118.png"/>
                    <pic:cNvPicPr preferRelativeResize="0"/>
                  </pic:nvPicPr>
                  <pic:blipFill>
                    <a:blip r:embed="rId219"/>
                    <a:srcRect b="0" l="0" r="0" t="0"/>
                    <a:stretch>
                      <a:fillRect/>
                    </a:stretch>
                  </pic:blipFill>
                  <pic:spPr>
                    <a:xfrm>
                      <a:off x="0" y="0"/>
                      <a:ext cx="6152515" cy="1139190"/>
                    </a:xfrm>
                    <a:prstGeom prst="rect"/>
                    <a:ln/>
                  </pic:spPr>
                </pic:pic>
              </a:graphicData>
            </a:graphic>
          </wp:inline>
        </w:drawing>
      </w:r>
      <w:r w:rsidDel="00000000" w:rsidR="00000000" w:rsidRPr="00000000">
        <w:rPr>
          <w:rtl w:val="0"/>
        </w:rPr>
      </w:r>
    </w:p>
    <w:p w:rsidR="00000000" w:rsidDel="00000000" w:rsidP="00000000" w:rsidRDefault="00000000" w:rsidRPr="00000000" w14:paraId="000006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239. Кнопка «Сформировать документ»</w:t>
      </w:r>
      <w:r w:rsidDel="00000000" w:rsidR="00000000" w:rsidRPr="00000000">
        <w:rPr>
          <w:rtl w:val="0"/>
        </w:rPr>
      </w:r>
    </w:p>
    <w:p w:rsidR="00000000" w:rsidDel="00000000" w:rsidP="00000000" w:rsidRDefault="00000000" w:rsidRPr="00000000" w14:paraId="0000060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«План закупок», в котором содержатся вкладки (Рисунок 240):</w:t>
      </w:r>
    </w:p>
    <w:p w:rsidR="00000000" w:rsidDel="00000000" w:rsidP="00000000" w:rsidRDefault="00000000" w:rsidRPr="00000000" w14:paraId="0000060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«Общие сведения»;</w:t>
      </w:r>
    </w:p>
    <w:p w:rsidR="00000000" w:rsidDel="00000000" w:rsidP="00000000" w:rsidRDefault="00000000" w:rsidRPr="00000000" w14:paraId="0000060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«Товары, работы, услуги»;</w:t>
      </w:r>
    </w:p>
    <w:p w:rsidR="00000000" w:rsidDel="00000000" w:rsidP="00000000" w:rsidRDefault="00000000" w:rsidRPr="00000000" w14:paraId="0000060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«Лекарственные препараты, закупаемые в соответствии с п.7 ч.2 ст.83 44-ФЗ»;</w:t>
      </w:r>
    </w:p>
    <w:p w:rsidR="00000000" w:rsidDel="00000000" w:rsidP="00000000" w:rsidRDefault="00000000" w:rsidRPr="00000000" w14:paraId="0000060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«Товары, работы или услуги на сумму не превышающую 100 т.р. (п.4 ч.1 ст.93 44-ФЗ)»;</w:t>
      </w:r>
    </w:p>
    <w:p w:rsidR="00000000" w:rsidDel="00000000" w:rsidP="00000000" w:rsidRDefault="00000000" w:rsidRPr="00000000" w14:paraId="0000061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«Товары, работы или услуги на сумму не превышающую 400 т.р. (п.5 ч.1 ст.93 44-ФЗ)»;</w:t>
      </w:r>
    </w:p>
    <w:p w:rsidR="00000000" w:rsidDel="00000000" w:rsidP="00000000" w:rsidRDefault="00000000" w:rsidRPr="00000000" w14:paraId="0000061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связанные с направлением работника в служебную командировку»;</w:t>
      </w:r>
    </w:p>
    <w:p w:rsidR="00000000" w:rsidDel="00000000" w:rsidP="00000000" w:rsidRDefault="00000000" w:rsidRPr="00000000" w14:paraId="0000061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«Преподавательские услуги, оказываемые физическими лицами»;</w:t>
      </w:r>
    </w:p>
    <w:p w:rsidR="00000000" w:rsidDel="00000000" w:rsidP="00000000" w:rsidRDefault="00000000" w:rsidRPr="00000000" w14:paraId="0000061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экскурсовода (гида), оказываемые физическими лицами»;</w:t>
      </w:r>
    </w:p>
    <w:p w:rsidR="00000000" w:rsidDel="00000000" w:rsidP="00000000" w:rsidRDefault="00000000" w:rsidRPr="00000000" w14:paraId="0000061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по содержанию и ремонту одного или нескольких нежилых помещений»;</w:t>
      </w:r>
    </w:p>
    <w:p w:rsidR="00000000" w:rsidDel="00000000" w:rsidP="00000000" w:rsidRDefault="00000000" w:rsidRPr="00000000" w14:paraId="0000061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«Работы, связанные со сбором и с обработкой первичных статических данных»;</w:t>
      </w:r>
    </w:p>
    <w:p w:rsidR="00000000" w:rsidDel="00000000" w:rsidP="00000000" w:rsidRDefault="00000000" w:rsidRPr="00000000" w14:paraId="0000061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по предоставлению права на доступ к информации, содержащейся в базах данных»;</w:t>
      </w:r>
    </w:p>
    <w:p w:rsidR="00000000" w:rsidDel="00000000" w:rsidP="00000000" w:rsidRDefault="00000000" w:rsidRPr="00000000" w14:paraId="00000617">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«Итого по КБК».</w:t>
      </w:r>
    </w:p>
    <w:p w:rsidR="00000000" w:rsidDel="00000000" w:rsidP="00000000" w:rsidRDefault="00000000" w:rsidRPr="00000000" w14:paraId="0000061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235960"/>
            <wp:effectExtent b="0" l="0" r="0" t="0"/>
            <wp:docPr id="204" name="image173.png"/>
            <a:graphic>
              <a:graphicData uri="http://schemas.openxmlformats.org/drawingml/2006/picture">
                <pic:pic>
                  <pic:nvPicPr>
                    <pic:cNvPr id="0" name="image173.png"/>
                    <pic:cNvPicPr preferRelativeResize="0"/>
                  </pic:nvPicPr>
                  <pic:blipFill>
                    <a:blip r:embed="rId220"/>
                    <a:srcRect b="0" l="0" r="0" t="0"/>
                    <a:stretch>
                      <a:fillRect/>
                    </a:stretch>
                  </pic:blipFill>
                  <pic:spPr>
                    <a:xfrm>
                      <a:off x="0" y="0"/>
                      <a:ext cx="6299835" cy="3235960"/>
                    </a:xfrm>
                    <a:prstGeom prst="rect"/>
                    <a:ln/>
                  </pic:spPr>
                </pic:pic>
              </a:graphicData>
            </a:graphic>
          </wp:inline>
        </w:drawing>
      </w:r>
      <w:r w:rsidDel="00000000" w:rsidR="00000000" w:rsidRPr="00000000">
        <w:rPr>
          <w:rtl w:val="0"/>
        </w:rPr>
      </w:r>
    </w:p>
    <w:p w:rsidR="00000000" w:rsidDel="00000000" w:rsidP="00000000" w:rsidRDefault="00000000" w:rsidRPr="00000000" w14:paraId="0000061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u4oe9t" w:id="329"/>
      <w:bookmarkEnd w:id="32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240. Окно «План закупок»</w:t>
      </w:r>
    </w:p>
    <w:p w:rsidR="00000000" w:rsidDel="00000000" w:rsidP="00000000" w:rsidRDefault="00000000" w:rsidRPr="00000000" w14:paraId="0000061A">
      <w:pPr>
        <w:pStyle w:val="Heading3"/>
        <w:numPr>
          <w:ilvl w:val="2"/>
          <w:numId w:val="5"/>
        </w:numPr>
        <w:tabs>
          <w:tab w:val="left" w:pos="1418"/>
        </w:tabs>
        <w:ind w:left="0" w:firstLine="624"/>
        <w:rPr/>
      </w:pPr>
      <w:bookmarkStart w:colFirst="0" w:colLast="0" w:name="_4e4bwxm" w:id="330"/>
      <w:bookmarkEnd w:id="330"/>
      <w:r w:rsidDel="00000000" w:rsidR="00000000" w:rsidRPr="00000000">
        <w:rPr>
          <w:rtl w:val="0"/>
        </w:rPr>
        <w:t xml:space="preserve">Заполнение вкладки «Общие сведения»</w:t>
      </w:r>
    </w:p>
    <w:p w:rsidR="00000000" w:rsidDel="00000000" w:rsidP="00000000" w:rsidRDefault="00000000" w:rsidRPr="00000000" w14:paraId="0000061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вкладки «Общие сведения» заполняются автоматически и недоступны для редактирования (Рисунок 241).</w:t>
      </w:r>
    </w:p>
    <w:p w:rsidR="00000000" w:rsidDel="00000000" w:rsidP="00000000" w:rsidRDefault="00000000" w:rsidRPr="00000000" w14:paraId="0000061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267075"/>
            <wp:effectExtent b="0" l="0" r="0" t="0"/>
            <wp:docPr id="196" name="image165.png"/>
            <a:graphic>
              <a:graphicData uri="http://schemas.openxmlformats.org/drawingml/2006/picture">
                <pic:pic>
                  <pic:nvPicPr>
                    <pic:cNvPr id="0" name="image165.png"/>
                    <pic:cNvPicPr preferRelativeResize="0"/>
                  </pic:nvPicPr>
                  <pic:blipFill>
                    <a:blip r:embed="rId221"/>
                    <a:srcRect b="0" l="0" r="0" t="0"/>
                    <a:stretch>
                      <a:fillRect/>
                    </a:stretch>
                  </pic:blipFill>
                  <pic:spPr>
                    <a:xfrm>
                      <a:off x="0" y="0"/>
                      <a:ext cx="6152515" cy="3267075"/>
                    </a:xfrm>
                    <a:prstGeom prst="rect"/>
                    <a:ln/>
                  </pic:spPr>
                </pic:pic>
              </a:graphicData>
            </a:graphic>
          </wp:inline>
        </w:drawing>
      </w:r>
      <w:r w:rsidDel="00000000" w:rsidR="00000000" w:rsidRPr="00000000">
        <w:rPr>
          <w:rtl w:val="0"/>
        </w:rPr>
      </w:r>
    </w:p>
    <w:p w:rsidR="00000000" w:rsidDel="00000000" w:rsidP="00000000" w:rsidRDefault="00000000" w:rsidRPr="00000000" w14:paraId="0000061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t9m75f" w:id="331"/>
      <w:bookmarkEnd w:id="3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241. Вкладка «Общие сведения»</w:t>
      </w:r>
    </w:p>
    <w:p w:rsidR="00000000" w:rsidDel="00000000" w:rsidP="00000000" w:rsidRDefault="00000000" w:rsidRPr="00000000" w14:paraId="0000061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«Номер» и «Дата составления плана» заполняются автоматически после нажатия на кнопку «Сохранить».</w:t>
      </w:r>
    </w:p>
    <w:p w:rsidR="00000000" w:rsidDel="00000000" w:rsidP="00000000" w:rsidRDefault="00000000" w:rsidRPr="00000000" w14:paraId="0000061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Остальные поля заполняются автоматически.</w:t>
      </w:r>
    </w:p>
    <w:p w:rsidR="00000000" w:rsidDel="00000000" w:rsidP="00000000" w:rsidRDefault="00000000" w:rsidRPr="00000000" w14:paraId="0000062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Перечень полей может меняться и содержать поля «Номер телефона» или «Электронный адрес».</w:t>
      </w:r>
    </w:p>
    <w:p w:rsidR="00000000" w:rsidDel="00000000" w:rsidP="00000000" w:rsidRDefault="00000000" w:rsidRPr="00000000" w14:paraId="00000621">
      <w:pPr>
        <w:pStyle w:val="Heading3"/>
        <w:numPr>
          <w:ilvl w:val="2"/>
          <w:numId w:val="5"/>
        </w:numPr>
        <w:tabs>
          <w:tab w:val="left" w:pos="1418"/>
        </w:tabs>
        <w:ind w:left="0" w:firstLine="624"/>
        <w:rPr/>
      </w:pPr>
      <w:bookmarkStart w:colFirst="0" w:colLast="0" w:name="_18ewhd8" w:id="332"/>
      <w:bookmarkEnd w:id="332"/>
      <w:r w:rsidDel="00000000" w:rsidR="00000000" w:rsidRPr="00000000">
        <w:rPr>
          <w:rtl w:val="0"/>
        </w:rPr>
        <w:t xml:space="preserve">Заполнение вкладки «Товары, работы, услуги»</w:t>
      </w:r>
    </w:p>
    <w:p w:rsidR="00000000" w:rsidDel="00000000" w:rsidP="00000000" w:rsidRDefault="00000000" w:rsidRPr="00000000" w14:paraId="0000062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на вкладке «Товары, работы, услуги» стоит галочка, «Авто генерация номеров в ИКЗ», то порядковые номера ИКЗ генерируются автоматически и не доступны для редактирования для всех типов ИКЗ (Детализированная, Укрупненная, Особая). В случае, если галочку убрать, то порядковые номера можно редактировать в поле «№ п/п». В случае, если галочку убрать и сохранить документ, то в дальнейшем вернуть авто генерацию номеров ИКЗ невозможно.</w:t>
      </w:r>
    </w:p>
    <w:p w:rsidR="00000000" w:rsidDel="00000000" w:rsidP="00000000" w:rsidRDefault="00000000" w:rsidRPr="00000000" w14:paraId="00000623">
      <w:pPr>
        <w:pStyle w:val="Heading4"/>
        <w:numPr>
          <w:ilvl w:val="3"/>
          <w:numId w:val="5"/>
        </w:numPr>
        <w:tabs>
          <w:tab w:val="left" w:pos="720"/>
          <w:tab w:val="left" w:pos="1276"/>
          <w:tab w:val="left" w:pos="1560"/>
        </w:tabs>
        <w:ind w:left="0" w:firstLine="624"/>
        <w:rPr/>
      </w:pPr>
      <w:bookmarkStart w:colFirst="0" w:colLast="0" w:name="_3sek011" w:id="333"/>
      <w:bookmarkEnd w:id="333"/>
      <w:r w:rsidDel="00000000" w:rsidR="00000000" w:rsidRPr="00000000">
        <w:rPr>
          <w:rtl w:val="0"/>
        </w:rPr>
        <w:t xml:space="preserve">Укрупненная позиция Проекта плана закупки</w:t>
      </w:r>
    </w:p>
    <w:p w:rsidR="00000000" w:rsidDel="00000000" w:rsidP="00000000" w:rsidRDefault="00000000" w:rsidRPr="00000000" w14:paraId="00000624">
      <w:pPr>
        <w:pStyle w:val="Heading5"/>
        <w:numPr>
          <w:ilvl w:val="4"/>
          <w:numId w:val="5"/>
        </w:numPr>
        <w:tabs>
          <w:tab w:val="left" w:pos="1701"/>
        </w:tabs>
        <w:ind w:left="709" w:firstLine="0"/>
        <w:rPr/>
      </w:pPr>
      <w:bookmarkStart w:colFirst="0" w:colLast="0" w:name="_27jua8u" w:id="334"/>
      <w:bookmarkEnd w:id="334"/>
      <w:r w:rsidDel="00000000" w:rsidR="00000000" w:rsidRPr="00000000">
        <w:rPr>
          <w:rtl w:val="0"/>
        </w:rPr>
        <w:t xml:space="preserve">Добавление Укрупненной позиции Проекта плана закупки</w:t>
      </w:r>
    </w:p>
    <w:p w:rsidR="00000000" w:rsidDel="00000000" w:rsidP="00000000" w:rsidRDefault="00000000" w:rsidRPr="00000000" w14:paraId="0000062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укрупненной позиции проекта Плана закупки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[Укрупненная закупка]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«Товары, работы, услуги» (Рисунок 242).</w:t>
      </w:r>
    </w:p>
    <w:p w:rsidR="00000000" w:rsidDel="00000000" w:rsidP="00000000" w:rsidRDefault="00000000" w:rsidRPr="00000000" w14:paraId="0000062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235960"/>
            <wp:effectExtent b="0" l="0" r="0" t="0"/>
            <wp:docPr id="193" name="image164.png"/>
            <a:graphic>
              <a:graphicData uri="http://schemas.openxmlformats.org/drawingml/2006/picture">
                <pic:pic>
                  <pic:nvPicPr>
                    <pic:cNvPr id="0" name="image164.png"/>
                    <pic:cNvPicPr preferRelativeResize="0"/>
                  </pic:nvPicPr>
                  <pic:blipFill>
                    <a:blip r:embed="rId222"/>
                    <a:srcRect b="0" l="0" r="0" t="0"/>
                    <a:stretch>
                      <a:fillRect/>
                    </a:stretch>
                  </pic:blipFill>
                  <pic:spPr>
                    <a:xfrm>
                      <a:off x="0" y="0"/>
                      <a:ext cx="6299835" cy="3235960"/>
                    </a:xfrm>
                    <a:prstGeom prst="rect"/>
                    <a:ln/>
                  </pic:spPr>
                </pic:pic>
              </a:graphicData>
            </a:graphic>
          </wp:inline>
        </w:drawing>
      </w:r>
      <w:r w:rsidDel="00000000" w:rsidR="00000000" w:rsidRPr="00000000">
        <w:rPr>
          <w:rtl w:val="0"/>
        </w:rPr>
      </w:r>
    </w:p>
    <w:p w:rsidR="00000000" w:rsidDel="00000000" w:rsidP="00000000" w:rsidRDefault="00000000" w:rsidRPr="00000000" w14:paraId="000006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mp4kgn" w:id="335"/>
      <w:bookmarkEnd w:id="33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[Укрупненная закупка]</w:t>
      </w:r>
      <w:r w:rsidDel="00000000" w:rsidR="00000000" w:rsidRPr="00000000">
        <w:rPr>
          <w:rtl w:val="0"/>
        </w:rPr>
      </w:r>
    </w:p>
    <w:p w:rsidR="00000000" w:rsidDel="00000000" w:rsidP="00000000" w:rsidRDefault="00000000" w:rsidRPr="00000000" w14:paraId="0000062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укрупненной закупки» необходимо заполнить поля «Наименование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«Планируемый год размещения» выбором значения из справочников и нажать на кнопку «Сохранить» (Рисунок 243).</w:t>
      </w:r>
    </w:p>
    <w:p w:rsidR="00000000" w:rsidDel="00000000" w:rsidP="00000000" w:rsidRDefault="00000000" w:rsidRPr="00000000" w14:paraId="0000062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170305"/>
            <wp:effectExtent b="0" l="0" r="0" t="0"/>
            <wp:docPr id="202" name="image163.png"/>
            <a:graphic>
              <a:graphicData uri="http://schemas.openxmlformats.org/drawingml/2006/picture">
                <pic:pic>
                  <pic:nvPicPr>
                    <pic:cNvPr id="0" name="image163.png"/>
                    <pic:cNvPicPr preferRelativeResize="0"/>
                  </pic:nvPicPr>
                  <pic:blipFill>
                    <a:blip r:embed="rId223"/>
                    <a:srcRect b="0" l="0" r="0" t="0"/>
                    <a:stretch>
                      <a:fillRect/>
                    </a:stretch>
                  </pic:blipFill>
                  <pic:spPr>
                    <a:xfrm>
                      <a:off x="0" y="0"/>
                      <a:ext cx="6152515" cy="1170305"/>
                    </a:xfrm>
                    <a:prstGeom prst="rect"/>
                    <a:ln/>
                  </pic:spPr>
                </pic:pic>
              </a:graphicData>
            </a:graphic>
          </wp:inline>
        </w:drawing>
      </w:r>
      <w:r w:rsidDel="00000000" w:rsidR="00000000" w:rsidRPr="00000000">
        <w:rPr>
          <w:rtl w:val="0"/>
        </w:rPr>
      </w:r>
    </w:p>
    <w:p w:rsidR="00000000" w:rsidDel="00000000" w:rsidP="00000000" w:rsidRDefault="00000000" w:rsidRPr="00000000" w14:paraId="0000062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yellow"/>
          <w:u w:val="none"/>
          <w:vertAlign w:val="baseline"/>
        </w:rPr>
      </w:pPr>
      <w:bookmarkStart w:colFirst="0" w:colLast="0" w:name="_36os34g" w:id="336"/>
      <w:bookmarkEnd w:id="3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243. Кнопка «Сохранить»</w:t>
      </w:r>
      <w:r w:rsidDel="00000000" w:rsidR="00000000" w:rsidRPr="00000000">
        <w:rPr>
          <w:rtl w:val="0"/>
        </w:rPr>
      </w:r>
    </w:p>
    <w:p w:rsidR="00000000" w:rsidDel="00000000" w:rsidP="00000000" w:rsidRDefault="00000000" w:rsidRPr="00000000" w14:paraId="0000062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откроется окно «Заполнение на основании», в котором необходимо выбрать закупку путем установления «галочки» в соответствующей строке и заполнить поля «Наименование объекта строительства», «Дата начала», «Периодичность осуществления закупки», «Дата окончания», «Ожидаемый результат» и «Обоснования соответствия объектов».</w:t>
      </w:r>
    </w:p>
    <w:p w:rsidR="00000000" w:rsidDel="00000000" w:rsidP="00000000" w:rsidRDefault="00000000" w:rsidRPr="00000000" w14:paraId="0000062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объекта строительства» заполняется вручную.</w:t>
      </w:r>
    </w:p>
    <w:p w:rsidR="00000000" w:rsidDel="00000000" w:rsidP="00000000" w:rsidRDefault="00000000" w:rsidRPr="00000000" w14:paraId="0000062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начала» заполняется выбором даты из календаря.</w:t>
      </w:r>
    </w:p>
    <w:p w:rsidR="00000000" w:rsidDel="00000000" w:rsidP="00000000" w:rsidRDefault="00000000" w:rsidRPr="00000000" w14:paraId="0000062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выбором значения из раскрывающегося списка.</w:t>
      </w:r>
    </w:p>
    <w:p w:rsidR="00000000" w:rsidDel="00000000" w:rsidP="00000000" w:rsidRDefault="00000000" w:rsidRPr="00000000" w14:paraId="0000062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окончания» заполняется выбором даты из календаря.</w:t>
      </w:r>
    </w:p>
    <w:p w:rsidR="00000000" w:rsidDel="00000000" w:rsidP="00000000" w:rsidRDefault="00000000" w:rsidRPr="00000000" w14:paraId="0000063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и «Обоснования соответствия объектов» заполняются вручную.</w:t>
      </w:r>
    </w:p>
    <w:p w:rsidR="00000000" w:rsidDel="00000000" w:rsidP="00000000" w:rsidRDefault="00000000" w:rsidRPr="00000000" w14:paraId="0000063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объекта строительства» и «Ожидаемый результат» обязательны для заполнения.</w:t>
      </w:r>
    </w:p>
    <w:p w:rsidR="00000000" w:rsidDel="00000000" w:rsidP="00000000" w:rsidRDefault="00000000" w:rsidRPr="00000000" w14:paraId="0000063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внесенных изменений и закрытия окна необходимо нажать на кнопку «Сохранить» (Рисунок 244).</w:t>
      </w:r>
    </w:p>
    <w:p w:rsidR="00000000" w:rsidDel="00000000" w:rsidP="00000000" w:rsidRDefault="00000000" w:rsidRPr="00000000" w14:paraId="0000063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828290"/>
            <wp:effectExtent b="0" l="0" r="0" t="0"/>
            <wp:docPr id="199" name="image195.png"/>
            <a:graphic>
              <a:graphicData uri="http://schemas.openxmlformats.org/drawingml/2006/picture">
                <pic:pic>
                  <pic:nvPicPr>
                    <pic:cNvPr id="0" name="image195.png"/>
                    <pic:cNvPicPr preferRelativeResize="0"/>
                  </pic:nvPicPr>
                  <pic:blipFill>
                    <a:blip r:embed="rId224"/>
                    <a:srcRect b="0" l="0" r="0" t="0"/>
                    <a:stretch>
                      <a:fillRect/>
                    </a:stretch>
                  </pic:blipFill>
                  <pic:spPr>
                    <a:xfrm>
                      <a:off x="0" y="0"/>
                      <a:ext cx="6152515" cy="2828290"/>
                    </a:xfrm>
                    <a:prstGeom prst="rect"/>
                    <a:ln/>
                  </pic:spPr>
                </pic:pic>
              </a:graphicData>
            </a:graphic>
          </wp:inline>
        </w:drawing>
      </w:r>
      <w:r w:rsidDel="00000000" w:rsidR="00000000" w:rsidRPr="00000000">
        <w:rPr>
          <w:rtl w:val="0"/>
        </w:rPr>
      </w:r>
    </w:p>
    <w:p w:rsidR="00000000" w:rsidDel="00000000" w:rsidP="00000000" w:rsidRDefault="00000000" w:rsidRPr="00000000" w14:paraId="0000063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lu2dc9" w:id="337"/>
      <w:bookmarkEnd w:id="3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244. Кнопка «Сохранить»</w:t>
      </w:r>
    </w:p>
    <w:p w:rsidR="00000000" w:rsidDel="00000000" w:rsidP="00000000" w:rsidRDefault="00000000" w:rsidRPr="00000000" w14:paraId="0000063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«Товары, работы, услуги» отобразится строка по укрупненной закупке (Рисунок 245).</w:t>
      </w:r>
    </w:p>
    <w:p w:rsidR="00000000" w:rsidDel="00000000" w:rsidP="00000000" w:rsidRDefault="00000000" w:rsidRPr="00000000" w14:paraId="0000063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184" name="image155.png"/>
            <a:graphic>
              <a:graphicData uri="http://schemas.openxmlformats.org/drawingml/2006/picture">
                <pic:pic>
                  <pic:nvPicPr>
                    <pic:cNvPr id="0" name="image155.png"/>
                    <pic:cNvPicPr preferRelativeResize="0"/>
                  </pic:nvPicPr>
                  <pic:blipFill>
                    <a:blip r:embed="rId225"/>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3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5tpw02" w:id="338"/>
      <w:bookmarkEnd w:id="33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245. Новая строка</w:t>
      </w:r>
    </w:p>
    <w:p w:rsidR="00000000" w:rsidDel="00000000" w:rsidP="00000000" w:rsidRDefault="00000000" w:rsidRPr="00000000" w14:paraId="0000063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строки по укрупненной закупки, необходимо выделить строку одним нажатием левой кнопки мыши и нажать на кнопку «Заполнить на основании» (Рисунок 246)</w:t>
      </w:r>
    </w:p>
    <w:p w:rsidR="00000000" w:rsidDel="00000000" w:rsidP="00000000" w:rsidRDefault="00000000" w:rsidRPr="00000000" w14:paraId="0000063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181" name="image149.png"/>
            <a:graphic>
              <a:graphicData uri="http://schemas.openxmlformats.org/drawingml/2006/picture">
                <pic:pic>
                  <pic:nvPicPr>
                    <pic:cNvPr id="0" name="image149.png"/>
                    <pic:cNvPicPr preferRelativeResize="0"/>
                  </pic:nvPicPr>
                  <pic:blipFill>
                    <a:blip r:embed="rId226"/>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3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kz067v" w:id="339"/>
      <w:bookmarkEnd w:id="3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246. Кнопка «Заполнить на основании»</w:t>
      </w:r>
    </w:p>
    <w:p w:rsidR="00000000" w:rsidDel="00000000" w:rsidP="00000000" w:rsidRDefault="00000000" w:rsidRPr="00000000" w14:paraId="0000063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«Заполнение на основании», в котором необходимо выбрать закупку путем установления «галочки» в соответствующей строке и заполнить поля «Наименование объекта строительства», «Дата начала», «Периодичность осуществления закупки», «Дата окончания», «Ожидаемый результат» и «Обоснования соответствия объектов».</w:t>
      </w:r>
    </w:p>
    <w:p w:rsidR="00000000" w:rsidDel="00000000" w:rsidP="00000000" w:rsidRDefault="00000000" w:rsidRPr="00000000" w14:paraId="0000063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объекта строительства» заполняется вручную.</w:t>
      </w:r>
    </w:p>
    <w:p w:rsidR="00000000" w:rsidDel="00000000" w:rsidP="00000000" w:rsidRDefault="00000000" w:rsidRPr="00000000" w14:paraId="0000063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начала» заполняется выбором даты из календаря.</w:t>
      </w:r>
    </w:p>
    <w:p w:rsidR="00000000" w:rsidDel="00000000" w:rsidP="00000000" w:rsidRDefault="00000000" w:rsidRPr="00000000" w14:paraId="0000063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выбором значения из раскрывающегося списка.</w:t>
      </w:r>
    </w:p>
    <w:p w:rsidR="00000000" w:rsidDel="00000000" w:rsidP="00000000" w:rsidRDefault="00000000" w:rsidRPr="00000000" w14:paraId="0000063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окончания» заполняется выбором даты из календаря.</w:t>
      </w:r>
    </w:p>
    <w:p w:rsidR="00000000" w:rsidDel="00000000" w:rsidP="00000000" w:rsidRDefault="00000000" w:rsidRPr="00000000" w14:paraId="0000064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и «Обоснования соответствия объектов» заполняются вручную.</w:t>
      </w:r>
    </w:p>
    <w:p w:rsidR="00000000" w:rsidDel="00000000" w:rsidP="00000000" w:rsidRDefault="00000000" w:rsidRPr="00000000" w14:paraId="0000064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объекта строительства» и «Ожидаемый результат» обязательны для заполнения.</w:t>
      </w:r>
    </w:p>
    <w:p w:rsidR="00000000" w:rsidDel="00000000" w:rsidP="00000000" w:rsidRDefault="00000000" w:rsidRPr="00000000" w14:paraId="0000064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необходимо нажать на кнопку «Сохранить» (Рисунок 247).</w:t>
      </w:r>
    </w:p>
    <w:p w:rsidR="00000000" w:rsidDel="00000000" w:rsidP="00000000" w:rsidRDefault="00000000" w:rsidRPr="00000000" w14:paraId="0000064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67965"/>
            <wp:effectExtent b="0" l="0" r="0" t="0"/>
            <wp:docPr id="190" name="image229.png"/>
            <a:graphic>
              <a:graphicData uri="http://schemas.openxmlformats.org/drawingml/2006/picture">
                <pic:pic>
                  <pic:nvPicPr>
                    <pic:cNvPr id="0" name="image229.png"/>
                    <pic:cNvPicPr preferRelativeResize="0"/>
                  </pic:nvPicPr>
                  <pic:blipFill>
                    <a:blip r:embed="rId227"/>
                    <a:srcRect b="0" l="0" r="0" t="0"/>
                    <a:stretch>
                      <a:fillRect/>
                    </a:stretch>
                  </pic:blipFill>
                  <pic:spPr>
                    <a:xfrm>
                      <a:off x="0" y="0"/>
                      <a:ext cx="6152515" cy="2767965"/>
                    </a:xfrm>
                    <a:prstGeom prst="rect"/>
                    <a:ln/>
                  </pic:spPr>
                </pic:pic>
              </a:graphicData>
            </a:graphic>
          </wp:inline>
        </w:drawing>
      </w:r>
      <w:r w:rsidDel="00000000" w:rsidR="00000000" w:rsidRPr="00000000">
        <w:rPr>
          <w:rtl w:val="0"/>
        </w:rPr>
      </w:r>
    </w:p>
    <w:p w:rsidR="00000000" w:rsidDel="00000000" w:rsidP="00000000" w:rsidRDefault="00000000" w:rsidRPr="00000000" w14:paraId="0000064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04agfo" w:id="340"/>
      <w:bookmarkEnd w:id="34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247. Кнопка «Сохранить»</w:t>
      </w:r>
    </w:p>
    <w:p w:rsidR="00000000" w:rsidDel="00000000" w:rsidP="00000000" w:rsidRDefault="00000000" w:rsidRPr="00000000" w14:paraId="0000064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предложение на закупку товара, работ, услуги для обеспечения федеральных нужд, необходимо выделить строку в верхней области вкладки «Товары, работы, услуги» и во вкладки «По предложениям» нижней области «Перечень детализированных закупок» нажать на кнопку «Добавить строку» (Рисунок 248).</w:t>
      </w:r>
    </w:p>
    <w:p w:rsidR="00000000" w:rsidDel="00000000" w:rsidP="00000000" w:rsidRDefault="00000000" w:rsidRPr="00000000" w14:paraId="0000064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187" name="image158.png"/>
            <a:graphic>
              <a:graphicData uri="http://schemas.openxmlformats.org/drawingml/2006/picture">
                <pic:pic>
                  <pic:nvPicPr>
                    <pic:cNvPr id="0" name="image158.png"/>
                    <pic:cNvPicPr preferRelativeResize="0"/>
                  </pic:nvPicPr>
                  <pic:blipFill>
                    <a:blip r:embed="rId228"/>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4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k3xz3h" w:id="341"/>
      <w:bookmarkEnd w:id="3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248. Кнопка «Добавить строку»</w:t>
      </w:r>
    </w:p>
    <w:p w:rsidR="00000000" w:rsidDel="00000000" w:rsidP="00000000" w:rsidRDefault="00000000" w:rsidRPr="00000000" w14:paraId="0000064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предложение на закупку товара, работ, услуги для обеспечения федеральных нужд» необходимо установить «галочку» напротив соответствующей строки и нажать на кнопку «Выбрать» (Рисунок 249).</w:t>
      </w:r>
    </w:p>
    <w:p w:rsidR="00000000" w:rsidDel="00000000" w:rsidP="00000000" w:rsidRDefault="00000000" w:rsidRPr="00000000" w14:paraId="0000064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211580"/>
            <wp:effectExtent b="0" l="0" r="0" t="0"/>
            <wp:docPr id="176" name="image98.png"/>
            <a:graphic>
              <a:graphicData uri="http://schemas.openxmlformats.org/drawingml/2006/picture">
                <pic:pic>
                  <pic:nvPicPr>
                    <pic:cNvPr id="0" name="image98.png"/>
                    <pic:cNvPicPr preferRelativeResize="0"/>
                  </pic:nvPicPr>
                  <pic:blipFill>
                    <a:blip r:embed="rId229"/>
                    <a:srcRect b="0" l="0" r="0" t="0"/>
                    <a:stretch>
                      <a:fillRect/>
                    </a:stretch>
                  </pic:blipFill>
                  <pic:spPr>
                    <a:xfrm>
                      <a:off x="0" y="0"/>
                      <a:ext cx="6152515" cy="1211580"/>
                    </a:xfrm>
                    <a:prstGeom prst="rect"/>
                    <a:ln/>
                  </pic:spPr>
                </pic:pic>
              </a:graphicData>
            </a:graphic>
          </wp:inline>
        </w:drawing>
      </w:r>
      <w:r w:rsidDel="00000000" w:rsidR="00000000" w:rsidRPr="00000000">
        <w:rPr>
          <w:rtl w:val="0"/>
        </w:rPr>
      </w:r>
    </w:p>
    <w:p w:rsidR="00000000" w:rsidDel="00000000" w:rsidP="00000000" w:rsidRDefault="00000000" w:rsidRPr="00000000" w14:paraId="0000064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z989ba" w:id="342"/>
      <w:bookmarkEnd w:id="3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249. Кнопка «Выбрать»</w:t>
      </w:r>
    </w:p>
    <w:p w:rsidR="00000000" w:rsidDel="00000000" w:rsidP="00000000" w:rsidRDefault="00000000" w:rsidRPr="00000000" w14:paraId="0000064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вкладки «Товары, работы, услуги» отобразится новая строка (Рисунок 250).</w:t>
      </w:r>
    </w:p>
    <w:p w:rsidR="00000000" w:rsidDel="00000000" w:rsidP="00000000" w:rsidRDefault="00000000" w:rsidRPr="00000000" w14:paraId="0000064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111" name="image88.png"/>
            <a:graphic>
              <a:graphicData uri="http://schemas.openxmlformats.org/drawingml/2006/picture">
                <pic:pic>
                  <pic:nvPicPr>
                    <pic:cNvPr id="0" name="image88.png"/>
                    <pic:cNvPicPr preferRelativeResize="0"/>
                  </pic:nvPicPr>
                  <pic:blipFill>
                    <a:blip r:embed="rId230"/>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4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j8vrz3" w:id="343"/>
      <w:bookmarkEnd w:id="34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250. Новая строка</w:t>
      </w:r>
    </w:p>
    <w:p w:rsidR="00000000" w:rsidDel="00000000" w:rsidP="00000000" w:rsidRDefault="00000000" w:rsidRPr="00000000" w14:paraId="0000064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открытия и дальнейшего просмотра предложений на закупку или КБК на закупку, необходимо выбрать закупку установив «галочку» напротив соответствующей строки, нажать на кнопку «Открыть»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[Предложение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или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[КБК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соответственно (Рисунок 251).</w:t>
      </w:r>
    </w:p>
    <w:p w:rsidR="00000000" w:rsidDel="00000000" w:rsidP="00000000" w:rsidRDefault="00000000" w:rsidRPr="00000000" w14:paraId="0000064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110" name="image93.png"/>
            <a:graphic>
              <a:graphicData uri="http://schemas.openxmlformats.org/drawingml/2006/picture">
                <pic:pic>
                  <pic:nvPicPr>
                    <pic:cNvPr id="0" name="image93.png"/>
                    <pic:cNvPicPr preferRelativeResize="0"/>
                  </pic:nvPicPr>
                  <pic:blipFill>
                    <a:blip r:embed="rId231"/>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5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ye626w" w:id="344"/>
      <w:bookmarkEnd w:id="34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251. Пункты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[Предложение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или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[КБК на закупку]</w:t>
      </w:r>
      <w:r w:rsidDel="00000000" w:rsidR="00000000" w:rsidRPr="00000000">
        <w:rPr>
          <w:rtl w:val="0"/>
        </w:rPr>
      </w:r>
    </w:p>
    <w:p w:rsidR="00000000" w:rsidDel="00000000" w:rsidP="00000000" w:rsidRDefault="00000000" w:rsidRPr="00000000" w14:paraId="0000065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просмотра данных по предложениям на закупку или КБК на закупку (Рисунок 252).</w:t>
      </w:r>
    </w:p>
    <w:p w:rsidR="00000000" w:rsidDel="00000000" w:rsidP="00000000" w:rsidRDefault="00000000" w:rsidRPr="00000000" w14:paraId="0000065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63140"/>
            <wp:effectExtent b="0" l="0" r="0" t="0"/>
            <wp:docPr id="100" name="image82.png"/>
            <a:graphic>
              <a:graphicData uri="http://schemas.openxmlformats.org/drawingml/2006/picture">
                <pic:pic>
                  <pic:nvPicPr>
                    <pic:cNvPr id="0" name="image82.png"/>
                    <pic:cNvPicPr preferRelativeResize="0"/>
                  </pic:nvPicPr>
                  <pic:blipFill>
                    <a:blip r:embed="rId209"/>
                    <a:srcRect b="0" l="0" r="0" t="0"/>
                    <a:stretch>
                      <a:fillRect/>
                    </a:stretch>
                  </pic:blipFill>
                  <pic:spPr>
                    <a:xfrm>
                      <a:off x="0" y="0"/>
                      <a:ext cx="6299835" cy="2263140"/>
                    </a:xfrm>
                    <a:prstGeom prst="rect"/>
                    <a:ln/>
                  </pic:spPr>
                </pic:pic>
              </a:graphicData>
            </a:graphic>
          </wp:inline>
        </w:drawing>
      </w:r>
      <w:r w:rsidDel="00000000" w:rsidR="00000000" w:rsidRPr="00000000">
        <w:rPr>
          <w:rtl w:val="0"/>
        </w:rPr>
      </w:r>
    </w:p>
    <w:p w:rsidR="00000000" w:rsidDel="00000000" w:rsidP="00000000" w:rsidRDefault="00000000" w:rsidRPr="00000000" w14:paraId="0000065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djgcep" w:id="345"/>
      <w:bookmarkEnd w:id="34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252. Окно просмотра данных по предложениям на закупку или КБК</w:t>
      </w:r>
    </w:p>
    <w:p w:rsidR="00000000" w:rsidDel="00000000" w:rsidP="00000000" w:rsidRDefault="00000000" w:rsidRPr="00000000" w14:paraId="0000065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просмотра необходимо нажать на кнопку «Закрыть» (Рисунок 253).</w:t>
      </w:r>
    </w:p>
    <w:p w:rsidR="00000000" w:rsidDel="00000000" w:rsidP="00000000" w:rsidRDefault="00000000" w:rsidRPr="00000000" w14:paraId="0000065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63140"/>
            <wp:effectExtent b="0" l="0" r="0" t="0"/>
            <wp:docPr id="97" name="image82.png"/>
            <a:graphic>
              <a:graphicData uri="http://schemas.openxmlformats.org/drawingml/2006/picture">
                <pic:pic>
                  <pic:nvPicPr>
                    <pic:cNvPr id="0" name="image82.png"/>
                    <pic:cNvPicPr preferRelativeResize="0"/>
                  </pic:nvPicPr>
                  <pic:blipFill>
                    <a:blip r:embed="rId209"/>
                    <a:srcRect b="0" l="0" r="0" t="0"/>
                    <a:stretch>
                      <a:fillRect/>
                    </a:stretch>
                  </pic:blipFill>
                  <pic:spPr>
                    <a:xfrm>
                      <a:off x="0" y="0"/>
                      <a:ext cx="6299835" cy="2263140"/>
                    </a:xfrm>
                    <a:prstGeom prst="rect"/>
                    <a:ln/>
                  </pic:spPr>
                </pic:pic>
              </a:graphicData>
            </a:graphic>
          </wp:inline>
        </w:drawing>
      </w:r>
      <w:r w:rsidDel="00000000" w:rsidR="00000000" w:rsidRPr="00000000">
        <w:rPr>
          <w:rtl w:val="0"/>
        </w:rPr>
      </w:r>
    </w:p>
    <w:p w:rsidR="00000000" w:rsidDel="00000000" w:rsidP="00000000" w:rsidRDefault="00000000" w:rsidRPr="00000000" w14:paraId="000006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xj3v2i" w:id="346"/>
      <w:bookmarkEnd w:id="34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253. Кнопка «Закрыть»</w:t>
      </w:r>
    </w:p>
    <w:p w:rsidR="00000000" w:rsidDel="00000000" w:rsidP="00000000" w:rsidRDefault="00000000" w:rsidRPr="00000000" w14:paraId="0000065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в поле «Последующие годы» строки укрупненной закупки заполнена сумма, то необходимо заполнить поле «Планир. энергосервисный контракт ст. 108 44-ФЗ на послед. годы» выбором значения из раскрывающегося списка. После этого заполнить вкладку «Сведения об НПА, по объемам превышающий срок ЛБО» согласно описанию ниже.</w:t>
      </w:r>
    </w:p>
    <w:p w:rsidR="00000000" w:rsidDel="00000000" w:rsidP="00000000" w:rsidRDefault="00000000" w:rsidRPr="00000000" w14:paraId="0000065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вкладки «Сведения об НПА, по объемам превышающий срок ЛБО» необходимо в верхней области вкладки «Товары, работы, услуги» установить «галочку» напротив соответствующей строки и во вкладке «Сведения об НПА, по объемам превышающий срок ЛБО» нижней области «Перечень детализированных закупок» нажать на кнопку «Добавить» (Рисунок 254).</w:t>
      </w:r>
    </w:p>
    <w:p w:rsidR="00000000" w:rsidDel="00000000" w:rsidP="00000000" w:rsidRDefault="00000000" w:rsidRPr="00000000" w14:paraId="0000065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718435"/>
            <wp:effectExtent b="0" l="0" r="0" t="0"/>
            <wp:docPr id="106" name="image96.png"/>
            <a:graphic>
              <a:graphicData uri="http://schemas.openxmlformats.org/drawingml/2006/picture">
                <pic:pic>
                  <pic:nvPicPr>
                    <pic:cNvPr id="0" name="image96.png"/>
                    <pic:cNvPicPr preferRelativeResize="0"/>
                  </pic:nvPicPr>
                  <pic:blipFill>
                    <a:blip r:embed="rId232"/>
                    <a:srcRect b="0" l="0" r="0" t="0"/>
                    <a:stretch>
                      <a:fillRect/>
                    </a:stretch>
                  </pic:blipFill>
                  <pic:spPr>
                    <a:xfrm>
                      <a:off x="0" y="0"/>
                      <a:ext cx="6299835" cy="2718435"/>
                    </a:xfrm>
                    <a:prstGeom prst="rect"/>
                    <a:ln/>
                  </pic:spPr>
                </pic:pic>
              </a:graphicData>
            </a:graphic>
          </wp:inline>
        </w:drawing>
      </w:r>
      <w:r w:rsidDel="00000000" w:rsidR="00000000" w:rsidRPr="00000000">
        <w:rPr>
          <w:rtl w:val="0"/>
        </w:rPr>
      </w:r>
    </w:p>
    <w:p w:rsidR="00000000" w:rsidDel="00000000" w:rsidP="00000000" w:rsidRDefault="00000000" w:rsidRPr="00000000" w14:paraId="0000065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coe5ab" w:id="347"/>
      <w:bookmarkEnd w:id="3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254. Заполнение вкладки «Сведения об НПА, по объемам превышающий срок ЛБО»</w:t>
      </w:r>
    </w:p>
    <w:p w:rsidR="00000000" w:rsidDel="00000000" w:rsidP="00000000" w:rsidRDefault="00000000" w:rsidRPr="00000000" w14:paraId="0000065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«Сведения об объемах средств, указанных НПА» в котором необходимо заполнить поле «Наименование» выбором значения из справочника и нажать на кнопку «Добавить строку» (Рисунок 255).</w:t>
      </w:r>
    </w:p>
    <w:p w:rsidR="00000000" w:rsidDel="00000000" w:rsidP="00000000" w:rsidRDefault="00000000" w:rsidRPr="00000000" w14:paraId="0000065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369820"/>
            <wp:effectExtent b="0" l="0" r="0" t="0"/>
            <wp:docPr id="103" name="image80.png"/>
            <a:graphic>
              <a:graphicData uri="http://schemas.openxmlformats.org/drawingml/2006/picture">
                <pic:pic>
                  <pic:nvPicPr>
                    <pic:cNvPr id="0" name="image80.png"/>
                    <pic:cNvPicPr preferRelativeResize="0"/>
                  </pic:nvPicPr>
                  <pic:blipFill>
                    <a:blip r:embed="rId233"/>
                    <a:srcRect b="0" l="0" r="0" t="0"/>
                    <a:stretch>
                      <a:fillRect/>
                    </a:stretch>
                  </pic:blipFill>
                  <pic:spPr>
                    <a:xfrm>
                      <a:off x="0" y="0"/>
                      <a:ext cx="6152515" cy="2369820"/>
                    </a:xfrm>
                    <a:prstGeom prst="rect"/>
                    <a:ln/>
                  </pic:spPr>
                </pic:pic>
              </a:graphicData>
            </a:graphic>
          </wp:inline>
        </w:drawing>
      </w:r>
      <w:r w:rsidDel="00000000" w:rsidR="00000000" w:rsidRPr="00000000">
        <w:rPr>
          <w:rtl w:val="0"/>
        </w:rPr>
      </w:r>
    </w:p>
    <w:p w:rsidR="00000000" w:rsidDel="00000000" w:rsidP="00000000" w:rsidRDefault="00000000" w:rsidRPr="00000000" w14:paraId="0000065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rtofi4" w:id="348"/>
      <w:bookmarkEnd w:id="3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255. Кнопка «Добавить строку»</w:t>
      </w:r>
    </w:p>
    <w:p w:rsidR="00000000" w:rsidDel="00000000" w:rsidP="00000000" w:rsidRDefault="00000000" w:rsidRPr="00000000" w14:paraId="0000065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области «Объем средств, планируемых по НПА на осуществление закупки» отобразится новая строка (Рисунок 256).</w:t>
      </w:r>
    </w:p>
    <w:p w:rsidR="00000000" w:rsidDel="00000000" w:rsidP="00000000" w:rsidRDefault="00000000" w:rsidRPr="00000000" w14:paraId="0000065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598420"/>
            <wp:effectExtent b="0" l="0" r="0" t="0"/>
            <wp:docPr id="88" name="image72.png"/>
            <a:graphic>
              <a:graphicData uri="http://schemas.openxmlformats.org/drawingml/2006/picture">
                <pic:pic>
                  <pic:nvPicPr>
                    <pic:cNvPr id="0" name="image72.png"/>
                    <pic:cNvPicPr preferRelativeResize="0"/>
                  </pic:nvPicPr>
                  <pic:blipFill>
                    <a:blip r:embed="rId234"/>
                    <a:srcRect b="0" l="0" r="0" t="0"/>
                    <a:stretch>
                      <a:fillRect/>
                    </a:stretch>
                  </pic:blipFill>
                  <pic:spPr>
                    <a:xfrm>
                      <a:off x="0" y="0"/>
                      <a:ext cx="6152515" cy="2598420"/>
                    </a:xfrm>
                    <a:prstGeom prst="rect"/>
                    <a:ln/>
                  </pic:spPr>
                </pic:pic>
              </a:graphicData>
            </a:graphic>
          </wp:inline>
        </w:drawing>
      </w:r>
      <w:r w:rsidDel="00000000" w:rsidR="00000000" w:rsidRPr="00000000">
        <w:rPr>
          <w:rtl w:val="0"/>
        </w:rPr>
      </w:r>
    </w:p>
    <w:p w:rsidR="00000000" w:rsidDel="00000000" w:rsidP="00000000" w:rsidRDefault="00000000" w:rsidRPr="00000000" w14:paraId="000006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btby5x" w:id="349"/>
      <w:bookmarkEnd w:id="34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256. Новая строка</w:t>
      </w:r>
    </w:p>
    <w:p w:rsidR="00000000" w:rsidDel="00000000" w:rsidP="00000000" w:rsidRDefault="00000000" w:rsidRPr="00000000" w14:paraId="0000066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«Вид расходов» заполняется выбором значения из справочника.</w:t>
      </w:r>
    </w:p>
    <w:p w:rsidR="00000000" w:rsidDel="00000000" w:rsidP="00000000" w:rsidRDefault="00000000" w:rsidRPr="00000000" w14:paraId="0000066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«Вид расходов» обязательно для заполнения. Перечень видов расхода ограничен видами расходов, указанных в документе «Предложение на закупку» выбранной ИКЗ.</w:t>
      </w:r>
    </w:p>
    <w:p w:rsidR="00000000" w:rsidDel="00000000" w:rsidP="00000000" w:rsidRDefault="00000000" w:rsidRPr="00000000" w14:paraId="0000066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66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установить «галочку» напротив соответствующей строки и нажать на кнопку «Удалить строку» (Рисунок 257).</w:t>
      </w:r>
    </w:p>
    <w:p w:rsidR="00000000" w:rsidDel="00000000" w:rsidP="00000000" w:rsidRDefault="00000000" w:rsidRPr="00000000" w14:paraId="0000066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496185"/>
            <wp:effectExtent b="0" l="0" r="0" t="0"/>
            <wp:docPr id="85" name="image66.png"/>
            <a:graphic>
              <a:graphicData uri="http://schemas.openxmlformats.org/drawingml/2006/picture">
                <pic:pic>
                  <pic:nvPicPr>
                    <pic:cNvPr id="0" name="image66.png"/>
                    <pic:cNvPicPr preferRelativeResize="0"/>
                  </pic:nvPicPr>
                  <pic:blipFill>
                    <a:blip r:embed="rId235"/>
                    <a:srcRect b="0" l="0" r="0" t="0"/>
                    <a:stretch>
                      <a:fillRect/>
                    </a:stretch>
                  </pic:blipFill>
                  <pic:spPr>
                    <a:xfrm>
                      <a:off x="0" y="0"/>
                      <a:ext cx="6152515" cy="2496185"/>
                    </a:xfrm>
                    <a:prstGeom prst="rect"/>
                    <a:ln/>
                  </pic:spPr>
                </pic:pic>
              </a:graphicData>
            </a:graphic>
          </wp:inline>
        </w:drawing>
      </w:r>
      <w:r w:rsidDel="00000000" w:rsidR="00000000" w:rsidRPr="00000000">
        <w:rPr>
          <w:rtl w:val="0"/>
        </w:rPr>
      </w:r>
    </w:p>
    <w:p w:rsidR="00000000" w:rsidDel="00000000" w:rsidP="00000000" w:rsidRDefault="00000000" w:rsidRPr="00000000" w14:paraId="0000066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qym8dq" w:id="350"/>
      <w:bookmarkEnd w:id="35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257. Удаление строки</w:t>
      </w:r>
    </w:p>
    <w:p w:rsidR="00000000" w:rsidDel="00000000" w:rsidP="00000000" w:rsidRDefault="00000000" w:rsidRPr="00000000" w14:paraId="0000066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необходимо нажать на кнопку «Сохранить» (Рисунок 258).</w:t>
      </w:r>
    </w:p>
    <w:p w:rsidR="00000000" w:rsidDel="00000000" w:rsidP="00000000" w:rsidRDefault="00000000" w:rsidRPr="00000000" w14:paraId="0000066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496185"/>
            <wp:effectExtent b="0" l="0" r="0" t="0"/>
            <wp:docPr id="94" name="image74.png"/>
            <a:graphic>
              <a:graphicData uri="http://schemas.openxmlformats.org/drawingml/2006/picture">
                <pic:pic>
                  <pic:nvPicPr>
                    <pic:cNvPr id="0" name="image74.png"/>
                    <pic:cNvPicPr preferRelativeResize="0"/>
                  </pic:nvPicPr>
                  <pic:blipFill>
                    <a:blip r:embed="rId236"/>
                    <a:srcRect b="0" l="0" r="0" t="0"/>
                    <a:stretch>
                      <a:fillRect/>
                    </a:stretch>
                  </pic:blipFill>
                  <pic:spPr>
                    <a:xfrm>
                      <a:off x="0" y="0"/>
                      <a:ext cx="6152515" cy="2496185"/>
                    </a:xfrm>
                    <a:prstGeom prst="rect"/>
                    <a:ln/>
                  </pic:spPr>
                </pic:pic>
              </a:graphicData>
            </a:graphic>
          </wp:inline>
        </w:drawing>
      </w:r>
      <w:r w:rsidDel="00000000" w:rsidR="00000000" w:rsidRPr="00000000">
        <w:rPr>
          <w:rtl w:val="0"/>
        </w:rPr>
      </w:r>
    </w:p>
    <w:p w:rsidR="00000000" w:rsidDel="00000000" w:rsidP="00000000" w:rsidRDefault="00000000" w:rsidRPr="00000000" w14:paraId="0000066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ay9r1j" w:id="351"/>
      <w:bookmarkEnd w:id="35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258. Кнопка «Сохранить»</w:t>
      </w:r>
    </w:p>
    <w:p w:rsidR="00000000" w:rsidDel="00000000" w:rsidP="00000000" w:rsidRDefault="00000000" w:rsidRPr="00000000" w14:paraId="0000066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вкладки «Товары, работы, услуги» отобразится новая строка (Рисунок 259).</w:t>
      </w:r>
    </w:p>
    <w:p w:rsidR="00000000" w:rsidDel="00000000" w:rsidP="00000000" w:rsidRDefault="00000000" w:rsidRPr="00000000" w14:paraId="0000066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51785"/>
            <wp:effectExtent b="0" l="0" r="0" t="0"/>
            <wp:docPr id="91" name="image68.png"/>
            <a:graphic>
              <a:graphicData uri="http://schemas.openxmlformats.org/drawingml/2006/picture">
                <pic:pic>
                  <pic:nvPicPr>
                    <pic:cNvPr id="0" name="image68.png"/>
                    <pic:cNvPicPr preferRelativeResize="0"/>
                  </pic:nvPicPr>
                  <pic:blipFill>
                    <a:blip r:embed="rId237"/>
                    <a:srcRect b="0" l="0" r="0" t="0"/>
                    <a:stretch>
                      <a:fillRect/>
                    </a:stretch>
                  </pic:blipFill>
                  <pic:spPr>
                    <a:xfrm>
                      <a:off x="0" y="0"/>
                      <a:ext cx="6299835" cy="2851785"/>
                    </a:xfrm>
                    <a:prstGeom prst="rect"/>
                    <a:ln/>
                  </pic:spPr>
                </pic:pic>
              </a:graphicData>
            </a:graphic>
          </wp:inline>
        </w:drawing>
      </w:r>
      <w:r w:rsidDel="00000000" w:rsidR="00000000" w:rsidRPr="00000000">
        <w:rPr>
          <w:rtl w:val="0"/>
        </w:rPr>
      </w:r>
    </w:p>
    <w:p w:rsidR="00000000" w:rsidDel="00000000" w:rsidP="00000000" w:rsidRDefault="00000000" w:rsidRPr="00000000" w14:paraId="0000066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q3k19c" w:id="352"/>
      <w:bookmarkEnd w:id="35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259. Новая строка</w:t>
      </w:r>
    </w:p>
    <w:p w:rsidR="00000000" w:rsidDel="00000000" w:rsidP="00000000" w:rsidRDefault="00000000" w:rsidRPr="00000000" w14:paraId="0000066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редактирования сведений об НПА, по объемам превышающего срок ЛБО, необходимо в нижней области вкладки «Сведения об НПА, по объемам превышающий срок ЛБО» установить «галочку» напротив соответствующей строки и нажать на кнопку «Редактировать» (Рисунок 260).</w:t>
      </w:r>
    </w:p>
    <w:p w:rsidR="00000000" w:rsidDel="00000000" w:rsidP="00000000" w:rsidRDefault="00000000" w:rsidRPr="00000000" w14:paraId="0000066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46705"/>
            <wp:effectExtent b="0" l="0" r="0" t="0"/>
            <wp:docPr id="136" name="image115.png"/>
            <a:graphic>
              <a:graphicData uri="http://schemas.openxmlformats.org/drawingml/2006/picture">
                <pic:pic>
                  <pic:nvPicPr>
                    <pic:cNvPr id="0" name="image115.png"/>
                    <pic:cNvPicPr preferRelativeResize="0"/>
                  </pic:nvPicPr>
                  <pic:blipFill>
                    <a:blip r:embed="rId238"/>
                    <a:srcRect b="0" l="0" r="0" t="0"/>
                    <a:stretch>
                      <a:fillRect/>
                    </a:stretch>
                  </pic:blipFill>
                  <pic:spPr>
                    <a:xfrm>
                      <a:off x="0" y="0"/>
                      <a:ext cx="6299835" cy="2846705"/>
                    </a:xfrm>
                    <a:prstGeom prst="rect"/>
                    <a:ln/>
                  </pic:spPr>
                </pic:pic>
              </a:graphicData>
            </a:graphic>
          </wp:inline>
        </w:drawing>
      </w:r>
      <w:r w:rsidDel="00000000" w:rsidR="00000000" w:rsidRPr="00000000">
        <w:rPr>
          <w:rtl w:val="0"/>
        </w:rPr>
      </w:r>
    </w:p>
    <w:p w:rsidR="00000000" w:rsidDel="00000000" w:rsidP="00000000" w:rsidRDefault="00000000" w:rsidRPr="00000000" w14:paraId="000006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58ubh5" w:id="353"/>
      <w:bookmarkEnd w:id="35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260. Редактирование сведений об НПА, по объемам превышающего срок ЛБО</w:t>
      </w:r>
    </w:p>
    <w:p w:rsidR="00000000" w:rsidDel="00000000" w:rsidP="00000000" w:rsidRDefault="00000000" w:rsidRPr="00000000" w14:paraId="0000067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«Сведения об объемах средств, указанных НПА», сведения в котором редактируются согласно описанию выше.</w:t>
      </w:r>
    </w:p>
    <w:p w:rsidR="00000000" w:rsidDel="00000000" w:rsidP="00000000" w:rsidRDefault="00000000" w:rsidRPr="00000000" w14:paraId="0000067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сведений об НПА, по объемам превышающего срок ЛБО, необходимо в нижней области вкладки «Сведения об НПА, по объемам превышающий срок ЛБО» установить «галочку» напротив соответствующей строки и нажать на кнопку «Удалить» (Рисунок 261).</w:t>
      </w:r>
    </w:p>
    <w:p w:rsidR="00000000" w:rsidDel="00000000" w:rsidP="00000000" w:rsidRDefault="00000000" w:rsidRPr="00000000" w14:paraId="0000067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46705"/>
            <wp:effectExtent b="0" l="0" r="0" t="0"/>
            <wp:docPr id="142" name="image113.png"/>
            <a:graphic>
              <a:graphicData uri="http://schemas.openxmlformats.org/drawingml/2006/picture">
                <pic:pic>
                  <pic:nvPicPr>
                    <pic:cNvPr id="0" name="image113.png"/>
                    <pic:cNvPicPr preferRelativeResize="0"/>
                  </pic:nvPicPr>
                  <pic:blipFill>
                    <a:blip r:embed="rId239"/>
                    <a:srcRect b="0" l="0" r="0" t="0"/>
                    <a:stretch>
                      <a:fillRect/>
                    </a:stretch>
                  </pic:blipFill>
                  <pic:spPr>
                    <a:xfrm>
                      <a:off x="0" y="0"/>
                      <a:ext cx="6299835" cy="2846705"/>
                    </a:xfrm>
                    <a:prstGeom prst="rect"/>
                    <a:ln/>
                  </pic:spPr>
                </pic:pic>
              </a:graphicData>
            </a:graphic>
          </wp:inline>
        </w:drawing>
      </w:r>
      <w:r w:rsidDel="00000000" w:rsidR="00000000" w:rsidRPr="00000000">
        <w:rPr>
          <w:rtl w:val="0"/>
        </w:rPr>
      </w:r>
    </w:p>
    <w:p w:rsidR="00000000" w:rsidDel="00000000" w:rsidP="00000000" w:rsidRDefault="00000000" w:rsidRPr="00000000" w14:paraId="0000067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p8hu4y" w:id="354"/>
      <w:bookmarkEnd w:id="35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261. Удаление сведений об НПА, по объемам превышающего срок ЛБО</w:t>
      </w:r>
    </w:p>
    <w:p w:rsidR="00000000" w:rsidDel="00000000" w:rsidP="00000000" w:rsidRDefault="00000000" w:rsidRPr="00000000" w14:paraId="0000067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всех данных во вкладке «Сведения об НПА, по объемам превышающий срок ЛБО» необходимо нажать на кнопку «Очистить данные» (Рисунок 262).</w:t>
      </w:r>
    </w:p>
    <w:p w:rsidR="00000000" w:rsidDel="00000000" w:rsidP="00000000" w:rsidRDefault="00000000" w:rsidRPr="00000000" w14:paraId="0000067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46705"/>
            <wp:effectExtent b="0" l="0" r="0" t="0"/>
            <wp:docPr id="140" name="image110.png"/>
            <a:graphic>
              <a:graphicData uri="http://schemas.openxmlformats.org/drawingml/2006/picture">
                <pic:pic>
                  <pic:nvPicPr>
                    <pic:cNvPr id="0" name="image110.png"/>
                    <pic:cNvPicPr preferRelativeResize="0"/>
                  </pic:nvPicPr>
                  <pic:blipFill>
                    <a:blip r:embed="rId240"/>
                    <a:srcRect b="0" l="0" r="0" t="0"/>
                    <a:stretch>
                      <a:fillRect/>
                    </a:stretch>
                  </pic:blipFill>
                  <pic:spPr>
                    <a:xfrm>
                      <a:off x="0" y="0"/>
                      <a:ext cx="6299835" cy="2846705"/>
                    </a:xfrm>
                    <a:prstGeom prst="rect"/>
                    <a:ln/>
                  </pic:spPr>
                </pic:pic>
              </a:graphicData>
            </a:graphic>
          </wp:inline>
        </w:drawing>
      </w:r>
      <w:r w:rsidDel="00000000" w:rsidR="00000000" w:rsidRPr="00000000">
        <w:rPr>
          <w:rtl w:val="0"/>
        </w:rPr>
      </w:r>
    </w:p>
    <w:p w:rsidR="00000000" w:rsidDel="00000000" w:rsidP="00000000" w:rsidRDefault="00000000" w:rsidRPr="00000000" w14:paraId="0000067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4ds4cr" w:id="355"/>
      <w:bookmarkEnd w:id="35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262. Кнопка «Очистить данные»</w:t>
      </w:r>
    </w:p>
    <w:p w:rsidR="00000000" w:rsidDel="00000000" w:rsidP="00000000" w:rsidRDefault="00000000" w:rsidRPr="00000000" w14:paraId="00000677">
      <w:pPr>
        <w:pStyle w:val="Heading5"/>
        <w:numPr>
          <w:ilvl w:val="4"/>
          <w:numId w:val="5"/>
        </w:numPr>
        <w:tabs>
          <w:tab w:val="left" w:pos="1701"/>
        </w:tabs>
        <w:ind w:left="709" w:firstLine="0"/>
        <w:rPr/>
      </w:pPr>
      <w:bookmarkStart w:colFirst="0" w:colLast="0" w:name="_jj2ekk" w:id="356"/>
      <w:bookmarkEnd w:id="356"/>
      <w:r w:rsidDel="00000000" w:rsidR="00000000" w:rsidRPr="00000000">
        <w:rPr>
          <w:rtl w:val="0"/>
        </w:rPr>
        <w:t xml:space="preserve">Удаление Укрупненной позиции Проекта плана закупки</w:t>
      </w:r>
    </w:p>
    <w:p w:rsidR="00000000" w:rsidDel="00000000" w:rsidP="00000000" w:rsidRDefault="00000000" w:rsidRPr="00000000" w14:paraId="00000678">
      <w:pPr>
        <w:tabs>
          <w:tab w:val="left" w:pos="1134"/>
        </w:tabs>
        <w:ind w:firstLine="709"/>
        <w:jc w:val="both"/>
        <w:rPr/>
      </w:pPr>
      <w:r w:rsidDel="00000000" w:rsidR="00000000" w:rsidRPr="00000000">
        <w:rPr>
          <w:rtl w:val="0"/>
        </w:rPr>
        <w:t xml:space="preserve">Для удаления Укрупненной позиции Проекта плана закупки необходимо выделить соответствующую строку одним нажатием левой кнопки мыши и нажать на кнопку «Удалить строку» во вкладке «Товары, работы, услуги» (Рисунок 263).</w:t>
      </w:r>
    </w:p>
    <w:p w:rsidR="00000000" w:rsidDel="00000000" w:rsidP="00000000" w:rsidRDefault="00000000" w:rsidRPr="00000000" w14:paraId="00000679">
      <w:pPr>
        <w:keepNext w:val="1"/>
        <w:keepLines w:val="1"/>
        <w:jc w:val="center"/>
        <w:rPr/>
      </w:pPr>
      <w:r w:rsidDel="00000000" w:rsidR="00000000" w:rsidRPr="00000000">
        <w:rPr/>
        <w:drawing>
          <wp:inline distB="0" distT="0" distL="0" distR="0">
            <wp:extent cx="6299835" cy="2937510"/>
            <wp:effectExtent b="0" l="0" r="0" t="0"/>
            <wp:docPr id="128" name="image103.png"/>
            <a:graphic>
              <a:graphicData uri="http://schemas.openxmlformats.org/drawingml/2006/picture">
                <pic:pic>
                  <pic:nvPicPr>
                    <pic:cNvPr id="0" name="image103.png"/>
                    <pic:cNvPicPr preferRelativeResize="0"/>
                  </pic:nvPicPr>
                  <pic:blipFill>
                    <a:blip r:embed="rId241"/>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7A">
      <w:pPr>
        <w:jc w:val="center"/>
        <w:rPr/>
      </w:pPr>
      <w:bookmarkStart w:colFirst="0" w:colLast="0" w:name="_33ipx8d" w:id="357"/>
      <w:bookmarkEnd w:id="357"/>
      <w:r w:rsidDel="00000000" w:rsidR="00000000" w:rsidRPr="00000000">
        <w:rPr>
          <w:rtl w:val="0"/>
        </w:rPr>
        <w:t xml:space="preserve">Рисунок 263. Кнопка «Удалить строку»</w:t>
      </w:r>
    </w:p>
    <w:p w:rsidR="00000000" w:rsidDel="00000000" w:rsidP="00000000" w:rsidRDefault="00000000" w:rsidRPr="00000000" w14:paraId="0000067B">
      <w:pPr>
        <w:tabs>
          <w:tab w:val="left" w:pos="1134"/>
        </w:tabs>
        <w:ind w:firstLine="709"/>
        <w:jc w:val="both"/>
        <w:rPr/>
      </w:pPr>
      <w:r w:rsidDel="00000000" w:rsidR="00000000" w:rsidRPr="00000000">
        <w:rPr>
          <w:rtl w:val="0"/>
        </w:rPr>
        <w:t xml:space="preserve">В результате из вкладки «Товары, работы, услуги» удалится новая Укрупненная позиция Проекта плана закупки.</w:t>
      </w:r>
    </w:p>
    <w:p w:rsidR="00000000" w:rsidDel="00000000" w:rsidP="00000000" w:rsidRDefault="00000000" w:rsidRPr="00000000" w14:paraId="0000067C">
      <w:pPr>
        <w:pStyle w:val="Heading5"/>
        <w:numPr>
          <w:ilvl w:val="4"/>
          <w:numId w:val="5"/>
        </w:numPr>
        <w:tabs>
          <w:tab w:val="left" w:pos="1701"/>
        </w:tabs>
        <w:ind w:left="709" w:firstLine="0"/>
        <w:rPr/>
      </w:pPr>
      <w:bookmarkStart w:colFirst="0" w:colLast="0" w:name="_1io07g6" w:id="358"/>
      <w:bookmarkEnd w:id="358"/>
      <w:r w:rsidDel="00000000" w:rsidR="00000000" w:rsidRPr="00000000">
        <w:rPr>
          <w:rtl w:val="0"/>
        </w:rPr>
        <w:t xml:space="preserve">Редактирование Укрупненной позиции Проекта плана закупки</w:t>
      </w:r>
    </w:p>
    <w:p w:rsidR="00000000" w:rsidDel="00000000" w:rsidP="00000000" w:rsidRDefault="00000000" w:rsidRPr="00000000" w14:paraId="0000067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редактирования Укрупненной позиции Проекта плана закупки необходимо выбрать позицию одним нажатием левой кнопки мыши (Рисунок 264).</w:t>
      </w:r>
    </w:p>
    <w:p w:rsidR="00000000" w:rsidDel="00000000" w:rsidP="00000000" w:rsidRDefault="00000000" w:rsidRPr="00000000" w14:paraId="0000067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2nnq3z" w:id="359"/>
      <w:bookmarkEnd w:id="35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125" name="image112.png"/>
            <a:graphic>
              <a:graphicData uri="http://schemas.openxmlformats.org/drawingml/2006/picture">
                <pic:pic>
                  <pic:nvPicPr>
                    <pic:cNvPr id="0" name="image112.png"/>
                    <pic:cNvPicPr preferRelativeResize="0"/>
                  </pic:nvPicPr>
                  <pic:blipFill>
                    <a:blip r:embed="rId242"/>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7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hsy0bs" w:id="360"/>
      <w:bookmarkEnd w:id="3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264. Выбранная позиция</w:t>
      </w:r>
    </w:p>
    <w:p w:rsidR="00000000" w:rsidDel="00000000" w:rsidP="00000000" w:rsidRDefault="00000000" w:rsidRPr="00000000" w14:paraId="0000068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будут доступны добавление и удаление детализированных закупок.</w:t>
      </w:r>
    </w:p>
    <w:p w:rsidR="00000000" w:rsidDel="00000000" w:rsidP="00000000" w:rsidRDefault="00000000" w:rsidRPr="00000000" w14:paraId="0000068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детализированных закупок в нижней области «Перечень детализированных закупок» необходимо нажать на кнопку «Добавить строку» (Рисунок 265).</w:t>
      </w:r>
    </w:p>
    <w:p w:rsidR="00000000" w:rsidDel="00000000" w:rsidP="00000000" w:rsidRDefault="00000000" w:rsidRPr="00000000" w14:paraId="0000068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134" name="image109.png"/>
            <a:graphic>
              <a:graphicData uri="http://schemas.openxmlformats.org/drawingml/2006/picture">
                <pic:pic>
                  <pic:nvPicPr>
                    <pic:cNvPr id="0" name="image109.png"/>
                    <pic:cNvPicPr preferRelativeResize="0"/>
                  </pic:nvPicPr>
                  <pic:blipFill>
                    <a:blip r:embed="rId243"/>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8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wy8ajl" w:id="361"/>
      <w:bookmarkEnd w:id="3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265. Кнопка «Добавить строку»</w:t>
      </w:r>
    </w:p>
    <w:p w:rsidR="00000000" w:rsidDel="00000000" w:rsidP="00000000" w:rsidRDefault="00000000" w:rsidRPr="00000000" w14:paraId="0000068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предложение на закупку товара, работ, услуги для обеспечения федеральных нужд», необходимо выбрать предложение путем установления «галочки» в соответствующей строке и нажать на кнопку «Выбрать» (Рисунок 266).</w:t>
      </w:r>
    </w:p>
    <w:p w:rsidR="00000000" w:rsidDel="00000000" w:rsidP="00000000" w:rsidRDefault="00000000" w:rsidRPr="00000000" w14:paraId="0000068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211580"/>
            <wp:effectExtent b="0" l="0" r="0" t="0"/>
            <wp:docPr id="131" name="image98.png"/>
            <a:graphic>
              <a:graphicData uri="http://schemas.openxmlformats.org/drawingml/2006/picture">
                <pic:pic>
                  <pic:nvPicPr>
                    <pic:cNvPr id="0" name="image98.png"/>
                    <pic:cNvPicPr preferRelativeResize="0"/>
                  </pic:nvPicPr>
                  <pic:blipFill>
                    <a:blip r:embed="rId229"/>
                    <a:srcRect b="0" l="0" r="0" t="0"/>
                    <a:stretch>
                      <a:fillRect/>
                    </a:stretch>
                  </pic:blipFill>
                  <pic:spPr>
                    <a:xfrm>
                      <a:off x="0" y="0"/>
                      <a:ext cx="6152515" cy="1211580"/>
                    </a:xfrm>
                    <a:prstGeom prst="rect"/>
                    <a:ln/>
                  </pic:spPr>
                </pic:pic>
              </a:graphicData>
            </a:graphic>
          </wp:inline>
        </w:drawing>
      </w:r>
      <w:r w:rsidDel="00000000" w:rsidR="00000000" w:rsidRPr="00000000">
        <w:rPr>
          <w:rtl w:val="0"/>
        </w:rPr>
      </w:r>
    </w:p>
    <w:p w:rsidR="00000000" w:rsidDel="00000000" w:rsidP="00000000" w:rsidRDefault="00000000" w:rsidRPr="00000000" w14:paraId="0000068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gxvt7e" w:id="362"/>
      <w:bookmarkEnd w:id="3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266. Кнопка «Выбрать»</w:t>
      </w:r>
    </w:p>
    <w:p w:rsidR="00000000" w:rsidDel="00000000" w:rsidP="00000000" w:rsidRDefault="00000000" w:rsidRPr="00000000" w14:paraId="0000068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отобразится выбранная строка (Рисунок 267).</w:t>
      </w:r>
    </w:p>
    <w:p w:rsidR="00000000" w:rsidDel="00000000" w:rsidP="00000000" w:rsidRDefault="00000000" w:rsidRPr="00000000" w14:paraId="0000068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117" name="image92.png"/>
            <a:graphic>
              <a:graphicData uri="http://schemas.openxmlformats.org/drawingml/2006/picture">
                <pic:pic>
                  <pic:nvPicPr>
                    <pic:cNvPr id="0" name="image92.png"/>
                    <pic:cNvPicPr preferRelativeResize="0"/>
                  </pic:nvPicPr>
                  <pic:blipFill>
                    <a:blip r:embed="rId244"/>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8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w363f7" w:id="363"/>
      <w:bookmarkEnd w:id="3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267. Новая строка</w:t>
      </w:r>
    </w:p>
    <w:p w:rsidR="00000000" w:rsidDel="00000000" w:rsidP="00000000" w:rsidRDefault="00000000" w:rsidRPr="00000000" w14:paraId="0000068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детализированных закупок в нижней области «Перечень детализированных закупок» необходимо выбрать строку путем установления «галочки» в соответствующей и нажать на кнопку «Удалить строку» (Рисунок 268).</w:t>
      </w:r>
    </w:p>
    <w:p w:rsidR="00000000" w:rsidDel="00000000" w:rsidP="00000000" w:rsidRDefault="00000000" w:rsidRPr="00000000" w14:paraId="0000068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114" name="image94.png"/>
            <a:graphic>
              <a:graphicData uri="http://schemas.openxmlformats.org/drawingml/2006/picture">
                <pic:pic>
                  <pic:nvPicPr>
                    <pic:cNvPr id="0" name="image94.png"/>
                    <pic:cNvPicPr preferRelativeResize="0"/>
                  </pic:nvPicPr>
                  <pic:blipFill>
                    <a:blip r:embed="rId245"/>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8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g2tm30" w:id="364"/>
      <w:bookmarkEnd w:id="36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268. Кнопка «Удалить строку»</w:t>
      </w:r>
    </w:p>
    <w:p w:rsidR="00000000" w:rsidDel="00000000" w:rsidP="00000000" w:rsidRDefault="00000000" w:rsidRPr="00000000" w14:paraId="0000068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выбранная строка будет удалена.</w:t>
      </w:r>
    </w:p>
    <w:p w:rsidR="00000000" w:rsidDel="00000000" w:rsidP="00000000" w:rsidRDefault="00000000" w:rsidRPr="00000000" w14:paraId="0000068E">
      <w:pPr>
        <w:pStyle w:val="Heading4"/>
        <w:numPr>
          <w:ilvl w:val="3"/>
          <w:numId w:val="5"/>
        </w:numPr>
        <w:tabs>
          <w:tab w:val="left" w:pos="720"/>
          <w:tab w:val="left" w:pos="1276"/>
          <w:tab w:val="left" w:pos="1560"/>
        </w:tabs>
        <w:ind w:left="709" w:firstLine="0"/>
        <w:rPr/>
      </w:pPr>
      <w:bookmarkStart w:colFirst="0" w:colLast="0" w:name="_2v83wat" w:id="365"/>
      <w:bookmarkEnd w:id="365"/>
      <w:r w:rsidDel="00000000" w:rsidR="00000000" w:rsidRPr="00000000">
        <w:rPr>
          <w:rtl w:val="0"/>
        </w:rPr>
        <w:t xml:space="preserve">Детализированная позиция Проекта плана закупки</w:t>
      </w:r>
    </w:p>
    <w:p w:rsidR="00000000" w:rsidDel="00000000" w:rsidP="00000000" w:rsidRDefault="00000000" w:rsidRPr="00000000" w14:paraId="0000068F">
      <w:pPr>
        <w:pStyle w:val="Heading5"/>
        <w:numPr>
          <w:ilvl w:val="4"/>
          <w:numId w:val="5"/>
        </w:numPr>
        <w:tabs>
          <w:tab w:val="left" w:pos="1701"/>
        </w:tabs>
        <w:ind w:left="709" w:firstLine="0"/>
        <w:rPr/>
      </w:pPr>
      <w:bookmarkStart w:colFirst="0" w:colLast="0" w:name="_1ade6im" w:id="366"/>
      <w:bookmarkEnd w:id="366"/>
      <w:r w:rsidDel="00000000" w:rsidR="00000000" w:rsidRPr="00000000">
        <w:rPr>
          <w:rtl w:val="0"/>
        </w:rPr>
        <w:t xml:space="preserve">Добавление Детализированной позиции Плана закупки</w:t>
      </w:r>
    </w:p>
    <w:p w:rsidR="00000000" w:rsidDel="00000000" w:rsidP="00000000" w:rsidRDefault="00000000" w:rsidRPr="00000000" w14:paraId="0000069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детализированной закупке во вкладке «Товары, работы, услуги»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[Детализированная закупка]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269).</w:t>
      </w:r>
    </w:p>
    <w:p w:rsidR="00000000" w:rsidDel="00000000" w:rsidP="00000000" w:rsidRDefault="00000000" w:rsidRPr="00000000" w14:paraId="0000069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122" name="image102.png"/>
            <a:graphic>
              <a:graphicData uri="http://schemas.openxmlformats.org/drawingml/2006/picture">
                <pic:pic>
                  <pic:nvPicPr>
                    <pic:cNvPr id="0" name="image102.png"/>
                    <pic:cNvPicPr preferRelativeResize="0"/>
                  </pic:nvPicPr>
                  <pic:blipFill>
                    <a:blip r:embed="rId246"/>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9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ud1p6f" w:id="367"/>
      <w:bookmarkEnd w:id="36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[Детализированная закупка]</w:t>
      </w:r>
      <w:r w:rsidDel="00000000" w:rsidR="00000000" w:rsidRPr="00000000">
        <w:rPr>
          <w:rtl w:val="0"/>
        </w:rPr>
      </w:r>
    </w:p>
    <w:p w:rsidR="00000000" w:rsidDel="00000000" w:rsidP="00000000" w:rsidRDefault="00000000" w:rsidRPr="00000000" w14:paraId="0000069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детализированной закупки» необходимо установить «галочку» напротив соответствующей строки и нажать на кнопку «Выбрать» (Рисунок 270).</w:t>
      </w:r>
    </w:p>
    <w:p w:rsidR="00000000" w:rsidDel="00000000" w:rsidP="00000000" w:rsidRDefault="00000000" w:rsidRPr="00000000" w14:paraId="0000069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120265"/>
            <wp:effectExtent b="0" l="0" r="0" t="0"/>
            <wp:docPr id="54" name="image51.png"/>
            <a:graphic>
              <a:graphicData uri="http://schemas.openxmlformats.org/drawingml/2006/picture">
                <pic:pic>
                  <pic:nvPicPr>
                    <pic:cNvPr id="0" name="image51.png"/>
                    <pic:cNvPicPr preferRelativeResize="0"/>
                  </pic:nvPicPr>
                  <pic:blipFill>
                    <a:blip r:embed="rId247"/>
                    <a:srcRect b="0" l="0" r="0" t="0"/>
                    <a:stretch>
                      <a:fillRect/>
                    </a:stretch>
                  </pic:blipFill>
                  <pic:spPr>
                    <a:xfrm>
                      <a:off x="0" y="0"/>
                      <a:ext cx="6152515" cy="2120265"/>
                    </a:xfrm>
                    <a:prstGeom prst="rect"/>
                    <a:ln/>
                  </pic:spPr>
                </pic:pic>
              </a:graphicData>
            </a:graphic>
          </wp:inline>
        </w:drawing>
      </w:r>
      <w:r w:rsidDel="00000000" w:rsidR="00000000" w:rsidRPr="00000000">
        <w:rPr>
          <w:rtl w:val="0"/>
        </w:rPr>
      </w:r>
    </w:p>
    <w:p w:rsidR="00000000" w:rsidDel="00000000" w:rsidP="00000000" w:rsidRDefault="00000000" w:rsidRPr="00000000" w14:paraId="0000069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9ibze8" w:id="368"/>
      <w:bookmarkEnd w:id="36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270. Кнопка «Выбрать»</w:t>
      </w:r>
    </w:p>
    <w:p w:rsidR="00000000" w:rsidDel="00000000" w:rsidP="00000000" w:rsidRDefault="00000000" w:rsidRPr="00000000" w14:paraId="0000069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«Товары, работы, услуги» отобразится новая строка (Рисунок 271).</w:t>
      </w:r>
    </w:p>
    <w:p w:rsidR="00000000" w:rsidDel="00000000" w:rsidP="00000000" w:rsidRDefault="00000000" w:rsidRPr="00000000" w14:paraId="0000069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52" name="image50.png"/>
            <a:graphic>
              <a:graphicData uri="http://schemas.openxmlformats.org/drawingml/2006/picture">
                <pic:pic>
                  <pic:nvPicPr>
                    <pic:cNvPr id="0" name="image50.png"/>
                    <pic:cNvPicPr preferRelativeResize="0"/>
                  </pic:nvPicPr>
                  <pic:blipFill>
                    <a:blip r:embed="rId248"/>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9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onm9m1" w:id="369"/>
      <w:bookmarkEnd w:id="36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271. Новая строка</w:t>
      </w:r>
    </w:p>
    <w:p w:rsidR="00000000" w:rsidDel="00000000" w:rsidP="00000000" w:rsidRDefault="00000000" w:rsidRPr="00000000" w14:paraId="0000069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необходимо выделить нужную строку в верхней области вкладки «Товары, работы, услуги» и в нижней области вкладки «Товары, работы, услуги» отобразится строка предложения на закупку товара, работ, услуги для обеспечения федеральных нужд (Рисунок 272).</w:t>
      </w:r>
    </w:p>
    <w:p w:rsidR="00000000" w:rsidDel="00000000" w:rsidP="00000000" w:rsidRDefault="00000000" w:rsidRPr="00000000" w14:paraId="0000069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60" name="image55.png"/>
            <a:graphic>
              <a:graphicData uri="http://schemas.openxmlformats.org/drawingml/2006/picture">
                <pic:pic>
                  <pic:nvPicPr>
                    <pic:cNvPr id="0" name="image55.png"/>
                    <pic:cNvPicPr preferRelativeResize="0"/>
                  </pic:nvPicPr>
                  <pic:blipFill>
                    <a:blip r:embed="rId249"/>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8n9s9u" w:id="370"/>
      <w:bookmarkEnd w:id="37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272. Строка предложения на закупку товара, работ, услуги для обеспечения федеральных нужд</w:t>
      </w:r>
    </w:p>
    <w:p w:rsidR="00000000" w:rsidDel="00000000" w:rsidP="00000000" w:rsidRDefault="00000000" w:rsidRPr="00000000" w14:paraId="0000069C">
      <w:pPr>
        <w:pStyle w:val="Heading5"/>
        <w:numPr>
          <w:ilvl w:val="4"/>
          <w:numId w:val="5"/>
        </w:numPr>
        <w:tabs>
          <w:tab w:val="left" w:pos="1701"/>
        </w:tabs>
        <w:ind w:left="709" w:firstLine="0"/>
        <w:rPr/>
      </w:pPr>
      <w:bookmarkStart w:colFirst="0" w:colLast="0" w:name="_1nsk2hn" w:id="371"/>
      <w:bookmarkEnd w:id="371"/>
      <w:r w:rsidDel="00000000" w:rsidR="00000000" w:rsidRPr="00000000">
        <w:rPr>
          <w:rtl w:val="0"/>
        </w:rPr>
        <w:t xml:space="preserve">Удаление Детализированной позиции Проекта плана закупки</w:t>
      </w:r>
    </w:p>
    <w:p w:rsidR="00000000" w:rsidDel="00000000" w:rsidP="00000000" w:rsidRDefault="00000000" w:rsidRPr="00000000" w14:paraId="0000069D">
      <w:pPr>
        <w:tabs>
          <w:tab w:val="left" w:pos="1134"/>
        </w:tabs>
        <w:ind w:firstLine="709"/>
        <w:jc w:val="both"/>
        <w:rPr/>
      </w:pPr>
      <w:r w:rsidDel="00000000" w:rsidR="00000000" w:rsidRPr="00000000">
        <w:rPr>
          <w:rtl w:val="0"/>
        </w:rPr>
        <w:t xml:space="preserve">Для удаления детализированной позиции Проекта плана закупки во вкладке «Товары, работы, услуги» необходимо выделить соответствующую строку одним нажатием левой кнопки мыши и нажать на кнопку «Удалить строку» (Рисунок 273).</w:t>
      </w:r>
    </w:p>
    <w:p w:rsidR="00000000" w:rsidDel="00000000" w:rsidP="00000000" w:rsidRDefault="00000000" w:rsidRPr="00000000" w14:paraId="0000069E">
      <w:pPr>
        <w:keepNext w:val="1"/>
        <w:keepLines w:val="1"/>
        <w:jc w:val="center"/>
        <w:rPr/>
      </w:pPr>
      <w:r w:rsidDel="00000000" w:rsidR="00000000" w:rsidRPr="00000000">
        <w:rPr/>
        <w:drawing>
          <wp:inline distB="0" distT="0" distL="0" distR="0">
            <wp:extent cx="6299835" cy="2937510"/>
            <wp:effectExtent b="0" l="0" r="0" t="0"/>
            <wp:docPr id="57" name="image56.png"/>
            <a:graphic>
              <a:graphicData uri="http://schemas.openxmlformats.org/drawingml/2006/picture">
                <pic:pic>
                  <pic:nvPicPr>
                    <pic:cNvPr id="0" name="image56.png"/>
                    <pic:cNvPicPr preferRelativeResize="0"/>
                  </pic:nvPicPr>
                  <pic:blipFill>
                    <a:blip r:embed="rId250"/>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9F">
      <w:pPr>
        <w:jc w:val="center"/>
        <w:rPr/>
      </w:pPr>
      <w:bookmarkStart w:colFirst="0" w:colLast="0" w:name="_47s7l5g" w:id="372"/>
      <w:bookmarkEnd w:id="372"/>
      <w:r w:rsidDel="00000000" w:rsidR="00000000" w:rsidRPr="00000000">
        <w:rPr>
          <w:rtl w:val="0"/>
        </w:rPr>
        <w:t xml:space="preserve">Рисунок 273. Кнопка «Удалить строку»</w:t>
      </w:r>
    </w:p>
    <w:p w:rsidR="00000000" w:rsidDel="00000000" w:rsidP="00000000" w:rsidRDefault="00000000" w:rsidRPr="00000000" w14:paraId="000006A0">
      <w:pPr>
        <w:tabs>
          <w:tab w:val="left" w:pos="1134"/>
        </w:tabs>
        <w:ind w:firstLine="709"/>
        <w:jc w:val="both"/>
        <w:rPr/>
      </w:pPr>
      <w:r w:rsidDel="00000000" w:rsidR="00000000" w:rsidRPr="00000000">
        <w:rPr>
          <w:rtl w:val="0"/>
        </w:rPr>
        <w:t xml:space="preserve">В результате из вкладки «Товары, работы, услуги» удалится новая детализированная позиция Проекта плана закупки.</w:t>
      </w:r>
    </w:p>
    <w:p w:rsidR="00000000" w:rsidDel="00000000" w:rsidP="00000000" w:rsidRDefault="00000000" w:rsidRPr="00000000" w14:paraId="000006A1">
      <w:pPr>
        <w:pStyle w:val="Heading3"/>
        <w:numPr>
          <w:ilvl w:val="2"/>
          <w:numId w:val="5"/>
        </w:numPr>
        <w:tabs>
          <w:tab w:val="left" w:pos="1418"/>
        </w:tabs>
        <w:ind w:left="709" w:firstLine="0"/>
        <w:rPr/>
      </w:pPr>
      <w:bookmarkStart w:colFirst="0" w:colLast="0" w:name="_2mxhvd9" w:id="373"/>
      <w:bookmarkEnd w:id="373"/>
      <w:r w:rsidDel="00000000" w:rsidR="00000000" w:rsidRPr="00000000">
        <w:rPr>
          <w:rtl w:val="0"/>
        </w:rPr>
        <w:t xml:space="preserve">Заполнение вкладки «Лекарственные препараты, закупаемые в соответствии с п.7 ч.2 ст.83 44-ФЗ»</w:t>
      </w:r>
    </w:p>
    <w:p w:rsidR="00000000" w:rsidDel="00000000" w:rsidP="00000000" w:rsidRDefault="00000000" w:rsidRPr="00000000" w14:paraId="000006A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на вкладке «Товары, работы, услуги» стоит галочка, «Авто генерация номеров в ИКЗ», то порядковые номера ИКЗ генерируются автоматически и не доступны для редактирования для всех типов ИКЗ (Детализированная, Укрупненная, Особая). В случае, если галочку убрать, то порядковые номера можно редактировать в поле «№ п/п». В случае, если галочку убрать и сохранить документ, то в дальнейшем вернуть авто генерацию номеров ИКЗ невозможно.</w:t>
      </w:r>
    </w:p>
    <w:p w:rsidR="00000000" w:rsidDel="00000000" w:rsidP="00000000" w:rsidRDefault="00000000" w:rsidRPr="00000000" w14:paraId="000006A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во вкладке «Лекарственные препараты, закупаемые в соответствии с п.7 ч.2 ст.83 44-ФЗ»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274).</w:t>
      </w:r>
    </w:p>
    <w:p w:rsidR="00000000" w:rsidDel="00000000" w:rsidP="00000000" w:rsidRDefault="00000000" w:rsidRPr="00000000" w14:paraId="000006A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258695"/>
            <wp:effectExtent b="0" l="0" r="0" t="0"/>
            <wp:docPr id="43" name="image34.png"/>
            <a:graphic>
              <a:graphicData uri="http://schemas.openxmlformats.org/drawingml/2006/picture">
                <pic:pic>
                  <pic:nvPicPr>
                    <pic:cNvPr id="0" name="image34.png"/>
                    <pic:cNvPicPr preferRelativeResize="0"/>
                  </pic:nvPicPr>
                  <pic:blipFill>
                    <a:blip r:embed="rId251"/>
                    <a:srcRect b="0" l="0" r="0" t="0"/>
                    <a:stretch>
                      <a:fillRect/>
                    </a:stretch>
                  </pic:blipFill>
                  <pic:spPr>
                    <a:xfrm>
                      <a:off x="0" y="0"/>
                      <a:ext cx="6152515" cy="2258695"/>
                    </a:xfrm>
                    <a:prstGeom prst="rect"/>
                    <a:ln/>
                  </pic:spPr>
                </pic:pic>
              </a:graphicData>
            </a:graphic>
          </wp:inline>
        </w:drawing>
      </w:r>
      <w:r w:rsidDel="00000000" w:rsidR="00000000" w:rsidRPr="00000000">
        <w:rPr>
          <w:rtl w:val="0"/>
        </w:rPr>
      </w:r>
    </w:p>
    <w:p w:rsidR="00000000" w:rsidDel="00000000" w:rsidP="00000000" w:rsidRDefault="00000000" w:rsidRPr="00000000" w14:paraId="000006A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22s5l2" w:id="374"/>
      <w:bookmarkEnd w:id="37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w:t>
      </w:r>
      <w:r w:rsidDel="00000000" w:rsidR="00000000" w:rsidRPr="00000000">
        <w:rPr>
          <w:rtl w:val="0"/>
        </w:rPr>
      </w:r>
    </w:p>
    <w:p w:rsidR="00000000" w:rsidDel="00000000" w:rsidP="00000000" w:rsidRDefault="00000000" w:rsidRPr="00000000" w14:paraId="000006A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закупки» необходимо установить «галочку» напротив соответствующей строки и нажать на кнопку «Выбрать» (Рисунок 275).</w:t>
      </w:r>
    </w:p>
    <w:p w:rsidR="00000000" w:rsidDel="00000000" w:rsidP="00000000" w:rsidRDefault="00000000" w:rsidRPr="00000000" w14:paraId="000006A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окне будут отображаться только те закупки, по которым в разделе «Предложения о закупке» был выбран соответствующий тип закупки.</w:t>
      </w:r>
    </w:p>
    <w:p w:rsidR="00000000" w:rsidDel="00000000" w:rsidP="00000000" w:rsidRDefault="00000000" w:rsidRPr="00000000" w14:paraId="000006A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466667" cy="2038095"/>
            <wp:effectExtent b="0" l="0" r="0" t="0"/>
            <wp:docPr id="40" name="image39.png"/>
            <a:graphic>
              <a:graphicData uri="http://schemas.openxmlformats.org/drawingml/2006/picture">
                <pic:pic>
                  <pic:nvPicPr>
                    <pic:cNvPr id="0" name="image39.png"/>
                    <pic:cNvPicPr preferRelativeResize="0"/>
                  </pic:nvPicPr>
                  <pic:blipFill>
                    <a:blip r:embed="rId252"/>
                    <a:srcRect b="0" l="0" r="0" t="0"/>
                    <a:stretch>
                      <a:fillRect/>
                    </a:stretch>
                  </pic:blipFill>
                  <pic:spPr>
                    <a:xfrm>
                      <a:off x="0" y="0"/>
                      <a:ext cx="5466667" cy="2038095"/>
                    </a:xfrm>
                    <a:prstGeom prst="rect"/>
                    <a:ln/>
                  </pic:spPr>
                </pic:pic>
              </a:graphicData>
            </a:graphic>
          </wp:inline>
        </w:drawing>
      </w:r>
      <w:r w:rsidDel="00000000" w:rsidR="00000000" w:rsidRPr="00000000">
        <w:rPr>
          <w:rtl w:val="0"/>
        </w:rPr>
      </w:r>
    </w:p>
    <w:p w:rsidR="00000000" w:rsidDel="00000000" w:rsidP="00000000" w:rsidRDefault="00000000" w:rsidRPr="00000000" w14:paraId="000006A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m2fo8v" w:id="375"/>
      <w:bookmarkEnd w:id="37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275. Кнопка «Выбрать»</w:t>
      </w:r>
    </w:p>
    <w:p w:rsidR="00000000" w:rsidDel="00000000" w:rsidP="00000000" w:rsidRDefault="00000000" w:rsidRPr="00000000" w14:paraId="000006A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«Лекарственные препараты, закупаемые в соответствии с п.7 ч.2 ст.83 44-ФЗ» отобразится новая строка (Рисунок 276).</w:t>
      </w:r>
    </w:p>
    <w:p w:rsidR="00000000" w:rsidDel="00000000" w:rsidP="00000000" w:rsidRDefault="00000000" w:rsidRPr="00000000" w14:paraId="000006A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7510"/>
            <wp:effectExtent b="0" l="0" r="0" t="0"/>
            <wp:docPr id="49" name="image46.png"/>
            <a:graphic>
              <a:graphicData uri="http://schemas.openxmlformats.org/drawingml/2006/picture">
                <pic:pic>
                  <pic:nvPicPr>
                    <pic:cNvPr id="0" name="image46.png"/>
                    <pic:cNvPicPr preferRelativeResize="0"/>
                  </pic:nvPicPr>
                  <pic:blipFill>
                    <a:blip r:embed="rId253"/>
                    <a:srcRect b="0" l="0" r="0" t="0"/>
                    <a:stretch>
                      <a:fillRect/>
                    </a:stretch>
                  </pic:blipFill>
                  <pic:spPr>
                    <a:xfrm>
                      <a:off x="0" y="0"/>
                      <a:ext cx="6299835" cy="2937510"/>
                    </a:xfrm>
                    <a:prstGeom prst="rect"/>
                    <a:ln/>
                  </pic:spPr>
                </pic:pic>
              </a:graphicData>
            </a:graphic>
          </wp:inline>
        </w:drawing>
      </w:r>
      <w:r w:rsidDel="00000000" w:rsidR="00000000" w:rsidRPr="00000000">
        <w:rPr>
          <w:rtl w:val="0"/>
        </w:rPr>
      </w:r>
    </w:p>
    <w:p w:rsidR="00000000" w:rsidDel="00000000" w:rsidP="00000000" w:rsidRDefault="00000000" w:rsidRPr="00000000" w14:paraId="000006A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yellow"/>
          <w:u w:val="none"/>
          <w:vertAlign w:val="baseline"/>
        </w:rPr>
      </w:pPr>
      <w:bookmarkStart w:colFirst="0" w:colLast="0" w:name="_217pygo" w:id="376"/>
      <w:bookmarkEnd w:id="37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276. Новая строка</w:t>
      </w:r>
      <w:r w:rsidDel="00000000" w:rsidR="00000000" w:rsidRPr="00000000">
        <w:rPr>
          <w:rtl w:val="0"/>
        </w:rPr>
      </w:r>
    </w:p>
    <w:p w:rsidR="00000000" w:rsidDel="00000000" w:rsidP="00000000" w:rsidRDefault="00000000" w:rsidRPr="00000000" w14:paraId="000006AD">
      <w:pPr>
        <w:pStyle w:val="Heading3"/>
        <w:numPr>
          <w:ilvl w:val="2"/>
          <w:numId w:val="5"/>
        </w:numPr>
        <w:tabs>
          <w:tab w:val="left" w:pos="1418"/>
        </w:tabs>
        <w:ind w:left="0" w:firstLine="624"/>
        <w:rPr/>
      </w:pPr>
      <w:bookmarkStart w:colFirst="0" w:colLast="0" w:name="_4l7dh4h" w:id="377"/>
      <w:bookmarkEnd w:id="377"/>
      <w:r w:rsidDel="00000000" w:rsidR="00000000" w:rsidRPr="00000000">
        <w:rPr>
          <w:rtl w:val="0"/>
        </w:rPr>
        <w:t xml:space="preserve">Заполнение вкладки «Товары, работы или услуги на сумму не превышающую 100 т.р. (п.4 ч.1 ст.93 44-ФЗ)»</w:t>
      </w:r>
    </w:p>
    <w:p w:rsidR="00000000" w:rsidDel="00000000" w:rsidP="00000000" w:rsidRDefault="00000000" w:rsidRPr="00000000" w14:paraId="000006A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«Товары, работы или услуги на сумму не превышающую 100 т.р. (п.4 ч.1 ст.93 44-ФЗ)» осуществляется аналогично описанию в п.п. 7.1.3 настоящего руководства пользователя (Рисунок 277).</w:t>
      </w:r>
    </w:p>
    <w:p w:rsidR="00000000" w:rsidDel="00000000" w:rsidP="00000000" w:rsidRDefault="00000000" w:rsidRPr="00000000" w14:paraId="000006A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43605"/>
            <wp:effectExtent b="0" l="0" r="0" t="0"/>
            <wp:docPr id="46" name="image45.png"/>
            <a:graphic>
              <a:graphicData uri="http://schemas.openxmlformats.org/drawingml/2006/picture">
                <pic:pic>
                  <pic:nvPicPr>
                    <pic:cNvPr id="0" name="image45.png"/>
                    <pic:cNvPicPr preferRelativeResize="0"/>
                  </pic:nvPicPr>
                  <pic:blipFill>
                    <a:blip r:embed="rId254"/>
                    <a:srcRect b="0" l="0" r="0" t="0"/>
                    <a:stretch>
                      <a:fillRect/>
                    </a:stretch>
                  </pic:blipFill>
                  <pic:spPr>
                    <a:xfrm>
                      <a:off x="0" y="0"/>
                      <a:ext cx="6299835" cy="3443605"/>
                    </a:xfrm>
                    <a:prstGeom prst="rect"/>
                    <a:ln/>
                  </pic:spPr>
                </pic:pic>
              </a:graphicData>
            </a:graphic>
          </wp:inline>
        </w:drawing>
      </w:r>
      <w:r w:rsidDel="00000000" w:rsidR="00000000" w:rsidRPr="00000000">
        <w:rPr>
          <w:rtl w:val="0"/>
        </w:rPr>
      </w:r>
    </w:p>
    <w:p w:rsidR="00000000" w:rsidDel="00000000" w:rsidP="00000000" w:rsidRDefault="00000000" w:rsidRPr="00000000" w14:paraId="000006B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0cnrca" w:id="378"/>
      <w:bookmarkEnd w:id="37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277. Вкладка «Товары, работы или услуги на сумму не превышающую 100 т.р. (п.4 ч.1 ст.93 44-ФЗ)»</w:t>
      </w:r>
    </w:p>
    <w:p w:rsidR="00000000" w:rsidDel="00000000" w:rsidP="00000000" w:rsidRDefault="00000000" w:rsidRPr="00000000" w14:paraId="000006B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7.1.2 настоящего руководства пользователя.</w:t>
      </w:r>
    </w:p>
    <w:p w:rsidR="00000000" w:rsidDel="00000000" w:rsidP="00000000" w:rsidRDefault="00000000" w:rsidRPr="00000000" w14:paraId="000006B2">
      <w:pPr>
        <w:pStyle w:val="Heading3"/>
        <w:numPr>
          <w:ilvl w:val="2"/>
          <w:numId w:val="5"/>
        </w:numPr>
        <w:tabs>
          <w:tab w:val="left" w:pos="1418"/>
        </w:tabs>
        <w:ind w:left="0" w:firstLine="624"/>
        <w:rPr/>
      </w:pPr>
      <w:bookmarkStart w:colFirst="0" w:colLast="0" w:name="_1fhy1k3" w:id="379"/>
      <w:bookmarkEnd w:id="379"/>
      <w:r w:rsidDel="00000000" w:rsidR="00000000" w:rsidRPr="00000000">
        <w:rPr>
          <w:rtl w:val="0"/>
        </w:rPr>
        <w:t xml:space="preserve">Заполнение вкладки «Товары, работы или услуги на сумму не превышающую 400 т.р. (п.5 ч.1 ст.93 44-ФЗ)»</w:t>
      </w:r>
    </w:p>
    <w:p w:rsidR="00000000" w:rsidDel="00000000" w:rsidP="00000000" w:rsidRDefault="00000000" w:rsidRPr="00000000" w14:paraId="000006B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«Товары, работы или услуги на сумму не превышающую 400 т.р. (п.5 ч.1 ст.93 44-ФЗ)» осуществляется аналогично описанию в п.п. 7.1.3 настоящего руководства пользователя (Рисунок 278).</w:t>
      </w:r>
    </w:p>
    <w:p w:rsidR="00000000" w:rsidDel="00000000" w:rsidP="00000000" w:rsidRDefault="00000000" w:rsidRPr="00000000" w14:paraId="000006B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43605"/>
            <wp:effectExtent b="0" l="0" r="0" t="0"/>
            <wp:docPr id="34" name="image57.png"/>
            <a:graphic>
              <a:graphicData uri="http://schemas.openxmlformats.org/drawingml/2006/picture">
                <pic:pic>
                  <pic:nvPicPr>
                    <pic:cNvPr id="0" name="image57.png"/>
                    <pic:cNvPicPr preferRelativeResize="0"/>
                  </pic:nvPicPr>
                  <pic:blipFill>
                    <a:blip r:embed="rId255"/>
                    <a:srcRect b="0" l="0" r="0" t="0"/>
                    <a:stretch>
                      <a:fillRect/>
                    </a:stretch>
                  </pic:blipFill>
                  <pic:spPr>
                    <a:xfrm>
                      <a:off x="0" y="0"/>
                      <a:ext cx="6299835" cy="3443605"/>
                    </a:xfrm>
                    <a:prstGeom prst="rect"/>
                    <a:ln/>
                  </pic:spPr>
                </pic:pic>
              </a:graphicData>
            </a:graphic>
          </wp:inline>
        </w:drawing>
      </w:r>
      <w:r w:rsidDel="00000000" w:rsidR="00000000" w:rsidRPr="00000000">
        <w:rPr>
          <w:rtl w:val="0"/>
        </w:rPr>
      </w:r>
    </w:p>
    <w:p w:rsidR="00000000" w:rsidDel="00000000" w:rsidP="00000000" w:rsidRDefault="00000000" w:rsidRPr="00000000" w14:paraId="000006B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hlk7w" w:id="380"/>
      <w:bookmarkEnd w:id="38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278. Вкладка «Товары, работы или услуги на сумму не превышающую 400 т.р. (п.5 ч.1 ст.93 44-ФЗ)»</w:t>
      </w:r>
    </w:p>
    <w:p w:rsidR="00000000" w:rsidDel="00000000" w:rsidP="00000000" w:rsidRDefault="00000000" w:rsidRPr="00000000" w14:paraId="000006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7.1.2 настоящего руководства пользователя.</w:t>
      </w:r>
    </w:p>
    <w:p w:rsidR="00000000" w:rsidDel="00000000" w:rsidP="00000000" w:rsidRDefault="00000000" w:rsidRPr="00000000" w14:paraId="000006B7">
      <w:pPr>
        <w:pStyle w:val="Heading3"/>
        <w:numPr>
          <w:ilvl w:val="2"/>
          <w:numId w:val="5"/>
        </w:numPr>
        <w:tabs>
          <w:tab w:val="left" w:pos="1418"/>
        </w:tabs>
        <w:ind w:left="0" w:firstLine="624"/>
        <w:rPr/>
      </w:pPr>
      <w:bookmarkStart w:colFirst="0" w:colLast="0" w:name="_2emvufp" w:id="381"/>
      <w:bookmarkEnd w:id="381"/>
      <w:r w:rsidDel="00000000" w:rsidR="00000000" w:rsidRPr="00000000">
        <w:rPr>
          <w:rtl w:val="0"/>
        </w:rPr>
        <w:t xml:space="preserve">Заполнение вкладки «Услуги, связанные с направлением работника в служебную командировку»</w:t>
      </w:r>
    </w:p>
    <w:p w:rsidR="00000000" w:rsidDel="00000000" w:rsidP="00000000" w:rsidRDefault="00000000" w:rsidRPr="00000000" w14:paraId="000006B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связанные с направлением работника в служебную командировку» осуществляется аналогично описанию в п.п. 7.1.3 настоящего руководства пользователя (Рисунок 279).</w:t>
      </w:r>
    </w:p>
    <w:p w:rsidR="00000000" w:rsidDel="00000000" w:rsidP="00000000" w:rsidRDefault="00000000" w:rsidRPr="00000000" w14:paraId="000006B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43605"/>
            <wp:effectExtent b="0" l="0" r="0" t="0"/>
            <wp:docPr id="32" name="image33.png"/>
            <a:graphic>
              <a:graphicData uri="http://schemas.openxmlformats.org/drawingml/2006/picture">
                <pic:pic>
                  <pic:nvPicPr>
                    <pic:cNvPr id="0" name="image33.png"/>
                    <pic:cNvPicPr preferRelativeResize="0"/>
                  </pic:nvPicPr>
                  <pic:blipFill>
                    <a:blip r:embed="rId256"/>
                    <a:srcRect b="0" l="0" r="0" t="0"/>
                    <a:stretch>
                      <a:fillRect/>
                    </a:stretch>
                  </pic:blipFill>
                  <pic:spPr>
                    <a:xfrm>
                      <a:off x="0" y="0"/>
                      <a:ext cx="6299835" cy="3443605"/>
                    </a:xfrm>
                    <a:prstGeom prst="rect"/>
                    <a:ln/>
                  </pic:spPr>
                </pic:pic>
              </a:graphicData>
            </a:graphic>
          </wp:inline>
        </w:drawing>
      </w:r>
      <w:r w:rsidDel="00000000" w:rsidR="00000000" w:rsidRPr="00000000">
        <w:rPr>
          <w:rtl w:val="0"/>
        </w:rPr>
      </w:r>
    </w:p>
    <w:p w:rsidR="00000000" w:rsidDel="00000000" w:rsidP="00000000" w:rsidRDefault="00000000" w:rsidRPr="00000000" w14:paraId="000006B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ts64ni" w:id="382"/>
      <w:bookmarkEnd w:id="38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279. Вкладка «Услуги, связанные с направлением работника в служебную командировку»</w:t>
      </w:r>
    </w:p>
    <w:p w:rsidR="00000000" w:rsidDel="00000000" w:rsidP="00000000" w:rsidRDefault="00000000" w:rsidRPr="00000000" w14:paraId="000006B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7.1.2 настоящего руководства пользователя.</w:t>
      </w:r>
    </w:p>
    <w:p w:rsidR="00000000" w:rsidDel="00000000" w:rsidP="00000000" w:rsidRDefault="00000000" w:rsidRPr="00000000" w14:paraId="000006BC">
      <w:pPr>
        <w:pStyle w:val="Heading3"/>
        <w:numPr>
          <w:ilvl w:val="2"/>
          <w:numId w:val="5"/>
        </w:numPr>
        <w:tabs>
          <w:tab w:val="left" w:pos="1418"/>
        </w:tabs>
        <w:ind w:left="0" w:firstLine="624"/>
        <w:rPr/>
      </w:pPr>
      <w:bookmarkStart w:colFirst="0" w:colLast="0" w:name="_3drtnbb" w:id="383"/>
      <w:bookmarkEnd w:id="383"/>
      <w:r w:rsidDel="00000000" w:rsidR="00000000" w:rsidRPr="00000000">
        <w:rPr>
          <w:rtl w:val="0"/>
        </w:rPr>
        <w:t xml:space="preserve">Заполнение вкладки «Преподавательские услуги, оказываемые физическими лицами»</w:t>
      </w:r>
    </w:p>
    <w:p w:rsidR="00000000" w:rsidDel="00000000" w:rsidP="00000000" w:rsidRDefault="00000000" w:rsidRPr="00000000" w14:paraId="000006B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«Преподавательские услуги, оказываемые физическими лицами» осуществляется аналогично описанию в п.п. 7.1.3 настоящего руководства пользователя (Рисунок 280).</w:t>
      </w:r>
    </w:p>
    <w:p w:rsidR="00000000" w:rsidDel="00000000" w:rsidP="00000000" w:rsidRDefault="00000000" w:rsidRPr="00000000" w14:paraId="000006B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43605"/>
            <wp:effectExtent b="0" l="0" r="0" t="0"/>
            <wp:docPr id="343" name="image288.png"/>
            <a:graphic>
              <a:graphicData uri="http://schemas.openxmlformats.org/drawingml/2006/picture">
                <pic:pic>
                  <pic:nvPicPr>
                    <pic:cNvPr id="0" name="image288.png"/>
                    <pic:cNvPicPr preferRelativeResize="0"/>
                  </pic:nvPicPr>
                  <pic:blipFill>
                    <a:blip r:embed="rId257"/>
                    <a:srcRect b="0" l="0" r="0" t="0"/>
                    <a:stretch>
                      <a:fillRect/>
                    </a:stretch>
                  </pic:blipFill>
                  <pic:spPr>
                    <a:xfrm>
                      <a:off x="0" y="0"/>
                      <a:ext cx="6299835" cy="3443605"/>
                    </a:xfrm>
                    <a:prstGeom prst="rect"/>
                    <a:ln/>
                  </pic:spPr>
                </pic:pic>
              </a:graphicData>
            </a:graphic>
          </wp:inline>
        </w:drawing>
      </w:r>
      <w:r w:rsidDel="00000000" w:rsidR="00000000" w:rsidRPr="00000000">
        <w:rPr>
          <w:rtl w:val="0"/>
        </w:rPr>
      </w:r>
    </w:p>
    <w:p w:rsidR="00000000" w:rsidDel="00000000" w:rsidP="00000000" w:rsidRDefault="00000000" w:rsidRPr="00000000" w14:paraId="000006B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sx3xj4" w:id="384"/>
      <w:bookmarkEnd w:id="38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280. Вкладка «Преподавательские услуги, оказываемые физическими лицами»</w:t>
      </w:r>
    </w:p>
    <w:p w:rsidR="00000000" w:rsidDel="00000000" w:rsidP="00000000" w:rsidRDefault="00000000" w:rsidRPr="00000000" w14:paraId="000006C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7.1.2 настоящего руководства пользователя.</w:t>
      </w:r>
    </w:p>
    <w:p w:rsidR="00000000" w:rsidDel="00000000" w:rsidP="00000000" w:rsidRDefault="00000000" w:rsidRPr="00000000" w14:paraId="000006C1">
      <w:pPr>
        <w:pStyle w:val="Heading3"/>
        <w:numPr>
          <w:ilvl w:val="2"/>
          <w:numId w:val="5"/>
        </w:numPr>
        <w:tabs>
          <w:tab w:val="left" w:pos="1418"/>
        </w:tabs>
        <w:ind w:left="0" w:firstLine="624"/>
        <w:rPr/>
      </w:pPr>
      <w:bookmarkStart w:colFirst="0" w:colLast="0" w:name="_4cwrg6x" w:id="385"/>
      <w:bookmarkEnd w:id="385"/>
      <w:r w:rsidDel="00000000" w:rsidR="00000000" w:rsidRPr="00000000">
        <w:rPr>
          <w:rtl w:val="0"/>
        </w:rPr>
        <w:t xml:space="preserve">Заполнение вкладки «Услуги экскурсовода (гида), оказываемые физическими лицами»</w:t>
      </w:r>
    </w:p>
    <w:p w:rsidR="00000000" w:rsidDel="00000000" w:rsidP="00000000" w:rsidRDefault="00000000" w:rsidRPr="00000000" w14:paraId="000006C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экскурсовода (гида), оказываемые физическими лицами» осуществляется аналогично описанию в п.п. 7.1.3 настоящего руководства пользователя (Рисунок 281).</w:t>
      </w:r>
    </w:p>
    <w:p w:rsidR="00000000" w:rsidDel="00000000" w:rsidP="00000000" w:rsidRDefault="00000000" w:rsidRPr="00000000" w14:paraId="000006C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43605"/>
            <wp:effectExtent b="0" l="0" r="0" t="0"/>
            <wp:docPr id="342" name="image292.png"/>
            <a:graphic>
              <a:graphicData uri="http://schemas.openxmlformats.org/drawingml/2006/picture">
                <pic:pic>
                  <pic:nvPicPr>
                    <pic:cNvPr id="0" name="image292.png"/>
                    <pic:cNvPicPr preferRelativeResize="0"/>
                  </pic:nvPicPr>
                  <pic:blipFill>
                    <a:blip r:embed="rId258"/>
                    <a:srcRect b="0" l="0" r="0" t="0"/>
                    <a:stretch>
                      <a:fillRect/>
                    </a:stretch>
                  </pic:blipFill>
                  <pic:spPr>
                    <a:xfrm>
                      <a:off x="0" y="0"/>
                      <a:ext cx="6299835" cy="3443605"/>
                    </a:xfrm>
                    <a:prstGeom prst="rect"/>
                    <a:ln/>
                  </pic:spPr>
                </pic:pic>
              </a:graphicData>
            </a:graphic>
          </wp:inline>
        </w:drawing>
      </w:r>
      <w:r w:rsidDel="00000000" w:rsidR="00000000" w:rsidRPr="00000000">
        <w:rPr>
          <w:rtl w:val="0"/>
        </w:rPr>
      </w:r>
    </w:p>
    <w:p w:rsidR="00000000" w:rsidDel="00000000" w:rsidP="00000000" w:rsidRDefault="00000000" w:rsidRPr="00000000" w14:paraId="000006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s21qeq" w:id="386"/>
      <w:bookmarkEnd w:id="38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281. Вкладка «Услуги экскурсовода (гида), оказываемые физическими лицами»</w:t>
      </w:r>
    </w:p>
    <w:p w:rsidR="00000000" w:rsidDel="00000000" w:rsidP="00000000" w:rsidRDefault="00000000" w:rsidRPr="00000000" w14:paraId="000006C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7.1.2 настоящего руководства пользователя.</w:t>
      </w:r>
    </w:p>
    <w:p w:rsidR="00000000" w:rsidDel="00000000" w:rsidP="00000000" w:rsidRDefault="00000000" w:rsidRPr="00000000" w14:paraId="000006C6">
      <w:pPr>
        <w:pStyle w:val="Heading3"/>
        <w:numPr>
          <w:ilvl w:val="2"/>
          <w:numId w:val="5"/>
        </w:numPr>
        <w:tabs>
          <w:tab w:val="left" w:pos="1418"/>
        </w:tabs>
        <w:ind w:left="0" w:firstLine="624"/>
        <w:rPr/>
      </w:pPr>
      <w:bookmarkStart w:colFirst="0" w:colLast="0" w:name="_177c0mj" w:id="387"/>
      <w:bookmarkEnd w:id="387"/>
      <w:r w:rsidDel="00000000" w:rsidR="00000000" w:rsidRPr="00000000">
        <w:rPr>
          <w:rtl w:val="0"/>
        </w:rPr>
        <w:t xml:space="preserve">Заполнение вкладки «Услуги по содержанию и ремонту одного или нескольких нежилых помещений»</w:t>
      </w:r>
    </w:p>
    <w:p w:rsidR="00000000" w:rsidDel="00000000" w:rsidP="00000000" w:rsidRDefault="00000000" w:rsidRPr="00000000" w14:paraId="000006C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по содержанию и ремонту одного или нескольких нежилых помещений» осуществляется аналогично описанию в п.п. 7.1.3 настоящего руководства пользователя (Рисунок 282).</w:t>
      </w:r>
    </w:p>
    <w:p w:rsidR="00000000" w:rsidDel="00000000" w:rsidP="00000000" w:rsidRDefault="00000000" w:rsidRPr="00000000" w14:paraId="000006C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43605"/>
            <wp:effectExtent b="0" l="0" r="0" t="0"/>
            <wp:docPr id="339" name="image290.png"/>
            <a:graphic>
              <a:graphicData uri="http://schemas.openxmlformats.org/drawingml/2006/picture">
                <pic:pic>
                  <pic:nvPicPr>
                    <pic:cNvPr id="0" name="image290.png"/>
                    <pic:cNvPicPr preferRelativeResize="0"/>
                  </pic:nvPicPr>
                  <pic:blipFill>
                    <a:blip r:embed="rId259"/>
                    <a:srcRect b="0" l="0" r="0" t="0"/>
                    <a:stretch>
                      <a:fillRect/>
                    </a:stretch>
                  </pic:blipFill>
                  <pic:spPr>
                    <a:xfrm>
                      <a:off x="0" y="0"/>
                      <a:ext cx="6299835" cy="3443605"/>
                    </a:xfrm>
                    <a:prstGeom prst="rect"/>
                    <a:ln/>
                  </pic:spPr>
                </pic:pic>
              </a:graphicData>
            </a:graphic>
          </wp:inline>
        </w:drawing>
      </w:r>
      <w:r w:rsidDel="00000000" w:rsidR="00000000" w:rsidRPr="00000000">
        <w:rPr>
          <w:rtl w:val="0"/>
        </w:rPr>
      </w:r>
    </w:p>
    <w:p w:rsidR="00000000" w:rsidDel="00000000" w:rsidP="00000000" w:rsidRDefault="00000000" w:rsidRPr="00000000" w14:paraId="000006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r6zjac" w:id="388"/>
      <w:bookmarkEnd w:id="38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282. Вкладка «Услуги по содержанию и ремонту одного или нескольких нежилых помещений»</w:t>
      </w:r>
    </w:p>
    <w:p w:rsidR="00000000" w:rsidDel="00000000" w:rsidP="00000000" w:rsidRDefault="00000000" w:rsidRPr="00000000" w14:paraId="000006C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7.1.2 настоящего руководства пользователя.</w:t>
      </w:r>
    </w:p>
    <w:p w:rsidR="00000000" w:rsidDel="00000000" w:rsidP="00000000" w:rsidRDefault="00000000" w:rsidRPr="00000000" w14:paraId="000006CB">
      <w:pPr>
        <w:pStyle w:val="Heading3"/>
        <w:numPr>
          <w:ilvl w:val="2"/>
          <w:numId w:val="5"/>
        </w:numPr>
        <w:tabs>
          <w:tab w:val="left" w:pos="1418"/>
        </w:tabs>
        <w:ind w:left="0" w:firstLine="624"/>
        <w:rPr/>
      </w:pPr>
      <w:bookmarkStart w:colFirst="0" w:colLast="0" w:name="_26c9ti5" w:id="389"/>
      <w:bookmarkEnd w:id="389"/>
      <w:r w:rsidDel="00000000" w:rsidR="00000000" w:rsidRPr="00000000">
        <w:rPr>
          <w:rtl w:val="0"/>
        </w:rPr>
        <w:t xml:space="preserve">Заполнение вкладки «Работы, связанные со сбором и с обработкой первичных статических данных»</w:t>
      </w:r>
    </w:p>
    <w:p w:rsidR="00000000" w:rsidDel="00000000" w:rsidP="00000000" w:rsidRDefault="00000000" w:rsidRPr="00000000" w14:paraId="000006C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«Работы, связанные со сбором и с обработкой первичных статических данных» осуществляется аналогично описанию в п.п. 7.1.3 настоящего руководства пользователя (Рисунок 283).</w:t>
      </w:r>
    </w:p>
    <w:p w:rsidR="00000000" w:rsidDel="00000000" w:rsidP="00000000" w:rsidRDefault="00000000" w:rsidRPr="00000000" w14:paraId="000006C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43605"/>
            <wp:effectExtent b="0" l="0" r="0" t="0"/>
            <wp:docPr id="338" name="image281.png"/>
            <a:graphic>
              <a:graphicData uri="http://schemas.openxmlformats.org/drawingml/2006/picture">
                <pic:pic>
                  <pic:nvPicPr>
                    <pic:cNvPr id="0" name="image281.png"/>
                    <pic:cNvPicPr preferRelativeResize="0"/>
                  </pic:nvPicPr>
                  <pic:blipFill>
                    <a:blip r:embed="rId260"/>
                    <a:srcRect b="0" l="0" r="0" t="0"/>
                    <a:stretch>
                      <a:fillRect/>
                    </a:stretch>
                  </pic:blipFill>
                  <pic:spPr>
                    <a:xfrm>
                      <a:off x="0" y="0"/>
                      <a:ext cx="6299835" cy="3443605"/>
                    </a:xfrm>
                    <a:prstGeom prst="rect"/>
                    <a:ln/>
                  </pic:spPr>
                </pic:pic>
              </a:graphicData>
            </a:graphic>
          </wp:inline>
        </w:drawing>
      </w:r>
      <w:r w:rsidDel="00000000" w:rsidR="00000000" w:rsidRPr="00000000">
        <w:rPr>
          <w:rtl w:val="0"/>
        </w:rPr>
      </w:r>
    </w:p>
    <w:p w:rsidR="00000000" w:rsidDel="00000000" w:rsidP="00000000" w:rsidRDefault="00000000" w:rsidRPr="00000000" w14:paraId="000006C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lhk3py" w:id="390"/>
      <w:bookmarkEnd w:id="3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283. Вкладка «Работы, связанные со сбором и с обработкой первичных статических данных»</w:t>
      </w:r>
    </w:p>
    <w:p w:rsidR="00000000" w:rsidDel="00000000" w:rsidP="00000000" w:rsidRDefault="00000000" w:rsidRPr="00000000" w14:paraId="000006C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7.1.2 настоящего руководства пользователя.</w:t>
      </w:r>
    </w:p>
    <w:p w:rsidR="00000000" w:rsidDel="00000000" w:rsidP="00000000" w:rsidRDefault="00000000" w:rsidRPr="00000000" w14:paraId="000006D0">
      <w:pPr>
        <w:pStyle w:val="Heading3"/>
        <w:numPr>
          <w:ilvl w:val="2"/>
          <w:numId w:val="5"/>
        </w:numPr>
        <w:tabs>
          <w:tab w:val="left" w:pos="1418"/>
        </w:tabs>
        <w:ind w:left="0" w:firstLine="624"/>
        <w:rPr/>
      </w:pPr>
      <w:bookmarkStart w:colFirst="0" w:colLast="0" w:name="_35h7mdr" w:id="391"/>
      <w:bookmarkEnd w:id="391"/>
      <w:r w:rsidDel="00000000" w:rsidR="00000000" w:rsidRPr="00000000">
        <w:rPr>
          <w:rtl w:val="0"/>
        </w:rPr>
        <w:t xml:space="preserve">Заполнение вкладки «Услуги по предоставлению права на доступ к информации, содержащейся в базах данных»</w:t>
      </w:r>
    </w:p>
    <w:p w:rsidR="00000000" w:rsidDel="00000000" w:rsidP="00000000" w:rsidRDefault="00000000" w:rsidRPr="00000000" w14:paraId="000006D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по предоставлению права на доступ к информации, содержащейся в базах данных» осуществляется аналогично описанию в п.п. 7.1.3 настоящего руководства пользователя (Рисунок 284).</w:t>
      </w:r>
    </w:p>
    <w:p w:rsidR="00000000" w:rsidDel="00000000" w:rsidP="00000000" w:rsidRDefault="00000000" w:rsidRPr="00000000" w14:paraId="000006D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43605"/>
            <wp:effectExtent b="0" l="0" r="0" t="0"/>
            <wp:docPr id="341" name="image283.png"/>
            <a:graphic>
              <a:graphicData uri="http://schemas.openxmlformats.org/drawingml/2006/picture">
                <pic:pic>
                  <pic:nvPicPr>
                    <pic:cNvPr id="0" name="image283.png"/>
                    <pic:cNvPicPr preferRelativeResize="0"/>
                  </pic:nvPicPr>
                  <pic:blipFill>
                    <a:blip r:embed="rId261"/>
                    <a:srcRect b="0" l="0" r="0" t="0"/>
                    <a:stretch>
                      <a:fillRect/>
                    </a:stretch>
                  </pic:blipFill>
                  <pic:spPr>
                    <a:xfrm>
                      <a:off x="0" y="0"/>
                      <a:ext cx="6299835" cy="3443605"/>
                    </a:xfrm>
                    <a:prstGeom prst="rect"/>
                    <a:ln/>
                  </pic:spPr>
                </pic:pic>
              </a:graphicData>
            </a:graphic>
          </wp:inline>
        </w:drawing>
      </w:r>
      <w:r w:rsidDel="00000000" w:rsidR="00000000" w:rsidRPr="00000000">
        <w:rPr>
          <w:rtl w:val="0"/>
        </w:rPr>
      </w:r>
    </w:p>
    <w:p w:rsidR="00000000" w:rsidDel="00000000" w:rsidP="00000000" w:rsidRDefault="00000000" w:rsidRPr="00000000" w14:paraId="000006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kmhwlk" w:id="392"/>
      <w:bookmarkEnd w:id="3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284. Вкладка «Услуги по предоставлению права на доступ к информации, содержащейся в базах данных»</w:t>
      </w:r>
    </w:p>
    <w:p w:rsidR="00000000" w:rsidDel="00000000" w:rsidP="00000000" w:rsidRDefault="00000000" w:rsidRPr="00000000" w14:paraId="000006D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7.1.2 настоящего руководства пользователя.</w:t>
      </w:r>
    </w:p>
    <w:p w:rsidR="00000000" w:rsidDel="00000000" w:rsidP="00000000" w:rsidRDefault="00000000" w:rsidRPr="00000000" w14:paraId="000006D5">
      <w:pPr>
        <w:pStyle w:val="Heading3"/>
        <w:numPr>
          <w:ilvl w:val="2"/>
          <w:numId w:val="5"/>
        </w:numPr>
        <w:tabs>
          <w:tab w:val="left" w:pos="1418"/>
        </w:tabs>
        <w:ind w:left="0" w:firstLine="624"/>
        <w:rPr/>
      </w:pPr>
      <w:bookmarkStart w:colFirst="0" w:colLast="0" w:name="_44m5f9d" w:id="393"/>
      <w:bookmarkEnd w:id="393"/>
      <w:r w:rsidDel="00000000" w:rsidR="00000000" w:rsidRPr="00000000">
        <w:rPr>
          <w:rtl w:val="0"/>
        </w:rPr>
        <w:t xml:space="preserve">Заполнение вкладки «Итого по КБК»</w:t>
      </w:r>
    </w:p>
    <w:p w:rsidR="00000000" w:rsidDel="00000000" w:rsidP="00000000" w:rsidRDefault="00000000" w:rsidRPr="00000000" w14:paraId="000006D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jrfph6" w:id="394"/>
      <w:bookmarkEnd w:id="39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вкладки «Итого по КБК» заполняются автоматически на основании всех вкладок документа и недоступны для редактирования (Рисунок 285).</w:t>
      </w:r>
    </w:p>
    <w:p w:rsidR="00000000" w:rsidDel="00000000" w:rsidP="00000000" w:rsidRDefault="00000000" w:rsidRPr="00000000" w14:paraId="000006D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332865"/>
            <wp:effectExtent b="0" l="0" r="0" t="0"/>
            <wp:docPr id="340" name="image280.png"/>
            <a:graphic>
              <a:graphicData uri="http://schemas.openxmlformats.org/drawingml/2006/picture">
                <pic:pic>
                  <pic:nvPicPr>
                    <pic:cNvPr id="0" name="image280.png"/>
                    <pic:cNvPicPr preferRelativeResize="0"/>
                  </pic:nvPicPr>
                  <pic:blipFill>
                    <a:blip r:embed="rId262"/>
                    <a:srcRect b="0" l="0" r="0" t="0"/>
                    <a:stretch>
                      <a:fillRect/>
                    </a:stretch>
                  </pic:blipFill>
                  <pic:spPr>
                    <a:xfrm>
                      <a:off x="0" y="0"/>
                      <a:ext cx="6299835" cy="1332865"/>
                    </a:xfrm>
                    <a:prstGeom prst="rect"/>
                    <a:ln/>
                  </pic:spPr>
                </pic:pic>
              </a:graphicData>
            </a:graphic>
          </wp:inline>
        </w:drawing>
      </w:r>
      <w:r w:rsidDel="00000000" w:rsidR="00000000" w:rsidRPr="00000000">
        <w:rPr>
          <w:rtl w:val="0"/>
        </w:rPr>
      </w:r>
    </w:p>
    <w:p w:rsidR="00000000" w:rsidDel="00000000" w:rsidP="00000000" w:rsidRDefault="00000000" w:rsidRPr="00000000" w14:paraId="000006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ywpzoz" w:id="395"/>
      <w:bookmarkEnd w:id="39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285. Вкладка «Итого по КБК»</w:t>
      </w:r>
    </w:p>
    <w:p w:rsidR="00000000" w:rsidDel="00000000" w:rsidP="00000000" w:rsidRDefault="00000000" w:rsidRPr="00000000" w14:paraId="000006D9">
      <w:pPr>
        <w:pStyle w:val="Heading2"/>
        <w:numPr>
          <w:ilvl w:val="1"/>
          <w:numId w:val="5"/>
        </w:numPr>
        <w:ind w:left="709" w:firstLine="0.9999999999999432"/>
        <w:rPr/>
      </w:pPr>
      <w:bookmarkStart w:colFirst="0" w:colLast="0" w:name="_3iwdics" w:id="396"/>
      <w:bookmarkEnd w:id="396"/>
      <w:r w:rsidDel="00000000" w:rsidR="00000000" w:rsidRPr="00000000">
        <w:rPr>
          <w:rtl w:val="0"/>
        </w:rPr>
        <w:t xml:space="preserve">Актуализация предложений на закупку</w:t>
      </w:r>
    </w:p>
    <w:p w:rsidR="00000000" w:rsidDel="00000000" w:rsidP="00000000" w:rsidRDefault="00000000" w:rsidRPr="00000000" w14:paraId="000006DA">
      <w:pPr>
        <w:tabs>
          <w:tab w:val="left" w:pos="1134"/>
        </w:tabs>
        <w:ind w:firstLine="709"/>
        <w:jc w:val="both"/>
        <w:rPr/>
      </w:pPr>
      <w:r w:rsidDel="00000000" w:rsidR="00000000" w:rsidRPr="00000000">
        <w:rPr>
          <w:rtl w:val="0"/>
        </w:rPr>
        <w:t xml:space="preserve">Для актуализации предложения на закупку, необходимо нажать на кнопку «Актуализировать предложения на закупку» (Рисунок 286).</w:t>
      </w:r>
    </w:p>
    <w:p w:rsidR="00000000" w:rsidDel="00000000" w:rsidP="00000000" w:rsidRDefault="00000000" w:rsidRPr="00000000" w14:paraId="000006DB">
      <w:pPr>
        <w:keepNext w:val="1"/>
        <w:keepLines w:val="1"/>
        <w:jc w:val="center"/>
        <w:rPr/>
      </w:pPr>
      <w:r w:rsidDel="00000000" w:rsidR="00000000" w:rsidRPr="00000000">
        <w:rPr/>
        <w:drawing>
          <wp:inline distB="0" distT="0" distL="0" distR="0">
            <wp:extent cx="6299835" cy="1332865"/>
            <wp:effectExtent b="0" l="0" r="0" t="0"/>
            <wp:docPr id="335" name="image279.png"/>
            <a:graphic>
              <a:graphicData uri="http://schemas.openxmlformats.org/drawingml/2006/picture">
                <pic:pic>
                  <pic:nvPicPr>
                    <pic:cNvPr id="0" name="image279.png"/>
                    <pic:cNvPicPr preferRelativeResize="0"/>
                  </pic:nvPicPr>
                  <pic:blipFill>
                    <a:blip r:embed="rId263"/>
                    <a:srcRect b="0" l="0" r="0" t="0"/>
                    <a:stretch>
                      <a:fillRect/>
                    </a:stretch>
                  </pic:blipFill>
                  <pic:spPr>
                    <a:xfrm>
                      <a:off x="0" y="0"/>
                      <a:ext cx="6299835" cy="1332865"/>
                    </a:xfrm>
                    <a:prstGeom prst="rect"/>
                    <a:ln/>
                  </pic:spPr>
                </pic:pic>
              </a:graphicData>
            </a:graphic>
          </wp:inline>
        </w:drawing>
      </w:r>
      <w:r w:rsidDel="00000000" w:rsidR="00000000" w:rsidRPr="00000000">
        <w:rPr>
          <w:rtl w:val="0"/>
        </w:rPr>
      </w:r>
    </w:p>
    <w:p w:rsidR="00000000" w:rsidDel="00000000" w:rsidP="00000000" w:rsidRDefault="00000000" w:rsidRPr="00000000" w14:paraId="000006DC">
      <w:pPr>
        <w:keepNext w:val="1"/>
        <w:keepLines w:val="1"/>
        <w:jc w:val="center"/>
        <w:rPr>
          <w:i w:val="1"/>
        </w:rPr>
      </w:pPr>
      <w:bookmarkStart w:colFirst="0" w:colLast="0" w:name="_1y1nskl" w:id="397"/>
      <w:bookmarkEnd w:id="397"/>
      <w:r w:rsidDel="00000000" w:rsidR="00000000" w:rsidRPr="00000000">
        <w:rPr>
          <w:rtl w:val="0"/>
        </w:rPr>
        <w:t xml:space="preserve">Рисунок 286. Кнопка «Актуализировать предложения на закупку»</w:t>
      </w:r>
      <w:r w:rsidDel="00000000" w:rsidR="00000000" w:rsidRPr="00000000">
        <w:rPr>
          <w:rtl w:val="0"/>
        </w:rPr>
      </w:r>
    </w:p>
    <w:p w:rsidR="00000000" w:rsidDel="00000000" w:rsidP="00000000" w:rsidRDefault="00000000" w:rsidRPr="00000000" w14:paraId="000006DD">
      <w:pPr>
        <w:tabs>
          <w:tab w:val="left" w:pos="1134"/>
        </w:tabs>
        <w:ind w:firstLine="709"/>
        <w:jc w:val="both"/>
        <w:rPr/>
      </w:pPr>
      <w:r w:rsidDel="00000000" w:rsidR="00000000" w:rsidRPr="00000000">
        <w:rPr>
          <w:rtl w:val="0"/>
        </w:rPr>
        <w:t xml:space="preserve">После этого выводится системное сообщение о том, в котором необходимо нажать на кнопку «Закрыть» (Рисунок 287).</w:t>
      </w:r>
    </w:p>
    <w:p w:rsidR="00000000" w:rsidDel="00000000" w:rsidP="00000000" w:rsidRDefault="00000000" w:rsidRPr="00000000" w14:paraId="000006DE">
      <w:pPr>
        <w:keepNext w:val="1"/>
        <w:keepLines w:val="1"/>
        <w:jc w:val="center"/>
        <w:rPr/>
      </w:pPr>
      <w:r w:rsidDel="00000000" w:rsidR="00000000" w:rsidRPr="00000000">
        <w:rPr/>
        <w:drawing>
          <wp:inline distB="0" distT="0" distL="0" distR="0">
            <wp:extent cx="5209524" cy="771429"/>
            <wp:effectExtent b="0" l="0" r="0" t="0"/>
            <wp:docPr id="334" name="image285.png"/>
            <a:graphic>
              <a:graphicData uri="http://schemas.openxmlformats.org/drawingml/2006/picture">
                <pic:pic>
                  <pic:nvPicPr>
                    <pic:cNvPr id="0" name="image285.png"/>
                    <pic:cNvPicPr preferRelativeResize="0"/>
                  </pic:nvPicPr>
                  <pic:blipFill>
                    <a:blip r:embed="rId264"/>
                    <a:srcRect b="0" l="0" r="0" t="0"/>
                    <a:stretch>
                      <a:fillRect/>
                    </a:stretch>
                  </pic:blipFill>
                  <pic:spPr>
                    <a:xfrm>
                      <a:off x="0" y="0"/>
                      <a:ext cx="5209524" cy="771429"/>
                    </a:xfrm>
                    <a:prstGeom prst="rect"/>
                    <a:ln/>
                  </pic:spPr>
                </pic:pic>
              </a:graphicData>
            </a:graphic>
          </wp:inline>
        </w:drawing>
      </w:r>
      <w:r w:rsidDel="00000000" w:rsidR="00000000" w:rsidRPr="00000000">
        <w:rPr>
          <w:rtl w:val="0"/>
        </w:rPr>
      </w:r>
    </w:p>
    <w:p w:rsidR="00000000" w:rsidDel="00000000" w:rsidP="00000000" w:rsidRDefault="00000000" w:rsidRPr="00000000" w14:paraId="000006DF">
      <w:pPr>
        <w:keepNext w:val="1"/>
        <w:keepLines w:val="1"/>
        <w:jc w:val="center"/>
        <w:rPr>
          <w:i w:val="1"/>
        </w:rPr>
      </w:pPr>
      <w:bookmarkStart w:colFirst="0" w:colLast="0" w:name="_4i1bb8e" w:id="398"/>
      <w:bookmarkEnd w:id="398"/>
      <w:r w:rsidDel="00000000" w:rsidR="00000000" w:rsidRPr="00000000">
        <w:rPr>
          <w:rtl w:val="0"/>
        </w:rPr>
        <w:t xml:space="preserve">Рисунок 287. Кнопка «Закрыть»</w:t>
      </w:r>
      <w:r w:rsidDel="00000000" w:rsidR="00000000" w:rsidRPr="00000000">
        <w:rPr>
          <w:rtl w:val="0"/>
        </w:rPr>
      </w:r>
    </w:p>
    <w:p w:rsidR="00000000" w:rsidDel="00000000" w:rsidP="00000000" w:rsidRDefault="00000000" w:rsidRPr="00000000" w14:paraId="000006E0">
      <w:pPr>
        <w:tabs>
          <w:tab w:val="left" w:pos="1134"/>
        </w:tabs>
        <w:ind w:firstLine="709"/>
        <w:jc w:val="both"/>
        <w:rPr/>
      </w:pPr>
      <w:r w:rsidDel="00000000" w:rsidR="00000000" w:rsidRPr="00000000">
        <w:rPr>
          <w:rtl w:val="0"/>
        </w:rPr>
        <w:t xml:space="preserve">В результате предложения на закупку будут актуализированы.</w:t>
      </w:r>
    </w:p>
    <w:p w:rsidR="00000000" w:rsidDel="00000000" w:rsidP="00000000" w:rsidRDefault="00000000" w:rsidRPr="00000000" w14:paraId="000006E1">
      <w:pPr>
        <w:tabs>
          <w:tab w:val="left" w:pos="1134"/>
        </w:tabs>
        <w:ind w:firstLine="709"/>
        <w:jc w:val="both"/>
        <w:rPr/>
      </w:pPr>
      <w:r w:rsidDel="00000000" w:rsidR="00000000" w:rsidRPr="00000000">
        <w:rPr>
          <w:b w:val="1"/>
          <w:rtl w:val="0"/>
        </w:rPr>
        <w:t xml:space="preserve">Важно!</w:t>
      </w:r>
      <w:r w:rsidDel="00000000" w:rsidR="00000000" w:rsidRPr="00000000">
        <w:rPr>
          <w:rtl w:val="0"/>
        </w:rPr>
        <w:t xml:space="preserve"> Если в КБК на закупку у детализированных ИКЗ были удалены строки и добавлены повторно, то необходимо:</w:t>
      </w:r>
    </w:p>
    <w:p w:rsidR="00000000" w:rsidDel="00000000" w:rsidP="00000000" w:rsidRDefault="00000000" w:rsidRPr="00000000" w14:paraId="000006E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выделить ИКЗ;</w:t>
      </w:r>
    </w:p>
    <w:p w:rsidR="00000000" w:rsidDel="00000000" w:rsidP="00000000" w:rsidRDefault="00000000" w:rsidRPr="00000000" w14:paraId="000006E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детализации закупки выделить неактуальное предложение на закупку;</w:t>
      </w:r>
    </w:p>
    <w:p w:rsidR="00000000" w:rsidDel="00000000" w:rsidP="00000000" w:rsidRDefault="00000000" w:rsidRPr="00000000" w14:paraId="000006E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детализации нажать кнопку «Заменить строку»;</w:t>
      </w:r>
    </w:p>
    <w:p w:rsidR="00000000" w:rsidDel="00000000" w:rsidP="00000000" w:rsidRDefault="00000000" w:rsidRPr="00000000" w14:paraId="000006E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29"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выбрать предложение на закупку.</w:t>
      </w:r>
    </w:p>
    <w:p w:rsidR="00000000" w:rsidDel="00000000" w:rsidP="00000000" w:rsidRDefault="00000000" w:rsidRPr="00000000" w14:paraId="000006E6">
      <w:pPr>
        <w:pStyle w:val="Heading2"/>
        <w:numPr>
          <w:ilvl w:val="1"/>
          <w:numId w:val="5"/>
        </w:numPr>
        <w:ind w:left="86" w:firstLine="624"/>
        <w:rPr/>
      </w:pPr>
      <w:bookmarkStart w:colFirst="0" w:colLast="0" w:name="_2x6llg7" w:id="399"/>
      <w:bookmarkEnd w:id="399"/>
      <w:r w:rsidDel="00000000" w:rsidR="00000000" w:rsidRPr="00000000">
        <w:rPr>
          <w:rtl w:val="0"/>
        </w:rPr>
        <w:t xml:space="preserve">Добавление вложений к документу «План закупок»</w:t>
      </w:r>
    </w:p>
    <w:p w:rsidR="00000000" w:rsidDel="00000000" w:rsidP="00000000" w:rsidRDefault="00000000" w:rsidRPr="00000000" w14:paraId="000006E7">
      <w:pPr>
        <w:pStyle w:val="Heading3"/>
        <w:numPr>
          <w:ilvl w:val="2"/>
          <w:numId w:val="5"/>
        </w:numPr>
        <w:tabs>
          <w:tab w:val="left" w:pos="1418"/>
        </w:tabs>
        <w:ind w:left="0" w:firstLine="624"/>
        <w:rPr/>
      </w:pPr>
      <w:bookmarkStart w:colFirst="0" w:colLast="0" w:name="_1cbvvo0" w:id="400"/>
      <w:bookmarkEnd w:id="400"/>
      <w:r w:rsidDel="00000000" w:rsidR="00000000" w:rsidRPr="00000000">
        <w:rPr>
          <w:rtl w:val="0"/>
        </w:rPr>
        <w:t xml:space="preserve">Добавление вложения</w:t>
      </w:r>
    </w:p>
    <w:p w:rsidR="00000000" w:rsidDel="00000000" w:rsidP="00000000" w:rsidRDefault="00000000" w:rsidRPr="00000000" w14:paraId="000006E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6E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вложения к документу «План закупок»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[Вложения/Добавить]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288).</w:t>
      </w:r>
    </w:p>
    <w:p w:rsidR="00000000" w:rsidDel="00000000" w:rsidP="00000000" w:rsidRDefault="00000000" w:rsidRPr="00000000" w14:paraId="000006E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29815"/>
            <wp:effectExtent b="0" l="0" r="0" t="0"/>
            <wp:docPr id="337" name="image287.png"/>
            <a:graphic>
              <a:graphicData uri="http://schemas.openxmlformats.org/drawingml/2006/picture">
                <pic:pic>
                  <pic:nvPicPr>
                    <pic:cNvPr id="0" name="image287.png"/>
                    <pic:cNvPicPr preferRelativeResize="0"/>
                  </pic:nvPicPr>
                  <pic:blipFill>
                    <a:blip r:embed="rId265"/>
                    <a:srcRect b="0" l="0" r="0" t="0"/>
                    <a:stretch>
                      <a:fillRect/>
                    </a:stretch>
                  </pic:blipFill>
                  <pic:spPr>
                    <a:xfrm>
                      <a:off x="0" y="0"/>
                      <a:ext cx="6299835" cy="2329815"/>
                    </a:xfrm>
                    <a:prstGeom prst="rect"/>
                    <a:ln/>
                  </pic:spPr>
                </pic:pic>
              </a:graphicData>
            </a:graphic>
          </wp:inline>
        </w:drawing>
      </w:r>
      <w:r w:rsidDel="00000000" w:rsidR="00000000" w:rsidRPr="00000000">
        <w:rPr>
          <w:rtl w:val="0"/>
        </w:rPr>
      </w:r>
    </w:p>
    <w:p w:rsidR="00000000" w:rsidDel="00000000" w:rsidP="00000000" w:rsidRDefault="00000000" w:rsidRPr="00000000" w14:paraId="000006E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wbjebt" w:id="401"/>
      <w:bookmarkEnd w:id="40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[Вложения/Добавить]</w:t>
      </w:r>
      <w:r w:rsidDel="00000000" w:rsidR="00000000" w:rsidRPr="00000000">
        <w:rPr>
          <w:rtl w:val="0"/>
        </w:rPr>
      </w:r>
    </w:p>
    <w:p w:rsidR="00000000" w:rsidDel="00000000" w:rsidP="00000000" w:rsidRDefault="00000000" w:rsidRPr="00000000" w14:paraId="000006E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«Добавление документа», в котором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90476" cy="219048"/>
            <wp:effectExtent b="0" l="0" r="0" t="0"/>
            <wp:docPr id="336" name="image286.png"/>
            <a:graphic>
              <a:graphicData uri="http://schemas.openxmlformats.org/drawingml/2006/picture">
                <pic:pic>
                  <pic:nvPicPr>
                    <pic:cNvPr id="0" name="image286.png"/>
                    <pic:cNvPicPr preferRelativeResize="0"/>
                  </pic:nvPicPr>
                  <pic:blipFill>
                    <a:blip r:embed="rId266"/>
                    <a:srcRect b="0" l="0" r="0" t="0"/>
                    <a:stretch>
                      <a:fillRect/>
                    </a:stretch>
                  </pic:blipFill>
                  <pic:spPr>
                    <a:xfrm>
                      <a:off x="0" y="0"/>
                      <a:ext cx="190476" cy="219048"/>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289).</w:t>
      </w:r>
    </w:p>
    <w:p w:rsidR="00000000" w:rsidDel="00000000" w:rsidP="00000000" w:rsidRDefault="00000000" w:rsidRPr="00000000" w14:paraId="000006E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942857" cy="904762"/>
            <wp:effectExtent b="0" l="0" r="0" t="0"/>
            <wp:docPr id="311" name="image261.png"/>
            <a:graphic>
              <a:graphicData uri="http://schemas.openxmlformats.org/drawingml/2006/picture">
                <pic:pic>
                  <pic:nvPicPr>
                    <pic:cNvPr id="0" name="image261.png"/>
                    <pic:cNvPicPr preferRelativeResize="0"/>
                  </pic:nvPicPr>
                  <pic:blipFill>
                    <a:blip r:embed="rId267"/>
                    <a:srcRect b="0" l="0" r="0" t="0"/>
                    <a:stretch>
                      <a:fillRect/>
                    </a:stretch>
                  </pic:blipFill>
                  <pic:spPr>
                    <a:xfrm>
                      <a:off x="0" y="0"/>
                      <a:ext cx="4942857" cy="904762"/>
                    </a:xfrm>
                    <a:prstGeom prst="rect"/>
                    <a:ln/>
                  </pic:spPr>
                </pic:pic>
              </a:graphicData>
            </a:graphic>
          </wp:inline>
        </w:drawing>
      </w:r>
      <w:r w:rsidDel="00000000" w:rsidR="00000000" w:rsidRPr="00000000">
        <w:rPr>
          <w:rtl w:val="0"/>
        </w:rPr>
      </w:r>
    </w:p>
    <w:p w:rsidR="00000000" w:rsidDel="00000000" w:rsidP="00000000" w:rsidRDefault="00000000" w:rsidRPr="00000000" w14:paraId="000006E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bgtojm" w:id="402"/>
      <w:bookmarkEnd w:id="4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289. Кнопка «Обзор»</w:t>
      </w:r>
    </w:p>
    <w:p w:rsidR="00000000" w:rsidDel="00000000" w:rsidP="00000000" w:rsidRDefault="00000000" w:rsidRPr="00000000" w14:paraId="000006E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окне «Открыть» необходимо выбрать соответствующий файл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*.docx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*.doc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или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*.zip</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 нажать на кнопку «Сохранить» (Рисунок 290).</w:t>
      </w:r>
    </w:p>
    <w:p w:rsidR="00000000" w:rsidDel="00000000" w:rsidP="00000000" w:rsidRDefault="00000000" w:rsidRPr="00000000" w14:paraId="000006F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29125" cy="1637665"/>
            <wp:effectExtent b="0" l="0" r="0" t="0"/>
            <wp:docPr id="313" name="image262.png"/>
            <a:graphic>
              <a:graphicData uri="http://schemas.openxmlformats.org/drawingml/2006/picture">
                <pic:pic>
                  <pic:nvPicPr>
                    <pic:cNvPr id="0" name="image262.png"/>
                    <pic:cNvPicPr preferRelativeResize="0"/>
                  </pic:nvPicPr>
                  <pic:blipFill>
                    <a:blip r:embed="rId268"/>
                    <a:srcRect b="0" l="0" r="0" t="0"/>
                    <a:stretch>
                      <a:fillRect/>
                    </a:stretch>
                  </pic:blipFill>
                  <pic:spPr>
                    <a:xfrm>
                      <a:off x="0" y="0"/>
                      <a:ext cx="4429125" cy="1637665"/>
                    </a:xfrm>
                    <a:prstGeom prst="rect"/>
                    <a:ln/>
                  </pic:spPr>
                </pic:pic>
              </a:graphicData>
            </a:graphic>
          </wp:inline>
        </w:drawing>
      </w:r>
      <w:r w:rsidDel="00000000" w:rsidR="00000000" w:rsidRPr="00000000">
        <w:rPr>
          <w:rtl w:val="0"/>
        </w:rPr>
      </w:r>
    </w:p>
    <w:p w:rsidR="00000000" w:rsidDel="00000000" w:rsidP="00000000" w:rsidRDefault="00000000" w:rsidRPr="00000000" w14:paraId="000006F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qm3yrf" w:id="403"/>
      <w:bookmarkEnd w:id="4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290. Версия настройки</w:t>
      </w:r>
    </w:p>
    <w:p w:rsidR="00000000" w:rsidDel="00000000" w:rsidP="00000000" w:rsidRDefault="00000000" w:rsidRPr="00000000" w14:paraId="000006F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в окне «Добавление документа» необходимо нажать на кнопку «Сохранить» (Рисунок 291).</w:t>
      </w:r>
    </w:p>
    <w:p w:rsidR="00000000" w:rsidDel="00000000" w:rsidP="00000000" w:rsidRDefault="00000000" w:rsidRPr="00000000" w14:paraId="000006F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980952" cy="895238"/>
            <wp:effectExtent b="0" l="0" r="0" t="0"/>
            <wp:docPr id="312" name="image273.png"/>
            <a:graphic>
              <a:graphicData uri="http://schemas.openxmlformats.org/drawingml/2006/picture">
                <pic:pic>
                  <pic:nvPicPr>
                    <pic:cNvPr id="0" name="image273.png"/>
                    <pic:cNvPicPr preferRelativeResize="0"/>
                  </pic:nvPicPr>
                  <pic:blipFill>
                    <a:blip r:embed="rId269"/>
                    <a:srcRect b="0" l="0" r="0" t="0"/>
                    <a:stretch>
                      <a:fillRect/>
                    </a:stretch>
                  </pic:blipFill>
                  <pic:spPr>
                    <a:xfrm>
                      <a:off x="0" y="0"/>
                      <a:ext cx="4980952" cy="895238"/>
                    </a:xfrm>
                    <a:prstGeom prst="rect"/>
                    <a:ln/>
                  </pic:spPr>
                </pic:pic>
              </a:graphicData>
            </a:graphic>
          </wp:inline>
        </w:drawing>
      </w:r>
      <w:r w:rsidDel="00000000" w:rsidR="00000000" w:rsidRPr="00000000">
        <w:rPr>
          <w:rtl w:val="0"/>
        </w:rPr>
      </w:r>
    </w:p>
    <w:p w:rsidR="00000000" w:rsidDel="00000000" w:rsidP="00000000" w:rsidRDefault="00000000" w:rsidRPr="00000000" w14:paraId="000006F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alrhf8" w:id="404"/>
      <w:bookmarkEnd w:id="40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291. Кнопка «Сохранить»</w:t>
      </w:r>
    </w:p>
    <w:p w:rsidR="00000000" w:rsidDel="00000000" w:rsidP="00000000" w:rsidRDefault="00000000" w:rsidRPr="00000000" w14:paraId="000006F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вложения документа «План закупок» будут добавлены.</w:t>
      </w:r>
    </w:p>
    <w:p w:rsidR="00000000" w:rsidDel="00000000" w:rsidP="00000000" w:rsidRDefault="00000000" w:rsidRPr="00000000" w14:paraId="000006F6">
      <w:pPr>
        <w:pStyle w:val="Heading3"/>
        <w:numPr>
          <w:ilvl w:val="2"/>
          <w:numId w:val="5"/>
        </w:numPr>
        <w:tabs>
          <w:tab w:val="left" w:pos="1418"/>
        </w:tabs>
        <w:ind w:left="0" w:firstLine="624"/>
        <w:rPr/>
      </w:pPr>
      <w:bookmarkStart w:colFirst="0" w:colLast="0" w:name="_1pr1rn1" w:id="405"/>
      <w:bookmarkEnd w:id="405"/>
      <w:r w:rsidDel="00000000" w:rsidR="00000000" w:rsidRPr="00000000">
        <w:rPr>
          <w:rtl w:val="0"/>
        </w:rPr>
        <w:t xml:space="preserve">Удаление вложения</w:t>
      </w:r>
    </w:p>
    <w:p w:rsidR="00000000" w:rsidDel="00000000" w:rsidP="00000000" w:rsidRDefault="00000000" w:rsidRPr="00000000" w14:paraId="000006F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6F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вложения документа «План закупки»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[Вложения/Удалить]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292).</w:t>
      </w:r>
    </w:p>
    <w:p w:rsidR="00000000" w:rsidDel="00000000" w:rsidP="00000000" w:rsidRDefault="00000000" w:rsidRPr="00000000" w14:paraId="000006F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29815"/>
            <wp:effectExtent b="0" l="0" r="0" t="0"/>
            <wp:docPr id="308" name="image260.png"/>
            <a:graphic>
              <a:graphicData uri="http://schemas.openxmlformats.org/drawingml/2006/picture">
                <pic:pic>
                  <pic:nvPicPr>
                    <pic:cNvPr id="0" name="image260.png"/>
                    <pic:cNvPicPr preferRelativeResize="0"/>
                  </pic:nvPicPr>
                  <pic:blipFill>
                    <a:blip r:embed="rId270"/>
                    <a:srcRect b="0" l="0" r="0" t="0"/>
                    <a:stretch>
                      <a:fillRect/>
                    </a:stretch>
                  </pic:blipFill>
                  <pic:spPr>
                    <a:xfrm>
                      <a:off x="0" y="0"/>
                      <a:ext cx="6299835" cy="2329815"/>
                    </a:xfrm>
                    <a:prstGeom prst="rect"/>
                    <a:ln/>
                  </pic:spPr>
                </pic:pic>
              </a:graphicData>
            </a:graphic>
          </wp:inline>
        </w:drawing>
      </w:r>
      <w:r w:rsidDel="00000000" w:rsidR="00000000" w:rsidRPr="00000000">
        <w:rPr>
          <w:rtl w:val="0"/>
        </w:rPr>
      </w:r>
    </w:p>
    <w:p w:rsidR="00000000" w:rsidDel="00000000" w:rsidP="00000000" w:rsidRDefault="00000000" w:rsidRPr="00000000" w14:paraId="000006F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9qpaau" w:id="406"/>
      <w:bookmarkEnd w:id="40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[Вложения/Удалить]</w:t>
      </w:r>
      <w:r w:rsidDel="00000000" w:rsidR="00000000" w:rsidRPr="00000000">
        <w:rPr>
          <w:rtl w:val="0"/>
        </w:rPr>
      </w:r>
    </w:p>
    <w:p w:rsidR="00000000" w:rsidDel="00000000" w:rsidP="00000000" w:rsidRDefault="00000000" w:rsidRPr="00000000" w14:paraId="000006F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вложения документа «План закупок» будут удалены.</w:t>
      </w:r>
    </w:p>
    <w:p w:rsidR="00000000" w:rsidDel="00000000" w:rsidP="00000000" w:rsidRDefault="00000000" w:rsidRPr="00000000" w14:paraId="000006FC">
      <w:pPr>
        <w:pStyle w:val="Heading2"/>
        <w:numPr>
          <w:ilvl w:val="1"/>
          <w:numId w:val="1"/>
        </w:numPr>
        <w:ind w:left="86" w:firstLine="624"/>
        <w:rPr/>
      </w:pPr>
      <w:bookmarkStart w:colFirst="0" w:colLast="0" w:name="_2ovzkin" w:id="407"/>
      <w:bookmarkEnd w:id="407"/>
      <w:r w:rsidDel="00000000" w:rsidR="00000000" w:rsidRPr="00000000">
        <w:rPr>
          <w:rtl w:val="0"/>
        </w:rPr>
        <w:t xml:space="preserve">Согласование и утверждение документа «План закупок»</w:t>
      </w:r>
    </w:p>
    <w:p w:rsidR="00000000" w:rsidDel="00000000" w:rsidP="00000000" w:rsidRDefault="00000000" w:rsidRPr="00000000" w14:paraId="000006FD">
      <w:pPr>
        <w:pStyle w:val="Heading3"/>
        <w:numPr>
          <w:ilvl w:val="2"/>
          <w:numId w:val="1"/>
        </w:numPr>
        <w:tabs>
          <w:tab w:val="left" w:pos="1418"/>
        </w:tabs>
        <w:ind w:left="0" w:firstLine="624"/>
        <w:rPr/>
      </w:pPr>
      <w:bookmarkStart w:colFirst="0" w:colLast="0" w:name="_1419uqg" w:id="408"/>
      <w:bookmarkEnd w:id="408"/>
      <w:r w:rsidDel="00000000" w:rsidR="00000000" w:rsidRPr="00000000">
        <w:rPr>
          <w:rtl w:val="0"/>
        </w:rPr>
        <w:t xml:space="preserve">Внутреннее согласование</w:t>
      </w:r>
    </w:p>
    <w:p w:rsidR="00000000" w:rsidDel="00000000" w:rsidP="00000000" w:rsidRDefault="00000000" w:rsidRPr="00000000" w14:paraId="000006FE">
      <w:pPr>
        <w:pStyle w:val="Heading4"/>
        <w:numPr>
          <w:ilvl w:val="3"/>
          <w:numId w:val="1"/>
        </w:numPr>
        <w:tabs>
          <w:tab w:val="left" w:pos="720"/>
          <w:tab w:val="left" w:pos="1276"/>
          <w:tab w:val="left" w:pos="1560"/>
        </w:tabs>
        <w:ind w:left="0" w:firstLine="624"/>
        <w:rPr/>
      </w:pPr>
      <w:bookmarkStart w:colFirst="0" w:colLast="0" w:name="_3o0xde9" w:id="409"/>
      <w:bookmarkEnd w:id="409"/>
      <w:r w:rsidDel="00000000" w:rsidR="00000000" w:rsidRPr="00000000">
        <w:rPr>
          <w:rtl w:val="0"/>
        </w:rPr>
        <w:t xml:space="preserve">Формирование листа согласования</w:t>
      </w:r>
    </w:p>
    <w:p w:rsidR="00000000" w:rsidDel="00000000" w:rsidP="00000000" w:rsidRDefault="00000000" w:rsidRPr="00000000" w14:paraId="000006F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70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293).</w:t>
      </w:r>
    </w:p>
    <w:p w:rsidR="00000000" w:rsidDel="00000000" w:rsidP="00000000" w:rsidRDefault="00000000" w:rsidRPr="00000000" w14:paraId="0000070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29815"/>
            <wp:effectExtent b="0" l="0" r="0" t="0"/>
            <wp:docPr id="307" name="image263.png"/>
            <a:graphic>
              <a:graphicData uri="http://schemas.openxmlformats.org/drawingml/2006/picture">
                <pic:pic>
                  <pic:nvPicPr>
                    <pic:cNvPr id="0" name="image263.png"/>
                    <pic:cNvPicPr preferRelativeResize="0"/>
                  </pic:nvPicPr>
                  <pic:blipFill>
                    <a:blip r:embed="rId271"/>
                    <a:srcRect b="0" l="0" r="0" t="0"/>
                    <a:stretch>
                      <a:fillRect/>
                    </a:stretch>
                  </pic:blipFill>
                  <pic:spPr>
                    <a:xfrm>
                      <a:off x="0" y="0"/>
                      <a:ext cx="6299835" cy="2329815"/>
                    </a:xfrm>
                    <a:prstGeom prst="rect"/>
                    <a:ln/>
                  </pic:spPr>
                </pic:pic>
              </a:graphicData>
            </a:graphic>
          </wp:inline>
        </w:drawing>
      </w:r>
      <w:r w:rsidDel="00000000" w:rsidR="00000000" w:rsidRPr="00000000">
        <w:rPr>
          <w:rtl w:val="0"/>
        </w:rPr>
      </w:r>
    </w:p>
    <w:p w:rsidR="00000000" w:rsidDel="00000000" w:rsidP="00000000" w:rsidRDefault="00000000" w:rsidRPr="00000000" w14:paraId="0000070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367nm2" w:id="410"/>
      <w:bookmarkEnd w:id="4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70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листа согласования осуществляется аналогично описанию в п.п. 3.5.1 настоящего руководства пользователя.</w:t>
      </w:r>
    </w:p>
    <w:p w:rsidR="00000000" w:rsidDel="00000000" w:rsidP="00000000" w:rsidRDefault="00000000" w:rsidRPr="00000000" w14:paraId="00000704">
      <w:pPr>
        <w:pStyle w:val="Heading4"/>
        <w:numPr>
          <w:ilvl w:val="3"/>
          <w:numId w:val="1"/>
        </w:numPr>
        <w:tabs>
          <w:tab w:val="left" w:pos="720"/>
          <w:tab w:val="left" w:pos="1276"/>
          <w:tab w:val="left" w:pos="1560"/>
        </w:tabs>
        <w:ind w:left="0" w:firstLine="624"/>
        <w:rPr/>
      </w:pPr>
      <w:bookmarkStart w:colFirst="0" w:colLast="0" w:name="_ibhxtv" w:id="411"/>
      <w:bookmarkEnd w:id="411"/>
      <w:r w:rsidDel="00000000" w:rsidR="00000000" w:rsidRPr="00000000">
        <w:rPr>
          <w:rtl w:val="0"/>
        </w:rPr>
        <w:t xml:space="preserve">Согласование</w:t>
      </w:r>
    </w:p>
    <w:p w:rsidR="00000000" w:rsidDel="00000000" w:rsidP="00000000" w:rsidRDefault="00000000" w:rsidRPr="00000000" w14:paraId="0000070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(Согласование)».</w:t>
      </w:r>
    </w:p>
    <w:p w:rsidR="00000000" w:rsidDel="00000000" w:rsidP="00000000" w:rsidRDefault="00000000" w:rsidRPr="00000000" w14:paraId="0000070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294).</w:t>
      </w:r>
    </w:p>
    <w:p w:rsidR="00000000" w:rsidDel="00000000" w:rsidP="00000000" w:rsidRDefault="00000000" w:rsidRPr="00000000" w14:paraId="0000070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29815"/>
            <wp:effectExtent b="0" l="0" r="0" t="0"/>
            <wp:docPr id="310" name="image272.png"/>
            <a:graphic>
              <a:graphicData uri="http://schemas.openxmlformats.org/drawingml/2006/picture">
                <pic:pic>
                  <pic:nvPicPr>
                    <pic:cNvPr id="0" name="image272.png"/>
                    <pic:cNvPicPr preferRelativeResize="0"/>
                  </pic:nvPicPr>
                  <pic:blipFill>
                    <a:blip r:embed="rId272"/>
                    <a:srcRect b="0" l="0" r="0" t="0"/>
                    <a:stretch>
                      <a:fillRect/>
                    </a:stretch>
                  </pic:blipFill>
                  <pic:spPr>
                    <a:xfrm>
                      <a:off x="0" y="0"/>
                      <a:ext cx="6299835" cy="2329815"/>
                    </a:xfrm>
                    <a:prstGeom prst="rect"/>
                    <a:ln/>
                  </pic:spPr>
                </pic:pic>
              </a:graphicData>
            </a:graphic>
          </wp:inline>
        </w:drawing>
      </w:r>
      <w:r w:rsidDel="00000000" w:rsidR="00000000" w:rsidRPr="00000000">
        <w:rPr>
          <w:rtl w:val="0"/>
        </w:rPr>
      </w:r>
    </w:p>
    <w:p w:rsidR="00000000" w:rsidDel="00000000" w:rsidP="00000000" w:rsidRDefault="00000000" w:rsidRPr="00000000" w14:paraId="0000070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2b5gho" w:id="412"/>
      <w:bookmarkEnd w:id="4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70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осуществляется аналогично описанию в п.п. 3.5.2 настоящего руководства пользователя.</w:t>
      </w:r>
    </w:p>
    <w:p w:rsidR="00000000" w:rsidDel="00000000" w:rsidP="00000000" w:rsidRDefault="00000000" w:rsidRPr="00000000" w14:paraId="0000070A">
      <w:pPr>
        <w:pStyle w:val="Heading4"/>
        <w:numPr>
          <w:ilvl w:val="3"/>
          <w:numId w:val="1"/>
        </w:numPr>
        <w:tabs>
          <w:tab w:val="left" w:pos="720"/>
          <w:tab w:val="left" w:pos="1276"/>
          <w:tab w:val="left" w:pos="1560"/>
        </w:tabs>
        <w:ind w:left="0" w:firstLine="624"/>
        <w:rPr/>
      </w:pPr>
      <w:bookmarkStart w:colFirst="0" w:colLast="0" w:name="_1hgfqph" w:id="413"/>
      <w:bookmarkEnd w:id="413"/>
      <w:r w:rsidDel="00000000" w:rsidR="00000000" w:rsidRPr="00000000">
        <w:rPr>
          <w:rtl w:val="0"/>
        </w:rPr>
        <w:t xml:space="preserve">Подписание</w:t>
      </w:r>
    </w:p>
    <w:p w:rsidR="00000000" w:rsidDel="00000000" w:rsidP="00000000" w:rsidRDefault="00000000" w:rsidRPr="00000000" w14:paraId="0000070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(Утверждение)».</w:t>
      </w:r>
    </w:p>
    <w:p w:rsidR="00000000" w:rsidDel="00000000" w:rsidP="00000000" w:rsidRDefault="00000000" w:rsidRPr="00000000" w14:paraId="0000070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утверждения 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295).</w:t>
      </w:r>
    </w:p>
    <w:p w:rsidR="00000000" w:rsidDel="00000000" w:rsidP="00000000" w:rsidRDefault="00000000" w:rsidRPr="00000000" w14:paraId="0000070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29815"/>
            <wp:effectExtent b="0" l="0" r="0" t="0"/>
            <wp:docPr id="309" name="image272.png"/>
            <a:graphic>
              <a:graphicData uri="http://schemas.openxmlformats.org/drawingml/2006/picture">
                <pic:pic>
                  <pic:nvPicPr>
                    <pic:cNvPr id="0" name="image272.png"/>
                    <pic:cNvPicPr preferRelativeResize="0"/>
                  </pic:nvPicPr>
                  <pic:blipFill>
                    <a:blip r:embed="rId272"/>
                    <a:srcRect b="0" l="0" r="0" t="0"/>
                    <a:stretch>
                      <a:fillRect/>
                    </a:stretch>
                  </pic:blipFill>
                  <pic:spPr>
                    <a:xfrm>
                      <a:off x="0" y="0"/>
                      <a:ext cx="6299835" cy="2329815"/>
                    </a:xfrm>
                    <a:prstGeom prst="rect"/>
                    <a:ln/>
                  </pic:spPr>
                </pic:pic>
              </a:graphicData>
            </a:graphic>
          </wp:inline>
        </w:drawing>
      </w:r>
      <w:r w:rsidDel="00000000" w:rsidR="00000000" w:rsidRPr="00000000">
        <w:rPr>
          <w:rtl w:val="0"/>
        </w:rPr>
      </w:r>
    </w:p>
    <w:p w:rsidR="00000000" w:rsidDel="00000000" w:rsidP="00000000" w:rsidRDefault="00000000" w:rsidRPr="00000000" w14:paraId="000007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41g39da" w:id="414"/>
      <w:bookmarkEnd w:id="4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p>
    <w:p w:rsidR="00000000" w:rsidDel="00000000" w:rsidP="00000000" w:rsidRDefault="00000000" w:rsidRPr="00000000" w14:paraId="0000070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«Утверждено» (Рисунок 296).</w:t>
      </w:r>
    </w:p>
    <w:p w:rsidR="00000000" w:rsidDel="00000000" w:rsidP="00000000" w:rsidRDefault="00000000" w:rsidRPr="00000000" w14:paraId="0000071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5725795"/>
            <wp:effectExtent b="0" l="0" r="0" t="0"/>
            <wp:docPr id="305" name="image256.png"/>
            <a:graphic>
              <a:graphicData uri="http://schemas.openxmlformats.org/drawingml/2006/picture">
                <pic:pic>
                  <pic:nvPicPr>
                    <pic:cNvPr id="0" name="image256.png"/>
                    <pic:cNvPicPr preferRelativeResize="0"/>
                  </pic:nvPicPr>
                  <pic:blipFill>
                    <a:blip r:embed="rId273"/>
                    <a:srcRect b="0" l="0" r="0" t="0"/>
                    <a:stretch>
                      <a:fillRect/>
                    </a:stretch>
                  </pic:blipFill>
                  <pic:spPr>
                    <a:xfrm>
                      <a:off x="0" y="0"/>
                      <a:ext cx="6152515" cy="5725795"/>
                    </a:xfrm>
                    <a:prstGeom prst="rect"/>
                    <a:ln/>
                  </pic:spPr>
                </pic:pic>
              </a:graphicData>
            </a:graphic>
          </wp:inline>
        </w:drawing>
      </w:r>
      <w:r w:rsidDel="00000000" w:rsidR="00000000" w:rsidRPr="00000000">
        <w:rPr>
          <w:rtl w:val="0"/>
        </w:rPr>
      </w:r>
    </w:p>
    <w:p w:rsidR="00000000" w:rsidDel="00000000" w:rsidP="00000000" w:rsidRDefault="00000000" w:rsidRPr="00000000" w14:paraId="000007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gldjl3" w:id="415"/>
      <w:bookmarkEnd w:id="4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296. Кнопка «Утверждено»</w:t>
      </w:r>
    </w:p>
    <w:p w:rsidR="00000000" w:rsidDel="00000000" w:rsidP="00000000" w:rsidRDefault="00000000" w:rsidRPr="00000000" w14:paraId="0000071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«Редактирование объекта» при необходимости следует заполнить поле «Комментарий» и нажать на кнопку «Сохранить» (Рисунок 297).</w:t>
      </w:r>
    </w:p>
    <w:p w:rsidR="00000000" w:rsidDel="00000000" w:rsidP="00000000" w:rsidRDefault="00000000" w:rsidRPr="00000000" w14:paraId="0000071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771900" cy="1866900"/>
            <wp:effectExtent b="0" l="0" r="0" t="0"/>
            <wp:docPr id="304" name="image257.png"/>
            <a:graphic>
              <a:graphicData uri="http://schemas.openxmlformats.org/drawingml/2006/picture">
                <pic:pic>
                  <pic:nvPicPr>
                    <pic:cNvPr id="0" name="image257.png"/>
                    <pic:cNvPicPr preferRelativeResize="0"/>
                  </pic:nvPicPr>
                  <pic:blipFill>
                    <a:blip r:embed="rId274"/>
                    <a:srcRect b="0" l="0" r="0" t="0"/>
                    <a:stretch>
                      <a:fillRect/>
                    </a:stretch>
                  </pic:blipFill>
                  <pic:spPr>
                    <a:xfrm>
                      <a:off x="0" y="0"/>
                      <a:ext cx="377190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71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vqntsw" w:id="416"/>
      <w:bookmarkEnd w:id="4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297. Кнопка «Сохранить»</w:t>
      </w:r>
    </w:p>
    <w:p w:rsidR="00000000" w:rsidDel="00000000" w:rsidP="00000000" w:rsidRDefault="00000000" w:rsidRPr="00000000" w14:paraId="0000071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откроется окно «Документ для подписи», в котором необходимо проверить корректность представленных данных. Если при проверке документа ошибки не обнаружены, необходимо нажать на кнопку «Подписать» (Рисунок 298).</w:t>
      </w:r>
    </w:p>
    <w:p w:rsidR="00000000" w:rsidDel="00000000" w:rsidP="00000000" w:rsidRDefault="00000000" w:rsidRPr="00000000" w14:paraId="0000071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815253" cy="4353966"/>
            <wp:effectExtent b="0" l="0" r="0" t="0"/>
            <wp:docPr id="306" name="image251.png"/>
            <a:graphic>
              <a:graphicData uri="http://schemas.openxmlformats.org/drawingml/2006/picture">
                <pic:pic>
                  <pic:nvPicPr>
                    <pic:cNvPr id="0" name="image251.png"/>
                    <pic:cNvPicPr preferRelativeResize="0"/>
                  </pic:nvPicPr>
                  <pic:blipFill>
                    <a:blip r:embed="rId275"/>
                    <a:srcRect b="0" l="0" r="0" t="0"/>
                    <a:stretch>
                      <a:fillRect/>
                    </a:stretch>
                  </pic:blipFill>
                  <pic:spPr>
                    <a:xfrm>
                      <a:off x="0" y="0"/>
                      <a:ext cx="5815253" cy="4353966"/>
                    </a:xfrm>
                    <a:prstGeom prst="rect"/>
                    <a:ln/>
                  </pic:spPr>
                </pic:pic>
              </a:graphicData>
            </a:graphic>
          </wp:inline>
        </w:drawing>
      </w:r>
      <w:r w:rsidDel="00000000" w:rsidR="00000000" w:rsidRPr="00000000">
        <w:rPr>
          <w:rtl w:val="0"/>
        </w:rPr>
      </w:r>
    </w:p>
    <w:p w:rsidR="00000000" w:rsidDel="00000000" w:rsidP="00000000" w:rsidRDefault="00000000" w:rsidRPr="00000000" w14:paraId="0000071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fqbcgp" w:id="417"/>
      <w:bookmarkEnd w:id="4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298. Кнопка «Подписать»</w:t>
      </w:r>
    </w:p>
    <w:p w:rsidR="00000000" w:rsidDel="00000000" w:rsidP="00000000" w:rsidRDefault="00000000" w:rsidRPr="00000000" w14:paraId="0000071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«Подпись»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2400" cy="200025"/>
            <wp:effectExtent b="0" l="0" r="0" t="0"/>
            <wp:docPr id="329" name="image277.png"/>
            <a:graphic>
              <a:graphicData uri="http://schemas.openxmlformats.org/drawingml/2006/picture">
                <pic:pic>
                  <pic:nvPicPr>
                    <pic:cNvPr id="0" name="image277.png"/>
                    <pic:cNvPicPr preferRelativeResize="0"/>
                  </pic:nvPicPr>
                  <pic:blipFill>
                    <a:blip r:embed="rId276"/>
                    <a:srcRect b="0" l="0" r="0" t="0"/>
                    <a:stretch>
                      <a:fillRect/>
                    </a:stretch>
                  </pic:blipFill>
                  <pic:spPr>
                    <a:xfrm>
                      <a:off x="0" y="0"/>
                      <a:ext cx="152400" cy="2000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 выбрать из раскрывающегося списка соответствующий сертификат одним нажатием левой кнопки мыши (2) и нажать кнопку «Подписать» (3) (Рисунок 299).</w:t>
      </w:r>
    </w:p>
    <w:p w:rsidR="00000000" w:rsidDel="00000000" w:rsidP="00000000" w:rsidRDefault="00000000" w:rsidRPr="00000000" w14:paraId="0000071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71975" cy="2962275"/>
            <wp:effectExtent b="0" l="0" r="0" t="0"/>
            <wp:docPr id="328" name="image278.png"/>
            <a:graphic>
              <a:graphicData uri="http://schemas.openxmlformats.org/drawingml/2006/picture">
                <pic:pic>
                  <pic:nvPicPr>
                    <pic:cNvPr id="0" name="image278.png"/>
                    <pic:cNvPicPr preferRelativeResize="0"/>
                  </pic:nvPicPr>
                  <pic:blipFill>
                    <a:blip r:embed="rId277"/>
                    <a:srcRect b="0" l="0" r="0" t="0"/>
                    <a:stretch>
                      <a:fillRect/>
                    </a:stretch>
                  </pic:blipFill>
                  <pic:spPr>
                    <a:xfrm>
                      <a:off x="0" y="0"/>
                      <a:ext cx="4371975" cy="2962275"/>
                    </a:xfrm>
                    <a:prstGeom prst="rect"/>
                    <a:ln/>
                  </pic:spPr>
                </pic:pic>
              </a:graphicData>
            </a:graphic>
          </wp:inline>
        </w:drawing>
      </w:r>
      <w:r w:rsidDel="00000000" w:rsidR="00000000" w:rsidRPr="00000000">
        <w:rPr>
          <w:rtl w:val="0"/>
        </w:rPr>
      </w:r>
    </w:p>
    <w:p w:rsidR="00000000" w:rsidDel="00000000" w:rsidP="00000000" w:rsidRDefault="00000000" w:rsidRPr="00000000" w14:paraId="0000071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uvlmoi" w:id="418"/>
      <w:bookmarkEnd w:id="4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299. Выбор сертификата</w:t>
      </w:r>
    </w:p>
    <w:p w:rsidR="00000000" w:rsidDel="00000000" w:rsidP="00000000" w:rsidRDefault="00000000" w:rsidRPr="00000000" w14:paraId="0000071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выводится системное сообщение о том, что строка успешно подписана (Рисунок 300).</w:t>
      </w:r>
    </w:p>
    <w:p w:rsidR="00000000" w:rsidDel="00000000" w:rsidP="00000000" w:rsidRDefault="00000000" w:rsidRPr="00000000" w14:paraId="0000071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38600" cy="704850"/>
            <wp:effectExtent b="0" l="0" r="0" t="0"/>
            <wp:docPr id="333" name="image295.png"/>
            <a:graphic>
              <a:graphicData uri="http://schemas.openxmlformats.org/drawingml/2006/picture">
                <pic:pic>
                  <pic:nvPicPr>
                    <pic:cNvPr id="0" name="image295.png"/>
                    <pic:cNvPicPr preferRelativeResize="0"/>
                  </pic:nvPicPr>
                  <pic:blipFill>
                    <a:blip r:embed="rId278"/>
                    <a:srcRect b="0" l="0" r="0" t="0"/>
                    <a:stretch>
                      <a:fillRect/>
                    </a:stretch>
                  </pic:blipFill>
                  <pic:spPr>
                    <a:xfrm>
                      <a:off x="0" y="0"/>
                      <a:ext cx="4038600" cy="704850"/>
                    </a:xfrm>
                    <a:prstGeom prst="rect"/>
                    <a:ln/>
                  </pic:spPr>
                </pic:pic>
              </a:graphicData>
            </a:graphic>
          </wp:inline>
        </w:drawing>
      </w:r>
      <w:r w:rsidDel="00000000" w:rsidR="00000000" w:rsidRPr="00000000">
        <w:rPr>
          <w:rtl w:val="0"/>
        </w:rPr>
      </w:r>
    </w:p>
    <w:p w:rsidR="00000000" w:rsidDel="00000000" w:rsidP="00000000" w:rsidRDefault="00000000" w:rsidRPr="00000000" w14:paraId="0000071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ev95cb" w:id="419"/>
      <w:bookmarkEnd w:id="4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300. Системное сообщение</w:t>
      </w:r>
    </w:p>
    <w:p w:rsidR="00000000" w:rsidDel="00000000" w:rsidP="00000000" w:rsidRDefault="00000000" w:rsidRPr="00000000" w14:paraId="0000071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чего статус строки перейдет в «Утверждено».</w:t>
      </w:r>
    </w:p>
    <w:p w:rsidR="00000000" w:rsidDel="00000000" w:rsidP="00000000" w:rsidRDefault="00000000" w:rsidRPr="00000000" w14:paraId="0000071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отказа в утверждении строки,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301).</w:t>
      </w:r>
    </w:p>
    <w:p w:rsidR="00000000" w:rsidDel="00000000" w:rsidP="00000000" w:rsidRDefault="00000000" w:rsidRPr="00000000" w14:paraId="0000072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44980"/>
            <wp:effectExtent b="0" l="0" r="0" t="0"/>
            <wp:docPr id="331" name="image284.png"/>
            <a:graphic>
              <a:graphicData uri="http://schemas.openxmlformats.org/drawingml/2006/picture">
                <pic:pic>
                  <pic:nvPicPr>
                    <pic:cNvPr id="0" name="image284.png"/>
                    <pic:cNvPicPr preferRelativeResize="0"/>
                  </pic:nvPicPr>
                  <pic:blipFill>
                    <a:blip r:embed="rId279"/>
                    <a:srcRect b="0" l="0" r="0" t="0"/>
                    <a:stretch>
                      <a:fillRect/>
                    </a:stretch>
                  </pic:blipFill>
                  <pic:spPr>
                    <a:xfrm>
                      <a:off x="0" y="0"/>
                      <a:ext cx="6299835" cy="1744980"/>
                    </a:xfrm>
                    <a:prstGeom prst="rect"/>
                    <a:ln/>
                  </pic:spPr>
                </pic:pic>
              </a:graphicData>
            </a:graphic>
          </wp:inline>
        </w:drawing>
      </w:r>
      <w:r w:rsidDel="00000000" w:rsidR="00000000" w:rsidRPr="00000000">
        <w:rPr>
          <w:rtl w:val="0"/>
        </w:rPr>
      </w:r>
    </w:p>
    <w:p w:rsidR="00000000" w:rsidDel="00000000" w:rsidP="00000000" w:rsidRDefault="00000000" w:rsidRPr="00000000" w14:paraId="0000072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u0jfk4" w:id="420"/>
      <w:bookmarkEnd w:id="4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301. Кнопка «Согласование»</w:t>
      </w:r>
    </w:p>
    <w:p w:rsidR="00000000" w:rsidDel="00000000" w:rsidP="00000000" w:rsidRDefault="00000000" w:rsidRPr="00000000" w14:paraId="0000072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«Не утверждено» (Рисунок 302).</w:t>
      </w:r>
    </w:p>
    <w:p w:rsidR="00000000" w:rsidDel="00000000" w:rsidP="00000000" w:rsidRDefault="00000000" w:rsidRPr="00000000" w14:paraId="0000072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5725795"/>
            <wp:effectExtent b="0" l="0" r="0" t="0"/>
            <wp:docPr id="322" name="image266.png"/>
            <a:graphic>
              <a:graphicData uri="http://schemas.openxmlformats.org/drawingml/2006/picture">
                <pic:pic>
                  <pic:nvPicPr>
                    <pic:cNvPr id="0" name="image266.png"/>
                    <pic:cNvPicPr preferRelativeResize="0"/>
                  </pic:nvPicPr>
                  <pic:blipFill>
                    <a:blip r:embed="rId280"/>
                    <a:srcRect b="0" l="0" r="0" t="0"/>
                    <a:stretch>
                      <a:fillRect/>
                    </a:stretch>
                  </pic:blipFill>
                  <pic:spPr>
                    <a:xfrm>
                      <a:off x="0" y="0"/>
                      <a:ext cx="6152515" cy="5725795"/>
                    </a:xfrm>
                    <a:prstGeom prst="rect"/>
                    <a:ln/>
                  </pic:spPr>
                </pic:pic>
              </a:graphicData>
            </a:graphic>
          </wp:inline>
        </w:drawing>
      </w:r>
      <w:r w:rsidDel="00000000" w:rsidR="00000000" w:rsidRPr="00000000">
        <w:rPr>
          <w:rtl w:val="0"/>
        </w:rPr>
      </w:r>
    </w:p>
    <w:p w:rsidR="00000000" w:rsidDel="00000000" w:rsidP="00000000" w:rsidRDefault="00000000" w:rsidRPr="00000000" w14:paraId="0000072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95tprx" w:id="421"/>
      <w:bookmarkEnd w:id="4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302. Кнопка «Не утверждено»</w:t>
      </w:r>
    </w:p>
    <w:p w:rsidR="00000000" w:rsidDel="00000000" w:rsidP="00000000" w:rsidRDefault="00000000" w:rsidRPr="00000000" w14:paraId="0000072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«Редактирование объекта» необходимо заполнить поле «Комментарий» и нажать на кнопку «Сохранить» (Рисунок 303).</w:t>
      </w:r>
    </w:p>
    <w:p w:rsidR="00000000" w:rsidDel="00000000" w:rsidP="00000000" w:rsidRDefault="00000000" w:rsidRPr="00000000" w14:paraId="0000072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«Комментарий» обязательно для заполнения.</w:t>
      </w:r>
    </w:p>
    <w:p w:rsidR="00000000" w:rsidDel="00000000" w:rsidP="00000000" w:rsidRDefault="00000000" w:rsidRPr="00000000" w14:paraId="0000072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752850" cy="2114550"/>
            <wp:effectExtent b="0" l="0" r="0" t="0"/>
            <wp:docPr id="320" name="image265.png"/>
            <a:graphic>
              <a:graphicData uri="http://schemas.openxmlformats.org/drawingml/2006/picture">
                <pic:pic>
                  <pic:nvPicPr>
                    <pic:cNvPr id="0" name="image265.png"/>
                    <pic:cNvPicPr preferRelativeResize="0"/>
                  </pic:nvPicPr>
                  <pic:blipFill>
                    <a:blip r:embed="rId281"/>
                    <a:srcRect b="0" l="0" r="0" t="0"/>
                    <a:stretch>
                      <a:fillRect/>
                    </a:stretch>
                  </pic:blipFill>
                  <pic:spPr>
                    <a:xfrm>
                      <a:off x="0" y="0"/>
                      <a:ext cx="3752850" cy="2114550"/>
                    </a:xfrm>
                    <a:prstGeom prst="rect"/>
                    <a:ln/>
                  </pic:spPr>
                </pic:pic>
              </a:graphicData>
            </a:graphic>
          </wp:inline>
        </w:drawing>
      </w:r>
      <w:r w:rsidDel="00000000" w:rsidR="00000000" w:rsidRPr="00000000">
        <w:rPr>
          <w:rtl w:val="0"/>
        </w:rPr>
      </w:r>
    </w:p>
    <w:p w:rsidR="00000000" w:rsidDel="00000000" w:rsidP="00000000" w:rsidRDefault="00000000" w:rsidRPr="00000000" w14:paraId="0000072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t5h8fq" w:id="422"/>
      <w:bookmarkEnd w:id="4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303. Кнопка «Сохранить»</w:t>
      </w:r>
    </w:p>
    <w:p w:rsidR="00000000" w:rsidDel="00000000" w:rsidP="00000000" w:rsidRDefault="00000000" w:rsidRPr="00000000" w14:paraId="0000072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строка перейдет в статус «Не утверждено».</w:t>
      </w:r>
    </w:p>
    <w:p w:rsidR="00000000" w:rsidDel="00000000" w:rsidP="00000000" w:rsidRDefault="00000000" w:rsidRPr="00000000" w14:paraId="0000072A">
      <w:pPr>
        <w:pStyle w:val="Heading4"/>
        <w:numPr>
          <w:ilvl w:val="3"/>
          <w:numId w:val="1"/>
        </w:numPr>
        <w:tabs>
          <w:tab w:val="left" w:pos="720"/>
          <w:tab w:val="left" w:pos="1276"/>
          <w:tab w:val="left" w:pos="1560"/>
        </w:tabs>
        <w:ind w:left="0" w:firstLine="624"/>
        <w:rPr/>
      </w:pPr>
      <w:bookmarkStart w:colFirst="0" w:colLast="0" w:name="_28arinj" w:id="423"/>
      <w:bookmarkEnd w:id="423"/>
      <w:r w:rsidDel="00000000" w:rsidR="00000000" w:rsidRPr="00000000">
        <w:rPr>
          <w:rtl w:val="0"/>
        </w:rPr>
        <w:t xml:space="preserve">Редактирование и повторное согласование</w:t>
      </w:r>
    </w:p>
    <w:p w:rsidR="00000000" w:rsidDel="00000000" w:rsidP="00000000" w:rsidRDefault="00000000" w:rsidRPr="00000000" w14:paraId="0000072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устранения замечаний и повторной отправки документа на согласование необходимо выделить несогласованную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304).</w:t>
      </w:r>
    </w:p>
    <w:p w:rsidR="00000000" w:rsidDel="00000000" w:rsidP="00000000" w:rsidRDefault="00000000" w:rsidRPr="00000000" w14:paraId="0000072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44980"/>
            <wp:effectExtent b="0" l="0" r="0" t="0"/>
            <wp:docPr id="326" name="image284.png"/>
            <a:graphic>
              <a:graphicData uri="http://schemas.openxmlformats.org/drawingml/2006/picture">
                <pic:pic>
                  <pic:nvPicPr>
                    <pic:cNvPr id="0" name="image284.png"/>
                    <pic:cNvPicPr preferRelativeResize="0"/>
                  </pic:nvPicPr>
                  <pic:blipFill>
                    <a:blip r:embed="rId279"/>
                    <a:srcRect b="0" l="0" r="0" t="0"/>
                    <a:stretch>
                      <a:fillRect/>
                    </a:stretch>
                  </pic:blipFill>
                  <pic:spPr>
                    <a:xfrm>
                      <a:off x="0" y="0"/>
                      <a:ext cx="6299835" cy="1744980"/>
                    </a:xfrm>
                    <a:prstGeom prst="rect"/>
                    <a:ln/>
                  </pic:spPr>
                </pic:pic>
              </a:graphicData>
            </a:graphic>
          </wp:inline>
        </w:drawing>
      </w:r>
      <w:r w:rsidDel="00000000" w:rsidR="00000000" w:rsidRPr="00000000">
        <w:rPr>
          <w:rtl w:val="0"/>
        </w:rPr>
      </w:r>
    </w:p>
    <w:p w:rsidR="00000000" w:rsidDel="00000000" w:rsidP="00000000" w:rsidRDefault="00000000" w:rsidRPr="00000000" w14:paraId="0000072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ng1svc" w:id="424"/>
      <w:bookmarkEnd w:id="42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72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и повторное согласование осуществляется аналогично описанию в п.п. 3.5.3 настоящего руководства пользователя.</w:t>
      </w:r>
    </w:p>
    <w:p w:rsidR="00000000" w:rsidDel="00000000" w:rsidP="00000000" w:rsidRDefault="00000000" w:rsidRPr="00000000" w14:paraId="0000072F">
      <w:pPr>
        <w:pStyle w:val="Heading3"/>
        <w:numPr>
          <w:ilvl w:val="2"/>
          <w:numId w:val="1"/>
        </w:numPr>
        <w:tabs>
          <w:tab w:val="left" w:pos="1418"/>
        </w:tabs>
        <w:ind w:left="0" w:firstLine="624"/>
        <w:rPr/>
      </w:pPr>
      <w:bookmarkStart w:colFirst="0" w:colLast="0" w:name="_37fpbj5" w:id="425"/>
      <w:bookmarkEnd w:id="425"/>
      <w:r w:rsidDel="00000000" w:rsidR="00000000" w:rsidRPr="00000000">
        <w:rPr>
          <w:rtl w:val="0"/>
        </w:rPr>
        <w:t xml:space="preserve">Внешнее согласование</w:t>
      </w:r>
    </w:p>
    <w:p w:rsidR="00000000" w:rsidDel="00000000" w:rsidP="00000000" w:rsidRDefault="00000000" w:rsidRPr="00000000" w14:paraId="0000073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Внешнее согласование документа «План закупок» доступно только в том случае, если в реестре «Настройки ГРБС» пользователь ГРБС установил настройку, что утверждение документа «План закупок» выполняет ГРБС. В таком случае на этапе формирования документа индикатор внешнего согласования станет серого цвета.</w:t>
      </w:r>
    </w:p>
    <w:p w:rsidR="00000000" w:rsidDel="00000000" w:rsidP="00000000" w:rsidRDefault="00000000" w:rsidRPr="00000000" w14:paraId="0000073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резолюции осуществляется пользователем ГРБС с ролью «Принятие планов закупок (Ввод данных)».</w:t>
      </w:r>
    </w:p>
    <w:p w:rsidR="00000000" w:rsidDel="00000000" w:rsidP="00000000" w:rsidRDefault="00000000" w:rsidRPr="00000000" w14:paraId="00000732">
      <w:pPr>
        <w:pStyle w:val="Heading4"/>
        <w:numPr>
          <w:ilvl w:val="3"/>
          <w:numId w:val="1"/>
        </w:numPr>
        <w:tabs>
          <w:tab w:val="left" w:pos="720"/>
          <w:tab w:val="left" w:pos="1276"/>
          <w:tab w:val="left" w:pos="1560"/>
        </w:tabs>
        <w:ind w:left="0" w:firstLine="624"/>
        <w:rPr/>
      </w:pPr>
      <w:bookmarkStart w:colFirst="0" w:colLast="0" w:name="_1mkzlqy" w:id="426"/>
      <w:bookmarkEnd w:id="426"/>
      <w:r w:rsidDel="00000000" w:rsidR="00000000" w:rsidRPr="00000000">
        <w:rPr>
          <w:rtl w:val="0"/>
        </w:rPr>
        <w:t xml:space="preserve">Формирование листа согласования</w:t>
      </w:r>
    </w:p>
    <w:p w:rsidR="00000000" w:rsidDel="00000000" w:rsidP="00000000" w:rsidRDefault="00000000" w:rsidRPr="00000000" w14:paraId="0000073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листа согласования для внешнего согласования осуществляется пользователем ГРБС с ролью «Принятие планов закупок (Ввод данных)».</w:t>
      </w:r>
    </w:p>
    <w:p w:rsidR="00000000" w:rsidDel="00000000" w:rsidP="00000000" w:rsidRDefault="00000000" w:rsidRPr="00000000" w14:paraId="00000734">
      <w:pPr>
        <w:pStyle w:val="Heading4"/>
        <w:numPr>
          <w:ilvl w:val="3"/>
          <w:numId w:val="1"/>
        </w:numPr>
        <w:tabs>
          <w:tab w:val="left" w:pos="720"/>
          <w:tab w:val="left" w:pos="1276"/>
          <w:tab w:val="left" w:pos="1560"/>
        </w:tabs>
        <w:ind w:left="0" w:firstLine="624"/>
        <w:rPr/>
      </w:pPr>
      <w:bookmarkStart w:colFirst="0" w:colLast="0" w:name="_46kn4er" w:id="427"/>
      <w:bookmarkEnd w:id="427"/>
      <w:r w:rsidDel="00000000" w:rsidR="00000000" w:rsidRPr="00000000">
        <w:rPr>
          <w:rtl w:val="0"/>
        </w:rPr>
        <w:t xml:space="preserve">Согласование</w:t>
      </w:r>
    </w:p>
    <w:p w:rsidR="00000000" w:rsidDel="00000000" w:rsidP="00000000" w:rsidRDefault="00000000" w:rsidRPr="00000000" w14:paraId="0000073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Внешнее согласование осуществляется пользователем ГРБС с ролью «Принятие планов закупок (Согласование)».</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736">
      <w:pPr>
        <w:pStyle w:val="Heading4"/>
        <w:numPr>
          <w:ilvl w:val="3"/>
          <w:numId w:val="1"/>
        </w:numPr>
        <w:tabs>
          <w:tab w:val="left" w:pos="720"/>
          <w:tab w:val="left" w:pos="1276"/>
          <w:tab w:val="left" w:pos="1560"/>
        </w:tabs>
        <w:ind w:left="0" w:firstLine="624"/>
        <w:rPr/>
      </w:pPr>
      <w:bookmarkStart w:colFirst="0" w:colLast="0" w:name="_2lpxemk" w:id="428"/>
      <w:bookmarkEnd w:id="428"/>
      <w:r w:rsidDel="00000000" w:rsidR="00000000" w:rsidRPr="00000000">
        <w:rPr>
          <w:rtl w:val="0"/>
        </w:rPr>
        <w:t xml:space="preserve">Утверждение</w:t>
      </w:r>
    </w:p>
    <w:p w:rsidR="00000000" w:rsidDel="00000000" w:rsidP="00000000" w:rsidRDefault="00000000" w:rsidRPr="00000000" w14:paraId="0000073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Утверждение внешнего согласования осуществляется пользователем ГРБС с ролью «Принятие планов закупок (Утверждение)».</w:t>
      </w:r>
      <w:r w:rsidDel="00000000" w:rsidR="00000000" w:rsidRPr="00000000">
        <w:rPr>
          <w:rtl w:val="0"/>
        </w:rPr>
      </w:r>
    </w:p>
    <w:p w:rsidR="00000000" w:rsidDel="00000000" w:rsidP="00000000" w:rsidRDefault="00000000" w:rsidRPr="00000000" w14:paraId="00000738">
      <w:pPr>
        <w:pStyle w:val="Heading4"/>
        <w:numPr>
          <w:ilvl w:val="3"/>
          <w:numId w:val="1"/>
        </w:numPr>
        <w:tabs>
          <w:tab w:val="left" w:pos="720"/>
          <w:tab w:val="left" w:pos="1276"/>
          <w:tab w:val="left" w:pos="1560"/>
        </w:tabs>
        <w:ind w:left="0" w:firstLine="624"/>
        <w:rPr/>
      </w:pPr>
      <w:bookmarkStart w:colFirst="0" w:colLast="0" w:name="_10v7oud" w:id="429"/>
      <w:bookmarkEnd w:id="429"/>
      <w:r w:rsidDel="00000000" w:rsidR="00000000" w:rsidRPr="00000000">
        <w:rPr>
          <w:rtl w:val="0"/>
        </w:rPr>
        <w:t xml:space="preserve">Редактирование и повторное согласование</w:t>
      </w:r>
    </w:p>
    <w:p w:rsidR="00000000" w:rsidDel="00000000" w:rsidP="00000000" w:rsidRDefault="00000000" w:rsidRPr="00000000" w14:paraId="0000073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Утверждение внешнего согласования осуществляется пользователем ГРБС с ролями «Принятие планов закупок (Ввод данных)», «Принятие планов закупок (Согласование)», «Принятие планов закупок (Утверждение)».</w:t>
      </w:r>
      <w:r w:rsidDel="00000000" w:rsidR="00000000" w:rsidRPr="00000000">
        <w:rPr>
          <w:rtl w:val="0"/>
        </w:rPr>
      </w:r>
    </w:p>
    <w:p w:rsidR="00000000" w:rsidDel="00000000" w:rsidP="00000000" w:rsidRDefault="00000000" w:rsidRPr="00000000" w14:paraId="0000073A">
      <w:pPr>
        <w:pStyle w:val="Heading2"/>
        <w:numPr>
          <w:ilvl w:val="1"/>
          <w:numId w:val="1"/>
        </w:numPr>
        <w:ind w:left="86" w:firstLine="624"/>
        <w:rPr/>
      </w:pPr>
      <w:bookmarkStart w:colFirst="0" w:colLast="0" w:name="_3kuv7i6" w:id="430"/>
      <w:bookmarkEnd w:id="430"/>
      <w:r w:rsidDel="00000000" w:rsidR="00000000" w:rsidRPr="00000000">
        <w:rPr>
          <w:rtl w:val="0"/>
        </w:rPr>
        <w:t xml:space="preserve">Создание версии документа «План закупки»</w:t>
      </w:r>
    </w:p>
    <w:p w:rsidR="00000000" w:rsidDel="00000000" w:rsidP="00000000" w:rsidRDefault="00000000" w:rsidRPr="00000000" w14:paraId="0000073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73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на момент создания новой версии документа «План закупок» в столбце «Принято ГРБС» установлена «галочка», то при создании новой версии документа признак «Принято ГРБС» примет значение по умолчанию «Не принято».</w:t>
      </w:r>
    </w:p>
    <w:p w:rsidR="00000000" w:rsidDel="00000000" w:rsidP="00000000" w:rsidRDefault="00000000" w:rsidRPr="00000000" w14:paraId="0000073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статус загрузки в личный кабинет ЕИС «Не загружено, имеются ошибки», необходимо скачать XML протокола выгрузки в ЕИС. При необходимости внесения изменения в документ «План закупок», сформировать новую версию документа «План закупок», утвердить, затем повторно направить в личный кабинет ЕИС.</w:t>
      </w:r>
    </w:p>
    <w:p w:rsidR="00000000" w:rsidDel="00000000" w:rsidP="00000000" w:rsidRDefault="00000000" w:rsidRPr="00000000" w14:paraId="0000073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в личном кабинете ЕИС есть документ «План закупок» в статусе «Не направлен на контроль и не размещен», но при этом требуется направить в личный кабинет ЕИС новую редакцию документа «План закупок», необходимо создать новую версию документа «План закупок» в Системе, и повторно направить его в личный кабинет ЕИС.</w:t>
      </w:r>
    </w:p>
    <w:p w:rsidR="00000000" w:rsidDel="00000000" w:rsidP="00000000" w:rsidRDefault="00000000" w:rsidRPr="00000000" w14:paraId="0000073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создания версии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305).</w:t>
      </w:r>
    </w:p>
    <w:p w:rsidR="00000000" w:rsidDel="00000000" w:rsidP="00000000" w:rsidRDefault="00000000" w:rsidRPr="00000000" w14:paraId="0000074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29815"/>
            <wp:effectExtent b="0" l="0" r="0" t="0"/>
            <wp:docPr id="324" name="image282.png"/>
            <a:graphic>
              <a:graphicData uri="http://schemas.openxmlformats.org/drawingml/2006/picture">
                <pic:pic>
                  <pic:nvPicPr>
                    <pic:cNvPr id="0" name="image282.png"/>
                    <pic:cNvPicPr preferRelativeResize="0"/>
                  </pic:nvPicPr>
                  <pic:blipFill>
                    <a:blip r:embed="rId282"/>
                    <a:srcRect b="0" l="0" r="0" t="0"/>
                    <a:stretch>
                      <a:fillRect/>
                    </a:stretch>
                  </pic:blipFill>
                  <pic:spPr>
                    <a:xfrm>
                      <a:off x="0" y="0"/>
                      <a:ext cx="6299835" cy="2329815"/>
                    </a:xfrm>
                    <a:prstGeom prst="rect"/>
                    <a:ln/>
                  </pic:spPr>
                </pic:pic>
              </a:graphicData>
            </a:graphic>
          </wp:inline>
        </w:drawing>
      </w:r>
      <w:r w:rsidDel="00000000" w:rsidR="00000000" w:rsidRPr="00000000">
        <w:rPr>
          <w:rtl w:val="0"/>
        </w:rPr>
      </w:r>
    </w:p>
    <w:p w:rsidR="00000000" w:rsidDel="00000000" w:rsidP="00000000" w:rsidRDefault="00000000" w:rsidRPr="00000000" w14:paraId="0000074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005hpz" w:id="431"/>
      <w:bookmarkEnd w:id="4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w:t>
      </w:r>
      <w:r w:rsidDel="00000000" w:rsidR="00000000" w:rsidRPr="00000000">
        <w:rPr>
          <w:rtl w:val="0"/>
        </w:rPr>
      </w:r>
    </w:p>
    <w:p w:rsidR="00000000" w:rsidDel="00000000" w:rsidP="00000000" w:rsidRDefault="00000000" w:rsidRPr="00000000" w14:paraId="0000074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версия настройки изменится на +1 (Рисунок 306).</w:t>
      </w:r>
    </w:p>
    <w:p w:rsidR="00000000" w:rsidDel="00000000" w:rsidP="00000000" w:rsidRDefault="00000000" w:rsidRPr="00000000" w14:paraId="0000074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3065"/>
            <wp:effectExtent b="0" l="0" r="0" t="0"/>
            <wp:docPr id="317" name="image233.png"/>
            <a:graphic>
              <a:graphicData uri="http://schemas.openxmlformats.org/drawingml/2006/picture">
                <pic:pic>
                  <pic:nvPicPr>
                    <pic:cNvPr id="0" name="image233.png"/>
                    <pic:cNvPicPr preferRelativeResize="0"/>
                  </pic:nvPicPr>
                  <pic:blipFill>
                    <a:blip r:embed="rId283"/>
                    <a:srcRect b="0" l="0" r="0" t="0"/>
                    <a:stretch>
                      <a:fillRect/>
                    </a:stretch>
                  </pic:blipFill>
                  <pic:spPr>
                    <a:xfrm>
                      <a:off x="0" y="0"/>
                      <a:ext cx="6299835" cy="2933065"/>
                    </a:xfrm>
                    <a:prstGeom prst="rect"/>
                    <a:ln/>
                  </pic:spPr>
                </pic:pic>
              </a:graphicData>
            </a:graphic>
          </wp:inline>
        </w:drawing>
      </w:r>
      <w:r w:rsidDel="00000000" w:rsidR="00000000" w:rsidRPr="00000000">
        <w:rPr>
          <w:rtl w:val="0"/>
        </w:rPr>
      </w:r>
    </w:p>
    <w:p w:rsidR="00000000" w:rsidDel="00000000" w:rsidP="00000000" w:rsidRDefault="00000000" w:rsidRPr="00000000" w14:paraId="0000074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jzt0ds" w:id="432"/>
      <w:bookmarkEnd w:id="4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306. Версия настройки</w:t>
      </w:r>
    </w:p>
    <w:p w:rsidR="00000000" w:rsidDel="00000000" w:rsidP="00000000" w:rsidRDefault="00000000" w:rsidRPr="00000000" w14:paraId="0000074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документ «План закупок», согласно настройкам ГРБС, требует только внутреннего согласования, то у ГРБС есть право (не обязанность) уведомить ПБС о рассмотрении документа «Планом закупок».</w:t>
      </w:r>
    </w:p>
    <w:p w:rsidR="00000000" w:rsidDel="00000000" w:rsidP="00000000" w:rsidRDefault="00000000" w:rsidRPr="00000000" w14:paraId="00000746">
      <w:pPr>
        <w:pStyle w:val="Heading2"/>
        <w:numPr>
          <w:ilvl w:val="1"/>
          <w:numId w:val="1"/>
        </w:numPr>
        <w:ind w:left="86" w:firstLine="0"/>
        <w:rPr/>
      </w:pPr>
      <w:bookmarkStart w:colFirst="0" w:colLast="0" w:name="_2z53all" w:id="433"/>
      <w:bookmarkEnd w:id="433"/>
      <w:r w:rsidDel="00000000" w:rsidR="00000000" w:rsidRPr="00000000">
        <w:rPr>
          <w:rtl w:val="0"/>
        </w:rPr>
        <w:t xml:space="preserve">Просмотр версии документа «План закупки»</w:t>
      </w:r>
    </w:p>
    <w:p w:rsidR="00000000" w:rsidDel="00000000" w:rsidP="00000000" w:rsidRDefault="00000000" w:rsidRPr="00000000" w14:paraId="0000074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74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версий документа «План закупки»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307).</w:t>
      </w:r>
    </w:p>
    <w:p w:rsidR="00000000" w:rsidDel="00000000" w:rsidP="00000000" w:rsidRDefault="00000000" w:rsidRPr="00000000" w14:paraId="0000074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29815"/>
            <wp:effectExtent b="0" l="0" r="0" t="0"/>
            <wp:docPr id="315" name="image264.png"/>
            <a:graphic>
              <a:graphicData uri="http://schemas.openxmlformats.org/drawingml/2006/picture">
                <pic:pic>
                  <pic:nvPicPr>
                    <pic:cNvPr id="0" name="image264.png"/>
                    <pic:cNvPicPr preferRelativeResize="0"/>
                  </pic:nvPicPr>
                  <pic:blipFill>
                    <a:blip r:embed="rId284"/>
                    <a:srcRect b="0" l="0" r="0" t="0"/>
                    <a:stretch>
                      <a:fillRect/>
                    </a:stretch>
                  </pic:blipFill>
                  <pic:spPr>
                    <a:xfrm>
                      <a:off x="0" y="0"/>
                      <a:ext cx="6299835" cy="2329815"/>
                    </a:xfrm>
                    <a:prstGeom prst="rect"/>
                    <a:ln/>
                  </pic:spPr>
                </pic:pic>
              </a:graphicData>
            </a:graphic>
          </wp:inline>
        </w:drawing>
      </w:r>
      <w:r w:rsidDel="00000000" w:rsidR="00000000" w:rsidRPr="00000000">
        <w:rPr>
          <w:rtl w:val="0"/>
        </w:rPr>
      </w:r>
    </w:p>
    <w:p w:rsidR="00000000" w:rsidDel="00000000" w:rsidP="00000000" w:rsidRDefault="00000000" w:rsidRPr="00000000" w14:paraId="0000074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eadkte" w:id="434"/>
      <w:bookmarkEnd w:id="43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tl w:val="0"/>
        </w:rPr>
      </w:r>
    </w:p>
    <w:p w:rsidR="00000000" w:rsidDel="00000000" w:rsidP="00000000" w:rsidRDefault="00000000" w:rsidRPr="00000000" w14:paraId="0000074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версий» (Рисунок 308).</w:t>
      </w:r>
    </w:p>
    <w:p w:rsidR="00000000" w:rsidDel="00000000" w:rsidP="00000000" w:rsidRDefault="00000000" w:rsidRPr="00000000" w14:paraId="0000074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552575"/>
            <wp:effectExtent b="0" l="0" r="0" t="0"/>
            <wp:docPr id="273" name="image228.png"/>
            <a:graphic>
              <a:graphicData uri="http://schemas.openxmlformats.org/drawingml/2006/picture">
                <pic:pic>
                  <pic:nvPicPr>
                    <pic:cNvPr id="0" name="image228.png"/>
                    <pic:cNvPicPr preferRelativeResize="0"/>
                  </pic:nvPicPr>
                  <pic:blipFill>
                    <a:blip r:embed="rId285"/>
                    <a:srcRect b="0" l="0" r="0" t="0"/>
                    <a:stretch>
                      <a:fillRect/>
                    </a:stretch>
                  </pic:blipFill>
                  <pic:spPr>
                    <a:xfrm>
                      <a:off x="0" y="0"/>
                      <a:ext cx="6299835" cy="1552575"/>
                    </a:xfrm>
                    <a:prstGeom prst="rect"/>
                    <a:ln/>
                  </pic:spPr>
                </pic:pic>
              </a:graphicData>
            </a:graphic>
          </wp:inline>
        </w:drawing>
      </w:r>
      <w:r w:rsidDel="00000000" w:rsidR="00000000" w:rsidRPr="00000000">
        <w:rPr>
          <w:rtl w:val="0"/>
        </w:rPr>
      </w:r>
    </w:p>
    <w:p w:rsidR="00000000" w:rsidDel="00000000" w:rsidP="00000000" w:rsidRDefault="00000000" w:rsidRPr="00000000" w14:paraId="0000074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ya13h7" w:id="435"/>
      <w:bookmarkEnd w:id="43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308. Окно «Просмотр версий»</w:t>
      </w:r>
    </w:p>
    <w:p w:rsidR="00000000" w:rsidDel="00000000" w:rsidP="00000000" w:rsidRDefault="00000000" w:rsidRPr="00000000" w14:paraId="0000074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настроек ГРБС открыть соответствующую строку двойным нажатием левой кнопки мыши (Рисунок 309).</w:t>
      </w:r>
    </w:p>
    <w:p w:rsidR="00000000" w:rsidDel="00000000" w:rsidP="00000000" w:rsidRDefault="00000000" w:rsidRPr="00000000" w14:paraId="0000074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552575"/>
            <wp:effectExtent b="0" l="0" r="0" t="0"/>
            <wp:docPr id="268" name="image222.png"/>
            <a:graphic>
              <a:graphicData uri="http://schemas.openxmlformats.org/drawingml/2006/picture">
                <pic:pic>
                  <pic:nvPicPr>
                    <pic:cNvPr id="0" name="image222.png"/>
                    <pic:cNvPicPr preferRelativeResize="0"/>
                  </pic:nvPicPr>
                  <pic:blipFill>
                    <a:blip r:embed="rId286"/>
                    <a:srcRect b="0" l="0" r="0" t="0"/>
                    <a:stretch>
                      <a:fillRect/>
                    </a:stretch>
                  </pic:blipFill>
                  <pic:spPr>
                    <a:xfrm>
                      <a:off x="0" y="0"/>
                      <a:ext cx="6299835" cy="1552575"/>
                    </a:xfrm>
                    <a:prstGeom prst="rect"/>
                    <a:ln/>
                  </pic:spPr>
                </pic:pic>
              </a:graphicData>
            </a:graphic>
          </wp:inline>
        </w:drawing>
      </w:r>
      <w:r w:rsidDel="00000000" w:rsidR="00000000" w:rsidRPr="00000000">
        <w:rPr>
          <w:rtl w:val="0"/>
        </w:rPr>
      </w:r>
    </w:p>
    <w:p w:rsidR="00000000" w:rsidDel="00000000" w:rsidP="00000000" w:rsidRDefault="00000000" w:rsidRPr="00000000" w14:paraId="0000075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dfbdp0" w:id="436"/>
      <w:bookmarkEnd w:id="4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309. Выделенная строка</w:t>
      </w:r>
    </w:p>
    <w:p w:rsidR="00000000" w:rsidDel="00000000" w:rsidP="00000000" w:rsidRDefault="00000000" w:rsidRPr="00000000" w14:paraId="0000075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«План закупок», в котором данные не доступны для редактирования (Рисунок 310).</w:t>
      </w:r>
    </w:p>
    <w:p w:rsidR="00000000" w:rsidDel="00000000" w:rsidP="00000000" w:rsidRDefault="00000000" w:rsidRPr="00000000" w14:paraId="0000075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74085"/>
            <wp:effectExtent b="0" l="0" r="0" t="0"/>
            <wp:docPr id="266" name="image230.png"/>
            <a:graphic>
              <a:graphicData uri="http://schemas.openxmlformats.org/drawingml/2006/picture">
                <pic:pic>
                  <pic:nvPicPr>
                    <pic:cNvPr id="0" name="image230.png"/>
                    <pic:cNvPicPr preferRelativeResize="0"/>
                  </pic:nvPicPr>
                  <pic:blipFill>
                    <a:blip r:embed="rId287"/>
                    <a:srcRect b="0" l="0" r="0" t="0"/>
                    <a:stretch>
                      <a:fillRect/>
                    </a:stretch>
                  </pic:blipFill>
                  <pic:spPr>
                    <a:xfrm>
                      <a:off x="0" y="0"/>
                      <a:ext cx="6299835" cy="3474085"/>
                    </a:xfrm>
                    <a:prstGeom prst="rect"/>
                    <a:ln/>
                  </pic:spPr>
                </pic:pic>
              </a:graphicData>
            </a:graphic>
          </wp:inline>
        </w:drawing>
      </w:r>
      <w:r w:rsidDel="00000000" w:rsidR="00000000" w:rsidRPr="00000000">
        <w:rPr>
          <w:rtl w:val="0"/>
        </w:rPr>
      </w:r>
    </w:p>
    <w:p w:rsidR="00000000" w:rsidDel="00000000" w:rsidP="00000000" w:rsidRDefault="00000000" w:rsidRPr="00000000" w14:paraId="0000075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sklnwt" w:id="437"/>
      <w:bookmarkEnd w:id="4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310. Окно «План закупок»</w:t>
      </w:r>
    </w:p>
    <w:p w:rsidR="00000000" w:rsidDel="00000000" w:rsidP="00000000" w:rsidRDefault="00000000" w:rsidRPr="00000000" w14:paraId="0000075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«План закупок» нажать на кнопку «Закрыть» (см. Рисунок 310).</w:t>
      </w:r>
    </w:p>
    <w:p w:rsidR="00000000" w:rsidDel="00000000" w:rsidP="00000000" w:rsidRDefault="00000000" w:rsidRPr="00000000" w14:paraId="00000755">
      <w:pPr>
        <w:pStyle w:val="Heading2"/>
        <w:numPr>
          <w:ilvl w:val="1"/>
          <w:numId w:val="1"/>
        </w:numPr>
        <w:ind w:left="86" w:firstLine="0"/>
        <w:rPr/>
      </w:pPr>
      <w:bookmarkStart w:colFirst="0" w:colLast="0" w:name="_3ck96km" w:id="438"/>
      <w:bookmarkEnd w:id="438"/>
      <w:r w:rsidDel="00000000" w:rsidR="00000000" w:rsidRPr="00000000">
        <w:rPr>
          <w:rtl w:val="0"/>
        </w:rPr>
        <w:t xml:space="preserve">Просмотр принятия ГРБС документа «План закупок»</w:t>
      </w:r>
    </w:p>
    <w:p w:rsidR="00000000" w:rsidDel="00000000" w:rsidP="00000000" w:rsidRDefault="00000000" w:rsidRPr="00000000" w14:paraId="0000075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Просмотр результата принятия ГРБС документа «План закупок» осуществляется в столбце «Принято ГРБС». </w:t>
      </w:r>
    </w:p>
    <w:p w:rsidR="00000000" w:rsidDel="00000000" w:rsidP="00000000" w:rsidRDefault="00000000" w:rsidRPr="00000000" w14:paraId="0000075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ГРБС рассмотрел и принял документ «План закупок», то в столбце «Принято ГРБС» будет установлена «галочка» (Рисунок 311).</w:t>
      </w:r>
    </w:p>
    <w:p w:rsidR="00000000" w:rsidDel="00000000" w:rsidP="00000000" w:rsidRDefault="00000000" w:rsidRPr="00000000" w14:paraId="0000075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3065"/>
            <wp:effectExtent b="0" l="0" r="0" t="0"/>
            <wp:docPr id="272" name="image236.png"/>
            <a:graphic>
              <a:graphicData uri="http://schemas.openxmlformats.org/drawingml/2006/picture">
                <pic:pic>
                  <pic:nvPicPr>
                    <pic:cNvPr id="0" name="image236.png"/>
                    <pic:cNvPicPr preferRelativeResize="0"/>
                  </pic:nvPicPr>
                  <pic:blipFill>
                    <a:blip r:embed="rId288"/>
                    <a:srcRect b="0" l="0" r="0" t="0"/>
                    <a:stretch>
                      <a:fillRect/>
                    </a:stretch>
                  </pic:blipFill>
                  <pic:spPr>
                    <a:xfrm>
                      <a:off x="0" y="0"/>
                      <a:ext cx="6299835" cy="2933065"/>
                    </a:xfrm>
                    <a:prstGeom prst="rect"/>
                    <a:ln/>
                  </pic:spPr>
                </pic:pic>
              </a:graphicData>
            </a:graphic>
          </wp:inline>
        </w:drawing>
      </w:r>
      <w:r w:rsidDel="00000000" w:rsidR="00000000" w:rsidRPr="00000000">
        <w:rPr>
          <w:rtl w:val="0"/>
        </w:rPr>
      </w:r>
    </w:p>
    <w:p w:rsidR="00000000" w:rsidDel="00000000" w:rsidP="00000000" w:rsidRDefault="00000000" w:rsidRPr="00000000" w14:paraId="0000075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rpjgsf" w:id="439"/>
      <w:bookmarkEnd w:id="4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311. Просмотр результата принятия ГРБС документа</w:t>
      </w:r>
    </w:p>
    <w:p w:rsidR="00000000" w:rsidDel="00000000" w:rsidP="00000000" w:rsidRDefault="00000000" w:rsidRPr="00000000" w14:paraId="0000075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ГРБС не рассмотрел или не принял документ «План закупок», то в столбце «Принято ГРБС» «галочка» будет отсутствовать (Рисунок 312).</w:t>
      </w:r>
    </w:p>
    <w:p w:rsidR="00000000" w:rsidDel="00000000" w:rsidP="00000000" w:rsidRDefault="00000000" w:rsidRPr="00000000" w14:paraId="0000075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3065"/>
            <wp:effectExtent b="0" l="0" r="0" t="0"/>
            <wp:docPr id="270" name="image233.png"/>
            <a:graphic>
              <a:graphicData uri="http://schemas.openxmlformats.org/drawingml/2006/picture">
                <pic:pic>
                  <pic:nvPicPr>
                    <pic:cNvPr id="0" name="image233.png"/>
                    <pic:cNvPicPr preferRelativeResize="0"/>
                  </pic:nvPicPr>
                  <pic:blipFill>
                    <a:blip r:embed="rId283"/>
                    <a:srcRect b="0" l="0" r="0" t="0"/>
                    <a:stretch>
                      <a:fillRect/>
                    </a:stretch>
                  </pic:blipFill>
                  <pic:spPr>
                    <a:xfrm>
                      <a:off x="0" y="0"/>
                      <a:ext cx="6299835" cy="2933065"/>
                    </a:xfrm>
                    <a:prstGeom prst="rect"/>
                    <a:ln/>
                  </pic:spPr>
                </pic:pic>
              </a:graphicData>
            </a:graphic>
          </wp:inline>
        </w:drawing>
      </w:r>
      <w:r w:rsidDel="00000000" w:rsidR="00000000" w:rsidRPr="00000000">
        <w:rPr>
          <w:rtl w:val="0"/>
        </w:rPr>
      </w:r>
    </w:p>
    <w:p w:rsidR="00000000" w:rsidDel="00000000" w:rsidP="00000000" w:rsidRDefault="00000000" w:rsidRPr="00000000" w14:paraId="000007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bp6zg8" w:id="440"/>
      <w:bookmarkEnd w:id="44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312. Просмотр результата принятия ГРБС документа</w:t>
      </w:r>
    </w:p>
    <w:p w:rsidR="00000000" w:rsidDel="00000000" w:rsidP="00000000" w:rsidRDefault="00000000" w:rsidRPr="00000000" w14:paraId="0000075D">
      <w:pPr>
        <w:pStyle w:val="Heading2"/>
        <w:numPr>
          <w:ilvl w:val="1"/>
          <w:numId w:val="1"/>
        </w:numPr>
        <w:ind w:left="86" w:firstLine="624"/>
        <w:rPr/>
      </w:pPr>
      <w:bookmarkStart w:colFirst="0" w:colLast="0" w:name="_2quh9o1" w:id="441"/>
      <w:bookmarkEnd w:id="441"/>
      <w:r w:rsidDel="00000000" w:rsidR="00000000" w:rsidRPr="00000000">
        <w:rPr>
          <w:rtl w:val="0"/>
        </w:rPr>
        <w:t xml:space="preserve">Отправка документа «План закупок» в ЕИС</w:t>
      </w:r>
    </w:p>
    <w:p w:rsidR="00000000" w:rsidDel="00000000" w:rsidP="00000000" w:rsidRDefault="00000000" w:rsidRPr="00000000" w14:paraId="0000075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документа «План закупок» в ЕИС необходимо выделить соответствующую строку одним нажатием левой кнопки мыши и нажать на кнопку «Отправить в План закупок в ЛК ЕИС» (Рисунок 313).</w:t>
      </w:r>
    </w:p>
    <w:p w:rsidR="00000000" w:rsidDel="00000000" w:rsidP="00000000" w:rsidRDefault="00000000" w:rsidRPr="00000000" w14:paraId="0000075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16480"/>
            <wp:effectExtent b="0" l="0" r="0" t="0"/>
            <wp:docPr id="260" name="image218.png"/>
            <a:graphic>
              <a:graphicData uri="http://schemas.openxmlformats.org/drawingml/2006/picture">
                <pic:pic>
                  <pic:nvPicPr>
                    <pic:cNvPr id="0" name="image218.png"/>
                    <pic:cNvPicPr preferRelativeResize="0"/>
                  </pic:nvPicPr>
                  <pic:blipFill>
                    <a:blip r:embed="rId289"/>
                    <a:srcRect b="0" l="0" r="0" t="0"/>
                    <a:stretch>
                      <a:fillRect/>
                    </a:stretch>
                  </pic:blipFill>
                  <pic:spPr>
                    <a:xfrm>
                      <a:off x="0" y="0"/>
                      <a:ext cx="6299835" cy="2316480"/>
                    </a:xfrm>
                    <a:prstGeom prst="rect"/>
                    <a:ln/>
                  </pic:spPr>
                </pic:pic>
              </a:graphicData>
            </a:graphic>
          </wp:inline>
        </w:drawing>
      </w:r>
      <w:r w:rsidDel="00000000" w:rsidR="00000000" w:rsidRPr="00000000">
        <w:rPr>
          <w:rtl w:val="0"/>
        </w:rPr>
      </w:r>
    </w:p>
    <w:p w:rsidR="00000000" w:rsidDel="00000000" w:rsidP="00000000" w:rsidRDefault="00000000" w:rsidRPr="00000000" w14:paraId="000007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5zrjvu" w:id="442"/>
      <w:bookmarkEnd w:id="4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313. Кнопка «Отправить План закупок в ЛК ЕИС»</w:t>
      </w:r>
    </w:p>
    <w:p w:rsidR="00000000" w:rsidDel="00000000" w:rsidP="00000000" w:rsidRDefault="00000000" w:rsidRPr="00000000" w14:paraId="0000076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документ «План закупок» будет отправлен в ЕИС (Рисунок 314).</w:t>
      </w:r>
    </w:p>
    <w:p w:rsidR="00000000" w:rsidDel="00000000" w:rsidP="00000000" w:rsidRDefault="00000000" w:rsidRPr="00000000" w14:paraId="0000076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238095" cy="790476"/>
            <wp:effectExtent b="0" l="0" r="0" t="0"/>
            <wp:docPr id="258" name="image211.png"/>
            <a:graphic>
              <a:graphicData uri="http://schemas.openxmlformats.org/drawingml/2006/picture">
                <pic:pic>
                  <pic:nvPicPr>
                    <pic:cNvPr id="0" name="image211.png"/>
                    <pic:cNvPicPr preferRelativeResize="0"/>
                  </pic:nvPicPr>
                  <pic:blipFill>
                    <a:blip r:embed="rId290"/>
                    <a:srcRect b="0" l="0" r="0" t="0"/>
                    <a:stretch>
                      <a:fillRect/>
                    </a:stretch>
                  </pic:blipFill>
                  <pic:spPr>
                    <a:xfrm>
                      <a:off x="0" y="0"/>
                      <a:ext cx="5238095" cy="790476"/>
                    </a:xfrm>
                    <a:prstGeom prst="rect"/>
                    <a:ln/>
                  </pic:spPr>
                </pic:pic>
              </a:graphicData>
            </a:graphic>
          </wp:inline>
        </w:drawing>
      </w:r>
      <w:r w:rsidDel="00000000" w:rsidR="00000000" w:rsidRPr="00000000">
        <w:rPr>
          <w:rtl w:val="0"/>
        </w:rPr>
      </w:r>
    </w:p>
    <w:p w:rsidR="00000000" w:rsidDel="00000000" w:rsidP="00000000" w:rsidRDefault="00000000" w:rsidRPr="00000000" w14:paraId="0000076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pzf2jn" w:id="443"/>
      <w:bookmarkEnd w:id="44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314. Завершение отправки документа «План закупок» в ЕИС</w:t>
      </w:r>
    </w:p>
    <w:p w:rsidR="00000000" w:rsidDel="00000000" w:rsidP="00000000" w:rsidRDefault="00000000" w:rsidRPr="00000000" w14:paraId="00000764">
      <w:pPr>
        <w:pStyle w:val="Heading2"/>
        <w:numPr>
          <w:ilvl w:val="1"/>
          <w:numId w:val="1"/>
        </w:numPr>
        <w:ind w:left="86" w:firstLine="624"/>
        <w:rPr/>
      </w:pPr>
      <w:bookmarkStart w:colFirst="0" w:colLast="0" w:name="_254pcrg" w:id="444"/>
      <w:bookmarkEnd w:id="444"/>
      <w:r w:rsidDel="00000000" w:rsidR="00000000" w:rsidRPr="00000000">
        <w:rPr>
          <w:rtl w:val="0"/>
        </w:rPr>
        <w:t xml:space="preserve">Формирование выгрузки документа «План закупок» с расширением *.xml</w:t>
      </w:r>
    </w:p>
    <w:p w:rsidR="00000000" w:rsidDel="00000000" w:rsidP="00000000" w:rsidRDefault="00000000" w:rsidRPr="00000000" w14:paraId="0000076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выгрузки документа «План закупок» на рабочую станцию пользователя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необходимо выделить соответствующую строку одним нажатием левой кнопки мыши и нажать на кнопку «Скачать xml Плана закупок» (Рисунок 315).</w:t>
      </w:r>
    </w:p>
    <w:p w:rsidR="00000000" w:rsidDel="00000000" w:rsidP="00000000" w:rsidRDefault="00000000" w:rsidRPr="00000000" w14:paraId="0000076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16480"/>
            <wp:effectExtent b="0" l="0" r="0" t="0"/>
            <wp:docPr id="264" name="image232.png"/>
            <a:graphic>
              <a:graphicData uri="http://schemas.openxmlformats.org/drawingml/2006/picture">
                <pic:pic>
                  <pic:nvPicPr>
                    <pic:cNvPr id="0" name="image232.png"/>
                    <pic:cNvPicPr preferRelativeResize="0"/>
                  </pic:nvPicPr>
                  <pic:blipFill>
                    <a:blip r:embed="rId291"/>
                    <a:srcRect b="0" l="0" r="0" t="0"/>
                    <a:stretch>
                      <a:fillRect/>
                    </a:stretch>
                  </pic:blipFill>
                  <pic:spPr>
                    <a:xfrm>
                      <a:off x="0" y="0"/>
                      <a:ext cx="6299835" cy="2316480"/>
                    </a:xfrm>
                    <a:prstGeom prst="rect"/>
                    <a:ln/>
                  </pic:spPr>
                </pic:pic>
              </a:graphicData>
            </a:graphic>
          </wp:inline>
        </w:drawing>
      </w:r>
      <w:r w:rsidDel="00000000" w:rsidR="00000000" w:rsidRPr="00000000">
        <w:rPr>
          <w:rtl w:val="0"/>
        </w:rPr>
      </w:r>
    </w:p>
    <w:p w:rsidR="00000000" w:rsidDel="00000000" w:rsidP="00000000" w:rsidRDefault="00000000" w:rsidRPr="00000000" w14:paraId="000007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k9zmz9" w:id="445"/>
      <w:bookmarkEnd w:id="44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315. Кнопка «Скачать xml Плана закупок»</w:t>
      </w:r>
    </w:p>
    <w:p w:rsidR="00000000" w:rsidDel="00000000" w:rsidP="00000000" w:rsidRDefault="00000000" w:rsidRPr="00000000" w14:paraId="0000076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выгрузится документ «План закупок»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76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того, чтобы кнопка «Отправить План закупок в ЛК ЕИС» была активна, статус документа должен быть «Утверждено»</w:t>
      </w:r>
    </w:p>
    <w:p w:rsidR="00000000" w:rsidDel="00000000" w:rsidP="00000000" w:rsidRDefault="00000000" w:rsidRPr="00000000" w14:paraId="0000076A">
      <w:pPr>
        <w:pStyle w:val="Heading2"/>
        <w:numPr>
          <w:ilvl w:val="1"/>
          <w:numId w:val="1"/>
        </w:numPr>
        <w:ind w:left="86" w:firstLine="624"/>
        <w:rPr/>
      </w:pPr>
      <w:bookmarkStart w:colFirst="0" w:colLast="0" w:name="_349n5n2" w:id="446"/>
      <w:bookmarkEnd w:id="446"/>
      <w:r w:rsidDel="00000000" w:rsidR="00000000" w:rsidRPr="00000000">
        <w:rPr>
          <w:rtl w:val="0"/>
        </w:rPr>
        <w:t xml:space="preserve">Получение протокола размещения в личном кабинете в ЕИС</w:t>
      </w:r>
    </w:p>
    <w:p w:rsidR="00000000" w:rsidDel="00000000" w:rsidP="00000000" w:rsidRDefault="00000000" w:rsidRPr="00000000" w14:paraId="0000076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получения протокола о выгрузке документа «План закупок» в ЕИС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необходимо выделить соответствующую строку одним нажатием левой кнопки мыши и нажать на кнопку «Скачать xml протокол выгрузки в ЕИС» (Рисунок 315).</w:t>
      </w:r>
    </w:p>
    <w:p w:rsidR="00000000" w:rsidDel="00000000" w:rsidP="00000000" w:rsidRDefault="00000000" w:rsidRPr="00000000" w14:paraId="0000076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Кнопка «Скачать xml протокол выгрузки в ЕИС» доступна только для строк, у которых в столбце «Статус размещения в ЛК» стоит значение «Успешно загружено», «Загружено с предупреждением» или «Не загружено, имеются ошибки».</w:t>
      </w:r>
      <w:r w:rsidDel="00000000" w:rsidR="00000000" w:rsidRPr="00000000">
        <w:rPr>
          <w:rtl w:val="0"/>
        </w:rPr>
      </w:r>
    </w:p>
    <w:p w:rsidR="00000000" w:rsidDel="00000000" w:rsidP="00000000" w:rsidRDefault="00000000" w:rsidRPr="00000000" w14:paraId="0000076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16480"/>
            <wp:effectExtent b="0" l="0" r="0" t="0"/>
            <wp:docPr id="262" name="image227.png"/>
            <a:graphic>
              <a:graphicData uri="http://schemas.openxmlformats.org/drawingml/2006/picture">
                <pic:pic>
                  <pic:nvPicPr>
                    <pic:cNvPr id="0" name="image227.png"/>
                    <pic:cNvPicPr preferRelativeResize="0"/>
                  </pic:nvPicPr>
                  <pic:blipFill>
                    <a:blip r:embed="rId292"/>
                    <a:srcRect b="0" l="0" r="0" t="0"/>
                    <a:stretch>
                      <a:fillRect/>
                    </a:stretch>
                  </pic:blipFill>
                  <pic:spPr>
                    <a:xfrm>
                      <a:off x="0" y="0"/>
                      <a:ext cx="6299835" cy="2316480"/>
                    </a:xfrm>
                    <a:prstGeom prst="rect"/>
                    <a:ln/>
                  </pic:spPr>
                </pic:pic>
              </a:graphicData>
            </a:graphic>
          </wp:inline>
        </w:drawing>
      </w:r>
      <w:r w:rsidDel="00000000" w:rsidR="00000000" w:rsidRPr="00000000">
        <w:rPr>
          <w:rtl w:val="0"/>
        </w:rPr>
      </w:r>
    </w:p>
    <w:p w:rsidR="00000000" w:rsidDel="00000000" w:rsidP="00000000" w:rsidRDefault="00000000" w:rsidRPr="00000000" w14:paraId="0000076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316. Кнопка «Скачать xml протокол выгрузки в ЕИС»</w:t>
      </w:r>
    </w:p>
    <w:p w:rsidR="00000000" w:rsidDel="00000000" w:rsidP="00000000" w:rsidRDefault="00000000" w:rsidRPr="00000000" w14:paraId="0000076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выгрузится протокол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 выгрузке документа «План закупок» в ЕИС.</w:t>
      </w:r>
    </w:p>
    <w:p w:rsidR="00000000" w:rsidDel="00000000" w:rsidP="00000000" w:rsidRDefault="00000000" w:rsidRPr="00000000" w14:paraId="00000770">
      <w:pPr>
        <w:pStyle w:val="Heading2"/>
        <w:numPr>
          <w:ilvl w:val="1"/>
          <w:numId w:val="1"/>
        </w:numPr>
        <w:ind w:left="86" w:firstLine="0"/>
        <w:rPr/>
      </w:pPr>
      <w:bookmarkStart w:colFirst="0" w:colLast="0" w:name="_1jexfuv" w:id="447"/>
      <w:bookmarkEnd w:id="447"/>
      <w:r w:rsidDel="00000000" w:rsidR="00000000" w:rsidRPr="00000000">
        <w:rPr>
          <w:rtl w:val="0"/>
        </w:rPr>
        <w:t xml:space="preserve">Формирования изменений с расширением *.xml</w:t>
      </w:r>
    </w:p>
    <w:p w:rsidR="00000000" w:rsidDel="00000000" w:rsidP="00000000" w:rsidRDefault="00000000" w:rsidRPr="00000000" w14:paraId="0000077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изменений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необходимо выделить соответствующую строку одним нажатием левой кнопки мыши и нажать на кнопку «Сформировать изменения XML» (Рисунок 317).</w:t>
      </w:r>
    </w:p>
    <w:p w:rsidR="00000000" w:rsidDel="00000000" w:rsidP="00000000" w:rsidRDefault="00000000" w:rsidRPr="00000000" w14:paraId="0000077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16480"/>
            <wp:effectExtent b="0" l="0" r="0" t="0"/>
            <wp:docPr id="256" name="image220.png"/>
            <a:graphic>
              <a:graphicData uri="http://schemas.openxmlformats.org/drawingml/2006/picture">
                <pic:pic>
                  <pic:nvPicPr>
                    <pic:cNvPr id="0" name="image220.png"/>
                    <pic:cNvPicPr preferRelativeResize="0"/>
                  </pic:nvPicPr>
                  <pic:blipFill>
                    <a:blip r:embed="rId293"/>
                    <a:srcRect b="0" l="0" r="0" t="0"/>
                    <a:stretch>
                      <a:fillRect/>
                    </a:stretch>
                  </pic:blipFill>
                  <pic:spPr>
                    <a:xfrm>
                      <a:off x="0" y="0"/>
                      <a:ext cx="6299835" cy="2316480"/>
                    </a:xfrm>
                    <a:prstGeom prst="rect"/>
                    <a:ln/>
                  </pic:spPr>
                </pic:pic>
              </a:graphicData>
            </a:graphic>
          </wp:inline>
        </w:drawing>
      </w:r>
      <w:r w:rsidDel="00000000" w:rsidR="00000000" w:rsidRPr="00000000">
        <w:rPr>
          <w:rtl w:val="0"/>
        </w:rPr>
      </w:r>
    </w:p>
    <w:p w:rsidR="00000000" w:rsidDel="00000000" w:rsidP="00000000" w:rsidRDefault="00000000" w:rsidRPr="00000000" w14:paraId="0000077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3ekyio" w:id="448"/>
      <w:bookmarkEnd w:id="4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317. Кнопка «Сформировать изменения XML»</w:t>
      </w:r>
    </w:p>
    <w:p w:rsidR="00000000" w:rsidDel="00000000" w:rsidP="00000000" w:rsidRDefault="00000000" w:rsidRPr="00000000" w14:paraId="0000077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выгрузится файл с изменениями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775">
      <w:pPr>
        <w:pStyle w:val="Heading2"/>
        <w:numPr>
          <w:ilvl w:val="1"/>
          <w:numId w:val="1"/>
        </w:numPr>
        <w:ind w:left="86" w:firstLine="624"/>
        <w:rPr/>
      </w:pPr>
      <w:bookmarkStart w:colFirst="0" w:colLast="0" w:name="_2ijv8qh" w:id="449"/>
      <w:bookmarkEnd w:id="449"/>
      <w:r w:rsidDel="00000000" w:rsidR="00000000" w:rsidRPr="00000000">
        <w:rPr>
          <w:rtl w:val="0"/>
        </w:rPr>
        <w:t xml:space="preserve">Статусы отправки документа «План закупок»</w:t>
      </w:r>
    </w:p>
    <w:p w:rsidR="00000000" w:rsidDel="00000000" w:rsidP="00000000" w:rsidRDefault="00000000" w:rsidRPr="00000000" w14:paraId="00000776">
      <w:pPr>
        <w:pStyle w:val="Heading3"/>
        <w:numPr>
          <w:ilvl w:val="2"/>
          <w:numId w:val="1"/>
        </w:numPr>
        <w:tabs>
          <w:tab w:val="left" w:pos="1418"/>
        </w:tabs>
        <w:ind w:left="0" w:firstLine="624"/>
        <w:rPr/>
      </w:pPr>
      <w:bookmarkStart w:colFirst="0" w:colLast="0" w:name="_xp5iya" w:id="450"/>
      <w:bookmarkEnd w:id="450"/>
      <w:r w:rsidDel="00000000" w:rsidR="00000000" w:rsidRPr="00000000">
        <w:rPr>
          <w:rtl w:val="0"/>
        </w:rPr>
        <w:t xml:space="preserve">Статус загрузки в личный кабинет ЕИС</w:t>
      </w:r>
    </w:p>
    <w:p w:rsidR="00000000" w:rsidDel="00000000" w:rsidP="00000000" w:rsidRDefault="00000000" w:rsidRPr="00000000" w14:paraId="00000777">
      <w:pPr>
        <w:tabs>
          <w:tab w:val="left" w:pos="1134"/>
        </w:tabs>
        <w:ind w:firstLine="709"/>
        <w:jc w:val="both"/>
        <w:rPr/>
      </w:pPr>
      <w:r w:rsidDel="00000000" w:rsidR="00000000" w:rsidRPr="00000000">
        <w:rPr>
          <w:rtl w:val="0"/>
        </w:rPr>
        <w:t xml:space="preserve">При отправке документа «План закупок» в личный кабинет ЕИС предусмотрены следующие статусы для обозначения результата выгрузки (Рисунок 318).</w:t>
      </w:r>
    </w:p>
    <w:p w:rsidR="00000000" w:rsidDel="00000000" w:rsidP="00000000" w:rsidRDefault="00000000" w:rsidRPr="00000000" w14:paraId="00000778">
      <w:pPr>
        <w:keepNext w:val="1"/>
        <w:keepLines w:val="1"/>
        <w:jc w:val="center"/>
        <w:rPr/>
      </w:pPr>
      <w:r w:rsidDel="00000000" w:rsidR="00000000" w:rsidRPr="00000000">
        <w:rPr/>
        <w:drawing>
          <wp:inline distB="0" distT="0" distL="0" distR="0">
            <wp:extent cx="6299835" cy="2316480"/>
            <wp:effectExtent b="0" l="0" r="0" t="0"/>
            <wp:docPr id="303" name="image269.png"/>
            <a:graphic>
              <a:graphicData uri="http://schemas.openxmlformats.org/drawingml/2006/picture">
                <pic:pic>
                  <pic:nvPicPr>
                    <pic:cNvPr id="0" name="image269.png"/>
                    <pic:cNvPicPr preferRelativeResize="0"/>
                  </pic:nvPicPr>
                  <pic:blipFill>
                    <a:blip r:embed="rId294"/>
                    <a:srcRect b="0" l="0" r="0" t="0"/>
                    <a:stretch>
                      <a:fillRect/>
                    </a:stretch>
                  </pic:blipFill>
                  <pic:spPr>
                    <a:xfrm>
                      <a:off x="0" y="0"/>
                      <a:ext cx="6299835" cy="2316480"/>
                    </a:xfrm>
                    <a:prstGeom prst="rect"/>
                    <a:ln/>
                  </pic:spPr>
                </pic:pic>
              </a:graphicData>
            </a:graphic>
          </wp:inline>
        </w:drawing>
      </w:r>
      <w:r w:rsidDel="00000000" w:rsidR="00000000" w:rsidRPr="00000000">
        <w:rPr>
          <w:rtl w:val="0"/>
        </w:rPr>
      </w:r>
    </w:p>
    <w:p w:rsidR="00000000" w:rsidDel="00000000" w:rsidP="00000000" w:rsidRDefault="00000000" w:rsidRPr="00000000" w14:paraId="00000779">
      <w:pPr>
        <w:jc w:val="center"/>
        <w:rPr/>
      </w:pPr>
      <w:bookmarkStart w:colFirst="0" w:colLast="0" w:name="_3hot1m3" w:id="451"/>
      <w:bookmarkEnd w:id="451"/>
      <w:r w:rsidDel="00000000" w:rsidR="00000000" w:rsidRPr="00000000">
        <w:rPr>
          <w:rtl w:val="0"/>
        </w:rPr>
        <w:t xml:space="preserve">Рисунок 318. Статусы отправки документа «План закупок» в личный кабинет ЕИС</w:t>
      </w:r>
    </w:p>
    <w:p w:rsidR="00000000" w:rsidDel="00000000" w:rsidP="00000000" w:rsidRDefault="00000000" w:rsidRPr="00000000" w14:paraId="0000077A">
      <w:pPr>
        <w:numPr>
          <w:ilvl w:val="0"/>
          <w:numId w:val="4"/>
        </w:numPr>
        <w:ind w:left="993" w:hanging="283.9999999999999"/>
        <w:jc w:val="both"/>
        <w:rPr/>
      </w:pPr>
      <w:r w:rsidDel="00000000" w:rsidR="00000000" w:rsidRPr="00000000">
        <w:rPr>
          <w:rtl w:val="0"/>
        </w:rPr>
        <w:t xml:space="preserve">«Успешно загружено» – документ «План закупок» успешно загружен в личный кабинет ЕИС;</w:t>
      </w:r>
    </w:p>
    <w:p w:rsidR="00000000" w:rsidDel="00000000" w:rsidP="00000000" w:rsidRDefault="00000000" w:rsidRPr="00000000" w14:paraId="0000077B">
      <w:pPr>
        <w:numPr>
          <w:ilvl w:val="0"/>
          <w:numId w:val="4"/>
        </w:numPr>
        <w:ind w:left="993" w:hanging="283.9999999999999"/>
        <w:jc w:val="both"/>
        <w:rPr/>
      </w:pPr>
      <w:r w:rsidDel="00000000" w:rsidR="00000000" w:rsidRPr="00000000">
        <w:rPr>
          <w:rtl w:val="0"/>
        </w:rPr>
        <w:t xml:space="preserve">«Загружено с предупреждением» – документ «План закупок» загружен в личный кабинет ЕИС с ошибками, не препятствующими размещению документа в ЕИС, но на которые стоит обратить внимание;</w:t>
      </w:r>
    </w:p>
    <w:p w:rsidR="00000000" w:rsidDel="00000000" w:rsidP="00000000" w:rsidRDefault="00000000" w:rsidRPr="00000000" w14:paraId="0000077C">
      <w:pPr>
        <w:numPr>
          <w:ilvl w:val="0"/>
          <w:numId w:val="4"/>
        </w:numPr>
        <w:ind w:left="993" w:hanging="283.9999999999999"/>
        <w:jc w:val="both"/>
        <w:rPr/>
      </w:pPr>
      <w:r w:rsidDel="00000000" w:rsidR="00000000" w:rsidRPr="00000000">
        <w:rPr>
          <w:rtl w:val="0"/>
        </w:rPr>
        <w:t xml:space="preserve">«Не загружено, имеются ошибки» – документ «План закупок» не загружен в личный кабинет ЕИС, т.к. обнаружены ошибки препятствующие размещению;</w:t>
      </w:r>
    </w:p>
    <w:p w:rsidR="00000000" w:rsidDel="00000000" w:rsidP="00000000" w:rsidRDefault="00000000" w:rsidRPr="00000000" w14:paraId="0000077D">
      <w:pPr>
        <w:numPr>
          <w:ilvl w:val="0"/>
          <w:numId w:val="4"/>
        </w:numPr>
        <w:ind w:left="993" w:hanging="283.9999999999999"/>
        <w:jc w:val="both"/>
        <w:rPr/>
      </w:pPr>
      <w:r w:rsidDel="00000000" w:rsidR="00000000" w:rsidRPr="00000000">
        <w:rPr>
          <w:rtl w:val="0"/>
        </w:rPr>
        <w:t xml:space="preserve">«Обрабатывается» – документ «План закупок» был направлен в ЕИС, но результаты обработки документа «План закупок» не поступили в Систему. После обработки документа «План закупок» ЕИС, в столбце «Статус загрузки в ЛК ЕИС» отобразится один из статусов: «Успешно загружено», «Загружено с предупреждением» или «Не загружено, имеются ошибки».</w:t>
      </w:r>
    </w:p>
    <w:p w:rsidR="00000000" w:rsidDel="00000000" w:rsidP="00000000" w:rsidRDefault="00000000" w:rsidRPr="00000000" w14:paraId="0000077E">
      <w:pPr>
        <w:pStyle w:val="Heading3"/>
        <w:numPr>
          <w:ilvl w:val="2"/>
          <w:numId w:val="1"/>
        </w:numPr>
        <w:tabs>
          <w:tab w:val="left" w:pos="1418"/>
        </w:tabs>
        <w:ind w:left="0" w:firstLine="624"/>
        <w:rPr/>
      </w:pPr>
      <w:bookmarkStart w:colFirst="0" w:colLast="0" w:name="_1wu3btw" w:id="452"/>
      <w:bookmarkEnd w:id="452"/>
      <w:r w:rsidDel="00000000" w:rsidR="00000000" w:rsidRPr="00000000">
        <w:rPr>
          <w:rtl w:val="0"/>
        </w:rPr>
        <w:t xml:space="preserve">Контроль по ч5 ст. 99 44 ФЗ</w:t>
      </w:r>
    </w:p>
    <w:p w:rsidR="00000000" w:rsidDel="00000000" w:rsidP="00000000" w:rsidRDefault="00000000" w:rsidRPr="00000000" w14:paraId="0000077F">
      <w:pPr>
        <w:tabs>
          <w:tab w:val="left" w:pos="1134"/>
        </w:tabs>
        <w:ind w:firstLine="709"/>
        <w:jc w:val="both"/>
        <w:rPr>
          <w:color w:val="000000"/>
        </w:rPr>
      </w:pPr>
      <w:r w:rsidDel="00000000" w:rsidR="00000000" w:rsidRPr="00000000">
        <w:rPr>
          <w:color w:val="000000"/>
          <w:rtl w:val="0"/>
        </w:rPr>
        <w:t xml:space="preserve">После отправки документа </w:t>
      </w:r>
      <w:r w:rsidDel="00000000" w:rsidR="00000000" w:rsidRPr="00000000">
        <w:rPr>
          <w:rtl w:val="0"/>
        </w:rPr>
        <w:t xml:space="preserve">«План закупок» в личный кабинет ЕИС </w:t>
      </w:r>
      <w:r w:rsidDel="00000000" w:rsidR="00000000" w:rsidRPr="00000000">
        <w:rPr>
          <w:color w:val="000000"/>
          <w:rtl w:val="0"/>
        </w:rPr>
        <w:t xml:space="preserve">осуществляется проверка в соответствии с ч.5 ст.99 Федерального закона от 05.04.2013 г. № 44-ФЗ (ред. от 29.07.2017 г.) «О контрактной системе в сфере закупок товаров, работ, услуг для обеспечения государственных и муниципальных нужд».</w:t>
      </w:r>
    </w:p>
    <w:p w:rsidR="00000000" w:rsidDel="00000000" w:rsidP="00000000" w:rsidRDefault="00000000" w:rsidRPr="00000000" w14:paraId="00000780">
      <w:pPr>
        <w:tabs>
          <w:tab w:val="left" w:pos="1134"/>
        </w:tabs>
        <w:ind w:firstLine="709"/>
        <w:jc w:val="both"/>
        <w:rPr>
          <w:color w:val="000000"/>
        </w:rPr>
      </w:pPr>
      <w:r w:rsidDel="00000000" w:rsidR="00000000" w:rsidRPr="00000000">
        <w:rPr>
          <w:color w:val="000000"/>
          <w:rtl w:val="0"/>
        </w:rPr>
        <w:t xml:space="preserve">Конечный статус прохождения контроля отображается в столбце «Контроль по ч5 ст. 99 44 ФЗ, Статус контроля». Предусмотрены следующие статусы для обозначения прохождения контроля (Рисунок 319):</w:t>
      </w:r>
    </w:p>
    <w:p w:rsidR="00000000" w:rsidDel="00000000" w:rsidP="00000000" w:rsidRDefault="00000000" w:rsidRPr="00000000" w14:paraId="00000781">
      <w:pPr>
        <w:keepNext w:val="1"/>
        <w:keepLines w:val="1"/>
        <w:jc w:val="center"/>
        <w:rPr>
          <w:color w:val="000000"/>
        </w:rPr>
      </w:pPr>
      <w:r w:rsidDel="00000000" w:rsidR="00000000" w:rsidRPr="00000000">
        <w:rPr/>
        <w:drawing>
          <wp:inline distB="0" distT="0" distL="0" distR="0">
            <wp:extent cx="6299835" cy="2316480"/>
            <wp:effectExtent b="0" l="0" r="0" t="0"/>
            <wp:docPr id="302" name="image268.png"/>
            <a:graphic>
              <a:graphicData uri="http://schemas.openxmlformats.org/drawingml/2006/picture">
                <pic:pic>
                  <pic:nvPicPr>
                    <pic:cNvPr id="0" name="image268.png"/>
                    <pic:cNvPicPr preferRelativeResize="0"/>
                  </pic:nvPicPr>
                  <pic:blipFill>
                    <a:blip r:embed="rId295"/>
                    <a:srcRect b="0" l="0" r="0" t="0"/>
                    <a:stretch>
                      <a:fillRect/>
                    </a:stretch>
                  </pic:blipFill>
                  <pic:spPr>
                    <a:xfrm>
                      <a:off x="0" y="0"/>
                      <a:ext cx="6299835" cy="2316480"/>
                    </a:xfrm>
                    <a:prstGeom prst="rect"/>
                    <a:ln/>
                  </pic:spPr>
                </pic:pic>
              </a:graphicData>
            </a:graphic>
          </wp:inline>
        </w:drawing>
      </w:r>
      <w:r w:rsidDel="00000000" w:rsidR="00000000" w:rsidRPr="00000000">
        <w:rPr>
          <w:rtl w:val="0"/>
        </w:rPr>
      </w:r>
    </w:p>
    <w:p w:rsidR="00000000" w:rsidDel="00000000" w:rsidP="00000000" w:rsidRDefault="00000000" w:rsidRPr="00000000" w14:paraId="00000782">
      <w:pPr>
        <w:jc w:val="center"/>
        <w:rPr>
          <w:color w:val="000000"/>
        </w:rPr>
      </w:pPr>
      <w:bookmarkStart w:colFirst="0" w:colLast="0" w:name="_4gtquhp" w:id="453"/>
      <w:bookmarkEnd w:id="453"/>
      <w:r w:rsidDel="00000000" w:rsidR="00000000" w:rsidRPr="00000000">
        <w:rPr>
          <w:color w:val="000000"/>
          <w:rtl w:val="0"/>
        </w:rPr>
        <w:t xml:space="preserve">Рисунок 319. </w:t>
      </w:r>
      <w:r w:rsidDel="00000000" w:rsidR="00000000" w:rsidRPr="00000000">
        <w:rPr>
          <w:rtl w:val="0"/>
        </w:rPr>
        <w:t xml:space="preserve">Контроль документа «План закупок»</w:t>
      </w:r>
      <w:r w:rsidDel="00000000" w:rsidR="00000000" w:rsidRPr="00000000">
        <w:rPr>
          <w:rtl w:val="0"/>
        </w:rPr>
      </w:r>
    </w:p>
    <w:p w:rsidR="00000000" w:rsidDel="00000000" w:rsidP="00000000" w:rsidRDefault="00000000" w:rsidRPr="00000000" w14:paraId="00000783">
      <w:pPr>
        <w:numPr>
          <w:ilvl w:val="0"/>
          <w:numId w:val="4"/>
        </w:numPr>
        <w:ind w:left="993" w:hanging="283.9999999999999"/>
        <w:jc w:val="both"/>
        <w:rPr/>
      </w:pPr>
      <w:r w:rsidDel="00000000" w:rsidR="00000000" w:rsidRPr="00000000">
        <w:rPr>
          <w:rtl w:val="0"/>
        </w:rPr>
        <w:t xml:space="preserve">«Контроль пройден» – контроль пройден успешно, замечаний нет;</w:t>
      </w:r>
    </w:p>
    <w:p w:rsidR="00000000" w:rsidDel="00000000" w:rsidP="00000000" w:rsidRDefault="00000000" w:rsidRPr="00000000" w14:paraId="00000784">
      <w:pPr>
        <w:numPr>
          <w:ilvl w:val="0"/>
          <w:numId w:val="4"/>
        </w:numPr>
        <w:ind w:left="993" w:hanging="283.9999999999999"/>
        <w:jc w:val="both"/>
        <w:rPr/>
      </w:pPr>
      <w:r w:rsidDel="00000000" w:rsidR="00000000" w:rsidRPr="00000000">
        <w:rPr>
          <w:rtl w:val="0"/>
        </w:rPr>
        <w:t xml:space="preserve">«Контроль не пройден (уменьшены средства)» – контроль не пройден по причине уменьшения лимитов в документе «План закупок»;</w:t>
      </w:r>
    </w:p>
    <w:p w:rsidR="00000000" w:rsidDel="00000000" w:rsidP="00000000" w:rsidRDefault="00000000" w:rsidRPr="00000000" w14:paraId="00000785">
      <w:pPr>
        <w:numPr>
          <w:ilvl w:val="0"/>
          <w:numId w:val="4"/>
        </w:numPr>
        <w:ind w:left="993" w:hanging="283.9999999999999"/>
        <w:jc w:val="both"/>
        <w:rPr/>
      </w:pPr>
      <w:r w:rsidDel="00000000" w:rsidR="00000000" w:rsidRPr="00000000">
        <w:rPr>
          <w:rtl w:val="0"/>
        </w:rPr>
        <w:t xml:space="preserve">«Контроль не пройден (не соответствует информация)» – контроль не пройден по причине несоответствия информации в документе «План закупок»;</w:t>
      </w:r>
    </w:p>
    <w:p w:rsidR="00000000" w:rsidDel="00000000" w:rsidP="00000000" w:rsidRDefault="00000000" w:rsidRPr="00000000" w14:paraId="00000786">
      <w:pPr>
        <w:numPr>
          <w:ilvl w:val="0"/>
          <w:numId w:val="4"/>
        </w:numPr>
        <w:ind w:left="993" w:hanging="283.9999999999999"/>
        <w:jc w:val="both"/>
        <w:rPr/>
      </w:pPr>
      <w:r w:rsidDel="00000000" w:rsidR="00000000" w:rsidRPr="00000000">
        <w:rPr>
          <w:rtl w:val="0"/>
        </w:rPr>
        <w:t xml:space="preserve">«Отказано в принятии на контроль)» – контроль не пройден по причине отказа принятия на контроль;</w:t>
      </w:r>
    </w:p>
    <w:p w:rsidR="00000000" w:rsidDel="00000000" w:rsidP="00000000" w:rsidRDefault="00000000" w:rsidRPr="00000000" w14:paraId="00000787">
      <w:pPr>
        <w:numPr>
          <w:ilvl w:val="0"/>
          <w:numId w:val="4"/>
        </w:numPr>
        <w:ind w:left="993" w:hanging="283.9999999999999"/>
        <w:jc w:val="both"/>
        <w:rPr/>
      </w:pPr>
      <w:r w:rsidDel="00000000" w:rsidR="00000000" w:rsidRPr="00000000">
        <w:rPr>
          <w:rtl w:val="0"/>
        </w:rPr>
        <w:t xml:space="preserve">«На контроле» – документ «План закупок» передан на контроль.</w:t>
      </w:r>
    </w:p>
    <w:p w:rsidR="00000000" w:rsidDel="00000000" w:rsidP="00000000" w:rsidRDefault="00000000" w:rsidRPr="00000000" w14:paraId="00000788">
      <w:pPr>
        <w:pStyle w:val="Heading3"/>
        <w:numPr>
          <w:ilvl w:val="2"/>
          <w:numId w:val="1"/>
        </w:numPr>
        <w:tabs>
          <w:tab w:val="left" w:pos="1418"/>
        </w:tabs>
        <w:ind w:left="0" w:firstLine="624"/>
        <w:rPr/>
      </w:pPr>
      <w:bookmarkStart w:colFirst="0" w:colLast="0" w:name="_2vz14pi" w:id="454"/>
      <w:bookmarkEnd w:id="454"/>
      <w:r w:rsidDel="00000000" w:rsidR="00000000" w:rsidRPr="00000000">
        <w:rPr>
          <w:rtl w:val="0"/>
        </w:rPr>
        <w:t xml:space="preserve">Статус размещения в ЕИС</w:t>
      </w:r>
    </w:p>
    <w:p w:rsidR="00000000" w:rsidDel="00000000" w:rsidP="00000000" w:rsidRDefault="00000000" w:rsidRPr="00000000" w14:paraId="00000789">
      <w:pPr>
        <w:tabs>
          <w:tab w:val="left" w:pos="1134"/>
        </w:tabs>
        <w:ind w:firstLine="709"/>
        <w:jc w:val="both"/>
        <w:rPr>
          <w:color w:val="000000"/>
        </w:rPr>
      </w:pPr>
      <w:r w:rsidDel="00000000" w:rsidR="00000000" w:rsidRPr="00000000">
        <w:rPr>
          <w:rtl w:val="0"/>
        </w:rPr>
        <w:t xml:space="preserve">При отправке документа «План закупок» в ЕИС предусмотрены следующие статусы для обозначения результата размещения в ЕИС </w:t>
      </w:r>
      <w:r w:rsidDel="00000000" w:rsidR="00000000" w:rsidRPr="00000000">
        <w:rPr>
          <w:color w:val="000000"/>
          <w:rtl w:val="0"/>
        </w:rPr>
        <w:t xml:space="preserve">(Рисунок 320).</w:t>
      </w:r>
    </w:p>
    <w:p w:rsidR="00000000" w:rsidDel="00000000" w:rsidP="00000000" w:rsidRDefault="00000000" w:rsidRPr="00000000" w14:paraId="0000078A">
      <w:pPr>
        <w:keepNext w:val="1"/>
        <w:keepLines w:val="1"/>
        <w:jc w:val="center"/>
        <w:rPr>
          <w:color w:val="000000"/>
        </w:rPr>
      </w:pPr>
      <w:r w:rsidDel="00000000" w:rsidR="00000000" w:rsidRPr="00000000">
        <w:rPr/>
        <w:drawing>
          <wp:inline distB="0" distT="0" distL="0" distR="0">
            <wp:extent cx="6299835" cy="2316480"/>
            <wp:effectExtent b="0" l="0" r="0" t="0"/>
            <wp:docPr id="294" name="image255.png"/>
            <a:graphic>
              <a:graphicData uri="http://schemas.openxmlformats.org/drawingml/2006/picture">
                <pic:pic>
                  <pic:nvPicPr>
                    <pic:cNvPr id="0" name="image255.png"/>
                    <pic:cNvPicPr preferRelativeResize="0"/>
                  </pic:nvPicPr>
                  <pic:blipFill>
                    <a:blip r:embed="rId296"/>
                    <a:srcRect b="0" l="0" r="0" t="0"/>
                    <a:stretch>
                      <a:fillRect/>
                    </a:stretch>
                  </pic:blipFill>
                  <pic:spPr>
                    <a:xfrm>
                      <a:off x="0" y="0"/>
                      <a:ext cx="6299835" cy="2316480"/>
                    </a:xfrm>
                    <a:prstGeom prst="rect"/>
                    <a:ln/>
                  </pic:spPr>
                </pic:pic>
              </a:graphicData>
            </a:graphic>
          </wp:inline>
        </w:drawing>
      </w:r>
      <w:r w:rsidDel="00000000" w:rsidR="00000000" w:rsidRPr="00000000">
        <w:rPr>
          <w:rtl w:val="0"/>
        </w:rPr>
      </w:r>
    </w:p>
    <w:p w:rsidR="00000000" w:rsidDel="00000000" w:rsidP="00000000" w:rsidRDefault="00000000" w:rsidRPr="00000000" w14:paraId="0000078B">
      <w:pPr>
        <w:jc w:val="center"/>
        <w:rPr/>
      </w:pPr>
      <w:bookmarkStart w:colFirst="0" w:colLast="0" w:name="_1b4bexb" w:id="455"/>
      <w:bookmarkEnd w:id="455"/>
      <w:r w:rsidDel="00000000" w:rsidR="00000000" w:rsidRPr="00000000">
        <w:rPr>
          <w:color w:val="000000"/>
          <w:rtl w:val="0"/>
        </w:rPr>
        <w:t xml:space="preserve">Рисунок 320. Статусы </w:t>
      </w:r>
      <w:r w:rsidDel="00000000" w:rsidR="00000000" w:rsidRPr="00000000">
        <w:rPr>
          <w:rtl w:val="0"/>
        </w:rPr>
        <w:t xml:space="preserve">размещения в ЕИС</w:t>
      </w:r>
    </w:p>
    <w:p w:rsidR="00000000" w:rsidDel="00000000" w:rsidP="00000000" w:rsidRDefault="00000000" w:rsidRPr="00000000" w14:paraId="0000078C">
      <w:pPr>
        <w:numPr>
          <w:ilvl w:val="0"/>
          <w:numId w:val="4"/>
        </w:numPr>
        <w:ind w:left="993" w:hanging="283.9999999999999"/>
        <w:jc w:val="both"/>
        <w:rPr/>
      </w:pPr>
      <w:r w:rsidDel="00000000" w:rsidR="00000000" w:rsidRPr="00000000">
        <w:rPr>
          <w:rtl w:val="0"/>
        </w:rPr>
        <w:t xml:space="preserve">«Размещено» – документ размещен в ЕИС;</w:t>
      </w:r>
    </w:p>
    <w:p w:rsidR="00000000" w:rsidDel="00000000" w:rsidP="00000000" w:rsidRDefault="00000000" w:rsidRPr="00000000" w14:paraId="0000078D">
      <w:pPr>
        <w:numPr>
          <w:ilvl w:val="0"/>
          <w:numId w:val="4"/>
        </w:numPr>
        <w:ind w:left="993" w:hanging="283.9999999999999"/>
        <w:jc w:val="both"/>
        <w:rPr/>
      </w:pPr>
      <w:r w:rsidDel="00000000" w:rsidR="00000000" w:rsidRPr="00000000">
        <w:rPr>
          <w:rtl w:val="0"/>
        </w:rPr>
        <w:t xml:space="preserve">«Не размещено» – документ не размещен в ЕИС.</w:t>
      </w:r>
    </w:p>
    <w:p w:rsidR="00000000" w:rsidDel="00000000" w:rsidP="00000000" w:rsidRDefault="00000000" w:rsidRPr="00000000" w14:paraId="0000078E">
      <w:pPr>
        <w:pStyle w:val="Heading1"/>
        <w:numPr>
          <w:ilvl w:val="0"/>
          <w:numId w:val="1"/>
        </w:numPr>
        <w:tabs>
          <w:tab w:val="left" w:pos="567"/>
          <w:tab w:val="left" w:pos="709"/>
          <w:tab w:val="left" w:pos="851"/>
          <w:tab w:val="left" w:pos="993"/>
        </w:tabs>
        <w:ind w:left="0" w:firstLine="0"/>
        <w:rPr/>
      </w:pPr>
      <w:bookmarkStart w:colFirst="0" w:colLast="0" w:name="_3v3yxl4" w:id="456"/>
      <w:bookmarkEnd w:id="456"/>
      <w:r w:rsidDel="00000000" w:rsidR="00000000" w:rsidRPr="00000000">
        <w:br w:type="page"/>
      </w:r>
      <w:r w:rsidDel="00000000" w:rsidR="00000000" w:rsidRPr="00000000">
        <w:rPr>
          <w:rtl w:val="0"/>
        </w:rPr>
        <w:t xml:space="preserve">Загрузка бюджетных обязательств</w:t>
      </w:r>
    </w:p>
    <w:p w:rsidR="00000000" w:rsidDel="00000000" w:rsidP="00000000" w:rsidRDefault="00000000" w:rsidRPr="00000000" w14:paraId="0000078F">
      <w:pPr>
        <w:pStyle w:val="Heading2"/>
        <w:numPr>
          <w:ilvl w:val="1"/>
          <w:numId w:val="3"/>
        </w:numPr>
        <w:ind w:left="709" w:hanging="0.9999999999999432"/>
        <w:rPr/>
      </w:pPr>
      <w:bookmarkStart w:colFirst="0" w:colLast="0" w:name="_2a997sx" w:id="457"/>
      <w:bookmarkEnd w:id="457"/>
      <w:r w:rsidDel="00000000" w:rsidR="00000000" w:rsidRPr="00000000">
        <w:rPr>
          <w:rtl w:val="0"/>
        </w:rPr>
        <w:t xml:space="preserve">Загрузка бюджетных обязательств в подраздел «Бюджетные обязательства»</w:t>
      </w:r>
    </w:p>
    <w:p w:rsidR="00000000" w:rsidDel="00000000" w:rsidP="00000000" w:rsidRDefault="00000000" w:rsidRPr="00000000" w14:paraId="0000079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peji0q" w:id="458"/>
      <w:bookmarkEnd w:id="458"/>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Плана закупок (Просмотр)», «Формирование и ведение Плана закупок (Ввод данных)»,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791">
      <w:pPr>
        <w:tabs>
          <w:tab w:val="left" w:pos="1134"/>
        </w:tabs>
        <w:ind w:firstLine="709"/>
        <w:jc w:val="both"/>
        <w:rPr/>
      </w:pPr>
      <w:r w:rsidDel="00000000" w:rsidR="00000000" w:rsidRPr="00000000">
        <w:rPr>
          <w:rtl w:val="0"/>
        </w:rPr>
        <w:t xml:space="preserve">Для организации, которая перешла на интеграционное взаимодействие подсистемы бюджетного планирования и подсистемы управления расходами, запись в подразделе создается автоматически при приёме документа из подсистемы управления расходами. </w:t>
      </w:r>
    </w:p>
    <w:p w:rsidR="00000000" w:rsidDel="00000000" w:rsidP="00000000" w:rsidRDefault="00000000" w:rsidRPr="00000000" w14:paraId="00000792">
      <w:pPr>
        <w:tabs>
          <w:tab w:val="left" w:pos="1134"/>
        </w:tabs>
        <w:ind w:firstLine="709"/>
        <w:jc w:val="both"/>
        <w:rPr/>
      </w:pPr>
      <w:r w:rsidDel="00000000" w:rsidR="00000000" w:rsidRPr="00000000">
        <w:rPr>
          <w:rtl w:val="0"/>
        </w:rPr>
        <w:t xml:space="preserve">Для организации, не перешедшей на интеграционное взаимодействие подсистемы бюджетного планирования и подсистемы управления расходами создание записи вручную невозможно. </w:t>
      </w:r>
    </w:p>
    <w:p w:rsidR="00000000" w:rsidDel="00000000" w:rsidP="00000000" w:rsidRDefault="00000000" w:rsidRPr="00000000" w14:paraId="00000793">
      <w:pPr>
        <w:pStyle w:val="Heading2"/>
        <w:numPr>
          <w:ilvl w:val="1"/>
          <w:numId w:val="3"/>
        </w:numPr>
        <w:ind w:left="709" w:hanging="0.9999999999999432"/>
        <w:rPr/>
      </w:pPr>
      <w:bookmarkStart w:colFirst="0" w:colLast="0" w:name="_39e70oj" w:id="459"/>
      <w:bookmarkEnd w:id="459"/>
      <w:r w:rsidDel="00000000" w:rsidR="00000000" w:rsidRPr="00000000">
        <w:rPr>
          <w:rtl w:val="0"/>
        </w:rPr>
        <w:t xml:space="preserve">Работа в подразделе «Бюджетные обязательства»</w:t>
      </w:r>
    </w:p>
    <w:p w:rsidR="00000000" w:rsidDel="00000000" w:rsidP="00000000" w:rsidRDefault="00000000" w:rsidRPr="00000000" w14:paraId="0000079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Плана закупок (Просмотр)», «Формирование и ведение Плана закупок (Ввод данных)»,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79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«Бюджетные обязательства» необходимо в главном окне Системы выбрать вкладку «Меню» (1), в открывшейся колонке выбрать раздел «Бюджетная смета» (2) и открыть подраздел «Бюджетные обязательства» (3) одним нажатием левой кнопки мыши (Рисунок 321).</w:t>
      </w:r>
    </w:p>
    <w:p w:rsidR="00000000" w:rsidDel="00000000" w:rsidP="00000000" w:rsidRDefault="00000000" w:rsidRPr="00000000" w14:paraId="0000079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19300"/>
            <wp:effectExtent b="0" l="0" r="0" t="0"/>
            <wp:docPr id="291" name="image267.png"/>
            <a:graphic>
              <a:graphicData uri="http://schemas.openxmlformats.org/drawingml/2006/picture">
                <pic:pic>
                  <pic:nvPicPr>
                    <pic:cNvPr id="0" name="image267.png"/>
                    <pic:cNvPicPr preferRelativeResize="0"/>
                  </pic:nvPicPr>
                  <pic:blipFill>
                    <a:blip r:embed="rId297"/>
                    <a:srcRect b="0" l="0" r="0" t="0"/>
                    <a:stretch>
                      <a:fillRect/>
                    </a:stretch>
                  </pic:blipFill>
                  <pic:spPr>
                    <a:xfrm>
                      <a:off x="0" y="0"/>
                      <a:ext cx="6299835"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79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ojhawc" w:id="460"/>
      <w:bookmarkEnd w:id="4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321. Переход в подраздел «Бюджетные обязательства»</w:t>
      </w:r>
    </w:p>
    <w:p w:rsidR="00000000" w:rsidDel="00000000" w:rsidP="00000000" w:rsidRDefault="00000000" w:rsidRPr="00000000" w14:paraId="0000079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«Бюджетные обязательства», в котором необходимо открыть соответствующий бюджетный цикл (Рисунок 322).</w:t>
      </w:r>
    </w:p>
    <w:p w:rsidR="00000000" w:rsidDel="00000000" w:rsidP="00000000" w:rsidRDefault="00000000" w:rsidRPr="00000000" w14:paraId="0000079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8j4tk5" w:id="461"/>
      <w:bookmarkEnd w:id="4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подразделе «Бюджетные обязательства» содержится информация о бюджетных обязательствах учреждения.</w:t>
      </w:r>
    </w:p>
    <w:p w:rsidR="00000000" w:rsidDel="00000000" w:rsidP="00000000" w:rsidRDefault="00000000" w:rsidRPr="00000000" w14:paraId="0000079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22195"/>
            <wp:effectExtent b="0" l="0" r="0" t="0"/>
            <wp:docPr id="300" name="image254.png"/>
            <a:graphic>
              <a:graphicData uri="http://schemas.openxmlformats.org/drawingml/2006/picture">
                <pic:pic>
                  <pic:nvPicPr>
                    <pic:cNvPr id="0" name="image254.png"/>
                    <pic:cNvPicPr preferRelativeResize="0"/>
                  </pic:nvPicPr>
                  <pic:blipFill>
                    <a:blip r:embed="rId298"/>
                    <a:srcRect b="0" l="0" r="0" t="0"/>
                    <a:stretch>
                      <a:fillRect/>
                    </a:stretch>
                  </pic:blipFill>
                  <pic:spPr>
                    <a:xfrm>
                      <a:off x="0" y="0"/>
                      <a:ext cx="6299835" cy="2322195"/>
                    </a:xfrm>
                    <a:prstGeom prst="rect"/>
                    <a:ln/>
                  </pic:spPr>
                </pic:pic>
              </a:graphicData>
            </a:graphic>
          </wp:inline>
        </w:drawing>
      </w:r>
      <w:r w:rsidDel="00000000" w:rsidR="00000000" w:rsidRPr="00000000">
        <w:rPr>
          <w:rtl w:val="0"/>
        </w:rPr>
      </w:r>
    </w:p>
    <w:p w:rsidR="00000000" w:rsidDel="00000000" w:rsidP="00000000" w:rsidRDefault="00000000" w:rsidRPr="00000000" w14:paraId="000007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nof3ry" w:id="462"/>
      <w:bookmarkEnd w:id="4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322. Подраздел «Бюджетные обязательства»</w:t>
      </w:r>
    </w:p>
    <w:p w:rsidR="00000000" w:rsidDel="00000000" w:rsidP="00000000" w:rsidRDefault="00000000" w:rsidRPr="00000000" w14:paraId="0000079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подразделе «Бюджетные обязательства» реализована панель инструментов, состоящая из следующих функциональных кнопок (Рисунок 323):</w:t>
      </w:r>
    </w:p>
    <w:p w:rsidR="00000000" w:rsidDel="00000000" w:rsidP="00000000" w:rsidRDefault="00000000" w:rsidRPr="00000000" w14:paraId="0000079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bookmarkStart w:colFirst="0" w:colLast="0" w:name="_12tpdzr" w:id="463"/>
      <w:bookmarkEnd w:id="4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данных в подразделе;</w:t>
      </w:r>
    </w:p>
    <w:p w:rsidR="00000000" w:rsidDel="00000000" w:rsidP="00000000" w:rsidRDefault="00000000" w:rsidRPr="00000000" w14:paraId="0000079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bookmarkStart w:colFirst="0" w:colLast="0" w:name="_3mtcwnk" w:id="464"/>
      <w:bookmarkEnd w:id="46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(2):</w:t>
      </w:r>
    </w:p>
    <w:p w:rsidR="00000000" w:rsidDel="00000000" w:rsidP="00000000" w:rsidRDefault="00000000" w:rsidRPr="00000000" w14:paraId="0000079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печатной формы реестра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7A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bookmarkStart w:colFirst="0" w:colLast="0" w:name="_21yn6vd" w:id="465"/>
      <w:bookmarkEnd w:id="4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«Отобразить только прямых получателей» (3) – фильтрация строк по прямым получателям.</w:t>
      </w:r>
    </w:p>
    <w:p w:rsidR="00000000" w:rsidDel="00000000" w:rsidP="00000000" w:rsidRDefault="00000000" w:rsidRPr="00000000" w14:paraId="000007A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22195"/>
            <wp:effectExtent b="0" l="0" r="0" t="0"/>
            <wp:docPr id="297" name="image252.png"/>
            <a:graphic>
              <a:graphicData uri="http://schemas.openxmlformats.org/drawingml/2006/picture">
                <pic:pic>
                  <pic:nvPicPr>
                    <pic:cNvPr id="0" name="image252.png"/>
                    <pic:cNvPicPr preferRelativeResize="0"/>
                  </pic:nvPicPr>
                  <pic:blipFill>
                    <a:blip r:embed="rId299"/>
                    <a:srcRect b="0" l="0" r="0" t="0"/>
                    <a:stretch>
                      <a:fillRect/>
                    </a:stretch>
                  </pic:blipFill>
                  <pic:spPr>
                    <a:xfrm>
                      <a:off x="0" y="0"/>
                      <a:ext cx="6299835" cy="2322195"/>
                    </a:xfrm>
                    <a:prstGeom prst="rect"/>
                    <a:ln/>
                  </pic:spPr>
                </pic:pic>
              </a:graphicData>
            </a:graphic>
          </wp:inline>
        </w:drawing>
      </w:r>
      <w:r w:rsidDel="00000000" w:rsidR="00000000" w:rsidRPr="00000000">
        <w:rPr>
          <w:rtl w:val="0"/>
        </w:rPr>
      </w:r>
    </w:p>
    <w:p w:rsidR="00000000" w:rsidDel="00000000" w:rsidP="00000000" w:rsidRDefault="00000000" w:rsidRPr="00000000" w14:paraId="000007A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h3xh36" w:id="466"/>
      <w:bookmarkEnd w:id="4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323. Функциональные кнопки подраздела «Бюджетные обязательства»</w:t>
      </w:r>
    </w:p>
    <w:p w:rsidR="00000000" w:rsidDel="00000000" w:rsidP="00000000" w:rsidRDefault="00000000" w:rsidRPr="00000000" w14:paraId="000007A3">
      <w:pPr>
        <w:spacing w:after="160" w:line="259"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07A4">
      <w:pPr>
        <w:pStyle w:val="Heading1"/>
        <w:numPr>
          <w:ilvl w:val="0"/>
          <w:numId w:val="3"/>
        </w:numPr>
        <w:tabs>
          <w:tab w:val="left" w:pos="567"/>
          <w:tab w:val="left" w:pos="709"/>
          <w:tab w:val="left" w:pos="851"/>
          <w:tab w:val="left" w:pos="993"/>
        </w:tabs>
        <w:ind w:left="0" w:firstLine="454"/>
        <w:rPr/>
      </w:pPr>
      <w:bookmarkStart w:colFirst="0" w:colLast="0" w:name="_313kzqz" w:id="467"/>
      <w:bookmarkEnd w:id="467"/>
      <w:r w:rsidDel="00000000" w:rsidR="00000000" w:rsidRPr="00000000">
        <w:br w:type="page"/>
      </w:r>
      <w:r w:rsidDel="00000000" w:rsidR="00000000" w:rsidRPr="00000000">
        <w:rPr>
          <w:rtl w:val="0"/>
        </w:rPr>
        <w:t xml:space="preserve">Формирование обращений в техническую поддержку</w:t>
      </w:r>
    </w:p>
    <w:p w:rsidR="00000000" w:rsidDel="00000000" w:rsidP="00000000" w:rsidRDefault="00000000" w:rsidRPr="00000000" w14:paraId="000007A5">
      <w:pPr>
        <w:pBdr>
          <w:top w:space="0" w:sz="0" w:val="nil"/>
          <w:left w:space="0" w:sz="0" w:val="nil"/>
          <w:bottom w:space="0" w:sz="0" w:val="nil"/>
          <w:right w:space="0" w:sz="0" w:val="nil"/>
          <w:between w:space="0" w:sz="0" w:val="nil"/>
        </w:pBdr>
        <w:tabs>
          <w:tab w:val="left" w:pos="1134"/>
        </w:tabs>
        <w:spacing w:before="2000" w:lineRule="auto"/>
        <w:jc w:val="center"/>
        <w:rPr>
          <w:b w:val="1"/>
          <w:color w:val="000000"/>
        </w:rPr>
      </w:pPr>
      <w:r w:rsidDel="00000000" w:rsidR="00000000" w:rsidRPr="00000000">
        <w:rPr>
          <w:b w:val="1"/>
          <w:color w:val="000000"/>
          <w:rtl w:val="0"/>
        </w:rPr>
        <w:t xml:space="preserve">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«Электронный бюджет» следует обращаться службу технической поддержки:</w:t>
      </w:r>
    </w:p>
    <w:p w:rsidR="00000000" w:rsidDel="00000000" w:rsidP="00000000" w:rsidRDefault="00000000" w:rsidRPr="00000000" w14:paraId="000007A6">
      <w:pPr>
        <w:pBdr>
          <w:top w:space="0" w:sz="0" w:val="nil"/>
          <w:left w:space="0" w:sz="0" w:val="nil"/>
          <w:bottom w:space="0" w:sz="0" w:val="nil"/>
          <w:right w:space="0" w:sz="0" w:val="nil"/>
          <w:between w:space="0" w:sz="0" w:val="nil"/>
        </w:pBdr>
        <w:tabs>
          <w:tab w:val="left" w:pos="1134"/>
        </w:tabs>
        <w:ind w:firstLine="709"/>
        <w:jc w:val="center"/>
        <w:rPr>
          <w:b w:val="1"/>
          <w:color w:val="000000"/>
        </w:rPr>
      </w:pPr>
      <w:r w:rsidDel="00000000" w:rsidR="00000000" w:rsidRPr="00000000">
        <w:rPr>
          <w:rtl w:val="0"/>
        </w:rPr>
      </w:r>
    </w:p>
    <w:p w:rsidR="00000000" w:rsidDel="00000000" w:rsidP="00000000" w:rsidRDefault="00000000" w:rsidRPr="00000000" w14:paraId="000007A7">
      <w:pPr>
        <w:pBdr>
          <w:top w:space="0" w:sz="0" w:val="nil"/>
          <w:left w:space="0" w:sz="0" w:val="nil"/>
          <w:bottom w:space="0" w:sz="0" w:val="nil"/>
          <w:right w:space="0" w:sz="0" w:val="nil"/>
          <w:between w:space="0" w:sz="0" w:val="nil"/>
        </w:pBdr>
        <w:tabs>
          <w:tab w:val="left" w:pos="1134"/>
        </w:tabs>
        <w:jc w:val="center"/>
        <w:rPr>
          <w:b w:val="1"/>
          <w:color w:val="000000"/>
        </w:rPr>
      </w:pPr>
      <w:r w:rsidDel="00000000" w:rsidR="00000000" w:rsidRPr="00000000">
        <w:rPr>
          <w:b w:val="1"/>
          <w:color w:val="000000"/>
          <w:rtl w:val="0"/>
        </w:rPr>
        <w:t xml:space="preserve">8 800 350-02-18</w:t>
      </w:r>
    </w:p>
    <w:p w:rsidR="00000000" w:rsidDel="00000000" w:rsidP="00000000" w:rsidRDefault="00000000" w:rsidRPr="00000000" w14:paraId="000007A8">
      <w:pPr>
        <w:pBdr>
          <w:top w:space="0" w:sz="0" w:val="nil"/>
          <w:left w:space="0" w:sz="0" w:val="nil"/>
          <w:bottom w:space="0" w:sz="0" w:val="nil"/>
          <w:right w:space="0" w:sz="0" w:val="nil"/>
          <w:between w:space="0" w:sz="0" w:val="nil"/>
        </w:pBdr>
        <w:tabs>
          <w:tab w:val="left" w:pos="1134"/>
        </w:tabs>
        <w:jc w:val="center"/>
        <w:rPr>
          <w:b w:val="1"/>
          <w:color w:val="000000"/>
        </w:rPr>
      </w:pPr>
      <w:r w:rsidDel="00000000" w:rsidR="00000000" w:rsidRPr="00000000">
        <w:rPr>
          <w:b w:val="1"/>
          <w:color w:val="000000"/>
          <w:rtl w:val="0"/>
        </w:rPr>
        <w:t xml:space="preserve">круглосуточно</w:t>
      </w:r>
    </w:p>
    <w:p w:rsidR="00000000" w:rsidDel="00000000" w:rsidP="00000000" w:rsidRDefault="00000000" w:rsidRPr="00000000" w14:paraId="000007A9">
      <w:pPr>
        <w:pBdr>
          <w:top w:space="0" w:sz="0" w:val="nil"/>
          <w:left w:space="0" w:sz="0" w:val="nil"/>
          <w:bottom w:space="0" w:sz="0" w:val="nil"/>
          <w:right w:space="0" w:sz="0" w:val="nil"/>
          <w:between w:space="0" w:sz="0" w:val="nil"/>
        </w:pBdr>
        <w:tabs>
          <w:tab w:val="left" w:pos="1134"/>
        </w:tabs>
        <w:ind w:firstLine="709"/>
        <w:jc w:val="both"/>
        <w:rPr>
          <w:color w:val="000000"/>
        </w:rPr>
      </w:pPr>
      <w:r w:rsidDel="00000000" w:rsidR="00000000" w:rsidRPr="00000000">
        <w:rPr>
          <w:color w:val="000000"/>
          <w:rtl w:val="0"/>
        </w:rPr>
        <w:t xml:space="preserve">Формирование обращений в техническую поддержку в электронном виде с прикреплением скриншотов экрана осуществляется в подразделе «Обращения в техническую поддержку». </w:t>
      </w:r>
    </w:p>
    <w:p w:rsidR="00000000" w:rsidDel="00000000" w:rsidP="00000000" w:rsidRDefault="00000000" w:rsidRPr="00000000" w14:paraId="000007A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подразделу «Обращения в техническую поддержку»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 открыть подраздел «Обращения в техническую поддержку» (3) одним нажатием левой кнопки мыши (Рисунок 324).</w:t>
      </w:r>
    </w:p>
    <w:p w:rsidR="00000000" w:rsidDel="00000000" w:rsidP="00000000" w:rsidRDefault="00000000" w:rsidRPr="00000000" w14:paraId="000007A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078990"/>
            <wp:effectExtent b="0" l="0" r="0" t="0"/>
            <wp:docPr id="282" name="image247.png"/>
            <a:graphic>
              <a:graphicData uri="http://schemas.openxmlformats.org/drawingml/2006/picture">
                <pic:pic>
                  <pic:nvPicPr>
                    <pic:cNvPr id="0" name="image247.png"/>
                    <pic:cNvPicPr preferRelativeResize="0"/>
                  </pic:nvPicPr>
                  <pic:blipFill>
                    <a:blip r:embed="rId300"/>
                    <a:srcRect b="0" l="0" r="0" t="0"/>
                    <a:stretch>
                      <a:fillRect/>
                    </a:stretch>
                  </pic:blipFill>
                  <pic:spPr>
                    <a:xfrm>
                      <a:off x="0" y="0"/>
                      <a:ext cx="6152515" cy="2078990"/>
                    </a:xfrm>
                    <a:prstGeom prst="rect"/>
                    <a:ln/>
                  </pic:spPr>
                </pic:pic>
              </a:graphicData>
            </a:graphic>
          </wp:inline>
        </w:drawing>
      </w:r>
      <w:r w:rsidDel="00000000" w:rsidR="00000000" w:rsidRPr="00000000">
        <w:rPr>
          <w:rtl w:val="0"/>
        </w:rPr>
      </w:r>
    </w:p>
    <w:p w:rsidR="00000000" w:rsidDel="00000000" w:rsidP="00000000" w:rsidRDefault="00000000" w:rsidRPr="00000000" w14:paraId="000007A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g8v9ys" w:id="468"/>
      <w:bookmarkEnd w:id="46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324. Переход в подраздел «Обращения в техническую поддержку»</w:t>
      </w:r>
    </w:p>
    <w:p w:rsidR="00000000" w:rsidDel="00000000" w:rsidP="00000000" w:rsidRDefault="00000000" w:rsidRPr="00000000" w14:paraId="000007A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«Обращения в техническую поддержку», в котором для создания обращения необходимо нажать на кнопку «Сформировать» (Рисунок 325).</w:t>
      </w:r>
    </w:p>
    <w:p w:rsidR="00000000" w:rsidDel="00000000" w:rsidP="00000000" w:rsidRDefault="00000000" w:rsidRPr="00000000" w14:paraId="000007A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352550"/>
            <wp:effectExtent b="0" l="0" r="0" t="0"/>
            <wp:docPr id="279" name="image240.png"/>
            <a:graphic>
              <a:graphicData uri="http://schemas.openxmlformats.org/drawingml/2006/picture">
                <pic:pic>
                  <pic:nvPicPr>
                    <pic:cNvPr id="0" name="image240.png"/>
                    <pic:cNvPicPr preferRelativeResize="0"/>
                  </pic:nvPicPr>
                  <pic:blipFill>
                    <a:blip r:embed="rId301"/>
                    <a:srcRect b="0" l="0" r="0" t="0"/>
                    <a:stretch>
                      <a:fillRect/>
                    </a:stretch>
                  </pic:blipFill>
                  <pic:spPr>
                    <a:xfrm>
                      <a:off x="0" y="0"/>
                      <a:ext cx="6152515" cy="1352550"/>
                    </a:xfrm>
                    <a:prstGeom prst="rect"/>
                    <a:ln/>
                  </pic:spPr>
                </pic:pic>
              </a:graphicData>
            </a:graphic>
          </wp:inline>
        </w:drawing>
      </w:r>
      <w:r w:rsidDel="00000000" w:rsidR="00000000" w:rsidRPr="00000000">
        <w:rPr>
          <w:rtl w:val="0"/>
        </w:rPr>
      </w:r>
    </w:p>
    <w:p w:rsidR="00000000" w:rsidDel="00000000" w:rsidP="00000000" w:rsidRDefault="00000000" w:rsidRPr="00000000" w14:paraId="000007A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08isml" w:id="469"/>
      <w:bookmarkEnd w:id="46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325. Кнопка «Сформировать»</w:t>
      </w:r>
    </w:p>
    <w:p w:rsidR="00000000" w:rsidDel="00000000" w:rsidP="00000000" w:rsidRDefault="00000000" w:rsidRPr="00000000" w14:paraId="000007B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«Карточка обращения», в котором необходимо заполнить поля (Рисунок 326).</w:t>
      </w:r>
    </w:p>
    <w:p w:rsidR="00000000" w:rsidDel="00000000" w:rsidP="00000000" w:rsidRDefault="00000000" w:rsidRPr="00000000" w14:paraId="000007B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60345"/>
            <wp:effectExtent b="0" l="0" r="0" t="0"/>
            <wp:docPr id="288" name="image242.png"/>
            <a:graphic>
              <a:graphicData uri="http://schemas.openxmlformats.org/drawingml/2006/picture">
                <pic:pic>
                  <pic:nvPicPr>
                    <pic:cNvPr id="0" name="image242.png"/>
                    <pic:cNvPicPr preferRelativeResize="0"/>
                  </pic:nvPicPr>
                  <pic:blipFill>
                    <a:blip r:embed="rId302"/>
                    <a:srcRect b="0" l="0" r="0" t="0"/>
                    <a:stretch>
                      <a:fillRect/>
                    </a:stretch>
                  </pic:blipFill>
                  <pic:spPr>
                    <a:xfrm>
                      <a:off x="0" y="0"/>
                      <a:ext cx="6152515" cy="2760345"/>
                    </a:xfrm>
                    <a:prstGeom prst="rect"/>
                    <a:ln/>
                  </pic:spPr>
                </pic:pic>
              </a:graphicData>
            </a:graphic>
          </wp:inline>
        </w:drawing>
      </w:r>
      <w:r w:rsidDel="00000000" w:rsidR="00000000" w:rsidRPr="00000000">
        <w:rPr>
          <w:rtl w:val="0"/>
        </w:rPr>
      </w:r>
    </w:p>
    <w:p w:rsidR="00000000" w:rsidDel="00000000" w:rsidP="00000000" w:rsidRDefault="00000000" w:rsidRPr="00000000" w14:paraId="000007B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fdt2ue" w:id="470"/>
      <w:bookmarkEnd w:id="47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326. Окно «Карточка обращения»</w:t>
      </w:r>
    </w:p>
    <w:p w:rsidR="00000000" w:rsidDel="00000000" w:rsidP="00000000" w:rsidRDefault="00000000" w:rsidRPr="00000000" w14:paraId="000007B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заполнения карточки обращения, для сохранения и отправки заявки в техническую поддержку необходимо нажать на кнопку «Отправить» (Рисунок 327).</w:t>
      </w:r>
    </w:p>
    <w:p w:rsidR="00000000" w:rsidDel="00000000" w:rsidP="00000000" w:rsidRDefault="00000000" w:rsidRPr="00000000" w14:paraId="000007B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43625" cy="2781300"/>
            <wp:effectExtent b="0" l="0" r="0" t="0"/>
            <wp:docPr id="285" name="image234.png"/>
            <a:graphic>
              <a:graphicData uri="http://schemas.openxmlformats.org/drawingml/2006/picture">
                <pic:pic>
                  <pic:nvPicPr>
                    <pic:cNvPr id="0" name="image234.png"/>
                    <pic:cNvPicPr preferRelativeResize="0"/>
                  </pic:nvPicPr>
                  <pic:blipFill>
                    <a:blip r:embed="rId303"/>
                    <a:srcRect b="0" l="0" r="0" t="0"/>
                    <a:stretch>
                      <a:fillRect/>
                    </a:stretch>
                  </pic:blipFill>
                  <pic:spPr>
                    <a:xfrm>
                      <a:off x="0" y="0"/>
                      <a:ext cx="6143625"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7B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uj3d27" w:id="471"/>
      <w:bookmarkEnd w:id="47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327. Кнопка «Отправить»</w:t>
      </w:r>
    </w:p>
    <w:p w:rsidR="00000000" w:rsidDel="00000000" w:rsidP="00000000" w:rsidRDefault="00000000" w:rsidRPr="00000000" w14:paraId="000007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просмотреть созданную заявку, необходимо выделить соответствующую строку двойным нажатием левой кнопки мыши (Рисунок 328).</w:t>
      </w:r>
    </w:p>
    <w:p w:rsidR="00000000" w:rsidDel="00000000" w:rsidP="00000000" w:rsidRDefault="00000000" w:rsidRPr="00000000" w14:paraId="000007B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488440"/>
            <wp:effectExtent b="0" l="0" r="0" t="0"/>
            <wp:docPr id="222" name="image186.png"/>
            <a:graphic>
              <a:graphicData uri="http://schemas.openxmlformats.org/drawingml/2006/picture">
                <pic:pic>
                  <pic:nvPicPr>
                    <pic:cNvPr id="0" name="image186.png"/>
                    <pic:cNvPicPr preferRelativeResize="0"/>
                  </pic:nvPicPr>
                  <pic:blipFill>
                    <a:blip r:embed="rId304"/>
                    <a:srcRect b="0" l="0" r="0" t="0"/>
                    <a:stretch>
                      <a:fillRect/>
                    </a:stretch>
                  </pic:blipFill>
                  <pic:spPr>
                    <a:xfrm>
                      <a:off x="0" y="0"/>
                      <a:ext cx="6152515" cy="1488440"/>
                    </a:xfrm>
                    <a:prstGeom prst="rect"/>
                    <a:ln/>
                  </pic:spPr>
                </pic:pic>
              </a:graphicData>
            </a:graphic>
          </wp:inline>
        </w:drawing>
      </w:r>
      <w:r w:rsidDel="00000000" w:rsidR="00000000" w:rsidRPr="00000000">
        <w:rPr>
          <w:rtl w:val="0"/>
        </w:rPr>
      </w:r>
    </w:p>
    <w:p w:rsidR="00000000" w:rsidDel="00000000" w:rsidP="00000000" w:rsidRDefault="00000000" w:rsidRPr="00000000" w14:paraId="000007B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eiqvq0" w:id="472"/>
      <w:bookmarkEnd w:id="47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328. Выделенная строка</w:t>
      </w:r>
    </w:p>
    <w:p w:rsidR="00000000" w:rsidDel="00000000" w:rsidP="00000000" w:rsidRDefault="00000000" w:rsidRPr="00000000" w14:paraId="000007B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нижней области окна «Карточка обращения» отображается история переписки по заявке со специалистом технической поддержки (Рисунок 329).</w:t>
      </w:r>
    </w:p>
    <w:p w:rsidR="00000000" w:rsidDel="00000000" w:rsidP="00000000" w:rsidRDefault="00000000" w:rsidRPr="00000000" w14:paraId="000007B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3150" cy="2038350"/>
            <wp:effectExtent b="0" l="0" r="0" t="0"/>
            <wp:docPr id="227" name="image193.png"/>
            <a:graphic>
              <a:graphicData uri="http://schemas.openxmlformats.org/drawingml/2006/picture">
                <pic:pic>
                  <pic:nvPicPr>
                    <pic:cNvPr id="0" name="image193.png"/>
                    <pic:cNvPicPr preferRelativeResize="0"/>
                  </pic:nvPicPr>
                  <pic:blipFill>
                    <a:blip r:embed="rId305"/>
                    <a:srcRect b="0" l="0" r="0" t="0"/>
                    <a:stretch>
                      <a:fillRect/>
                    </a:stretch>
                  </pic:blipFill>
                  <pic:spPr>
                    <a:xfrm>
                      <a:off x="0" y="0"/>
                      <a:ext cx="6153150"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7B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to15xt" w:id="473"/>
      <w:bookmarkEnd w:id="47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329. Нижняя область окна «Карточка обращения»</w:t>
      </w:r>
    </w:p>
    <w:p w:rsidR="00000000" w:rsidDel="00000000" w:rsidP="00000000" w:rsidRDefault="00000000" w:rsidRPr="00000000" w14:paraId="000007B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подразделу «Часто задаваемые вопросы»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 открыть подраздел «Часто задаваемые вопросы» (3) одним нажатием левой кнопки мыши (Рисунок 330).</w:t>
      </w:r>
    </w:p>
    <w:p w:rsidR="00000000" w:rsidDel="00000000" w:rsidP="00000000" w:rsidRDefault="00000000" w:rsidRPr="00000000" w14:paraId="000007B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3150" cy="2076450"/>
            <wp:effectExtent b="0" l="0" r="0" t="0"/>
            <wp:docPr id="225" name="image185.png"/>
            <a:graphic>
              <a:graphicData uri="http://schemas.openxmlformats.org/drawingml/2006/picture">
                <pic:pic>
                  <pic:nvPicPr>
                    <pic:cNvPr id="0" name="image185.png"/>
                    <pic:cNvPicPr preferRelativeResize="0"/>
                  </pic:nvPicPr>
                  <pic:blipFill>
                    <a:blip r:embed="rId306"/>
                    <a:srcRect b="0" l="0" r="0" t="0"/>
                    <a:stretch>
                      <a:fillRect/>
                    </a:stretch>
                  </pic:blipFill>
                  <pic:spPr>
                    <a:xfrm>
                      <a:off x="0" y="0"/>
                      <a:ext cx="6153150" cy="2076450"/>
                    </a:xfrm>
                    <a:prstGeom prst="rect"/>
                    <a:ln/>
                  </pic:spPr>
                </pic:pic>
              </a:graphicData>
            </a:graphic>
          </wp:inline>
        </w:drawing>
      </w:r>
      <w:r w:rsidDel="00000000" w:rsidR="00000000" w:rsidRPr="00000000">
        <w:rPr>
          <w:rtl w:val="0"/>
        </w:rPr>
      </w:r>
    </w:p>
    <w:p w:rsidR="00000000" w:rsidDel="00000000" w:rsidP="00000000" w:rsidRDefault="00000000" w:rsidRPr="00000000" w14:paraId="000007B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dnoolm" w:id="474"/>
      <w:bookmarkEnd w:id="47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330. Переход в подраздел «Часто задаваемые вопросы»</w:t>
      </w:r>
    </w:p>
    <w:sectPr>
      <w:headerReference r:id="rId307" w:type="default"/>
      <w:pgSz w:h="16838" w:w="11906"/>
      <w:pgMar w:bottom="1418" w:top="851" w:left="1418" w:right="567" w:header="709" w:footer="70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w:font w:name="Times New Roman"/>
  <w:font w:name="Arial"/>
  <w:font w:name="Georgia"/>
  <w:font w:name="Calibri"/>
  <w:font w:name="Courier New"/>
  <w:font w:name="Noto Sans Symbols"/>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BF">
    <w:pPr>
      <w:keepNext w:val="0"/>
      <w:keepLines w:val="0"/>
      <w:widowControl w:val="1"/>
      <w:pBdr>
        <w:top w:space="0" w:sz="0" w:val="nil"/>
        <w:left w:space="0" w:sz="0" w:val="nil"/>
        <w:bottom w:space="0" w:sz="0" w:val="nil"/>
        <w:right w:space="0" w:sz="0" w:val="nil"/>
        <w:between w:space="0" w:sz="0" w:val="nil"/>
      </w:pBdr>
      <w:shd w:fill="auto" w:val="clear"/>
      <w:tabs>
        <w:tab w:val="center" w:pos="4153"/>
        <w:tab w:val="right" w:pos="830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7C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0" w:firstLine="454"/>
      </w:pPr>
      <w:rPr>
        <w:rFonts w:ascii="Times New Roman" w:cs="Times New Roman" w:eastAsia="Times New Roman" w:hAnsi="Times New Roman"/>
      </w:rPr>
    </w:lvl>
    <w:lvl w:ilvl="1">
      <w:start w:val="1"/>
      <w:numFmt w:val="decimal"/>
      <w:lvlText w:val="%1.%2"/>
      <w:lvlJc w:val="left"/>
      <w:pPr>
        <w:ind w:left="86" w:firstLine="624"/>
      </w:pPr>
      <w:rPr>
        <w:rFonts w:ascii="Times New Roman" w:cs="Times New Roman" w:eastAsia="Times New Roman" w:hAnsi="Times New Roman"/>
      </w:rPr>
    </w:lvl>
    <w:lvl w:ilvl="2">
      <w:start w:val="1"/>
      <w:numFmt w:val="decimal"/>
      <w:lvlText w:val="%1.%2.%3"/>
      <w:lvlJc w:val="left"/>
      <w:pPr>
        <w:ind w:left="0" w:firstLine="624"/>
      </w:pPr>
      <w:rPr>
        <w:rFonts w:ascii="Times New Roman" w:cs="Times New Roman" w:eastAsia="Times New Roman" w:hAnsi="Times New Roman"/>
      </w:rPr>
    </w:lvl>
    <w:lvl w:ilvl="3">
      <w:start w:val="1"/>
      <w:numFmt w:val="decimal"/>
      <w:lvlText w:val="%1.%2.%3.%4"/>
      <w:lvlJc w:val="left"/>
      <w:pPr>
        <w:ind w:left="0" w:firstLine="624"/>
      </w:pPr>
      <w:rPr>
        <w:rFonts w:ascii="Times New Roman" w:cs="Times New Roman" w:eastAsia="Times New Roman" w:hAnsi="Times New Roman"/>
      </w:rPr>
    </w:lvl>
    <w:lvl w:ilvl="4">
      <w:start w:val="1"/>
      <w:numFmt w:val="decimal"/>
      <w:lvlText w:val="%1.%2.%3.%4.%5"/>
      <w:lvlJc w:val="left"/>
      <w:pPr>
        <w:ind w:left="0" w:firstLine="454"/>
      </w:pPr>
      <w:rPr/>
    </w:lvl>
    <w:lvl w:ilvl="5">
      <w:start w:val="1"/>
      <w:numFmt w:val="decimal"/>
      <w:lvlText w:val="%1.%2.%3.%4.%5.%6"/>
      <w:lvlJc w:val="left"/>
      <w:pPr>
        <w:ind w:left="0" w:firstLine="454"/>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abstractNum w:abstractNumId="2">
    <w:lvl w:ilvl="0">
      <w:start w:val="1"/>
      <w:numFmt w:val="decimal"/>
      <w:lvlText w:val="%1"/>
      <w:lvlJc w:val="left"/>
      <w:pPr>
        <w:ind w:left="0" w:firstLine="454"/>
      </w:pPr>
      <w:rPr>
        <w:rFonts w:ascii="Times New Roman" w:cs="Times New Roman" w:eastAsia="Times New Roman" w:hAnsi="Times New Roman"/>
      </w:rPr>
    </w:lvl>
    <w:lvl w:ilvl="1">
      <w:start w:val="1"/>
      <w:numFmt w:val="decimal"/>
      <w:lvlText w:val="%1.%2"/>
      <w:lvlJc w:val="left"/>
      <w:pPr>
        <w:ind w:left="86" w:firstLine="624"/>
      </w:pPr>
      <w:rPr>
        <w:rFonts w:ascii="Times New Roman" w:cs="Times New Roman" w:eastAsia="Times New Roman" w:hAnsi="Times New Roman"/>
      </w:rPr>
    </w:lvl>
    <w:lvl w:ilvl="2">
      <w:start w:val="1"/>
      <w:numFmt w:val="decimal"/>
      <w:lvlText w:val="%1.%2.%3"/>
      <w:lvlJc w:val="left"/>
      <w:pPr>
        <w:ind w:left="0" w:firstLine="624"/>
      </w:pPr>
      <w:rPr>
        <w:rFonts w:ascii="Times New Roman" w:cs="Times New Roman" w:eastAsia="Times New Roman" w:hAnsi="Times New Roman"/>
      </w:rPr>
    </w:lvl>
    <w:lvl w:ilvl="3">
      <w:start w:val="1"/>
      <w:numFmt w:val="decimal"/>
      <w:lvlText w:val="%1.%2.%3.%4"/>
      <w:lvlJc w:val="left"/>
      <w:pPr>
        <w:ind w:left="0" w:firstLine="624"/>
      </w:pPr>
      <w:rPr>
        <w:rFonts w:ascii="Times New Roman" w:cs="Times New Roman" w:eastAsia="Times New Roman" w:hAnsi="Times New Roman"/>
      </w:rPr>
    </w:lvl>
    <w:lvl w:ilvl="4">
      <w:start w:val="1"/>
      <w:numFmt w:val="decimal"/>
      <w:lvlText w:val="%1.%2.%3.%4.%5"/>
      <w:lvlJc w:val="left"/>
      <w:pPr>
        <w:ind w:left="0" w:firstLine="454"/>
      </w:pPr>
      <w:rPr/>
    </w:lvl>
    <w:lvl w:ilvl="5">
      <w:start w:val="1"/>
      <w:numFmt w:val="decimal"/>
      <w:lvlText w:val="%1.%2.%3.%4.%5.%6"/>
      <w:lvlJc w:val="left"/>
      <w:pPr>
        <w:ind w:left="0" w:firstLine="454"/>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abstractNum w:abstractNumId="3">
    <w:lvl w:ilvl="0">
      <w:start w:val="1"/>
      <w:numFmt w:val="decimal"/>
      <w:lvlText w:val="%1"/>
      <w:lvlJc w:val="left"/>
      <w:pPr>
        <w:ind w:left="0" w:firstLine="454"/>
      </w:pPr>
      <w:rPr>
        <w:rFonts w:ascii="Times New Roman" w:cs="Times New Roman" w:eastAsia="Times New Roman" w:hAnsi="Times New Roman"/>
      </w:rPr>
    </w:lvl>
    <w:lvl w:ilvl="1">
      <w:start w:val="1"/>
      <w:numFmt w:val="decimal"/>
      <w:lvlText w:val="%1.%2"/>
      <w:lvlJc w:val="left"/>
      <w:pPr>
        <w:ind w:left="86" w:firstLine="624"/>
      </w:pPr>
      <w:rPr>
        <w:rFonts w:ascii="Times New Roman" w:cs="Times New Roman" w:eastAsia="Times New Roman" w:hAnsi="Times New Roman"/>
      </w:rPr>
    </w:lvl>
    <w:lvl w:ilvl="2">
      <w:start w:val="1"/>
      <w:numFmt w:val="decimal"/>
      <w:lvlText w:val="%1.%2.%3"/>
      <w:lvlJc w:val="left"/>
      <w:pPr>
        <w:ind w:left="0" w:firstLine="624"/>
      </w:pPr>
      <w:rPr>
        <w:rFonts w:ascii="Times New Roman" w:cs="Times New Roman" w:eastAsia="Times New Roman" w:hAnsi="Times New Roman"/>
      </w:rPr>
    </w:lvl>
    <w:lvl w:ilvl="3">
      <w:start w:val="1"/>
      <w:numFmt w:val="decimal"/>
      <w:lvlText w:val="%1.%2.%3.%4"/>
      <w:lvlJc w:val="left"/>
      <w:pPr>
        <w:ind w:left="0" w:firstLine="624"/>
      </w:pPr>
      <w:rPr>
        <w:rFonts w:ascii="Times New Roman" w:cs="Times New Roman" w:eastAsia="Times New Roman" w:hAnsi="Times New Roman"/>
      </w:rPr>
    </w:lvl>
    <w:lvl w:ilvl="4">
      <w:start w:val="1"/>
      <w:numFmt w:val="decimal"/>
      <w:lvlText w:val="%1.%2.%3.%4.%5"/>
      <w:lvlJc w:val="left"/>
      <w:pPr>
        <w:ind w:left="0" w:firstLine="454"/>
      </w:pPr>
      <w:rPr/>
    </w:lvl>
    <w:lvl w:ilvl="5">
      <w:start w:val="1"/>
      <w:numFmt w:val="decimal"/>
      <w:lvlText w:val="%1.%2.%3.%4.%5.%6"/>
      <w:lvlJc w:val="left"/>
      <w:pPr>
        <w:ind w:left="0" w:firstLine="454"/>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abstractNum w:abstractNumId="4">
    <w:lvl w:ilvl="0">
      <w:start w:val="1"/>
      <w:numFmt w:val="bullet"/>
      <w:lvlText w:val="–"/>
      <w:lvlJc w:val="left"/>
      <w:pPr>
        <w:ind w:left="1429" w:hanging="360"/>
      </w:pPr>
      <w:rPr>
        <w:rFonts w:ascii="Times New Roman" w:cs="Times New Roman" w:eastAsia="Times New Roman" w:hAnsi="Times New Roman"/>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5">
    <w:lvl w:ilvl="0">
      <w:start w:val="1"/>
      <w:numFmt w:val="decimal"/>
      <w:lvlText w:val="%1"/>
      <w:lvlJc w:val="left"/>
      <w:pPr>
        <w:ind w:left="0" w:firstLine="454"/>
      </w:pPr>
      <w:rPr>
        <w:rFonts w:ascii="Times New Roman" w:cs="Times New Roman" w:eastAsia="Times New Roman" w:hAnsi="Times New Roman"/>
      </w:rPr>
    </w:lvl>
    <w:lvl w:ilvl="1">
      <w:start w:val="1"/>
      <w:numFmt w:val="decimal"/>
      <w:lvlText w:val="%1.%2"/>
      <w:lvlJc w:val="left"/>
      <w:pPr>
        <w:ind w:left="86" w:firstLine="624"/>
      </w:pPr>
      <w:rPr>
        <w:rFonts w:ascii="Times New Roman" w:cs="Times New Roman" w:eastAsia="Times New Roman" w:hAnsi="Times New Roman"/>
      </w:rPr>
    </w:lvl>
    <w:lvl w:ilvl="2">
      <w:start w:val="1"/>
      <w:numFmt w:val="decimal"/>
      <w:lvlText w:val="%1.%2.%3"/>
      <w:lvlJc w:val="left"/>
      <w:pPr>
        <w:ind w:left="0" w:firstLine="624"/>
      </w:pPr>
      <w:rPr>
        <w:rFonts w:ascii="Times New Roman" w:cs="Times New Roman" w:eastAsia="Times New Roman" w:hAnsi="Times New Roman"/>
      </w:rPr>
    </w:lvl>
    <w:lvl w:ilvl="3">
      <w:start w:val="1"/>
      <w:numFmt w:val="decimal"/>
      <w:lvlText w:val="%1.%2.%3.%4"/>
      <w:lvlJc w:val="left"/>
      <w:pPr>
        <w:ind w:left="0" w:firstLine="624"/>
      </w:pPr>
      <w:rPr>
        <w:rFonts w:ascii="Times New Roman" w:cs="Times New Roman" w:eastAsia="Times New Roman" w:hAnsi="Times New Roman"/>
      </w:rPr>
    </w:lvl>
    <w:lvl w:ilvl="4">
      <w:start w:val="1"/>
      <w:numFmt w:val="decimal"/>
      <w:lvlText w:val="%1.%2.%3.%4.%5"/>
      <w:lvlJc w:val="left"/>
      <w:pPr>
        <w:ind w:left="0" w:firstLine="454"/>
      </w:pPr>
      <w:rPr/>
    </w:lvl>
    <w:lvl w:ilvl="5">
      <w:start w:val="1"/>
      <w:numFmt w:val="decimal"/>
      <w:lvlText w:val="%1.%2.%3.%4.%5.%6"/>
      <w:lvlJc w:val="left"/>
      <w:pPr>
        <w:ind w:left="0" w:firstLine="454"/>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abstractNum w:abstractNumId="6">
    <w:lvl w:ilvl="0">
      <w:start w:val="1"/>
      <w:numFmt w:val="bullet"/>
      <w:lvlText w:val="–"/>
      <w:lvlJc w:val="left"/>
      <w:pPr>
        <w:ind w:left="-56" w:firstLine="624"/>
      </w:pPr>
      <w:rPr>
        <w:rFonts w:ascii="Times New Roman" w:cs="Times New Roman" w:eastAsia="Times New Roman" w:hAnsi="Times New Roman"/>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8"/>
        <w:szCs w:val="28"/>
        <w:lang w:val="ru-RU"/>
      </w:rPr>
    </w:rPrDefault>
    <w:pPrDefault>
      <w:pPr>
        <w:spacing w:line="3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0"/>
      <w:widowControl w:val="1"/>
      <w:pBdr>
        <w:top w:space="0" w:sz="0" w:val="nil"/>
        <w:left w:space="0" w:sz="0" w:val="nil"/>
        <w:bottom w:space="0" w:sz="0" w:val="nil"/>
        <w:right w:space="0" w:sz="0" w:val="nil"/>
        <w:between w:space="0" w:sz="0" w:val="nil"/>
      </w:pBdr>
      <w:shd w:fill="auto" w:val="clear"/>
      <w:tabs>
        <w:tab w:val="left" w:pos="567"/>
        <w:tab w:val="left" w:pos="709"/>
        <w:tab w:val="left" w:pos="851"/>
        <w:tab w:val="left" w:pos="993"/>
      </w:tabs>
      <w:spacing w:after="360" w:before="360" w:line="360" w:lineRule="auto"/>
      <w:ind w:left="0" w:right="0" w:firstLine="0"/>
      <w:jc w:val="center"/>
    </w:pPr>
    <w:rPr>
      <w:rFonts w:ascii="Times" w:cs="Times" w:eastAsia="Times" w:hAnsi="Times"/>
      <w:b w:val="1"/>
      <w:i w:val="0"/>
      <w:smallCaps w:val="1"/>
      <w:strike w:val="0"/>
      <w:color w:val="000000"/>
      <w:sz w:val="28"/>
      <w:szCs w:val="28"/>
      <w:u w:val="none"/>
      <w:shd w:fill="auto" w:val="clear"/>
      <w:vertAlign w:val="baseline"/>
    </w:rPr>
  </w:style>
  <w:style w:type="paragraph" w:styleId="Heading2">
    <w:name w:val="heading 2"/>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360" w:before="360" w:line="360" w:lineRule="auto"/>
      <w:ind w:left="709" w:right="0" w:firstLine="0.9999999999999432"/>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3">
    <w:name w:val="heading 3"/>
    <w:basedOn w:val="Normal"/>
    <w:next w:val="Normal"/>
    <w:pPr>
      <w:keepNext w:val="1"/>
      <w:keepLines w:val="1"/>
      <w:widowControl w:val="1"/>
      <w:pBdr>
        <w:top w:space="0" w:sz="0" w:val="nil"/>
        <w:left w:space="0" w:sz="0" w:val="nil"/>
        <w:bottom w:space="0" w:sz="0" w:val="nil"/>
        <w:right w:space="0" w:sz="0" w:val="nil"/>
        <w:between w:space="0" w:sz="0" w:val="nil"/>
      </w:pBdr>
      <w:shd w:fill="auto" w:val="clear"/>
      <w:tabs>
        <w:tab w:val="left" w:pos="1418"/>
      </w:tabs>
      <w:spacing w:after="360" w:before="360" w:line="360" w:lineRule="auto"/>
      <w:ind w:left="709" w:right="0" w:firstLine="0"/>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widowControl w:val="1"/>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709" w:right="0" w:firstLine="0"/>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5">
    <w:name w:val="heading 5"/>
    <w:basedOn w:val="Normal"/>
    <w:next w:val="Normal"/>
    <w:pPr>
      <w:keepNext w:val="1"/>
      <w:keepLines w:val="1"/>
      <w:widowControl w:val="1"/>
      <w:pBdr>
        <w:top w:space="0" w:sz="0" w:val="nil"/>
        <w:left w:space="0" w:sz="0" w:val="nil"/>
        <w:bottom w:space="0" w:sz="0" w:val="nil"/>
        <w:right w:space="0" w:sz="0" w:val="nil"/>
        <w:between w:space="0" w:sz="0" w:val="nil"/>
      </w:pBdr>
      <w:shd w:fill="auto" w:val="clear"/>
      <w:tabs>
        <w:tab w:val="left" w:pos="1701"/>
      </w:tabs>
      <w:spacing w:after="360" w:before="360" w:line="360" w:lineRule="auto"/>
      <w:ind w:left="709" w:right="0" w:firstLine="0.9999999999999432"/>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6">
    <w:name w:val="heading 6"/>
    <w:basedOn w:val="Normal"/>
    <w:next w:val="Normal"/>
    <w:pPr>
      <w:keepNext w:val="1"/>
      <w:keepLines w:val="1"/>
      <w:widowControl w:val="1"/>
      <w:pBdr>
        <w:top w:space="0" w:sz="0" w:val="nil"/>
        <w:left w:space="0" w:sz="0" w:val="nil"/>
        <w:bottom w:space="0" w:sz="0" w:val="nil"/>
        <w:right w:space="0" w:sz="0" w:val="nil"/>
        <w:between w:space="0" w:sz="0" w:val="nil"/>
      </w:pBdr>
      <w:shd w:fill="auto" w:val="clear"/>
      <w:tabs>
        <w:tab w:val="left" w:pos="1871"/>
      </w:tabs>
      <w:spacing w:after="360" w:before="360" w:line="360" w:lineRule="auto"/>
      <w:ind w:left="709" w:right="0" w:firstLine="0.9999999999999432"/>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Title">
    <w:name w:val="Title"/>
    <w:basedOn w:val="Normal"/>
    <w:next w:val="Normal"/>
    <w:pPr>
      <w:keepNext w:val="1"/>
      <w:widowControl w:val="0"/>
      <w:spacing w:after="120" w:before="240" w:lineRule="auto"/>
    </w:pPr>
    <w:rPr>
      <w:rFonts w:ascii="Arial" w:cs="Arial" w:eastAsia="Arial" w:hAnsi="Arial"/>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9.png"/><Relationship Id="rId190" Type="http://schemas.openxmlformats.org/officeDocument/2006/relationships/image" Target="media/image259.png"/><Relationship Id="rId42" Type="http://schemas.openxmlformats.org/officeDocument/2006/relationships/image" Target="media/image23.png"/><Relationship Id="rId41" Type="http://schemas.openxmlformats.org/officeDocument/2006/relationships/image" Target="media/image62.png"/><Relationship Id="rId44" Type="http://schemas.openxmlformats.org/officeDocument/2006/relationships/image" Target="media/image32.png"/><Relationship Id="rId194" Type="http://schemas.openxmlformats.org/officeDocument/2006/relationships/image" Target="media/image249.png"/><Relationship Id="rId43" Type="http://schemas.openxmlformats.org/officeDocument/2006/relationships/image" Target="media/image44.png"/><Relationship Id="rId193" Type="http://schemas.openxmlformats.org/officeDocument/2006/relationships/image" Target="media/image246.png"/><Relationship Id="rId46" Type="http://schemas.openxmlformats.org/officeDocument/2006/relationships/image" Target="media/image52.png"/><Relationship Id="rId192" Type="http://schemas.openxmlformats.org/officeDocument/2006/relationships/image" Target="media/image245.png"/><Relationship Id="rId45" Type="http://schemas.openxmlformats.org/officeDocument/2006/relationships/image" Target="media/image43.png"/><Relationship Id="rId191" Type="http://schemas.openxmlformats.org/officeDocument/2006/relationships/image" Target="media/image241.png"/><Relationship Id="rId48" Type="http://schemas.openxmlformats.org/officeDocument/2006/relationships/image" Target="media/image58.png"/><Relationship Id="rId187" Type="http://schemas.openxmlformats.org/officeDocument/2006/relationships/image" Target="media/image253.png"/><Relationship Id="rId47" Type="http://schemas.openxmlformats.org/officeDocument/2006/relationships/image" Target="media/image38.png"/><Relationship Id="rId186" Type="http://schemas.openxmlformats.org/officeDocument/2006/relationships/image" Target="media/image276.png"/><Relationship Id="rId185" Type="http://schemas.openxmlformats.org/officeDocument/2006/relationships/image" Target="media/image214.png"/><Relationship Id="rId49" Type="http://schemas.openxmlformats.org/officeDocument/2006/relationships/image" Target="media/image53.png"/><Relationship Id="rId184" Type="http://schemas.openxmlformats.org/officeDocument/2006/relationships/image" Target="media/image206.png"/><Relationship Id="rId189" Type="http://schemas.openxmlformats.org/officeDocument/2006/relationships/image" Target="media/image258.png"/><Relationship Id="rId188" Type="http://schemas.openxmlformats.org/officeDocument/2006/relationships/image" Target="media/image244.png"/><Relationship Id="rId31" Type="http://schemas.openxmlformats.org/officeDocument/2006/relationships/image" Target="media/image13.png"/><Relationship Id="rId30" Type="http://schemas.openxmlformats.org/officeDocument/2006/relationships/image" Target="media/image6.png"/><Relationship Id="rId33" Type="http://schemas.openxmlformats.org/officeDocument/2006/relationships/image" Target="media/image10.png"/><Relationship Id="rId183" Type="http://schemas.openxmlformats.org/officeDocument/2006/relationships/image" Target="media/image212.png"/><Relationship Id="rId32" Type="http://schemas.openxmlformats.org/officeDocument/2006/relationships/image" Target="media/image22.png"/><Relationship Id="rId182" Type="http://schemas.openxmlformats.org/officeDocument/2006/relationships/image" Target="media/image219.png"/><Relationship Id="rId35" Type="http://schemas.openxmlformats.org/officeDocument/2006/relationships/image" Target="media/image17.png"/><Relationship Id="rId181" Type="http://schemas.openxmlformats.org/officeDocument/2006/relationships/image" Target="media/image216.png"/><Relationship Id="rId34" Type="http://schemas.openxmlformats.org/officeDocument/2006/relationships/image" Target="media/image15.png"/><Relationship Id="rId180" Type="http://schemas.openxmlformats.org/officeDocument/2006/relationships/image" Target="media/image223.png"/><Relationship Id="rId37" Type="http://schemas.openxmlformats.org/officeDocument/2006/relationships/image" Target="media/image60.png"/><Relationship Id="rId176" Type="http://schemas.openxmlformats.org/officeDocument/2006/relationships/image" Target="media/image275.png"/><Relationship Id="rId297" Type="http://schemas.openxmlformats.org/officeDocument/2006/relationships/image" Target="media/image267.png"/><Relationship Id="rId36" Type="http://schemas.openxmlformats.org/officeDocument/2006/relationships/image" Target="media/image78.png"/><Relationship Id="rId175" Type="http://schemas.openxmlformats.org/officeDocument/2006/relationships/image" Target="media/image274.png"/><Relationship Id="rId296" Type="http://schemas.openxmlformats.org/officeDocument/2006/relationships/image" Target="media/image255.png"/><Relationship Id="rId39" Type="http://schemas.openxmlformats.org/officeDocument/2006/relationships/image" Target="media/image40.png"/><Relationship Id="rId174" Type="http://schemas.openxmlformats.org/officeDocument/2006/relationships/image" Target="media/image271.png"/><Relationship Id="rId295" Type="http://schemas.openxmlformats.org/officeDocument/2006/relationships/image" Target="media/image268.png"/><Relationship Id="rId38" Type="http://schemas.openxmlformats.org/officeDocument/2006/relationships/image" Target="media/image86.png"/><Relationship Id="rId173" Type="http://schemas.openxmlformats.org/officeDocument/2006/relationships/image" Target="media/image270.png"/><Relationship Id="rId294" Type="http://schemas.openxmlformats.org/officeDocument/2006/relationships/image" Target="media/image269.png"/><Relationship Id="rId179" Type="http://schemas.openxmlformats.org/officeDocument/2006/relationships/image" Target="media/image225.png"/><Relationship Id="rId178" Type="http://schemas.openxmlformats.org/officeDocument/2006/relationships/image" Target="media/image221.png"/><Relationship Id="rId299" Type="http://schemas.openxmlformats.org/officeDocument/2006/relationships/image" Target="media/image252.png"/><Relationship Id="rId177" Type="http://schemas.openxmlformats.org/officeDocument/2006/relationships/image" Target="media/image237.png"/><Relationship Id="rId298" Type="http://schemas.openxmlformats.org/officeDocument/2006/relationships/image" Target="media/image254.png"/><Relationship Id="rId20" Type="http://schemas.openxmlformats.org/officeDocument/2006/relationships/image" Target="media/image25.png"/><Relationship Id="rId22" Type="http://schemas.openxmlformats.org/officeDocument/2006/relationships/image" Target="media/image20.png"/><Relationship Id="rId21" Type="http://schemas.openxmlformats.org/officeDocument/2006/relationships/image" Target="media/image26.png"/><Relationship Id="rId24" Type="http://schemas.openxmlformats.org/officeDocument/2006/relationships/image" Target="media/image49.png"/><Relationship Id="rId23" Type="http://schemas.openxmlformats.org/officeDocument/2006/relationships/image" Target="media/image29.png"/><Relationship Id="rId26" Type="http://schemas.openxmlformats.org/officeDocument/2006/relationships/image" Target="media/image3.png"/><Relationship Id="rId25" Type="http://schemas.openxmlformats.org/officeDocument/2006/relationships/image" Target="media/image27.png"/><Relationship Id="rId28" Type="http://schemas.openxmlformats.org/officeDocument/2006/relationships/image" Target="media/image11.png"/><Relationship Id="rId27" Type="http://schemas.openxmlformats.org/officeDocument/2006/relationships/image" Target="media/image18.png"/><Relationship Id="rId29" Type="http://schemas.openxmlformats.org/officeDocument/2006/relationships/image" Target="media/image12.png"/><Relationship Id="rId11" Type="http://schemas.openxmlformats.org/officeDocument/2006/relationships/image" Target="media/image35.png"/><Relationship Id="rId10" Type="http://schemas.openxmlformats.org/officeDocument/2006/relationships/image" Target="media/image299.png"/><Relationship Id="rId13" Type="http://schemas.openxmlformats.org/officeDocument/2006/relationships/image" Target="media/image289.png"/><Relationship Id="rId12" Type="http://schemas.openxmlformats.org/officeDocument/2006/relationships/image" Target="media/image293.png"/><Relationship Id="rId15" Type="http://schemas.openxmlformats.org/officeDocument/2006/relationships/image" Target="media/image294.png"/><Relationship Id="rId198" Type="http://schemas.openxmlformats.org/officeDocument/2006/relationships/image" Target="media/image181.png"/><Relationship Id="rId14" Type="http://schemas.openxmlformats.org/officeDocument/2006/relationships/image" Target="media/image296.png"/><Relationship Id="rId197" Type="http://schemas.openxmlformats.org/officeDocument/2006/relationships/image" Target="media/image180.png"/><Relationship Id="rId17" Type="http://schemas.openxmlformats.org/officeDocument/2006/relationships/image" Target="media/image28.png"/><Relationship Id="rId196" Type="http://schemas.openxmlformats.org/officeDocument/2006/relationships/image" Target="media/image190.png"/><Relationship Id="rId16" Type="http://schemas.openxmlformats.org/officeDocument/2006/relationships/image" Target="media/image298.png"/><Relationship Id="rId195" Type="http://schemas.openxmlformats.org/officeDocument/2006/relationships/image" Target="media/image194.png"/><Relationship Id="rId19" Type="http://schemas.openxmlformats.org/officeDocument/2006/relationships/image" Target="media/image30.png"/><Relationship Id="rId18" Type="http://schemas.openxmlformats.org/officeDocument/2006/relationships/image" Target="media/image21.png"/><Relationship Id="rId199" Type="http://schemas.openxmlformats.org/officeDocument/2006/relationships/image" Target="media/image187.png"/><Relationship Id="rId84" Type="http://schemas.openxmlformats.org/officeDocument/2006/relationships/image" Target="media/image129.png"/><Relationship Id="rId83" Type="http://schemas.openxmlformats.org/officeDocument/2006/relationships/image" Target="media/image124.png"/><Relationship Id="rId86" Type="http://schemas.openxmlformats.org/officeDocument/2006/relationships/image" Target="media/image117.png"/><Relationship Id="rId85" Type="http://schemas.openxmlformats.org/officeDocument/2006/relationships/image" Target="media/image120.png"/><Relationship Id="rId88" Type="http://schemas.openxmlformats.org/officeDocument/2006/relationships/image" Target="media/image224.png"/><Relationship Id="rId150" Type="http://schemas.openxmlformats.org/officeDocument/2006/relationships/image" Target="media/image99.png"/><Relationship Id="rId271" Type="http://schemas.openxmlformats.org/officeDocument/2006/relationships/image" Target="media/image263.png"/><Relationship Id="rId87" Type="http://schemas.openxmlformats.org/officeDocument/2006/relationships/image" Target="media/image201.png"/><Relationship Id="rId270" Type="http://schemas.openxmlformats.org/officeDocument/2006/relationships/image" Target="media/image260.png"/><Relationship Id="rId89" Type="http://schemas.openxmlformats.org/officeDocument/2006/relationships/image" Target="media/image207.png"/><Relationship Id="rId80" Type="http://schemas.openxmlformats.org/officeDocument/2006/relationships/image" Target="media/image136.png"/><Relationship Id="rId82" Type="http://schemas.openxmlformats.org/officeDocument/2006/relationships/image" Target="media/image138.png"/><Relationship Id="rId81" Type="http://schemas.openxmlformats.org/officeDocument/2006/relationships/image" Target="media/image14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48.png"/><Relationship Id="rId4" Type="http://schemas.openxmlformats.org/officeDocument/2006/relationships/numbering" Target="numbering.xml"/><Relationship Id="rId148" Type="http://schemas.openxmlformats.org/officeDocument/2006/relationships/image" Target="media/image106.png"/><Relationship Id="rId269" Type="http://schemas.openxmlformats.org/officeDocument/2006/relationships/image" Target="media/image273.png"/><Relationship Id="rId9" Type="http://schemas.openxmlformats.org/officeDocument/2006/relationships/image" Target="media/image291.png"/><Relationship Id="rId143" Type="http://schemas.openxmlformats.org/officeDocument/2006/relationships/image" Target="media/image76.png"/><Relationship Id="rId264" Type="http://schemas.openxmlformats.org/officeDocument/2006/relationships/image" Target="media/image285.png"/><Relationship Id="rId142" Type="http://schemas.openxmlformats.org/officeDocument/2006/relationships/image" Target="media/image67.png"/><Relationship Id="rId263" Type="http://schemas.openxmlformats.org/officeDocument/2006/relationships/image" Target="media/image279.png"/><Relationship Id="rId141" Type="http://schemas.openxmlformats.org/officeDocument/2006/relationships/image" Target="media/image75.png"/><Relationship Id="rId262" Type="http://schemas.openxmlformats.org/officeDocument/2006/relationships/image" Target="media/image280.png"/><Relationship Id="rId140" Type="http://schemas.openxmlformats.org/officeDocument/2006/relationships/image" Target="media/image9.png"/><Relationship Id="rId261" Type="http://schemas.openxmlformats.org/officeDocument/2006/relationships/image" Target="media/image283.png"/><Relationship Id="rId5" Type="http://schemas.openxmlformats.org/officeDocument/2006/relationships/styles" Target="styles.xml"/><Relationship Id="rId147" Type="http://schemas.openxmlformats.org/officeDocument/2006/relationships/image" Target="media/image107.png"/><Relationship Id="rId268" Type="http://schemas.openxmlformats.org/officeDocument/2006/relationships/image" Target="media/image262.png"/><Relationship Id="rId6" Type="http://schemas.openxmlformats.org/officeDocument/2006/relationships/hyperlink" Target="http://budget.gov.ru/lk" TargetMode="External"/><Relationship Id="rId146" Type="http://schemas.openxmlformats.org/officeDocument/2006/relationships/image" Target="media/image111.png"/><Relationship Id="rId267" Type="http://schemas.openxmlformats.org/officeDocument/2006/relationships/image" Target="media/image261.png"/><Relationship Id="rId7" Type="http://schemas.openxmlformats.org/officeDocument/2006/relationships/image" Target="media/image300.png"/><Relationship Id="rId145" Type="http://schemas.openxmlformats.org/officeDocument/2006/relationships/image" Target="media/image63.png"/><Relationship Id="rId266" Type="http://schemas.openxmlformats.org/officeDocument/2006/relationships/image" Target="media/image286.png"/><Relationship Id="rId8" Type="http://schemas.openxmlformats.org/officeDocument/2006/relationships/image" Target="media/image297.png"/><Relationship Id="rId144" Type="http://schemas.openxmlformats.org/officeDocument/2006/relationships/image" Target="media/image87.png"/><Relationship Id="rId265" Type="http://schemas.openxmlformats.org/officeDocument/2006/relationships/image" Target="media/image287.png"/><Relationship Id="rId73" Type="http://schemas.openxmlformats.org/officeDocument/2006/relationships/image" Target="media/image159.png"/><Relationship Id="rId72" Type="http://schemas.openxmlformats.org/officeDocument/2006/relationships/image" Target="media/image166.png"/><Relationship Id="rId75" Type="http://schemas.openxmlformats.org/officeDocument/2006/relationships/image" Target="media/image144.png"/><Relationship Id="rId74" Type="http://schemas.openxmlformats.org/officeDocument/2006/relationships/image" Target="media/image152.png"/><Relationship Id="rId77" Type="http://schemas.openxmlformats.org/officeDocument/2006/relationships/image" Target="media/image132.png"/><Relationship Id="rId260" Type="http://schemas.openxmlformats.org/officeDocument/2006/relationships/image" Target="media/image281.png"/><Relationship Id="rId76" Type="http://schemas.openxmlformats.org/officeDocument/2006/relationships/image" Target="media/image125.png"/><Relationship Id="rId79" Type="http://schemas.openxmlformats.org/officeDocument/2006/relationships/image" Target="media/image131.png"/><Relationship Id="rId78" Type="http://schemas.openxmlformats.org/officeDocument/2006/relationships/image" Target="media/image153.png"/><Relationship Id="rId71" Type="http://schemas.openxmlformats.org/officeDocument/2006/relationships/image" Target="media/image169.png"/><Relationship Id="rId70" Type="http://schemas.openxmlformats.org/officeDocument/2006/relationships/image" Target="media/image171.png"/><Relationship Id="rId139" Type="http://schemas.openxmlformats.org/officeDocument/2006/relationships/image" Target="media/image85.png"/><Relationship Id="rId138" Type="http://schemas.openxmlformats.org/officeDocument/2006/relationships/image" Target="media/image84.png"/><Relationship Id="rId259" Type="http://schemas.openxmlformats.org/officeDocument/2006/relationships/image" Target="media/image290.png"/><Relationship Id="rId137" Type="http://schemas.openxmlformats.org/officeDocument/2006/relationships/image" Target="media/image83.png"/><Relationship Id="rId258" Type="http://schemas.openxmlformats.org/officeDocument/2006/relationships/image" Target="media/image292.png"/><Relationship Id="rId132" Type="http://schemas.openxmlformats.org/officeDocument/2006/relationships/image" Target="media/image154.png"/><Relationship Id="rId253" Type="http://schemas.openxmlformats.org/officeDocument/2006/relationships/image" Target="media/image46.png"/><Relationship Id="rId131" Type="http://schemas.openxmlformats.org/officeDocument/2006/relationships/image" Target="media/image151.png"/><Relationship Id="rId252" Type="http://schemas.openxmlformats.org/officeDocument/2006/relationships/image" Target="media/image39.png"/><Relationship Id="rId130" Type="http://schemas.openxmlformats.org/officeDocument/2006/relationships/image" Target="media/image150.png"/><Relationship Id="rId251" Type="http://schemas.openxmlformats.org/officeDocument/2006/relationships/image" Target="media/image34.png"/><Relationship Id="rId250" Type="http://schemas.openxmlformats.org/officeDocument/2006/relationships/image" Target="media/image56.png"/><Relationship Id="rId136" Type="http://schemas.openxmlformats.org/officeDocument/2006/relationships/image" Target="media/image16.png"/><Relationship Id="rId257" Type="http://schemas.openxmlformats.org/officeDocument/2006/relationships/image" Target="media/image288.png"/><Relationship Id="rId135" Type="http://schemas.openxmlformats.org/officeDocument/2006/relationships/image" Target="media/image142.png"/><Relationship Id="rId256" Type="http://schemas.openxmlformats.org/officeDocument/2006/relationships/image" Target="media/image33.png"/><Relationship Id="rId134" Type="http://schemas.openxmlformats.org/officeDocument/2006/relationships/image" Target="media/image146.png"/><Relationship Id="rId255" Type="http://schemas.openxmlformats.org/officeDocument/2006/relationships/image" Target="media/image57.png"/><Relationship Id="rId133" Type="http://schemas.openxmlformats.org/officeDocument/2006/relationships/image" Target="media/image157.png"/><Relationship Id="rId254" Type="http://schemas.openxmlformats.org/officeDocument/2006/relationships/image" Target="media/image45.png"/><Relationship Id="rId62" Type="http://schemas.openxmlformats.org/officeDocument/2006/relationships/image" Target="media/image91.png"/><Relationship Id="rId61" Type="http://schemas.openxmlformats.org/officeDocument/2006/relationships/image" Target="media/image81.png"/><Relationship Id="rId64" Type="http://schemas.openxmlformats.org/officeDocument/2006/relationships/image" Target="media/image90.png"/><Relationship Id="rId63" Type="http://schemas.openxmlformats.org/officeDocument/2006/relationships/image" Target="media/image104.png"/><Relationship Id="rId66" Type="http://schemas.openxmlformats.org/officeDocument/2006/relationships/image" Target="media/image73.png"/><Relationship Id="rId172" Type="http://schemas.openxmlformats.org/officeDocument/2006/relationships/image" Target="media/image14.png"/><Relationship Id="rId293" Type="http://schemas.openxmlformats.org/officeDocument/2006/relationships/image" Target="media/image220.png"/><Relationship Id="rId65" Type="http://schemas.openxmlformats.org/officeDocument/2006/relationships/image" Target="media/image69.png"/><Relationship Id="rId171" Type="http://schemas.openxmlformats.org/officeDocument/2006/relationships/image" Target="media/image7.png"/><Relationship Id="rId292" Type="http://schemas.openxmlformats.org/officeDocument/2006/relationships/image" Target="media/image227.png"/><Relationship Id="rId68" Type="http://schemas.openxmlformats.org/officeDocument/2006/relationships/image" Target="media/image161.png"/><Relationship Id="rId170" Type="http://schemas.openxmlformats.org/officeDocument/2006/relationships/image" Target="media/image1.png"/><Relationship Id="rId291" Type="http://schemas.openxmlformats.org/officeDocument/2006/relationships/image" Target="media/image232.png"/><Relationship Id="rId67" Type="http://schemas.openxmlformats.org/officeDocument/2006/relationships/image" Target="media/image156.png"/><Relationship Id="rId290" Type="http://schemas.openxmlformats.org/officeDocument/2006/relationships/image" Target="media/image211.png"/><Relationship Id="rId60" Type="http://schemas.openxmlformats.org/officeDocument/2006/relationships/image" Target="media/image79.png"/><Relationship Id="rId165" Type="http://schemas.openxmlformats.org/officeDocument/2006/relationships/image" Target="media/image70.png"/><Relationship Id="rId286" Type="http://schemas.openxmlformats.org/officeDocument/2006/relationships/image" Target="media/image222.png"/><Relationship Id="rId69" Type="http://schemas.openxmlformats.org/officeDocument/2006/relationships/image" Target="media/image162.png"/><Relationship Id="rId164" Type="http://schemas.openxmlformats.org/officeDocument/2006/relationships/image" Target="media/image4.png"/><Relationship Id="rId285" Type="http://schemas.openxmlformats.org/officeDocument/2006/relationships/image" Target="media/image228.png"/><Relationship Id="rId163" Type="http://schemas.openxmlformats.org/officeDocument/2006/relationships/image" Target="media/image8.png"/><Relationship Id="rId284" Type="http://schemas.openxmlformats.org/officeDocument/2006/relationships/image" Target="media/image264.png"/><Relationship Id="rId162" Type="http://schemas.openxmlformats.org/officeDocument/2006/relationships/image" Target="media/image19.png"/><Relationship Id="rId283" Type="http://schemas.openxmlformats.org/officeDocument/2006/relationships/image" Target="media/image233.png"/><Relationship Id="rId169" Type="http://schemas.openxmlformats.org/officeDocument/2006/relationships/image" Target="media/image2.png"/><Relationship Id="rId168" Type="http://schemas.openxmlformats.org/officeDocument/2006/relationships/image" Target="media/image5.png"/><Relationship Id="rId289" Type="http://schemas.openxmlformats.org/officeDocument/2006/relationships/image" Target="media/image218.png"/><Relationship Id="rId167" Type="http://schemas.openxmlformats.org/officeDocument/2006/relationships/image" Target="media/image61.png"/><Relationship Id="rId288" Type="http://schemas.openxmlformats.org/officeDocument/2006/relationships/image" Target="media/image236.png"/><Relationship Id="rId166" Type="http://schemas.openxmlformats.org/officeDocument/2006/relationships/image" Target="media/image64.png"/><Relationship Id="rId287" Type="http://schemas.openxmlformats.org/officeDocument/2006/relationships/image" Target="media/image230.png"/><Relationship Id="rId51" Type="http://schemas.openxmlformats.org/officeDocument/2006/relationships/image" Target="media/image100.png"/><Relationship Id="rId50" Type="http://schemas.openxmlformats.org/officeDocument/2006/relationships/image" Target="media/image108.png"/><Relationship Id="rId53" Type="http://schemas.openxmlformats.org/officeDocument/2006/relationships/image" Target="media/image105.png"/><Relationship Id="rId52" Type="http://schemas.openxmlformats.org/officeDocument/2006/relationships/image" Target="media/image101.png"/><Relationship Id="rId55" Type="http://schemas.openxmlformats.org/officeDocument/2006/relationships/image" Target="media/image121.png"/><Relationship Id="rId161" Type="http://schemas.openxmlformats.org/officeDocument/2006/relationships/image" Target="media/image65.png"/><Relationship Id="rId282" Type="http://schemas.openxmlformats.org/officeDocument/2006/relationships/image" Target="media/image282.png"/><Relationship Id="rId54" Type="http://schemas.openxmlformats.org/officeDocument/2006/relationships/image" Target="media/image119.png"/><Relationship Id="rId160" Type="http://schemas.openxmlformats.org/officeDocument/2006/relationships/image" Target="media/image37.png"/><Relationship Id="rId281" Type="http://schemas.openxmlformats.org/officeDocument/2006/relationships/image" Target="media/image265.png"/><Relationship Id="rId57" Type="http://schemas.openxmlformats.org/officeDocument/2006/relationships/image" Target="media/image89.png"/><Relationship Id="rId280" Type="http://schemas.openxmlformats.org/officeDocument/2006/relationships/image" Target="media/image266.png"/><Relationship Id="rId56" Type="http://schemas.openxmlformats.org/officeDocument/2006/relationships/image" Target="media/image114.png"/><Relationship Id="rId159" Type="http://schemas.openxmlformats.org/officeDocument/2006/relationships/image" Target="media/image31.png"/><Relationship Id="rId59" Type="http://schemas.openxmlformats.org/officeDocument/2006/relationships/image" Target="media/image77.png"/><Relationship Id="rId154" Type="http://schemas.openxmlformats.org/officeDocument/2006/relationships/image" Target="media/image47.png"/><Relationship Id="rId275" Type="http://schemas.openxmlformats.org/officeDocument/2006/relationships/image" Target="media/image251.png"/><Relationship Id="rId58" Type="http://schemas.openxmlformats.org/officeDocument/2006/relationships/image" Target="media/image71.png"/><Relationship Id="rId153" Type="http://schemas.openxmlformats.org/officeDocument/2006/relationships/image" Target="media/image97.png"/><Relationship Id="rId274" Type="http://schemas.openxmlformats.org/officeDocument/2006/relationships/image" Target="media/image257.png"/><Relationship Id="rId152" Type="http://schemas.openxmlformats.org/officeDocument/2006/relationships/image" Target="media/image95.png"/><Relationship Id="rId273" Type="http://schemas.openxmlformats.org/officeDocument/2006/relationships/image" Target="media/image256.png"/><Relationship Id="rId151" Type="http://schemas.openxmlformats.org/officeDocument/2006/relationships/image" Target="media/image24.png"/><Relationship Id="rId272" Type="http://schemas.openxmlformats.org/officeDocument/2006/relationships/image" Target="media/image272.png"/><Relationship Id="rId158" Type="http://schemas.openxmlformats.org/officeDocument/2006/relationships/image" Target="media/image36.png"/><Relationship Id="rId279" Type="http://schemas.openxmlformats.org/officeDocument/2006/relationships/image" Target="media/image284.png"/><Relationship Id="rId157" Type="http://schemas.openxmlformats.org/officeDocument/2006/relationships/image" Target="media/image41.png"/><Relationship Id="rId278" Type="http://schemas.openxmlformats.org/officeDocument/2006/relationships/image" Target="media/image295.png"/><Relationship Id="rId156" Type="http://schemas.openxmlformats.org/officeDocument/2006/relationships/image" Target="media/image42.png"/><Relationship Id="rId277" Type="http://schemas.openxmlformats.org/officeDocument/2006/relationships/image" Target="media/image278.png"/><Relationship Id="rId155" Type="http://schemas.openxmlformats.org/officeDocument/2006/relationships/image" Target="media/image54.png"/><Relationship Id="rId276" Type="http://schemas.openxmlformats.org/officeDocument/2006/relationships/image" Target="media/image277.png"/><Relationship Id="rId107" Type="http://schemas.openxmlformats.org/officeDocument/2006/relationships/image" Target="media/image170.png"/><Relationship Id="rId228" Type="http://schemas.openxmlformats.org/officeDocument/2006/relationships/image" Target="media/image158.png"/><Relationship Id="rId106" Type="http://schemas.openxmlformats.org/officeDocument/2006/relationships/image" Target="media/image174.png"/><Relationship Id="rId227" Type="http://schemas.openxmlformats.org/officeDocument/2006/relationships/image" Target="media/image229.png"/><Relationship Id="rId105" Type="http://schemas.openxmlformats.org/officeDocument/2006/relationships/image" Target="media/image176.png"/><Relationship Id="rId226" Type="http://schemas.openxmlformats.org/officeDocument/2006/relationships/image" Target="media/image149.png"/><Relationship Id="rId104" Type="http://schemas.openxmlformats.org/officeDocument/2006/relationships/image" Target="media/image178.png"/><Relationship Id="rId225" Type="http://schemas.openxmlformats.org/officeDocument/2006/relationships/image" Target="media/image155.png"/><Relationship Id="rId109" Type="http://schemas.openxmlformats.org/officeDocument/2006/relationships/image" Target="media/image203.png"/><Relationship Id="rId108" Type="http://schemas.openxmlformats.org/officeDocument/2006/relationships/image" Target="media/image205.png"/><Relationship Id="rId229" Type="http://schemas.openxmlformats.org/officeDocument/2006/relationships/image" Target="media/image98.png"/><Relationship Id="rId220" Type="http://schemas.openxmlformats.org/officeDocument/2006/relationships/image" Target="media/image173.png"/><Relationship Id="rId103" Type="http://schemas.openxmlformats.org/officeDocument/2006/relationships/image" Target="media/image182.png"/><Relationship Id="rId224" Type="http://schemas.openxmlformats.org/officeDocument/2006/relationships/image" Target="media/image195.png"/><Relationship Id="rId102" Type="http://schemas.openxmlformats.org/officeDocument/2006/relationships/image" Target="media/image196.png"/><Relationship Id="rId223" Type="http://schemas.openxmlformats.org/officeDocument/2006/relationships/image" Target="media/image163.png"/><Relationship Id="rId101" Type="http://schemas.openxmlformats.org/officeDocument/2006/relationships/image" Target="media/image183.png"/><Relationship Id="rId222" Type="http://schemas.openxmlformats.org/officeDocument/2006/relationships/image" Target="media/image164.png"/><Relationship Id="rId100" Type="http://schemas.openxmlformats.org/officeDocument/2006/relationships/image" Target="media/image184.png"/><Relationship Id="rId221" Type="http://schemas.openxmlformats.org/officeDocument/2006/relationships/image" Target="media/image165.png"/><Relationship Id="rId217" Type="http://schemas.openxmlformats.org/officeDocument/2006/relationships/image" Target="media/image133.png"/><Relationship Id="rId216" Type="http://schemas.openxmlformats.org/officeDocument/2006/relationships/image" Target="media/image139.png"/><Relationship Id="rId215" Type="http://schemas.openxmlformats.org/officeDocument/2006/relationships/image" Target="media/image126.png"/><Relationship Id="rId214" Type="http://schemas.openxmlformats.org/officeDocument/2006/relationships/image" Target="media/image134.png"/><Relationship Id="rId219" Type="http://schemas.openxmlformats.org/officeDocument/2006/relationships/image" Target="media/image118.png"/><Relationship Id="rId218" Type="http://schemas.openxmlformats.org/officeDocument/2006/relationships/image" Target="media/image122.png"/><Relationship Id="rId213" Type="http://schemas.openxmlformats.org/officeDocument/2006/relationships/image" Target="media/image148.png"/><Relationship Id="rId212" Type="http://schemas.openxmlformats.org/officeDocument/2006/relationships/image" Target="media/image140.png"/><Relationship Id="rId211" Type="http://schemas.openxmlformats.org/officeDocument/2006/relationships/image" Target="media/image147.png"/><Relationship Id="rId210" Type="http://schemas.openxmlformats.org/officeDocument/2006/relationships/image" Target="media/image192.png"/><Relationship Id="rId129" Type="http://schemas.openxmlformats.org/officeDocument/2006/relationships/image" Target="media/image160.png"/><Relationship Id="rId128" Type="http://schemas.openxmlformats.org/officeDocument/2006/relationships/image" Target="media/image177.png"/><Relationship Id="rId249" Type="http://schemas.openxmlformats.org/officeDocument/2006/relationships/image" Target="media/image55.png"/><Relationship Id="rId127" Type="http://schemas.openxmlformats.org/officeDocument/2006/relationships/image" Target="media/image172.png"/><Relationship Id="rId248" Type="http://schemas.openxmlformats.org/officeDocument/2006/relationships/image" Target="media/image50.png"/><Relationship Id="rId126" Type="http://schemas.openxmlformats.org/officeDocument/2006/relationships/image" Target="media/image167.png"/><Relationship Id="rId247" Type="http://schemas.openxmlformats.org/officeDocument/2006/relationships/image" Target="media/image51.png"/><Relationship Id="rId121" Type="http://schemas.openxmlformats.org/officeDocument/2006/relationships/image" Target="media/image127.png"/><Relationship Id="rId242" Type="http://schemas.openxmlformats.org/officeDocument/2006/relationships/image" Target="media/image112.png"/><Relationship Id="rId120" Type="http://schemas.openxmlformats.org/officeDocument/2006/relationships/image" Target="media/image123.png"/><Relationship Id="rId241" Type="http://schemas.openxmlformats.org/officeDocument/2006/relationships/image" Target="media/image103.png"/><Relationship Id="rId240" Type="http://schemas.openxmlformats.org/officeDocument/2006/relationships/image" Target="media/image110.png"/><Relationship Id="rId125" Type="http://schemas.openxmlformats.org/officeDocument/2006/relationships/image" Target="media/image128.png"/><Relationship Id="rId246" Type="http://schemas.openxmlformats.org/officeDocument/2006/relationships/image" Target="media/image102.png"/><Relationship Id="rId124" Type="http://schemas.openxmlformats.org/officeDocument/2006/relationships/image" Target="media/image116.png"/><Relationship Id="rId245" Type="http://schemas.openxmlformats.org/officeDocument/2006/relationships/image" Target="media/image94.png"/><Relationship Id="rId123" Type="http://schemas.openxmlformats.org/officeDocument/2006/relationships/image" Target="media/image135.png"/><Relationship Id="rId244" Type="http://schemas.openxmlformats.org/officeDocument/2006/relationships/image" Target="media/image92.png"/><Relationship Id="rId122" Type="http://schemas.openxmlformats.org/officeDocument/2006/relationships/image" Target="media/image130.png"/><Relationship Id="rId243" Type="http://schemas.openxmlformats.org/officeDocument/2006/relationships/image" Target="media/image109.png"/><Relationship Id="rId95" Type="http://schemas.openxmlformats.org/officeDocument/2006/relationships/image" Target="media/image226.png"/><Relationship Id="rId94" Type="http://schemas.openxmlformats.org/officeDocument/2006/relationships/image" Target="media/image243.png"/><Relationship Id="rId97" Type="http://schemas.openxmlformats.org/officeDocument/2006/relationships/image" Target="media/image231.png"/><Relationship Id="rId96" Type="http://schemas.openxmlformats.org/officeDocument/2006/relationships/image" Target="media/image239.png"/><Relationship Id="rId99" Type="http://schemas.openxmlformats.org/officeDocument/2006/relationships/image" Target="media/image191.png"/><Relationship Id="rId98" Type="http://schemas.openxmlformats.org/officeDocument/2006/relationships/image" Target="media/image235.png"/><Relationship Id="rId91" Type="http://schemas.openxmlformats.org/officeDocument/2006/relationships/image" Target="media/image248.png"/><Relationship Id="rId90" Type="http://schemas.openxmlformats.org/officeDocument/2006/relationships/image" Target="media/image210.png"/><Relationship Id="rId93" Type="http://schemas.openxmlformats.org/officeDocument/2006/relationships/image" Target="media/image250.png"/><Relationship Id="rId92" Type="http://schemas.openxmlformats.org/officeDocument/2006/relationships/image" Target="media/image238.png"/><Relationship Id="rId118" Type="http://schemas.openxmlformats.org/officeDocument/2006/relationships/image" Target="media/image137.png"/><Relationship Id="rId239" Type="http://schemas.openxmlformats.org/officeDocument/2006/relationships/image" Target="media/image113.png"/><Relationship Id="rId117" Type="http://schemas.openxmlformats.org/officeDocument/2006/relationships/image" Target="media/image141.png"/><Relationship Id="rId238" Type="http://schemas.openxmlformats.org/officeDocument/2006/relationships/image" Target="media/image115.png"/><Relationship Id="rId116" Type="http://schemas.openxmlformats.org/officeDocument/2006/relationships/image" Target="media/image197.png"/><Relationship Id="rId237" Type="http://schemas.openxmlformats.org/officeDocument/2006/relationships/image" Target="media/image68.png"/><Relationship Id="rId115" Type="http://schemas.openxmlformats.org/officeDocument/2006/relationships/image" Target="media/image199.png"/><Relationship Id="rId236" Type="http://schemas.openxmlformats.org/officeDocument/2006/relationships/image" Target="media/image74.png"/><Relationship Id="rId119" Type="http://schemas.openxmlformats.org/officeDocument/2006/relationships/image" Target="media/image143.png"/><Relationship Id="rId110" Type="http://schemas.openxmlformats.org/officeDocument/2006/relationships/image" Target="media/image200.png"/><Relationship Id="rId231" Type="http://schemas.openxmlformats.org/officeDocument/2006/relationships/image" Target="media/image93.png"/><Relationship Id="rId230" Type="http://schemas.openxmlformats.org/officeDocument/2006/relationships/image" Target="media/image88.png"/><Relationship Id="rId114" Type="http://schemas.openxmlformats.org/officeDocument/2006/relationships/image" Target="media/image189.png"/><Relationship Id="rId235" Type="http://schemas.openxmlformats.org/officeDocument/2006/relationships/image" Target="media/image66.png"/><Relationship Id="rId113" Type="http://schemas.openxmlformats.org/officeDocument/2006/relationships/image" Target="media/image188.png"/><Relationship Id="rId234" Type="http://schemas.openxmlformats.org/officeDocument/2006/relationships/image" Target="media/image72.png"/><Relationship Id="rId112" Type="http://schemas.openxmlformats.org/officeDocument/2006/relationships/image" Target="media/image217.png"/><Relationship Id="rId233" Type="http://schemas.openxmlformats.org/officeDocument/2006/relationships/image" Target="media/image80.png"/><Relationship Id="rId111" Type="http://schemas.openxmlformats.org/officeDocument/2006/relationships/image" Target="media/image213.png"/><Relationship Id="rId232" Type="http://schemas.openxmlformats.org/officeDocument/2006/relationships/image" Target="media/image96.png"/><Relationship Id="rId305" Type="http://schemas.openxmlformats.org/officeDocument/2006/relationships/image" Target="media/image193.png"/><Relationship Id="rId304" Type="http://schemas.openxmlformats.org/officeDocument/2006/relationships/image" Target="media/image186.png"/><Relationship Id="rId303" Type="http://schemas.openxmlformats.org/officeDocument/2006/relationships/image" Target="media/image234.png"/><Relationship Id="rId302" Type="http://schemas.openxmlformats.org/officeDocument/2006/relationships/image" Target="media/image242.png"/><Relationship Id="rId307" Type="http://schemas.openxmlformats.org/officeDocument/2006/relationships/header" Target="header1.xml"/><Relationship Id="rId306" Type="http://schemas.openxmlformats.org/officeDocument/2006/relationships/image" Target="media/image185.png"/><Relationship Id="rId301" Type="http://schemas.openxmlformats.org/officeDocument/2006/relationships/image" Target="media/image240.png"/><Relationship Id="rId300" Type="http://schemas.openxmlformats.org/officeDocument/2006/relationships/image" Target="media/image247.png"/><Relationship Id="rId206" Type="http://schemas.openxmlformats.org/officeDocument/2006/relationships/image" Target="media/image198.png"/><Relationship Id="rId205" Type="http://schemas.openxmlformats.org/officeDocument/2006/relationships/image" Target="media/image204.png"/><Relationship Id="rId204" Type="http://schemas.openxmlformats.org/officeDocument/2006/relationships/image" Target="media/image209.png"/><Relationship Id="rId203" Type="http://schemas.openxmlformats.org/officeDocument/2006/relationships/image" Target="media/image179.png"/><Relationship Id="rId209" Type="http://schemas.openxmlformats.org/officeDocument/2006/relationships/image" Target="media/image82.png"/><Relationship Id="rId208" Type="http://schemas.openxmlformats.org/officeDocument/2006/relationships/image" Target="media/image215.png"/><Relationship Id="rId207" Type="http://schemas.openxmlformats.org/officeDocument/2006/relationships/image" Target="media/image208.png"/><Relationship Id="rId202" Type="http://schemas.openxmlformats.org/officeDocument/2006/relationships/image" Target="media/image168.png"/><Relationship Id="rId201" Type="http://schemas.openxmlformats.org/officeDocument/2006/relationships/image" Target="media/image175.png"/><Relationship Id="rId200" Type="http://schemas.openxmlformats.org/officeDocument/2006/relationships/image" Target="media/image2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