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9DC" w:rsidRPr="001E106E" w:rsidRDefault="00914210" w:rsidP="00A93C46">
      <w:pPr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Информационное сообщение</w:t>
      </w:r>
    </w:p>
    <w:p w:rsidR="00DC368A" w:rsidRPr="001E106E" w:rsidRDefault="007B653A" w:rsidP="00A93C46">
      <w:pPr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B653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</w:t>
      </w:r>
      <w:r w:rsidR="002B0B5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встрече </w:t>
      </w:r>
      <w:r w:rsidR="00B0557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 </w:t>
      </w:r>
      <w:r w:rsidR="00BF38A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делегацией</w:t>
      </w:r>
      <w:r w:rsidR="00B0557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Международной федерации бухгалтеров </w:t>
      </w:r>
    </w:p>
    <w:p w:rsidR="00D41FF2" w:rsidRPr="001E106E" w:rsidRDefault="00D41FF2" w:rsidP="00A93C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1FDF" w:rsidRPr="000E1FDF" w:rsidRDefault="000E1FDF" w:rsidP="000E1F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1FDF">
        <w:rPr>
          <w:rFonts w:ascii="Times New Roman" w:hAnsi="Times New Roman"/>
          <w:sz w:val="28"/>
          <w:szCs w:val="28"/>
        </w:rPr>
        <w:t xml:space="preserve">23 мая 2019 г. состоялась рабочая встреча директора Департамента регулирования бухгалтерского учета, финансовой отчетности и аудиторской деятельности </w:t>
      </w:r>
      <w:proofErr w:type="spellStart"/>
      <w:r w:rsidRPr="000E1FDF">
        <w:rPr>
          <w:rFonts w:ascii="Times New Roman" w:hAnsi="Times New Roman"/>
          <w:sz w:val="28"/>
          <w:szCs w:val="28"/>
        </w:rPr>
        <w:t>Л.З.Шнейдмана</w:t>
      </w:r>
      <w:proofErr w:type="spellEnd"/>
      <w:r w:rsidRPr="000E1FDF">
        <w:rPr>
          <w:rFonts w:ascii="Times New Roman" w:hAnsi="Times New Roman"/>
          <w:sz w:val="28"/>
          <w:szCs w:val="28"/>
        </w:rPr>
        <w:t xml:space="preserve"> с делегацией Международной федерации бухгалтеров, возглавляемой председателем Совета по международным стандартам этики </w:t>
      </w:r>
      <w:proofErr w:type="spellStart"/>
      <w:r w:rsidRPr="000E1FDF">
        <w:rPr>
          <w:rFonts w:ascii="Times New Roman" w:hAnsi="Times New Roman"/>
          <w:sz w:val="28"/>
          <w:szCs w:val="28"/>
        </w:rPr>
        <w:t>С.Томадакисом</w:t>
      </w:r>
      <w:proofErr w:type="spellEnd"/>
      <w:r w:rsidRPr="000E1FDF">
        <w:rPr>
          <w:rFonts w:ascii="Times New Roman" w:hAnsi="Times New Roman"/>
          <w:sz w:val="28"/>
          <w:szCs w:val="28"/>
        </w:rPr>
        <w:t>.</w:t>
      </w:r>
    </w:p>
    <w:p w:rsidR="00CD2124" w:rsidRDefault="000E1FDF" w:rsidP="000E1FDF">
      <w:pPr>
        <w:spacing w:after="0" w:line="240" w:lineRule="auto"/>
        <w:ind w:firstLine="709"/>
        <w:jc w:val="both"/>
      </w:pPr>
      <w:r w:rsidRPr="000E1FDF">
        <w:rPr>
          <w:rFonts w:ascii="Times New Roman" w:hAnsi="Times New Roman"/>
          <w:sz w:val="28"/>
          <w:szCs w:val="28"/>
        </w:rPr>
        <w:t>В ходе встречи обсуждались представляющие взаимный интерес вопросы развития и совершенствования стандартов профессиональной этики аудиторов и профессиональных бухгалтеров. Особое внимание было уделено Кодексу этики профессиональных бухгалтеров, недавно обновленному Советом по международным стандартам этики, проблемам применения его в разных странах, в том числе в Российской Федерации. Рассмотрены также проблемы перевода Кодекса на национальные языки, сложности мониторинга практики соблюдения Кодекса, применения мер воздействия за нарушение этических принципов. Стороны отметили особую роль Кодекса для повышения доверия к профессии со стороны делового сообщества и общества в целом.</w:t>
      </w:r>
      <w:bookmarkStart w:id="0" w:name="_GoBack"/>
      <w:bookmarkEnd w:id="0"/>
    </w:p>
    <w:p w:rsidR="00AC1139" w:rsidRDefault="00AC1139" w:rsidP="00A93C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AC1139" w:rsidSect="00FB4290">
      <w:headerReference w:type="default" r:id="rId7"/>
      <w:pgSz w:w="11906" w:h="16838"/>
      <w:pgMar w:top="1134" w:right="849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FE5" w:rsidRDefault="00452FE5" w:rsidP="00A36112">
      <w:pPr>
        <w:spacing w:after="0" w:line="240" w:lineRule="auto"/>
      </w:pPr>
      <w:r>
        <w:separator/>
      </w:r>
    </w:p>
  </w:endnote>
  <w:endnote w:type="continuationSeparator" w:id="0">
    <w:p w:rsidR="00452FE5" w:rsidRDefault="00452FE5" w:rsidP="00A36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FE5" w:rsidRDefault="00452FE5" w:rsidP="00A36112">
      <w:pPr>
        <w:spacing w:after="0" w:line="240" w:lineRule="auto"/>
      </w:pPr>
      <w:r>
        <w:separator/>
      </w:r>
    </w:p>
  </w:footnote>
  <w:footnote w:type="continuationSeparator" w:id="0">
    <w:p w:rsidR="00452FE5" w:rsidRDefault="00452FE5" w:rsidP="00A36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112" w:rsidRDefault="00A36112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0E1FDF">
      <w:rPr>
        <w:noProof/>
      </w:rPr>
      <w:t>2</w:t>
    </w:r>
    <w:r>
      <w:fldChar w:fldCharType="end"/>
    </w:r>
  </w:p>
  <w:p w:rsidR="00A36112" w:rsidRDefault="00A3611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82"/>
    <w:rsid w:val="00007638"/>
    <w:rsid w:val="000223B0"/>
    <w:rsid w:val="00024F6F"/>
    <w:rsid w:val="00025DE8"/>
    <w:rsid w:val="000446F4"/>
    <w:rsid w:val="00076DC2"/>
    <w:rsid w:val="000C1AE5"/>
    <w:rsid w:val="000C1CFD"/>
    <w:rsid w:val="000D0CB9"/>
    <w:rsid w:val="000D6555"/>
    <w:rsid w:val="000D7706"/>
    <w:rsid w:val="000E1FDF"/>
    <w:rsid w:val="000F19F7"/>
    <w:rsid w:val="00114968"/>
    <w:rsid w:val="00130D58"/>
    <w:rsid w:val="0013208F"/>
    <w:rsid w:val="00137EF9"/>
    <w:rsid w:val="00161513"/>
    <w:rsid w:val="00182395"/>
    <w:rsid w:val="0018480D"/>
    <w:rsid w:val="001905EE"/>
    <w:rsid w:val="001939DF"/>
    <w:rsid w:val="001A30D0"/>
    <w:rsid w:val="001C5EE1"/>
    <w:rsid w:val="001D421C"/>
    <w:rsid w:val="001D5DE5"/>
    <w:rsid w:val="001E106E"/>
    <w:rsid w:val="001E2C4D"/>
    <w:rsid w:val="001E6DC2"/>
    <w:rsid w:val="0020013D"/>
    <w:rsid w:val="0020335B"/>
    <w:rsid w:val="00211798"/>
    <w:rsid w:val="00212DE5"/>
    <w:rsid w:val="002328E1"/>
    <w:rsid w:val="002642C7"/>
    <w:rsid w:val="00265347"/>
    <w:rsid w:val="00270196"/>
    <w:rsid w:val="00272885"/>
    <w:rsid w:val="002B0B54"/>
    <w:rsid w:val="002B5492"/>
    <w:rsid w:val="002C3779"/>
    <w:rsid w:val="002C6B14"/>
    <w:rsid w:val="002C6C8C"/>
    <w:rsid w:val="002F2255"/>
    <w:rsid w:val="002F7476"/>
    <w:rsid w:val="003061FB"/>
    <w:rsid w:val="003065D0"/>
    <w:rsid w:val="00313F59"/>
    <w:rsid w:val="003242C6"/>
    <w:rsid w:val="0036059F"/>
    <w:rsid w:val="00376805"/>
    <w:rsid w:val="0038008D"/>
    <w:rsid w:val="003848EA"/>
    <w:rsid w:val="003A59C0"/>
    <w:rsid w:val="003D1665"/>
    <w:rsid w:val="003D4FCE"/>
    <w:rsid w:val="003F2C8D"/>
    <w:rsid w:val="003F67EC"/>
    <w:rsid w:val="004150C1"/>
    <w:rsid w:val="0041666A"/>
    <w:rsid w:val="00452FE5"/>
    <w:rsid w:val="00470D61"/>
    <w:rsid w:val="00471CE4"/>
    <w:rsid w:val="004940BA"/>
    <w:rsid w:val="004A26F7"/>
    <w:rsid w:val="004B5D18"/>
    <w:rsid w:val="004D6B5D"/>
    <w:rsid w:val="004E3E2B"/>
    <w:rsid w:val="004F34C6"/>
    <w:rsid w:val="00530EDF"/>
    <w:rsid w:val="00533A99"/>
    <w:rsid w:val="005418CC"/>
    <w:rsid w:val="005A507E"/>
    <w:rsid w:val="005C4301"/>
    <w:rsid w:val="005E77AD"/>
    <w:rsid w:val="006044A7"/>
    <w:rsid w:val="006122BA"/>
    <w:rsid w:val="00632EB6"/>
    <w:rsid w:val="00646E76"/>
    <w:rsid w:val="0065494D"/>
    <w:rsid w:val="006A0C3F"/>
    <w:rsid w:val="006A26EB"/>
    <w:rsid w:val="006A4E49"/>
    <w:rsid w:val="006A51FA"/>
    <w:rsid w:val="006E1B90"/>
    <w:rsid w:val="006F3058"/>
    <w:rsid w:val="00705246"/>
    <w:rsid w:val="00705B8E"/>
    <w:rsid w:val="00707D70"/>
    <w:rsid w:val="00714203"/>
    <w:rsid w:val="007373DF"/>
    <w:rsid w:val="0077177F"/>
    <w:rsid w:val="0077554A"/>
    <w:rsid w:val="007773FC"/>
    <w:rsid w:val="007859CD"/>
    <w:rsid w:val="00792322"/>
    <w:rsid w:val="00795437"/>
    <w:rsid w:val="007956F3"/>
    <w:rsid w:val="007B653A"/>
    <w:rsid w:val="007C1EEA"/>
    <w:rsid w:val="007C1F6B"/>
    <w:rsid w:val="007F17F1"/>
    <w:rsid w:val="00811401"/>
    <w:rsid w:val="00812761"/>
    <w:rsid w:val="00850D6A"/>
    <w:rsid w:val="008841E2"/>
    <w:rsid w:val="00884FBF"/>
    <w:rsid w:val="008949EB"/>
    <w:rsid w:val="008A20CB"/>
    <w:rsid w:val="008A785F"/>
    <w:rsid w:val="008B7E9F"/>
    <w:rsid w:val="00914210"/>
    <w:rsid w:val="00946720"/>
    <w:rsid w:val="009B1E91"/>
    <w:rsid w:val="009C4286"/>
    <w:rsid w:val="009D3601"/>
    <w:rsid w:val="009D5315"/>
    <w:rsid w:val="009F12C1"/>
    <w:rsid w:val="009F17B2"/>
    <w:rsid w:val="009F1982"/>
    <w:rsid w:val="009F4569"/>
    <w:rsid w:val="00A20BEC"/>
    <w:rsid w:val="00A20E86"/>
    <w:rsid w:val="00A24554"/>
    <w:rsid w:val="00A262F0"/>
    <w:rsid w:val="00A34EE3"/>
    <w:rsid w:val="00A36112"/>
    <w:rsid w:val="00A4781C"/>
    <w:rsid w:val="00A55BC7"/>
    <w:rsid w:val="00A73F5D"/>
    <w:rsid w:val="00A93C46"/>
    <w:rsid w:val="00AC1139"/>
    <w:rsid w:val="00AD0ABB"/>
    <w:rsid w:val="00AD5FDA"/>
    <w:rsid w:val="00AF03DB"/>
    <w:rsid w:val="00B0557D"/>
    <w:rsid w:val="00B2056F"/>
    <w:rsid w:val="00B25B87"/>
    <w:rsid w:val="00B417A9"/>
    <w:rsid w:val="00B47A6A"/>
    <w:rsid w:val="00B52585"/>
    <w:rsid w:val="00B526B8"/>
    <w:rsid w:val="00B60C57"/>
    <w:rsid w:val="00B84CCD"/>
    <w:rsid w:val="00B91684"/>
    <w:rsid w:val="00BC3BD3"/>
    <w:rsid w:val="00BC7193"/>
    <w:rsid w:val="00BE6129"/>
    <w:rsid w:val="00BF1B4F"/>
    <w:rsid w:val="00BF38A6"/>
    <w:rsid w:val="00C05B39"/>
    <w:rsid w:val="00C31C77"/>
    <w:rsid w:val="00C32868"/>
    <w:rsid w:val="00C7028E"/>
    <w:rsid w:val="00C97759"/>
    <w:rsid w:val="00CD0E7F"/>
    <w:rsid w:val="00CD2124"/>
    <w:rsid w:val="00CF14DD"/>
    <w:rsid w:val="00D064FE"/>
    <w:rsid w:val="00D10524"/>
    <w:rsid w:val="00D41785"/>
    <w:rsid w:val="00D41FF2"/>
    <w:rsid w:val="00D444A0"/>
    <w:rsid w:val="00D52330"/>
    <w:rsid w:val="00D562F6"/>
    <w:rsid w:val="00D56EC4"/>
    <w:rsid w:val="00D74D0A"/>
    <w:rsid w:val="00D80043"/>
    <w:rsid w:val="00D80977"/>
    <w:rsid w:val="00DC2E0D"/>
    <w:rsid w:val="00DC368A"/>
    <w:rsid w:val="00DC39DC"/>
    <w:rsid w:val="00DE5CB0"/>
    <w:rsid w:val="00E12EFA"/>
    <w:rsid w:val="00E16792"/>
    <w:rsid w:val="00E37BDC"/>
    <w:rsid w:val="00E430BC"/>
    <w:rsid w:val="00E7266F"/>
    <w:rsid w:val="00E81FF4"/>
    <w:rsid w:val="00E83D83"/>
    <w:rsid w:val="00E8479E"/>
    <w:rsid w:val="00E86E46"/>
    <w:rsid w:val="00E91A8E"/>
    <w:rsid w:val="00EA0734"/>
    <w:rsid w:val="00EA7536"/>
    <w:rsid w:val="00EE4A76"/>
    <w:rsid w:val="00EE57C2"/>
    <w:rsid w:val="00EE6CAC"/>
    <w:rsid w:val="00F10409"/>
    <w:rsid w:val="00F228F4"/>
    <w:rsid w:val="00F250A7"/>
    <w:rsid w:val="00F44953"/>
    <w:rsid w:val="00F708F7"/>
    <w:rsid w:val="00F750C7"/>
    <w:rsid w:val="00F76792"/>
    <w:rsid w:val="00F87755"/>
    <w:rsid w:val="00F91C79"/>
    <w:rsid w:val="00FA1C91"/>
    <w:rsid w:val="00FB1219"/>
    <w:rsid w:val="00FB4290"/>
    <w:rsid w:val="00FD13E4"/>
    <w:rsid w:val="00FE6934"/>
    <w:rsid w:val="00FF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9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F91C79"/>
    <w:pPr>
      <w:spacing w:after="0" w:line="240" w:lineRule="auto"/>
      <w:ind w:left="-426" w:right="-902" w:firstLine="284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36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36112"/>
  </w:style>
  <w:style w:type="paragraph" w:styleId="a6">
    <w:name w:val="footer"/>
    <w:basedOn w:val="a"/>
    <w:link w:val="a7"/>
    <w:uiPriority w:val="99"/>
    <w:unhideWhenUsed/>
    <w:rsid w:val="00A36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36112"/>
  </w:style>
  <w:style w:type="paragraph" w:styleId="a8">
    <w:name w:val="Normal (Web)"/>
    <w:basedOn w:val="a"/>
    <w:uiPriority w:val="99"/>
    <w:unhideWhenUsed/>
    <w:rsid w:val="00EE4A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22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228F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9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F91C79"/>
    <w:pPr>
      <w:spacing w:after="0" w:line="240" w:lineRule="auto"/>
      <w:ind w:left="-426" w:right="-902" w:firstLine="284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36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36112"/>
  </w:style>
  <w:style w:type="paragraph" w:styleId="a6">
    <w:name w:val="footer"/>
    <w:basedOn w:val="a"/>
    <w:link w:val="a7"/>
    <w:uiPriority w:val="99"/>
    <w:unhideWhenUsed/>
    <w:rsid w:val="00A36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36112"/>
  </w:style>
  <w:style w:type="paragraph" w:styleId="a8">
    <w:name w:val="Normal (Web)"/>
    <w:basedOn w:val="a"/>
    <w:uiPriority w:val="99"/>
    <w:unhideWhenUsed/>
    <w:rsid w:val="00EE4A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22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228F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БУРЦЕВ СЕРГЕЙ НИКОЛАЕВИЧ</dc:creator>
  <cp:lastModifiedBy>БУРЦЕВ СЕРГЕЙ НИКОЛАЕВИЧ</cp:lastModifiedBy>
  <cp:revision>26</cp:revision>
  <cp:lastPrinted>2018-04-23T07:08:00Z</cp:lastPrinted>
  <dcterms:created xsi:type="dcterms:W3CDTF">2017-11-07T13:16:00Z</dcterms:created>
  <dcterms:modified xsi:type="dcterms:W3CDTF">2019-05-23T14:44:00Z</dcterms:modified>
</cp:coreProperties>
</file>