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7D" w:rsidRPr="003A0BC1" w:rsidRDefault="00CB457D" w:rsidP="00C46B4B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9214"/>
        </w:tabs>
        <w:ind w:right="40" w:firstLine="567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A0BC1">
        <w:rPr>
          <w:rFonts w:ascii="Times New Roman" w:eastAsia="Times New Roman" w:hAnsi="Times New Roman" w:cs="Times New Roman"/>
          <w:szCs w:val="28"/>
          <w:lang w:eastAsia="ru-RU"/>
        </w:rPr>
        <w:t>Проект</w:t>
      </w:r>
    </w:p>
    <w:p w:rsidR="00CB457D" w:rsidRPr="003A0BC1" w:rsidRDefault="00CB457D" w:rsidP="003A0BC1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B457D" w:rsidRPr="003A0BC1" w:rsidRDefault="00CB457D" w:rsidP="003A0BC1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B457D" w:rsidRPr="003A0BC1" w:rsidRDefault="00CB457D" w:rsidP="003A0BC1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A0BC1">
        <w:rPr>
          <w:rFonts w:ascii="Times New Roman" w:eastAsia="Times New Roman" w:hAnsi="Times New Roman" w:cs="Times New Roman"/>
          <w:szCs w:val="28"/>
          <w:lang w:eastAsia="ru-RU"/>
        </w:rPr>
        <w:t>ПРАВИТЕЛЬСТВО РОССИЙСКОЙ ФЕДЕРАЦИИ</w:t>
      </w:r>
    </w:p>
    <w:p w:rsidR="00CB457D" w:rsidRPr="003A0BC1" w:rsidRDefault="00CB457D" w:rsidP="003A0BC1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B457D" w:rsidRPr="003A0BC1" w:rsidRDefault="00CB457D" w:rsidP="003A0BC1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A0BC1">
        <w:rPr>
          <w:rFonts w:ascii="Times New Roman" w:eastAsia="Times New Roman" w:hAnsi="Times New Roman" w:cs="Times New Roman"/>
          <w:szCs w:val="28"/>
          <w:lang w:eastAsia="ru-RU"/>
        </w:rPr>
        <w:t>ПОСТАНОВЛЕНИЕ</w:t>
      </w:r>
    </w:p>
    <w:p w:rsidR="00CB457D" w:rsidRPr="003A0BC1" w:rsidRDefault="00CB457D" w:rsidP="003A0BC1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B457D" w:rsidRPr="003A0BC1" w:rsidRDefault="00CB457D" w:rsidP="003A0BC1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A0BC1">
        <w:rPr>
          <w:rFonts w:ascii="Times New Roman" w:eastAsia="Times New Roman" w:hAnsi="Times New Roman" w:cs="Times New Roman"/>
          <w:szCs w:val="28"/>
          <w:lang w:eastAsia="ru-RU"/>
        </w:rPr>
        <w:t>от «__» ________ 201</w:t>
      </w:r>
      <w:r w:rsidR="00D8249A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Pr="003A0BC1">
        <w:rPr>
          <w:rFonts w:ascii="Times New Roman" w:eastAsia="Times New Roman" w:hAnsi="Times New Roman" w:cs="Times New Roman"/>
          <w:szCs w:val="28"/>
          <w:lang w:eastAsia="ru-RU"/>
        </w:rPr>
        <w:t xml:space="preserve"> г. № ____</w:t>
      </w:r>
    </w:p>
    <w:p w:rsidR="00CB457D" w:rsidRPr="003A0BC1" w:rsidRDefault="00CB457D" w:rsidP="003A0BC1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B457D" w:rsidRPr="003A0BC1" w:rsidRDefault="00CB457D" w:rsidP="003A0BC1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B1308" w:rsidRPr="003D1E39" w:rsidRDefault="008F408A" w:rsidP="008B1308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8F408A">
        <w:rPr>
          <w:rFonts w:ascii="Times New Roman" w:eastAsia="Times New Roman" w:hAnsi="Times New Roman" w:cs="Times New Roman"/>
          <w:szCs w:val="28"/>
          <w:lang w:eastAsia="ru-RU"/>
        </w:rPr>
        <w:t xml:space="preserve">Об утверждении размеров страховых сумм по риску утраты (гибели) жилого помещения в результате чрезвычайной ситуации по договорам страхования жилых помещений, заключенным в рамках программ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и </w:t>
      </w:r>
      <w:r w:rsidR="006D3E02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Pr="008F408A">
        <w:rPr>
          <w:rFonts w:ascii="Times New Roman" w:eastAsia="Times New Roman" w:hAnsi="Times New Roman" w:cs="Times New Roman"/>
          <w:szCs w:val="28"/>
          <w:lang w:eastAsia="ru-RU"/>
        </w:rPr>
        <w:t>орядка расчета максимального размера ущерба, подлежащего возмещению в рамках таких программ</w:t>
      </w:r>
    </w:p>
    <w:p w:rsidR="008249B0" w:rsidRDefault="008249B0" w:rsidP="003A0BC1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13BE4" w:rsidRPr="003A0BC1" w:rsidRDefault="00C13BE4" w:rsidP="003A0BC1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B457D" w:rsidRPr="00CB457D" w:rsidRDefault="00C13BE4" w:rsidP="003A0BC1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BC626C">
        <w:rPr>
          <w:rFonts w:ascii="Times New Roman" w:eastAsia="Times New Roman" w:hAnsi="Times New Roman" w:cs="Times New Roman"/>
          <w:szCs w:val="28"/>
          <w:lang w:eastAsia="ru-RU"/>
        </w:rPr>
        <w:t xml:space="preserve"> соответствии с</w:t>
      </w:r>
      <w:r w:rsidR="006D3E02">
        <w:rPr>
          <w:rFonts w:ascii="Times New Roman" w:eastAsia="Times New Roman" w:hAnsi="Times New Roman" w:cs="Times New Roman"/>
          <w:szCs w:val="28"/>
          <w:lang w:eastAsia="ru-RU"/>
        </w:rPr>
        <w:t>о</w:t>
      </w:r>
      <w:r w:rsidR="00BC626C">
        <w:rPr>
          <w:rFonts w:ascii="Times New Roman" w:eastAsia="Times New Roman" w:hAnsi="Times New Roman" w:cs="Times New Roman"/>
          <w:szCs w:val="28"/>
          <w:lang w:eastAsia="ru-RU"/>
        </w:rPr>
        <w:t xml:space="preserve"> стать</w:t>
      </w:r>
      <w:r w:rsidR="006D3E02">
        <w:rPr>
          <w:rFonts w:ascii="Times New Roman" w:eastAsia="Times New Roman" w:hAnsi="Times New Roman" w:cs="Times New Roman"/>
          <w:szCs w:val="28"/>
          <w:lang w:eastAsia="ru-RU"/>
        </w:rPr>
        <w:t>ей</w:t>
      </w:r>
      <w:r w:rsidR="00BC626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D3E02">
        <w:rPr>
          <w:rFonts w:ascii="Times New Roman" w:eastAsia="Times New Roman" w:hAnsi="Times New Roman" w:cs="Times New Roman"/>
          <w:szCs w:val="28"/>
          <w:lang w:eastAsia="ru-RU"/>
        </w:rPr>
        <w:t>11.1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Федерального закона от </w:t>
      </w:r>
      <w:r w:rsidR="006D3E02">
        <w:rPr>
          <w:rFonts w:ascii="Times New Roman" w:eastAsia="Times New Roman" w:hAnsi="Times New Roman" w:cs="Times New Roman"/>
          <w:szCs w:val="28"/>
          <w:lang w:eastAsia="ru-RU"/>
        </w:rPr>
        <w:t>21</w:t>
      </w:r>
      <w:r w:rsidR="009B61A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6D3E02">
        <w:rPr>
          <w:rFonts w:ascii="Times New Roman" w:eastAsia="Times New Roman" w:hAnsi="Times New Roman" w:cs="Times New Roman"/>
          <w:szCs w:val="28"/>
          <w:lang w:eastAsia="ru-RU"/>
        </w:rPr>
        <w:t>декабря</w:t>
      </w:r>
      <w:r w:rsidR="009B61A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B61A1">
        <w:rPr>
          <w:rFonts w:ascii="Times New Roman" w:eastAsia="Times New Roman" w:hAnsi="Times New Roman" w:cs="Times New Roman"/>
          <w:szCs w:val="28"/>
          <w:lang w:eastAsia="ru-RU"/>
        </w:rPr>
        <w:br/>
      </w:r>
      <w:r w:rsidR="006D3E02">
        <w:rPr>
          <w:rFonts w:ascii="Times New Roman" w:eastAsia="Times New Roman" w:hAnsi="Times New Roman" w:cs="Times New Roman"/>
          <w:szCs w:val="28"/>
          <w:lang w:eastAsia="ru-RU"/>
        </w:rPr>
        <w:t>1994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B61A1">
        <w:rPr>
          <w:rFonts w:ascii="Times New Roman" w:eastAsia="Times New Roman" w:hAnsi="Times New Roman" w:cs="Times New Roman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№ </w:t>
      </w:r>
      <w:r w:rsidR="006D3E02" w:rsidRPr="006D3E02">
        <w:rPr>
          <w:rFonts w:ascii="Times New Roman" w:eastAsia="Times New Roman" w:hAnsi="Times New Roman" w:cs="Times New Roman"/>
          <w:szCs w:val="28"/>
          <w:lang w:eastAsia="ru-RU"/>
        </w:rPr>
        <w:t xml:space="preserve">68-ФЗ </w:t>
      </w:r>
      <w:r w:rsidR="006D3E02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6D3E02" w:rsidRPr="006D3E02">
        <w:rPr>
          <w:rFonts w:ascii="Times New Roman" w:eastAsia="Times New Roman" w:hAnsi="Times New Roman" w:cs="Times New Roman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="006D3E02">
        <w:rPr>
          <w:rFonts w:ascii="Times New Roman" w:eastAsia="Times New Roman" w:hAnsi="Times New Roman" w:cs="Times New Roman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B457D" w:rsidRPr="00CB457D">
        <w:rPr>
          <w:rFonts w:ascii="Times New Roman" w:eastAsia="Times New Roman" w:hAnsi="Times New Roman" w:cs="Times New Roman"/>
          <w:szCs w:val="28"/>
          <w:lang w:eastAsia="ru-RU"/>
        </w:rPr>
        <w:t>Правительство Российской Федерации</w:t>
      </w:r>
      <w:r w:rsidR="004673E3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B61A1">
        <w:rPr>
          <w:rFonts w:ascii="Times New Roman" w:eastAsia="Times New Roman" w:hAnsi="Times New Roman" w:cs="Times New Roman"/>
          <w:szCs w:val="28"/>
          <w:lang w:eastAsia="ru-RU"/>
        </w:rPr>
        <w:br/>
      </w:r>
      <w:proofErr w:type="gramStart"/>
      <w:r w:rsidR="00CB457D" w:rsidRPr="00CB457D">
        <w:rPr>
          <w:rFonts w:ascii="Times New Roman" w:eastAsia="Times New Roman" w:hAnsi="Times New Roman" w:cs="Times New Roman"/>
          <w:szCs w:val="28"/>
          <w:lang w:eastAsia="ru-RU"/>
        </w:rPr>
        <w:t>п</w:t>
      </w:r>
      <w:proofErr w:type="gramEnd"/>
      <w:r w:rsidR="00CB457D" w:rsidRPr="00CB457D">
        <w:rPr>
          <w:rFonts w:ascii="Times New Roman" w:eastAsia="Times New Roman" w:hAnsi="Times New Roman" w:cs="Times New Roman"/>
          <w:szCs w:val="28"/>
          <w:lang w:eastAsia="ru-RU"/>
        </w:rPr>
        <w:t xml:space="preserve"> о с т а н о в л я е т:</w:t>
      </w:r>
    </w:p>
    <w:p w:rsidR="003C6967" w:rsidRDefault="0022156E" w:rsidP="00611022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1. </w:t>
      </w:r>
      <w:proofErr w:type="gramStart"/>
      <w:r w:rsidR="00FF4B0F">
        <w:rPr>
          <w:rFonts w:ascii="Times New Roman" w:eastAsia="Times New Roman" w:hAnsi="Times New Roman" w:cs="Times New Roman"/>
          <w:szCs w:val="28"/>
          <w:lang w:eastAsia="ru-RU"/>
        </w:rPr>
        <w:t>Установить, что</w:t>
      </w:r>
      <w:r w:rsidR="00790D3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участие страховщиков в возмещении ущерба, причиненного</w:t>
      </w:r>
      <w:r w:rsidR="00192E41" w:rsidRPr="00192E41">
        <w:rPr>
          <w:rFonts w:ascii="Times New Roman" w:eastAsia="Times New Roman" w:hAnsi="Times New Roman" w:cs="Times New Roman"/>
          <w:szCs w:val="28"/>
          <w:lang w:eastAsia="ru-RU"/>
        </w:rPr>
        <w:t xml:space="preserve"> жилы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м</w:t>
      </w:r>
      <w:r w:rsidR="00192E41" w:rsidRPr="00192E41">
        <w:rPr>
          <w:rFonts w:ascii="Times New Roman" w:eastAsia="Times New Roman" w:hAnsi="Times New Roman" w:cs="Times New Roman"/>
          <w:szCs w:val="28"/>
          <w:lang w:eastAsia="ru-RU"/>
        </w:rPr>
        <w:t xml:space="preserve"> дом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ам</w:t>
      </w:r>
      <w:r w:rsidR="00192E41" w:rsidRPr="00192E41">
        <w:rPr>
          <w:rFonts w:ascii="Times New Roman" w:eastAsia="Times New Roman" w:hAnsi="Times New Roman" w:cs="Times New Roman"/>
          <w:szCs w:val="28"/>
          <w:lang w:eastAsia="ru-RU"/>
        </w:rPr>
        <w:t>, квартир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ам</w:t>
      </w:r>
      <w:r w:rsidR="00192E41" w:rsidRPr="00192E41">
        <w:rPr>
          <w:rFonts w:ascii="Times New Roman" w:eastAsia="Times New Roman" w:hAnsi="Times New Roman" w:cs="Times New Roman"/>
          <w:szCs w:val="28"/>
          <w:lang w:eastAsia="ru-RU"/>
        </w:rPr>
        <w:t>, ины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м</w:t>
      </w:r>
      <w:r w:rsidR="00192E41" w:rsidRPr="00192E41">
        <w:rPr>
          <w:rFonts w:ascii="Times New Roman" w:eastAsia="Times New Roman" w:hAnsi="Times New Roman" w:cs="Times New Roman"/>
          <w:szCs w:val="28"/>
          <w:lang w:eastAsia="ru-RU"/>
        </w:rPr>
        <w:t xml:space="preserve"> вид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ам</w:t>
      </w:r>
      <w:r w:rsidR="00192E41" w:rsidRPr="00192E41">
        <w:rPr>
          <w:rFonts w:ascii="Times New Roman" w:eastAsia="Times New Roman" w:hAnsi="Times New Roman" w:cs="Times New Roman"/>
          <w:szCs w:val="28"/>
          <w:lang w:eastAsia="ru-RU"/>
        </w:rPr>
        <w:t xml:space="preserve"> жилых помещений, определенных Жилищны</w:t>
      </w:r>
      <w:r w:rsidR="00192E41">
        <w:rPr>
          <w:rFonts w:ascii="Times New Roman" w:eastAsia="Times New Roman" w:hAnsi="Times New Roman" w:cs="Times New Roman"/>
          <w:szCs w:val="28"/>
          <w:lang w:eastAsia="ru-RU"/>
        </w:rPr>
        <w:t>м кодексом Российской Федерации</w:t>
      </w:r>
      <w:r w:rsidR="00192E41" w:rsidRPr="00192E41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="00192E41" w:rsidRPr="00192E41">
        <w:rPr>
          <w:rFonts w:ascii="Times New Roman" w:eastAsia="Times New Roman" w:hAnsi="Times New Roman" w:cs="Times New Roman"/>
          <w:szCs w:val="28"/>
          <w:lang w:eastAsia="ru-RU"/>
        </w:rPr>
        <w:t xml:space="preserve"> случа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е</w:t>
      </w:r>
      <w:r w:rsidR="00192E41" w:rsidRPr="00192E41">
        <w:rPr>
          <w:rFonts w:ascii="Times New Roman" w:eastAsia="Times New Roman" w:hAnsi="Times New Roman" w:cs="Times New Roman"/>
          <w:szCs w:val="28"/>
          <w:lang w:eastAsia="ru-RU"/>
        </w:rPr>
        <w:t xml:space="preserve"> их утраты</w:t>
      </w:r>
      <w:r w:rsidR="000C4733">
        <w:rPr>
          <w:rFonts w:ascii="Times New Roman" w:eastAsia="Times New Roman" w:hAnsi="Times New Roman" w:cs="Times New Roman"/>
          <w:szCs w:val="28"/>
          <w:lang w:eastAsia="ru-RU"/>
        </w:rPr>
        <w:t xml:space="preserve"> (гибели)</w:t>
      </w:r>
      <w:r w:rsidR="00192E41" w:rsidRPr="00192E4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 xml:space="preserve">в результате </w:t>
      </w:r>
      <w:r w:rsidR="008B5CA5" w:rsidRPr="008B5CA5">
        <w:rPr>
          <w:rFonts w:ascii="Times New Roman" w:eastAsia="Times New Roman" w:hAnsi="Times New Roman" w:cs="Times New Roman"/>
          <w:szCs w:val="28"/>
          <w:lang w:eastAsia="ru-RU"/>
        </w:rPr>
        <w:t>чрезвычайной ситуации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8B5CA5" w:rsidRPr="008B5CA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D90F75">
        <w:rPr>
          <w:rFonts w:ascii="Times New Roman" w:eastAsia="Times New Roman" w:hAnsi="Times New Roman" w:cs="Times New Roman"/>
          <w:szCs w:val="28"/>
          <w:lang w:eastAsia="ru-RU"/>
        </w:rPr>
        <w:t xml:space="preserve">застрахованным 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 xml:space="preserve">по </w:t>
      </w:r>
      <w:r w:rsidR="00611022">
        <w:rPr>
          <w:rFonts w:ascii="Times New Roman" w:eastAsia="Times New Roman" w:hAnsi="Times New Roman" w:cs="Times New Roman"/>
          <w:szCs w:val="28"/>
          <w:lang w:eastAsia="ru-RU"/>
        </w:rPr>
        <w:t>договор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ам</w:t>
      </w:r>
      <w:r w:rsidR="0061102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 xml:space="preserve">добровольного </w:t>
      </w:r>
      <w:r w:rsidR="00611022">
        <w:rPr>
          <w:rFonts w:ascii="Times New Roman" w:eastAsia="Times New Roman" w:hAnsi="Times New Roman" w:cs="Times New Roman"/>
          <w:szCs w:val="28"/>
          <w:lang w:eastAsia="ru-RU"/>
        </w:rPr>
        <w:t>страхования</w:t>
      </w:r>
      <w:r w:rsidR="00A32D38">
        <w:rPr>
          <w:rFonts w:ascii="Times New Roman" w:eastAsia="Times New Roman" w:hAnsi="Times New Roman" w:cs="Times New Roman"/>
          <w:szCs w:val="28"/>
          <w:lang w:eastAsia="ru-RU"/>
        </w:rPr>
        <w:t xml:space="preserve"> жилого помещения</w:t>
      </w:r>
      <w:r w:rsidR="009B61A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на основании</w:t>
      </w:r>
      <w:r w:rsidR="009B61A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9B61A1" w:rsidRPr="009B61A1">
        <w:rPr>
          <w:rFonts w:ascii="Times New Roman" w:eastAsia="Times New Roman" w:hAnsi="Times New Roman" w:cs="Times New Roman"/>
          <w:szCs w:val="28"/>
          <w:lang w:eastAsia="ru-RU"/>
        </w:rPr>
        <w:t>программ</w:t>
      </w:r>
      <w:r w:rsidR="00700CD7">
        <w:rPr>
          <w:rFonts w:ascii="Times New Roman" w:eastAsia="Times New Roman" w:hAnsi="Times New Roman" w:cs="Times New Roman"/>
          <w:szCs w:val="28"/>
          <w:lang w:eastAsia="ru-RU"/>
        </w:rPr>
        <w:t>ы</w:t>
      </w:r>
      <w:r w:rsidR="009B61A1" w:rsidRPr="009B61A1">
        <w:rPr>
          <w:rFonts w:ascii="Times New Roman" w:eastAsia="Times New Roman" w:hAnsi="Times New Roman" w:cs="Times New Roman"/>
          <w:szCs w:val="28"/>
          <w:lang w:eastAsia="ru-RU"/>
        </w:rPr>
        <w:t xml:space="preserve"> организации возмещения ущерба, причиненного расположенным на территориях субъектов Российской Федерации жилым помещениям граждан, </w:t>
      </w:r>
      <w:r w:rsidR="00700CD7" w:rsidRPr="00700CD7">
        <w:rPr>
          <w:rFonts w:ascii="Times New Roman" w:eastAsia="Times New Roman" w:hAnsi="Times New Roman" w:cs="Times New Roman"/>
          <w:szCs w:val="28"/>
          <w:lang w:eastAsia="ru-RU"/>
        </w:rPr>
        <w:t>утвержденной субъектом Российской Федерации в соответствии с пунктом</w:t>
      </w:r>
      <w:proofErr w:type="gramEnd"/>
      <w:r w:rsidR="00700CD7" w:rsidRPr="00700CD7">
        <w:rPr>
          <w:rFonts w:ascii="Times New Roman" w:eastAsia="Times New Roman" w:hAnsi="Times New Roman" w:cs="Times New Roman"/>
          <w:szCs w:val="28"/>
          <w:lang w:eastAsia="ru-RU"/>
        </w:rPr>
        <w:t xml:space="preserve"> 1 статьи 11.1 Федерального закона «О защите населения и территорий от чрезвычайных ситуаций природного и техногенного характера»</w:t>
      </w:r>
      <w:r w:rsidR="009B61A1" w:rsidRPr="009B61A1">
        <w:rPr>
          <w:rFonts w:ascii="Times New Roman" w:eastAsia="Times New Roman" w:hAnsi="Times New Roman" w:cs="Times New Roman"/>
          <w:szCs w:val="28"/>
          <w:lang w:eastAsia="ru-RU"/>
        </w:rPr>
        <w:t xml:space="preserve"> (далее - </w:t>
      </w:r>
      <w:r w:rsidR="009B61A1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="009B61A1" w:rsidRPr="009B61A1">
        <w:rPr>
          <w:rFonts w:ascii="Times New Roman" w:eastAsia="Times New Roman" w:hAnsi="Times New Roman" w:cs="Times New Roman"/>
          <w:szCs w:val="28"/>
          <w:lang w:eastAsia="ru-RU"/>
        </w:rPr>
        <w:t>рограмма)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 xml:space="preserve">, определяется в </w:t>
      </w:r>
      <w:r w:rsidR="00D90F75">
        <w:rPr>
          <w:rFonts w:ascii="Times New Roman" w:eastAsia="Times New Roman" w:hAnsi="Times New Roman" w:cs="Times New Roman"/>
          <w:szCs w:val="28"/>
          <w:lang w:eastAsia="ru-RU"/>
        </w:rPr>
        <w:t>предельных значениях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92E41" w:rsidRPr="00192E41">
        <w:rPr>
          <w:rFonts w:ascii="Times New Roman" w:eastAsia="Times New Roman" w:hAnsi="Times New Roman" w:cs="Times New Roman"/>
          <w:szCs w:val="28"/>
          <w:lang w:eastAsia="ru-RU"/>
        </w:rPr>
        <w:t>страхов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ой</w:t>
      </w:r>
      <w:r w:rsidR="00192E41" w:rsidRPr="00192E41">
        <w:rPr>
          <w:rFonts w:ascii="Times New Roman" w:eastAsia="Times New Roman" w:hAnsi="Times New Roman" w:cs="Times New Roman"/>
          <w:szCs w:val="28"/>
          <w:lang w:eastAsia="ru-RU"/>
        </w:rPr>
        <w:t xml:space="preserve"> сумм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ы</w:t>
      </w:r>
      <w:r w:rsidR="00192E41" w:rsidRPr="00192E4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8B5CA5" w:rsidRPr="008B5CA5">
        <w:rPr>
          <w:rFonts w:ascii="Times New Roman" w:eastAsia="Times New Roman" w:hAnsi="Times New Roman" w:cs="Times New Roman"/>
          <w:szCs w:val="28"/>
          <w:lang w:eastAsia="ru-RU"/>
        </w:rPr>
        <w:t xml:space="preserve">от 300 тысяч рублей до 500 тысяч рублей 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(далее – минимальный объем обязатель</w:t>
      </w:r>
      <w:proofErr w:type="gramStart"/>
      <w:r w:rsidR="008B5CA5">
        <w:rPr>
          <w:rFonts w:ascii="Times New Roman" w:eastAsia="Times New Roman" w:hAnsi="Times New Roman" w:cs="Times New Roman"/>
          <w:szCs w:val="28"/>
          <w:lang w:eastAsia="ru-RU"/>
        </w:rPr>
        <w:t>ств стр</w:t>
      </w:r>
      <w:proofErr w:type="gramEnd"/>
      <w:r w:rsidR="008B5CA5">
        <w:rPr>
          <w:rFonts w:ascii="Times New Roman" w:eastAsia="Times New Roman" w:hAnsi="Times New Roman" w:cs="Times New Roman"/>
          <w:szCs w:val="28"/>
          <w:lang w:eastAsia="ru-RU"/>
        </w:rPr>
        <w:t xml:space="preserve">аховщика по риску </w:t>
      </w:r>
      <w:r w:rsidR="00A36256">
        <w:rPr>
          <w:rFonts w:ascii="Times New Roman" w:eastAsia="Times New Roman" w:hAnsi="Times New Roman" w:cs="Times New Roman"/>
          <w:szCs w:val="28"/>
          <w:lang w:eastAsia="ru-RU"/>
        </w:rPr>
        <w:t xml:space="preserve">утраты </w:t>
      </w:r>
      <w:r w:rsidR="005D708C">
        <w:rPr>
          <w:rFonts w:ascii="Times New Roman" w:eastAsia="Times New Roman" w:hAnsi="Times New Roman" w:cs="Times New Roman"/>
          <w:szCs w:val="28"/>
          <w:lang w:eastAsia="ru-RU"/>
        </w:rPr>
        <w:t xml:space="preserve">(гибели) 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>жил</w:t>
      </w:r>
      <w:r w:rsidR="00295543">
        <w:rPr>
          <w:rFonts w:ascii="Times New Roman" w:eastAsia="Times New Roman" w:hAnsi="Times New Roman" w:cs="Times New Roman"/>
          <w:szCs w:val="28"/>
          <w:lang w:eastAsia="ru-RU"/>
        </w:rPr>
        <w:t>ых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 xml:space="preserve"> помещени</w:t>
      </w:r>
      <w:r w:rsidR="00295543"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 xml:space="preserve"> в </w:t>
      </w:r>
      <w:r w:rsidR="008B5CA5" w:rsidRPr="008B5CA5">
        <w:rPr>
          <w:rFonts w:ascii="Times New Roman" w:eastAsia="Times New Roman" w:hAnsi="Times New Roman" w:cs="Times New Roman"/>
          <w:szCs w:val="28"/>
          <w:lang w:eastAsia="ru-RU"/>
        </w:rPr>
        <w:t>результате чрезвычайной ситуации</w:t>
      </w:r>
      <w:r w:rsidR="008B5CA5">
        <w:rPr>
          <w:rFonts w:ascii="Times New Roman" w:eastAsia="Times New Roman" w:hAnsi="Times New Roman" w:cs="Times New Roman"/>
          <w:szCs w:val="28"/>
          <w:lang w:eastAsia="ru-RU"/>
        </w:rPr>
        <w:t xml:space="preserve">). </w:t>
      </w:r>
    </w:p>
    <w:p w:rsidR="00CD76F4" w:rsidRDefault="008B5CA5" w:rsidP="00611022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 xml:space="preserve">Конкретный размер </w:t>
      </w:r>
      <w:r w:rsidR="007322BC" w:rsidRPr="007322BC">
        <w:rPr>
          <w:rFonts w:ascii="Times New Roman" w:eastAsia="Times New Roman" w:hAnsi="Times New Roman" w:cs="Times New Roman"/>
          <w:szCs w:val="28"/>
          <w:lang w:eastAsia="ru-RU"/>
        </w:rPr>
        <w:t>минимальн</w:t>
      </w:r>
      <w:r w:rsidR="007322BC">
        <w:rPr>
          <w:rFonts w:ascii="Times New Roman" w:eastAsia="Times New Roman" w:hAnsi="Times New Roman" w:cs="Times New Roman"/>
          <w:szCs w:val="28"/>
          <w:lang w:eastAsia="ru-RU"/>
        </w:rPr>
        <w:t>ого</w:t>
      </w:r>
      <w:r w:rsidR="007322BC" w:rsidRPr="007322BC">
        <w:rPr>
          <w:rFonts w:ascii="Times New Roman" w:eastAsia="Times New Roman" w:hAnsi="Times New Roman" w:cs="Times New Roman"/>
          <w:szCs w:val="28"/>
          <w:lang w:eastAsia="ru-RU"/>
        </w:rPr>
        <w:t xml:space="preserve"> объем</w:t>
      </w:r>
      <w:r w:rsidR="007322BC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7322BC" w:rsidRPr="007322BC">
        <w:rPr>
          <w:rFonts w:ascii="Times New Roman" w:eastAsia="Times New Roman" w:hAnsi="Times New Roman" w:cs="Times New Roman"/>
          <w:szCs w:val="28"/>
          <w:lang w:eastAsia="ru-RU"/>
        </w:rPr>
        <w:t xml:space="preserve"> обязательств страховщика </w:t>
      </w:r>
      <w:r w:rsidRPr="008B5CA5">
        <w:rPr>
          <w:rFonts w:ascii="Times New Roman" w:eastAsia="Times New Roman" w:hAnsi="Times New Roman" w:cs="Times New Roman"/>
          <w:szCs w:val="28"/>
          <w:lang w:eastAsia="ru-RU"/>
        </w:rPr>
        <w:t xml:space="preserve">по риску </w:t>
      </w:r>
      <w:r w:rsidR="0020541B">
        <w:rPr>
          <w:rFonts w:ascii="Times New Roman" w:eastAsia="Times New Roman" w:hAnsi="Times New Roman" w:cs="Times New Roman"/>
          <w:szCs w:val="28"/>
          <w:lang w:eastAsia="ru-RU"/>
        </w:rPr>
        <w:t>утраты</w:t>
      </w:r>
      <w:r w:rsidRPr="008B5CA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0C4733">
        <w:rPr>
          <w:rFonts w:ascii="Times New Roman" w:eastAsia="Times New Roman" w:hAnsi="Times New Roman" w:cs="Times New Roman"/>
          <w:szCs w:val="28"/>
          <w:lang w:eastAsia="ru-RU"/>
        </w:rPr>
        <w:t xml:space="preserve">(гибели) </w:t>
      </w:r>
      <w:r w:rsidRPr="008B5CA5">
        <w:rPr>
          <w:rFonts w:ascii="Times New Roman" w:eastAsia="Times New Roman" w:hAnsi="Times New Roman" w:cs="Times New Roman"/>
          <w:szCs w:val="28"/>
          <w:lang w:eastAsia="ru-RU"/>
        </w:rPr>
        <w:t>жил</w:t>
      </w:r>
      <w:r w:rsidR="00295543">
        <w:rPr>
          <w:rFonts w:ascii="Times New Roman" w:eastAsia="Times New Roman" w:hAnsi="Times New Roman" w:cs="Times New Roman"/>
          <w:szCs w:val="28"/>
          <w:lang w:eastAsia="ru-RU"/>
        </w:rPr>
        <w:t>ых</w:t>
      </w:r>
      <w:r w:rsidRPr="008B5CA5">
        <w:rPr>
          <w:rFonts w:ascii="Times New Roman" w:eastAsia="Times New Roman" w:hAnsi="Times New Roman" w:cs="Times New Roman"/>
          <w:szCs w:val="28"/>
          <w:lang w:eastAsia="ru-RU"/>
        </w:rPr>
        <w:t xml:space="preserve"> помещени</w:t>
      </w:r>
      <w:r w:rsidR="00295543"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="00143E5E">
        <w:rPr>
          <w:rFonts w:ascii="Times New Roman" w:eastAsia="Times New Roman" w:hAnsi="Times New Roman" w:cs="Times New Roman"/>
          <w:szCs w:val="28"/>
          <w:lang w:eastAsia="ru-RU"/>
        </w:rPr>
        <w:t>, расположенн</w:t>
      </w:r>
      <w:r w:rsidR="00295543">
        <w:rPr>
          <w:rFonts w:ascii="Times New Roman" w:eastAsia="Times New Roman" w:hAnsi="Times New Roman" w:cs="Times New Roman"/>
          <w:szCs w:val="28"/>
          <w:lang w:eastAsia="ru-RU"/>
        </w:rPr>
        <w:t>ых</w:t>
      </w:r>
      <w:r w:rsidR="00143E5E">
        <w:rPr>
          <w:rFonts w:ascii="Times New Roman" w:eastAsia="Times New Roman" w:hAnsi="Times New Roman" w:cs="Times New Roman"/>
          <w:szCs w:val="28"/>
          <w:lang w:eastAsia="ru-RU"/>
        </w:rPr>
        <w:t xml:space="preserve"> на территории субъекта Российской Федерации</w:t>
      </w:r>
      <w:r w:rsidR="00364161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r w:rsidR="00EF5A0A" w:rsidRPr="00EF5A0A">
        <w:rPr>
          <w:rFonts w:ascii="Times New Roman" w:eastAsia="Times New Roman" w:hAnsi="Times New Roman" w:cs="Times New Roman"/>
          <w:szCs w:val="28"/>
          <w:lang w:eastAsia="ru-RU"/>
        </w:rPr>
        <w:t xml:space="preserve">в результате чрезвычайной ситуации </w:t>
      </w:r>
      <w:r w:rsidR="003C6967">
        <w:rPr>
          <w:rFonts w:ascii="Times New Roman" w:eastAsia="Times New Roman" w:hAnsi="Times New Roman" w:cs="Times New Roman"/>
          <w:szCs w:val="28"/>
          <w:lang w:eastAsia="ru-RU"/>
        </w:rPr>
        <w:t xml:space="preserve">в пределах указанных значений </w:t>
      </w:r>
      <w:r w:rsidR="00167CB4">
        <w:rPr>
          <w:rFonts w:ascii="Times New Roman" w:eastAsia="Times New Roman" w:hAnsi="Times New Roman" w:cs="Times New Roman"/>
          <w:szCs w:val="28"/>
          <w:lang w:eastAsia="ru-RU"/>
        </w:rPr>
        <w:t>указыва</w:t>
      </w:r>
      <w:r w:rsidR="009238C8">
        <w:rPr>
          <w:rFonts w:ascii="Times New Roman" w:eastAsia="Times New Roman" w:hAnsi="Times New Roman" w:cs="Times New Roman"/>
          <w:szCs w:val="28"/>
          <w:lang w:eastAsia="ru-RU"/>
        </w:rPr>
        <w:t xml:space="preserve">ется субъектом Российской Федерации </w:t>
      </w:r>
      <w:r w:rsidR="003C6967">
        <w:rPr>
          <w:rFonts w:ascii="Times New Roman" w:eastAsia="Times New Roman" w:hAnsi="Times New Roman" w:cs="Times New Roman"/>
          <w:szCs w:val="28"/>
          <w:lang w:eastAsia="ru-RU"/>
        </w:rPr>
        <w:t xml:space="preserve">в </w:t>
      </w:r>
      <w:r w:rsidR="00700CD7">
        <w:rPr>
          <w:rFonts w:ascii="Times New Roman" w:eastAsia="Times New Roman" w:hAnsi="Times New Roman" w:cs="Times New Roman"/>
          <w:szCs w:val="28"/>
          <w:lang w:eastAsia="ru-RU"/>
        </w:rPr>
        <w:t>Программе</w:t>
      </w:r>
      <w:r w:rsidR="00CD76F4">
        <w:rPr>
          <w:rFonts w:ascii="Times New Roman" w:eastAsia="Times New Roman" w:hAnsi="Times New Roman" w:cs="Times New Roman"/>
          <w:szCs w:val="28"/>
          <w:lang w:eastAsia="ru-RU"/>
        </w:rPr>
        <w:t xml:space="preserve"> единым в отношении всех </w:t>
      </w:r>
      <w:r w:rsidR="00CD76F4" w:rsidRPr="00CD76F4">
        <w:rPr>
          <w:rFonts w:ascii="Times New Roman" w:eastAsia="Times New Roman" w:hAnsi="Times New Roman" w:cs="Times New Roman"/>
          <w:szCs w:val="28"/>
          <w:lang w:eastAsia="ru-RU"/>
        </w:rPr>
        <w:t>жилых помещений</w:t>
      </w:r>
      <w:r w:rsidR="00CD76F4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D76F4" w:rsidRPr="00CD76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76F4">
        <w:rPr>
          <w:rFonts w:ascii="Times New Roman" w:eastAsia="Times New Roman" w:hAnsi="Times New Roman" w:cs="Times New Roman"/>
          <w:szCs w:val="28"/>
          <w:lang w:eastAsia="ru-RU"/>
        </w:rPr>
        <w:t>расположенных на территории с</w:t>
      </w:r>
      <w:r w:rsidR="00364161" w:rsidRPr="00364161">
        <w:rPr>
          <w:rFonts w:ascii="Times New Roman" w:eastAsia="Times New Roman" w:hAnsi="Times New Roman" w:cs="Times New Roman"/>
          <w:szCs w:val="28"/>
          <w:lang w:eastAsia="ru-RU"/>
        </w:rPr>
        <w:t>убъект</w:t>
      </w:r>
      <w:r w:rsidR="00CD76F4"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64161" w:rsidRPr="00364161">
        <w:rPr>
          <w:rFonts w:ascii="Times New Roman" w:eastAsia="Times New Roman" w:hAnsi="Times New Roman" w:cs="Times New Roman"/>
          <w:szCs w:val="28"/>
          <w:lang w:eastAsia="ru-RU"/>
        </w:rPr>
        <w:t xml:space="preserve"> Российской Федерации</w:t>
      </w:r>
      <w:r w:rsidR="00CD76F4">
        <w:rPr>
          <w:rFonts w:ascii="Times New Roman" w:eastAsia="Times New Roman" w:hAnsi="Times New Roman" w:cs="Times New Roman"/>
          <w:szCs w:val="28"/>
          <w:lang w:eastAsia="ru-RU"/>
        </w:rPr>
        <w:t xml:space="preserve">, либо дифференцируется для </w:t>
      </w:r>
      <w:r w:rsidR="00295543">
        <w:rPr>
          <w:rFonts w:ascii="Times New Roman" w:eastAsia="Times New Roman" w:hAnsi="Times New Roman" w:cs="Times New Roman"/>
          <w:szCs w:val="28"/>
          <w:lang w:eastAsia="ru-RU"/>
        </w:rPr>
        <w:t xml:space="preserve">жилых помещений, расположенных в </w:t>
      </w:r>
      <w:r w:rsidR="00CD76F4">
        <w:rPr>
          <w:rFonts w:ascii="Times New Roman" w:eastAsia="Times New Roman" w:hAnsi="Times New Roman" w:cs="Times New Roman"/>
          <w:szCs w:val="28"/>
          <w:lang w:eastAsia="ru-RU"/>
        </w:rPr>
        <w:t xml:space="preserve">отдельных </w:t>
      </w:r>
      <w:r w:rsidR="00CD76F4" w:rsidRPr="00CD76F4">
        <w:rPr>
          <w:rFonts w:ascii="Times New Roman" w:eastAsia="Times New Roman" w:hAnsi="Times New Roman" w:cs="Times New Roman"/>
          <w:szCs w:val="28"/>
          <w:lang w:eastAsia="ru-RU"/>
        </w:rPr>
        <w:t>административно-территориальных единиц</w:t>
      </w:r>
      <w:r w:rsidR="00295543">
        <w:rPr>
          <w:rFonts w:ascii="Times New Roman" w:eastAsia="Times New Roman" w:hAnsi="Times New Roman" w:cs="Times New Roman"/>
          <w:szCs w:val="28"/>
          <w:lang w:eastAsia="ru-RU"/>
        </w:rPr>
        <w:t>ах</w:t>
      </w:r>
      <w:r w:rsidR="00CD76F4" w:rsidRPr="00CD76F4">
        <w:rPr>
          <w:rFonts w:ascii="Times New Roman" w:eastAsia="Times New Roman" w:hAnsi="Times New Roman" w:cs="Times New Roman"/>
          <w:szCs w:val="28"/>
          <w:lang w:eastAsia="ru-RU"/>
        </w:rPr>
        <w:t xml:space="preserve"> субъекта Российской Федерации</w:t>
      </w:r>
      <w:r w:rsidR="00295543"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="00CD76F4" w:rsidRPr="00CD76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CD76F4">
        <w:rPr>
          <w:rFonts w:ascii="Times New Roman" w:eastAsia="Times New Roman" w:hAnsi="Times New Roman" w:cs="Times New Roman"/>
          <w:szCs w:val="28"/>
          <w:lang w:eastAsia="ru-RU"/>
        </w:rPr>
        <w:t>в зависимости от</w:t>
      </w:r>
      <w:proofErr w:type="gramEnd"/>
      <w:r w:rsidR="00CD76F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B253A">
        <w:rPr>
          <w:rFonts w:ascii="Times New Roman" w:eastAsia="Times New Roman" w:hAnsi="Times New Roman" w:cs="Times New Roman"/>
          <w:szCs w:val="28"/>
          <w:lang w:eastAsia="ru-RU"/>
        </w:rPr>
        <w:t xml:space="preserve">одного или нескольких из </w:t>
      </w:r>
      <w:r w:rsidR="00CD76F4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следующих </w:t>
      </w:r>
      <w:r w:rsidR="001D4B6A">
        <w:rPr>
          <w:rFonts w:ascii="Times New Roman" w:eastAsia="Times New Roman" w:hAnsi="Times New Roman" w:cs="Times New Roman"/>
          <w:szCs w:val="28"/>
          <w:lang w:eastAsia="ru-RU"/>
        </w:rPr>
        <w:t>факторов</w:t>
      </w:r>
      <w:r w:rsidR="00CD76F4">
        <w:rPr>
          <w:rFonts w:ascii="Times New Roman" w:eastAsia="Times New Roman" w:hAnsi="Times New Roman" w:cs="Times New Roman"/>
          <w:szCs w:val="28"/>
          <w:lang w:eastAsia="ru-RU"/>
        </w:rPr>
        <w:t>:</w:t>
      </w:r>
    </w:p>
    <w:p w:rsidR="00167CB4" w:rsidRPr="00167CB4" w:rsidRDefault="00167CB4" w:rsidP="00167CB4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67CB4">
        <w:rPr>
          <w:rFonts w:ascii="Times New Roman" w:eastAsia="Times New Roman" w:hAnsi="Times New Roman" w:cs="Times New Roman"/>
          <w:szCs w:val="28"/>
          <w:lang w:eastAsia="ru-RU"/>
        </w:rPr>
        <w:t>кадастровая стоимость жилых помещений ниже максимального значения минимального объема обязатель</w:t>
      </w:r>
      <w:proofErr w:type="gramStart"/>
      <w:r w:rsidRPr="00167CB4">
        <w:rPr>
          <w:rFonts w:ascii="Times New Roman" w:eastAsia="Times New Roman" w:hAnsi="Times New Roman" w:cs="Times New Roman"/>
          <w:szCs w:val="28"/>
          <w:lang w:eastAsia="ru-RU"/>
        </w:rPr>
        <w:t>ств стр</w:t>
      </w:r>
      <w:proofErr w:type="gramEnd"/>
      <w:r w:rsidRPr="00167CB4">
        <w:rPr>
          <w:rFonts w:ascii="Times New Roman" w:eastAsia="Times New Roman" w:hAnsi="Times New Roman" w:cs="Times New Roman"/>
          <w:szCs w:val="28"/>
          <w:lang w:eastAsia="ru-RU"/>
        </w:rPr>
        <w:t>аховщика по риску утраты (гибели) жилых помещений в результате чрезвычайной ситуации, составляющего 500 тысяч рублей;</w:t>
      </w:r>
    </w:p>
    <w:p w:rsidR="00364161" w:rsidRDefault="003B6D37" w:rsidP="00611022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степень</w:t>
      </w:r>
      <w:r w:rsidR="003C6967">
        <w:rPr>
          <w:rFonts w:ascii="Times New Roman" w:eastAsia="Times New Roman" w:hAnsi="Times New Roman" w:cs="Times New Roman"/>
          <w:szCs w:val="28"/>
          <w:lang w:eastAsia="ru-RU"/>
        </w:rPr>
        <w:t xml:space="preserve"> физическ</w:t>
      </w:r>
      <w:r>
        <w:rPr>
          <w:rFonts w:ascii="Times New Roman" w:eastAsia="Times New Roman" w:hAnsi="Times New Roman" w:cs="Times New Roman"/>
          <w:szCs w:val="28"/>
          <w:lang w:eastAsia="ru-RU"/>
        </w:rPr>
        <w:t>ого</w:t>
      </w:r>
      <w:r w:rsidR="003C6967">
        <w:rPr>
          <w:rFonts w:ascii="Times New Roman" w:eastAsia="Times New Roman" w:hAnsi="Times New Roman" w:cs="Times New Roman"/>
          <w:szCs w:val="28"/>
          <w:lang w:eastAsia="ru-RU"/>
        </w:rPr>
        <w:t xml:space="preserve"> износ</w:t>
      </w:r>
      <w:r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="003C6967">
        <w:rPr>
          <w:rFonts w:ascii="Times New Roman" w:eastAsia="Times New Roman" w:hAnsi="Times New Roman" w:cs="Times New Roman"/>
          <w:szCs w:val="28"/>
          <w:lang w:eastAsia="ru-RU"/>
        </w:rPr>
        <w:t xml:space="preserve"> жилых помещений</w:t>
      </w:r>
      <w:r w:rsidR="009238C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F5A0A">
        <w:rPr>
          <w:rFonts w:ascii="Times New Roman" w:eastAsia="Times New Roman" w:hAnsi="Times New Roman" w:cs="Times New Roman"/>
          <w:szCs w:val="28"/>
          <w:lang w:eastAsia="ru-RU"/>
        </w:rPr>
        <w:t>с</w:t>
      </w:r>
      <w:r w:rsidR="009238C8">
        <w:rPr>
          <w:rFonts w:ascii="Times New Roman" w:eastAsia="Times New Roman" w:hAnsi="Times New Roman" w:cs="Times New Roman"/>
          <w:szCs w:val="28"/>
          <w:lang w:eastAsia="ru-RU"/>
        </w:rPr>
        <w:t>выше 60%</w:t>
      </w:r>
      <w:r w:rsidR="00364161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364161" w:rsidRDefault="00364161" w:rsidP="00611022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64161">
        <w:rPr>
          <w:rFonts w:ascii="Times New Roman" w:eastAsia="Times New Roman" w:hAnsi="Times New Roman" w:cs="Times New Roman"/>
          <w:szCs w:val="28"/>
          <w:lang w:eastAsia="ru-RU"/>
        </w:rPr>
        <w:t>тип</w:t>
      </w:r>
      <w:r>
        <w:rPr>
          <w:rFonts w:ascii="Times New Roman" w:eastAsia="Times New Roman" w:hAnsi="Times New Roman" w:cs="Times New Roman"/>
          <w:szCs w:val="28"/>
          <w:lang w:eastAsia="ru-RU"/>
        </w:rPr>
        <w:t>ы</w:t>
      </w:r>
      <w:r w:rsidRPr="00364161">
        <w:rPr>
          <w:rFonts w:ascii="Times New Roman" w:eastAsia="Times New Roman" w:hAnsi="Times New Roman" w:cs="Times New Roman"/>
          <w:szCs w:val="28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szCs w:val="28"/>
          <w:lang w:eastAsia="ru-RU"/>
        </w:rPr>
        <w:t>ых</w:t>
      </w:r>
      <w:r w:rsidRPr="00364161">
        <w:rPr>
          <w:rFonts w:ascii="Times New Roman" w:eastAsia="Times New Roman" w:hAnsi="Times New Roman" w:cs="Times New Roman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Pr="00364161">
        <w:rPr>
          <w:rFonts w:ascii="Times New Roman" w:eastAsia="Times New Roman" w:hAnsi="Times New Roman" w:cs="Times New Roman"/>
          <w:szCs w:val="28"/>
          <w:lang w:eastAsia="ru-RU"/>
        </w:rPr>
        <w:t xml:space="preserve"> (</w:t>
      </w:r>
      <w:proofErr w:type="gramStart"/>
      <w:r w:rsidR="008878F0" w:rsidRPr="008878F0">
        <w:rPr>
          <w:rFonts w:ascii="Times New Roman" w:eastAsia="Times New Roman" w:hAnsi="Times New Roman" w:cs="Times New Roman"/>
          <w:szCs w:val="28"/>
          <w:lang w:eastAsia="ru-RU"/>
        </w:rPr>
        <w:t>кирпичн</w:t>
      </w:r>
      <w:r w:rsidR="008878F0">
        <w:rPr>
          <w:rFonts w:ascii="Times New Roman" w:eastAsia="Times New Roman" w:hAnsi="Times New Roman" w:cs="Times New Roman"/>
          <w:szCs w:val="28"/>
          <w:lang w:eastAsia="ru-RU"/>
        </w:rPr>
        <w:t>ое</w:t>
      </w:r>
      <w:proofErr w:type="gramEnd"/>
      <w:r w:rsidR="008878F0" w:rsidRPr="008878F0">
        <w:rPr>
          <w:rFonts w:ascii="Times New Roman" w:eastAsia="Times New Roman" w:hAnsi="Times New Roman" w:cs="Times New Roman"/>
          <w:szCs w:val="28"/>
          <w:lang w:eastAsia="ru-RU"/>
        </w:rPr>
        <w:t>, крупноблочн</w:t>
      </w:r>
      <w:r w:rsidR="008878F0">
        <w:rPr>
          <w:rFonts w:ascii="Times New Roman" w:eastAsia="Times New Roman" w:hAnsi="Times New Roman" w:cs="Times New Roman"/>
          <w:szCs w:val="28"/>
          <w:lang w:eastAsia="ru-RU"/>
        </w:rPr>
        <w:t>ое</w:t>
      </w:r>
      <w:r w:rsidR="008878F0" w:rsidRPr="008878F0">
        <w:rPr>
          <w:rFonts w:ascii="Times New Roman" w:eastAsia="Times New Roman" w:hAnsi="Times New Roman" w:cs="Times New Roman"/>
          <w:szCs w:val="28"/>
          <w:lang w:eastAsia="ru-RU"/>
        </w:rPr>
        <w:t>, крупнопанельн</w:t>
      </w:r>
      <w:r w:rsidR="008878F0">
        <w:rPr>
          <w:rFonts w:ascii="Times New Roman" w:eastAsia="Times New Roman" w:hAnsi="Times New Roman" w:cs="Times New Roman"/>
          <w:szCs w:val="28"/>
          <w:lang w:eastAsia="ru-RU"/>
        </w:rPr>
        <w:t>ое</w:t>
      </w:r>
      <w:r w:rsidR="008878F0" w:rsidRPr="008878F0">
        <w:rPr>
          <w:rFonts w:ascii="Times New Roman" w:eastAsia="Times New Roman" w:hAnsi="Times New Roman" w:cs="Times New Roman"/>
          <w:szCs w:val="28"/>
          <w:lang w:eastAsia="ru-RU"/>
        </w:rPr>
        <w:t>, из монолитного бетона, облегченных блоков</w:t>
      </w:r>
      <w:r w:rsidR="008878F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F5A0A">
        <w:rPr>
          <w:rFonts w:ascii="Times New Roman" w:eastAsia="Times New Roman" w:hAnsi="Times New Roman" w:cs="Times New Roman"/>
          <w:szCs w:val="28"/>
          <w:lang w:eastAsia="ru-RU"/>
        </w:rPr>
        <w:t>и т.д.</w:t>
      </w:r>
      <w:r w:rsidRPr="00364161">
        <w:rPr>
          <w:rFonts w:ascii="Times New Roman" w:eastAsia="Times New Roman" w:hAnsi="Times New Roman" w:cs="Times New Roman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C35975" w:rsidRDefault="00C35975" w:rsidP="00611022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C35975">
        <w:rPr>
          <w:rFonts w:ascii="Times New Roman" w:eastAsia="Times New Roman" w:hAnsi="Times New Roman" w:cs="Times New Roman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Cs w:val="28"/>
          <w:lang w:eastAsia="ru-RU"/>
        </w:rPr>
        <w:t>ы</w:t>
      </w:r>
      <w:r w:rsidRPr="00C35975">
        <w:rPr>
          <w:rFonts w:ascii="Times New Roman" w:eastAsia="Times New Roman" w:hAnsi="Times New Roman" w:cs="Times New Roman"/>
          <w:szCs w:val="28"/>
          <w:lang w:eastAsia="ru-RU"/>
        </w:rPr>
        <w:t xml:space="preserve"> жил</w:t>
      </w:r>
      <w:r>
        <w:rPr>
          <w:rFonts w:ascii="Times New Roman" w:eastAsia="Times New Roman" w:hAnsi="Times New Roman" w:cs="Times New Roman"/>
          <w:szCs w:val="28"/>
          <w:lang w:eastAsia="ru-RU"/>
        </w:rPr>
        <w:t>ых</w:t>
      </w:r>
      <w:r w:rsidRPr="00C35975">
        <w:rPr>
          <w:rFonts w:ascii="Times New Roman" w:eastAsia="Times New Roman" w:hAnsi="Times New Roman" w:cs="Times New Roman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Pr="00C35975">
        <w:rPr>
          <w:rFonts w:ascii="Times New Roman" w:eastAsia="Times New Roman" w:hAnsi="Times New Roman" w:cs="Times New Roman"/>
          <w:szCs w:val="28"/>
          <w:lang w:eastAsia="ru-RU"/>
        </w:rPr>
        <w:t xml:space="preserve"> (частный жилой дом, многоквартирный дом, </w:t>
      </w:r>
      <w:r w:rsidR="00EF5A0A">
        <w:rPr>
          <w:rFonts w:ascii="Times New Roman" w:eastAsia="Times New Roman" w:hAnsi="Times New Roman" w:cs="Times New Roman"/>
          <w:szCs w:val="28"/>
          <w:lang w:eastAsia="ru-RU"/>
        </w:rPr>
        <w:t>много</w:t>
      </w:r>
      <w:r w:rsidRPr="00C35975">
        <w:rPr>
          <w:rFonts w:ascii="Times New Roman" w:eastAsia="Times New Roman" w:hAnsi="Times New Roman" w:cs="Times New Roman"/>
          <w:szCs w:val="28"/>
          <w:lang w:eastAsia="ru-RU"/>
        </w:rPr>
        <w:t xml:space="preserve">этажное или </w:t>
      </w:r>
      <w:r w:rsidR="00EF5A0A">
        <w:rPr>
          <w:rFonts w:ascii="Times New Roman" w:eastAsia="Times New Roman" w:hAnsi="Times New Roman" w:cs="Times New Roman"/>
          <w:szCs w:val="28"/>
          <w:lang w:eastAsia="ru-RU"/>
        </w:rPr>
        <w:t>мало</w:t>
      </w:r>
      <w:r w:rsidRPr="00C35975">
        <w:rPr>
          <w:rFonts w:ascii="Times New Roman" w:eastAsia="Times New Roman" w:hAnsi="Times New Roman" w:cs="Times New Roman"/>
          <w:szCs w:val="28"/>
          <w:lang w:eastAsia="ru-RU"/>
        </w:rPr>
        <w:t>этажное строение, часть дома, квартира, часть квартиры, комната)</w:t>
      </w:r>
      <w:r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3C6967" w:rsidRDefault="00C35975" w:rsidP="00611022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иные обстоятельства, имеющие </w:t>
      </w:r>
      <w:r w:rsidR="00CD76F4">
        <w:rPr>
          <w:rFonts w:ascii="Times New Roman" w:eastAsia="Times New Roman" w:hAnsi="Times New Roman" w:cs="Times New Roman"/>
          <w:szCs w:val="28"/>
          <w:lang w:eastAsia="ru-RU"/>
        </w:rPr>
        <w:t xml:space="preserve">существенное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значение при определении </w:t>
      </w:r>
      <w:r w:rsidR="005B12C8" w:rsidRPr="005B12C8">
        <w:rPr>
          <w:rFonts w:ascii="Times New Roman" w:eastAsia="Times New Roman" w:hAnsi="Times New Roman" w:cs="Times New Roman"/>
          <w:szCs w:val="28"/>
          <w:lang w:eastAsia="ru-RU"/>
        </w:rPr>
        <w:t>минимального объема обязатель</w:t>
      </w:r>
      <w:proofErr w:type="gramStart"/>
      <w:r w:rsidR="005B12C8" w:rsidRPr="005B12C8">
        <w:rPr>
          <w:rFonts w:ascii="Times New Roman" w:eastAsia="Times New Roman" w:hAnsi="Times New Roman" w:cs="Times New Roman"/>
          <w:szCs w:val="28"/>
          <w:lang w:eastAsia="ru-RU"/>
        </w:rPr>
        <w:t>ств стр</w:t>
      </w:r>
      <w:proofErr w:type="gramEnd"/>
      <w:r w:rsidR="005B12C8" w:rsidRPr="005B12C8">
        <w:rPr>
          <w:rFonts w:ascii="Times New Roman" w:eastAsia="Times New Roman" w:hAnsi="Times New Roman" w:cs="Times New Roman"/>
          <w:szCs w:val="28"/>
          <w:lang w:eastAsia="ru-RU"/>
        </w:rPr>
        <w:t xml:space="preserve">аховщика по риску утраты </w:t>
      </w:r>
      <w:r w:rsidR="000C4733">
        <w:rPr>
          <w:rFonts w:ascii="Times New Roman" w:eastAsia="Times New Roman" w:hAnsi="Times New Roman" w:cs="Times New Roman"/>
          <w:szCs w:val="28"/>
          <w:lang w:eastAsia="ru-RU"/>
        </w:rPr>
        <w:t xml:space="preserve">(гибели) </w:t>
      </w:r>
      <w:r w:rsidR="005B12C8" w:rsidRPr="005B12C8">
        <w:rPr>
          <w:rFonts w:ascii="Times New Roman" w:eastAsia="Times New Roman" w:hAnsi="Times New Roman" w:cs="Times New Roman"/>
          <w:szCs w:val="28"/>
          <w:lang w:eastAsia="ru-RU"/>
        </w:rPr>
        <w:t>жил</w:t>
      </w:r>
      <w:r w:rsidR="009F61CA">
        <w:rPr>
          <w:rFonts w:ascii="Times New Roman" w:eastAsia="Times New Roman" w:hAnsi="Times New Roman" w:cs="Times New Roman"/>
          <w:szCs w:val="28"/>
          <w:lang w:eastAsia="ru-RU"/>
        </w:rPr>
        <w:t>ых</w:t>
      </w:r>
      <w:r w:rsidR="005B12C8" w:rsidRPr="005B12C8">
        <w:rPr>
          <w:rFonts w:ascii="Times New Roman" w:eastAsia="Times New Roman" w:hAnsi="Times New Roman" w:cs="Times New Roman"/>
          <w:szCs w:val="28"/>
          <w:lang w:eastAsia="ru-RU"/>
        </w:rPr>
        <w:t xml:space="preserve"> помещени</w:t>
      </w:r>
      <w:r w:rsidR="009F61CA"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="005B12C8" w:rsidRPr="005B12C8">
        <w:rPr>
          <w:rFonts w:ascii="Times New Roman" w:eastAsia="Times New Roman" w:hAnsi="Times New Roman" w:cs="Times New Roman"/>
          <w:szCs w:val="28"/>
          <w:lang w:eastAsia="ru-RU"/>
        </w:rPr>
        <w:t xml:space="preserve"> в результате чрезвычайной ситуации</w:t>
      </w:r>
      <w:r w:rsidR="00BE0CAF">
        <w:rPr>
          <w:rFonts w:ascii="Times New Roman" w:eastAsia="Times New Roman" w:hAnsi="Times New Roman" w:cs="Times New Roman"/>
          <w:szCs w:val="28"/>
          <w:lang w:eastAsia="ru-RU"/>
        </w:rPr>
        <w:t xml:space="preserve"> и указанные в </w:t>
      </w:r>
      <w:r w:rsidR="00264230"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="00BE0CAF">
        <w:rPr>
          <w:rFonts w:ascii="Times New Roman" w:eastAsia="Times New Roman" w:hAnsi="Times New Roman" w:cs="Times New Roman"/>
          <w:szCs w:val="28"/>
          <w:lang w:eastAsia="ru-RU"/>
        </w:rPr>
        <w:t>рограмме</w:t>
      </w:r>
      <w:r w:rsidR="003B6D37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192E41" w:rsidRDefault="0022156E" w:rsidP="00192E41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2156E">
        <w:rPr>
          <w:rFonts w:ascii="Times New Roman" w:eastAsia="Times New Roman" w:hAnsi="Times New Roman" w:cs="Times New Roman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2156E">
        <w:rPr>
          <w:rFonts w:ascii="Times New Roman" w:eastAsia="Times New Roman" w:hAnsi="Times New Roman" w:cs="Times New Roman"/>
          <w:szCs w:val="28"/>
          <w:lang w:eastAsia="ru-RU"/>
        </w:rPr>
        <w:t>Утвердить прилагаемы</w:t>
      </w:r>
      <w:r w:rsidR="003B5A99">
        <w:rPr>
          <w:rFonts w:ascii="Times New Roman" w:eastAsia="Times New Roman" w:hAnsi="Times New Roman" w:cs="Times New Roman"/>
          <w:szCs w:val="28"/>
          <w:lang w:eastAsia="ru-RU"/>
        </w:rPr>
        <w:t xml:space="preserve">й </w:t>
      </w:r>
      <w:r w:rsidR="008F408A" w:rsidRPr="008F408A">
        <w:rPr>
          <w:rFonts w:ascii="Times New Roman" w:eastAsia="Times New Roman" w:hAnsi="Times New Roman" w:cs="Times New Roman"/>
          <w:szCs w:val="28"/>
          <w:lang w:eastAsia="ru-RU"/>
        </w:rPr>
        <w:t xml:space="preserve">Порядок расчета максимального размера ущерба, подлежащего возмещению в рамках </w:t>
      </w:r>
      <w:r w:rsidR="00A907DF" w:rsidRPr="00A907DF">
        <w:rPr>
          <w:rFonts w:ascii="Times New Roman" w:eastAsia="Times New Roman" w:hAnsi="Times New Roman" w:cs="Times New Roman"/>
          <w:szCs w:val="28"/>
          <w:lang w:eastAsia="ru-RU"/>
        </w:rPr>
        <w:t>программ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</w:t>
      </w:r>
      <w:r w:rsidR="00BF3857">
        <w:rPr>
          <w:rFonts w:ascii="Times New Roman" w:eastAsia="Times New Roman" w:hAnsi="Times New Roman" w:cs="Times New Roman"/>
          <w:szCs w:val="28"/>
          <w:lang w:eastAsia="ru-RU"/>
        </w:rPr>
        <w:t>о страхования</w:t>
      </w:r>
      <w:r w:rsidR="004F6018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03D9B" w:rsidRPr="00E03D9B" w:rsidRDefault="00E03D9B" w:rsidP="00E03D9B">
      <w:pPr>
        <w:ind w:firstLine="567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3</w:t>
      </w:r>
      <w:r w:rsidRPr="00E03D9B">
        <w:rPr>
          <w:rFonts w:ascii="Times New Roman" w:eastAsia="Times New Roman" w:hAnsi="Times New Roman" w:cs="Times New Roman"/>
          <w:szCs w:val="28"/>
          <w:lang w:eastAsia="ru-RU"/>
        </w:rPr>
        <w:t>. Настоящее постановление вступает в силу с 4 августа 2019 г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AF3E9B" w:rsidRPr="00AF3E9B" w:rsidRDefault="00AF3E9B" w:rsidP="008249B0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25596" w:rsidRDefault="00825596" w:rsidP="0082559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8249B0" w:rsidRPr="00CB457D" w:rsidRDefault="008249B0" w:rsidP="0082559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825596" w:rsidRPr="00CB457D" w:rsidRDefault="00825596" w:rsidP="0082559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Председатель Правительства</w:t>
      </w:r>
    </w:p>
    <w:p w:rsidR="00825596" w:rsidRPr="00CB457D" w:rsidRDefault="00825596" w:rsidP="0082559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B45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ab/>
      </w:r>
      <w:r w:rsidR="001B4D7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</w:t>
      </w:r>
      <w:r w:rsidRPr="00CB457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Д. Медведев</w:t>
      </w:r>
    </w:p>
    <w:p w:rsidR="00F742C6" w:rsidRDefault="00F742C6">
      <w:pPr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br w:type="page"/>
      </w:r>
    </w:p>
    <w:p w:rsidR="00F742C6" w:rsidRPr="00294C3B" w:rsidRDefault="00F742C6" w:rsidP="00F742C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Cs w:val="28"/>
        </w:rPr>
      </w:pPr>
      <w:r w:rsidRPr="00294C3B">
        <w:rPr>
          <w:rFonts w:ascii="Times New Roman" w:hAnsi="Times New Roman" w:cs="Times New Roman"/>
          <w:szCs w:val="28"/>
        </w:rPr>
        <w:lastRenderedPageBreak/>
        <w:t>Утвержден</w:t>
      </w:r>
    </w:p>
    <w:p w:rsidR="00F742C6" w:rsidRPr="00294C3B" w:rsidRDefault="00F742C6" w:rsidP="00F742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294C3B">
        <w:rPr>
          <w:rFonts w:ascii="Times New Roman" w:hAnsi="Times New Roman" w:cs="Times New Roman"/>
          <w:szCs w:val="28"/>
        </w:rPr>
        <w:t>постановлением Правительства</w:t>
      </w:r>
    </w:p>
    <w:p w:rsidR="00F742C6" w:rsidRPr="00294C3B" w:rsidRDefault="00F742C6" w:rsidP="00F742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294C3B">
        <w:rPr>
          <w:rFonts w:ascii="Times New Roman" w:hAnsi="Times New Roman" w:cs="Times New Roman"/>
          <w:szCs w:val="28"/>
        </w:rPr>
        <w:t>Российской Федерации</w:t>
      </w:r>
    </w:p>
    <w:p w:rsidR="00F742C6" w:rsidRPr="00294C3B" w:rsidRDefault="00F742C6" w:rsidP="00F742C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294C3B">
        <w:rPr>
          <w:rFonts w:ascii="Times New Roman" w:hAnsi="Times New Roman" w:cs="Times New Roman"/>
          <w:szCs w:val="28"/>
        </w:rPr>
        <w:t>от «___» ___________ 201</w:t>
      </w:r>
      <w:r>
        <w:rPr>
          <w:rFonts w:ascii="Times New Roman" w:hAnsi="Times New Roman" w:cs="Times New Roman"/>
          <w:szCs w:val="28"/>
        </w:rPr>
        <w:t>8</w:t>
      </w:r>
      <w:r w:rsidRPr="00294C3B">
        <w:rPr>
          <w:rFonts w:ascii="Times New Roman" w:hAnsi="Times New Roman" w:cs="Times New Roman"/>
          <w:szCs w:val="28"/>
        </w:rPr>
        <w:t xml:space="preserve"> г. № _____</w:t>
      </w:r>
    </w:p>
    <w:p w:rsidR="00F742C6" w:rsidRPr="00294C3B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42C6" w:rsidRPr="00294C3B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8F408A">
        <w:rPr>
          <w:rFonts w:ascii="Times New Roman" w:eastAsia="Times New Roman" w:hAnsi="Times New Roman" w:cs="Times New Roman"/>
          <w:szCs w:val="28"/>
          <w:lang w:eastAsia="ru-RU"/>
        </w:rPr>
        <w:t>Порядок расче</w:t>
      </w:r>
      <w:r>
        <w:rPr>
          <w:rFonts w:ascii="Times New Roman" w:eastAsia="Times New Roman" w:hAnsi="Times New Roman" w:cs="Times New Roman"/>
          <w:szCs w:val="28"/>
          <w:lang w:eastAsia="ru-RU"/>
        </w:rPr>
        <w:t>та максимального размера ущерба</w:t>
      </w:r>
      <w:r w:rsidRPr="008F408A">
        <w:rPr>
          <w:rFonts w:ascii="Times New Roman" w:eastAsia="Times New Roman" w:hAnsi="Times New Roman" w:cs="Times New Roman"/>
          <w:szCs w:val="28"/>
          <w:lang w:eastAsia="ru-RU"/>
        </w:rPr>
        <w:t xml:space="preserve">, подлежащего возмещению в рамках </w:t>
      </w:r>
      <w:r w:rsidRPr="00A907DF">
        <w:rPr>
          <w:rFonts w:ascii="Times New Roman" w:eastAsia="Times New Roman" w:hAnsi="Times New Roman" w:cs="Times New Roman"/>
          <w:szCs w:val="28"/>
          <w:lang w:eastAsia="ru-RU"/>
        </w:rPr>
        <w:t>программ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</w:t>
      </w:r>
      <w:r>
        <w:rPr>
          <w:rFonts w:ascii="Times New Roman" w:eastAsia="Times New Roman" w:hAnsi="Times New Roman" w:cs="Times New Roman"/>
          <w:szCs w:val="28"/>
          <w:lang w:eastAsia="ru-RU"/>
        </w:rPr>
        <w:t>изма добровольного страхования</w:t>
      </w:r>
    </w:p>
    <w:p w:rsidR="00F742C6" w:rsidRDefault="00F742C6" w:rsidP="00F742C6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Cs w:val="28"/>
        </w:rPr>
      </w:pPr>
      <w:r w:rsidRPr="00294C3B">
        <w:rPr>
          <w:rFonts w:ascii="Times New Roman" w:hAnsi="Times New Roman" w:cs="Times New Roman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Cs w:val="28"/>
        </w:rPr>
        <w:t>Н</w:t>
      </w:r>
      <w:r w:rsidRPr="00294C3B">
        <w:rPr>
          <w:rFonts w:ascii="Times New Roman" w:hAnsi="Times New Roman" w:cs="Times New Roman"/>
          <w:szCs w:val="28"/>
        </w:rPr>
        <w:t>астоящ</w:t>
      </w:r>
      <w:r>
        <w:rPr>
          <w:rFonts w:ascii="Times New Roman" w:hAnsi="Times New Roman" w:cs="Times New Roman"/>
          <w:szCs w:val="28"/>
        </w:rPr>
        <w:t>ий</w:t>
      </w:r>
      <w:r w:rsidRPr="00294C3B">
        <w:rPr>
          <w:rFonts w:ascii="Times New Roman" w:hAnsi="Times New Roman" w:cs="Times New Roman"/>
          <w:szCs w:val="28"/>
        </w:rPr>
        <w:t xml:space="preserve"> Поряд</w:t>
      </w:r>
      <w:r>
        <w:rPr>
          <w:rFonts w:ascii="Times New Roman" w:hAnsi="Times New Roman" w:cs="Times New Roman"/>
          <w:szCs w:val="28"/>
        </w:rPr>
        <w:t>о</w:t>
      </w:r>
      <w:r w:rsidRPr="00294C3B">
        <w:rPr>
          <w:rFonts w:ascii="Times New Roman" w:hAnsi="Times New Roman" w:cs="Times New Roman"/>
          <w:szCs w:val="28"/>
        </w:rPr>
        <w:t xml:space="preserve">к распространяется на </w:t>
      </w:r>
      <w:r w:rsidRPr="00030E95">
        <w:rPr>
          <w:rFonts w:ascii="Times New Roman" w:hAnsi="Times New Roman" w:cs="Times New Roman"/>
          <w:szCs w:val="28"/>
        </w:rPr>
        <w:t>возмещени</w:t>
      </w:r>
      <w:r>
        <w:rPr>
          <w:rFonts w:ascii="Times New Roman" w:hAnsi="Times New Roman" w:cs="Times New Roman"/>
          <w:szCs w:val="28"/>
        </w:rPr>
        <w:t>е</w:t>
      </w:r>
      <w:r w:rsidRPr="00030E95">
        <w:rPr>
          <w:rFonts w:ascii="Times New Roman" w:hAnsi="Times New Roman" w:cs="Times New Roman"/>
          <w:szCs w:val="28"/>
        </w:rPr>
        <w:t xml:space="preserve"> ущерба, причиненного расположенным на территориях субъектов Российской Федерации жилым помещениям граждан, </w:t>
      </w:r>
      <w:r>
        <w:rPr>
          <w:rFonts w:ascii="Times New Roman" w:hAnsi="Times New Roman" w:cs="Times New Roman"/>
          <w:szCs w:val="28"/>
        </w:rPr>
        <w:t xml:space="preserve">застрахованным по договорам страхования жилых помещений, заключаемым </w:t>
      </w:r>
      <w:r w:rsidRPr="00294C3B">
        <w:rPr>
          <w:rFonts w:ascii="Times New Roman" w:eastAsia="Times New Roman" w:hAnsi="Times New Roman" w:cs="Times New Roman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рамках п</w:t>
      </w:r>
      <w:r w:rsidRPr="00294C3B">
        <w:rPr>
          <w:rFonts w:ascii="Times New Roman" w:eastAsia="Times New Roman" w:hAnsi="Times New Roman" w:cs="Times New Roman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86A52">
        <w:rPr>
          <w:rFonts w:ascii="Times New Roman" w:eastAsia="Times New Roman" w:hAnsi="Times New Roman" w:cs="Times New Roman"/>
          <w:szCs w:val="28"/>
          <w:lang w:eastAsia="ru-RU"/>
        </w:rPr>
        <w:t>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утвержденн</w:t>
      </w:r>
      <w:r>
        <w:rPr>
          <w:rFonts w:ascii="Times New Roman" w:eastAsia="Times New Roman" w:hAnsi="Times New Roman" w:cs="Times New Roman"/>
          <w:szCs w:val="28"/>
          <w:lang w:eastAsia="ru-RU"/>
        </w:rPr>
        <w:t>ых</w:t>
      </w:r>
      <w:r w:rsidRPr="00C86A52">
        <w:rPr>
          <w:rFonts w:ascii="Times New Roman" w:eastAsia="Times New Roman" w:hAnsi="Times New Roman" w:cs="Times New Roman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Cs w:val="28"/>
          <w:lang w:eastAsia="ru-RU"/>
        </w:rPr>
        <w:t>а</w:t>
      </w:r>
      <w:r w:rsidRPr="00C86A52">
        <w:rPr>
          <w:rFonts w:ascii="Times New Roman" w:eastAsia="Times New Roman" w:hAnsi="Times New Roman" w:cs="Times New Roman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Cs w:val="28"/>
          <w:lang w:eastAsia="ru-RU"/>
        </w:rPr>
        <w:t>и</w:t>
      </w:r>
      <w:r w:rsidRPr="00C86A52">
        <w:rPr>
          <w:rFonts w:ascii="Times New Roman" w:eastAsia="Times New Roman" w:hAnsi="Times New Roman" w:cs="Times New Roman"/>
          <w:szCs w:val="28"/>
          <w:lang w:eastAsia="ru-RU"/>
        </w:rPr>
        <w:t xml:space="preserve"> Российской Федерации в соответствии с пунктом 1 статьи 11.1 Федерального закона «О защите населения</w:t>
      </w:r>
      <w:proofErr w:type="gramEnd"/>
      <w:r w:rsidRPr="00C86A52">
        <w:rPr>
          <w:rFonts w:ascii="Times New Roman" w:eastAsia="Times New Roman" w:hAnsi="Times New Roman" w:cs="Times New Roman"/>
          <w:szCs w:val="28"/>
          <w:lang w:eastAsia="ru-RU"/>
        </w:rPr>
        <w:t xml:space="preserve"> и территорий от чрезвычайных ситуаций природного и техногенного характера» (далее - Программа)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, и </w:t>
      </w:r>
      <w:r w:rsidRPr="0086220C">
        <w:rPr>
          <w:rFonts w:ascii="Times New Roman" w:eastAsia="Times New Roman" w:hAnsi="Times New Roman" w:cs="Times New Roman"/>
          <w:szCs w:val="28"/>
          <w:lang w:eastAsia="ru-RU"/>
        </w:rPr>
        <w:t>устанавливает правила определения максимального размера подлежащего возмещению ущерба по риску, группе рисков</w:t>
      </w:r>
      <w:r w:rsidRPr="00294C3B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F742C6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Cs w:val="28"/>
        </w:rPr>
        <w:t xml:space="preserve">Максимальный размер </w:t>
      </w:r>
      <w:r w:rsidRPr="00FB253A">
        <w:rPr>
          <w:rFonts w:ascii="Times New Roman" w:hAnsi="Times New Roman" w:cs="Times New Roman"/>
          <w:szCs w:val="28"/>
        </w:rPr>
        <w:t xml:space="preserve">подлежащего возмещению ущерба </w:t>
      </w:r>
      <w:r>
        <w:rPr>
          <w:rFonts w:ascii="Times New Roman" w:hAnsi="Times New Roman" w:cs="Times New Roman"/>
          <w:szCs w:val="28"/>
        </w:rPr>
        <w:t>по риску, группе рисков (далее – максимальный размер подлежащего возмещению ущерба)</w:t>
      </w:r>
      <w:r w:rsidRPr="00294C3B">
        <w:rPr>
          <w:rFonts w:ascii="Times New Roman" w:hAnsi="Times New Roman" w:cs="Times New Roman"/>
          <w:szCs w:val="28"/>
        </w:rPr>
        <w:t>, включа</w:t>
      </w:r>
      <w:r>
        <w:rPr>
          <w:rFonts w:ascii="Times New Roman" w:hAnsi="Times New Roman" w:cs="Times New Roman"/>
          <w:szCs w:val="28"/>
        </w:rPr>
        <w:t>я</w:t>
      </w:r>
      <w:r w:rsidRPr="00294C3B">
        <w:rPr>
          <w:rFonts w:ascii="Times New Roman" w:hAnsi="Times New Roman" w:cs="Times New Roman"/>
          <w:szCs w:val="28"/>
        </w:rPr>
        <w:t xml:space="preserve"> страховое возмещение и помощь, предоставляемую за счет средств бюджетов бюджетной системы Российской Федерации, </w:t>
      </w:r>
      <w:r>
        <w:rPr>
          <w:rFonts w:ascii="Times New Roman" w:hAnsi="Times New Roman" w:cs="Times New Roman"/>
          <w:szCs w:val="28"/>
        </w:rPr>
        <w:t xml:space="preserve">определяется </w:t>
      </w:r>
      <w:r w:rsidRPr="00294C3B">
        <w:rPr>
          <w:rFonts w:ascii="Times New Roman" w:hAnsi="Times New Roman" w:cs="Times New Roman"/>
          <w:szCs w:val="28"/>
        </w:rPr>
        <w:t xml:space="preserve">исходя из общей площади жилого помещения и средней </w:t>
      </w:r>
      <w:r>
        <w:rPr>
          <w:rFonts w:ascii="Times New Roman" w:hAnsi="Times New Roman" w:cs="Times New Roman"/>
          <w:szCs w:val="28"/>
        </w:rPr>
        <w:t xml:space="preserve">рыночной </w:t>
      </w:r>
      <w:r w:rsidRPr="00294C3B">
        <w:rPr>
          <w:rFonts w:ascii="Times New Roman" w:hAnsi="Times New Roman" w:cs="Times New Roman"/>
          <w:szCs w:val="28"/>
        </w:rPr>
        <w:t xml:space="preserve">стоимости одного квадратного метра общей площади жилого помещения </w:t>
      </w:r>
      <w:r>
        <w:rPr>
          <w:rFonts w:ascii="Times New Roman" w:hAnsi="Times New Roman" w:cs="Times New Roman"/>
          <w:szCs w:val="28"/>
        </w:rPr>
        <w:t xml:space="preserve">в субъекте Российской Федерации, и устанавливается единым по </w:t>
      </w:r>
      <w:r w:rsidRPr="00FB253A">
        <w:rPr>
          <w:rFonts w:ascii="Times New Roman" w:hAnsi="Times New Roman" w:cs="Times New Roman"/>
          <w:szCs w:val="28"/>
        </w:rPr>
        <w:t>риску утраты (гибели) жилого помещения</w:t>
      </w:r>
      <w:proofErr w:type="gramEnd"/>
      <w:r w:rsidRPr="00FB253A">
        <w:rPr>
          <w:rFonts w:ascii="Times New Roman" w:hAnsi="Times New Roman" w:cs="Times New Roman"/>
          <w:szCs w:val="28"/>
        </w:rPr>
        <w:t xml:space="preserve"> и по риску повреждения жилого помещения</w:t>
      </w:r>
      <w:r>
        <w:rPr>
          <w:rFonts w:ascii="Times New Roman" w:hAnsi="Times New Roman" w:cs="Times New Roman"/>
          <w:szCs w:val="28"/>
        </w:rPr>
        <w:t>.</w:t>
      </w:r>
    </w:p>
    <w:p w:rsidR="00F742C6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94C3B">
        <w:rPr>
          <w:rFonts w:ascii="Times New Roman" w:eastAsia="Times New Roman" w:hAnsi="Times New Roman" w:cs="Times New Roman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При определении максимального размера </w:t>
      </w:r>
      <w:r w:rsidRPr="00135E5A">
        <w:rPr>
          <w:rFonts w:ascii="Times New Roman" w:eastAsia="Times New Roman" w:hAnsi="Times New Roman" w:cs="Times New Roman"/>
          <w:szCs w:val="28"/>
          <w:lang w:eastAsia="ru-RU"/>
        </w:rPr>
        <w:t>подлежащего возмещению ущерба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используются следующие показатели:</w:t>
      </w:r>
    </w:p>
    <w:p w:rsidR="00F742C6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szCs w:val="28"/>
          <w:lang w:eastAsia="ru-RU"/>
        </w:rPr>
        <w:t>R –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442C1E">
        <w:rPr>
          <w:rFonts w:ascii="Times New Roman" w:eastAsia="Times New Roman" w:hAnsi="Times New Roman" w:cs="Times New Roman"/>
          <w:szCs w:val="28"/>
          <w:lang w:eastAsia="ru-RU"/>
        </w:rPr>
        <w:t xml:space="preserve">максимальный размер </w:t>
      </w:r>
      <w:r w:rsidRPr="00135E5A">
        <w:rPr>
          <w:rFonts w:ascii="Times New Roman" w:eastAsia="Times New Roman" w:hAnsi="Times New Roman" w:cs="Times New Roman"/>
          <w:szCs w:val="28"/>
          <w:lang w:eastAsia="ru-RU"/>
        </w:rPr>
        <w:t>подлежащего возмещению ущерба</w:t>
      </w:r>
      <w:r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F742C6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proofErr w:type="spellStart"/>
      <w:proofErr w:type="gramStart"/>
      <w:r w:rsidRPr="0085715B">
        <w:rPr>
          <w:rFonts w:ascii="Times New Roman" w:eastAsia="Times New Roman" w:hAnsi="Times New Roman" w:cs="Times New Roman"/>
          <w:szCs w:val="28"/>
          <w:lang w:eastAsia="ru-RU"/>
        </w:rPr>
        <w:t>R</w:t>
      </w:r>
      <w:r w:rsidRPr="0085715B">
        <w:rPr>
          <w:rFonts w:ascii="Times New Roman" w:eastAsia="Times New Roman" w:hAnsi="Times New Roman" w:cs="Times New Roman"/>
          <w:szCs w:val="28"/>
          <w:vertAlign w:val="subscript"/>
          <w:lang w:eastAsia="ru-RU"/>
        </w:rPr>
        <w:t>f</w:t>
      </w:r>
      <w:proofErr w:type="spellEnd"/>
      <w:r w:rsidRPr="0085715B">
        <w:rPr>
          <w:rFonts w:ascii="Times New Roman" w:eastAsia="Times New Roman" w:hAnsi="Times New Roman" w:cs="Times New Roman"/>
          <w:szCs w:val="28"/>
          <w:vertAlign w:val="subscript"/>
          <w:lang w:eastAsia="ru-RU"/>
        </w:rPr>
        <w:t xml:space="preserve"> </w:t>
      </w:r>
      <w:r w:rsidRPr="0085715B">
        <w:rPr>
          <w:rFonts w:ascii="Times New Roman" w:eastAsia="Times New Roman" w:hAnsi="Times New Roman" w:cs="Times New Roman"/>
          <w:szCs w:val="28"/>
          <w:vertAlign w:val="subscript"/>
          <w:lang w:val="en-US" w:eastAsia="ru-RU"/>
        </w:rPr>
        <w:t>loss</w:t>
      </w:r>
      <w:r>
        <w:rPr>
          <w:rFonts w:ascii="Times New Roman" w:eastAsia="Times New Roman" w:hAnsi="Times New Roman" w:cs="Times New Roman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–</w:t>
      </w:r>
      <w:r w:rsidRPr="00856009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размер подлежащего возмещению ущерба </w:t>
      </w:r>
      <w:r w:rsidRPr="00973963">
        <w:rPr>
          <w:rFonts w:ascii="Times New Roman" w:hAnsi="Times New Roman" w:cs="Times New Roman"/>
          <w:szCs w:val="28"/>
        </w:rPr>
        <w:t xml:space="preserve">в связи с утратой </w:t>
      </w:r>
      <w:r>
        <w:rPr>
          <w:rFonts w:ascii="Times New Roman" w:hAnsi="Times New Roman" w:cs="Times New Roman"/>
          <w:szCs w:val="28"/>
        </w:rPr>
        <w:t xml:space="preserve">(гибелью) </w:t>
      </w:r>
      <w:r w:rsidRPr="00973963">
        <w:rPr>
          <w:rFonts w:ascii="Times New Roman" w:hAnsi="Times New Roman" w:cs="Times New Roman"/>
          <w:szCs w:val="28"/>
        </w:rPr>
        <w:t>жил</w:t>
      </w:r>
      <w:r>
        <w:rPr>
          <w:rFonts w:ascii="Times New Roman" w:hAnsi="Times New Roman" w:cs="Times New Roman"/>
          <w:szCs w:val="28"/>
        </w:rPr>
        <w:t>ого</w:t>
      </w:r>
      <w:r w:rsidRPr="00973963">
        <w:rPr>
          <w:rFonts w:ascii="Times New Roman" w:hAnsi="Times New Roman" w:cs="Times New Roman"/>
          <w:szCs w:val="28"/>
        </w:rPr>
        <w:t xml:space="preserve"> помещени</w:t>
      </w:r>
      <w:r>
        <w:rPr>
          <w:rFonts w:ascii="Times New Roman" w:hAnsi="Times New Roman" w:cs="Times New Roman"/>
          <w:szCs w:val="28"/>
        </w:rPr>
        <w:t>я</w:t>
      </w:r>
      <w:r w:rsidRPr="00973963">
        <w:rPr>
          <w:rFonts w:ascii="Times New Roman" w:hAnsi="Times New Roman" w:cs="Times New Roman"/>
          <w:szCs w:val="28"/>
        </w:rPr>
        <w:t xml:space="preserve"> в результате чрезвычайной ситуации </w:t>
      </w:r>
      <w:r>
        <w:rPr>
          <w:rFonts w:ascii="Times New Roman" w:hAnsi="Times New Roman" w:cs="Times New Roman"/>
          <w:szCs w:val="28"/>
        </w:rPr>
        <w:t xml:space="preserve">посредством </w:t>
      </w:r>
      <w:r w:rsidRPr="00F95AD1">
        <w:rPr>
          <w:rFonts w:ascii="Times New Roman" w:hAnsi="Times New Roman" w:cs="Times New Roman"/>
          <w:szCs w:val="28"/>
        </w:rPr>
        <w:t>помощ</w:t>
      </w:r>
      <w:r>
        <w:rPr>
          <w:rFonts w:ascii="Times New Roman" w:hAnsi="Times New Roman" w:cs="Times New Roman"/>
          <w:szCs w:val="28"/>
        </w:rPr>
        <w:t>и</w:t>
      </w:r>
      <w:r w:rsidRPr="00F95AD1">
        <w:rPr>
          <w:rFonts w:ascii="Times New Roman" w:hAnsi="Times New Roman" w:cs="Times New Roman"/>
          <w:szCs w:val="28"/>
        </w:rPr>
        <w:t>, предоставляем</w:t>
      </w:r>
      <w:r>
        <w:rPr>
          <w:rFonts w:ascii="Times New Roman" w:hAnsi="Times New Roman" w:cs="Times New Roman"/>
          <w:szCs w:val="28"/>
        </w:rPr>
        <w:t>ой</w:t>
      </w:r>
      <w:r w:rsidRPr="00F95AD1">
        <w:rPr>
          <w:rFonts w:ascii="Times New Roman" w:hAnsi="Times New Roman" w:cs="Times New Roman"/>
          <w:szCs w:val="28"/>
        </w:rPr>
        <w:t xml:space="preserve"> </w:t>
      </w:r>
      <w:r w:rsidRPr="0085715B">
        <w:rPr>
          <w:rFonts w:ascii="Times New Roman" w:hAnsi="Times New Roman" w:cs="Times New Roman"/>
          <w:szCs w:val="28"/>
        </w:rPr>
        <w:t xml:space="preserve">субъектом Российской Федерации за счет средств, предусмотренных </w:t>
      </w:r>
      <w:r>
        <w:rPr>
          <w:rFonts w:ascii="Times New Roman" w:hAnsi="Times New Roman" w:cs="Times New Roman"/>
          <w:szCs w:val="28"/>
        </w:rPr>
        <w:t xml:space="preserve">на эти цели </w:t>
      </w:r>
      <w:r w:rsidRPr="0085715B">
        <w:rPr>
          <w:rFonts w:ascii="Times New Roman" w:hAnsi="Times New Roman" w:cs="Times New Roman"/>
          <w:szCs w:val="28"/>
        </w:rPr>
        <w:t>в бюджете субъекта Российской Федерации, а также предоставленных на эти цели субъекту Российской Федерации из федерального бюджета в размере</w:t>
      </w:r>
      <w:r>
        <w:rPr>
          <w:rFonts w:ascii="Times New Roman" w:hAnsi="Times New Roman" w:cs="Times New Roman"/>
          <w:szCs w:val="28"/>
        </w:rPr>
        <w:t>, определенном в соответствии с настоящим постановлением,</w:t>
      </w:r>
      <w:r w:rsidRPr="0085715B">
        <w:rPr>
          <w:rFonts w:ascii="Times New Roman" w:hAnsi="Times New Roman" w:cs="Times New Roman"/>
          <w:szCs w:val="28"/>
        </w:rPr>
        <w:t xml:space="preserve"> и порядке, </w:t>
      </w:r>
      <w:r>
        <w:rPr>
          <w:rFonts w:ascii="Times New Roman" w:hAnsi="Times New Roman" w:cs="Times New Roman"/>
          <w:szCs w:val="28"/>
        </w:rPr>
        <w:t>установ</w:t>
      </w:r>
      <w:r w:rsidRPr="0085715B">
        <w:rPr>
          <w:rFonts w:ascii="Times New Roman" w:hAnsi="Times New Roman" w:cs="Times New Roman"/>
          <w:szCs w:val="28"/>
        </w:rPr>
        <w:t>ленн</w:t>
      </w:r>
      <w:r>
        <w:rPr>
          <w:rFonts w:ascii="Times New Roman" w:hAnsi="Times New Roman" w:cs="Times New Roman"/>
          <w:szCs w:val="28"/>
        </w:rPr>
        <w:t>ом</w:t>
      </w:r>
      <w:r w:rsidRPr="0085715B">
        <w:rPr>
          <w:rFonts w:ascii="Times New Roman" w:hAnsi="Times New Roman" w:cs="Times New Roman"/>
          <w:szCs w:val="28"/>
        </w:rPr>
        <w:t xml:space="preserve"> Правительством Российской</w:t>
      </w:r>
      <w:proofErr w:type="gramEnd"/>
      <w:r w:rsidRPr="0085715B">
        <w:rPr>
          <w:rFonts w:ascii="Times New Roman" w:hAnsi="Times New Roman" w:cs="Times New Roman"/>
          <w:szCs w:val="28"/>
        </w:rPr>
        <w:t xml:space="preserve"> Федерации</w:t>
      </w:r>
      <w:r>
        <w:rPr>
          <w:rFonts w:ascii="Times New Roman" w:hAnsi="Times New Roman" w:cs="Times New Roman"/>
          <w:szCs w:val="28"/>
        </w:rPr>
        <w:t>;</w:t>
      </w:r>
    </w:p>
    <w:p w:rsidR="00F742C6" w:rsidRPr="0085715B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proofErr w:type="gramStart"/>
      <w:r w:rsidRPr="007B7515">
        <w:rPr>
          <w:rFonts w:ascii="Times New Roman" w:hAnsi="Times New Roman" w:cs="Times New Roman"/>
          <w:szCs w:val="28"/>
        </w:rPr>
        <w:t>R</w:t>
      </w:r>
      <w:r w:rsidRPr="007B7515">
        <w:rPr>
          <w:rFonts w:ascii="Times New Roman" w:hAnsi="Times New Roman" w:cs="Times New Roman"/>
          <w:szCs w:val="28"/>
          <w:vertAlign w:val="subscript"/>
        </w:rPr>
        <w:t>f</w:t>
      </w:r>
      <w:proofErr w:type="spellEnd"/>
      <w:r>
        <w:rPr>
          <w:rFonts w:ascii="Times New Roman" w:hAnsi="Times New Roman" w:cs="Times New Roman"/>
          <w:szCs w:val="28"/>
          <w:vertAlign w:val="subscript"/>
        </w:rPr>
        <w:t xml:space="preserve"> </w:t>
      </w:r>
      <w:r w:rsidRPr="007B7515">
        <w:rPr>
          <w:rFonts w:ascii="Times New Roman" w:hAnsi="Times New Roman" w:cs="Times New Roman"/>
          <w:szCs w:val="28"/>
        </w:rPr>
        <w:t xml:space="preserve">– </w:t>
      </w:r>
      <w:r w:rsidRPr="00057991">
        <w:rPr>
          <w:rFonts w:ascii="Times New Roman" w:hAnsi="Times New Roman" w:cs="Times New Roman"/>
          <w:szCs w:val="28"/>
        </w:rPr>
        <w:t xml:space="preserve">размер подлежащего возмещению ущерба в связи с утратой </w:t>
      </w:r>
      <w:r>
        <w:rPr>
          <w:rFonts w:ascii="Times New Roman" w:hAnsi="Times New Roman" w:cs="Times New Roman"/>
          <w:szCs w:val="28"/>
        </w:rPr>
        <w:t xml:space="preserve">(гибелью) </w:t>
      </w:r>
      <w:r w:rsidRPr="00057991">
        <w:rPr>
          <w:rFonts w:ascii="Times New Roman" w:hAnsi="Times New Roman" w:cs="Times New Roman"/>
          <w:szCs w:val="28"/>
        </w:rPr>
        <w:t>жил</w:t>
      </w:r>
      <w:r>
        <w:rPr>
          <w:rFonts w:ascii="Times New Roman" w:hAnsi="Times New Roman" w:cs="Times New Roman"/>
          <w:szCs w:val="28"/>
        </w:rPr>
        <w:t>ого</w:t>
      </w:r>
      <w:r w:rsidRPr="00057991">
        <w:rPr>
          <w:rFonts w:ascii="Times New Roman" w:hAnsi="Times New Roman" w:cs="Times New Roman"/>
          <w:szCs w:val="28"/>
        </w:rPr>
        <w:t xml:space="preserve"> помещени</w:t>
      </w:r>
      <w:r>
        <w:rPr>
          <w:rFonts w:ascii="Times New Roman" w:hAnsi="Times New Roman" w:cs="Times New Roman"/>
          <w:szCs w:val="28"/>
        </w:rPr>
        <w:t>я</w:t>
      </w:r>
      <w:r w:rsidRPr="00057991">
        <w:rPr>
          <w:rFonts w:ascii="Times New Roman" w:hAnsi="Times New Roman" w:cs="Times New Roman"/>
          <w:szCs w:val="28"/>
        </w:rPr>
        <w:t xml:space="preserve"> </w:t>
      </w:r>
      <w:r w:rsidRPr="007B7515">
        <w:rPr>
          <w:rFonts w:ascii="Times New Roman" w:hAnsi="Times New Roman" w:cs="Times New Roman"/>
          <w:szCs w:val="28"/>
        </w:rPr>
        <w:t xml:space="preserve">в результате событий иных, чем чрезвычайная ситуация, </w:t>
      </w:r>
      <w:r>
        <w:rPr>
          <w:rFonts w:ascii="Times New Roman" w:hAnsi="Times New Roman" w:cs="Times New Roman"/>
          <w:szCs w:val="28"/>
        </w:rPr>
        <w:t xml:space="preserve">и в связи </w:t>
      </w:r>
      <w:r w:rsidRPr="00151C5F">
        <w:rPr>
          <w:rFonts w:ascii="Times New Roman" w:hAnsi="Times New Roman" w:cs="Times New Roman"/>
          <w:szCs w:val="28"/>
        </w:rPr>
        <w:t xml:space="preserve">с повреждением жилых помещений </w:t>
      </w:r>
      <w:r w:rsidRPr="00057991">
        <w:rPr>
          <w:rFonts w:ascii="Times New Roman" w:hAnsi="Times New Roman" w:cs="Times New Roman"/>
          <w:szCs w:val="28"/>
        </w:rPr>
        <w:t xml:space="preserve">посредством помощи, предоставляемой субъектом Российской Федерации за счет средств, предусмотренных на эти цели в бюджете субъекта Российской Федерации, и (или) иных средств, </w:t>
      </w:r>
      <w:r w:rsidRPr="00057991">
        <w:rPr>
          <w:rFonts w:ascii="Times New Roman" w:hAnsi="Times New Roman" w:cs="Times New Roman"/>
          <w:szCs w:val="28"/>
        </w:rPr>
        <w:lastRenderedPageBreak/>
        <w:t>предоставленных бюджету субъекта Российской Федерации в установленном бюджетным законодательством Российской Федерации порядке;</w:t>
      </w:r>
      <w:proofErr w:type="gramEnd"/>
    </w:p>
    <w:p w:rsidR="00F742C6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proofErr w:type="gramStart"/>
      <w:r w:rsidRPr="0040358F">
        <w:rPr>
          <w:rFonts w:ascii="Times New Roman" w:eastAsia="Times New Roman" w:hAnsi="Times New Roman" w:cs="Times New Roman"/>
          <w:szCs w:val="28"/>
          <w:lang w:eastAsia="ru-RU"/>
        </w:rPr>
        <w:t>R</w:t>
      </w:r>
      <w:r w:rsidRPr="0040358F">
        <w:rPr>
          <w:rFonts w:ascii="Times New Roman" w:eastAsia="Times New Roman" w:hAnsi="Times New Roman" w:cs="Times New Roman"/>
          <w:szCs w:val="28"/>
          <w:vertAlign w:val="subscript"/>
          <w:lang w:eastAsia="ru-RU"/>
        </w:rPr>
        <w:t>min</w:t>
      </w:r>
      <w:proofErr w:type="spellEnd"/>
      <w:r w:rsidRPr="0040358F">
        <w:rPr>
          <w:rFonts w:ascii="Times New Roman" w:eastAsia="Times New Roman" w:hAnsi="Times New Roman" w:cs="Times New Roman"/>
          <w:szCs w:val="28"/>
          <w:lang w:eastAsia="ru-RU"/>
        </w:rPr>
        <w:t xml:space="preserve"> – страховое возмещение по риску утраты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(гибели) </w:t>
      </w:r>
      <w:r w:rsidRPr="0040358F">
        <w:rPr>
          <w:rFonts w:ascii="Times New Roman" w:eastAsia="Times New Roman" w:hAnsi="Times New Roman" w:cs="Times New Roman"/>
          <w:szCs w:val="28"/>
          <w:lang w:eastAsia="ru-RU"/>
        </w:rPr>
        <w:t>жил</w:t>
      </w:r>
      <w:r>
        <w:rPr>
          <w:rFonts w:ascii="Times New Roman" w:eastAsia="Times New Roman" w:hAnsi="Times New Roman" w:cs="Times New Roman"/>
          <w:szCs w:val="28"/>
          <w:lang w:eastAsia="ru-RU"/>
        </w:rPr>
        <w:t>ых</w:t>
      </w:r>
      <w:r w:rsidRPr="0040358F">
        <w:rPr>
          <w:rFonts w:ascii="Times New Roman" w:eastAsia="Times New Roman" w:hAnsi="Times New Roman" w:cs="Times New Roman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й в результате чрезвычайной ситуации </w:t>
      </w:r>
      <w:r w:rsidRPr="0040358F">
        <w:rPr>
          <w:rFonts w:ascii="Times New Roman" w:eastAsia="Times New Roman" w:hAnsi="Times New Roman" w:cs="Times New Roman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страховой суммы, установленном Программой в соответствии с пунктом 1 Постановления </w:t>
      </w:r>
      <w:r w:rsidRPr="001C21B0">
        <w:rPr>
          <w:rFonts w:ascii="Times New Roman" w:eastAsia="Times New Roman" w:hAnsi="Times New Roman" w:cs="Times New Roman"/>
          <w:szCs w:val="28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C21B0">
        <w:rPr>
          <w:rFonts w:ascii="Times New Roman" w:eastAsia="Times New Roman" w:hAnsi="Times New Roman" w:cs="Times New Roman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1C21B0">
        <w:rPr>
          <w:rFonts w:ascii="Times New Roman" w:eastAsia="Times New Roman" w:hAnsi="Times New Roman" w:cs="Times New Roman"/>
          <w:szCs w:val="28"/>
          <w:lang w:eastAsia="ru-RU"/>
        </w:rPr>
        <w:t>от «___» ___________ 2018 г. № _____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«</w:t>
      </w:r>
      <w:r w:rsidRPr="001C21B0">
        <w:rPr>
          <w:rFonts w:ascii="Times New Roman" w:eastAsia="Times New Roman" w:hAnsi="Times New Roman" w:cs="Times New Roman"/>
          <w:szCs w:val="28"/>
          <w:lang w:eastAsia="ru-RU"/>
        </w:rPr>
        <w:t>Об утверждении размеров страховых сумм по риску утраты (гибели) жилого помещения в результате чрезвычайной ситуации по договорам страхования жилых помещений, заключенным в рамках программ организации возмещения ущерба, причиненного расположенным</w:t>
      </w:r>
      <w:proofErr w:type="gramEnd"/>
      <w:r w:rsidRPr="001C21B0">
        <w:rPr>
          <w:rFonts w:ascii="Times New Roman" w:eastAsia="Times New Roman" w:hAnsi="Times New Roman" w:cs="Times New Roman"/>
          <w:szCs w:val="28"/>
          <w:lang w:eastAsia="ru-RU"/>
        </w:rPr>
        <w:t xml:space="preserve"> на территориях субъектов Российской Федерации жилым помещениям граждан, с использованием механизма добровольного страхования, и Порядка расчета максимального размера ущерба, подлежащего возмещению в рамках таких программ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» (далее - </w:t>
      </w:r>
      <w:r w:rsidRPr="0040358F">
        <w:rPr>
          <w:rFonts w:ascii="Times New Roman" w:eastAsia="Times New Roman" w:hAnsi="Times New Roman" w:cs="Times New Roman"/>
          <w:szCs w:val="28"/>
          <w:lang w:eastAsia="ru-RU"/>
        </w:rPr>
        <w:t>минимальн</w:t>
      </w:r>
      <w:r>
        <w:rPr>
          <w:rFonts w:ascii="Times New Roman" w:eastAsia="Times New Roman" w:hAnsi="Times New Roman" w:cs="Times New Roman"/>
          <w:szCs w:val="28"/>
          <w:lang w:eastAsia="ru-RU"/>
        </w:rPr>
        <w:t>ый</w:t>
      </w:r>
      <w:r w:rsidRPr="0040358F">
        <w:rPr>
          <w:rFonts w:ascii="Times New Roman" w:eastAsia="Times New Roman" w:hAnsi="Times New Roman" w:cs="Times New Roman"/>
          <w:szCs w:val="28"/>
          <w:lang w:eastAsia="ru-RU"/>
        </w:rPr>
        <w:t xml:space="preserve"> объем обязатель</w:t>
      </w:r>
      <w:proofErr w:type="gramStart"/>
      <w:r w:rsidRPr="0040358F">
        <w:rPr>
          <w:rFonts w:ascii="Times New Roman" w:eastAsia="Times New Roman" w:hAnsi="Times New Roman" w:cs="Times New Roman"/>
          <w:szCs w:val="28"/>
          <w:lang w:eastAsia="ru-RU"/>
        </w:rPr>
        <w:t>ств стр</w:t>
      </w:r>
      <w:proofErr w:type="gramEnd"/>
      <w:r w:rsidRPr="0040358F">
        <w:rPr>
          <w:rFonts w:ascii="Times New Roman" w:eastAsia="Times New Roman" w:hAnsi="Times New Roman" w:cs="Times New Roman"/>
          <w:szCs w:val="28"/>
          <w:lang w:eastAsia="ru-RU"/>
        </w:rPr>
        <w:t xml:space="preserve">аховщика по риску утраты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(гибели) </w:t>
      </w:r>
      <w:r w:rsidRPr="0040358F">
        <w:rPr>
          <w:rFonts w:ascii="Times New Roman" w:eastAsia="Times New Roman" w:hAnsi="Times New Roman" w:cs="Times New Roman"/>
          <w:szCs w:val="28"/>
          <w:lang w:eastAsia="ru-RU"/>
        </w:rPr>
        <w:t>жил</w:t>
      </w:r>
      <w:r>
        <w:rPr>
          <w:rFonts w:ascii="Times New Roman" w:eastAsia="Times New Roman" w:hAnsi="Times New Roman" w:cs="Times New Roman"/>
          <w:szCs w:val="28"/>
          <w:lang w:eastAsia="ru-RU"/>
        </w:rPr>
        <w:t>ого</w:t>
      </w:r>
      <w:r w:rsidRPr="0040358F">
        <w:rPr>
          <w:rFonts w:ascii="Times New Roman" w:eastAsia="Times New Roman" w:hAnsi="Times New Roman" w:cs="Times New Roman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Pr="0040358F">
        <w:rPr>
          <w:rFonts w:ascii="Times New Roman" w:eastAsia="Times New Roman" w:hAnsi="Times New Roman" w:cs="Times New Roman"/>
          <w:szCs w:val="28"/>
          <w:lang w:eastAsia="ru-RU"/>
        </w:rPr>
        <w:t xml:space="preserve"> в результате чрезвычайной ситуации</w:t>
      </w:r>
      <w:r>
        <w:rPr>
          <w:rFonts w:ascii="Times New Roman" w:eastAsia="Times New Roman" w:hAnsi="Times New Roman" w:cs="Times New Roman"/>
          <w:szCs w:val="28"/>
          <w:lang w:eastAsia="ru-RU"/>
        </w:rPr>
        <w:t>)</w:t>
      </w:r>
      <w:r w:rsidRPr="0040358F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F742C6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7B7515">
        <w:rPr>
          <w:rFonts w:ascii="Times New Roman" w:eastAsia="Times New Roman" w:hAnsi="Times New Roman" w:cs="Times New Roman"/>
          <w:szCs w:val="28"/>
          <w:lang w:val="en-US" w:eastAsia="ru-RU"/>
        </w:rPr>
        <w:t>R</w:t>
      </w:r>
      <w:r w:rsidRPr="007B7515">
        <w:rPr>
          <w:rFonts w:ascii="Times New Roman" w:eastAsia="Times New Roman" w:hAnsi="Times New Roman" w:cs="Times New Roman"/>
          <w:szCs w:val="28"/>
          <w:vertAlign w:val="subscript"/>
          <w:lang w:val="en-US" w:eastAsia="ru-RU"/>
        </w:rPr>
        <w:t>in</w:t>
      </w:r>
      <w:proofErr w:type="spellEnd"/>
      <w:r w:rsidRPr="007B7515">
        <w:rPr>
          <w:rFonts w:ascii="Times New Roman" w:eastAsia="Times New Roman" w:hAnsi="Times New Roman" w:cs="Times New Roman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– страховая сумма</w:t>
      </w:r>
      <w:r w:rsidRPr="007B7515">
        <w:rPr>
          <w:rFonts w:ascii="Times New Roman" w:eastAsia="Times New Roman" w:hAnsi="Times New Roman" w:cs="Times New Roman"/>
          <w:szCs w:val="28"/>
          <w:lang w:eastAsia="ru-RU"/>
        </w:rPr>
        <w:t xml:space="preserve"> по риск</w:t>
      </w:r>
      <w:r>
        <w:rPr>
          <w:rFonts w:ascii="Times New Roman" w:eastAsia="Times New Roman" w:hAnsi="Times New Roman" w:cs="Times New Roman"/>
          <w:szCs w:val="28"/>
          <w:lang w:eastAsia="ru-RU"/>
        </w:rPr>
        <w:t>у</w:t>
      </w:r>
      <w:r w:rsidRPr="007B7515">
        <w:rPr>
          <w:rFonts w:ascii="Times New Roman" w:eastAsia="Times New Roman" w:hAnsi="Times New Roman" w:cs="Times New Roman"/>
          <w:szCs w:val="28"/>
          <w:lang w:eastAsia="ru-RU"/>
        </w:rPr>
        <w:t xml:space="preserve"> утраты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(гибели) </w:t>
      </w:r>
      <w:r w:rsidRPr="007B7515">
        <w:rPr>
          <w:rFonts w:ascii="Times New Roman" w:eastAsia="Times New Roman" w:hAnsi="Times New Roman" w:cs="Times New Roman"/>
          <w:szCs w:val="28"/>
          <w:lang w:eastAsia="ru-RU"/>
        </w:rPr>
        <w:t>жил</w:t>
      </w:r>
      <w:r>
        <w:rPr>
          <w:rFonts w:ascii="Times New Roman" w:eastAsia="Times New Roman" w:hAnsi="Times New Roman" w:cs="Times New Roman"/>
          <w:szCs w:val="28"/>
          <w:lang w:eastAsia="ru-RU"/>
        </w:rPr>
        <w:t>ого</w:t>
      </w:r>
      <w:r w:rsidRPr="007B7515">
        <w:rPr>
          <w:rFonts w:ascii="Times New Roman" w:eastAsia="Times New Roman" w:hAnsi="Times New Roman" w:cs="Times New Roman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Cs w:val="28"/>
          <w:lang w:eastAsia="ru-RU"/>
        </w:rPr>
        <w:t>я</w:t>
      </w:r>
      <w:r w:rsidRPr="007B7515">
        <w:rPr>
          <w:rFonts w:ascii="Times New Roman" w:eastAsia="Times New Roman" w:hAnsi="Times New Roman" w:cs="Times New Roman"/>
          <w:szCs w:val="28"/>
          <w:lang w:eastAsia="ru-RU"/>
        </w:rPr>
        <w:t xml:space="preserve"> в результате событий иных, чем чрезвычайная ситуация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, и (или) </w:t>
      </w:r>
      <w:r w:rsidRPr="00682AF6">
        <w:rPr>
          <w:rFonts w:ascii="Times New Roman" w:eastAsia="Times New Roman" w:hAnsi="Times New Roman" w:cs="Times New Roman"/>
          <w:szCs w:val="28"/>
          <w:lang w:eastAsia="ru-RU"/>
        </w:rPr>
        <w:t>по риску повреждения жилых помещений</w:t>
      </w:r>
      <w:r w:rsidRPr="007B7515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F742C6" w:rsidRPr="006162D6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162D6">
        <w:rPr>
          <w:rFonts w:ascii="Times New Roman" w:eastAsia="Times New Roman" w:hAnsi="Times New Roman" w:cs="Times New Roman"/>
          <w:szCs w:val="28"/>
          <w:lang w:eastAsia="ru-RU"/>
        </w:rPr>
        <w:t>S - общая площадь жилого помещения;</w:t>
      </w:r>
    </w:p>
    <w:p w:rsidR="00F742C6" w:rsidRPr="006162D6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6162D6">
        <w:rPr>
          <w:rFonts w:ascii="Times New Roman" w:eastAsia="Times New Roman" w:hAnsi="Times New Roman" w:cs="Times New Roman"/>
          <w:szCs w:val="28"/>
          <w:lang w:eastAsia="ru-RU"/>
        </w:rPr>
        <w:t>Р</w:t>
      </w:r>
      <w:proofErr w:type="gramEnd"/>
      <w:r>
        <w:rPr>
          <w:rStyle w:val="ac"/>
          <w:rFonts w:ascii="Times New Roman" w:eastAsia="Times New Roman" w:hAnsi="Times New Roman" w:cs="Times New Roman"/>
          <w:szCs w:val="28"/>
          <w:lang w:eastAsia="ru-RU"/>
        </w:rPr>
        <w:footnoteReference w:id="1"/>
      </w:r>
      <w:r w:rsidRPr="006162D6">
        <w:rPr>
          <w:rFonts w:ascii="Times New Roman" w:eastAsia="Times New Roman" w:hAnsi="Times New Roman" w:cs="Times New Roman"/>
          <w:szCs w:val="28"/>
          <w:lang w:eastAsia="ru-RU"/>
        </w:rPr>
        <w:t xml:space="preserve"> - показатель средней рыночной стоимости одного квадратного метра общей площади жилого помещения по реализующему Программу субъекту Российской Федерации, утвержденный приказом Министерства строительства и жилищно-коммунального хозяйства Российской Федерации в целях применения для расчета размеров социальных выплат для всех категорий граждан, которым указанные социальные выплаты предоставляются на приобретение (строительство) жилых помещений за счет средств федерального бюджета;</w:t>
      </w:r>
    </w:p>
    <w:p w:rsidR="00F742C6" w:rsidRPr="007B7515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 w:rsidRPr="007B7515">
        <w:rPr>
          <w:rFonts w:ascii="Times New Roman" w:eastAsia="Times New Roman" w:hAnsi="Times New Roman" w:cs="Times New Roman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Cs w:val="28"/>
          <w:vertAlign w:val="subscript"/>
          <w:lang w:val="en-US" w:eastAsia="ru-RU"/>
        </w:rPr>
        <w:t>i</w:t>
      </w:r>
      <w:proofErr w:type="spellEnd"/>
      <w:r w:rsidRPr="007B7515">
        <w:rPr>
          <w:rFonts w:ascii="Times New Roman" w:eastAsia="Times New Roman" w:hAnsi="Times New Roman" w:cs="Times New Roman"/>
          <w:szCs w:val="28"/>
          <w:lang w:eastAsia="ru-RU"/>
        </w:rPr>
        <w:t xml:space="preserve"> - доля участия страховщика в возмещении ущерба в связи с утратой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(гибелью) </w:t>
      </w:r>
      <w:r w:rsidRPr="007B7515">
        <w:rPr>
          <w:rFonts w:ascii="Times New Roman" w:eastAsia="Times New Roman" w:hAnsi="Times New Roman" w:cs="Times New Roman"/>
          <w:szCs w:val="28"/>
          <w:lang w:eastAsia="ru-RU"/>
        </w:rPr>
        <w:t>жил</w:t>
      </w:r>
      <w:r>
        <w:rPr>
          <w:rFonts w:ascii="Times New Roman" w:eastAsia="Times New Roman" w:hAnsi="Times New Roman" w:cs="Times New Roman"/>
          <w:szCs w:val="28"/>
          <w:lang w:eastAsia="ru-RU"/>
        </w:rPr>
        <w:t>ых</w:t>
      </w:r>
      <w:r w:rsidRPr="007B7515">
        <w:rPr>
          <w:rFonts w:ascii="Times New Roman" w:eastAsia="Times New Roman" w:hAnsi="Times New Roman" w:cs="Times New Roman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Cs w:val="28"/>
          <w:lang w:eastAsia="ru-RU"/>
        </w:rPr>
        <w:t>й</w:t>
      </w:r>
      <w:r w:rsidRPr="007B7515">
        <w:rPr>
          <w:rFonts w:ascii="Times New Roman" w:eastAsia="Times New Roman" w:hAnsi="Times New Roman" w:cs="Times New Roman"/>
          <w:szCs w:val="28"/>
          <w:lang w:eastAsia="ru-RU"/>
        </w:rPr>
        <w:t xml:space="preserve"> в результате событий иных, чем чрезвычайная ситуация</w:t>
      </w:r>
      <w:r>
        <w:rPr>
          <w:rFonts w:ascii="Times New Roman" w:eastAsia="Times New Roman" w:hAnsi="Times New Roman" w:cs="Times New Roman"/>
          <w:szCs w:val="28"/>
          <w:lang w:eastAsia="ru-RU"/>
        </w:rPr>
        <w:t>, и (или) в связи с повреждением жилых помещений</w:t>
      </w:r>
      <w:r w:rsidRPr="007B7515">
        <w:rPr>
          <w:rFonts w:ascii="Times New Roman" w:eastAsia="Times New Roman" w:hAnsi="Times New Roman" w:cs="Times New Roman"/>
          <w:szCs w:val="28"/>
          <w:lang w:eastAsia="ru-RU"/>
        </w:rPr>
        <w:t xml:space="preserve"> (в процентах), установленная в Программе</w:t>
      </w:r>
      <w:r>
        <w:rPr>
          <w:rStyle w:val="ac"/>
          <w:rFonts w:ascii="Times New Roman" w:eastAsia="Times New Roman" w:hAnsi="Times New Roman" w:cs="Times New Roman"/>
          <w:szCs w:val="28"/>
          <w:lang w:eastAsia="ru-RU"/>
        </w:rPr>
        <w:footnoteReference w:id="2"/>
      </w:r>
      <w:r w:rsidRPr="007B7515"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F742C6" w:rsidRPr="00F95AD1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4. М</w:t>
      </w:r>
      <w:r w:rsidRPr="00294C3B">
        <w:rPr>
          <w:rFonts w:ascii="Times New Roman" w:hAnsi="Times New Roman" w:cs="Times New Roman"/>
          <w:szCs w:val="28"/>
        </w:rPr>
        <w:t>аксимальный размер подлежащего возмещению ущерба</w:t>
      </w:r>
      <w:r w:rsidRPr="00294C3B">
        <w:rPr>
          <w:rFonts w:ascii="Times New Roman" w:eastAsia="Times New Roman" w:hAnsi="Times New Roman" w:cs="Times New Roman"/>
          <w:szCs w:val="28"/>
          <w:lang w:eastAsia="ru-RU"/>
        </w:rPr>
        <w:t>, причиненного застрахованн</w:t>
      </w:r>
      <w:r>
        <w:rPr>
          <w:rFonts w:ascii="Times New Roman" w:eastAsia="Times New Roman" w:hAnsi="Times New Roman" w:cs="Times New Roman"/>
          <w:szCs w:val="28"/>
          <w:lang w:eastAsia="ru-RU"/>
        </w:rPr>
        <w:t>ым</w:t>
      </w:r>
      <w:r w:rsidRPr="00294C3B">
        <w:rPr>
          <w:rFonts w:ascii="Times New Roman" w:eastAsia="Times New Roman" w:hAnsi="Times New Roman" w:cs="Times New Roman"/>
          <w:szCs w:val="28"/>
          <w:lang w:eastAsia="ru-RU"/>
        </w:rPr>
        <w:t xml:space="preserve"> по Программе жил</w:t>
      </w:r>
      <w:r>
        <w:rPr>
          <w:rFonts w:ascii="Times New Roman" w:eastAsia="Times New Roman" w:hAnsi="Times New Roman" w:cs="Times New Roman"/>
          <w:szCs w:val="28"/>
          <w:lang w:eastAsia="ru-RU"/>
        </w:rPr>
        <w:t>ым</w:t>
      </w:r>
      <w:r w:rsidRPr="00294C3B">
        <w:rPr>
          <w:rFonts w:ascii="Times New Roman" w:eastAsia="Times New Roman" w:hAnsi="Times New Roman" w:cs="Times New Roman"/>
          <w:szCs w:val="28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szCs w:val="28"/>
          <w:lang w:eastAsia="ru-RU"/>
        </w:rPr>
        <w:t>ям</w:t>
      </w:r>
      <w:r w:rsidRPr="00294C3B">
        <w:rPr>
          <w:rFonts w:ascii="Times New Roman" w:eastAsia="Times New Roman" w:hAnsi="Times New Roman" w:cs="Times New Roman"/>
          <w:szCs w:val="28"/>
          <w:lang w:eastAsia="ru-RU"/>
        </w:rPr>
        <w:t xml:space="preserve"> в результате события, на случай </w:t>
      </w:r>
      <w:proofErr w:type="gramStart"/>
      <w:r w:rsidRPr="00294C3B">
        <w:rPr>
          <w:rFonts w:ascii="Times New Roman" w:eastAsia="Times New Roman" w:hAnsi="Times New Roman" w:cs="Times New Roman"/>
          <w:szCs w:val="28"/>
          <w:lang w:eastAsia="ru-RU"/>
        </w:rPr>
        <w:t>наступления</w:t>
      </w:r>
      <w:proofErr w:type="gramEnd"/>
      <w:r w:rsidRPr="00294C3B">
        <w:rPr>
          <w:rFonts w:ascii="Times New Roman" w:eastAsia="Times New Roman" w:hAnsi="Times New Roman" w:cs="Times New Roman"/>
          <w:szCs w:val="28"/>
          <w:lang w:eastAsia="ru-RU"/>
        </w:rPr>
        <w:t xml:space="preserve"> которого проводится страхование (страхового риска), определяется </w:t>
      </w:r>
      <w:r w:rsidRPr="00F95AD1">
        <w:rPr>
          <w:rFonts w:ascii="Times New Roman" w:eastAsia="Times New Roman" w:hAnsi="Times New Roman" w:cs="Times New Roman"/>
          <w:szCs w:val="28"/>
          <w:lang w:eastAsia="ru-RU"/>
        </w:rPr>
        <w:t>по формуле 1:</w:t>
      </w:r>
    </w:p>
    <w:p w:rsidR="00F742C6" w:rsidRPr="00F95AD1" w:rsidRDefault="00F742C6" w:rsidP="00F742C6">
      <w:pPr>
        <w:autoSpaceDE w:val="0"/>
        <w:autoSpaceDN w:val="0"/>
        <w:adjustRightInd w:val="0"/>
        <w:ind w:left="993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42C6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95AD1">
        <w:rPr>
          <w:rFonts w:ascii="Times New Roman" w:eastAsia="Times New Roman" w:hAnsi="Times New Roman" w:cs="Times New Roman"/>
          <w:szCs w:val="28"/>
          <w:lang w:val="en-US" w:eastAsia="ru-RU"/>
        </w:rPr>
        <w:t>R</w:t>
      </w:r>
      <w:r w:rsidRPr="008B5CA5">
        <w:rPr>
          <w:rFonts w:ascii="Times New Roman" w:eastAsia="Times New Roman" w:hAnsi="Times New Roman" w:cs="Times New Roman"/>
          <w:szCs w:val="28"/>
          <w:vertAlign w:val="subscript"/>
          <w:lang w:eastAsia="ru-RU"/>
        </w:rPr>
        <w:t xml:space="preserve"> </w:t>
      </w:r>
      <w:r w:rsidRPr="008B5CA5">
        <w:rPr>
          <w:rFonts w:ascii="Times New Roman" w:eastAsia="Times New Roman" w:hAnsi="Times New Roman" w:cs="Times New Roman"/>
          <w:szCs w:val="28"/>
          <w:lang w:eastAsia="ru-RU"/>
        </w:rPr>
        <w:t xml:space="preserve">= </w:t>
      </w:r>
      <w:r w:rsidRPr="00F95AD1">
        <w:rPr>
          <w:rFonts w:ascii="Times New Roman" w:eastAsia="Times New Roman" w:hAnsi="Times New Roman" w:cs="Times New Roman"/>
          <w:szCs w:val="28"/>
          <w:lang w:val="en-US" w:eastAsia="ru-RU"/>
        </w:rPr>
        <w:t>S</w:t>
      </w:r>
      <w:r w:rsidRPr="008B5CA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95AD1">
        <w:rPr>
          <w:rFonts w:ascii="Times New Roman" w:eastAsia="Times New Roman" w:hAnsi="Times New Roman" w:cs="Times New Roman"/>
          <w:szCs w:val="28"/>
          <w:lang w:val="en-US" w:eastAsia="ru-RU"/>
        </w:rPr>
        <w:t>x</w:t>
      </w:r>
      <w:r w:rsidRPr="008B5CA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F95AD1">
        <w:rPr>
          <w:rFonts w:ascii="Times New Roman" w:eastAsia="Times New Roman" w:hAnsi="Times New Roman" w:cs="Times New Roman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F742C6" w:rsidRPr="00E939B9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42C6" w:rsidRPr="00772540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5</w:t>
      </w:r>
      <w:r w:rsidRPr="00F95AD1">
        <w:rPr>
          <w:rFonts w:ascii="Times New Roman" w:eastAsia="Times New Roman" w:hAnsi="Times New Roman" w:cs="Times New Roman"/>
          <w:szCs w:val="28"/>
          <w:lang w:eastAsia="ru-RU"/>
        </w:rPr>
        <w:t>. М</w:t>
      </w:r>
      <w:r w:rsidRPr="00F95AD1">
        <w:rPr>
          <w:rFonts w:ascii="Times New Roman" w:hAnsi="Times New Roman" w:cs="Times New Roman"/>
          <w:szCs w:val="28"/>
        </w:rPr>
        <w:t xml:space="preserve">аксимальный размер подлежащего возмещению ущерба, </w:t>
      </w:r>
      <w:r w:rsidRPr="00F95AD1">
        <w:rPr>
          <w:rFonts w:ascii="Times New Roman" w:eastAsia="Times New Roman" w:hAnsi="Times New Roman" w:cs="Times New Roman"/>
          <w:szCs w:val="28"/>
          <w:lang w:eastAsia="ru-RU"/>
        </w:rPr>
        <w:t xml:space="preserve">определенный в соответствии с пунктом </w:t>
      </w:r>
      <w:r>
        <w:rPr>
          <w:rFonts w:ascii="Times New Roman" w:eastAsia="Times New Roman" w:hAnsi="Times New Roman" w:cs="Times New Roman"/>
          <w:szCs w:val="28"/>
          <w:lang w:eastAsia="ru-RU"/>
        </w:rPr>
        <w:t>4</w:t>
      </w:r>
      <w:r w:rsidRPr="00F95AD1">
        <w:rPr>
          <w:rFonts w:ascii="Times New Roman" w:eastAsia="Times New Roman" w:hAnsi="Times New Roman" w:cs="Times New Roman"/>
          <w:szCs w:val="28"/>
          <w:lang w:eastAsia="ru-RU"/>
        </w:rPr>
        <w:t xml:space="preserve"> настоящего Порядка, </w:t>
      </w:r>
      <w:r w:rsidRPr="00F95AD1">
        <w:rPr>
          <w:rFonts w:ascii="Times New Roman" w:hAnsi="Times New Roman" w:cs="Times New Roman"/>
          <w:szCs w:val="28"/>
        </w:rPr>
        <w:t xml:space="preserve">включает страховое возмещение и </w:t>
      </w:r>
      <w:r w:rsidRPr="00F95AD1">
        <w:rPr>
          <w:rFonts w:ascii="Times New Roman" w:hAnsi="Times New Roman" w:cs="Times New Roman"/>
          <w:szCs w:val="28"/>
        </w:rPr>
        <w:lastRenderedPageBreak/>
        <w:t>помощь, предоставляемую за счет средств бюджетов бюджетно</w:t>
      </w:r>
      <w:r>
        <w:rPr>
          <w:rFonts w:ascii="Times New Roman" w:hAnsi="Times New Roman" w:cs="Times New Roman"/>
          <w:szCs w:val="28"/>
        </w:rPr>
        <w:t>й системы Российской Федерации, определяемые следующим образом:</w:t>
      </w:r>
    </w:p>
    <w:p w:rsidR="00F742C6" w:rsidRPr="00BA6063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а)</w:t>
      </w:r>
      <w:r w:rsidRPr="00F95AD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Pr="00F95AD1">
        <w:rPr>
          <w:rFonts w:ascii="Times New Roman" w:hAnsi="Times New Roman" w:cs="Times New Roman"/>
          <w:szCs w:val="28"/>
        </w:rPr>
        <w:t>о риск</w:t>
      </w:r>
      <w:r>
        <w:rPr>
          <w:rFonts w:ascii="Times New Roman" w:hAnsi="Times New Roman" w:cs="Times New Roman"/>
          <w:szCs w:val="28"/>
        </w:rPr>
        <w:t>у</w:t>
      </w:r>
      <w:r w:rsidRPr="00F95AD1">
        <w:rPr>
          <w:rFonts w:ascii="Times New Roman" w:hAnsi="Times New Roman" w:cs="Times New Roman"/>
          <w:szCs w:val="28"/>
        </w:rPr>
        <w:t xml:space="preserve"> утраты </w:t>
      </w:r>
      <w:r>
        <w:rPr>
          <w:rFonts w:ascii="Times New Roman" w:hAnsi="Times New Roman" w:cs="Times New Roman"/>
          <w:szCs w:val="28"/>
        </w:rPr>
        <w:t xml:space="preserve">(гибели) </w:t>
      </w:r>
      <w:r w:rsidRPr="00F95AD1">
        <w:rPr>
          <w:rFonts w:ascii="Times New Roman" w:hAnsi="Times New Roman" w:cs="Times New Roman"/>
          <w:szCs w:val="28"/>
        </w:rPr>
        <w:t>жил</w:t>
      </w:r>
      <w:r>
        <w:rPr>
          <w:rFonts w:ascii="Times New Roman" w:hAnsi="Times New Roman" w:cs="Times New Roman"/>
          <w:szCs w:val="28"/>
        </w:rPr>
        <w:t>ого</w:t>
      </w:r>
      <w:r w:rsidRPr="00F95AD1">
        <w:rPr>
          <w:rFonts w:ascii="Times New Roman" w:hAnsi="Times New Roman" w:cs="Times New Roman"/>
          <w:szCs w:val="28"/>
        </w:rPr>
        <w:t xml:space="preserve"> помещени</w:t>
      </w:r>
      <w:r>
        <w:rPr>
          <w:rFonts w:ascii="Times New Roman" w:hAnsi="Times New Roman" w:cs="Times New Roman"/>
          <w:szCs w:val="28"/>
        </w:rPr>
        <w:t>я</w:t>
      </w:r>
      <w:r w:rsidRPr="00F95AD1">
        <w:rPr>
          <w:rFonts w:ascii="Times New Roman" w:hAnsi="Times New Roman" w:cs="Times New Roman"/>
          <w:szCs w:val="28"/>
        </w:rPr>
        <w:t xml:space="preserve"> </w:t>
      </w:r>
      <w:r w:rsidRPr="00BA6063">
        <w:rPr>
          <w:rFonts w:ascii="Times New Roman" w:hAnsi="Times New Roman" w:cs="Times New Roman"/>
          <w:szCs w:val="28"/>
        </w:rPr>
        <w:t>в результате чрезвычайной ситуации</w:t>
      </w:r>
      <w:r>
        <w:rPr>
          <w:rFonts w:ascii="Times New Roman" w:hAnsi="Times New Roman" w:cs="Times New Roman"/>
          <w:szCs w:val="28"/>
        </w:rPr>
        <w:t>:</w:t>
      </w:r>
    </w:p>
    <w:p w:rsidR="00F742C6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F95AD1">
        <w:rPr>
          <w:rFonts w:ascii="Times New Roman" w:hAnsi="Times New Roman" w:cs="Times New Roman"/>
          <w:szCs w:val="28"/>
        </w:rPr>
        <w:t xml:space="preserve">страховое возмещение </w:t>
      </w:r>
      <w:r w:rsidRPr="00BA6063">
        <w:rPr>
          <w:rFonts w:ascii="Times New Roman" w:hAnsi="Times New Roman" w:cs="Times New Roman"/>
          <w:szCs w:val="28"/>
        </w:rPr>
        <w:t xml:space="preserve">определяется в размере </w:t>
      </w:r>
      <w:r>
        <w:rPr>
          <w:rFonts w:ascii="Times New Roman" w:hAnsi="Times New Roman" w:cs="Times New Roman"/>
          <w:szCs w:val="28"/>
        </w:rPr>
        <w:t xml:space="preserve">страховой суммы по данному риску, равном минимальному </w:t>
      </w:r>
      <w:r w:rsidRPr="00BA6063">
        <w:rPr>
          <w:rFonts w:ascii="Times New Roman" w:hAnsi="Times New Roman" w:cs="Times New Roman"/>
          <w:szCs w:val="28"/>
        </w:rPr>
        <w:t>объем</w:t>
      </w:r>
      <w:r>
        <w:rPr>
          <w:rFonts w:ascii="Times New Roman" w:hAnsi="Times New Roman" w:cs="Times New Roman"/>
          <w:szCs w:val="28"/>
        </w:rPr>
        <w:t>у</w:t>
      </w:r>
      <w:r w:rsidRPr="00BA6063">
        <w:rPr>
          <w:rFonts w:ascii="Times New Roman" w:hAnsi="Times New Roman" w:cs="Times New Roman"/>
          <w:szCs w:val="28"/>
        </w:rPr>
        <w:t xml:space="preserve"> обязатель</w:t>
      </w:r>
      <w:proofErr w:type="gramStart"/>
      <w:r w:rsidRPr="00BA6063">
        <w:rPr>
          <w:rFonts w:ascii="Times New Roman" w:hAnsi="Times New Roman" w:cs="Times New Roman"/>
          <w:szCs w:val="28"/>
        </w:rPr>
        <w:t>ств стр</w:t>
      </w:r>
      <w:proofErr w:type="gramEnd"/>
      <w:r w:rsidRPr="00BA6063">
        <w:rPr>
          <w:rFonts w:ascii="Times New Roman" w:hAnsi="Times New Roman" w:cs="Times New Roman"/>
          <w:szCs w:val="28"/>
        </w:rPr>
        <w:t xml:space="preserve">аховщика по </w:t>
      </w:r>
      <w:r>
        <w:rPr>
          <w:rFonts w:ascii="Times New Roman" w:hAnsi="Times New Roman" w:cs="Times New Roman"/>
          <w:szCs w:val="28"/>
        </w:rPr>
        <w:t>риску утраты (гибели) жилого помещения в результате чрезвычайной ситуации;</w:t>
      </w:r>
    </w:p>
    <w:p w:rsidR="00F742C6" w:rsidRPr="00F95AD1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размер </w:t>
      </w:r>
      <w:r w:rsidRPr="00F95AD1">
        <w:rPr>
          <w:rFonts w:ascii="Times New Roman" w:hAnsi="Times New Roman" w:cs="Times New Roman"/>
          <w:szCs w:val="28"/>
        </w:rPr>
        <w:t>помощ</w:t>
      </w:r>
      <w:r>
        <w:rPr>
          <w:rFonts w:ascii="Times New Roman" w:hAnsi="Times New Roman" w:cs="Times New Roman"/>
          <w:szCs w:val="28"/>
        </w:rPr>
        <w:t>и</w:t>
      </w:r>
      <w:r w:rsidRPr="00F95AD1">
        <w:rPr>
          <w:rFonts w:ascii="Times New Roman" w:hAnsi="Times New Roman" w:cs="Times New Roman"/>
          <w:szCs w:val="28"/>
        </w:rPr>
        <w:t>, предоставляем</w:t>
      </w:r>
      <w:r>
        <w:rPr>
          <w:rFonts w:ascii="Times New Roman" w:hAnsi="Times New Roman" w:cs="Times New Roman"/>
          <w:szCs w:val="28"/>
        </w:rPr>
        <w:t>ой</w:t>
      </w:r>
      <w:r w:rsidRPr="00F95AD1">
        <w:rPr>
          <w:rFonts w:ascii="Times New Roman" w:hAnsi="Times New Roman" w:cs="Times New Roman"/>
          <w:szCs w:val="28"/>
        </w:rPr>
        <w:t xml:space="preserve"> за счет средств</w:t>
      </w:r>
      <w:r>
        <w:rPr>
          <w:rFonts w:ascii="Times New Roman" w:hAnsi="Times New Roman" w:cs="Times New Roman"/>
          <w:szCs w:val="28"/>
        </w:rPr>
        <w:t>,</w:t>
      </w:r>
      <w:r w:rsidRPr="00F95AD1">
        <w:rPr>
          <w:rFonts w:ascii="Times New Roman" w:hAnsi="Times New Roman" w:cs="Times New Roman"/>
          <w:szCs w:val="28"/>
        </w:rPr>
        <w:t xml:space="preserve"> </w:t>
      </w:r>
      <w:r w:rsidRPr="008446BB">
        <w:rPr>
          <w:rFonts w:ascii="Times New Roman" w:hAnsi="Times New Roman" w:cs="Times New Roman"/>
          <w:szCs w:val="28"/>
        </w:rPr>
        <w:t xml:space="preserve">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порядке, </w:t>
      </w:r>
      <w:r>
        <w:rPr>
          <w:rFonts w:ascii="Times New Roman" w:hAnsi="Times New Roman" w:cs="Times New Roman"/>
          <w:szCs w:val="28"/>
        </w:rPr>
        <w:t>установ</w:t>
      </w:r>
      <w:r w:rsidRPr="008446BB">
        <w:rPr>
          <w:rFonts w:ascii="Times New Roman" w:hAnsi="Times New Roman" w:cs="Times New Roman"/>
          <w:szCs w:val="28"/>
        </w:rPr>
        <w:t>ленн</w:t>
      </w:r>
      <w:r>
        <w:rPr>
          <w:rFonts w:ascii="Times New Roman" w:hAnsi="Times New Roman" w:cs="Times New Roman"/>
          <w:szCs w:val="28"/>
        </w:rPr>
        <w:t>ом</w:t>
      </w:r>
      <w:r w:rsidRPr="008446BB">
        <w:rPr>
          <w:rFonts w:ascii="Times New Roman" w:hAnsi="Times New Roman" w:cs="Times New Roman"/>
          <w:szCs w:val="28"/>
        </w:rPr>
        <w:t xml:space="preserve"> Правительством Российской Федерации</w:t>
      </w:r>
      <w:r w:rsidRPr="00F95AD1">
        <w:rPr>
          <w:rFonts w:ascii="Times New Roman" w:hAnsi="Times New Roman" w:cs="Times New Roman"/>
          <w:szCs w:val="28"/>
        </w:rPr>
        <w:t xml:space="preserve">, определяется по формуле </w:t>
      </w:r>
      <w:r>
        <w:rPr>
          <w:rFonts w:ascii="Times New Roman" w:hAnsi="Times New Roman" w:cs="Times New Roman"/>
          <w:szCs w:val="28"/>
        </w:rPr>
        <w:t>2</w:t>
      </w:r>
      <w:r w:rsidRPr="00F95AD1">
        <w:rPr>
          <w:rFonts w:ascii="Times New Roman" w:hAnsi="Times New Roman" w:cs="Times New Roman"/>
          <w:szCs w:val="28"/>
        </w:rPr>
        <w:t>:</w:t>
      </w:r>
    </w:p>
    <w:p w:rsidR="00F742C6" w:rsidRPr="00F95AD1" w:rsidRDefault="00F742C6" w:rsidP="00F742C6">
      <w:pPr>
        <w:autoSpaceDE w:val="0"/>
        <w:autoSpaceDN w:val="0"/>
        <w:adjustRightInd w:val="0"/>
        <w:ind w:left="993"/>
        <w:contextualSpacing/>
        <w:jc w:val="both"/>
        <w:rPr>
          <w:rFonts w:ascii="Times New Roman" w:hAnsi="Times New Roman" w:cs="Times New Roman"/>
          <w:szCs w:val="28"/>
        </w:rPr>
      </w:pPr>
    </w:p>
    <w:p w:rsidR="00F742C6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vertAlign w:val="subscript"/>
          <w:lang w:eastAsia="ru-RU"/>
        </w:rPr>
      </w:pPr>
      <w:proofErr w:type="spellStart"/>
      <w:proofErr w:type="gramStart"/>
      <w:r w:rsidRPr="00B6234B">
        <w:rPr>
          <w:rFonts w:ascii="Times New Roman" w:hAnsi="Times New Roman" w:cs="Times New Roman"/>
          <w:szCs w:val="28"/>
          <w:lang w:val="en-US"/>
        </w:rPr>
        <w:t>R</w:t>
      </w:r>
      <w:r w:rsidRPr="00B6234B">
        <w:rPr>
          <w:rFonts w:ascii="Times New Roman" w:hAnsi="Times New Roman" w:cs="Times New Roman"/>
          <w:szCs w:val="28"/>
          <w:vertAlign w:val="subscript"/>
          <w:lang w:val="en-US"/>
        </w:rPr>
        <w:t>f</w:t>
      </w:r>
      <w:proofErr w:type="spellEnd"/>
      <w:proofErr w:type="gramEnd"/>
      <w:r w:rsidRPr="00CA0E0A">
        <w:rPr>
          <w:rFonts w:ascii="Times New Roman" w:hAnsi="Times New Roman" w:cs="Times New Roman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Cs w:val="28"/>
          <w:vertAlign w:val="subscript"/>
          <w:lang w:val="en-US"/>
        </w:rPr>
        <w:t>loss</w:t>
      </w:r>
      <w:r w:rsidRPr="00CA0E0A">
        <w:rPr>
          <w:rFonts w:ascii="Times New Roman" w:hAnsi="Times New Roman" w:cs="Times New Roman"/>
          <w:szCs w:val="28"/>
        </w:rPr>
        <w:t xml:space="preserve"> = </w:t>
      </w:r>
      <w:r w:rsidRPr="00B6234B">
        <w:rPr>
          <w:rFonts w:ascii="Times New Roman" w:hAnsi="Times New Roman" w:cs="Times New Roman"/>
          <w:szCs w:val="28"/>
          <w:lang w:val="en-US"/>
        </w:rPr>
        <w:t>R</w:t>
      </w:r>
      <w:r w:rsidRPr="00CA0E0A">
        <w:rPr>
          <w:rFonts w:ascii="Times New Roman" w:hAnsi="Times New Roman" w:cs="Times New Roman"/>
          <w:szCs w:val="28"/>
        </w:rPr>
        <w:t xml:space="preserve"> - </w:t>
      </w:r>
      <w:proofErr w:type="spellStart"/>
      <w:r w:rsidRPr="00B6234B">
        <w:rPr>
          <w:rFonts w:ascii="Times New Roman" w:eastAsia="Times New Roman" w:hAnsi="Times New Roman" w:cs="Times New Roman"/>
          <w:szCs w:val="28"/>
          <w:lang w:val="en-US" w:eastAsia="ru-RU"/>
        </w:rPr>
        <w:t>R</w:t>
      </w:r>
      <w:r w:rsidRPr="00B6234B">
        <w:rPr>
          <w:rFonts w:ascii="Times New Roman" w:eastAsia="Times New Roman" w:hAnsi="Times New Roman" w:cs="Times New Roman"/>
          <w:szCs w:val="28"/>
          <w:vertAlign w:val="subscript"/>
          <w:lang w:val="en-US" w:eastAsia="ru-RU"/>
        </w:rPr>
        <w:t>min</w:t>
      </w:r>
      <w:proofErr w:type="spellEnd"/>
      <w:r>
        <w:rPr>
          <w:rFonts w:ascii="Times New Roman" w:eastAsia="Times New Roman" w:hAnsi="Times New Roman" w:cs="Times New Roman"/>
          <w:szCs w:val="28"/>
          <w:vertAlign w:val="subscript"/>
          <w:lang w:eastAsia="ru-RU"/>
        </w:rPr>
        <w:t>.</w:t>
      </w:r>
    </w:p>
    <w:p w:rsidR="00F742C6" w:rsidRPr="0085715B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hAnsi="Times New Roman" w:cs="Times New Roman"/>
          <w:szCs w:val="28"/>
        </w:rPr>
      </w:pPr>
    </w:p>
    <w:p w:rsidR="00F742C6" w:rsidRDefault="00F742C6" w:rsidP="00F742C6">
      <w:pPr>
        <w:widowControl w:val="0"/>
        <w:tabs>
          <w:tab w:val="left" w:pos="0"/>
          <w:tab w:val="left" w:pos="567"/>
          <w:tab w:val="left" w:pos="851"/>
          <w:tab w:val="left" w:pos="993"/>
        </w:tabs>
        <w:ind w:right="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  <w:t>В случае если показатель</w:t>
      </w:r>
      <w:r w:rsidRPr="00F95AD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F95AD1">
        <w:rPr>
          <w:rFonts w:ascii="Times New Roman" w:eastAsia="Times New Roman" w:hAnsi="Times New Roman" w:cs="Times New Roman"/>
          <w:szCs w:val="28"/>
          <w:lang w:eastAsia="ru-RU"/>
        </w:rPr>
        <w:t>R</w:t>
      </w:r>
      <w:r w:rsidRPr="00F95AD1">
        <w:rPr>
          <w:rFonts w:ascii="Times New Roman" w:eastAsia="Times New Roman" w:hAnsi="Times New Roman" w:cs="Times New Roman"/>
          <w:szCs w:val="28"/>
          <w:vertAlign w:val="subscript"/>
          <w:lang w:eastAsia="ru-RU"/>
        </w:rPr>
        <w:t>f</w:t>
      </w:r>
      <w:proofErr w:type="spellEnd"/>
      <w:r w:rsidRPr="00B6234B">
        <w:rPr>
          <w:rFonts w:ascii="Times New Roman" w:eastAsia="Times New Roman" w:hAnsi="Times New Roman" w:cs="Times New Roman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vertAlign w:val="subscript"/>
          <w:lang w:val="en-US" w:eastAsia="ru-RU"/>
        </w:rPr>
        <w:t>loss</w:t>
      </w:r>
      <w:r w:rsidRPr="00F95AD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принимает отрицательное значение, </w:t>
      </w:r>
      <w:r w:rsidRPr="00F95AD1">
        <w:rPr>
          <w:rFonts w:ascii="Times New Roman" w:eastAsia="Times New Roman" w:hAnsi="Times New Roman" w:cs="Times New Roman"/>
          <w:szCs w:val="28"/>
          <w:lang w:eastAsia="ru-RU"/>
        </w:rPr>
        <w:t xml:space="preserve">помощь за счет </w:t>
      </w:r>
      <w:r w:rsidRPr="008446BB">
        <w:rPr>
          <w:rFonts w:ascii="Times New Roman" w:eastAsia="Times New Roman" w:hAnsi="Times New Roman" w:cs="Times New Roman"/>
          <w:szCs w:val="28"/>
          <w:lang w:eastAsia="ru-RU"/>
        </w:rPr>
        <w:t>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Pr="00F95AD1">
        <w:rPr>
          <w:rFonts w:ascii="Times New Roman" w:eastAsia="Times New Roman" w:hAnsi="Times New Roman" w:cs="Times New Roman"/>
          <w:szCs w:val="28"/>
          <w:lang w:eastAsia="ru-RU"/>
        </w:rPr>
        <w:t xml:space="preserve"> не предоставляется (принимается равной нулю);</w:t>
      </w:r>
    </w:p>
    <w:p w:rsidR="00F742C6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б</w:t>
      </w:r>
      <w:r w:rsidRPr="00F95AD1">
        <w:rPr>
          <w:rFonts w:ascii="Times New Roman" w:eastAsia="Times New Roman" w:hAnsi="Times New Roman" w:cs="Times New Roman"/>
          <w:szCs w:val="28"/>
          <w:lang w:eastAsia="ru-RU"/>
        </w:rPr>
        <w:t xml:space="preserve">) </w:t>
      </w:r>
      <w:r w:rsidRPr="00F95AD1">
        <w:rPr>
          <w:rFonts w:ascii="Times New Roman" w:hAnsi="Times New Roman" w:cs="Times New Roman"/>
          <w:szCs w:val="28"/>
        </w:rPr>
        <w:t>по риск</w:t>
      </w:r>
      <w:r>
        <w:rPr>
          <w:rFonts w:ascii="Times New Roman" w:hAnsi="Times New Roman" w:cs="Times New Roman"/>
          <w:szCs w:val="28"/>
        </w:rPr>
        <w:t xml:space="preserve">у </w:t>
      </w:r>
      <w:r w:rsidRPr="009D57FC">
        <w:rPr>
          <w:rFonts w:ascii="Times New Roman" w:hAnsi="Times New Roman" w:cs="Times New Roman"/>
          <w:szCs w:val="28"/>
        </w:rPr>
        <w:t xml:space="preserve">утраты </w:t>
      </w:r>
      <w:r>
        <w:rPr>
          <w:rFonts w:ascii="Times New Roman" w:hAnsi="Times New Roman" w:cs="Times New Roman"/>
          <w:szCs w:val="28"/>
        </w:rPr>
        <w:t xml:space="preserve">(гибели) </w:t>
      </w:r>
      <w:r w:rsidRPr="009D57FC">
        <w:rPr>
          <w:rFonts w:ascii="Times New Roman" w:hAnsi="Times New Roman" w:cs="Times New Roman"/>
          <w:szCs w:val="28"/>
        </w:rPr>
        <w:t>жил</w:t>
      </w:r>
      <w:r>
        <w:rPr>
          <w:rFonts w:ascii="Times New Roman" w:hAnsi="Times New Roman" w:cs="Times New Roman"/>
          <w:szCs w:val="28"/>
        </w:rPr>
        <w:t>ого</w:t>
      </w:r>
      <w:r w:rsidRPr="009D57FC">
        <w:rPr>
          <w:rFonts w:ascii="Times New Roman" w:hAnsi="Times New Roman" w:cs="Times New Roman"/>
          <w:szCs w:val="28"/>
        </w:rPr>
        <w:t xml:space="preserve"> помещени</w:t>
      </w:r>
      <w:r>
        <w:rPr>
          <w:rFonts w:ascii="Times New Roman" w:hAnsi="Times New Roman" w:cs="Times New Roman"/>
          <w:szCs w:val="28"/>
        </w:rPr>
        <w:t>я</w:t>
      </w:r>
      <w:r w:rsidRPr="009D57FC">
        <w:rPr>
          <w:rFonts w:ascii="Times New Roman" w:hAnsi="Times New Roman" w:cs="Times New Roman"/>
          <w:szCs w:val="28"/>
        </w:rPr>
        <w:t xml:space="preserve"> в результате</w:t>
      </w:r>
      <w:r>
        <w:rPr>
          <w:rFonts w:ascii="Times New Roman" w:hAnsi="Times New Roman" w:cs="Times New Roman"/>
          <w:szCs w:val="28"/>
        </w:rPr>
        <w:t xml:space="preserve"> </w:t>
      </w:r>
      <w:r w:rsidRPr="009D57FC">
        <w:rPr>
          <w:rFonts w:ascii="Times New Roman" w:hAnsi="Times New Roman" w:cs="Times New Roman"/>
          <w:szCs w:val="28"/>
        </w:rPr>
        <w:t>событий иных, чем чрезвычайная ситуация</w:t>
      </w:r>
      <w:r>
        <w:rPr>
          <w:rFonts w:ascii="Times New Roman" w:hAnsi="Times New Roman" w:cs="Times New Roman"/>
          <w:szCs w:val="28"/>
        </w:rPr>
        <w:t>:</w:t>
      </w:r>
    </w:p>
    <w:p w:rsidR="00F742C6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hAnsi="Times New Roman" w:cs="Times New Roman"/>
          <w:szCs w:val="28"/>
        </w:rPr>
      </w:pPr>
      <w:r w:rsidRPr="00F95AD1">
        <w:rPr>
          <w:rFonts w:ascii="Times New Roman" w:hAnsi="Times New Roman" w:cs="Times New Roman"/>
          <w:szCs w:val="28"/>
        </w:rPr>
        <w:t xml:space="preserve">страховое возмещение </w:t>
      </w:r>
      <w:r>
        <w:rPr>
          <w:rFonts w:ascii="Times New Roman" w:hAnsi="Times New Roman" w:cs="Times New Roman"/>
          <w:szCs w:val="28"/>
        </w:rPr>
        <w:t>определяется в размере страховой суммы по данному риску по формуле 3:</w:t>
      </w:r>
    </w:p>
    <w:p w:rsidR="00F742C6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hAnsi="Times New Roman" w:cs="Times New Roman"/>
          <w:szCs w:val="28"/>
        </w:rPr>
      </w:pPr>
    </w:p>
    <w:p w:rsidR="00F742C6" w:rsidRPr="00954775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hAnsi="Times New Roman" w:cs="Times New Roman"/>
          <w:szCs w:val="28"/>
        </w:rPr>
      </w:pPr>
      <w:proofErr w:type="spellStart"/>
      <w:r w:rsidRPr="009D57FC">
        <w:rPr>
          <w:rFonts w:ascii="Times New Roman" w:eastAsia="Times New Roman" w:hAnsi="Times New Roman" w:cs="Times New Roman"/>
          <w:szCs w:val="28"/>
          <w:lang w:val="en-US" w:eastAsia="ru-RU"/>
        </w:rPr>
        <w:t>R</w:t>
      </w:r>
      <w:r w:rsidRPr="009D57FC">
        <w:rPr>
          <w:rFonts w:ascii="Times New Roman" w:eastAsia="Times New Roman" w:hAnsi="Times New Roman" w:cs="Times New Roman"/>
          <w:szCs w:val="28"/>
          <w:vertAlign w:val="subscript"/>
          <w:lang w:val="en-US" w:eastAsia="ru-RU"/>
        </w:rPr>
        <w:t>in</w:t>
      </w:r>
      <w:proofErr w:type="spellEnd"/>
      <w:r w:rsidRPr="00954775">
        <w:rPr>
          <w:rFonts w:ascii="Times New Roman" w:eastAsia="Times New Roman" w:hAnsi="Times New Roman" w:cs="Times New Roman"/>
          <w:szCs w:val="28"/>
          <w:vertAlign w:val="subscript"/>
          <w:lang w:eastAsia="ru-RU"/>
        </w:rPr>
        <w:t xml:space="preserve"> </w:t>
      </w:r>
      <w:r w:rsidRPr="00954775">
        <w:rPr>
          <w:rFonts w:ascii="Times New Roman" w:eastAsia="Times New Roman" w:hAnsi="Times New Roman" w:cs="Times New Roman"/>
          <w:szCs w:val="28"/>
          <w:lang w:eastAsia="ru-RU"/>
        </w:rPr>
        <w:t xml:space="preserve">= </w:t>
      </w:r>
      <w:r w:rsidRPr="009D57FC">
        <w:rPr>
          <w:rFonts w:ascii="Times New Roman" w:hAnsi="Times New Roman" w:cs="Times New Roman"/>
          <w:szCs w:val="28"/>
          <w:lang w:val="en-US"/>
        </w:rPr>
        <w:t>R</w:t>
      </w:r>
      <w:r w:rsidRPr="0095477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х</w:t>
      </w:r>
      <w:r w:rsidRPr="0095477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7B7515">
        <w:rPr>
          <w:rFonts w:ascii="Times New Roman" w:eastAsia="Times New Roman" w:hAnsi="Times New Roman" w:cs="Times New Roman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Cs w:val="28"/>
          <w:vertAlign w:val="subscript"/>
          <w:lang w:val="en-US" w:eastAsia="ru-RU"/>
        </w:rPr>
        <w:t>i</w:t>
      </w:r>
      <w:proofErr w:type="spellEnd"/>
      <w:r w:rsidRPr="00954775">
        <w:rPr>
          <w:rFonts w:ascii="Times New Roman" w:hAnsi="Times New Roman" w:cs="Times New Roman"/>
          <w:szCs w:val="28"/>
        </w:rPr>
        <w:t>;</w:t>
      </w:r>
    </w:p>
    <w:p w:rsidR="00F742C6" w:rsidRPr="00954775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42C6" w:rsidRPr="00F95AD1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размер </w:t>
      </w:r>
      <w:r w:rsidRPr="00F95AD1">
        <w:rPr>
          <w:rFonts w:ascii="Times New Roman" w:hAnsi="Times New Roman" w:cs="Times New Roman"/>
          <w:szCs w:val="28"/>
        </w:rPr>
        <w:t>помощ</w:t>
      </w:r>
      <w:r>
        <w:rPr>
          <w:rFonts w:ascii="Times New Roman" w:hAnsi="Times New Roman" w:cs="Times New Roman"/>
          <w:szCs w:val="28"/>
        </w:rPr>
        <w:t>и</w:t>
      </w:r>
      <w:r w:rsidRPr="00F95AD1">
        <w:rPr>
          <w:rFonts w:ascii="Times New Roman" w:hAnsi="Times New Roman" w:cs="Times New Roman"/>
          <w:szCs w:val="28"/>
        </w:rPr>
        <w:t>, предоставляем</w:t>
      </w:r>
      <w:r>
        <w:rPr>
          <w:rFonts w:ascii="Times New Roman" w:hAnsi="Times New Roman" w:cs="Times New Roman"/>
          <w:szCs w:val="28"/>
        </w:rPr>
        <w:t>ой</w:t>
      </w:r>
      <w:r w:rsidRPr="00F95AD1">
        <w:rPr>
          <w:rFonts w:ascii="Times New Roman" w:hAnsi="Times New Roman" w:cs="Times New Roman"/>
          <w:szCs w:val="28"/>
        </w:rPr>
        <w:t xml:space="preserve"> </w:t>
      </w:r>
      <w:r w:rsidRPr="008446BB">
        <w:rPr>
          <w:rFonts w:ascii="Times New Roman" w:hAnsi="Times New Roman" w:cs="Times New Roman"/>
          <w:szCs w:val="28"/>
        </w:rPr>
        <w:t>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</w:t>
      </w:r>
      <w:r w:rsidRPr="00F95AD1">
        <w:rPr>
          <w:rFonts w:ascii="Times New Roman" w:hAnsi="Times New Roman" w:cs="Times New Roman"/>
          <w:szCs w:val="28"/>
        </w:rPr>
        <w:t xml:space="preserve">, определяется по формуле </w:t>
      </w:r>
      <w:r>
        <w:rPr>
          <w:rFonts w:ascii="Times New Roman" w:hAnsi="Times New Roman" w:cs="Times New Roman"/>
          <w:szCs w:val="28"/>
        </w:rPr>
        <w:t>4</w:t>
      </w:r>
      <w:r w:rsidRPr="00F95AD1">
        <w:rPr>
          <w:rFonts w:ascii="Times New Roman" w:hAnsi="Times New Roman" w:cs="Times New Roman"/>
          <w:szCs w:val="28"/>
        </w:rPr>
        <w:t>:</w:t>
      </w:r>
      <w:proofErr w:type="gramEnd"/>
    </w:p>
    <w:p w:rsidR="00F742C6" w:rsidRPr="00F95AD1" w:rsidRDefault="00F742C6" w:rsidP="00F742C6">
      <w:pPr>
        <w:autoSpaceDE w:val="0"/>
        <w:autoSpaceDN w:val="0"/>
        <w:adjustRightInd w:val="0"/>
        <w:ind w:left="993"/>
        <w:contextualSpacing/>
        <w:jc w:val="both"/>
        <w:rPr>
          <w:rFonts w:ascii="Times New Roman" w:hAnsi="Times New Roman" w:cs="Times New Roman"/>
          <w:szCs w:val="28"/>
        </w:rPr>
      </w:pPr>
    </w:p>
    <w:p w:rsidR="00F742C6" w:rsidRPr="00A431D4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proofErr w:type="gramStart"/>
      <w:r w:rsidRPr="009D57FC">
        <w:rPr>
          <w:rFonts w:ascii="Times New Roman" w:hAnsi="Times New Roman" w:cs="Times New Roman"/>
          <w:szCs w:val="28"/>
          <w:lang w:val="en-US"/>
        </w:rPr>
        <w:t>R</w:t>
      </w:r>
      <w:r w:rsidRPr="009D57FC">
        <w:rPr>
          <w:rFonts w:ascii="Times New Roman" w:hAnsi="Times New Roman" w:cs="Times New Roman"/>
          <w:szCs w:val="28"/>
          <w:vertAlign w:val="subscript"/>
          <w:lang w:val="en-US"/>
        </w:rPr>
        <w:t>f</w:t>
      </w:r>
      <w:proofErr w:type="spellEnd"/>
      <w:r w:rsidRPr="00215390">
        <w:rPr>
          <w:rFonts w:ascii="Times New Roman" w:hAnsi="Times New Roman" w:cs="Times New Roman"/>
          <w:szCs w:val="28"/>
          <w:vertAlign w:val="subscript"/>
        </w:rPr>
        <w:t xml:space="preserve">  </w:t>
      </w:r>
      <w:r w:rsidRPr="00215390">
        <w:rPr>
          <w:rFonts w:ascii="Times New Roman" w:hAnsi="Times New Roman" w:cs="Times New Roman"/>
          <w:szCs w:val="28"/>
        </w:rPr>
        <w:t>=</w:t>
      </w:r>
      <w:proofErr w:type="gramEnd"/>
      <w:r w:rsidRPr="00215390">
        <w:rPr>
          <w:rFonts w:ascii="Times New Roman" w:hAnsi="Times New Roman" w:cs="Times New Roman"/>
          <w:szCs w:val="28"/>
        </w:rPr>
        <w:t xml:space="preserve"> </w:t>
      </w:r>
      <w:r w:rsidRPr="009D57FC">
        <w:rPr>
          <w:rFonts w:ascii="Times New Roman" w:hAnsi="Times New Roman" w:cs="Times New Roman"/>
          <w:szCs w:val="28"/>
          <w:lang w:val="en-US"/>
        </w:rPr>
        <w:t>R</w:t>
      </w:r>
      <w:r w:rsidRPr="00215390">
        <w:rPr>
          <w:rFonts w:ascii="Times New Roman" w:eastAsia="Times New Roman" w:hAnsi="Times New Roman" w:cs="Times New Roman"/>
          <w:szCs w:val="28"/>
          <w:lang w:eastAsia="ru-RU"/>
        </w:rPr>
        <w:t xml:space="preserve"> - </w:t>
      </w:r>
      <w:proofErr w:type="spellStart"/>
      <w:r w:rsidRPr="009D57FC">
        <w:rPr>
          <w:rFonts w:ascii="Times New Roman" w:eastAsia="Times New Roman" w:hAnsi="Times New Roman" w:cs="Times New Roman"/>
          <w:szCs w:val="28"/>
          <w:lang w:val="en-US" w:eastAsia="ru-RU"/>
        </w:rPr>
        <w:t>R</w:t>
      </w:r>
      <w:r w:rsidRPr="009D57FC">
        <w:rPr>
          <w:rFonts w:ascii="Times New Roman" w:eastAsia="Times New Roman" w:hAnsi="Times New Roman" w:cs="Times New Roman"/>
          <w:szCs w:val="28"/>
          <w:vertAlign w:val="subscript"/>
          <w:lang w:val="en-US" w:eastAsia="ru-RU"/>
        </w:rPr>
        <w:t>in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>;</w:t>
      </w:r>
    </w:p>
    <w:p w:rsidR="00F742C6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42C6" w:rsidRPr="00815852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в</w:t>
      </w:r>
      <w:r w:rsidRPr="00F95AD1">
        <w:rPr>
          <w:rFonts w:ascii="Times New Roman" w:eastAsia="Times New Roman" w:hAnsi="Times New Roman" w:cs="Times New Roman"/>
          <w:szCs w:val="28"/>
          <w:lang w:eastAsia="ru-RU"/>
        </w:rPr>
        <w:t xml:space="preserve">) </w:t>
      </w:r>
      <w:r w:rsidRPr="00F95AD1">
        <w:rPr>
          <w:rFonts w:ascii="Times New Roman" w:hAnsi="Times New Roman" w:cs="Times New Roman"/>
          <w:szCs w:val="28"/>
        </w:rPr>
        <w:t>по риск</w:t>
      </w:r>
      <w:r>
        <w:rPr>
          <w:rFonts w:ascii="Times New Roman" w:hAnsi="Times New Roman" w:cs="Times New Roman"/>
          <w:szCs w:val="28"/>
        </w:rPr>
        <w:t xml:space="preserve">у </w:t>
      </w:r>
      <w:r w:rsidRPr="00E36552">
        <w:rPr>
          <w:rFonts w:ascii="Times New Roman" w:hAnsi="Times New Roman" w:cs="Times New Roman"/>
          <w:szCs w:val="28"/>
        </w:rPr>
        <w:t>повреждения жил</w:t>
      </w:r>
      <w:r>
        <w:rPr>
          <w:rFonts w:ascii="Times New Roman" w:hAnsi="Times New Roman" w:cs="Times New Roman"/>
          <w:szCs w:val="28"/>
        </w:rPr>
        <w:t>ых</w:t>
      </w:r>
      <w:r w:rsidRPr="00E36552">
        <w:rPr>
          <w:rFonts w:ascii="Times New Roman" w:hAnsi="Times New Roman" w:cs="Times New Roman"/>
          <w:szCs w:val="28"/>
        </w:rPr>
        <w:t xml:space="preserve"> помещени</w:t>
      </w:r>
      <w:r>
        <w:rPr>
          <w:rFonts w:ascii="Times New Roman" w:hAnsi="Times New Roman" w:cs="Times New Roman"/>
          <w:szCs w:val="28"/>
        </w:rPr>
        <w:t>й:</w:t>
      </w:r>
    </w:p>
    <w:p w:rsidR="00F742C6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максимальное </w:t>
      </w:r>
      <w:r w:rsidRPr="00F95AD1">
        <w:rPr>
          <w:rFonts w:ascii="Times New Roman" w:hAnsi="Times New Roman" w:cs="Times New Roman"/>
          <w:szCs w:val="28"/>
        </w:rPr>
        <w:t xml:space="preserve">страховое возмещение </w:t>
      </w:r>
      <w:r>
        <w:rPr>
          <w:rFonts w:ascii="Times New Roman" w:hAnsi="Times New Roman" w:cs="Times New Roman"/>
          <w:szCs w:val="28"/>
        </w:rPr>
        <w:t xml:space="preserve">определяется </w:t>
      </w:r>
      <w:r w:rsidRPr="002E0D51">
        <w:rPr>
          <w:rFonts w:ascii="Times New Roman" w:hAnsi="Times New Roman" w:cs="Times New Roman"/>
          <w:szCs w:val="28"/>
        </w:rPr>
        <w:t xml:space="preserve">в размере страховой суммы по данному риску </w:t>
      </w:r>
      <w:r>
        <w:rPr>
          <w:rFonts w:ascii="Times New Roman" w:hAnsi="Times New Roman" w:cs="Times New Roman"/>
          <w:szCs w:val="28"/>
        </w:rPr>
        <w:t>по формуле 5:</w:t>
      </w:r>
    </w:p>
    <w:p w:rsidR="00F742C6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both"/>
        <w:rPr>
          <w:rFonts w:ascii="Times New Roman" w:hAnsi="Times New Roman" w:cs="Times New Roman"/>
          <w:szCs w:val="28"/>
        </w:rPr>
      </w:pPr>
    </w:p>
    <w:p w:rsidR="00F742C6" w:rsidRPr="00A431D4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hAnsi="Times New Roman" w:cs="Times New Roman"/>
          <w:szCs w:val="28"/>
        </w:rPr>
      </w:pPr>
      <w:proofErr w:type="spellStart"/>
      <w:r w:rsidRPr="009D57FC">
        <w:rPr>
          <w:rFonts w:ascii="Times New Roman" w:eastAsia="Times New Roman" w:hAnsi="Times New Roman" w:cs="Times New Roman"/>
          <w:szCs w:val="28"/>
          <w:lang w:val="en-US" w:eastAsia="ru-RU"/>
        </w:rPr>
        <w:t>R</w:t>
      </w:r>
      <w:r w:rsidRPr="009D57FC">
        <w:rPr>
          <w:rFonts w:ascii="Times New Roman" w:eastAsia="Times New Roman" w:hAnsi="Times New Roman" w:cs="Times New Roman"/>
          <w:szCs w:val="28"/>
          <w:vertAlign w:val="subscript"/>
          <w:lang w:val="en-US" w:eastAsia="ru-RU"/>
        </w:rPr>
        <w:t>in</w:t>
      </w:r>
      <w:proofErr w:type="spellEnd"/>
      <w:r w:rsidRPr="00A431D4">
        <w:rPr>
          <w:rFonts w:ascii="Times New Roman" w:eastAsia="Times New Roman" w:hAnsi="Times New Roman" w:cs="Times New Roman"/>
          <w:szCs w:val="28"/>
          <w:vertAlign w:val="subscript"/>
          <w:lang w:eastAsia="ru-RU"/>
        </w:rPr>
        <w:t xml:space="preserve"> </w:t>
      </w:r>
      <w:r w:rsidRPr="00A431D4">
        <w:rPr>
          <w:rFonts w:ascii="Times New Roman" w:eastAsia="Times New Roman" w:hAnsi="Times New Roman" w:cs="Times New Roman"/>
          <w:szCs w:val="28"/>
          <w:lang w:eastAsia="ru-RU"/>
        </w:rPr>
        <w:t xml:space="preserve">= </w:t>
      </w:r>
      <w:r w:rsidRPr="009D57FC">
        <w:rPr>
          <w:rFonts w:ascii="Times New Roman" w:hAnsi="Times New Roman" w:cs="Times New Roman"/>
          <w:szCs w:val="28"/>
          <w:lang w:val="en-US"/>
        </w:rPr>
        <w:t>R</w:t>
      </w:r>
      <w:r w:rsidRPr="00A431D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х</w:t>
      </w:r>
      <w:r w:rsidRPr="00A431D4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7B7515">
        <w:rPr>
          <w:rFonts w:ascii="Times New Roman" w:eastAsia="Times New Roman" w:hAnsi="Times New Roman" w:cs="Times New Roman"/>
          <w:szCs w:val="28"/>
          <w:lang w:val="en-US" w:eastAsia="ru-RU"/>
        </w:rPr>
        <w:t>G</w:t>
      </w:r>
      <w:r>
        <w:rPr>
          <w:rFonts w:ascii="Times New Roman" w:eastAsia="Times New Roman" w:hAnsi="Times New Roman" w:cs="Times New Roman"/>
          <w:szCs w:val="28"/>
          <w:vertAlign w:val="subscript"/>
          <w:lang w:val="en-US" w:eastAsia="ru-RU"/>
        </w:rPr>
        <w:t>i</w:t>
      </w:r>
      <w:proofErr w:type="spellEnd"/>
      <w:r w:rsidRPr="00A431D4">
        <w:rPr>
          <w:rFonts w:ascii="Times New Roman" w:hAnsi="Times New Roman" w:cs="Times New Roman"/>
          <w:szCs w:val="28"/>
        </w:rPr>
        <w:t>;</w:t>
      </w:r>
    </w:p>
    <w:p w:rsidR="00F742C6" w:rsidRPr="00A431D4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742C6" w:rsidRPr="00F95AD1" w:rsidRDefault="00F742C6" w:rsidP="00F742C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 xml:space="preserve">размер </w:t>
      </w:r>
      <w:r w:rsidRPr="00F95AD1">
        <w:rPr>
          <w:rFonts w:ascii="Times New Roman" w:hAnsi="Times New Roman" w:cs="Times New Roman"/>
          <w:szCs w:val="28"/>
        </w:rPr>
        <w:t>помощ</w:t>
      </w:r>
      <w:r>
        <w:rPr>
          <w:rFonts w:ascii="Times New Roman" w:hAnsi="Times New Roman" w:cs="Times New Roman"/>
          <w:szCs w:val="28"/>
        </w:rPr>
        <w:t>и</w:t>
      </w:r>
      <w:r w:rsidRPr="00F95AD1">
        <w:rPr>
          <w:rFonts w:ascii="Times New Roman" w:hAnsi="Times New Roman" w:cs="Times New Roman"/>
          <w:szCs w:val="28"/>
        </w:rPr>
        <w:t>, предоставляем</w:t>
      </w:r>
      <w:r>
        <w:rPr>
          <w:rFonts w:ascii="Times New Roman" w:hAnsi="Times New Roman" w:cs="Times New Roman"/>
          <w:szCs w:val="28"/>
        </w:rPr>
        <w:t>ой</w:t>
      </w:r>
      <w:r w:rsidRPr="00F95AD1">
        <w:rPr>
          <w:rFonts w:ascii="Times New Roman" w:hAnsi="Times New Roman" w:cs="Times New Roman"/>
          <w:szCs w:val="28"/>
        </w:rPr>
        <w:t xml:space="preserve"> </w:t>
      </w:r>
      <w:r w:rsidRPr="008446BB">
        <w:rPr>
          <w:rFonts w:ascii="Times New Roman" w:hAnsi="Times New Roman" w:cs="Times New Roman"/>
          <w:szCs w:val="28"/>
        </w:rPr>
        <w:t xml:space="preserve">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</w:t>
      </w:r>
      <w:r w:rsidRPr="008446BB">
        <w:rPr>
          <w:rFonts w:ascii="Times New Roman" w:hAnsi="Times New Roman" w:cs="Times New Roman"/>
          <w:szCs w:val="28"/>
        </w:rPr>
        <w:lastRenderedPageBreak/>
        <w:t>бюджетным законодательством Российской Федерации порядке</w:t>
      </w:r>
      <w:r w:rsidRPr="00F95AD1">
        <w:rPr>
          <w:rFonts w:ascii="Times New Roman" w:hAnsi="Times New Roman" w:cs="Times New Roman"/>
          <w:szCs w:val="28"/>
        </w:rPr>
        <w:t xml:space="preserve">, определяется по формуле </w:t>
      </w:r>
      <w:r>
        <w:rPr>
          <w:rFonts w:ascii="Times New Roman" w:hAnsi="Times New Roman" w:cs="Times New Roman"/>
          <w:szCs w:val="28"/>
        </w:rPr>
        <w:t>6</w:t>
      </w:r>
      <w:r w:rsidRPr="00F95AD1">
        <w:rPr>
          <w:rFonts w:ascii="Times New Roman" w:hAnsi="Times New Roman" w:cs="Times New Roman"/>
          <w:szCs w:val="28"/>
        </w:rPr>
        <w:t>:</w:t>
      </w:r>
      <w:proofErr w:type="gramEnd"/>
    </w:p>
    <w:p w:rsidR="00F742C6" w:rsidRPr="00F95AD1" w:rsidRDefault="00F742C6" w:rsidP="00F742C6">
      <w:pPr>
        <w:autoSpaceDE w:val="0"/>
        <w:autoSpaceDN w:val="0"/>
        <w:adjustRightInd w:val="0"/>
        <w:ind w:left="993"/>
        <w:contextualSpacing/>
        <w:jc w:val="both"/>
        <w:rPr>
          <w:rFonts w:ascii="Times New Roman" w:hAnsi="Times New Roman" w:cs="Times New Roman"/>
          <w:szCs w:val="28"/>
        </w:rPr>
      </w:pPr>
    </w:p>
    <w:p w:rsidR="00F742C6" w:rsidRPr="00A431D4" w:rsidRDefault="00F742C6" w:rsidP="00F742C6">
      <w:pPr>
        <w:widowControl w:val="0"/>
        <w:tabs>
          <w:tab w:val="left" w:pos="0"/>
          <w:tab w:val="left" w:pos="284"/>
          <w:tab w:val="left" w:pos="851"/>
          <w:tab w:val="left" w:pos="993"/>
        </w:tabs>
        <w:ind w:right="40" w:firstLine="56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proofErr w:type="gramStart"/>
      <w:r w:rsidRPr="009D57FC">
        <w:rPr>
          <w:rFonts w:ascii="Times New Roman" w:hAnsi="Times New Roman" w:cs="Times New Roman"/>
          <w:szCs w:val="28"/>
          <w:lang w:val="en-US"/>
        </w:rPr>
        <w:t>R</w:t>
      </w:r>
      <w:r w:rsidRPr="009D57FC">
        <w:rPr>
          <w:rFonts w:ascii="Times New Roman" w:hAnsi="Times New Roman" w:cs="Times New Roman"/>
          <w:szCs w:val="28"/>
          <w:vertAlign w:val="subscript"/>
          <w:lang w:val="en-US"/>
        </w:rPr>
        <w:t>f</w:t>
      </w:r>
      <w:proofErr w:type="spellEnd"/>
      <w:r w:rsidRPr="009D57FC">
        <w:rPr>
          <w:rFonts w:ascii="Times New Roman" w:hAnsi="Times New Roman" w:cs="Times New Roman"/>
          <w:szCs w:val="28"/>
          <w:vertAlign w:val="subscript"/>
          <w:lang w:val="en-US"/>
        </w:rPr>
        <w:t xml:space="preserve"> </w:t>
      </w:r>
      <w:r w:rsidRPr="00B41DB9">
        <w:rPr>
          <w:rFonts w:ascii="Times New Roman" w:hAnsi="Times New Roman" w:cs="Times New Roman"/>
          <w:szCs w:val="28"/>
          <w:vertAlign w:val="subscript"/>
          <w:lang w:val="en-US"/>
        </w:rPr>
        <w:t xml:space="preserve"> </w:t>
      </w:r>
      <w:r w:rsidRPr="00CA0E0A">
        <w:rPr>
          <w:rFonts w:ascii="Times New Roman" w:hAnsi="Times New Roman" w:cs="Times New Roman"/>
          <w:szCs w:val="28"/>
          <w:lang w:val="en-US"/>
        </w:rPr>
        <w:t>=</w:t>
      </w:r>
      <w:proofErr w:type="gramEnd"/>
      <w:r w:rsidRPr="00CA0E0A">
        <w:rPr>
          <w:rFonts w:ascii="Times New Roman" w:hAnsi="Times New Roman" w:cs="Times New Roman"/>
          <w:szCs w:val="28"/>
          <w:lang w:val="en-US"/>
        </w:rPr>
        <w:t xml:space="preserve"> </w:t>
      </w:r>
      <w:r w:rsidRPr="009D57FC">
        <w:rPr>
          <w:rFonts w:ascii="Times New Roman" w:hAnsi="Times New Roman" w:cs="Times New Roman"/>
          <w:szCs w:val="28"/>
          <w:lang w:val="en-US"/>
        </w:rPr>
        <w:t>R</w:t>
      </w:r>
      <w:r w:rsidRPr="00CA0E0A">
        <w:rPr>
          <w:rFonts w:ascii="Times New Roman" w:eastAsia="Times New Roman" w:hAnsi="Times New Roman" w:cs="Times New Roman"/>
          <w:szCs w:val="28"/>
          <w:lang w:val="en-US" w:eastAsia="ru-RU"/>
        </w:rPr>
        <w:t xml:space="preserve"> - </w:t>
      </w:r>
      <w:proofErr w:type="spellStart"/>
      <w:r w:rsidRPr="009D57FC">
        <w:rPr>
          <w:rFonts w:ascii="Times New Roman" w:eastAsia="Times New Roman" w:hAnsi="Times New Roman" w:cs="Times New Roman"/>
          <w:szCs w:val="28"/>
          <w:lang w:val="en-US" w:eastAsia="ru-RU"/>
        </w:rPr>
        <w:t>R</w:t>
      </w:r>
      <w:r w:rsidRPr="009D57FC">
        <w:rPr>
          <w:rFonts w:ascii="Times New Roman" w:eastAsia="Times New Roman" w:hAnsi="Times New Roman" w:cs="Times New Roman"/>
          <w:szCs w:val="28"/>
          <w:vertAlign w:val="subscript"/>
          <w:lang w:val="en-US" w:eastAsia="ru-RU"/>
        </w:rPr>
        <w:t>in</w:t>
      </w:r>
      <w:proofErr w:type="spellEnd"/>
      <w:r w:rsidRPr="00954775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C193D" w:rsidRDefault="00EC193D">
      <w:pPr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</w:p>
    <w:sectPr w:rsidR="00EC193D" w:rsidSect="00BF09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AB" w:rsidRDefault="002A16AB" w:rsidP="00790D30">
      <w:r>
        <w:separator/>
      </w:r>
    </w:p>
  </w:endnote>
  <w:endnote w:type="continuationSeparator" w:id="0">
    <w:p w:rsidR="002A16AB" w:rsidRDefault="002A16AB" w:rsidP="0079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C" w:rsidRDefault="00F912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C" w:rsidRDefault="00F912B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C" w:rsidRDefault="00F912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AB" w:rsidRDefault="002A16AB" w:rsidP="00790D30">
      <w:r>
        <w:separator/>
      </w:r>
    </w:p>
  </w:footnote>
  <w:footnote w:type="continuationSeparator" w:id="0">
    <w:p w:rsidR="002A16AB" w:rsidRDefault="002A16AB" w:rsidP="00790D30">
      <w:r>
        <w:continuationSeparator/>
      </w:r>
    </w:p>
  </w:footnote>
  <w:footnote w:id="1">
    <w:p w:rsidR="00F742C6" w:rsidRDefault="00F742C6" w:rsidP="00F742C6">
      <w:pPr>
        <w:pStyle w:val="aa"/>
      </w:pPr>
      <w:r>
        <w:rPr>
          <w:rStyle w:val="ac"/>
        </w:rPr>
        <w:footnoteRef/>
      </w:r>
      <w:r>
        <w:t xml:space="preserve"> Применяется значение показателя, актуальное на дату расчета</w:t>
      </w:r>
    </w:p>
  </w:footnote>
  <w:footnote w:id="2">
    <w:p w:rsidR="00F742C6" w:rsidRDefault="00F742C6" w:rsidP="00F742C6">
      <w:pPr>
        <w:pStyle w:val="aa"/>
      </w:pPr>
      <w:r>
        <w:rPr>
          <w:rStyle w:val="ac"/>
        </w:rPr>
        <w:footnoteRef/>
      </w:r>
      <w:r>
        <w:t xml:space="preserve"> Показатель </w:t>
      </w:r>
      <w:proofErr w:type="spellStart"/>
      <w:r>
        <w:rPr>
          <w:lang w:val="en-US"/>
        </w:rPr>
        <w:t>G</w:t>
      </w:r>
      <w:r>
        <w:rPr>
          <w:vertAlign w:val="subscript"/>
          <w:lang w:val="en-US"/>
        </w:rPr>
        <w:t>i</w:t>
      </w:r>
      <w:proofErr w:type="spellEnd"/>
      <w:r w:rsidRPr="00151C5F">
        <w:t xml:space="preserve"> </w:t>
      </w:r>
      <w:r>
        <w:t xml:space="preserve">может определяться Программой единым для рисков </w:t>
      </w:r>
      <w:r w:rsidRPr="00151C5F">
        <w:t>утрат</w:t>
      </w:r>
      <w:r>
        <w:t>ы</w:t>
      </w:r>
      <w:r w:rsidRPr="00151C5F">
        <w:t xml:space="preserve"> (гибел</w:t>
      </w:r>
      <w:r>
        <w:t>и</w:t>
      </w:r>
      <w:r w:rsidRPr="00151C5F">
        <w:t>) жилых помещений в результате событий иных, чем чрезвычайная ситуация</w:t>
      </w:r>
      <w:r>
        <w:t>,</w:t>
      </w:r>
      <w:r w:rsidRPr="00151C5F">
        <w:t xml:space="preserve"> и </w:t>
      </w:r>
      <w:r>
        <w:t>повреждения</w:t>
      </w:r>
      <w:r w:rsidRPr="00151C5F">
        <w:t xml:space="preserve"> жилых помещений</w:t>
      </w:r>
      <w:r>
        <w:t xml:space="preserve"> либо устанавливаться различным для разных рисков и событий или их совокупности</w:t>
      </w:r>
      <w:r w:rsidRPr="00BA7F1C">
        <w:t xml:space="preserve"> (</w:t>
      </w:r>
      <w:proofErr w:type="spellStart"/>
      <w:r>
        <w:rPr>
          <w:lang w:val="en-US"/>
        </w:rPr>
        <w:t>i</w:t>
      </w:r>
      <w:proofErr w:type="spellEnd"/>
      <w:r w:rsidRPr="00BA7F1C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BC" w:rsidRDefault="00F912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117902"/>
      <w:docPartObj>
        <w:docPartGallery w:val="Page Numbers (Top of Page)"/>
        <w:docPartUnique/>
      </w:docPartObj>
    </w:sdtPr>
    <w:sdtEndPr/>
    <w:sdtContent>
      <w:p w:rsidR="00F2685F" w:rsidRDefault="00F268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2C6">
          <w:rPr>
            <w:noProof/>
          </w:rPr>
          <w:t>2</w:t>
        </w:r>
        <w:r>
          <w:fldChar w:fldCharType="end"/>
        </w:r>
      </w:p>
    </w:sdtContent>
  </w:sdt>
  <w:p w:rsidR="00790D30" w:rsidRDefault="00790D3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952" w:rsidRDefault="00BF0952">
    <w:pPr>
      <w:pStyle w:val="a6"/>
      <w:jc w:val="center"/>
    </w:pPr>
  </w:p>
  <w:p w:rsidR="00BF0952" w:rsidRDefault="00BF09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A3E"/>
    <w:multiLevelType w:val="hybridMultilevel"/>
    <w:tmpl w:val="FCC4B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0D65"/>
    <w:multiLevelType w:val="hybridMultilevel"/>
    <w:tmpl w:val="83E45946"/>
    <w:lvl w:ilvl="0" w:tplc="688E8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E83DDA"/>
    <w:multiLevelType w:val="hybridMultilevel"/>
    <w:tmpl w:val="39584B6A"/>
    <w:lvl w:ilvl="0" w:tplc="92322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85750D"/>
    <w:multiLevelType w:val="hybridMultilevel"/>
    <w:tmpl w:val="605C3FF4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21E04015"/>
    <w:multiLevelType w:val="hybridMultilevel"/>
    <w:tmpl w:val="11F2DC04"/>
    <w:lvl w:ilvl="0" w:tplc="0610E52A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7017B8C"/>
    <w:multiLevelType w:val="hybridMultilevel"/>
    <w:tmpl w:val="9F4CC93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7174E15"/>
    <w:multiLevelType w:val="hybridMultilevel"/>
    <w:tmpl w:val="E4EA7508"/>
    <w:lvl w:ilvl="0" w:tplc="C3BC879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8BA1FA5"/>
    <w:multiLevelType w:val="hybridMultilevel"/>
    <w:tmpl w:val="78BE744C"/>
    <w:lvl w:ilvl="0" w:tplc="63F04A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B44A68"/>
    <w:multiLevelType w:val="hybridMultilevel"/>
    <w:tmpl w:val="6D18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F1060"/>
    <w:multiLevelType w:val="hybridMultilevel"/>
    <w:tmpl w:val="EA740C72"/>
    <w:lvl w:ilvl="0" w:tplc="9D60097E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37771957"/>
    <w:multiLevelType w:val="hybridMultilevel"/>
    <w:tmpl w:val="63DC7CBE"/>
    <w:lvl w:ilvl="0" w:tplc="F8EC2F64">
      <w:start w:val="1"/>
      <w:numFmt w:val="decimal"/>
      <w:lvlText w:val="%1."/>
      <w:lvlJc w:val="left"/>
      <w:pPr>
        <w:ind w:left="1395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F4F7ABE"/>
    <w:multiLevelType w:val="hybridMultilevel"/>
    <w:tmpl w:val="930CA0A2"/>
    <w:lvl w:ilvl="0" w:tplc="0419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02A1D"/>
    <w:multiLevelType w:val="hybridMultilevel"/>
    <w:tmpl w:val="C88EAB3E"/>
    <w:lvl w:ilvl="0" w:tplc="9D60097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3AE1216"/>
    <w:multiLevelType w:val="hybridMultilevel"/>
    <w:tmpl w:val="E990E5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BDB1807"/>
    <w:multiLevelType w:val="hybridMultilevel"/>
    <w:tmpl w:val="16E25870"/>
    <w:lvl w:ilvl="0" w:tplc="FC248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521608"/>
    <w:multiLevelType w:val="hybridMultilevel"/>
    <w:tmpl w:val="57B6450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7391487A"/>
    <w:multiLevelType w:val="hybridMultilevel"/>
    <w:tmpl w:val="8C423012"/>
    <w:lvl w:ilvl="0" w:tplc="5EB6E0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6B72984"/>
    <w:multiLevelType w:val="hybridMultilevel"/>
    <w:tmpl w:val="57B6450E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77525F89"/>
    <w:multiLevelType w:val="hybridMultilevel"/>
    <w:tmpl w:val="B57ABE3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5"/>
  </w:num>
  <w:num w:numId="15">
    <w:abstractNumId w:val="3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23"/>
    <w:rsid w:val="00000623"/>
    <w:rsid w:val="0000176C"/>
    <w:rsid w:val="00003C49"/>
    <w:rsid w:val="00003D2C"/>
    <w:rsid w:val="00005D88"/>
    <w:rsid w:val="000078EE"/>
    <w:rsid w:val="00010C48"/>
    <w:rsid w:val="00020B49"/>
    <w:rsid w:val="00025B0E"/>
    <w:rsid w:val="0002672A"/>
    <w:rsid w:val="00030E95"/>
    <w:rsid w:val="000317FF"/>
    <w:rsid w:val="00034F46"/>
    <w:rsid w:val="00037342"/>
    <w:rsid w:val="000424CC"/>
    <w:rsid w:val="000424F2"/>
    <w:rsid w:val="00045A92"/>
    <w:rsid w:val="000469A2"/>
    <w:rsid w:val="00046C38"/>
    <w:rsid w:val="000472A9"/>
    <w:rsid w:val="00057991"/>
    <w:rsid w:val="00060C64"/>
    <w:rsid w:val="00063E66"/>
    <w:rsid w:val="00073D2A"/>
    <w:rsid w:val="000746AC"/>
    <w:rsid w:val="00074768"/>
    <w:rsid w:val="000949B4"/>
    <w:rsid w:val="00096351"/>
    <w:rsid w:val="00097174"/>
    <w:rsid w:val="000A46FF"/>
    <w:rsid w:val="000A7485"/>
    <w:rsid w:val="000C4733"/>
    <w:rsid w:val="000C6679"/>
    <w:rsid w:val="000C760F"/>
    <w:rsid w:val="000D2323"/>
    <w:rsid w:val="000D36E6"/>
    <w:rsid w:val="000D5D97"/>
    <w:rsid w:val="000E07C3"/>
    <w:rsid w:val="000E0AE8"/>
    <w:rsid w:val="000F188D"/>
    <w:rsid w:val="000F25B7"/>
    <w:rsid w:val="000F628C"/>
    <w:rsid w:val="000F6837"/>
    <w:rsid w:val="00103825"/>
    <w:rsid w:val="00106E8B"/>
    <w:rsid w:val="001112BE"/>
    <w:rsid w:val="00113316"/>
    <w:rsid w:val="00117814"/>
    <w:rsid w:val="00117A04"/>
    <w:rsid w:val="00120A92"/>
    <w:rsid w:val="001239DF"/>
    <w:rsid w:val="001262AC"/>
    <w:rsid w:val="00126900"/>
    <w:rsid w:val="00127B45"/>
    <w:rsid w:val="00127C9F"/>
    <w:rsid w:val="0013344A"/>
    <w:rsid w:val="00133E88"/>
    <w:rsid w:val="001349B2"/>
    <w:rsid w:val="00135E5A"/>
    <w:rsid w:val="0014169C"/>
    <w:rsid w:val="001435F3"/>
    <w:rsid w:val="00143E5E"/>
    <w:rsid w:val="0016661B"/>
    <w:rsid w:val="00167CB4"/>
    <w:rsid w:val="00175072"/>
    <w:rsid w:val="00187C55"/>
    <w:rsid w:val="00190DB7"/>
    <w:rsid w:val="00191262"/>
    <w:rsid w:val="00192897"/>
    <w:rsid w:val="00192E41"/>
    <w:rsid w:val="0019670F"/>
    <w:rsid w:val="001A5FA1"/>
    <w:rsid w:val="001B114F"/>
    <w:rsid w:val="001B3731"/>
    <w:rsid w:val="001B4D7C"/>
    <w:rsid w:val="001C21B0"/>
    <w:rsid w:val="001C3C8F"/>
    <w:rsid w:val="001C7FB2"/>
    <w:rsid w:val="001D21BF"/>
    <w:rsid w:val="001D2B42"/>
    <w:rsid w:val="001D4B6A"/>
    <w:rsid w:val="001F274D"/>
    <w:rsid w:val="001F76C6"/>
    <w:rsid w:val="0020416F"/>
    <w:rsid w:val="0020541B"/>
    <w:rsid w:val="0020782D"/>
    <w:rsid w:val="00210333"/>
    <w:rsid w:val="0021527C"/>
    <w:rsid w:val="0022156E"/>
    <w:rsid w:val="002223DF"/>
    <w:rsid w:val="00225AB6"/>
    <w:rsid w:val="00240B81"/>
    <w:rsid w:val="00240C9F"/>
    <w:rsid w:val="0024426D"/>
    <w:rsid w:val="002471DF"/>
    <w:rsid w:val="00254810"/>
    <w:rsid w:val="00254945"/>
    <w:rsid w:val="002553A3"/>
    <w:rsid w:val="002562D5"/>
    <w:rsid w:val="0025630E"/>
    <w:rsid w:val="00262438"/>
    <w:rsid w:val="002636E3"/>
    <w:rsid w:val="00264230"/>
    <w:rsid w:val="00281F81"/>
    <w:rsid w:val="00291404"/>
    <w:rsid w:val="002929F3"/>
    <w:rsid w:val="00293D2B"/>
    <w:rsid w:val="00294408"/>
    <w:rsid w:val="00294C3B"/>
    <w:rsid w:val="00295543"/>
    <w:rsid w:val="00295CDD"/>
    <w:rsid w:val="00295E7D"/>
    <w:rsid w:val="002A0B85"/>
    <w:rsid w:val="002A16AB"/>
    <w:rsid w:val="002A4198"/>
    <w:rsid w:val="002A51F6"/>
    <w:rsid w:val="002C32AD"/>
    <w:rsid w:val="002C37B0"/>
    <w:rsid w:val="002C59F6"/>
    <w:rsid w:val="002D7621"/>
    <w:rsid w:val="002E0561"/>
    <w:rsid w:val="002E4EF2"/>
    <w:rsid w:val="002F5D28"/>
    <w:rsid w:val="00310DEF"/>
    <w:rsid w:val="003165C2"/>
    <w:rsid w:val="00320DCB"/>
    <w:rsid w:val="00325AF9"/>
    <w:rsid w:val="003310EE"/>
    <w:rsid w:val="00334AD2"/>
    <w:rsid w:val="00337006"/>
    <w:rsid w:val="00337378"/>
    <w:rsid w:val="0034565A"/>
    <w:rsid w:val="0036004F"/>
    <w:rsid w:val="003605BD"/>
    <w:rsid w:val="00364161"/>
    <w:rsid w:val="003644BB"/>
    <w:rsid w:val="0037250B"/>
    <w:rsid w:val="003725D7"/>
    <w:rsid w:val="00380027"/>
    <w:rsid w:val="00382FC4"/>
    <w:rsid w:val="003834E3"/>
    <w:rsid w:val="00387E47"/>
    <w:rsid w:val="003913ED"/>
    <w:rsid w:val="00391AFE"/>
    <w:rsid w:val="003926C7"/>
    <w:rsid w:val="00393FD0"/>
    <w:rsid w:val="00394D2E"/>
    <w:rsid w:val="003A0BC1"/>
    <w:rsid w:val="003A10CD"/>
    <w:rsid w:val="003A3916"/>
    <w:rsid w:val="003A4BD6"/>
    <w:rsid w:val="003A526A"/>
    <w:rsid w:val="003B1F40"/>
    <w:rsid w:val="003B5A99"/>
    <w:rsid w:val="003B6D37"/>
    <w:rsid w:val="003C4C84"/>
    <w:rsid w:val="003C6679"/>
    <w:rsid w:val="003C6967"/>
    <w:rsid w:val="003D1E39"/>
    <w:rsid w:val="003D338F"/>
    <w:rsid w:val="003D6036"/>
    <w:rsid w:val="003D7490"/>
    <w:rsid w:val="003E0E32"/>
    <w:rsid w:val="003E6CC9"/>
    <w:rsid w:val="003F140F"/>
    <w:rsid w:val="003F1AA2"/>
    <w:rsid w:val="003F31C3"/>
    <w:rsid w:val="003F3D97"/>
    <w:rsid w:val="003F7CDA"/>
    <w:rsid w:val="00402845"/>
    <w:rsid w:val="0040358F"/>
    <w:rsid w:val="00415592"/>
    <w:rsid w:val="00415B97"/>
    <w:rsid w:val="00415DF4"/>
    <w:rsid w:val="00421375"/>
    <w:rsid w:val="004318BE"/>
    <w:rsid w:val="004335B9"/>
    <w:rsid w:val="00437D79"/>
    <w:rsid w:val="00442C1E"/>
    <w:rsid w:val="00446801"/>
    <w:rsid w:val="00457B63"/>
    <w:rsid w:val="00460271"/>
    <w:rsid w:val="00460E65"/>
    <w:rsid w:val="00463CA0"/>
    <w:rsid w:val="004673E3"/>
    <w:rsid w:val="00475421"/>
    <w:rsid w:val="00480D70"/>
    <w:rsid w:val="00491123"/>
    <w:rsid w:val="0049387A"/>
    <w:rsid w:val="004944EA"/>
    <w:rsid w:val="00494636"/>
    <w:rsid w:val="004B0558"/>
    <w:rsid w:val="004B337A"/>
    <w:rsid w:val="004C40B8"/>
    <w:rsid w:val="004C73C7"/>
    <w:rsid w:val="004C7B40"/>
    <w:rsid w:val="004D102E"/>
    <w:rsid w:val="004D346A"/>
    <w:rsid w:val="004E6C7B"/>
    <w:rsid w:val="004E6F32"/>
    <w:rsid w:val="004F0EBC"/>
    <w:rsid w:val="004F522D"/>
    <w:rsid w:val="004F6018"/>
    <w:rsid w:val="004F641F"/>
    <w:rsid w:val="004F799E"/>
    <w:rsid w:val="005000FB"/>
    <w:rsid w:val="00500212"/>
    <w:rsid w:val="00504E28"/>
    <w:rsid w:val="005079C6"/>
    <w:rsid w:val="00524422"/>
    <w:rsid w:val="00527735"/>
    <w:rsid w:val="00534F24"/>
    <w:rsid w:val="0054016A"/>
    <w:rsid w:val="005414D7"/>
    <w:rsid w:val="0054196D"/>
    <w:rsid w:val="00547BF5"/>
    <w:rsid w:val="00554D17"/>
    <w:rsid w:val="0056135B"/>
    <w:rsid w:val="00562EAA"/>
    <w:rsid w:val="005642DD"/>
    <w:rsid w:val="00570124"/>
    <w:rsid w:val="00570F17"/>
    <w:rsid w:val="00575145"/>
    <w:rsid w:val="00576C5B"/>
    <w:rsid w:val="00581B0A"/>
    <w:rsid w:val="00585EB7"/>
    <w:rsid w:val="005869FB"/>
    <w:rsid w:val="0058707E"/>
    <w:rsid w:val="00590006"/>
    <w:rsid w:val="005915C7"/>
    <w:rsid w:val="005A1824"/>
    <w:rsid w:val="005A2940"/>
    <w:rsid w:val="005A4F1D"/>
    <w:rsid w:val="005A63DA"/>
    <w:rsid w:val="005A6FF8"/>
    <w:rsid w:val="005B12C8"/>
    <w:rsid w:val="005B1ED5"/>
    <w:rsid w:val="005B27EB"/>
    <w:rsid w:val="005B5E14"/>
    <w:rsid w:val="005B730D"/>
    <w:rsid w:val="005C39CB"/>
    <w:rsid w:val="005D3500"/>
    <w:rsid w:val="005D4329"/>
    <w:rsid w:val="005D708C"/>
    <w:rsid w:val="005E2D16"/>
    <w:rsid w:val="005E7B4F"/>
    <w:rsid w:val="005F017C"/>
    <w:rsid w:val="005F321F"/>
    <w:rsid w:val="005F3223"/>
    <w:rsid w:val="00605E84"/>
    <w:rsid w:val="00611022"/>
    <w:rsid w:val="00611CD4"/>
    <w:rsid w:val="00613404"/>
    <w:rsid w:val="006162D6"/>
    <w:rsid w:val="00623186"/>
    <w:rsid w:val="00623D70"/>
    <w:rsid w:val="00624601"/>
    <w:rsid w:val="00627056"/>
    <w:rsid w:val="00627334"/>
    <w:rsid w:val="00627EF9"/>
    <w:rsid w:val="00645C20"/>
    <w:rsid w:val="006547DC"/>
    <w:rsid w:val="00656C72"/>
    <w:rsid w:val="006658A2"/>
    <w:rsid w:val="006806BB"/>
    <w:rsid w:val="00685A3E"/>
    <w:rsid w:val="00686697"/>
    <w:rsid w:val="00690D70"/>
    <w:rsid w:val="006A0074"/>
    <w:rsid w:val="006A12A8"/>
    <w:rsid w:val="006A25ED"/>
    <w:rsid w:val="006B3BAE"/>
    <w:rsid w:val="006B5974"/>
    <w:rsid w:val="006B6C98"/>
    <w:rsid w:val="006C6936"/>
    <w:rsid w:val="006D3391"/>
    <w:rsid w:val="006D383A"/>
    <w:rsid w:val="006D3E02"/>
    <w:rsid w:val="006E4D1D"/>
    <w:rsid w:val="006F451B"/>
    <w:rsid w:val="006F5A3A"/>
    <w:rsid w:val="00700CD7"/>
    <w:rsid w:val="00703406"/>
    <w:rsid w:val="007122D8"/>
    <w:rsid w:val="00712FBE"/>
    <w:rsid w:val="00716032"/>
    <w:rsid w:val="00716AB0"/>
    <w:rsid w:val="007170CF"/>
    <w:rsid w:val="00723888"/>
    <w:rsid w:val="0072506E"/>
    <w:rsid w:val="007322BC"/>
    <w:rsid w:val="007337A7"/>
    <w:rsid w:val="00733ADA"/>
    <w:rsid w:val="00750522"/>
    <w:rsid w:val="0075500A"/>
    <w:rsid w:val="00755499"/>
    <w:rsid w:val="00755F6C"/>
    <w:rsid w:val="00756EB3"/>
    <w:rsid w:val="007609BA"/>
    <w:rsid w:val="007643B3"/>
    <w:rsid w:val="007658F7"/>
    <w:rsid w:val="00772540"/>
    <w:rsid w:val="0077417F"/>
    <w:rsid w:val="00790B68"/>
    <w:rsid w:val="00790D30"/>
    <w:rsid w:val="007926E1"/>
    <w:rsid w:val="00794E1A"/>
    <w:rsid w:val="007A06D3"/>
    <w:rsid w:val="007A0F41"/>
    <w:rsid w:val="007A187B"/>
    <w:rsid w:val="007A3D56"/>
    <w:rsid w:val="007A4017"/>
    <w:rsid w:val="007B0F1B"/>
    <w:rsid w:val="007B13C8"/>
    <w:rsid w:val="007B4595"/>
    <w:rsid w:val="007B5BDA"/>
    <w:rsid w:val="007B7515"/>
    <w:rsid w:val="007C0D13"/>
    <w:rsid w:val="007C48CB"/>
    <w:rsid w:val="007D39FA"/>
    <w:rsid w:val="007D43E3"/>
    <w:rsid w:val="007D4D5E"/>
    <w:rsid w:val="007E4D08"/>
    <w:rsid w:val="007E4E1C"/>
    <w:rsid w:val="007E5875"/>
    <w:rsid w:val="007F0011"/>
    <w:rsid w:val="007F6E44"/>
    <w:rsid w:val="00801628"/>
    <w:rsid w:val="00805BBC"/>
    <w:rsid w:val="00806157"/>
    <w:rsid w:val="00806A04"/>
    <w:rsid w:val="008079B7"/>
    <w:rsid w:val="00810F3A"/>
    <w:rsid w:val="00815852"/>
    <w:rsid w:val="00822B9A"/>
    <w:rsid w:val="008249B0"/>
    <w:rsid w:val="00825596"/>
    <w:rsid w:val="00826703"/>
    <w:rsid w:val="00830805"/>
    <w:rsid w:val="008308CB"/>
    <w:rsid w:val="00831596"/>
    <w:rsid w:val="00833350"/>
    <w:rsid w:val="008420C0"/>
    <w:rsid w:val="008446BB"/>
    <w:rsid w:val="00845A4E"/>
    <w:rsid w:val="0084689C"/>
    <w:rsid w:val="00853B44"/>
    <w:rsid w:val="008540A1"/>
    <w:rsid w:val="00855089"/>
    <w:rsid w:val="00856009"/>
    <w:rsid w:val="00857133"/>
    <w:rsid w:val="0085715B"/>
    <w:rsid w:val="00860E2A"/>
    <w:rsid w:val="00861BB7"/>
    <w:rsid w:val="0086220C"/>
    <w:rsid w:val="00875CDE"/>
    <w:rsid w:val="00876828"/>
    <w:rsid w:val="0088204A"/>
    <w:rsid w:val="00886B0D"/>
    <w:rsid w:val="008878F0"/>
    <w:rsid w:val="00891CFA"/>
    <w:rsid w:val="008A2FD3"/>
    <w:rsid w:val="008A634C"/>
    <w:rsid w:val="008B1308"/>
    <w:rsid w:val="008B5CA5"/>
    <w:rsid w:val="008B64A0"/>
    <w:rsid w:val="008D71EE"/>
    <w:rsid w:val="008E1F6E"/>
    <w:rsid w:val="008E1F83"/>
    <w:rsid w:val="008E4362"/>
    <w:rsid w:val="008E5235"/>
    <w:rsid w:val="008E6B34"/>
    <w:rsid w:val="008F408A"/>
    <w:rsid w:val="008F40FB"/>
    <w:rsid w:val="009031FD"/>
    <w:rsid w:val="00903A42"/>
    <w:rsid w:val="00904BE5"/>
    <w:rsid w:val="00904E95"/>
    <w:rsid w:val="00910788"/>
    <w:rsid w:val="009115C7"/>
    <w:rsid w:val="00913DDD"/>
    <w:rsid w:val="00916F12"/>
    <w:rsid w:val="00921FA7"/>
    <w:rsid w:val="009221ED"/>
    <w:rsid w:val="009238C8"/>
    <w:rsid w:val="00932051"/>
    <w:rsid w:val="0093592B"/>
    <w:rsid w:val="00946514"/>
    <w:rsid w:val="009479CD"/>
    <w:rsid w:val="00950BF3"/>
    <w:rsid w:val="00950D6F"/>
    <w:rsid w:val="0095147C"/>
    <w:rsid w:val="00955786"/>
    <w:rsid w:val="00955DFC"/>
    <w:rsid w:val="00960266"/>
    <w:rsid w:val="00960F67"/>
    <w:rsid w:val="00961597"/>
    <w:rsid w:val="009628C3"/>
    <w:rsid w:val="00973963"/>
    <w:rsid w:val="00976762"/>
    <w:rsid w:val="00977577"/>
    <w:rsid w:val="009840B1"/>
    <w:rsid w:val="0098435C"/>
    <w:rsid w:val="00986A8E"/>
    <w:rsid w:val="00997E09"/>
    <w:rsid w:val="009A246B"/>
    <w:rsid w:val="009A5FA9"/>
    <w:rsid w:val="009A659D"/>
    <w:rsid w:val="009B0BF7"/>
    <w:rsid w:val="009B61A1"/>
    <w:rsid w:val="009B61C1"/>
    <w:rsid w:val="009C0FAA"/>
    <w:rsid w:val="009C1C08"/>
    <w:rsid w:val="009C6DA0"/>
    <w:rsid w:val="009C73C8"/>
    <w:rsid w:val="009D4FA9"/>
    <w:rsid w:val="009D57FC"/>
    <w:rsid w:val="009D7894"/>
    <w:rsid w:val="009D79CF"/>
    <w:rsid w:val="009E0008"/>
    <w:rsid w:val="009E363F"/>
    <w:rsid w:val="009E5C30"/>
    <w:rsid w:val="009E62C3"/>
    <w:rsid w:val="009E638F"/>
    <w:rsid w:val="009E65B7"/>
    <w:rsid w:val="009E6DB4"/>
    <w:rsid w:val="009F11CD"/>
    <w:rsid w:val="009F20A1"/>
    <w:rsid w:val="009F2BFC"/>
    <w:rsid w:val="009F30BD"/>
    <w:rsid w:val="009F45F8"/>
    <w:rsid w:val="009F4ED2"/>
    <w:rsid w:val="009F5D5C"/>
    <w:rsid w:val="009F61CA"/>
    <w:rsid w:val="00A03A4B"/>
    <w:rsid w:val="00A03AB2"/>
    <w:rsid w:val="00A07117"/>
    <w:rsid w:val="00A07F42"/>
    <w:rsid w:val="00A1216C"/>
    <w:rsid w:val="00A127DC"/>
    <w:rsid w:val="00A15F4C"/>
    <w:rsid w:val="00A2531B"/>
    <w:rsid w:val="00A32D38"/>
    <w:rsid w:val="00A33557"/>
    <w:rsid w:val="00A36256"/>
    <w:rsid w:val="00A365A7"/>
    <w:rsid w:val="00A43F96"/>
    <w:rsid w:val="00A44847"/>
    <w:rsid w:val="00A450C6"/>
    <w:rsid w:val="00A619D7"/>
    <w:rsid w:val="00A62EE9"/>
    <w:rsid w:val="00A66FA1"/>
    <w:rsid w:val="00A73C7A"/>
    <w:rsid w:val="00A8497C"/>
    <w:rsid w:val="00A8538B"/>
    <w:rsid w:val="00A90321"/>
    <w:rsid w:val="00A907DF"/>
    <w:rsid w:val="00AB1013"/>
    <w:rsid w:val="00AB13E9"/>
    <w:rsid w:val="00AB7C18"/>
    <w:rsid w:val="00AC2A1C"/>
    <w:rsid w:val="00AC3D7C"/>
    <w:rsid w:val="00AC7C3C"/>
    <w:rsid w:val="00AE0203"/>
    <w:rsid w:val="00AF2787"/>
    <w:rsid w:val="00AF3E9B"/>
    <w:rsid w:val="00AF47CD"/>
    <w:rsid w:val="00AF4A74"/>
    <w:rsid w:val="00B110DB"/>
    <w:rsid w:val="00B13D0E"/>
    <w:rsid w:val="00B15F08"/>
    <w:rsid w:val="00B16BA4"/>
    <w:rsid w:val="00B32C12"/>
    <w:rsid w:val="00B34FB4"/>
    <w:rsid w:val="00B40222"/>
    <w:rsid w:val="00B42131"/>
    <w:rsid w:val="00B4256A"/>
    <w:rsid w:val="00B42607"/>
    <w:rsid w:val="00B432C0"/>
    <w:rsid w:val="00B44B24"/>
    <w:rsid w:val="00B44D60"/>
    <w:rsid w:val="00B4685A"/>
    <w:rsid w:val="00B46FC8"/>
    <w:rsid w:val="00B50215"/>
    <w:rsid w:val="00B57622"/>
    <w:rsid w:val="00B6234B"/>
    <w:rsid w:val="00B64F5D"/>
    <w:rsid w:val="00B73424"/>
    <w:rsid w:val="00B7457D"/>
    <w:rsid w:val="00B845F7"/>
    <w:rsid w:val="00B86043"/>
    <w:rsid w:val="00B860DF"/>
    <w:rsid w:val="00B873A8"/>
    <w:rsid w:val="00B91769"/>
    <w:rsid w:val="00BA0673"/>
    <w:rsid w:val="00BA0B7D"/>
    <w:rsid w:val="00BA5FDB"/>
    <w:rsid w:val="00BA6063"/>
    <w:rsid w:val="00BB591B"/>
    <w:rsid w:val="00BC626C"/>
    <w:rsid w:val="00BD40C1"/>
    <w:rsid w:val="00BD663A"/>
    <w:rsid w:val="00BE0CAF"/>
    <w:rsid w:val="00BE3527"/>
    <w:rsid w:val="00BE55D0"/>
    <w:rsid w:val="00BE7965"/>
    <w:rsid w:val="00BE7D95"/>
    <w:rsid w:val="00BF0952"/>
    <w:rsid w:val="00BF0DAC"/>
    <w:rsid w:val="00BF3857"/>
    <w:rsid w:val="00C00CE7"/>
    <w:rsid w:val="00C01391"/>
    <w:rsid w:val="00C06182"/>
    <w:rsid w:val="00C0721C"/>
    <w:rsid w:val="00C07751"/>
    <w:rsid w:val="00C13BE4"/>
    <w:rsid w:val="00C15664"/>
    <w:rsid w:val="00C211EA"/>
    <w:rsid w:val="00C23323"/>
    <w:rsid w:val="00C2576C"/>
    <w:rsid w:val="00C35975"/>
    <w:rsid w:val="00C42F6F"/>
    <w:rsid w:val="00C4509D"/>
    <w:rsid w:val="00C46B4B"/>
    <w:rsid w:val="00C557EC"/>
    <w:rsid w:val="00C66B33"/>
    <w:rsid w:val="00C70406"/>
    <w:rsid w:val="00C75F2A"/>
    <w:rsid w:val="00C80905"/>
    <w:rsid w:val="00C866E6"/>
    <w:rsid w:val="00C86A52"/>
    <w:rsid w:val="00C91B8F"/>
    <w:rsid w:val="00CA0E0A"/>
    <w:rsid w:val="00CA1489"/>
    <w:rsid w:val="00CA3E03"/>
    <w:rsid w:val="00CA45AD"/>
    <w:rsid w:val="00CA6FF0"/>
    <w:rsid w:val="00CB1212"/>
    <w:rsid w:val="00CB41FF"/>
    <w:rsid w:val="00CB457D"/>
    <w:rsid w:val="00CC0173"/>
    <w:rsid w:val="00CC31A6"/>
    <w:rsid w:val="00CC466C"/>
    <w:rsid w:val="00CC4829"/>
    <w:rsid w:val="00CC4F66"/>
    <w:rsid w:val="00CC5423"/>
    <w:rsid w:val="00CD2199"/>
    <w:rsid w:val="00CD3F7A"/>
    <w:rsid w:val="00CD4965"/>
    <w:rsid w:val="00CD5658"/>
    <w:rsid w:val="00CD76F4"/>
    <w:rsid w:val="00CE1EFD"/>
    <w:rsid w:val="00CE3125"/>
    <w:rsid w:val="00CE46BF"/>
    <w:rsid w:val="00CE529C"/>
    <w:rsid w:val="00CE7D79"/>
    <w:rsid w:val="00CF2DBC"/>
    <w:rsid w:val="00CF731B"/>
    <w:rsid w:val="00D00B5E"/>
    <w:rsid w:val="00D018E6"/>
    <w:rsid w:val="00D03365"/>
    <w:rsid w:val="00D04706"/>
    <w:rsid w:val="00D04F1B"/>
    <w:rsid w:val="00D05C82"/>
    <w:rsid w:val="00D10214"/>
    <w:rsid w:val="00D11FE9"/>
    <w:rsid w:val="00D1620E"/>
    <w:rsid w:val="00D21305"/>
    <w:rsid w:val="00D21C44"/>
    <w:rsid w:val="00D256F5"/>
    <w:rsid w:val="00D2681C"/>
    <w:rsid w:val="00D37FD7"/>
    <w:rsid w:val="00D51D50"/>
    <w:rsid w:val="00D53209"/>
    <w:rsid w:val="00D550EA"/>
    <w:rsid w:val="00D60A64"/>
    <w:rsid w:val="00D60BF5"/>
    <w:rsid w:val="00D62874"/>
    <w:rsid w:val="00D6445B"/>
    <w:rsid w:val="00D64E39"/>
    <w:rsid w:val="00D7002F"/>
    <w:rsid w:val="00D7592B"/>
    <w:rsid w:val="00D7776C"/>
    <w:rsid w:val="00D77EC6"/>
    <w:rsid w:val="00D8249A"/>
    <w:rsid w:val="00D824C6"/>
    <w:rsid w:val="00D841D3"/>
    <w:rsid w:val="00D86AB2"/>
    <w:rsid w:val="00D87F8B"/>
    <w:rsid w:val="00D90F75"/>
    <w:rsid w:val="00D9245B"/>
    <w:rsid w:val="00DA2257"/>
    <w:rsid w:val="00DA4CB9"/>
    <w:rsid w:val="00DA507E"/>
    <w:rsid w:val="00DA5610"/>
    <w:rsid w:val="00DA60EC"/>
    <w:rsid w:val="00DA6F66"/>
    <w:rsid w:val="00DB17E1"/>
    <w:rsid w:val="00DB1E56"/>
    <w:rsid w:val="00DB3E94"/>
    <w:rsid w:val="00DB476F"/>
    <w:rsid w:val="00DC551D"/>
    <w:rsid w:val="00DC60F5"/>
    <w:rsid w:val="00DC6BA3"/>
    <w:rsid w:val="00DC6D4F"/>
    <w:rsid w:val="00DD028B"/>
    <w:rsid w:val="00DE3F8B"/>
    <w:rsid w:val="00DE5506"/>
    <w:rsid w:val="00DF718F"/>
    <w:rsid w:val="00E012FB"/>
    <w:rsid w:val="00E03D9B"/>
    <w:rsid w:val="00E07106"/>
    <w:rsid w:val="00E07407"/>
    <w:rsid w:val="00E0791E"/>
    <w:rsid w:val="00E10ABA"/>
    <w:rsid w:val="00E1193D"/>
    <w:rsid w:val="00E16675"/>
    <w:rsid w:val="00E2360C"/>
    <w:rsid w:val="00E26174"/>
    <w:rsid w:val="00E276F6"/>
    <w:rsid w:val="00E35257"/>
    <w:rsid w:val="00E36552"/>
    <w:rsid w:val="00E36AAD"/>
    <w:rsid w:val="00E45E0D"/>
    <w:rsid w:val="00E45E8E"/>
    <w:rsid w:val="00E52E1F"/>
    <w:rsid w:val="00E72A42"/>
    <w:rsid w:val="00E73861"/>
    <w:rsid w:val="00E84588"/>
    <w:rsid w:val="00E939B9"/>
    <w:rsid w:val="00E95D3C"/>
    <w:rsid w:val="00EA2294"/>
    <w:rsid w:val="00EA71A4"/>
    <w:rsid w:val="00EB11F7"/>
    <w:rsid w:val="00EB6BF9"/>
    <w:rsid w:val="00EB76AF"/>
    <w:rsid w:val="00EC0B59"/>
    <w:rsid w:val="00EC193D"/>
    <w:rsid w:val="00EC65E5"/>
    <w:rsid w:val="00ED1E89"/>
    <w:rsid w:val="00EE3CA4"/>
    <w:rsid w:val="00EE41F3"/>
    <w:rsid w:val="00EE697D"/>
    <w:rsid w:val="00EF4372"/>
    <w:rsid w:val="00EF465C"/>
    <w:rsid w:val="00EF5A0A"/>
    <w:rsid w:val="00F12F4D"/>
    <w:rsid w:val="00F13F3F"/>
    <w:rsid w:val="00F141C8"/>
    <w:rsid w:val="00F20A5A"/>
    <w:rsid w:val="00F2685F"/>
    <w:rsid w:val="00F270AB"/>
    <w:rsid w:val="00F27C7E"/>
    <w:rsid w:val="00F3020C"/>
    <w:rsid w:val="00F3081F"/>
    <w:rsid w:val="00F32A5A"/>
    <w:rsid w:val="00F36830"/>
    <w:rsid w:val="00F4234E"/>
    <w:rsid w:val="00F46EB8"/>
    <w:rsid w:val="00F518AD"/>
    <w:rsid w:val="00F52E37"/>
    <w:rsid w:val="00F546EE"/>
    <w:rsid w:val="00F61F1C"/>
    <w:rsid w:val="00F73269"/>
    <w:rsid w:val="00F742C6"/>
    <w:rsid w:val="00F769EE"/>
    <w:rsid w:val="00F87FFA"/>
    <w:rsid w:val="00F90377"/>
    <w:rsid w:val="00F912BC"/>
    <w:rsid w:val="00F924F4"/>
    <w:rsid w:val="00F95AD1"/>
    <w:rsid w:val="00FA32B6"/>
    <w:rsid w:val="00FA5BD9"/>
    <w:rsid w:val="00FA621D"/>
    <w:rsid w:val="00FB145C"/>
    <w:rsid w:val="00FB253A"/>
    <w:rsid w:val="00FB7A94"/>
    <w:rsid w:val="00FC1159"/>
    <w:rsid w:val="00FC2039"/>
    <w:rsid w:val="00FC2594"/>
    <w:rsid w:val="00FC2E23"/>
    <w:rsid w:val="00FD12C6"/>
    <w:rsid w:val="00FD4E96"/>
    <w:rsid w:val="00FD52D5"/>
    <w:rsid w:val="00FD566B"/>
    <w:rsid w:val="00FE12DA"/>
    <w:rsid w:val="00FE6158"/>
    <w:rsid w:val="00FE6AE3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23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22156E"/>
    <w:rPr>
      <w:b/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2156E"/>
    <w:pPr>
      <w:widowControl w:val="0"/>
      <w:shd w:val="clear" w:color="auto" w:fill="FFFFFF"/>
      <w:spacing w:line="317" w:lineRule="exact"/>
      <w:jc w:val="both"/>
      <w:outlineLvl w:val="0"/>
    </w:pPr>
    <w:rPr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5F0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1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0D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30"/>
  </w:style>
  <w:style w:type="paragraph" w:styleId="a8">
    <w:name w:val="footer"/>
    <w:basedOn w:val="a"/>
    <w:link w:val="a9"/>
    <w:uiPriority w:val="99"/>
    <w:unhideWhenUsed/>
    <w:rsid w:val="00790D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30"/>
  </w:style>
  <w:style w:type="paragraph" w:styleId="aa">
    <w:name w:val="footnote text"/>
    <w:basedOn w:val="a"/>
    <w:link w:val="ab"/>
    <w:uiPriority w:val="99"/>
    <w:semiHidden/>
    <w:unhideWhenUsed/>
    <w:rsid w:val="00FA32B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A32B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A32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23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22156E"/>
    <w:rPr>
      <w:b/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2156E"/>
    <w:pPr>
      <w:widowControl w:val="0"/>
      <w:shd w:val="clear" w:color="auto" w:fill="FFFFFF"/>
      <w:spacing w:line="317" w:lineRule="exact"/>
      <w:jc w:val="both"/>
      <w:outlineLvl w:val="0"/>
    </w:pPr>
    <w:rPr>
      <w:b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5F0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1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0D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30"/>
  </w:style>
  <w:style w:type="paragraph" w:styleId="a8">
    <w:name w:val="footer"/>
    <w:basedOn w:val="a"/>
    <w:link w:val="a9"/>
    <w:uiPriority w:val="99"/>
    <w:unhideWhenUsed/>
    <w:rsid w:val="00790D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30"/>
  </w:style>
  <w:style w:type="paragraph" w:styleId="aa">
    <w:name w:val="footnote text"/>
    <w:basedOn w:val="a"/>
    <w:link w:val="ab"/>
    <w:uiPriority w:val="99"/>
    <w:semiHidden/>
    <w:unhideWhenUsed/>
    <w:rsid w:val="00FA32B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A32B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A32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A843-1703-40B2-888E-E91CCD1A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ДУХИНА МАРИНА ВЛАДИМИРОВНА</dc:creator>
  <cp:lastModifiedBy>ТОКАРЕВА ЕКАТЕРИНА АЛЕКСАНДРОВНА</cp:lastModifiedBy>
  <cp:revision>3</cp:revision>
  <cp:lastPrinted>2018-09-27T12:16:00Z</cp:lastPrinted>
  <dcterms:created xsi:type="dcterms:W3CDTF">2018-12-27T15:19:00Z</dcterms:created>
  <dcterms:modified xsi:type="dcterms:W3CDTF">2018-12-27T15:20:00Z</dcterms:modified>
</cp:coreProperties>
</file>