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D15" w:rsidRPr="007C67BE" w:rsidRDefault="000B74CE" w:rsidP="002802DC">
      <w:pPr>
        <w:spacing w:line="240" w:lineRule="auto"/>
        <w:jc w:val="right"/>
        <w:rPr>
          <w:rFonts w:cs="Times New Roman"/>
          <w:szCs w:val="28"/>
          <w:lang w:eastAsia="en-US"/>
        </w:rPr>
      </w:pPr>
      <w:r>
        <w:rPr>
          <w:rFonts w:cs="Times New Roman"/>
          <w:szCs w:val="28"/>
          <w:lang w:eastAsia="en-US"/>
        </w:rPr>
        <w:t xml:space="preserve"> </w:t>
      </w:r>
      <w:r w:rsidR="005524F8" w:rsidRPr="007C67BE">
        <w:rPr>
          <w:rFonts w:cs="Times New Roman"/>
          <w:szCs w:val="28"/>
          <w:lang w:eastAsia="en-US"/>
        </w:rPr>
        <w:t>П</w:t>
      </w:r>
      <w:r w:rsidR="00CE3D15" w:rsidRPr="007C67BE">
        <w:rPr>
          <w:rFonts w:cs="Times New Roman"/>
          <w:szCs w:val="28"/>
          <w:lang w:eastAsia="en-US"/>
        </w:rPr>
        <w:t>РОЕКТ</w:t>
      </w:r>
    </w:p>
    <w:p w:rsidR="00003E74" w:rsidRPr="007C67BE" w:rsidRDefault="00003E74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963F6" w:rsidRPr="007C67BE" w:rsidRDefault="00C963F6" w:rsidP="002802DC">
      <w:pPr>
        <w:spacing w:line="240" w:lineRule="auto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ПРАВИТЕЛЬСТВО РОССИЙСКОЙ ФЕДЕРАЦИИ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ПОСТАНОВЛЕНИЕ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от ________ № ________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  <w:r w:rsidRPr="007C67BE">
        <w:rPr>
          <w:rFonts w:cs="Times New Roman"/>
          <w:szCs w:val="28"/>
          <w:lang w:eastAsia="en-US"/>
        </w:rPr>
        <w:t>МОСКВА</w:t>
      </w:r>
    </w:p>
    <w:p w:rsidR="00CE3D15" w:rsidRPr="007C67BE" w:rsidRDefault="00CE3D15" w:rsidP="002802DC">
      <w:pPr>
        <w:spacing w:line="240" w:lineRule="auto"/>
        <w:jc w:val="center"/>
        <w:rPr>
          <w:rFonts w:cs="Times New Roman"/>
          <w:szCs w:val="28"/>
          <w:lang w:eastAsia="en-US"/>
        </w:rPr>
      </w:pPr>
    </w:p>
    <w:p w:rsidR="00003E74" w:rsidRPr="00331FD0" w:rsidRDefault="00003E74" w:rsidP="002802DC">
      <w:pPr>
        <w:spacing w:line="240" w:lineRule="auto"/>
        <w:jc w:val="center"/>
        <w:rPr>
          <w:rFonts w:cs="Times New Roman"/>
          <w:sz w:val="27"/>
          <w:szCs w:val="27"/>
          <w:lang w:eastAsia="en-US"/>
        </w:rPr>
      </w:pPr>
    </w:p>
    <w:p w:rsidR="00003E74" w:rsidRPr="00331FD0" w:rsidRDefault="00533A3D" w:rsidP="002802DC">
      <w:pPr>
        <w:spacing w:line="240" w:lineRule="auto"/>
        <w:jc w:val="center"/>
        <w:rPr>
          <w:rFonts w:cs="Times New Roman"/>
          <w:b/>
          <w:sz w:val="27"/>
          <w:szCs w:val="27"/>
          <w:lang w:eastAsia="en-US"/>
        </w:rPr>
      </w:pPr>
      <w:r w:rsidRPr="00331FD0">
        <w:rPr>
          <w:rFonts w:ascii="Times New Roman CYR" w:hAnsi="Times New Roman CYR" w:cs="Times New Roman"/>
          <w:b/>
          <w:sz w:val="27"/>
          <w:szCs w:val="27"/>
        </w:rPr>
        <w:t xml:space="preserve">О порядке формирования </w:t>
      </w:r>
      <w:r w:rsidR="0045170B" w:rsidRPr="00331FD0">
        <w:rPr>
          <w:rFonts w:ascii="Times New Roman CYR" w:hAnsi="Times New Roman CYR" w:cs="Times New Roman"/>
          <w:b/>
          <w:sz w:val="27"/>
          <w:szCs w:val="27"/>
        </w:rPr>
        <w:t xml:space="preserve">и утверждения </w:t>
      </w:r>
      <w:r w:rsidRPr="00331FD0">
        <w:rPr>
          <w:rFonts w:ascii="Times New Roman CYR" w:hAnsi="Times New Roman CYR" w:cs="Times New Roman"/>
          <w:b/>
          <w:sz w:val="27"/>
          <w:szCs w:val="27"/>
        </w:rPr>
        <w:t>федеральными органами государственной власти</w:t>
      </w:r>
      <w:r w:rsidR="001B4564" w:rsidRPr="00331FD0">
        <w:rPr>
          <w:rFonts w:ascii="Times New Roman CYR" w:hAnsi="Times New Roman CYR" w:cs="Times New Roman"/>
          <w:b/>
          <w:sz w:val="27"/>
          <w:szCs w:val="27"/>
        </w:rPr>
        <w:t xml:space="preserve"> федеральных</w:t>
      </w:r>
      <w:r w:rsidR="006A3871" w:rsidRPr="00331FD0">
        <w:rPr>
          <w:rFonts w:ascii="Times New Roman CYR" w:hAnsi="Times New Roman CYR" w:cs="Times New Roman"/>
          <w:b/>
          <w:sz w:val="27"/>
          <w:szCs w:val="27"/>
        </w:rPr>
        <w:t xml:space="preserve">  социальных заказов </w:t>
      </w:r>
      <w:r w:rsidRPr="00331FD0">
        <w:rPr>
          <w:rFonts w:ascii="Times New Roman CYR" w:hAnsi="Times New Roman CYR" w:cs="Times New Roman"/>
          <w:b/>
          <w:sz w:val="27"/>
          <w:szCs w:val="27"/>
        </w:rPr>
        <w:t>на оказание государственных услуг в социальной сфере</w:t>
      </w: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EF187D" w:rsidRPr="00331FD0" w:rsidRDefault="00EF187D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В соответствии</w:t>
      </w:r>
      <w:r w:rsidR="00150A8A" w:rsidRPr="00331FD0">
        <w:rPr>
          <w:rFonts w:cs="Times New Roman"/>
          <w:sz w:val="27"/>
          <w:szCs w:val="27"/>
          <w:lang w:eastAsia="en-US"/>
        </w:rPr>
        <w:t xml:space="preserve"> </w:t>
      </w:r>
      <w:r w:rsidRPr="00331FD0">
        <w:rPr>
          <w:rFonts w:cs="Times New Roman"/>
          <w:sz w:val="27"/>
          <w:szCs w:val="27"/>
          <w:lang w:eastAsia="en-US"/>
        </w:rPr>
        <w:t xml:space="preserve">с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частью </w:t>
      </w:r>
      <w:r w:rsidR="008836A4" w:rsidRPr="00331FD0">
        <w:rPr>
          <w:rFonts w:cs="Times New Roman"/>
          <w:sz w:val="27"/>
          <w:szCs w:val="27"/>
          <w:lang w:eastAsia="en-US"/>
        </w:rPr>
        <w:t>2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 статьи </w:t>
      </w:r>
      <w:r w:rsidR="0045170B" w:rsidRPr="00331FD0">
        <w:rPr>
          <w:rFonts w:cs="Times New Roman"/>
          <w:sz w:val="27"/>
          <w:szCs w:val="27"/>
          <w:lang w:eastAsia="en-US"/>
        </w:rPr>
        <w:t>6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 Федерального закона</w:t>
      </w:r>
      <w:r w:rsidR="00705B8F" w:rsidRPr="00331FD0">
        <w:rPr>
          <w:rFonts w:cs="Times New Roman"/>
          <w:sz w:val="27"/>
          <w:szCs w:val="27"/>
          <w:lang w:eastAsia="en-US"/>
        </w:rPr>
        <w:t xml:space="preserve">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«О государственном (муниципальном) 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социальном </w:t>
      </w:r>
      <w:r w:rsidR="00BB2718" w:rsidRPr="00331FD0">
        <w:rPr>
          <w:rFonts w:cs="Times New Roman"/>
          <w:sz w:val="27"/>
          <w:szCs w:val="27"/>
          <w:lang w:eastAsia="en-US"/>
        </w:rPr>
        <w:t xml:space="preserve">заказе на оказание государственных (муниципальных) услуг в социальной сфере и внесении изменений в отдельные законодательные акты Российской Федерации» </w:t>
      </w:r>
      <w:r w:rsidRPr="00331FD0">
        <w:rPr>
          <w:rFonts w:cs="Times New Roman"/>
          <w:sz w:val="27"/>
          <w:szCs w:val="27"/>
          <w:lang w:eastAsia="en-US"/>
        </w:rPr>
        <w:t>Правительство Российской Федерации п о с т а н о в л я е т:</w:t>
      </w:r>
    </w:p>
    <w:p w:rsidR="00CE3D15" w:rsidRPr="00331FD0" w:rsidRDefault="00CE3D15" w:rsidP="002802DC">
      <w:pPr>
        <w:pStyle w:val="a5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Утвердить прилагаемы</w:t>
      </w:r>
      <w:r w:rsidR="00533A3D" w:rsidRPr="00331FD0">
        <w:rPr>
          <w:rFonts w:cs="Times New Roman"/>
          <w:sz w:val="27"/>
          <w:szCs w:val="27"/>
          <w:lang w:eastAsia="en-US"/>
        </w:rPr>
        <w:t>й</w:t>
      </w:r>
      <w:r w:rsidR="008836A4" w:rsidRPr="00331FD0">
        <w:rPr>
          <w:rFonts w:cs="Times New Roman"/>
          <w:sz w:val="27"/>
          <w:szCs w:val="27"/>
          <w:lang w:eastAsia="en-US"/>
        </w:rPr>
        <w:t xml:space="preserve"> </w:t>
      </w:r>
      <w:r w:rsidR="00533A3D" w:rsidRPr="00331FD0">
        <w:rPr>
          <w:rFonts w:cs="Times New Roman"/>
          <w:sz w:val="27"/>
          <w:szCs w:val="27"/>
          <w:lang w:eastAsia="en-US"/>
        </w:rPr>
        <w:t>П</w:t>
      </w:r>
      <w:r w:rsidR="00533A3D" w:rsidRPr="00331FD0">
        <w:rPr>
          <w:rFonts w:ascii="Times New Roman CYR" w:hAnsi="Times New Roman CYR" w:cs="Times New Roman"/>
          <w:sz w:val="27"/>
          <w:szCs w:val="27"/>
        </w:rPr>
        <w:t xml:space="preserve">орядок формирования федеральными органами государственной власти </w:t>
      </w:r>
      <w:r w:rsidR="001B4564" w:rsidRPr="00331FD0">
        <w:rPr>
          <w:rFonts w:ascii="Times New Roman CYR" w:hAnsi="Times New Roman CYR" w:cs="Times New Roman"/>
          <w:sz w:val="27"/>
          <w:szCs w:val="27"/>
        </w:rPr>
        <w:t>федеральных</w:t>
      </w:r>
      <w:r w:rsidR="006A3871" w:rsidRPr="00331FD0">
        <w:rPr>
          <w:rFonts w:ascii="Times New Roman CYR" w:hAnsi="Times New Roman CYR" w:cs="Times New Roman"/>
          <w:sz w:val="27"/>
          <w:szCs w:val="27"/>
        </w:rPr>
        <w:t xml:space="preserve"> социальных заказов </w:t>
      </w:r>
      <w:r w:rsidR="00533A3D" w:rsidRPr="00331FD0">
        <w:rPr>
          <w:rFonts w:ascii="Times New Roman CYR" w:hAnsi="Times New Roman CYR" w:cs="Times New Roman"/>
          <w:sz w:val="27"/>
          <w:szCs w:val="27"/>
        </w:rPr>
        <w:t>на оказание государственных услуг в социальной сфере</w:t>
      </w:r>
      <w:r w:rsidR="00215A21" w:rsidRPr="00331FD0">
        <w:rPr>
          <w:rFonts w:cs="Times New Roman"/>
          <w:sz w:val="27"/>
          <w:szCs w:val="27"/>
          <w:lang w:eastAsia="en-US"/>
        </w:rPr>
        <w:t>.</w:t>
      </w:r>
    </w:p>
    <w:p w:rsidR="00CE3D15" w:rsidRPr="00331FD0" w:rsidRDefault="00CE3D15" w:rsidP="002802DC">
      <w:pPr>
        <w:pStyle w:val="a5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eastAsiaTheme="minorHAnsi" w:cs="Times New Roman"/>
          <w:bCs/>
          <w:sz w:val="27"/>
          <w:szCs w:val="27"/>
          <w:lang w:eastAsia="en-US"/>
        </w:rPr>
        <w:t>Настоящее</w:t>
      </w:r>
      <w:r w:rsidRPr="00331FD0">
        <w:rPr>
          <w:rFonts w:cs="Times New Roman"/>
          <w:sz w:val="27"/>
          <w:szCs w:val="27"/>
          <w:lang w:eastAsia="en-US"/>
        </w:rPr>
        <w:t xml:space="preserve"> постановление вступает в силу с 1 </w:t>
      </w:r>
      <w:r w:rsidR="000472DE" w:rsidRPr="00331FD0">
        <w:rPr>
          <w:rFonts w:cs="Times New Roman"/>
          <w:sz w:val="27"/>
          <w:szCs w:val="27"/>
          <w:lang w:eastAsia="en-US"/>
        </w:rPr>
        <w:t>января</w:t>
      </w:r>
      <w:r w:rsidRPr="00331FD0">
        <w:rPr>
          <w:rFonts w:cs="Times New Roman"/>
          <w:sz w:val="27"/>
          <w:szCs w:val="27"/>
          <w:lang w:eastAsia="en-US"/>
        </w:rPr>
        <w:t xml:space="preserve"> 20</w:t>
      </w:r>
      <w:r w:rsidR="00D955BA">
        <w:rPr>
          <w:rFonts w:cs="Times New Roman"/>
          <w:sz w:val="27"/>
          <w:szCs w:val="27"/>
          <w:lang w:eastAsia="en-US"/>
        </w:rPr>
        <w:t>__</w:t>
      </w:r>
      <w:bookmarkStart w:id="0" w:name="_GoBack"/>
      <w:bookmarkEnd w:id="0"/>
      <w:r w:rsidRPr="00331FD0">
        <w:rPr>
          <w:rFonts w:cs="Times New Roman"/>
          <w:sz w:val="27"/>
          <w:szCs w:val="27"/>
          <w:lang w:eastAsia="en-US"/>
        </w:rPr>
        <w:t xml:space="preserve"> г.</w:t>
      </w:r>
    </w:p>
    <w:p w:rsidR="00CE3D15" w:rsidRPr="00331FD0" w:rsidRDefault="00CE3D1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:rsidR="008C47D5" w:rsidRPr="00331FD0" w:rsidRDefault="008C47D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</w:p>
    <w:p w:rsidR="00CE3D15" w:rsidRPr="00331FD0" w:rsidRDefault="00CE3D15" w:rsidP="002802DC">
      <w:pPr>
        <w:spacing w:line="240" w:lineRule="auto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Председатель Правительства</w:t>
      </w:r>
    </w:p>
    <w:p w:rsidR="00CE3D15" w:rsidRPr="00331FD0" w:rsidRDefault="00CE3D15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Российской Федерации                                                                      Д. Медведев</w:t>
      </w: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  <w:lang w:eastAsia="en-US"/>
        </w:rPr>
      </w:pPr>
    </w:p>
    <w:p w:rsidR="00F4319D" w:rsidRPr="00331FD0" w:rsidRDefault="00F4319D" w:rsidP="002802DC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rFonts w:cs="Times New Roman"/>
          <w:sz w:val="27"/>
          <w:szCs w:val="27"/>
        </w:rPr>
        <w:sectPr w:rsidR="00F4319D" w:rsidRPr="00331FD0" w:rsidSect="001F69AD">
          <w:headerReference w:type="default" r:id="rId9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9"/>
      </w:tblGrid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Утверждены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постановлением</w:t>
            </w:r>
          </w:p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val="ru-RU" w:eastAsia="en-US"/>
              </w:rPr>
            </w:pPr>
            <w:r w:rsidRPr="00331FD0">
              <w:rPr>
                <w:rFonts w:cs="Times New Roman"/>
                <w:sz w:val="27"/>
                <w:szCs w:val="27"/>
                <w:lang w:val="ru-RU" w:eastAsia="en-US"/>
              </w:rPr>
              <w:t>Правительства Российской Федерации</w:t>
            </w:r>
          </w:p>
        </w:tc>
      </w:tr>
      <w:tr w:rsidR="007E34AE" w:rsidRPr="00331FD0" w:rsidTr="004E75DC">
        <w:tc>
          <w:tcPr>
            <w:tcW w:w="5069" w:type="dxa"/>
          </w:tcPr>
          <w:p w:rsidR="007E34AE" w:rsidRPr="00331FD0" w:rsidRDefault="007E34AE" w:rsidP="002802DC">
            <w:pPr>
              <w:spacing w:line="240" w:lineRule="auto"/>
              <w:rPr>
                <w:rFonts w:cs="Times New Roman"/>
                <w:sz w:val="27"/>
                <w:szCs w:val="27"/>
                <w:lang w:val="ru-RU" w:eastAsia="en-US"/>
              </w:rPr>
            </w:pPr>
          </w:p>
        </w:tc>
        <w:tc>
          <w:tcPr>
            <w:tcW w:w="5069" w:type="dxa"/>
            <w:hideMark/>
          </w:tcPr>
          <w:p w:rsidR="007E34AE" w:rsidRPr="00331FD0" w:rsidRDefault="007E34AE" w:rsidP="002802DC">
            <w:pPr>
              <w:spacing w:line="240" w:lineRule="auto"/>
              <w:jc w:val="center"/>
              <w:rPr>
                <w:rFonts w:cs="Times New Roman"/>
                <w:sz w:val="27"/>
                <w:szCs w:val="27"/>
                <w:lang w:eastAsia="en-US"/>
              </w:rPr>
            </w:pPr>
            <w:r w:rsidRPr="00331FD0">
              <w:rPr>
                <w:rFonts w:cs="Times New Roman"/>
                <w:sz w:val="27"/>
                <w:szCs w:val="27"/>
                <w:lang w:eastAsia="en-US"/>
              </w:rPr>
              <w:t>от ___ _________  ___.  № ________</w:t>
            </w:r>
          </w:p>
        </w:tc>
      </w:tr>
    </w:tbl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7E34AE" w:rsidP="002802DC">
      <w:pPr>
        <w:spacing w:line="240" w:lineRule="auto"/>
        <w:rPr>
          <w:sz w:val="27"/>
          <w:szCs w:val="27"/>
        </w:rPr>
      </w:pPr>
    </w:p>
    <w:p w:rsidR="007E34AE" w:rsidRPr="00331FD0" w:rsidRDefault="00533A3D" w:rsidP="002802D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right="140" w:firstLine="709"/>
        <w:jc w:val="center"/>
        <w:rPr>
          <w:rFonts w:cs="Times New Roman"/>
          <w:b/>
          <w:sz w:val="27"/>
          <w:szCs w:val="27"/>
        </w:rPr>
      </w:pPr>
      <w:r w:rsidRPr="00331FD0">
        <w:rPr>
          <w:rFonts w:ascii="Times New Roman CYR" w:hAnsi="Times New Roman CYR" w:cs="Times New Roman"/>
          <w:b/>
          <w:sz w:val="27"/>
          <w:szCs w:val="27"/>
          <w:lang w:eastAsia="en-US"/>
        </w:rPr>
        <w:t>П</w:t>
      </w:r>
      <w:r w:rsidRPr="00331FD0">
        <w:rPr>
          <w:rFonts w:ascii="Times New Roman CYR" w:hAnsi="Times New Roman CYR" w:cs="Times New Roman"/>
          <w:b/>
          <w:sz w:val="27"/>
          <w:szCs w:val="27"/>
        </w:rPr>
        <w:t>орядок формирования федеральными органами государственной власти государственн</w:t>
      </w:r>
      <w:r w:rsidR="006A3871" w:rsidRPr="00331FD0">
        <w:rPr>
          <w:rFonts w:ascii="Times New Roman CYR" w:hAnsi="Times New Roman CYR" w:cs="Times New Roman"/>
          <w:b/>
          <w:sz w:val="27"/>
          <w:szCs w:val="27"/>
        </w:rPr>
        <w:t>ых социальных</w:t>
      </w:r>
      <w:r w:rsidRPr="00331FD0">
        <w:rPr>
          <w:rFonts w:ascii="Times New Roman CYR" w:hAnsi="Times New Roman CYR" w:cs="Times New Roman"/>
          <w:b/>
          <w:sz w:val="27"/>
          <w:szCs w:val="27"/>
        </w:rPr>
        <w:t xml:space="preserve"> </w:t>
      </w:r>
      <w:r w:rsidR="006A3871" w:rsidRPr="00331FD0">
        <w:rPr>
          <w:rFonts w:ascii="Times New Roman CYR" w:hAnsi="Times New Roman CYR" w:cs="Times New Roman"/>
          <w:b/>
          <w:sz w:val="27"/>
          <w:szCs w:val="27"/>
        </w:rPr>
        <w:t xml:space="preserve">заказов </w:t>
      </w:r>
      <w:r w:rsidRPr="00331FD0">
        <w:rPr>
          <w:rFonts w:ascii="Times New Roman CYR" w:hAnsi="Times New Roman CYR" w:cs="Times New Roman"/>
          <w:b/>
          <w:sz w:val="27"/>
          <w:szCs w:val="27"/>
        </w:rPr>
        <w:t xml:space="preserve">на оказание государственных услуг в </w:t>
      </w:r>
      <w:r w:rsidRPr="00331FD0">
        <w:rPr>
          <w:rFonts w:cs="Times New Roman"/>
          <w:b/>
          <w:sz w:val="27"/>
          <w:szCs w:val="27"/>
        </w:rPr>
        <w:t>социальной сфере</w:t>
      </w:r>
    </w:p>
    <w:p w:rsidR="007E34AE" w:rsidRPr="00331FD0" w:rsidRDefault="007E34AE" w:rsidP="002802DC">
      <w:pPr>
        <w:pStyle w:val="a5"/>
        <w:tabs>
          <w:tab w:val="left" w:pos="0"/>
          <w:tab w:val="left" w:pos="851"/>
          <w:tab w:val="left" w:pos="993"/>
        </w:tabs>
        <w:spacing w:line="240" w:lineRule="auto"/>
        <w:ind w:left="0" w:firstLine="851"/>
        <w:rPr>
          <w:rFonts w:eastAsiaTheme="minorHAnsi" w:cs="Times New Roman"/>
          <w:sz w:val="27"/>
          <w:szCs w:val="27"/>
          <w:lang w:eastAsia="en-US"/>
        </w:rPr>
      </w:pPr>
    </w:p>
    <w:p w:rsidR="008A3B58" w:rsidRPr="00331FD0" w:rsidRDefault="001D4808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1. </w:t>
      </w:r>
      <w:r w:rsidR="001F19D8" w:rsidRPr="00331FD0">
        <w:rPr>
          <w:rFonts w:cs="Times New Roman"/>
          <w:sz w:val="27"/>
          <w:szCs w:val="27"/>
          <w:lang w:eastAsia="en-US"/>
        </w:rPr>
        <w:t xml:space="preserve">Настоящий </w:t>
      </w:r>
      <w:r w:rsidR="0045170B" w:rsidRPr="00331FD0">
        <w:rPr>
          <w:rFonts w:cs="Times New Roman"/>
          <w:sz w:val="27"/>
          <w:szCs w:val="27"/>
          <w:lang w:eastAsia="en-US"/>
        </w:rPr>
        <w:t>порядок</w:t>
      </w:r>
      <w:r w:rsidR="001F19D8" w:rsidRPr="00331FD0">
        <w:rPr>
          <w:rFonts w:cs="Times New Roman"/>
          <w:sz w:val="27"/>
          <w:szCs w:val="27"/>
          <w:lang w:eastAsia="en-US"/>
        </w:rPr>
        <w:t xml:space="preserve"> </w:t>
      </w:r>
      <w:r w:rsidR="000A0606" w:rsidRPr="00331FD0">
        <w:rPr>
          <w:rFonts w:cs="Times New Roman"/>
          <w:sz w:val="27"/>
          <w:szCs w:val="27"/>
          <w:lang w:eastAsia="en-US"/>
        </w:rPr>
        <w:t xml:space="preserve">устанавливает 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правила </w:t>
      </w:r>
      <w:r w:rsidR="000A0606" w:rsidRPr="00331FD0">
        <w:rPr>
          <w:rFonts w:cs="Times New Roman"/>
          <w:sz w:val="27"/>
          <w:szCs w:val="27"/>
          <w:lang w:eastAsia="en-US"/>
        </w:rPr>
        <w:t xml:space="preserve">формирования </w:t>
      </w:r>
      <w:r w:rsidR="008A3B58" w:rsidRPr="00331FD0">
        <w:rPr>
          <w:rFonts w:cs="Times New Roman"/>
          <w:sz w:val="27"/>
          <w:szCs w:val="27"/>
          <w:lang w:eastAsia="en-US"/>
        </w:rPr>
        <w:t xml:space="preserve">и утверждения </w:t>
      </w:r>
      <w:r w:rsidR="0045170B" w:rsidRPr="00331FD0">
        <w:rPr>
          <w:sz w:val="27"/>
          <w:szCs w:val="27"/>
        </w:rPr>
        <w:t>государственных социальных заказов на оказание государственных услуг в социальной сфере, отнесенных к полномочиям федеральных органов государственной власти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 (далее – </w:t>
      </w:r>
      <w:r w:rsidR="001B4564" w:rsidRPr="00331FD0">
        <w:rPr>
          <w:rFonts w:cs="Times New Roman"/>
          <w:sz w:val="27"/>
          <w:szCs w:val="27"/>
          <w:lang w:eastAsia="en-US"/>
        </w:rPr>
        <w:t>федеральный</w:t>
      </w:r>
      <w:r w:rsidR="006A3871" w:rsidRPr="00331FD0">
        <w:rPr>
          <w:rFonts w:cs="Times New Roman"/>
          <w:sz w:val="27"/>
          <w:szCs w:val="27"/>
          <w:lang w:eastAsia="en-US"/>
        </w:rPr>
        <w:t xml:space="preserve"> социальный заказ</w:t>
      </w:r>
      <w:r w:rsidR="0045170B" w:rsidRPr="00331FD0">
        <w:rPr>
          <w:rFonts w:cs="Times New Roman"/>
          <w:sz w:val="27"/>
          <w:szCs w:val="27"/>
          <w:lang w:eastAsia="en-US"/>
        </w:rPr>
        <w:t>)</w:t>
      </w:r>
      <w:r w:rsidR="001F19D8" w:rsidRPr="00331FD0">
        <w:rPr>
          <w:rFonts w:cs="Times New Roman"/>
          <w:sz w:val="27"/>
          <w:szCs w:val="27"/>
          <w:lang w:eastAsia="en-US"/>
        </w:rPr>
        <w:t>.</w:t>
      </w:r>
    </w:p>
    <w:p w:rsidR="000A0606" w:rsidRPr="00331FD0" w:rsidRDefault="000A0606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2. </w:t>
      </w:r>
      <w:r w:rsidR="001B4564" w:rsidRPr="00331FD0">
        <w:rPr>
          <w:rFonts w:cs="Times New Roman"/>
          <w:sz w:val="27"/>
          <w:szCs w:val="27"/>
          <w:lang w:eastAsia="en-US"/>
        </w:rPr>
        <w:t xml:space="preserve">Федеральный </w:t>
      </w:r>
      <w:r w:rsidRPr="00331FD0">
        <w:rPr>
          <w:rFonts w:cs="Times New Roman"/>
          <w:sz w:val="27"/>
          <w:szCs w:val="27"/>
          <w:lang w:eastAsia="en-US"/>
        </w:rPr>
        <w:t xml:space="preserve">социальный заказ содержит </w:t>
      </w:r>
      <w:r w:rsidRPr="00331FD0">
        <w:rPr>
          <w:rFonts w:cs="Times New Roman"/>
          <w:sz w:val="27"/>
          <w:szCs w:val="27"/>
        </w:rPr>
        <w:t>следующие сведения:</w:t>
      </w:r>
    </w:p>
    <w:p w:rsidR="005423E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1) </w:t>
      </w:r>
      <w:r w:rsidR="000A0606" w:rsidRPr="00331FD0">
        <w:rPr>
          <w:rFonts w:cs="Times New Roman"/>
          <w:sz w:val="27"/>
          <w:szCs w:val="27"/>
        </w:rPr>
        <w:t>наименование государственной услуги в социальной сфере;</w:t>
      </w:r>
    </w:p>
    <w:p w:rsidR="005423E6" w:rsidRPr="00331FD0" w:rsidRDefault="00D478F3" w:rsidP="005423E6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2) </w:t>
      </w:r>
      <w:r w:rsidR="005423E6" w:rsidRPr="00331FD0">
        <w:rPr>
          <w:rFonts w:cs="Times New Roman"/>
          <w:sz w:val="27"/>
          <w:szCs w:val="27"/>
        </w:rPr>
        <w:t xml:space="preserve">уникальный номер реестровой записи (в соответствии общероссийскими перечнями (классификаторами) государственных (муниципальных) услуг, </w:t>
      </w:r>
      <w:r>
        <w:rPr>
          <w:rFonts w:cs="Times New Roman"/>
          <w:sz w:val="27"/>
          <w:szCs w:val="27"/>
        </w:rPr>
        <w:t xml:space="preserve">оказываемых физическим лицам, </w:t>
      </w:r>
      <w:r w:rsidR="005423E6" w:rsidRPr="00331FD0">
        <w:rPr>
          <w:rFonts w:cs="Times New Roman"/>
          <w:sz w:val="27"/>
          <w:szCs w:val="27"/>
        </w:rPr>
        <w:t>сформированные в соответствии с бюджетным законодательством Российской Федерации</w:t>
      </w:r>
      <w:r>
        <w:rPr>
          <w:rFonts w:cs="Times New Roman"/>
          <w:sz w:val="27"/>
          <w:szCs w:val="27"/>
        </w:rPr>
        <w:t xml:space="preserve"> (далее – общероссийские перечни</w:t>
      </w:r>
      <w:r w:rsidR="005423E6" w:rsidRPr="00331FD0">
        <w:rPr>
          <w:rFonts w:cs="Times New Roman"/>
          <w:sz w:val="27"/>
          <w:szCs w:val="27"/>
        </w:rPr>
        <w:t>);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3) </w:t>
      </w:r>
      <w:r w:rsidR="000A0606" w:rsidRPr="00331FD0">
        <w:rPr>
          <w:rFonts w:cs="Times New Roman"/>
          <w:sz w:val="27"/>
          <w:szCs w:val="27"/>
        </w:rPr>
        <w:t>место оказания государственной услуги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4) </w:t>
      </w:r>
      <w:r w:rsidR="000A0606" w:rsidRPr="00331FD0">
        <w:rPr>
          <w:rFonts w:cs="Times New Roman"/>
          <w:sz w:val="27"/>
          <w:szCs w:val="27"/>
        </w:rPr>
        <w:t>код Общероссийского классификатора продукции по видам экономической деятельности (ОКПД 2), которому соответствует государственная услуга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5) </w:t>
      </w:r>
      <w:r w:rsidR="000A0606" w:rsidRPr="00331FD0">
        <w:rPr>
          <w:rFonts w:cs="Times New Roman"/>
          <w:sz w:val="27"/>
          <w:szCs w:val="27"/>
        </w:rPr>
        <w:t xml:space="preserve">показатели объема </w:t>
      </w:r>
      <w:r w:rsidR="008A3B58" w:rsidRPr="00331FD0">
        <w:rPr>
          <w:rFonts w:cs="Times New Roman"/>
          <w:sz w:val="27"/>
          <w:szCs w:val="27"/>
        </w:rPr>
        <w:t xml:space="preserve">по годам оказания государственной услуги в социальной сфере </w:t>
      </w:r>
      <w:r w:rsidR="000A0606" w:rsidRPr="00331FD0">
        <w:rPr>
          <w:rFonts w:cs="Times New Roman"/>
          <w:sz w:val="27"/>
          <w:szCs w:val="27"/>
        </w:rPr>
        <w:t>и качества или объема оказания государственн</w:t>
      </w:r>
      <w:r w:rsidR="001C4142">
        <w:rPr>
          <w:rFonts w:cs="Times New Roman"/>
          <w:sz w:val="27"/>
          <w:szCs w:val="27"/>
        </w:rPr>
        <w:t>ой</w:t>
      </w:r>
      <w:r w:rsidR="000A0606" w:rsidRPr="00331FD0">
        <w:rPr>
          <w:rFonts w:cs="Times New Roman"/>
          <w:sz w:val="27"/>
          <w:szCs w:val="27"/>
        </w:rPr>
        <w:t xml:space="preserve">  услуг</w:t>
      </w:r>
      <w:r w:rsidR="001C4142">
        <w:rPr>
          <w:rFonts w:cs="Times New Roman"/>
          <w:sz w:val="27"/>
          <w:szCs w:val="27"/>
        </w:rPr>
        <w:t>и</w:t>
      </w:r>
      <w:r w:rsidR="000A0606" w:rsidRPr="00331FD0">
        <w:rPr>
          <w:rFonts w:cs="Times New Roman"/>
          <w:sz w:val="27"/>
          <w:szCs w:val="27"/>
        </w:rPr>
        <w:t xml:space="preserve">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6) </w:t>
      </w:r>
      <w:r w:rsidR="000A0606" w:rsidRPr="00331FD0">
        <w:rPr>
          <w:rFonts w:cs="Times New Roman"/>
          <w:sz w:val="27"/>
          <w:szCs w:val="27"/>
        </w:rPr>
        <w:t>объем государственн</w:t>
      </w:r>
      <w:r w:rsidR="001C4142">
        <w:rPr>
          <w:rFonts w:cs="Times New Roman"/>
          <w:sz w:val="27"/>
          <w:szCs w:val="27"/>
        </w:rPr>
        <w:t>ой</w:t>
      </w:r>
      <w:r w:rsidR="000A0606" w:rsidRPr="00331FD0">
        <w:rPr>
          <w:rFonts w:cs="Times New Roman"/>
          <w:sz w:val="27"/>
          <w:szCs w:val="27"/>
        </w:rPr>
        <w:t xml:space="preserve"> услуг</w:t>
      </w:r>
      <w:r w:rsidR="001C4142">
        <w:rPr>
          <w:rFonts w:cs="Times New Roman"/>
          <w:sz w:val="27"/>
          <w:szCs w:val="27"/>
        </w:rPr>
        <w:t>и</w:t>
      </w:r>
      <w:r w:rsidR="000A0606" w:rsidRPr="00331FD0">
        <w:rPr>
          <w:rFonts w:cs="Times New Roman"/>
          <w:sz w:val="27"/>
          <w:szCs w:val="27"/>
        </w:rPr>
        <w:t xml:space="preserve"> в социальной сфере, </w:t>
      </w:r>
      <w:r w:rsidR="00B54A58" w:rsidRPr="00331FD0">
        <w:rPr>
          <w:rFonts w:cs="Times New Roman"/>
          <w:sz w:val="27"/>
          <w:szCs w:val="27"/>
        </w:rPr>
        <w:t>оказываем</w:t>
      </w:r>
      <w:r w:rsidR="00B54A58">
        <w:rPr>
          <w:rFonts w:cs="Times New Roman"/>
          <w:sz w:val="27"/>
          <w:szCs w:val="27"/>
        </w:rPr>
        <w:t>ой</w:t>
      </w:r>
      <w:r w:rsidR="00B54A58" w:rsidRPr="00331FD0">
        <w:rPr>
          <w:rFonts w:cs="Times New Roman"/>
          <w:sz w:val="27"/>
          <w:szCs w:val="27"/>
        </w:rPr>
        <w:t xml:space="preserve"> </w:t>
      </w:r>
      <w:r w:rsidR="000A0606" w:rsidRPr="00331FD0">
        <w:rPr>
          <w:rFonts w:cs="Times New Roman"/>
          <w:sz w:val="27"/>
          <w:szCs w:val="27"/>
        </w:rPr>
        <w:t>государственными  казенными учреждениями;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7) </w:t>
      </w:r>
      <w:r w:rsidR="000A0606" w:rsidRPr="00331FD0">
        <w:rPr>
          <w:rFonts w:cs="Times New Roman"/>
          <w:sz w:val="27"/>
          <w:szCs w:val="27"/>
        </w:rPr>
        <w:t xml:space="preserve">допустимые возможные отклонения от показателей объема оказания </w:t>
      </w:r>
      <w:r w:rsidRPr="00331FD0">
        <w:rPr>
          <w:rFonts w:cs="Times New Roman"/>
          <w:sz w:val="27"/>
          <w:szCs w:val="27"/>
        </w:rPr>
        <w:t>государственн</w:t>
      </w:r>
      <w:r>
        <w:rPr>
          <w:rFonts w:cs="Times New Roman"/>
          <w:sz w:val="27"/>
          <w:szCs w:val="27"/>
        </w:rPr>
        <w:t>ой</w:t>
      </w:r>
      <w:r w:rsidRPr="00331FD0">
        <w:rPr>
          <w:rFonts w:cs="Times New Roman"/>
          <w:sz w:val="27"/>
          <w:szCs w:val="27"/>
        </w:rPr>
        <w:t xml:space="preserve"> </w:t>
      </w:r>
      <w:r w:rsidR="000A0606" w:rsidRPr="00331FD0">
        <w:rPr>
          <w:rFonts w:cs="Times New Roman"/>
          <w:sz w:val="27"/>
          <w:szCs w:val="27"/>
        </w:rPr>
        <w:t>услуг</w:t>
      </w:r>
      <w:r>
        <w:rPr>
          <w:rFonts w:cs="Times New Roman"/>
          <w:sz w:val="27"/>
          <w:szCs w:val="27"/>
        </w:rPr>
        <w:t>и</w:t>
      </w:r>
      <w:r w:rsidR="000A0606" w:rsidRPr="00331FD0">
        <w:rPr>
          <w:rFonts w:cs="Times New Roman"/>
          <w:sz w:val="27"/>
          <w:szCs w:val="27"/>
        </w:rPr>
        <w:t xml:space="preserve">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8) </w:t>
      </w:r>
      <w:r w:rsidR="000A0606" w:rsidRPr="00331FD0">
        <w:rPr>
          <w:rFonts w:cs="Times New Roman"/>
          <w:sz w:val="27"/>
          <w:szCs w:val="27"/>
        </w:rPr>
        <w:t xml:space="preserve">допустимые возможные отклонения от показателей качества оказания </w:t>
      </w:r>
      <w:r w:rsidRPr="00331FD0">
        <w:rPr>
          <w:rFonts w:cs="Times New Roman"/>
          <w:sz w:val="27"/>
          <w:szCs w:val="27"/>
        </w:rPr>
        <w:t>государственн</w:t>
      </w:r>
      <w:r>
        <w:rPr>
          <w:rFonts w:cs="Times New Roman"/>
          <w:sz w:val="27"/>
          <w:szCs w:val="27"/>
        </w:rPr>
        <w:t>ой</w:t>
      </w:r>
      <w:r w:rsidRPr="00331FD0">
        <w:rPr>
          <w:rFonts w:cs="Times New Roman"/>
          <w:sz w:val="27"/>
          <w:szCs w:val="27"/>
        </w:rPr>
        <w:t xml:space="preserve"> </w:t>
      </w:r>
      <w:r w:rsidR="000A0606" w:rsidRPr="00331FD0">
        <w:rPr>
          <w:rFonts w:cs="Times New Roman"/>
          <w:sz w:val="27"/>
          <w:szCs w:val="27"/>
        </w:rPr>
        <w:t>услуг</w:t>
      </w:r>
      <w:r>
        <w:rPr>
          <w:rFonts w:cs="Times New Roman"/>
          <w:sz w:val="27"/>
          <w:szCs w:val="27"/>
        </w:rPr>
        <w:t>и</w:t>
      </w:r>
      <w:r w:rsidR="000A0606" w:rsidRPr="00331FD0">
        <w:rPr>
          <w:rFonts w:cs="Times New Roman"/>
          <w:sz w:val="27"/>
          <w:szCs w:val="27"/>
        </w:rPr>
        <w:t xml:space="preserve"> в социальной сфере в случае, если установление таких отклонений допускается в соответствии федеральными законами;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9) </w:t>
      </w:r>
      <w:r w:rsidR="000A0606" w:rsidRPr="00331FD0">
        <w:rPr>
          <w:rFonts w:cs="Times New Roman"/>
          <w:sz w:val="27"/>
          <w:szCs w:val="27"/>
        </w:rPr>
        <w:t xml:space="preserve">категории потребителей </w:t>
      </w:r>
      <w:r w:rsidRPr="00331FD0">
        <w:rPr>
          <w:rFonts w:cs="Times New Roman"/>
          <w:sz w:val="27"/>
          <w:szCs w:val="27"/>
        </w:rPr>
        <w:t>государственн</w:t>
      </w:r>
      <w:r>
        <w:rPr>
          <w:rFonts w:cs="Times New Roman"/>
          <w:sz w:val="27"/>
          <w:szCs w:val="27"/>
        </w:rPr>
        <w:t>ой</w:t>
      </w:r>
      <w:r w:rsidRPr="00331FD0">
        <w:rPr>
          <w:rFonts w:cs="Times New Roman"/>
          <w:sz w:val="27"/>
          <w:szCs w:val="27"/>
        </w:rPr>
        <w:t xml:space="preserve"> </w:t>
      </w:r>
      <w:r w:rsidR="000A0606" w:rsidRPr="00331FD0">
        <w:rPr>
          <w:rFonts w:cs="Times New Roman"/>
          <w:sz w:val="27"/>
          <w:szCs w:val="27"/>
        </w:rPr>
        <w:t>услуг</w:t>
      </w:r>
      <w:r>
        <w:rPr>
          <w:rFonts w:cs="Times New Roman"/>
          <w:sz w:val="27"/>
          <w:szCs w:val="27"/>
        </w:rPr>
        <w:t>и</w:t>
      </w:r>
      <w:r w:rsidR="000A0606" w:rsidRPr="00331FD0">
        <w:rPr>
          <w:rFonts w:cs="Times New Roman"/>
          <w:sz w:val="27"/>
          <w:szCs w:val="27"/>
        </w:rPr>
        <w:t xml:space="preserve">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10) </w:t>
      </w:r>
      <w:r w:rsidR="000A0606" w:rsidRPr="00331FD0">
        <w:rPr>
          <w:rFonts w:cs="Times New Roman"/>
          <w:sz w:val="27"/>
          <w:szCs w:val="27"/>
        </w:rPr>
        <w:t>условия (формы) оказания государственной услуги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11) </w:t>
      </w:r>
      <w:r w:rsidR="000A0606" w:rsidRPr="00331FD0">
        <w:rPr>
          <w:rFonts w:cs="Times New Roman"/>
          <w:sz w:val="27"/>
          <w:szCs w:val="27"/>
        </w:rPr>
        <w:t>срок начала и окончания оказания государственной услуги в социальной сфере;</w:t>
      </w:r>
    </w:p>
    <w:p w:rsidR="000A0606" w:rsidRPr="00331FD0" w:rsidRDefault="00D478F3" w:rsidP="002802DC">
      <w:pPr>
        <w:tabs>
          <w:tab w:val="left" w:pos="0"/>
        </w:tabs>
        <w:spacing w:line="240" w:lineRule="auto"/>
        <w:ind w:firstLine="851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12) </w:t>
      </w:r>
      <w:r w:rsidR="000A0606" w:rsidRPr="00331FD0">
        <w:rPr>
          <w:rFonts w:cs="Times New Roman"/>
          <w:sz w:val="27"/>
          <w:szCs w:val="27"/>
        </w:rPr>
        <w:t xml:space="preserve">способ </w:t>
      </w:r>
      <w:r>
        <w:rPr>
          <w:rFonts w:cs="Times New Roman"/>
          <w:sz w:val="27"/>
          <w:szCs w:val="27"/>
        </w:rPr>
        <w:t>определения исполнителя государственной (муниципальной) услуги в социальной сфере</w:t>
      </w:r>
      <w:r w:rsidR="000A0606" w:rsidRPr="00331FD0">
        <w:rPr>
          <w:rFonts w:cs="Times New Roman"/>
          <w:sz w:val="27"/>
          <w:szCs w:val="27"/>
        </w:rPr>
        <w:t>.</w:t>
      </w:r>
    </w:p>
    <w:p w:rsidR="004953F5" w:rsidRPr="00331FD0" w:rsidRDefault="004953F5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ascii="Calibri" w:eastAsiaTheme="minorHAnsi" w:hAnsi="Calibri" w:cs="Calibri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3. Федеральный социальный заказ формируется в соответствии с общероссийскими </w:t>
      </w:r>
      <w:r w:rsidRPr="00331FD0">
        <w:rPr>
          <w:rFonts w:eastAsiaTheme="minorHAnsi" w:cs="Times New Roman"/>
          <w:sz w:val="27"/>
          <w:szCs w:val="27"/>
          <w:lang w:eastAsia="en-US"/>
        </w:rPr>
        <w:t xml:space="preserve">перечнями </w:t>
      </w:r>
      <w:r w:rsidRPr="00331FD0">
        <w:rPr>
          <w:rFonts w:cs="Times New Roman"/>
          <w:sz w:val="27"/>
          <w:szCs w:val="27"/>
          <w:lang w:eastAsia="en-US"/>
        </w:rPr>
        <w:t>федеральными органами исполнительной власти (государственными органами), которы</w:t>
      </w:r>
      <w:r w:rsidR="0045170B" w:rsidRPr="00331FD0">
        <w:rPr>
          <w:rFonts w:cs="Times New Roman"/>
          <w:sz w:val="27"/>
          <w:szCs w:val="27"/>
          <w:lang w:eastAsia="en-US"/>
        </w:rPr>
        <w:t>е</w:t>
      </w:r>
      <w:r w:rsidRPr="00331FD0">
        <w:rPr>
          <w:rFonts w:cs="Times New Roman"/>
          <w:sz w:val="27"/>
          <w:szCs w:val="27"/>
          <w:lang w:eastAsia="en-US"/>
        </w:rPr>
        <w:t xml:space="preserve"> как получател</w:t>
      </w:r>
      <w:r w:rsidR="0045170B" w:rsidRPr="00331FD0">
        <w:rPr>
          <w:rFonts w:cs="Times New Roman"/>
          <w:sz w:val="27"/>
          <w:szCs w:val="27"/>
          <w:lang w:eastAsia="en-US"/>
        </w:rPr>
        <w:t>и</w:t>
      </w:r>
      <w:r w:rsidRPr="00331FD0">
        <w:rPr>
          <w:rFonts w:cs="Times New Roman"/>
          <w:sz w:val="27"/>
          <w:szCs w:val="27"/>
          <w:lang w:eastAsia="en-US"/>
        </w:rPr>
        <w:t xml:space="preserve"> средств федерального бюджета </w:t>
      </w:r>
      <w:r w:rsidR="0045170B" w:rsidRPr="00331FD0">
        <w:rPr>
          <w:rFonts w:cs="Times New Roman"/>
          <w:sz w:val="27"/>
          <w:szCs w:val="27"/>
          <w:lang w:eastAsia="en-US"/>
        </w:rPr>
        <w:t>будут в соответствии с бюджетным законодательством Российской Федерации осуществлять</w:t>
      </w:r>
      <w:r w:rsidRPr="00331FD0">
        <w:rPr>
          <w:rFonts w:cs="Times New Roman"/>
          <w:sz w:val="27"/>
          <w:szCs w:val="27"/>
          <w:lang w:eastAsia="en-US"/>
        </w:rPr>
        <w:t xml:space="preserve"> финансовое обеспечение исполнения федерального социального заказа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 </w:t>
      </w:r>
      <w:r w:rsidR="00B54A58">
        <w:rPr>
          <w:rFonts w:cs="Times New Roman"/>
          <w:sz w:val="27"/>
          <w:szCs w:val="27"/>
          <w:lang w:eastAsia="en-US"/>
        </w:rPr>
        <w:t xml:space="preserve">(далее – федеральные органы, участвующие в формировании федерального социального заказа) 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во взаимодействии с </w:t>
      </w:r>
      <w:r w:rsidR="00024594" w:rsidRPr="00331FD0">
        <w:rPr>
          <w:rFonts w:cs="Times New Roman"/>
          <w:sz w:val="27"/>
          <w:szCs w:val="27"/>
        </w:rPr>
        <w:t xml:space="preserve">федеральным органом исполнительной власти, </w:t>
      </w:r>
      <w:r w:rsidR="00024594" w:rsidRPr="00331FD0">
        <w:rPr>
          <w:rFonts w:cs="Times New Roman"/>
          <w:sz w:val="27"/>
          <w:szCs w:val="27"/>
        </w:rPr>
        <w:lastRenderedPageBreak/>
        <w:t xml:space="preserve">осуществляющим функции по выработке государственной политики и нормативно-правовому регулированию в установленных сферах деятельности и </w:t>
      </w:r>
      <w:r w:rsidR="00024594" w:rsidRPr="00331FD0">
        <w:rPr>
          <w:rStyle w:val="CharStyle9"/>
          <w:rFonts w:cs="Times New Roman"/>
          <w:color w:val="000000"/>
          <w:sz w:val="27"/>
          <w:szCs w:val="27"/>
        </w:rPr>
        <w:t>обеспечивающим предоставление государственных услуг надлежащего качества потребителям государственных) услуг в социальной сфере (далее – уполномоченный орган)</w:t>
      </w:r>
      <w:r w:rsidRPr="00331FD0">
        <w:rPr>
          <w:rFonts w:cs="Times New Roman"/>
          <w:sz w:val="27"/>
          <w:szCs w:val="27"/>
          <w:lang w:eastAsia="en-US"/>
        </w:rPr>
        <w:t>.</w:t>
      </w:r>
    </w:p>
    <w:p w:rsidR="004953F5" w:rsidRPr="00331FD0" w:rsidRDefault="004953F5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4. Федеральный социальный заказ </w:t>
      </w:r>
      <w:r w:rsidRPr="00331FD0">
        <w:rPr>
          <w:rFonts w:eastAsiaTheme="minorHAnsi" w:cs="Times New Roman"/>
          <w:sz w:val="27"/>
          <w:szCs w:val="27"/>
          <w:lang w:eastAsia="en-US"/>
        </w:rPr>
        <w:t>формируется в установленном порядке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в том числе посредством информационного взаимодействия с иными информационными системами федеральных органов, участвующих в формировании федерального социального заказа.</w:t>
      </w:r>
    </w:p>
    <w:p w:rsidR="004953F5" w:rsidRPr="00331FD0" w:rsidRDefault="004953F5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sz w:val="27"/>
          <w:szCs w:val="27"/>
          <w:lang w:eastAsia="en-US"/>
        </w:rPr>
      </w:pPr>
      <w:r w:rsidRPr="00331FD0">
        <w:rPr>
          <w:rFonts w:eastAsiaTheme="minorHAnsi" w:cs="Times New Roman"/>
          <w:sz w:val="27"/>
          <w:szCs w:val="27"/>
          <w:lang w:eastAsia="en-US"/>
        </w:rPr>
        <w:t>Информационное взаимодействие системы «Электронный бюджет» с информационными системами федеральных органов исполнительной власти (государственных органов), участвующих в формировании федерального социального заказа</w:t>
      </w:r>
      <w:r w:rsidR="000960EB" w:rsidRPr="00331FD0">
        <w:rPr>
          <w:rFonts w:eastAsiaTheme="minorHAnsi" w:cs="Times New Roman"/>
          <w:sz w:val="27"/>
          <w:szCs w:val="27"/>
          <w:lang w:eastAsia="en-US"/>
        </w:rPr>
        <w:t xml:space="preserve">, </w:t>
      </w:r>
      <w:r w:rsidRPr="00331FD0">
        <w:rPr>
          <w:rFonts w:eastAsiaTheme="minorHAnsi" w:cs="Times New Roman"/>
          <w:sz w:val="27"/>
          <w:szCs w:val="27"/>
          <w:lang w:eastAsia="en-US"/>
        </w:rPr>
        <w:t xml:space="preserve">осуществляется в соответствии с </w:t>
      </w:r>
      <w:hyperlink r:id="rId10" w:history="1">
        <w:r w:rsidRPr="00331FD0">
          <w:rPr>
            <w:rFonts w:eastAsiaTheme="minorHAnsi" w:cs="Times New Roman"/>
            <w:sz w:val="27"/>
            <w:szCs w:val="27"/>
            <w:lang w:eastAsia="en-US"/>
          </w:rPr>
          <w:t>Положением</w:t>
        </w:r>
      </w:hyperlink>
      <w:r w:rsidRPr="00331FD0">
        <w:rPr>
          <w:rFonts w:eastAsiaTheme="minorHAnsi" w:cs="Times New Roman"/>
          <w:sz w:val="27"/>
          <w:szCs w:val="27"/>
          <w:lang w:eastAsia="en-US"/>
        </w:rPr>
        <w:t xml:space="preserve"> о государственной интегрированной информационной системе управления общественными финансами «Электронный бюджет», утвержденным постановлением Правительства Российской Федерации от 30 июня 2015 г. № 658 «О государственной интегрированной информационной системе управления общественными финансами «Электронный бюджет».</w:t>
      </w:r>
    </w:p>
    <w:p w:rsidR="000960EB" w:rsidRPr="00331FD0" w:rsidRDefault="000960EB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</w:rPr>
      </w:pPr>
      <w:r w:rsidRPr="00331FD0">
        <w:rPr>
          <w:rFonts w:cs="Times New Roman"/>
          <w:sz w:val="27"/>
          <w:szCs w:val="27"/>
        </w:rPr>
        <w:t xml:space="preserve">При формировании </w:t>
      </w:r>
      <w:r w:rsidRPr="00331FD0">
        <w:rPr>
          <w:rFonts w:cs="Times New Roman"/>
          <w:sz w:val="27"/>
          <w:szCs w:val="27"/>
          <w:lang w:eastAsia="en-US"/>
        </w:rPr>
        <w:t>федерального</w:t>
      </w:r>
      <w:r w:rsidRPr="00331FD0">
        <w:rPr>
          <w:rFonts w:cs="Times New Roman"/>
          <w:sz w:val="27"/>
          <w:szCs w:val="27"/>
        </w:rPr>
        <w:t xml:space="preserve"> </w:t>
      </w:r>
      <w:r w:rsidRPr="00331FD0">
        <w:rPr>
          <w:rFonts w:ascii="Times New Roman CYR" w:hAnsi="Times New Roman CYR" w:cs="Times New Roman"/>
          <w:sz w:val="27"/>
          <w:szCs w:val="27"/>
        </w:rPr>
        <w:t>социального</w:t>
      </w:r>
      <w:r w:rsidRPr="00331FD0">
        <w:rPr>
          <w:rFonts w:cs="Times New Roman"/>
          <w:sz w:val="27"/>
          <w:szCs w:val="27"/>
        </w:rPr>
        <w:t xml:space="preserve"> заказа применяются справочники, реестры и классификаторы, используемые в информационных системах в сфере управления государственными и муниципальными финансами.</w:t>
      </w:r>
    </w:p>
    <w:p w:rsidR="0045170B" w:rsidRPr="00331FD0" w:rsidRDefault="0045170B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</w:rPr>
        <w:t xml:space="preserve">5. </w:t>
      </w:r>
      <w:r w:rsidRPr="00331FD0">
        <w:rPr>
          <w:rFonts w:cs="Times New Roman"/>
          <w:sz w:val="27"/>
          <w:szCs w:val="27"/>
          <w:lang w:eastAsia="en-US"/>
        </w:rPr>
        <w:t>Федеральный социальный заказ формируется в процессе формирования федерального бюджета на очередной финансовый год и плановый период.</w:t>
      </w:r>
    </w:p>
    <w:p w:rsidR="0045170B" w:rsidRDefault="0045170B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Показатели проекта федерального социального заказа используются при составлении проект</w:t>
      </w:r>
      <w:r w:rsidR="00CC65E9" w:rsidRPr="00331FD0">
        <w:rPr>
          <w:rFonts w:cs="Times New Roman"/>
          <w:sz w:val="27"/>
          <w:szCs w:val="27"/>
          <w:lang w:eastAsia="en-US"/>
        </w:rPr>
        <w:t>а федерального</w:t>
      </w:r>
      <w:r w:rsidRPr="00331FD0">
        <w:rPr>
          <w:rFonts w:cs="Times New Roman"/>
          <w:sz w:val="27"/>
          <w:szCs w:val="27"/>
          <w:lang w:eastAsia="en-US"/>
        </w:rPr>
        <w:t xml:space="preserve"> бюджет</w:t>
      </w:r>
      <w:r w:rsidR="00CC65E9" w:rsidRPr="00331FD0">
        <w:rPr>
          <w:rFonts w:cs="Times New Roman"/>
          <w:sz w:val="27"/>
          <w:szCs w:val="27"/>
          <w:lang w:eastAsia="en-US"/>
        </w:rPr>
        <w:t>а</w:t>
      </w:r>
      <w:r w:rsidRPr="00331FD0">
        <w:rPr>
          <w:rFonts w:cs="Times New Roman"/>
          <w:sz w:val="27"/>
          <w:szCs w:val="27"/>
          <w:lang w:eastAsia="en-US"/>
        </w:rPr>
        <w:t xml:space="preserve"> для планирования бюджетных ассигнований на оказание государственных услуг в социальной сфере.</w:t>
      </w:r>
    </w:p>
    <w:p w:rsidR="00F45DE4" w:rsidRPr="00331FD0" w:rsidRDefault="00F45DE4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>Федеральные органы</w:t>
      </w:r>
      <w:r w:rsidR="00B54A58">
        <w:rPr>
          <w:rFonts w:cs="Times New Roman"/>
          <w:sz w:val="27"/>
          <w:szCs w:val="27"/>
          <w:lang w:eastAsia="en-US"/>
        </w:rPr>
        <w:t>, участвующие в формировании федерального социального заказа</w:t>
      </w:r>
      <w:r>
        <w:rPr>
          <w:rFonts w:cs="Times New Roman"/>
          <w:sz w:val="27"/>
          <w:szCs w:val="27"/>
          <w:lang w:eastAsia="en-US"/>
        </w:rPr>
        <w:t>, направляют предложения в отношении значения показателей объема оказания государственной услуги в социальной сфере, в уполномоченный орган, подлежащие учёту при формировании соответствующих показателей.</w:t>
      </w:r>
    </w:p>
    <w:p w:rsidR="0045170B" w:rsidRPr="00331FD0" w:rsidRDefault="002802DC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6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. Федеральный социальный заказ формируется на срок, соответствующий установленному </w:t>
      </w:r>
      <w:r w:rsidR="0045170B" w:rsidRPr="00331FD0">
        <w:rPr>
          <w:sz w:val="27"/>
          <w:szCs w:val="27"/>
        </w:rPr>
        <w:t>в соответствии с законодательством Российской Федерации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 сроку (предельному сроку) оказания государственной услуги в социальной сфере.</w:t>
      </w:r>
    </w:p>
    <w:p w:rsidR="00525BEA" w:rsidRPr="00331FD0" w:rsidRDefault="00B54A58" w:rsidP="00525BEA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Style w:val="CharStyle9"/>
          <w:rFonts w:cs="Times New Roman"/>
          <w:sz w:val="27"/>
          <w:szCs w:val="27"/>
          <w:shd w:val="clear" w:color="auto" w:fill="auto"/>
          <w:lang w:eastAsia="en-US"/>
        </w:rPr>
      </w:pPr>
      <w:r>
        <w:rPr>
          <w:rFonts w:cs="Times New Roman"/>
          <w:color w:val="FF0000"/>
          <w:sz w:val="27"/>
          <w:szCs w:val="27"/>
          <w:lang w:eastAsia="en-US"/>
        </w:rPr>
        <w:t>7</w:t>
      </w:r>
      <w:r w:rsidR="004E6132" w:rsidRPr="001C4142">
        <w:rPr>
          <w:rFonts w:cs="Times New Roman"/>
          <w:color w:val="FF0000"/>
          <w:sz w:val="27"/>
          <w:szCs w:val="27"/>
          <w:lang w:eastAsia="en-US"/>
        </w:rPr>
        <w:t>. Федеральный социальный заказ формируется в соответствии с примерной формой, утвержденной постановлением Правительства Российской Федерации</w:t>
      </w:r>
      <w:r>
        <w:rPr>
          <w:rFonts w:cs="Times New Roman"/>
          <w:sz w:val="27"/>
          <w:szCs w:val="27"/>
          <w:lang w:eastAsia="en-US"/>
        </w:rPr>
        <w:t>8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. </w:t>
      </w:r>
      <w:r w:rsidR="002802DC" w:rsidRPr="00331FD0">
        <w:rPr>
          <w:rFonts w:cs="Times New Roman"/>
          <w:sz w:val="27"/>
          <w:szCs w:val="27"/>
          <w:lang w:eastAsia="en-US"/>
        </w:rPr>
        <w:t xml:space="preserve">Федеральный социальный заказ утверждается </w:t>
      </w:r>
      <w:r w:rsidR="00024594" w:rsidRPr="00331FD0">
        <w:rPr>
          <w:rFonts w:cs="Times New Roman"/>
          <w:sz w:val="27"/>
          <w:szCs w:val="27"/>
          <w:lang w:eastAsia="en-US"/>
        </w:rPr>
        <w:t>уполномоченным органом</w:t>
      </w:r>
      <w:r w:rsidR="00525BEA" w:rsidRPr="00525BEA">
        <w:rPr>
          <w:rFonts w:cs="Times New Roman"/>
          <w:sz w:val="27"/>
          <w:szCs w:val="27"/>
          <w:lang w:eastAsia="en-US"/>
        </w:rPr>
        <w:t xml:space="preserve"> </w:t>
      </w:r>
      <w:r w:rsidR="00525BEA" w:rsidRPr="00331FD0">
        <w:rPr>
          <w:rFonts w:cs="Times New Roman"/>
          <w:sz w:val="27"/>
          <w:szCs w:val="27"/>
          <w:lang w:eastAsia="en-US"/>
        </w:rPr>
        <w:t xml:space="preserve">не позднее 15 рабочих дней со дня утверждения федерального закона о федеральном бюджете на очередной финансовый год и плановый период </w:t>
      </w:r>
      <w:r w:rsidR="00525BEA" w:rsidRPr="00331FD0">
        <w:rPr>
          <w:rFonts w:eastAsiaTheme="minorHAnsi" w:cs="Times New Roman"/>
          <w:sz w:val="27"/>
          <w:szCs w:val="27"/>
          <w:lang w:eastAsia="en-US"/>
        </w:rPr>
        <w:t>и подписывается усиленной квалифицированной электронной подписью лица, имеющего право действовать от его имени</w:t>
      </w:r>
      <w:r w:rsidR="00525BEA" w:rsidRPr="00331FD0">
        <w:rPr>
          <w:rStyle w:val="CharStyle9"/>
          <w:rFonts w:cs="Times New Roman"/>
          <w:color w:val="000000"/>
          <w:sz w:val="27"/>
          <w:szCs w:val="27"/>
        </w:rPr>
        <w:t>.</w:t>
      </w:r>
    </w:p>
    <w:p w:rsidR="0045170B" w:rsidRPr="00331FD0" w:rsidRDefault="00CC65E9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П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ри формировании федерального социального заказа </w:t>
      </w:r>
      <w:r w:rsidRPr="00331FD0">
        <w:rPr>
          <w:rFonts w:cs="Times New Roman"/>
          <w:sz w:val="27"/>
          <w:szCs w:val="27"/>
          <w:lang w:eastAsia="en-US"/>
        </w:rPr>
        <w:t xml:space="preserve">уполномоченный орган </w:t>
      </w:r>
      <w:r w:rsidR="0045170B" w:rsidRPr="00331FD0">
        <w:rPr>
          <w:rFonts w:cs="Times New Roman"/>
          <w:sz w:val="27"/>
          <w:szCs w:val="27"/>
          <w:lang w:eastAsia="en-US"/>
        </w:rPr>
        <w:t>вправе группировать государственные услуги в социальной сфере и определять степень их детализации с учетом отраслевой специфики реализации государственной услуги в социальной сфере.</w:t>
      </w:r>
    </w:p>
    <w:p w:rsidR="004953F5" w:rsidRPr="00331FD0" w:rsidRDefault="002802DC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Style w:val="CharStyle9"/>
          <w:color w:val="000000"/>
          <w:sz w:val="27"/>
          <w:szCs w:val="27"/>
        </w:rPr>
        <w:t>9</w:t>
      </w:r>
      <w:r w:rsidR="004953F5" w:rsidRPr="00331FD0">
        <w:rPr>
          <w:rStyle w:val="CharStyle9"/>
          <w:color w:val="000000"/>
          <w:sz w:val="27"/>
          <w:szCs w:val="27"/>
        </w:rPr>
        <w:t xml:space="preserve">. Порядок формирования </w:t>
      </w:r>
      <w:r w:rsidR="0045170B" w:rsidRPr="00331FD0">
        <w:rPr>
          <w:rStyle w:val="CharStyle9"/>
          <w:color w:val="000000"/>
          <w:sz w:val="27"/>
          <w:szCs w:val="27"/>
        </w:rPr>
        <w:t>сведений</w:t>
      </w:r>
      <w:r w:rsidR="004953F5" w:rsidRPr="00331FD0">
        <w:rPr>
          <w:rStyle w:val="CharStyle9"/>
          <w:color w:val="000000"/>
          <w:sz w:val="27"/>
          <w:szCs w:val="27"/>
        </w:rPr>
        <w:t xml:space="preserve">, </w:t>
      </w:r>
      <w:r w:rsidR="0045170B" w:rsidRPr="00331FD0">
        <w:rPr>
          <w:rStyle w:val="CharStyle9"/>
          <w:color w:val="000000"/>
          <w:sz w:val="27"/>
          <w:szCs w:val="27"/>
        </w:rPr>
        <w:t>указанных в пункте 2 настоящего Порядка</w:t>
      </w:r>
      <w:r w:rsidR="004953F5" w:rsidRPr="00331FD0">
        <w:rPr>
          <w:rStyle w:val="CharStyle9"/>
          <w:color w:val="000000"/>
          <w:sz w:val="27"/>
          <w:szCs w:val="27"/>
        </w:rPr>
        <w:t>, а также обмена информацией между федеральными органами</w:t>
      </w:r>
      <w:r w:rsidR="00B54A58">
        <w:rPr>
          <w:rFonts w:cs="Times New Roman"/>
          <w:sz w:val="27"/>
          <w:szCs w:val="27"/>
          <w:lang w:eastAsia="en-US"/>
        </w:rPr>
        <w:t xml:space="preserve">, участвующими в </w:t>
      </w:r>
      <w:r w:rsidR="00B54A58">
        <w:rPr>
          <w:rFonts w:cs="Times New Roman"/>
          <w:sz w:val="27"/>
          <w:szCs w:val="27"/>
          <w:lang w:eastAsia="en-US"/>
        </w:rPr>
        <w:lastRenderedPageBreak/>
        <w:t>формировании федерального социального заказа</w:t>
      </w:r>
      <w:r w:rsidR="00B54A58" w:rsidRPr="00331FD0" w:rsidDel="00B54A58">
        <w:rPr>
          <w:rStyle w:val="CharStyle9"/>
          <w:color w:val="000000"/>
          <w:sz w:val="27"/>
          <w:szCs w:val="27"/>
        </w:rPr>
        <w:t xml:space="preserve"> </w:t>
      </w:r>
      <w:r w:rsidR="004953F5" w:rsidRPr="00331FD0">
        <w:rPr>
          <w:rStyle w:val="CharStyle9"/>
          <w:color w:val="000000"/>
          <w:sz w:val="27"/>
          <w:szCs w:val="27"/>
        </w:rPr>
        <w:t xml:space="preserve">и уполномоченным органом </w:t>
      </w:r>
      <w:r w:rsidR="0045170B" w:rsidRPr="00331FD0">
        <w:rPr>
          <w:rStyle w:val="CharStyle9"/>
          <w:color w:val="000000"/>
          <w:sz w:val="27"/>
          <w:szCs w:val="27"/>
        </w:rPr>
        <w:t xml:space="preserve">при формировании федерального социального заказа </w:t>
      </w:r>
      <w:r w:rsidR="004953F5" w:rsidRPr="00331FD0">
        <w:rPr>
          <w:rStyle w:val="CharStyle9"/>
          <w:color w:val="000000"/>
          <w:sz w:val="27"/>
          <w:szCs w:val="27"/>
        </w:rPr>
        <w:t>определяется Министерством финансов Российской Федерации.</w:t>
      </w:r>
    </w:p>
    <w:p w:rsidR="004953F5" w:rsidRPr="00331FD0" w:rsidRDefault="002802DC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10</w:t>
      </w:r>
      <w:r w:rsidR="00F0048E" w:rsidRPr="00331FD0">
        <w:rPr>
          <w:rFonts w:cs="Times New Roman"/>
          <w:sz w:val="27"/>
          <w:szCs w:val="27"/>
          <w:lang w:eastAsia="en-US"/>
        </w:rPr>
        <w:t xml:space="preserve">. </w:t>
      </w:r>
      <w:r w:rsidR="004953F5" w:rsidRPr="00331FD0">
        <w:rPr>
          <w:rFonts w:cs="Times New Roman"/>
          <w:sz w:val="27"/>
          <w:szCs w:val="27"/>
          <w:lang w:eastAsia="en-US"/>
        </w:rPr>
        <w:t>Показатели объема и качества оказания государственной услуги в социальной сфере определяются на основании:</w:t>
      </w:r>
    </w:p>
    <w:p w:rsidR="004953F5" w:rsidRPr="00331FD0" w:rsidRDefault="004953F5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 прогнозируемой динамики количества потребителей государственных услуг в социальной сфере;</w:t>
      </w:r>
    </w:p>
    <w:p w:rsidR="004953F5" w:rsidRDefault="004953F5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 уровня удовлетворенности существующими объемом и качеством услуг, а также отчета об исполнении федерального социального заказа в отчетном финансовом году.</w:t>
      </w:r>
    </w:p>
    <w:p w:rsidR="00D478F3" w:rsidRPr="00331FD0" w:rsidRDefault="00D478F3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Допустимые возможные отклонения от показателей объема и качества оказания </w:t>
      </w:r>
      <w:r w:rsidRPr="00331FD0">
        <w:rPr>
          <w:rFonts w:cs="Times New Roman"/>
          <w:sz w:val="27"/>
          <w:szCs w:val="27"/>
          <w:lang w:eastAsia="en-US"/>
        </w:rPr>
        <w:t>государственной услуги в социальной сфере</w:t>
      </w:r>
      <w:r>
        <w:rPr>
          <w:rFonts w:cs="Times New Roman"/>
          <w:sz w:val="27"/>
          <w:szCs w:val="27"/>
          <w:lang w:eastAsia="en-US"/>
        </w:rPr>
        <w:t xml:space="preserve"> определяются уполномоченным органом в соответствии с общими требованиями к определению допустимых возможных отклонений, установленных Правительством Российской Федерации.</w:t>
      </w:r>
    </w:p>
    <w:p w:rsidR="00442152" w:rsidRPr="00331FD0" w:rsidRDefault="002802DC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11</w:t>
      </w:r>
      <w:r w:rsidR="004953F5" w:rsidRPr="00331FD0">
        <w:rPr>
          <w:rFonts w:cs="Times New Roman"/>
          <w:sz w:val="27"/>
          <w:szCs w:val="27"/>
          <w:lang w:eastAsia="en-US"/>
        </w:rPr>
        <w:t xml:space="preserve">. </w:t>
      </w:r>
      <w:r w:rsidR="00442152" w:rsidRPr="00331FD0">
        <w:rPr>
          <w:rFonts w:cs="Times New Roman"/>
          <w:sz w:val="27"/>
          <w:szCs w:val="27"/>
          <w:lang w:eastAsia="en-US"/>
        </w:rPr>
        <w:t>Объем государственных услуг в социальной сфере, оказываемых на основании государственного задания определяется уполномоченным органом</w:t>
      </w:r>
      <w:r w:rsidR="0045170B" w:rsidRPr="00331FD0">
        <w:rPr>
          <w:rFonts w:cs="Times New Roman"/>
          <w:sz w:val="27"/>
          <w:szCs w:val="27"/>
          <w:lang w:eastAsia="en-US"/>
        </w:rPr>
        <w:t xml:space="preserve"> в соответствии с правила выбора способа </w:t>
      </w:r>
      <w:r w:rsidR="0045170B" w:rsidRPr="00331FD0">
        <w:rPr>
          <w:rFonts w:cs="Times New Roman"/>
          <w:sz w:val="27"/>
          <w:szCs w:val="27"/>
        </w:rPr>
        <w:t xml:space="preserve">определения исполнителя государственной  услуги в социальной сфере, установленных пунктами </w:t>
      </w:r>
      <w:r w:rsidRPr="00331FD0">
        <w:rPr>
          <w:rFonts w:cs="Times New Roman"/>
          <w:sz w:val="27"/>
          <w:szCs w:val="27"/>
        </w:rPr>
        <w:t>13-15</w:t>
      </w:r>
      <w:r w:rsidR="0045170B" w:rsidRPr="00331FD0">
        <w:rPr>
          <w:rFonts w:cs="Times New Roman"/>
          <w:sz w:val="27"/>
          <w:szCs w:val="27"/>
        </w:rPr>
        <w:t xml:space="preserve"> настоящего Порядка,</w:t>
      </w:r>
      <w:r w:rsidR="00442152" w:rsidRPr="00331FD0">
        <w:rPr>
          <w:rFonts w:cs="Times New Roman"/>
          <w:sz w:val="27"/>
          <w:szCs w:val="27"/>
          <w:lang w:eastAsia="en-US"/>
        </w:rPr>
        <w:t xml:space="preserve"> с учетом предложений федеральных органов исполнительной власти (государственных органов), осуществляющих функции и полномочия учредителя в отношении федеральных государственных учреждений, участвующих в исполнении федерального социального заказа.</w:t>
      </w:r>
    </w:p>
    <w:p w:rsidR="004953F5" w:rsidRPr="00331FD0" w:rsidRDefault="004953F5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1</w:t>
      </w:r>
      <w:r w:rsidR="002802DC" w:rsidRPr="00331FD0">
        <w:rPr>
          <w:rFonts w:cs="Times New Roman"/>
          <w:sz w:val="27"/>
          <w:szCs w:val="27"/>
          <w:lang w:eastAsia="en-US"/>
        </w:rPr>
        <w:t>2</w:t>
      </w:r>
      <w:r w:rsidRPr="00331FD0">
        <w:rPr>
          <w:rFonts w:cs="Times New Roman"/>
          <w:sz w:val="27"/>
          <w:szCs w:val="27"/>
          <w:lang w:eastAsia="en-US"/>
        </w:rPr>
        <w:t>. Внесение изменений в утвержденный федеральный социальный заказ осуществляется в случае:</w:t>
      </w:r>
    </w:p>
    <w:p w:rsidR="004953F5" w:rsidRPr="00331FD0" w:rsidRDefault="004953F5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изменения </w:t>
      </w:r>
      <w:r w:rsidR="007F01B3">
        <w:rPr>
          <w:rFonts w:cs="Times New Roman"/>
          <w:sz w:val="27"/>
          <w:szCs w:val="27"/>
          <w:lang w:eastAsia="en-US"/>
        </w:rPr>
        <w:t xml:space="preserve">значения </w:t>
      </w:r>
      <w:r w:rsidR="000960EB" w:rsidRPr="00331FD0">
        <w:rPr>
          <w:rFonts w:cs="Times New Roman"/>
          <w:sz w:val="27"/>
          <w:szCs w:val="27"/>
          <w:lang w:eastAsia="en-US"/>
        </w:rPr>
        <w:t>показателей объема оказания</w:t>
      </w:r>
      <w:r w:rsidRPr="00331FD0">
        <w:rPr>
          <w:rFonts w:cs="Times New Roman"/>
          <w:sz w:val="27"/>
          <w:szCs w:val="27"/>
          <w:lang w:eastAsia="en-US"/>
        </w:rPr>
        <w:t xml:space="preserve"> государственн</w:t>
      </w:r>
      <w:r w:rsidR="000960EB" w:rsidRPr="00331FD0">
        <w:rPr>
          <w:rFonts w:cs="Times New Roman"/>
          <w:sz w:val="27"/>
          <w:szCs w:val="27"/>
          <w:lang w:eastAsia="en-US"/>
        </w:rPr>
        <w:t>ой</w:t>
      </w:r>
      <w:r w:rsidRPr="00331FD0">
        <w:rPr>
          <w:rFonts w:cs="Times New Roman"/>
          <w:sz w:val="27"/>
          <w:szCs w:val="27"/>
          <w:lang w:eastAsia="en-US"/>
        </w:rPr>
        <w:t xml:space="preserve"> услуг</w:t>
      </w:r>
      <w:r w:rsidR="000960EB" w:rsidRPr="00331FD0">
        <w:rPr>
          <w:rFonts w:cs="Times New Roman"/>
          <w:sz w:val="27"/>
          <w:szCs w:val="27"/>
          <w:lang w:eastAsia="en-US"/>
        </w:rPr>
        <w:t>и</w:t>
      </w:r>
      <w:r w:rsidRPr="00331FD0">
        <w:rPr>
          <w:rFonts w:cs="Times New Roman"/>
          <w:sz w:val="27"/>
          <w:szCs w:val="27"/>
          <w:lang w:eastAsia="en-US"/>
        </w:rPr>
        <w:t xml:space="preserve"> в социальной сфере;</w:t>
      </w:r>
    </w:p>
    <w:p w:rsidR="004953F5" w:rsidRPr="00331FD0" w:rsidRDefault="004953F5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изменения способа исполнения федерального социального заказа </w:t>
      </w:r>
      <w:r w:rsidR="00F45DE4">
        <w:rPr>
          <w:rFonts w:cs="Times New Roman"/>
          <w:sz w:val="27"/>
          <w:szCs w:val="27"/>
          <w:lang w:eastAsia="en-US"/>
        </w:rPr>
        <w:t>и пере</w:t>
      </w:r>
      <w:r w:rsidR="00F45DE4" w:rsidRPr="00331FD0">
        <w:rPr>
          <w:rFonts w:cs="Times New Roman"/>
          <w:sz w:val="27"/>
          <w:szCs w:val="27"/>
          <w:lang w:eastAsia="en-US"/>
        </w:rPr>
        <w:t xml:space="preserve">распределение объема оказания государственной услуги в социальной сфере </w:t>
      </w:r>
      <w:r w:rsidRPr="00331FD0">
        <w:rPr>
          <w:rFonts w:cs="Times New Roman"/>
          <w:sz w:val="27"/>
          <w:szCs w:val="27"/>
          <w:lang w:eastAsia="en-US"/>
        </w:rPr>
        <w:t>по результатам отбора исполнителей услуг</w:t>
      </w:r>
      <w:r w:rsidR="00F45DE4">
        <w:rPr>
          <w:rFonts w:cs="Times New Roman"/>
          <w:sz w:val="27"/>
          <w:szCs w:val="27"/>
          <w:lang w:eastAsia="en-US"/>
        </w:rPr>
        <w:t xml:space="preserve"> в соответствии с частью 5 статьи 9 Федерального закона</w:t>
      </w:r>
      <w:r w:rsidRPr="00331FD0">
        <w:rPr>
          <w:rFonts w:cs="Times New Roman"/>
          <w:sz w:val="27"/>
          <w:szCs w:val="27"/>
          <w:lang w:eastAsia="en-US"/>
        </w:rPr>
        <w:t>;</w:t>
      </w:r>
    </w:p>
    <w:p w:rsidR="004953F5" w:rsidRPr="00331FD0" w:rsidRDefault="000960EB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 xml:space="preserve">изменение </w:t>
      </w:r>
      <w:r w:rsidR="00F45DE4">
        <w:rPr>
          <w:rFonts w:cs="Times New Roman"/>
          <w:sz w:val="27"/>
          <w:szCs w:val="27"/>
          <w:lang w:eastAsia="en-US"/>
        </w:rPr>
        <w:t xml:space="preserve">иных </w:t>
      </w:r>
      <w:r w:rsidRPr="00331FD0">
        <w:rPr>
          <w:rFonts w:cs="Times New Roman"/>
          <w:sz w:val="27"/>
          <w:szCs w:val="27"/>
          <w:lang w:eastAsia="en-US"/>
        </w:rPr>
        <w:t>сведений, подлежащих включению в федеральный социальный заказ;</w:t>
      </w:r>
    </w:p>
    <w:p w:rsidR="00F45DE4" w:rsidRDefault="00F45DE4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</w:p>
    <w:p w:rsidR="007F01B3" w:rsidRPr="00331FD0" w:rsidRDefault="007F01B3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>
        <w:rPr>
          <w:rFonts w:cs="Times New Roman"/>
          <w:sz w:val="27"/>
          <w:szCs w:val="27"/>
          <w:lang w:eastAsia="en-US"/>
        </w:rPr>
        <w:t xml:space="preserve">В случае внесения изменений в утвержденный федеральный социальный заказ формируется новый федеральный социальный заказ (с учетом внесенных изменений) в соответствии с настоящим </w:t>
      </w:r>
      <w:r w:rsidR="00F45DE4">
        <w:rPr>
          <w:rFonts w:cs="Times New Roman"/>
          <w:sz w:val="27"/>
          <w:szCs w:val="27"/>
          <w:lang w:eastAsia="en-US"/>
        </w:rPr>
        <w:t>П</w:t>
      </w:r>
      <w:r>
        <w:rPr>
          <w:rFonts w:cs="Times New Roman"/>
          <w:sz w:val="27"/>
          <w:szCs w:val="27"/>
          <w:lang w:eastAsia="en-US"/>
        </w:rPr>
        <w:t>орядком.</w:t>
      </w:r>
    </w:p>
    <w:p w:rsidR="004953F5" w:rsidRPr="00331FD0" w:rsidRDefault="004953F5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cs="Times New Roman"/>
          <w:sz w:val="27"/>
          <w:szCs w:val="27"/>
          <w:lang w:eastAsia="en-US"/>
        </w:rPr>
      </w:pPr>
      <w:r w:rsidRPr="00331FD0">
        <w:rPr>
          <w:rFonts w:cs="Times New Roman"/>
          <w:sz w:val="27"/>
          <w:szCs w:val="27"/>
          <w:lang w:eastAsia="en-US"/>
        </w:rPr>
        <w:t>1</w:t>
      </w:r>
      <w:r w:rsidR="002802DC" w:rsidRPr="00331FD0">
        <w:rPr>
          <w:rFonts w:cs="Times New Roman"/>
          <w:sz w:val="27"/>
          <w:szCs w:val="27"/>
          <w:lang w:eastAsia="en-US"/>
        </w:rPr>
        <w:t>3</w:t>
      </w:r>
      <w:r w:rsidRPr="00331FD0">
        <w:rPr>
          <w:rFonts w:cs="Times New Roman"/>
          <w:sz w:val="27"/>
          <w:szCs w:val="27"/>
          <w:lang w:eastAsia="en-US"/>
        </w:rPr>
        <w:t>. Выбор способа отбора исполнителей услуг</w:t>
      </w:r>
      <w:r w:rsidR="00E10354">
        <w:rPr>
          <w:rFonts w:cs="Times New Roman"/>
          <w:sz w:val="27"/>
          <w:szCs w:val="27"/>
          <w:lang w:eastAsia="en-US"/>
        </w:rPr>
        <w:t xml:space="preserve">, если такой способ не определен федеральным законом, </w:t>
      </w:r>
      <w:r w:rsidRPr="00331FD0">
        <w:rPr>
          <w:rFonts w:cs="Times New Roman"/>
          <w:sz w:val="27"/>
          <w:szCs w:val="27"/>
          <w:lang w:eastAsia="en-US"/>
        </w:rPr>
        <w:t xml:space="preserve"> </w:t>
      </w:r>
      <w:r w:rsidR="00E10354">
        <w:rPr>
          <w:rFonts w:cs="Times New Roman"/>
          <w:sz w:val="27"/>
          <w:szCs w:val="27"/>
          <w:lang w:eastAsia="en-US"/>
        </w:rPr>
        <w:t xml:space="preserve">осуществляется </w:t>
      </w:r>
      <w:r w:rsidRPr="00331FD0">
        <w:rPr>
          <w:rFonts w:cs="Times New Roman"/>
          <w:sz w:val="27"/>
          <w:szCs w:val="27"/>
          <w:lang w:eastAsia="en-US"/>
        </w:rPr>
        <w:t>уполномоченным органом исходя из  следующих показателей:</w:t>
      </w:r>
    </w:p>
    <w:p w:rsidR="004953F5" w:rsidRPr="00331FD0" w:rsidRDefault="004953F5" w:rsidP="002802DC">
      <w:pPr>
        <w:tabs>
          <w:tab w:val="left" w:pos="0"/>
          <w:tab w:val="left" w:pos="1134"/>
        </w:tabs>
        <w:spacing w:line="240" w:lineRule="auto"/>
        <w:ind w:firstLine="851"/>
        <w:rPr>
          <w:rFonts w:eastAsia="Times New Roman"/>
          <w:sz w:val="27"/>
          <w:szCs w:val="27"/>
        </w:rPr>
      </w:pPr>
      <w:r w:rsidRPr="00331FD0">
        <w:rPr>
          <w:rFonts w:eastAsia="Times New Roman"/>
          <w:sz w:val="27"/>
          <w:szCs w:val="27"/>
        </w:rPr>
        <w:t xml:space="preserve">а) </w:t>
      </w:r>
      <w:r w:rsidR="0045170B" w:rsidRPr="00331FD0">
        <w:rPr>
          <w:rFonts w:eastAsia="Times New Roman"/>
          <w:sz w:val="27"/>
          <w:szCs w:val="27"/>
        </w:rPr>
        <w:t>доступность государственной услуги в социальной сфере</w:t>
      </w:r>
      <w:r w:rsidR="00F45DE4">
        <w:rPr>
          <w:rFonts w:eastAsia="Times New Roman"/>
          <w:sz w:val="27"/>
          <w:szCs w:val="27"/>
        </w:rPr>
        <w:t>, оказываемых государственными учреждениями,</w:t>
      </w:r>
      <w:r w:rsidR="0045170B" w:rsidRPr="00331FD0">
        <w:rPr>
          <w:rFonts w:eastAsia="Times New Roman"/>
          <w:sz w:val="27"/>
          <w:szCs w:val="27"/>
        </w:rPr>
        <w:t xml:space="preserve"> для потребителей</w:t>
      </w:r>
      <w:r w:rsidRPr="00331FD0">
        <w:rPr>
          <w:rFonts w:eastAsia="Times New Roman"/>
          <w:sz w:val="27"/>
          <w:szCs w:val="27"/>
        </w:rPr>
        <w:t>;</w:t>
      </w:r>
    </w:p>
    <w:p w:rsidR="004953F5" w:rsidRPr="00331FD0" w:rsidRDefault="004953F5" w:rsidP="002802DC">
      <w:pPr>
        <w:tabs>
          <w:tab w:val="left" w:pos="0"/>
          <w:tab w:val="left" w:pos="1134"/>
        </w:tabs>
        <w:autoSpaceDE w:val="0"/>
        <w:autoSpaceDN w:val="0"/>
        <w:adjustRightInd w:val="0"/>
        <w:spacing w:line="240" w:lineRule="auto"/>
        <w:ind w:firstLine="851"/>
        <w:rPr>
          <w:rFonts w:eastAsia="Times New Roman"/>
          <w:sz w:val="27"/>
          <w:szCs w:val="27"/>
        </w:rPr>
      </w:pPr>
      <w:r w:rsidRPr="00331FD0">
        <w:rPr>
          <w:rFonts w:eastAsia="Times New Roman"/>
          <w:sz w:val="27"/>
          <w:szCs w:val="27"/>
        </w:rPr>
        <w:t xml:space="preserve">б) </w:t>
      </w:r>
      <w:r w:rsidR="0045170B" w:rsidRPr="00331FD0">
        <w:rPr>
          <w:rFonts w:eastAsia="Times New Roman"/>
          <w:sz w:val="27"/>
          <w:szCs w:val="27"/>
        </w:rPr>
        <w:t xml:space="preserve">количество негосударственных организаций, оказывающих услуги, </w:t>
      </w:r>
      <w:r w:rsidR="0045170B" w:rsidRPr="00331FD0">
        <w:rPr>
          <w:sz w:val="27"/>
          <w:szCs w:val="27"/>
        </w:rPr>
        <w:t>соответствующие тем же кодам Общероссийского классификатора видов экономической деятельности, что и государственная услуга в социальной сфере</w:t>
      </w:r>
      <w:r w:rsidRPr="00331FD0">
        <w:rPr>
          <w:rFonts w:eastAsia="Times New Roman"/>
          <w:sz w:val="27"/>
          <w:szCs w:val="27"/>
        </w:rPr>
        <w:t>.</w:t>
      </w:r>
    </w:p>
    <w:p w:rsidR="00E864E8" w:rsidRPr="00331FD0" w:rsidRDefault="004953F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rFonts w:cs="Times New Roman"/>
          <w:sz w:val="27"/>
          <w:szCs w:val="27"/>
          <w:lang w:eastAsia="en-US"/>
        </w:rPr>
        <w:t>1</w:t>
      </w:r>
      <w:r w:rsidR="002802DC" w:rsidRPr="00331FD0">
        <w:rPr>
          <w:rFonts w:cs="Times New Roman"/>
          <w:sz w:val="27"/>
          <w:szCs w:val="27"/>
          <w:lang w:eastAsia="en-US"/>
        </w:rPr>
        <w:t>4</w:t>
      </w:r>
      <w:r w:rsidRPr="00331FD0">
        <w:rPr>
          <w:rFonts w:cs="Times New Roman"/>
          <w:sz w:val="27"/>
          <w:szCs w:val="27"/>
          <w:lang w:eastAsia="en-US"/>
        </w:rPr>
        <w:t xml:space="preserve">. </w:t>
      </w:r>
      <w:r w:rsidRPr="00331FD0">
        <w:rPr>
          <w:sz w:val="27"/>
          <w:szCs w:val="27"/>
        </w:rPr>
        <w:t xml:space="preserve">Уполномоченный </w:t>
      </w:r>
      <w:r w:rsidR="0045170B" w:rsidRPr="00331FD0">
        <w:rPr>
          <w:sz w:val="27"/>
          <w:szCs w:val="27"/>
        </w:rPr>
        <w:t xml:space="preserve">орган </w:t>
      </w:r>
      <w:r w:rsidR="00E864E8" w:rsidRPr="00331FD0">
        <w:rPr>
          <w:sz w:val="27"/>
          <w:szCs w:val="27"/>
        </w:rPr>
        <w:t>определяет критерии, в соответствии с которыми:</w:t>
      </w:r>
    </w:p>
    <w:p w:rsidR="00E864E8" w:rsidRPr="00331FD0" w:rsidRDefault="00E864E8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 xml:space="preserve">показатель, указанный в подпункте «а» пункта </w:t>
      </w:r>
      <w:r w:rsidR="001C4142" w:rsidRPr="00331FD0">
        <w:rPr>
          <w:sz w:val="27"/>
          <w:szCs w:val="27"/>
        </w:rPr>
        <w:t>1</w:t>
      </w:r>
      <w:r w:rsidR="001C4142">
        <w:rPr>
          <w:sz w:val="27"/>
          <w:szCs w:val="27"/>
        </w:rPr>
        <w:t>3</w:t>
      </w:r>
      <w:r w:rsidRPr="00331FD0">
        <w:rPr>
          <w:sz w:val="27"/>
          <w:szCs w:val="27"/>
        </w:rPr>
        <w:t>настоящего Порядка, может быть отнесен к категории «низкая» либо к категории «высокая»;</w:t>
      </w:r>
    </w:p>
    <w:p w:rsidR="00E864E8" w:rsidRPr="00331FD0" w:rsidRDefault="00E864E8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lastRenderedPageBreak/>
        <w:t xml:space="preserve">показатель, указанный в подпункте «б» пункта </w:t>
      </w:r>
      <w:r w:rsidR="001C4142">
        <w:rPr>
          <w:sz w:val="27"/>
          <w:szCs w:val="27"/>
        </w:rPr>
        <w:t>13</w:t>
      </w:r>
      <w:r w:rsidRPr="00331FD0">
        <w:rPr>
          <w:sz w:val="27"/>
          <w:szCs w:val="27"/>
        </w:rPr>
        <w:t xml:space="preserve"> настоящего Порядка, </w:t>
      </w:r>
      <w:r w:rsidRPr="00331FD0">
        <w:rPr>
          <w:rFonts w:eastAsia="Times New Roman"/>
          <w:sz w:val="27"/>
          <w:szCs w:val="27"/>
        </w:rPr>
        <w:t xml:space="preserve"> </w:t>
      </w:r>
      <w:r w:rsidRPr="00331FD0">
        <w:rPr>
          <w:sz w:val="27"/>
          <w:szCs w:val="27"/>
        </w:rPr>
        <w:t>может быть отнесен к категории «значительное» либо к категории «незначительное».</w:t>
      </w:r>
    </w:p>
    <w:p w:rsidR="00E864E8" w:rsidRPr="00331FD0" w:rsidRDefault="002802DC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>К</w:t>
      </w:r>
      <w:r w:rsidR="00E864E8" w:rsidRPr="00331FD0">
        <w:rPr>
          <w:sz w:val="27"/>
          <w:szCs w:val="27"/>
        </w:rPr>
        <w:t>ритерии, предусмотренные настоящим пунктом, подлежат обязательному общественному о</w:t>
      </w:r>
      <w:r w:rsidR="00D430FC">
        <w:rPr>
          <w:sz w:val="27"/>
          <w:szCs w:val="27"/>
        </w:rPr>
        <w:t>б</w:t>
      </w:r>
      <w:r w:rsidR="00E864E8" w:rsidRPr="00331FD0">
        <w:rPr>
          <w:sz w:val="27"/>
          <w:szCs w:val="27"/>
        </w:rPr>
        <w:t>суждению</w:t>
      </w:r>
      <w:r w:rsidR="00D430FC">
        <w:rPr>
          <w:sz w:val="27"/>
          <w:szCs w:val="27"/>
        </w:rPr>
        <w:t xml:space="preserve"> на заседаниях общественного совета, созданного при уполномоченном органе</w:t>
      </w:r>
      <w:r w:rsidR="00E864E8" w:rsidRPr="00331FD0">
        <w:rPr>
          <w:sz w:val="27"/>
          <w:szCs w:val="27"/>
        </w:rPr>
        <w:t>.</w:t>
      </w:r>
    </w:p>
    <w:p w:rsidR="00832082" w:rsidRPr="00331FD0" w:rsidRDefault="00E864E8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>1</w:t>
      </w:r>
      <w:r w:rsidR="002802DC" w:rsidRPr="00331FD0">
        <w:rPr>
          <w:sz w:val="27"/>
          <w:szCs w:val="27"/>
        </w:rPr>
        <w:t>5</w:t>
      </w:r>
      <w:r w:rsidRPr="00331FD0">
        <w:rPr>
          <w:sz w:val="27"/>
          <w:szCs w:val="27"/>
        </w:rPr>
        <w:t xml:space="preserve">. </w:t>
      </w:r>
      <w:r w:rsidR="00832082" w:rsidRPr="00331FD0">
        <w:rPr>
          <w:sz w:val="27"/>
          <w:szCs w:val="27"/>
        </w:rPr>
        <w:t xml:space="preserve">В случае если показатель, указанный в подпункте «а» пункта </w:t>
      </w:r>
      <w:r w:rsidR="001C4142">
        <w:rPr>
          <w:sz w:val="27"/>
          <w:szCs w:val="27"/>
        </w:rPr>
        <w:t>13</w:t>
      </w:r>
      <w:r w:rsidR="00832082" w:rsidRPr="00331FD0">
        <w:rPr>
          <w:sz w:val="27"/>
          <w:szCs w:val="27"/>
        </w:rPr>
        <w:t xml:space="preserve"> настоящего Порядка, отнесен к категории «низкая», а показатель, указанный в подпункте «б» пункта 15 настоящего Порядка, отнесен к категории «</w:t>
      </w:r>
      <w:r w:rsidR="003616C4">
        <w:rPr>
          <w:sz w:val="27"/>
          <w:szCs w:val="27"/>
        </w:rPr>
        <w:t>не</w:t>
      </w:r>
      <w:r w:rsidR="00832082" w:rsidRPr="00331FD0">
        <w:rPr>
          <w:sz w:val="27"/>
          <w:szCs w:val="27"/>
        </w:rPr>
        <w:t>значительное», уполномоченный орган принимает решение о формировании государственного задания в целях исполнения федерального социального заказа.</w:t>
      </w:r>
    </w:p>
    <w:p w:rsidR="004953F5" w:rsidRPr="00331FD0" w:rsidRDefault="00E864E8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 xml:space="preserve">В случае если показатель, указанный в подпункте «б» пункта </w:t>
      </w:r>
      <w:r w:rsidR="001C4142">
        <w:rPr>
          <w:sz w:val="27"/>
          <w:szCs w:val="27"/>
        </w:rPr>
        <w:t>13</w:t>
      </w:r>
      <w:r w:rsidRPr="00331FD0">
        <w:rPr>
          <w:sz w:val="27"/>
          <w:szCs w:val="27"/>
        </w:rPr>
        <w:t xml:space="preserve"> настоящего Порядка, отнесен к категории «значительное», уполномоченный орган принимает решение об </w:t>
      </w:r>
      <w:r w:rsidR="00832082" w:rsidRPr="00331FD0">
        <w:rPr>
          <w:sz w:val="27"/>
          <w:szCs w:val="27"/>
        </w:rPr>
        <w:t>осуществлении отбора исполнителей услуг в целях исполнения федерального социального заказа</w:t>
      </w:r>
      <w:r w:rsidR="007F01B3">
        <w:rPr>
          <w:sz w:val="27"/>
          <w:szCs w:val="27"/>
        </w:rPr>
        <w:t xml:space="preserve"> вне зависимости от значения показателя, указанного в подпункте «а» пункта 13 настоящего Порядка</w:t>
      </w:r>
      <w:r w:rsidR="00832082" w:rsidRPr="00331FD0">
        <w:rPr>
          <w:sz w:val="27"/>
          <w:szCs w:val="27"/>
        </w:rPr>
        <w:t>.</w:t>
      </w:r>
    </w:p>
    <w:p w:rsidR="00832082" w:rsidRPr="00331FD0" w:rsidRDefault="00832082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 xml:space="preserve">В случае если показатель, указанный в подпункте «а» пункта </w:t>
      </w:r>
      <w:r w:rsidR="001C4142">
        <w:rPr>
          <w:sz w:val="27"/>
          <w:szCs w:val="27"/>
        </w:rPr>
        <w:t>13</w:t>
      </w:r>
      <w:r w:rsidRPr="00331FD0">
        <w:rPr>
          <w:sz w:val="27"/>
          <w:szCs w:val="27"/>
        </w:rPr>
        <w:t xml:space="preserve"> настоящего Порядка, отнесен к категории «высокая», а показатель, указанный в подпункте «б» пункта 15 настоящего Порядка, отнесен к категории «незнач</w:t>
      </w:r>
      <w:r w:rsidR="00B551B7" w:rsidRPr="00331FD0">
        <w:rPr>
          <w:sz w:val="27"/>
          <w:szCs w:val="27"/>
        </w:rPr>
        <w:t xml:space="preserve">ительное», уполномоченный орган </w:t>
      </w:r>
      <w:r w:rsidR="00FA0615" w:rsidRPr="00331FD0">
        <w:rPr>
          <w:sz w:val="27"/>
          <w:szCs w:val="27"/>
        </w:rPr>
        <w:t xml:space="preserve">принимает решение </w:t>
      </w:r>
      <w:r w:rsidRPr="00331FD0">
        <w:rPr>
          <w:sz w:val="27"/>
          <w:szCs w:val="27"/>
        </w:rPr>
        <w:t xml:space="preserve">о способе исполнения федерального социального заказа </w:t>
      </w:r>
      <w:r w:rsidR="00FA0615" w:rsidRPr="00331FD0">
        <w:rPr>
          <w:sz w:val="27"/>
          <w:szCs w:val="27"/>
        </w:rPr>
        <w:t>на основании показателей удовлетворенности условиями оказания государственных услуг, определенных по</w:t>
      </w:r>
      <w:r w:rsidR="00B551B7" w:rsidRPr="00331FD0">
        <w:rPr>
          <w:sz w:val="27"/>
          <w:szCs w:val="27"/>
        </w:rPr>
        <w:t xml:space="preserve"> результат</w:t>
      </w:r>
      <w:r w:rsidR="00FA0615" w:rsidRPr="00331FD0">
        <w:rPr>
          <w:sz w:val="27"/>
          <w:szCs w:val="27"/>
        </w:rPr>
        <w:t>ам</w:t>
      </w:r>
      <w:r w:rsidR="00B551B7" w:rsidRPr="00331FD0">
        <w:rPr>
          <w:sz w:val="27"/>
          <w:szCs w:val="27"/>
        </w:rPr>
        <w:t xml:space="preserve"> независимой оценки качества </w:t>
      </w:r>
      <w:r w:rsidR="00D430FC">
        <w:rPr>
          <w:sz w:val="27"/>
          <w:szCs w:val="27"/>
        </w:rPr>
        <w:t xml:space="preserve">условий </w:t>
      </w:r>
      <w:r w:rsidR="00B551B7" w:rsidRPr="00331FD0">
        <w:rPr>
          <w:sz w:val="27"/>
          <w:szCs w:val="27"/>
        </w:rPr>
        <w:t>оказания государственных услу</w:t>
      </w:r>
      <w:r w:rsidR="00CC65E9" w:rsidRPr="00331FD0">
        <w:rPr>
          <w:sz w:val="27"/>
          <w:szCs w:val="27"/>
        </w:rPr>
        <w:t>г</w:t>
      </w:r>
      <w:r w:rsidR="00D430FC">
        <w:rPr>
          <w:sz w:val="27"/>
          <w:szCs w:val="27"/>
        </w:rPr>
        <w:t xml:space="preserve"> организациями в установленных сферах за последние 3 года</w:t>
      </w:r>
      <w:r w:rsidR="002802DC" w:rsidRPr="00331FD0">
        <w:rPr>
          <w:sz w:val="27"/>
          <w:szCs w:val="27"/>
        </w:rPr>
        <w:t>.</w:t>
      </w:r>
    </w:p>
    <w:p w:rsidR="00FA0615" w:rsidRPr="00331FD0" w:rsidRDefault="002802DC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>В</w:t>
      </w:r>
      <w:r w:rsidR="00FA0615" w:rsidRPr="00331FD0">
        <w:rPr>
          <w:sz w:val="27"/>
          <w:szCs w:val="27"/>
        </w:rPr>
        <w:t xml:space="preserve"> случае если показатели </w:t>
      </w:r>
      <w:r w:rsidR="001C4142" w:rsidRPr="001C4142">
        <w:rPr>
          <w:sz w:val="27"/>
          <w:szCs w:val="27"/>
        </w:rPr>
        <w:t xml:space="preserve">удовлетворенности условиями оказания государственных услуг </w:t>
      </w:r>
      <w:r w:rsidR="00FA0615" w:rsidRPr="00331FD0">
        <w:rPr>
          <w:sz w:val="27"/>
          <w:szCs w:val="27"/>
        </w:rPr>
        <w:t>принимают значение:</w:t>
      </w:r>
    </w:p>
    <w:p w:rsidR="00FA0615" w:rsidRPr="00331FD0" w:rsidRDefault="00FA061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 xml:space="preserve"> от 0% до 50% - уполномоченный орган принимает решение об осуществлении отбора исполнителей услуг в целях исполнения федерального социального заказа;</w:t>
      </w:r>
    </w:p>
    <w:p w:rsidR="00FA0615" w:rsidRPr="00331FD0" w:rsidRDefault="00FA061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>от 51% до 100% - уполномоченный орган принимает решение о формировании государственного задания в целях исполнения федерального социального заказа.</w:t>
      </w:r>
    </w:p>
    <w:p w:rsidR="002802DC" w:rsidRDefault="002802DC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 w:val="27"/>
          <w:szCs w:val="27"/>
        </w:rPr>
      </w:pPr>
      <w:r w:rsidRPr="00331FD0">
        <w:rPr>
          <w:sz w:val="27"/>
          <w:szCs w:val="27"/>
        </w:rPr>
        <w:t>Отбор исполнителей услуг потребителем услуг в целях исполнения федерального социального заказа осуществляется в случаях, если федеральным законом предусмотрена возможность оказания государственной услуги в соответствии с сертификатом.</w:t>
      </w:r>
    </w:p>
    <w:p w:rsidR="00D478F3" w:rsidRPr="00D478F3" w:rsidRDefault="00525BEA" w:rsidP="00D478F3">
      <w:pPr>
        <w:spacing w:line="240" w:lineRule="auto"/>
        <w:ind w:firstLine="709"/>
        <w:rPr>
          <w:szCs w:val="28"/>
        </w:rPr>
      </w:pPr>
      <w:r w:rsidRPr="00D478F3">
        <w:rPr>
          <w:szCs w:val="28"/>
        </w:rPr>
        <w:t>Уполномоченный орган</w:t>
      </w:r>
      <w:r w:rsidR="00D478F3" w:rsidRPr="00D478F3">
        <w:rPr>
          <w:szCs w:val="28"/>
        </w:rPr>
        <w:t xml:space="preserve"> вправе передать полномочие по заключению соглашений в целях исполнения федерального социального заказа федеральным органам</w:t>
      </w:r>
      <w:r w:rsidR="00B54A58">
        <w:rPr>
          <w:rFonts w:cs="Times New Roman"/>
          <w:sz w:val="27"/>
          <w:szCs w:val="27"/>
          <w:lang w:eastAsia="en-US"/>
        </w:rPr>
        <w:t>, участвующим в формировании федерального социального заказа</w:t>
      </w:r>
      <w:r w:rsidR="00D478F3" w:rsidRPr="00D478F3">
        <w:rPr>
          <w:szCs w:val="28"/>
        </w:rPr>
        <w:t xml:space="preserve">. </w:t>
      </w:r>
    </w:p>
    <w:p w:rsidR="00FA0615" w:rsidRPr="00331FD0" w:rsidRDefault="00FA0615" w:rsidP="002802DC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851"/>
        <w:rPr>
          <w:rFonts w:eastAsiaTheme="minorHAnsi" w:cs="Times New Roman"/>
          <w:sz w:val="27"/>
          <w:szCs w:val="27"/>
          <w:lang w:eastAsia="en-US"/>
        </w:rPr>
      </w:pPr>
      <w:r w:rsidRPr="00331FD0">
        <w:rPr>
          <w:sz w:val="27"/>
          <w:szCs w:val="27"/>
        </w:rPr>
        <w:t>1</w:t>
      </w:r>
      <w:r w:rsidR="002802DC" w:rsidRPr="00331FD0">
        <w:rPr>
          <w:sz w:val="27"/>
          <w:szCs w:val="27"/>
        </w:rPr>
        <w:t>6</w:t>
      </w:r>
      <w:r w:rsidRPr="00331FD0">
        <w:rPr>
          <w:sz w:val="27"/>
          <w:szCs w:val="27"/>
        </w:rPr>
        <w:t xml:space="preserve">. Уполномоченный орган </w:t>
      </w:r>
      <w:r w:rsidRPr="00331FD0">
        <w:rPr>
          <w:rFonts w:eastAsiaTheme="minorHAnsi" w:cs="Times New Roman"/>
          <w:sz w:val="27"/>
          <w:szCs w:val="27"/>
          <w:lang w:eastAsia="en-US"/>
        </w:rPr>
        <w:t>осуществля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>е</w:t>
      </w:r>
      <w:r w:rsidRPr="00331FD0">
        <w:rPr>
          <w:rFonts w:eastAsiaTheme="minorHAnsi" w:cs="Times New Roman"/>
          <w:sz w:val="27"/>
          <w:szCs w:val="27"/>
          <w:lang w:eastAsia="en-US"/>
        </w:rPr>
        <w:t>т контроль за исполнением федерального социального заказа в установленном им порядке, который должен включать положения о предмет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>е</w:t>
      </w:r>
      <w:r w:rsidRPr="00331FD0">
        <w:rPr>
          <w:rFonts w:eastAsiaTheme="minorHAnsi" w:cs="Times New Roman"/>
          <w:sz w:val="27"/>
          <w:szCs w:val="27"/>
          <w:lang w:eastAsia="en-US"/>
        </w:rPr>
        <w:t>, форм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>е</w:t>
      </w:r>
      <w:r w:rsidRPr="00331FD0">
        <w:rPr>
          <w:rFonts w:eastAsiaTheme="minorHAnsi" w:cs="Times New Roman"/>
          <w:sz w:val="27"/>
          <w:szCs w:val="27"/>
          <w:lang w:eastAsia="en-US"/>
        </w:rPr>
        <w:t>, срок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>ах</w:t>
      </w:r>
      <w:r w:rsidRPr="00331FD0">
        <w:rPr>
          <w:rFonts w:eastAsiaTheme="minorHAnsi" w:cs="Times New Roman"/>
          <w:sz w:val="27"/>
          <w:szCs w:val="27"/>
          <w:lang w:eastAsia="en-US"/>
        </w:rPr>
        <w:t>, периодичност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>и</w:t>
      </w:r>
      <w:r w:rsidRPr="00331FD0">
        <w:rPr>
          <w:rFonts w:eastAsiaTheme="minorHAnsi" w:cs="Times New Roman"/>
          <w:sz w:val="27"/>
          <w:szCs w:val="27"/>
          <w:lang w:eastAsia="en-US"/>
        </w:rPr>
        <w:t xml:space="preserve"> проведения проверок</w:t>
      </w:r>
      <w:r w:rsidR="002802DC" w:rsidRPr="00331FD0">
        <w:rPr>
          <w:rFonts w:eastAsiaTheme="minorHAnsi" w:cs="Times New Roman"/>
          <w:sz w:val="27"/>
          <w:szCs w:val="27"/>
          <w:lang w:eastAsia="en-US"/>
        </w:rPr>
        <w:t xml:space="preserve"> в рамках осуществления контроля.</w:t>
      </w:r>
    </w:p>
    <w:p w:rsidR="00FA0615" w:rsidRDefault="00331FD0" w:rsidP="00331FD0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jc w:val="center"/>
        <w:outlineLvl w:val="1"/>
        <w:rPr>
          <w:szCs w:val="28"/>
        </w:rPr>
      </w:pPr>
      <w:r>
        <w:rPr>
          <w:szCs w:val="28"/>
        </w:rPr>
        <w:t>__________________________________</w:t>
      </w:r>
    </w:p>
    <w:p w:rsidR="00FA0615" w:rsidRDefault="00FA061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Cs w:val="28"/>
        </w:rPr>
      </w:pPr>
    </w:p>
    <w:p w:rsidR="00FA0615" w:rsidRDefault="00FA061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szCs w:val="28"/>
        </w:rPr>
      </w:pPr>
    </w:p>
    <w:p w:rsidR="004953F5" w:rsidRPr="0017690A" w:rsidRDefault="004953F5" w:rsidP="002802DC">
      <w:pPr>
        <w:tabs>
          <w:tab w:val="left" w:pos="0"/>
          <w:tab w:val="left" w:pos="1134"/>
        </w:tabs>
        <w:suppressAutoHyphens/>
        <w:autoSpaceDE w:val="0"/>
        <w:autoSpaceDN w:val="0"/>
        <w:adjustRightInd w:val="0"/>
        <w:spacing w:line="240" w:lineRule="auto"/>
        <w:ind w:firstLine="851"/>
        <w:outlineLvl w:val="1"/>
        <w:rPr>
          <w:rFonts w:ascii="Times New Roman CYR" w:hAnsi="Times New Roman CYR" w:cs="Times New Roman"/>
          <w:color w:val="0070C0"/>
          <w:szCs w:val="28"/>
        </w:rPr>
      </w:pPr>
    </w:p>
    <w:sectPr w:rsidR="004953F5" w:rsidRPr="0017690A" w:rsidSect="00331FD0">
      <w:headerReference w:type="default" r:id="rId11"/>
      <w:headerReference w:type="first" r:id="rId12"/>
      <w:pgSz w:w="11906" w:h="16838"/>
      <w:pgMar w:top="1134" w:right="567" w:bottom="851" w:left="993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170" w:rsidRDefault="00A36170" w:rsidP="00FD2601">
      <w:pPr>
        <w:spacing w:line="240" w:lineRule="auto"/>
      </w:pPr>
      <w:r>
        <w:separator/>
      </w:r>
    </w:p>
  </w:endnote>
  <w:endnote w:type="continuationSeparator" w:id="0">
    <w:p w:rsidR="00A36170" w:rsidRDefault="00A36170" w:rsidP="00FD26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170" w:rsidRDefault="00A36170" w:rsidP="00FD2601">
      <w:pPr>
        <w:spacing w:line="240" w:lineRule="auto"/>
      </w:pPr>
      <w:r>
        <w:separator/>
      </w:r>
    </w:p>
  </w:footnote>
  <w:footnote w:type="continuationSeparator" w:id="0">
    <w:p w:rsidR="00A36170" w:rsidRDefault="00A36170" w:rsidP="00FD26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8605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522C1" w:rsidRPr="00E273EF" w:rsidRDefault="000522C1">
        <w:pPr>
          <w:pStyle w:val="ad"/>
          <w:jc w:val="center"/>
          <w:rPr>
            <w:rFonts w:ascii="Times New Roman" w:hAnsi="Times New Roman" w:cs="Times New Roman"/>
          </w:rPr>
        </w:pPr>
        <w:r w:rsidRPr="00E273EF">
          <w:rPr>
            <w:rFonts w:ascii="Times New Roman" w:hAnsi="Times New Roman" w:cs="Times New Roman"/>
          </w:rPr>
          <w:fldChar w:fldCharType="begin"/>
        </w:r>
        <w:r w:rsidRPr="00E273EF">
          <w:rPr>
            <w:rFonts w:ascii="Times New Roman" w:hAnsi="Times New Roman" w:cs="Times New Roman"/>
          </w:rPr>
          <w:instrText>PAGE   \* MERGEFORMAT</w:instrText>
        </w:r>
        <w:r w:rsidRPr="00E273EF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3</w:t>
        </w:r>
        <w:r w:rsidRPr="00E273EF">
          <w:rPr>
            <w:rFonts w:ascii="Times New Roman" w:hAnsi="Times New Roman" w:cs="Times New Roman"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/>
      </w:rPr>
      <w:id w:val="1976185260"/>
      <w:docPartObj>
        <w:docPartGallery w:val="Page Numbers (Top of Page)"/>
        <w:docPartUnique/>
      </w:docPartObj>
    </w:sdtPr>
    <w:sdtEndPr/>
    <w:sdtContent>
      <w:p w:rsidR="000522C1" w:rsidRPr="00932E20" w:rsidRDefault="000522C1">
        <w:pPr>
          <w:pStyle w:val="ad"/>
          <w:jc w:val="center"/>
          <w:rPr>
            <w:rFonts w:ascii="Times New Roman" w:hAnsi="Times New Roman" w:cs="Times New Roman"/>
            <w:noProof/>
          </w:rPr>
        </w:pPr>
        <w:r w:rsidRPr="00932E20">
          <w:rPr>
            <w:rFonts w:ascii="Times New Roman" w:hAnsi="Times New Roman" w:cs="Times New Roman"/>
            <w:noProof/>
          </w:rPr>
          <w:fldChar w:fldCharType="begin"/>
        </w:r>
        <w:r w:rsidRPr="00932E20">
          <w:rPr>
            <w:rFonts w:ascii="Times New Roman" w:hAnsi="Times New Roman" w:cs="Times New Roman"/>
            <w:noProof/>
          </w:rPr>
          <w:instrText>PAGE   \* MERGEFORMAT</w:instrText>
        </w:r>
        <w:r w:rsidRPr="00932E20">
          <w:rPr>
            <w:rFonts w:ascii="Times New Roman" w:hAnsi="Times New Roman" w:cs="Times New Roman"/>
            <w:noProof/>
          </w:rPr>
          <w:fldChar w:fldCharType="separate"/>
        </w:r>
        <w:r w:rsidR="00D955BA">
          <w:rPr>
            <w:rFonts w:ascii="Times New Roman" w:hAnsi="Times New Roman" w:cs="Times New Roman"/>
            <w:noProof/>
          </w:rPr>
          <w:t>2</w:t>
        </w:r>
        <w:r w:rsidRPr="00932E20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0522C1" w:rsidRDefault="000522C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1541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023"/>
      <w:gridCol w:w="4394"/>
    </w:tblGrid>
    <w:tr w:rsidR="000522C1" w:rsidRPr="00E32C71" w:rsidTr="00AF6984">
      <w:trPr>
        <w:jc w:val="center"/>
      </w:trPr>
      <w:tc>
        <w:tcPr>
          <w:tcW w:w="11023" w:type="dxa"/>
        </w:tcPr>
        <w:p w:rsidR="000522C1" w:rsidRPr="00E32C71" w:rsidRDefault="000522C1" w:rsidP="00AF6984">
          <w:pPr>
            <w:pStyle w:val="ad"/>
          </w:pPr>
        </w:p>
      </w:tc>
      <w:tc>
        <w:tcPr>
          <w:tcW w:w="4394" w:type="dxa"/>
        </w:tcPr>
        <w:p w:rsidR="000522C1" w:rsidRPr="00DE60A7" w:rsidRDefault="000522C1" w:rsidP="00AF6984">
          <w:pPr>
            <w:pStyle w:val="ad"/>
            <w:jc w:val="center"/>
            <w:rPr>
              <w:lang w:val="ru-RU"/>
            </w:rPr>
          </w:pPr>
          <w:r w:rsidRPr="00DE60A7">
            <w:rPr>
              <w:lang w:val="ru-RU"/>
            </w:rPr>
            <w:t>ПРИЛОЖЕНИЕ № 1                                                                                                                                                              к постановлению Правительства                                                                                                                                                                           Российской Федерации                                                                                                                                                          от _____________№ ___________</w:t>
          </w:r>
        </w:p>
      </w:tc>
    </w:tr>
  </w:tbl>
  <w:p w:rsidR="000522C1" w:rsidRPr="00E32C71" w:rsidRDefault="000522C1" w:rsidP="00AF6984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050"/>
    <w:multiLevelType w:val="hybridMultilevel"/>
    <w:tmpl w:val="8DC2ED86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4040E"/>
    <w:multiLevelType w:val="hybridMultilevel"/>
    <w:tmpl w:val="878690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1BAD"/>
    <w:multiLevelType w:val="hybridMultilevel"/>
    <w:tmpl w:val="5FA00AC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E0D56"/>
    <w:multiLevelType w:val="hybridMultilevel"/>
    <w:tmpl w:val="A1E0BB0C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B26520"/>
    <w:multiLevelType w:val="hybridMultilevel"/>
    <w:tmpl w:val="FA46F770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96B03C6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549FB"/>
    <w:multiLevelType w:val="hybridMultilevel"/>
    <w:tmpl w:val="A458438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7268C"/>
    <w:multiLevelType w:val="hybridMultilevel"/>
    <w:tmpl w:val="1A9AF4F8"/>
    <w:lvl w:ilvl="0" w:tplc="9D567B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A6524"/>
    <w:multiLevelType w:val="hybridMultilevel"/>
    <w:tmpl w:val="9BD85A86"/>
    <w:lvl w:ilvl="0" w:tplc="5B1CB30A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38292F"/>
    <w:multiLevelType w:val="hybridMultilevel"/>
    <w:tmpl w:val="B0E6DF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48730DE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15D07252"/>
    <w:multiLevelType w:val="hybridMultilevel"/>
    <w:tmpl w:val="FBDCB84C"/>
    <w:lvl w:ilvl="0" w:tplc="C67E7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615CA"/>
    <w:multiLevelType w:val="hybridMultilevel"/>
    <w:tmpl w:val="BA32ACA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D0177A1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0952149"/>
    <w:multiLevelType w:val="hybridMultilevel"/>
    <w:tmpl w:val="F744900E"/>
    <w:lvl w:ilvl="0" w:tplc="D78CD17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4620F6A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BF35566"/>
    <w:multiLevelType w:val="hybridMultilevel"/>
    <w:tmpl w:val="858CD46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721164"/>
    <w:multiLevelType w:val="hybridMultilevel"/>
    <w:tmpl w:val="AA70FD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85CCB"/>
    <w:multiLevelType w:val="hybridMultilevel"/>
    <w:tmpl w:val="3C90C76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8845E73"/>
    <w:multiLevelType w:val="hybridMultilevel"/>
    <w:tmpl w:val="A288E182"/>
    <w:lvl w:ilvl="0" w:tplc="094C0E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8E74475"/>
    <w:multiLevelType w:val="hybridMultilevel"/>
    <w:tmpl w:val="443872F0"/>
    <w:lvl w:ilvl="0" w:tplc="3C34F2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2E6B22"/>
    <w:multiLevelType w:val="hybridMultilevel"/>
    <w:tmpl w:val="F53CC98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B6A0224"/>
    <w:multiLevelType w:val="hybridMultilevel"/>
    <w:tmpl w:val="36A277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3C5133E0"/>
    <w:multiLevelType w:val="hybridMultilevel"/>
    <w:tmpl w:val="944254C6"/>
    <w:lvl w:ilvl="0" w:tplc="27AA1E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D91667"/>
    <w:multiLevelType w:val="hybridMultilevel"/>
    <w:tmpl w:val="3A6E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A17317"/>
    <w:multiLevelType w:val="hybridMultilevel"/>
    <w:tmpl w:val="114868A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3FD0BC1"/>
    <w:multiLevelType w:val="hybridMultilevel"/>
    <w:tmpl w:val="F24A8812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898216D"/>
    <w:multiLevelType w:val="hybridMultilevel"/>
    <w:tmpl w:val="3B1C1AF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D34154E"/>
    <w:multiLevelType w:val="hybridMultilevel"/>
    <w:tmpl w:val="27F66716"/>
    <w:lvl w:ilvl="0" w:tplc="C5805CF8">
      <w:start w:val="1"/>
      <w:numFmt w:val="decimal"/>
      <w:lvlText w:val="%1)"/>
      <w:lvlJc w:val="left"/>
      <w:pPr>
        <w:ind w:left="120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D35284E"/>
    <w:multiLevelType w:val="hybridMultilevel"/>
    <w:tmpl w:val="3D788A22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1DC30FC"/>
    <w:multiLevelType w:val="hybridMultilevel"/>
    <w:tmpl w:val="A544ACB6"/>
    <w:lvl w:ilvl="0" w:tplc="AAB8FC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2792BE9"/>
    <w:multiLevelType w:val="hybridMultilevel"/>
    <w:tmpl w:val="883869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B1A41F5"/>
    <w:multiLevelType w:val="hybridMultilevel"/>
    <w:tmpl w:val="22FEAC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B66634"/>
    <w:multiLevelType w:val="hybridMultilevel"/>
    <w:tmpl w:val="AE1291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D43E22"/>
    <w:multiLevelType w:val="hybridMultilevel"/>
    <w:tmpl w:val="B0D2FF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F40623"/>
    <w:multiLevelType w:val="hybridMultilevel"/>
    <w:tmpl w:val="AEF2053E"/>
    <w:lvl w:ilvl="0" w:tplc="5A74995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D7121A"/>
    <w:multiLevelType w:val="hybridMultilevel"/>
    <w:tmpl w:val="FD323236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528022B"/>
    <w:multiLevelType w:val="hybridMultilevel"/>
    <w:tmpl w:val="E124AB68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AB2A8C"/>
    <w:multiLevelType w:val="hybridMultilevel"/>
    <w:tmpl w:val="40E8575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8B24D90"/>
    <w:multiLevelType w:val="hybridMultilevel"/>
    <w:tmpl w:val="F3C425F0"/>
    <w:lvl w:ilvl="0" w:tplc="9D567B04">
      <w:start w:val="1"/>
      <w:numFmt w:val="bullet"/>
      <w:lvlText w:val=""/>
      <w:lvlJc w:val="left"/>
      <w:pPr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6262F1"/>
    <w:multiLevelType w:val="hybridMultilevel"/>
    <w:tmpl w:val="D8D292C4"/>
    <w:lvl w:ilvl="0" w:tplc="267EFB7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D6A3C38"/>
    <w:multiLevelType w:val="hybridMultilevel"/>
    <w:tmpl w:val="D8FA716C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E25607C"/>
    <w:multiLevelType w:val="hybridMultilevel"/>
    <w:tmpl w:val="22883B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6F3CD4"/>
    <w:multiLevelType w:val="hybridMultilevel"/>
    <w:tmpl w:val="47723810"/>
    <w:lvl w:ilvl="0" w:tplc="7438F2A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36"/>
  </w:num>
  <w:num w:numId="3">
    <w:abstractNumId w:val="22"/>
  </w:num>
  <w:num w:numId="4">
    <w:abstractNumId w:val="10"/>
  </w:num>
  <w:num w:numId="5">
    <w:abstractNumId w:val="24"/>
  </w:num>
  <w:num w:numId="6">
    <w:abstractNumId w:val="13"/>
  </w:num>
  <w:num w:numId="7">
    <w:abstractNumId w:val="30"/>
  </w:num>
  <w:num w:numId="8">
    <w:abstractNumId w:val="20"/>
  </w:num>
  <w:num w:numId="9">
    <w:abstractNumId w:val="14"/>
  </w:num>
  <w:num w:numId="10">
    <w:abstractNumId w:val="42"/>
  </w:num>
  <w:num w:numId="11">
    <w:abstractNumId w:val="33"/>
  </w:num>
  <w:num w:numId="12">
    <w:abstractNumId w:val="34"/>
  </w:num>
  <w:num w:numId="13">
    <w:abstractNumId w:val="5"/>
  </w:num>
  <w:num w:numId="14">
    <w:abstractNumId w:val="16"/>
  </w:num>
  <w:num w:numId="15">
    <w:abstractNumId w:val="25"/>
  </w:num>
  <w:num w:numId="16">
    <w:abstractNumId w:val="12"/>
  </w:num>
  <w:num w:numId="17">
    <w:abstractNumId w:val="21"/>
  </w:num>
  <w:num w:numId="18">
    <w:abstractNumId w:val="15"/>
  </w:num>
  <w:num w:numId="19">
    <w:abstractNumId w:val="2"/>
  </w:num>
  <w:num w:numId="20">
    <w:abstractNumId w:val="32"/>
  </w:num>
  <w:num w:numId="21">
    <w:abstractNumId w:val="6"/>
  </w:num>
  <w:num w:numId="22">
    <w:abstractNumId w:val="1"/>
  </w:num>
  <w:num w:numId="23">
    <w:abstractNumId w:val="8"/>
  </w:num>
  <w:num w:numId="24">
    <w:abstractNumId w:val="35"/>
  </w:num>
  <w:num w:numId="25">
    <w:abstractNumId w:val="4"/>
  </w:num>
  <w:num w:numId="26">
    <w:abstractNumId w:val="3"/>
  </w:num>
  <w:num w:numId="27">
    <w:abstractNumId w:val="0"/>
  </w:num>
  <w:num w:numId="28">
    <w:abstractNumId w:val="40"/>
  </w:num>
  <w:num w:numId="29">
    <w:abstractNumId w:val="26"/>
  </w:num>
  <w:num w:numId="30">
    <w:abstractNumId w:val="17"/>
  </w:num>
  <w:num w:numId="31">
    <w:abstractNumId w:val="23"/>
  </w:num>
  <w:num w:numId="32">
    <w:abstractNumId w:val="38"/>
  </w:num>
  <w:num w:numId="33">
    <w:abstractNumId w:val="31"/>
  </w:num>
  <w:num w:numId="34">
    <w:abstractNumId w:val="28"/>
  </w:num>
  <w:num w:numId="35">
    <w:abstractNumId w:val="18"/>
  </w:num>
  <w:num w:numId="36">
    <w:abstractNumId w:val="9"/>
  </w:num>
  <w:num w:numId="37">
    <w:abstractNumId w:val="43"/>
  </w:num>
  <w:num w:numId="38">
    <w:abstractNumId w:val="27"/>
  </w:num>
  <w:num w:numId="39">
    <w:abstractNumId w:val="19"/>
  </w:num>
  <w:num w:numId="40">
    <w:abstractNumId w:val="29"/>
  </w:num>
  <w:num w:numId="41">
    <w:abstractNumId w:val="41"/>
  </w:num>
  <w:num w:numId="42">
    <w:abstractNumId w:val="37"/>
  </w:num>
  <w:num w:numId="43">
    <w:abstractNumId w:val="7"/>
  </w:num>
  <w:num w:numId="44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E"/>
    <w:rsid w:val="00001B91"/>
    <w:rsid w:val="00003E74"/>
    <w:rsid w:val="00004C57"/>
    <w:rsid w:val="00005A53"/>
    <w:rsid w:val="00006A9D"/>
    <w:rsid w:val="00006C5E"/>
    <w:rsid w:val="00011FDC"/>
    <w:rsid w:val="000123A3"/>
    <w:rsid w:val="00013B16"/>
    <w:rsid w:val="00013B75"/>
    <w:rsid w:val="00013C69"/>
    <w:rsid w:val="00014C89"/>
    <w:rsid w:val="00015F3E"/>
    <w:rsid w:val="00016889"/>
    <w:rsid w:val="00017A5A"/>
    <w:rsid w:val="0002129F"/>
    <w:rsid w:val="0002145D"/>
    <w:rsid w:val="0002396E"/>
    <w:rsid w:val="00023AE8"/>
    <w:rsid w:val="00023DCF"/>
    <w:rsid w:val="00024142"/>
    <w:rsid w:val="00024594"/>
    <w:rsid w:val="0002492E"/>
    <w:rsid w:val="00025692"/>
    <w:rsid w:val="0002575B"/>
    <w:rsid w:val="00026181"/>
    <w:rsid w:val="000261D4"/>
    <w:rsid w:val="0002649D"/>
    <w:rsid w:val="0002661B"/>
    <w:rsid w:val="000300F1"/>
    <w:rsid w:val="00031A6D"/>
    <w:rsid w:val="00032E99"/>
    <w:rsid w:val="00032FD0"/>
    <w:rsid w:val="00033466"/>
    <w:rsid w:val="00033499"/>
    <w:rsid w:val="000337B7"/>
    <w:rsid w:val="00034608"/>
    <w:rsid w:val="00034C77"/>
    <w:rsid w:val="00035FAD"/>
    <w:rsid w:val="00036E5C"/>
    <w:rsid w:val="000376BF"/>
    <w:rsid w:val="000376EA"/>
    <w:rsid w:val="00037CA6"/>
    <w:rsid w:val="00040A45"/>
    <w:rsid w:val="00040B14"/>
    <w:rsid w:val="00041E25"/>
    <w:rsid w:val="00044484"/>
    <w:rsid w:val="0004453E"/>
    <w:rsid w:val="0004599D"/>
    <w:rsid w:val="00045B3D"/>
    <w:rsid w:val="00046F9D"/>
    <w:rsid w:val="000472DE"/>
    <w:rsid w:val="000474D6"/>
    <w:rsid w:val="000512B1"/>
    <w:rsid w:val="00051F34"/>
    <w:rsid w:val="000522C1"/>
    <w:rsid w:val="000530E0"/>
    <w:rsid w:val="00053A29"/>
    <w:rsid w:val="000552A3"/>
    <w:rsid w:val="0005610A"/>
    <w:rsid w:val="00057480"/>
    <w:rsid w:val="00061D2E"/>
    <w:rsid w:val="000625A3"/>
    <w:rsid w:val="0006377B"/>
    <w:rsid w:val="00065FF1"/>
    <w:rsid w:val="000717D7"/>
    <w:rsid w:val="00072A9D"/>
    <w:rsid w:val="0007373B"/>
    <w:rsid w:val="00074FEF"/>
    <w:rsid w:val="000757F9"/>
    <w:rsid w:val="00075919"/>
    <w:rsid w:val="00076070"/>
    <w:rsid w:val="00077028"/>
    <w:rsid w:val="0007757C"/>
    <w:rsid w:val="00077BBC"/>
    <w:rsid w:val="000802A7"/>
    <w:rsid w:val="00081309"/>
    <w:rsid w:val="00081458"/>
    <w:rsid w:val="00081638"/>
    <w:rsid w:val="00082661"/>
    <w:rsid w:val="00083C81"/>
    <w:rsid w:val="0008426F"/>
    <w:rsid w:val="0008490F"/>
    <w:rsid w:val="00084DBA"/>
    <w:rsid w:val="0008610E"/>
    <w:rsid w:val="00086E34"/>
    <w:rsid w:val="0008703A"/>
    <w:rsid w:val="000875A9"/>
    <w:rsid w:val="000875B8"/>
    <w:rsid w:val="0009175A"/>
    <w:rsid w:val="00091EA3"/>
    <w:rsid w:val="0009270B"/>
    <w:rsid w:val="00092C59"/>
    <w:rsid w:val="000937F5"/>
    <w:rsid w:val="0009538D"/>
    <w:rsid w:val="000958DF"/>
    <w:rsid w:val="000960EB"/>
    <w:rsid w:val="000960F3"/>
    <w:rsid w:val="000965FC"/>
    <w:rsid w:val="000A0606"/>
    <w:rsid w:val="000A0AFF"/>
    <w:rsid w:val="000A0B2F"/>
    <w:rsid w:val="000A0C32"/>
    <w:rsid w:val="000A0DE0"/>
    <w:rsid w:val="000A18CC"/>
    <w:rsid w:val="000A2807"/>
    <w:rsid w:val="000A2D0E"/>
    <w:rsid w:val="000A3249"/>
    <w:rsid w:val="000A4F0C"/>
    <w:rsid w:val="000A5857"/>
    <w:rsid w:val="000A60BA"/>
    <w:rsid w:val="000A6661"/>
    <w:rsid w:val="000A6E3B"/>
    <w:rsid w:val="000A6EDC"/>
    <w:rsid w:val="000A78F6"/>
    <w:rsid w:val="000A79AC"/>
    <w:rsid w:val="000A7BDB"/>
    <w:rsid w:val="000B1417"/>
    <w:rsid w:val="000B2853"/>
    <w:rsid w:val="000B305B"/>
    <w:rsid w:val="000B3402"/>
    <w:rsid w:val="000B5A03"/>
    <w:rsid w:val="000B66E8"/>
    <w:rsid w:val="000B7359"/>
    <w:rsid w:val="000B74CE"/>
    <w:rsid w:val="000B7B2A"/>
    <w:rsid w:val="000B7E8E"/>
    <w:rsid w:val="000B7F35"/>
    <w:rsid w:val="000C01EC"/>
    <w:rsid w:val="000C02C3"/>
    <w:rsid w:val="000C0B66"/>
    <w:rsid w:val="000C2C2E"/>
    <w:rsid w:val="000C38D7"/>
    <w:rsid w:val="000C3BCA"/>
    <w:rsid w:val="000C4519"/>
    <w:rsid w:val="000C6296"/>
    <w:rsid w:val="000D03AD"/>
    <w:rsid w:val="000D3CDA"/>
    <w:rsid w:val="000D40DA"/>
    <w:rsid w:val="000D4184"/>
    <w:rsid w:val="000D4446"/>
    <w:rsid w:val="000D4BEE"/>
    <w:rsid w:val="000D5759"/>
    <w:rsid w:val="000D5B27"/>
    <w:rsid w:val="000D5B8D"/>
    <w:rsid w:val="000D5F68"/>
    <w:rsid w:val="000D6524"/>
    <w:rsid w:val="000D7121"/>
    <w:rsid w:val="000D7A63"/>
    <w:rsid w:val="000D7F57"/>
    <w:rsid w:val="000E07AE"/>
    <w:rsid w:val="000E0D31"/>
    <w:rsid w:val="000E0FA5"/>
    <w:rsid w:val="000E1445"/>
    <w:rsid w:val="000E2928"/>
    <w:rsid w:val="000E4EE5"/>
    <w:rsid w:val="000E6420"/>
    <w:rsid w:val="000F0035"/>
    <w:rsid w:val="000F09AC"/>
    <w:rsid w:val="000F1012"/>
    <w:rsid w:val="000F2F99"/>
    <w:rsid w:val="000F3DAC"/>
    <w:rsid w:val="000F45D9"/>
    <w:rsid w:val="000F4750"/>
    <w:rsid w:val="000F54E6"/>
    <w:rsid w:val="000F610A"/>
    <w:rsid w:val="001015E2"/>
    <w:rsid w:val="00102150"/>
    <w:rsid w:val="00102F52"/>
    <w:rsid w:val="00103E3B"/>
    <w:rsid w:val="00106A58"/>
    <w:rsid w:val="00106D40"/>
    <w:rsid w:val="001072BF"/>
    <w:rsid w:val="0010798B"/>
    <w:rsid w:val="00107AC8"/>
    <w:rsid w:val="0011010C"/>
    <w:rsid w:val="001106F7"/>
    <w:rsid w:val="001117DA"/>
    <w:rsid w:val="001120EB"/>
    <w:rsid w:val="00113E2C"/>
    <w:rsid w:val="00114082"/>
    <w:rsid w:val="00114275"/>
    <w:rsid w:val="001149D5"/>
    <w:rsid w:val="00115521"/>
    <w:rsid w:val="00115548"/>
    <w:rsid w:val="001159D6"/>
    <w:rsid w:val="001163E5"/>
    <w:rsid w:val="00120A3D"/>
    <w:rsid w:val="0012390F"/>
    <w:rsid w:val="00125ECA"/>
    <w:rsid w:val="00126AA4"/>
    <w:rsid w:val="00126F3C"/>
    <w:rsid w:val="00127BDE"/>
    <w:rsid w:val="00127F83"/>
    <w:rsid w:val="001300CF"/>
    <w:rsid w:val="00131544"/>
    <w:rsid w:val="00132B3B"/>
    <w:rsid w:val="00133762"/>
    <w:rsid w:val="0013387F"/>
    <w:rsid w:val="00133ADE"/>
    <w:rsid w:val="0013402B"/>
    <w:rsid w:val="00134D0D"/>
    <w:rsid w:val="00134FE9"/>
    <w:rsid w:val="001350EF"/>
    <w:rsid w:val="0013533E"/>
    <w:rsid w:val="00136F59"/>
    <w:rsid w:val="001373B2"/>
    <w:rsid w:val="00137B4F"/>
    <w:rsid w:val="00137EC3"/>
    <w:rsid w:val="00140504"/>
    <w:rsid w:val="001422B9"/>
    <w:rsid w:val="00146870"/>
    <w:rsid w:val="00147988"/>
    <w:rsid w:val="00150A8A"/>
    <w:rsid w:val="00150C34"/>
    <w:rsid w:val="00150F47"/>
    <w:rsid w:val="00152CE5"/>
    <w:rsid w:val="0015313E"/>
    <w:rsid w:val="001564F0"/>
    <w:rsid w:val="001610B7"/>
    <w:rsid w:val="001616E0"/>
    <w:rsid w:val="00162437"/>
    <w:rsid w:val="00163747"/>
    <w:rsid w:val="00163EB6"/>
    <w:rsid w:val="001644E5"/>
    <w:rsid w:val="00164CFD"/>
    <w:rsid w:val="001661ED"/>
    <w:rsid w:val="00166C03"/>
    <w:rsid w:val="00170564"/>
    <w:rsid w:val="001706EF"/>
    <w:rsid w:val="00171A71"/>
    <w:rsid w:val="001732DA"/>
    <w:rsid w:val="00173732"/>
    <w:rsid w:val="00176720"/>
    <w:rsid w:val="0017690A"/>
    <w:rsid w:val="00176FC3"/>
    <w:rsid w:val="00177405"/>
    <w:rsid w:val="00180117"/>
    <w:rsid w:val="0018088E"/>
    <w:rsid w:val="0018092A"/>
    <w:rsid w:val="00180A72"/>
    <w:rsid w:val="001819B8"/>
    <w:rsid w:val="0018469E"/>
    <w:rsid w:val="0018486D"/>
    <w:rsid w:val="00185EAF"/>
    <w:rsid w:val="00190214"/>
    <w:rsid w:val="0019301B"/>
    <w:rsid w:val="0019329E"/>
    <w:rsid w:val="00193BB3"/>
    <w:rsid w:val="001946F2"/>
    <w:rsid w:val="001950EB"/>
    <w:rsid w:val="001965C2"/>
    <w:rsid w:val="001966D3"/>
    <w:rsid w:val="0019743B"/>
    <w:rsid w:val="001A0A6D"/>
    <w:rsid w:val="001A10C3"/>
    <w:rsid w:val="001A141E"/>
    <w:rsid w:val="001A148D"/>
    <w:rsid w:val="001A1A51"/>
    <w:rsid w:val="001A1EEA"/>
    <w:rsid w:val="001A2F8B"/>
    <w:rsid w:val="001A5490"/>
    <w:rsid w:val="001A6AC4"/>
    <w:rsid w:val="001A6E9E"/>
    <w:rsid w:val="001A773B"/>
    <w:rsid w:val="001A7A7C"/>
    <w:rsid w:val="001B11D4"/>
    <w:rsid w:val="001B22C0"/>
    <w:rsid w:val="001B29FD"/>
    <w:rsid w:val="001B4564"/>
    <w:rsid w:val="001B4FA4"/>
    <w:rsid w:val="001B56F3"/>
    <w:rsid w:val="001B5703"/>
    <w:rsid w:val="001B5A61"/>
    <w:rsid w:val="001B5FE8"/>
    <w:rsid w:val="001B6380"/>
    <w:rsid w:val="001B6767"/>
    <w:rsid w:val="001C0A02"/>
    <w:rsid w:val="001C1E10"/>
    <w:rsid w:val="001C38E7"/>
    <w:rsid w:val="001C3E72"/>
    <w:rsid w:val="001C3FB6"/>
    <w:rsid w:val="001C4142"/>
    <w:rsid w:val="001C499A"/>
    <w:rsid w:val="001C4E9A"/>
    <w:rsid w:val="001C6D8B"/>
    <w:rsid w:val="001C78E6"/>
    <w:rsid w:val="001D1E50"/>
    <w:rsid w:val="001D3F25"/>
    <w:rsid w:val="001D4019"/>
    <w:rsid w:val="001D4808"/>
    <w:rsid w:val="001D535F"/>
    <w:rsid w:val="001D53FA"/>
    <w:rsid w:val="001D75ED"/>
    <w:rsid w:val="001D7600"/>
    <w:rsid w:val="001D7DAD"/>
    <w:rsid w:val="001E0AAE"/>
    <w:rsid w:val="001E1049"/>
    <w:rsid w:val="001E1084"/>
    <w:rsid w:val="001E1E90"/>
    <w:rsid w:val="001E3567"/>
    <w:rsid w:val="001E3CEB"/>
    <w:rsid w:val="001E48C7"/>
    <w:rsid w:val="001E4BD8"/>
    <w:rsid w:val="001E57E6"/>
    <w:rsid w:val="001E5941"/>
    <w:rsid w:val="001E5C5E"/>
    <w:rsid w:val="001E760A"/>
    <w:rsid w:val="001F19D8"/>
    <w:rsid w:val="001F21A2"/>
    <w:rsid w:val="001F245C"/>
    <w:rsid w:val="001F328D"/>
    <w:rsid w:val="001F389E"/>
    <w:rsid w:val="001F4B8C"/>
    <w:rsid w:val="001F55EE"/>
    <w:rsid w:val="001F5602"/>
    <w:rsid w:val="001F59DB"/>
    <w:rsid w:val="001F69AD"/>
    <w:rsid w:val="00200265"/>
    <w:rsid w:val="002007D1"/>
    <w:rsid w:val="0020083E"/>
    <w:rsid w:val="00200DB8"/>
    <w:rsid w:val="00201C3C"/>
    <w:rsid w:val="002038B6"/>
    <w:rsid w:val="00203EF4"/>
    <w:rsid w:val="002063FA"/>
    <w:rsid w:val="002069A4"/>
    <w:rsid w:val="00207C13"/>
    <w:rsid w:val="002105A1"/>
    <w:rsid w:val="00212B42"/>
    <w:rsid w:val="002143CA"/>
    <w:rsid w:val="00214783"/>
    <w:rsid w:val="00215A21"/>
    <w:rsid w:val="00215D12"/>
    <w:rsid w:val="002167D2"/>
    <w:rsid w:val="00217058"/>
    <w:rsid w:val="00220DBD"/>
    <w:rsid w:val="00220E02"/>
    <w:rsid w:val="00221F57"/>
    <w:rsid w:val="00223830"/>
    <w:rsid w:val="00224DF5"/>
    <w:rsid w:val="0022522A"/>
    <w:rsid w:val="0022633D"/>
    <w:rsid w:val="002267A8"/>
    <w:rsid w:val="00226AF3"/>
    <w:rsid w:val="00226B9E"/>
    <w:rsid w:val="00226CA8"/>
    <w:rsid w:val="002277DF"/>
    <w:rsid w:val="00230A5C"/>
    <w:rsid w:val="00231913"/>
    <w:rsid w:val="0023191E"/>
    <w:rsid w:val="00231AA5"/>
    <w:rsid w:val="00232726"/>
    <w:rsid w:val="00233042"/>
    <w:rsid w:val="00233F08"/>
    <w:rsid w:val="002343CF"/>
    <w:rsid w:val="00235A69"/>
    <w:rsid w:val="0023671C"/>
    <w:rsid w:val="00236852"/>
    <w:rsid w:val="00236D9E"/>
    <w:rsid w:val="00236FDF"/>
    <w:rsid w:val="002372EC"/>
    <w:rsid w:val="0023795F"/>
    <w:rsid w:val="00240A70"/>
    <w:rsid w:val="00244C37"/>
    <w:rsid w:val="00246505"/>
    <w:rsid w:val="00247CE7"/>
    <w:rsid w:val="0025056F"/>
    <w:rsid w:val="0025163A"/>
    <w:rsid w:val="00251E7B"/>
    <w:rsid w:val="00252BF2"/>
    <w:rsid w:val="002534BD"/>
    <w:rsid w:val="002558DC"/>
    <w:rsid w:val="00255908"/>
    <w:rsid w:val="00255935"/>
    <w:rsid w:val="00255EFE"/>
    <w:rsid w:val="00256253"/>
    <w:rsid w:val="00256A18"/>
    <w:rsid w:val="002570A2"/>
    <w:rsid w:val="00257931"/>
    <w:rsid w:val="002606BA"/>
    <w:rsid w:val="0026188D"/>
    <w:rsid w:val="00261A70"/>
    <w:rsid w:val="002621FA"/>
    <w:rsid w:val="0026546A"/>
    <w:rsid w:val="002660B4"/>
    <w:rsid w:val="00266974"/>
    <w:rsid w:val="00267A68"/>
    <w:rsid w:val="00267A69"/>
    <w:rsid w:val="0027140A"/>
    <w:rsid w:val="002728DB"/>
    <w:rsid w:val="00272B56"/>
    <w:rsid w:val="00273C10"/>
    <w:rsid w:val="002741A6"/>
    <w:rsid w:val="00275983"/>
    <w:rsid w:val="00275A33"/>
    <w:rsid w:val="00276C79"/>
    <w:rsid w:val="00276D99"/>
    <w:rsid w:val="002776F1"/>
    <w:rsid w:val="00277F7B"/>
    <w:rsid w:val="002802DC"/>
    <w:rsid w:val="002804D9"/>
    <w:rsid w:val="0028065B"/>
    <w:rsid w:val="0028077C"/>
    <w:rsid w:val="0028324C"/>
    <w:rsid w:val="00283774"/>
    <w:rsid w:val="0028393D"/>
    <w:rsid w:val="00283C15"/>
    <w:rsid w:val="00284670"/>
    <w:rsid w:val="00285CAA"/>
    <w:rsid w:val="00285F42"/>
    <w:rsid w:val="00286C7F"/>
    <w:rsid w:val="002870B5"/>
    <w:rsid w:val="00290702"/>
    <w:rsid w:val="0029090E"/>
    <w:rsid w:val="00290EC9"/>
    <w:rsid w:val="00292E01"/>
    <w:rsid w:val="00292F8A"/>
    <w:rsid w:val="002931CE"/>
    <w:rsid w:val="00293E62"/>
    <w:rsid w:val="002944B1"/>
    <w:rsid w:val="002A0D4B"/>
    <w:rsid w:val="002A0E3F"/>
    <w:rsid w:val="002A0EE8"/>
    <w:rsid w:val="002A327B"/>
    <w:rsid w:val="002A366A"/>
    <w:rsid w:val="002A3949"/>
    <w:rsid w:val="002A568A"/>
    <w:rsid w:val="002A56AE"/>
    <w:rsid w:val="002A5B2B"/>
    <w:rsid w:val="002A68E2"/>
    <w:rsid w:val="002A79F3"/>
    <w:rsid w:val="002B06D0"/>
    <w:rsid w:val="002B14FF"/>
    <w:rsid w:val="002B1AF9"/>
    <w:rsid w:val="002B3F9F"/>
    <w:rsid w:val="002B45ED"/>
    <w:rsid w:val="002B4893"/>
    <w:rsid w:val="002B4B8B"/>
    <w:rsid w:val="002B560A"/>
    <w:rsid w:val="002B7783"/>
    <w:rsid w:val="002C00CE"/>
    <w:rsid w:val="002C02D3"/>
    <w:rsid w:val="002C1691"/>
    <w:rsid w:val="002C34F4"/>
    <w:rsid w:val="002C39D8"/>
    <w:rsid w:val="002C649F"/>
    <w:rsid w:val="002C7086"/>
    <w:rsid w:val="002D0419"/>
    <w:rsid w:val="002D04FA"/>
    <w:rsid w:val="002D210B"/>
    <w:rsid w:val="002D2A8E"/>
    <w:rsid w:val="002D2B67"/>
    <w:rsid w:val="002D43F3"/>
    <w:rsid w:val="002D7780"/>
    <w:rsid w:val="002D779E"/>
    <w:rsid w:val="002D7960"/>
    <w:rsid w:val="002E1784"/>
    <w:rsid w:val="002E2850"/>
    <w:rsid w:val="002E4150"/>
    <w:rsid w:val="002E4D33"/>
    <w:rsid w:val="002E6095"/>
    <w:rsid w:val="002E6DD3"/>
    <w:rsid w:val="002F11AA"/>
    <w:rsid w:val="002F4384"/>
    <w:rsid w:val="002F4B0F"/>
    <w:rsid w:val="002F4B72"/>
    <w:rsid w:val="002F5BD4"/>
    <w:rsid w:val="002F639D"/>
    <w:rsid w:val="002F672D"/>
    <w:rsid w:val="002F67A4"/>
    <w:rsid w:val="002F6E99"/>
    <w:rsid w:val="002F71C8"/>
    <w:rsid w:val="00301076"/>
    <w:rsid w:val="003015C1"/>
    <w:rsid w:val="00301FE2"/>
    <w:rsid w:val="00302C17"/>
    <w:rsid w:val="00302CCF"/>
    <w:rsid w:val="003039F5"/>
    <w:rsid w:val="00303C37"/>
    <w:rsid w:val="00303F65"/>
    <w:rsid w:val="00304E29"/>
    <w:rsid w:val="00305AAD"/>
    <w:rsid w:val="00305BA0"/>
    <w:rsid w:val="003060CC"/>
    <w:rsid w:val="00306516"/>
    <w:rsid w:val="00306844"/>
    <w:rsid w:val="00306D8F"/>
    <w:rsid w:val="00307D8E"/>
    <w:rsid w:val="00307FD7"/>
    <w:rsid w:val="00311748"/>
    <w:rsid w:val="00312199"/>
    <w:rsid w:val="00314762"/>
    <w:rsid w:val="0031529E"/>
    <w:rsid w:val="00316151"/>
    <w:rsid w:val="003178A3"/>
    <w:rsid w:val="003221E7"/>
    <w:rsid w:val="003237E5"/>
    <w:rsid w:val="00323AF1"/>
    <w:rsid w:val="00323B89"/>
    <w:rsid w:val="00323DB4"/>
    <w:rsid w:val="003247B0"/>
    <w:rsid w:val="00324A75"/>
    <w:rsid w:val="00325A4E"/>
    <w:rsid w:val="00327401"/>
    <w:rsid w:val="003278F5"/>
    <w:rsid w:val="00330F46"/>
    <w:rsid w:val="0033193D"/>
    <w:rsid w:val="00331B34"/>
    <w:rsid w:val="00331FD0"/>
    <w:rsid w:val="00332192"/>
    <w:rsid w:val="003330C5"/>
    <w:rsid w:val="00334650"/>
    <w:rsid w:val="00334B5E"/>
    <w:rsid w:val="00335041"/>
    <w:rsid w:val="003375C4"/>
    <w:rsid w:val="00341DB6"/>
    <w:rsid w:val="00342D87"/>
    <w:rsid w:val="00342E6B"/>
    <w:rsid w:val="00343BC8"/>
    <w:rsid w:val="00343C33"/>
    <w:rsid w:val="00343DF3"/>
    <w:rsid w:val="00344AD6"/>
    <w:rsid w:val="00345853"/>
    <w:rsid w:val="00346B0E"/>
    <w:rsid w:val="003475E2"/>
    <w:rsid w:val="00347643"/>
    <w:rsid w:val="003507CD"/>
    <w:rsid w:val="00350D3A"/>
    <w:rsid w:val="00350E14"/>
    <w:rsid w:val="00351D97"/>
    <w:rsid w:val="00352A2E"/>
    <w:rsid w:val="003547DF"/>
    <w:rsid w:val="00354868"/>
    <w:rsid w:val="00354CCC"/>
    <w:rsid w:val="00354DD2"/>
    <w:rsid w:val="00355C2C"/>
    <w:rsid w:val="00355D74"/>
    <w:rsid w:val="00356457"/>
    <w:rsid w:val="003565E9"/>
    <w:rsid w:val="00357098"/>
    <w:rsid w:val="00357483"/>
    <w:rsid w:val="00357B71"/>
    <w:rsid w:val="00357F58"/>
    <w:rsid w:val="00360D48"/>
    <w:rsid w:val="003616C4"/>
    <w:rsid w:val="0036186A"/>
    <w:rsid w:val="003618BB"/>
    <w:rsid w:val="00363681"/>
    <w:rsid w:val="003638F8"/>
    <w:rsid w:val="0036521E"/>
    <w:rsid w:val="0036533E"/>
    <w:rsid w:val="00365538"/>
    <w:rsid w:val="003672CA"/>
    <w:rsid w:val="003674FF"/>
    <w:rsid w:val="00367794"/>
    <w:rsid w:val="00367FFA"/>
    <w:rsid w:val="003712AC"/>
    <w:rsid w:val="003713A1"/>
    <w:rsid w:val="003713E3"/>
    <w:rsid w:val="00372C99"/>
    <w:rsid w:val="003748D4"/>
    <w:rsid w:val="00380232"/>
    <w:rsid w:val="00380F7B"/>
    <w:rsid w:val="00381D7D"/>
    <w:rsid w:val="00391CC6"/>
    <w:rsid w:val="00391F52"/>
    <w:rsid w:val="003928B8"/>
    <w:rsid w:val="00393DAA"/>
    <w:rsid w:val="00397A24"/>
    <w:rsid w:val="003A090B"/>
    <w:rsid w:val="003A1043"/>
    <w:rsid w:val="003A122E"/>
    <w:rsid w:val="003A29D0"/>
    <w:rsid w:val="003A3DCB"/>
    <w:rsid w:val="003A4410"/>
    <w:rsid w:val="003A568C"/>
    <w:rsid w:val="003A5954"/>
    <w:rsid w:val="003A5DE7"/>
    <w:rsid w:val="003A6345"/>
    <w:rsid w:val="003A74B9"/>
    <w:rsid w:val="003A773F"/>
    <w:rsid w:val="003A7BAB"/>
    <w:rsid w:val="003B1698"/>
    <w:rsid w:val="003B2DB8"/>
    <w:rsid w:val="003B2FCF"/>
    <w:rsid w:val="003B345C"/>
    <w:rsid w:val="003B3A97"/>
    <w:rsid w:val="003B4A20"/>
    <w:rsid w:val="003B4AAE"/>
    <w:rsid w:val="003B4BE7"/>
    <w:rsid w:val="003B554D"/>
    <w:rsid w:val="003B6C52"/>
    <w:rsid w:val="003B7576"/>
    <w:rsid w:val="003B7882"/>
    <w:rsid w:val="003C0151"/>
    <w:rsid w:val="003C0AFA"/>
    <w:rsid w:val="003C1A7D"/>
    <w:rsid w:val="003C1E07"/>
    <w:rsid w:val="003C3AF4"/>
    <w:rsid w:val="003C5D30"/>
    <w:rsid w:val="003C64FE"/>
    <w:rsid w:val="003C7A7E"/>
    <w:rsid w:val="003D1095"/>
    <w:rsid w:val="003D112A"/>
    <w:rsid w:val="003D2119"/>
    <w:rsid w:val="003D2804"/>
    <w:rsid w:val="003D48D3"/>
    <w:rsid w:val="003D5A3D"/>
    <w:rsid w:val="003D7589"/>
    <w:rsid w:val="003D78B1"/>
    <w:rsid w:val="003E00AB"/>
    <w:rsid w:val="003E0611"/>
    <w:rsid w:val="003E0B9D"/>
    <w:rsid w:val="003E1B3F"/>
    <w:rsid w:val="003E3020"/>
    <w:rsid w:val="003E3A5D"/>
    <w:rsid w:val="003E4F31"/>
    <w:rsid w:val="003E58A9"/>
    <w:rsid w:val="003E61A7"/>
    <w:rsid w:val="003E7C2C"/>
    <w:rsid w:val="003F0ACF"/>
    <w:rsid w:val="003F1C32"/>
    <w:rsid w:val="003F2F0F"/>
    <w:rsid w:val="003F3F3D"/>
    <w:rsid w:val="003F4186"/>
    <w:rsid w:val="003F60F2"/>
    <w:rsid w:val="004001DB"/>
    <w:rsid w:val="004007BD"/>
    <w:rsid w:val="004035ED"/>
    <w:rsid w:val="004044E7"/>
    <w:rsid w:val="00404957"/>
    <w:rsid w:val="00404C79"/>
    <w:rsid w:val="00407111"/>
    <w:rsid w:val="004103ED"/>
    <w:rsid w:val="004109D9"/>
    <w:rsid w:val="004113DC"/>
    <w:rsid w:val="00412031"/>
    <w:rsid w:val="00412EAA"/>
    <w:rsid w:val="0041316D"/>
    <w:rsid w:val="00416071"/>
    <w:rsid w:val="00416187"/>
    <w:rsid w:val="00416A66"/>
    <w:rsid w:val="00416C9C"/>
    <w:rsid w:val="00416D11"/>
    <w:rsid w:val="00416D9C"/>
    <w:rsid w:val="004211A2"/>
    <w:rsid w:val="0042143A"/>
    <w:rsid w:val="004217EC"/>
    <w:rsid w:val="004236A2"/>
    <w:rsid w:val="00423F3B"/>
    <w:rsid w:val="004243B0"/>
    <w:rsid w:val="004244A6"/>
    <w:rsid w:val="0042498C"/>
    <w:rsid w:val="00424BEE"/>
    <w:rsid w:val="00424E46"/>
    <w:rsid w:val="004260BB"/>
    <w:rsid w:val="00426187"/>
    <w:rsid w:val="00426CF4"/>
    <w:rsid w:val="00427140"/>
    <w:rsid w:val="00427545"/>
    <w:rsid w:val="00427F81"/>
    <w:rsid w:val="00430145"/>
    <w:rsid w:val="0043100A"/>
    <w:rsid w:val="0043243D"/>
    <w:rsid w:val="0043397B"/>
    <w:rsid w:val="0043480A"/>
    <w:rsid w:val="00434CB8"/>
    <w:rsid w:val="004373E5"/>
    <w:rsid w:val="00437F26"/>
    <w:rsid w:val="00440092"/>
    <w:rsid w:val="00440C1B"/>
    <w:rsid w:val="00442152"/>
    <w:rsid w:val="0044270C"/>
    <w:rsid w:val="00442F10"/>
    <w:rsid w:val="00445AB1"/>
    <w:rsid w:val="00446213"/>
    <w:rsid w:val="00446FFD"/>
    <w:rsid w:val="00450311"/>
    <w:rsid w:val="004509B8"/>
    <w:rsid w:val="0045170B"/>
    <w:rsid w:val="004525A6"/>
    <w:rsid w:val="00452E94"/>
    <w:rsid w:val="004535AE"/>
    <w:rsid w:val="00453ECF"/>
    <w:rsid w:val="004541B6"/>
    <w:rsid w:val="0045444A"/>
    <w:rsid w:val="004547C7"/>
    <w:rsid w:val="00455381"/>
    <w:rsid w:val="00455F86"/>
    <w:rsid w:val="00457504"/>
    <w:rsid w:val="00457E53"/>
    <w:rsid w:val="00457F7A"/>
    <w:rsid w:val="00461520"/>
    <w:rsid w:val="0046228E"/>
    <w:rsid w:val="00462498"/>
    <w:rsid w:val="00462B41"/>
    <w:rsid w:val="00464773"/>
    <w:rsid w:val="00464A38"/>
    <w:rsid w:val="00465ACF"/>
    <w:rsid w:val="00465FAE"/>
    <w:rsid w:val="00466F87"/>
    <w:rsid w:val="00467805"/>
    <w:rsid w:val="00467A7C"/>
    <w:rsid w:val="004708DA"/>
    <w:rsid w:val="00473413"/>
    <w:rsid w:val="004756FB"/>
    <w:rsid w:val="00475843"/>
    <w:rsid w:val="0047591C"/>
    <w:rsid w:val="00477497"/>
    <w:rsid w:val="00477A98"/>
    <w:rsid w:val="00477F55"/>
    <w:rsid w:val="004806B8"/>
    <w:rsid w:val="00481023"/>
    <w:rsid w:val="00481CE9"/>
    <w:rsid w:val="004822EF"/>
    <w:rsid w:val="00483672"/>
    <w:rsid w:val="00484BDA"/>
    <w:rsid w:val="0048592D"/>
    <w:rsid w:val="00485B20"/>
    <w:rsid w:val="004872E0"/>
    <w:rsid w:val="00490BC2"/>
    <w:rsid w:val="00491751"/>
    <w:rsid w:val="004920D4"/>
    <w:rsid w:val="00492597"/>
    <w:rsid w:val="004943FF"/>
    <w:rsid w:val="00494EDB"/>
    <w:rsid w:val="0049538A"/>
    <w:rsid w:val="004953F5"/>
    <w:rsid w:val="00495B36"/>
    <w:rsid w:val="00495D08"/>
    <w:rsid w:val="004A149B"/>
    <w:rsid w:val="004A1501"/>
    <w:rsid w:val="004A1590"/>
    <w:rsid w:val="004A1655"/>
    <w:rsid w:val="004A2537"/>
    <w:rsid w:val="004A2966"/>
    <w:rsid w:val="004A2F54"/>
    <w:rsid w:val="004A3131"/>
    <w:rsid w:val="004A387B"/>
    <w:rsid w:val="004A5514"/>
    <w:rsid w:val="004A6CCD"/>
    <w:rsid w:val="004A6FC6"/>
    <w:rsid w:val="004A7202"/>
    <w:rsid w:val="004A769B"/>
    <w:rsid w:val="004A7C62"/>
    <w:rsid w:val="004B00AE"/>
    <w:rsid w:val="004B209E"/>
    <w:rsid w:val="004B365B"/>
    <w:rsid w:val="004B37D6"/>
    <w:rsid w:val="004B4F6B"/>
    <w:rsid w:val="004B52FE"/>
    <w:rsid w:val="004B5BA9"/>
    <w:rsid w:val="004B6754"/>
    <w:rsid w:val="004B6D51"/>
    <w:rsid w:val="004B7005"/>
    <w:rsid w:val="004B7B54"/>
    <w:rsid w:val="004C32FE"/>
    <w:rsid w:val="004C3414"/>
    <w:rsid w:val="004C3946"/>
    <w:rsid w:val="004C44D6"/>
    <w:rsid w:val="004C531B"/>
    <w:rsid w:val="004C6039"/>
    <w:rsid w:val="004C687F"/>
    <w:rsid w:val="004C6F85"/>
    <w:rsid w:val="004C7105"/>
    <w:rsid w:val="004D041F"/>
    <w:rsid w:val="004D09A6"/>
    <w:rsid w:val="004D1881"/>
    <w:rsid w:val="004D19CB"/>
    <w:rsid w:val="004D1B55"/>
    <w:rsid w:val="004D233D"/>
    <w:rsid w:val="004D26BB"/>
    <w:rsid w:val="004D4640"/>
    <w:rsid w:val="004D4748"/>
    <w:rsid w:val="004D496B"/>
    <w:rsid w:val="004D4F22"/>
    <w:rsid w:val="004D67F5"/>
    <w:rsid w:val="004D6C41"/>
    <w:rsid w:val="004D75DB"/>
    <w:rsid w:val="004E0F3F"/>
    <w:rsid w:val="004E22CB"/>
    <w:rsid w:val="004E2FAA"/>
    <w:rsid w:val="004E3183"/>
    <w:rsid w:val="004E5B3B"/>
    <w:rsid w:val="004E6132"/>
    <w:rsid w:val="004E6658"/>
    <w:rsid w:val="004E6A6C"/>
    <w:rsid w:val="004E75DC"/>
    <w:rsid w:val="004E7CB8"/>
    <w:rsid w:val="004F3071"/>
    <w:rsid w:val="004F51DE"/>
    <w:rsid w:val="004F5A91"/>
    <w:rsid w:val="004F5B94"/>
    <w:rsid w:val="004F5FE6"/>
    <w:rsid w:val="004F6684"/>
    <w:rsid w:val="004F6B44"/>
    <w:rsid w:val="00500362"/>
    <w:rsid w:val="00500AA4"/>
    <w:rsid w:val="00500D3D"/>
    <w:rsid w:val="005019A4"/>
    <w:rsid w:val="00502207"/>
    <w:rsid w:val="00502441"/>
    <w:rsid w:val="00502496"/>
    <w:rsid w:val="0050258F"/>
    <w:rsid w:val="00502A27"/>
    <w:rsid w:val="005039D5"/>
    <w:rsid w:val="00504B98"/>
    <w:rsid w:val="00504CB1"/>
    <w:rsid w:val="0050501C"/>
    <w:rsid w:val="00505669"/>
    <w:rsid w:val="00506010"/>
    <w:rsid w:val="005065B8"/>
    <w:rsid w:val="00506EC0"/>
    <w:rsid w:val="00507AE0"/>
    <w:rsid w:val="00507B33"/>
    <w:rsid w:val="00510C18"/>
    <w:rsid w:val="00512444"/>
    <w:rsid w:val="00512676"/>
    <w:rsid w:val="0051285C"/>
    <w:rsid w:val="00512A69"/>
    <w:rsid w:val="00514B38"/>
    <w:rsid w:val="005169D4"/>
    <w:rsid w:val="00516D7A"/>
    <w:rsid w:val="00517A2A"/>
    <w:rsid w:val="00517AB3"/>
    <w:rsid w:val="00520122"/>
    <w:rsid w:val="005208A7"/>
    <w:rsid w:val="00521415"/>
    <w:rsid w:val="0052200B"/>
    <w:rsid w:val="00522972"/>
    <w:rsid w:val="005229CD"/>
    <w:rsid w:val="00523CEE"/>
    <w:rsid w:val="005248BC"/>
    <w:rsid w:val="00524AC7"/>
    <w:rsid w:val="00524D51"/>
    <w:rsid w:val="0052562F"/>
    <w:rsid w:val="00525BEA"/>
    <w:rsid w:val="005275CE"/>
    <w:rsid w:val="0053080C"/>
    <w:rsid w:val="005315E4"/>
    <w:rsid w:val="0053256E"/>
    <w:rsid w:val="005327C0"/>
    <w:rsid w:val="00533A3D"/>
    <w:rsid w:val="00533E49"/>
    <w:rsid w:val="00534AC1"/>
    <w:rsid w:val="0053614F"/>
    <w:rsid w:val="005365AF"/>
    <w:rsid w:val="00540282"/>
    <w:rsid w:val="005415E4"/>
    <w:rsid w:val="005423E6"/>
    <w:rsid w:val="00542A7E"/>
    <w:rsid w:val="00543319"/>
    <w:rsid w:val="00544579"/>
    <w:rsid w:val="00544946"/>
    <w:rsid w:val="00544BB6"/>
    <w:rsid w:val="0054512A"/>
    <w:rsid w:val="00545780"/>
    <w:rsid w:val="00546493"/>
    <w:rsid w:val="00547580"/>
    <w:rsid w:val="005475A3"/>
    <w:rsid w:val="005500E6"/>
    <w:rsid w:val="00550156"/>
    <w:rsid w:val="005505A2"/>
    <w:rsid w:val="00551121"/>
    <w:rsid w:val="0055146B"/>
    <w:rsid w:val="005518F4"/>
    <w:rsid w:val="005524F8"/>
    <w:rsid w:val="00552DC8"/>
    <w:rsid w:val="00553757"/>
    <w:rsid w:val="00553B8D"/>
    <w:rsid w:val="00554057"/>
    <w:rsid w:val="00554773"/>
    <w:rsid w:val="00556D11"/>
    <w:rsid w:val="00556D26"/>
    <w:rsid w:val="00557A4D"/>
    <w:rsid w:val="005600BC"/>
    <w:rsid w:val="005607ED"/>
    <w:rsid w:val="00561770"/>
    <w:rsid w:val="005619EC"/>
    <w:rsid w:val="00563E26"/>
    <w:rsid w:val="005652EA"/>
    <w:rsid w:val="005667C3"/>
    <w:rsid w:val="00566C56"/>
    <w:rsid w:val="00566FCD"/>
    <w:rsid w:val="0056708A"/>
    <w:rsid w:val="00567FB5"/>
    <w:rsid w:val="0057041E"/>
    <w:rsid w:val="0057109C"/>
    <w:rsid w:val="00571765"/>
    <w:rsid w:val="00572067"/>
    <w:rsid w:val="005743FC"/>
    <w:rsid w:val="00574AD9"/>
    <w:rsid w:val="00575FA6"/>
    <w:rsid w:val="00576072"/>
    <w:rsid w:val="0058063F"/>
    <w:rsid w:val="00580E9D"/>
    <w:rsid w:val="00580FC0"/>
    <w:rsid w:val="005814BB"/>
    <w:rsid w:val="00581940"/>
    <w:rsid w:val="00584E91"/>
    <w:rsid w:val="00584EF5"/>
    <w:rsid w:val="005852FC"/>
    <w:rsid w:val="00590123"/>
    <w:rsid w:val="00590F31"/>
    <w:rsid w:val="00590F51"/>
    <w:rsid w:val="00591E49"/>
    <w:rsid w:val="00592EE6"/>
    <w:rsid w:val="00593050"/>
    <w:rsid w:val="00595AB8"/>
    <w:rsid w:val="00597212"/>
    <w:rsid w:val="005A0880"/>
    <w:rsid w:val="005A10A9"/>
    <w:rsid w:val="005A1A0D"/>
    <w:rsid w:val="005A3753"/>
    <w:rsid w:val="005A43FE"/>
    <w:rsid w:val="005A65E0"/>
    <w:rsid w:val="005A6771"/>
    <w:rsid w:val="005A6C6C"/>
    <w:rsid w:val="005B0486"/>
    <w:rsid w:val="005B14C6"/>
    <w:rsid w:val="005B19E3"/>
    <w:rsid w:val="005B30D7"/>
    <w:rsid w:val="005B517E"/>
    <w:rsid w:val="005B6FDE"/>
    <w:rsid w:val="005B7073"/>
    <w:rsid w:val="005C0263"/>
    <w:rsid w:val="005C0865"/>
    <w:rsid w:val="005C1296"/>
    <w:rsid w:val="005C4044"/>
    <w:rsid w:val="005C693A"/>
    <w:rsid w:val="005C6C65"/>
    <w:rsid w:val="005C6CC4"/>
    <w:rsid w:val="005C71C1"/>
    <w:rsid w:val="005C7246"/>
    <w:rsid w:val="005D155E"/>
    <w:rsid w:val="005D169D"/>
    <w:rsid w:val="005D60B6"/>
    <w:rsid w:val="005D668A"/>
    <w:rsid w:val="005D745D"/>
    <w:rsid w:val="005E0CF4"/>
    <w:rsid w:val="005E22ED"/>
    <w:rsid w:val="005E25D9"/>
    <w:rsid w:val="005E25DD"/>
    <w:rsid w:val="005E5F7C"/>
    <w:rsid w:val="005E5FD2"/>
    <w:rsid w:val="005E627D"/>
    <w:rsid w:val="005E7087"/>
    <w:rsid w:val="005E7DFA"/>
    <w:rsid w:val="005F0516"/>
    <w:rsid w:val="005F1CD1"/>
    <w:rsid w:val="005F4FC6"/>
    <w:rsid w:val="005F5756"/>
    <w:rsid w:val="005F5F50"/>
    <w:rsid w:val="005F601B"/>
    <w:rsid w:val="005F621C"/>
    <w:rsid w:val="00600FF7"/>
    <w:rsid w:val="006018FC"/>
    <w:rsid w:val="00601988"/>
    <w:rsid w:val="006028B0"/>
    <w:rsid w:val="00603612"/>
    <w:rsid w:val="00603D42"/>
    <w:rsid w:val="006053FC"/>
    <w:rsid w:val="00605C15"/>
    <w:rsid w:val="00605FB1"/>
    <w:rsid w:val="00607F81"/>
    <w:rsid w:val="006101BF"/>
    <w:rsid w:val="00610555"/>
    <w:rsid w:val="00611BD4"/>
    <w:rsid w:val="00613B3A"/>
    <w:rsid w:val="00613EE7"/>
    <w:rsid w:val="00615098"/>
    <w:rsid w:val="00615597"/>
    <w:rsid w:val="00616168"/>
    <w:rsid w:val="00616288"/>
    <w:rsid w:val="00616295"/>
    <w:rsid w:val="006170C8"/>
    <w:rsid w:val="006213F7"/>
    <w:rsid w:val="00622718"/>
    <w:rsid w:val="00623F96"/>
    <w:rsid w:val="00625656"/>
    <w:rsid w:val="006258B1"/>
    <w:rsid w:val="006259A7"/>
    <w:rsid w:val="006260E1"/>
    <w:rsid w:val="0063016B"/>
    <w:rsid w:val="00630329"/>
    <w:rsid w:val="006311D9"/>
    <w:rsid w:val="006318B3"/>
    <w:rsid w:val="00631BA5"/>
    <w:rsid w:val="006339D5"/>
    <w:rsid w:val="00633BCA"/>
    <w:rsid w:val="00634D28"/>
    <w:rsid w:val="006351D7"/>
    <w:rsid w:val="00635871"/>
    <w:rsid w:val="00635D19"/>
    <w:rsid w:val="00637F42"/>
    <w:rsid w:val="0064051E"/>
    <w:rsid w:val="00641253"/>
    <w:rsid w:val="00641400"/>
    <w:rsid w:val="006422F4"/>
    <w:rsid w:val="00643187"/>
    <w:rsid w:val="00644E0A"/>
    <w:rsid w:val="006450EA"/>
    <w:rsid w:val="006463BA"/>
    <w:rsid w:val="006463EF"/>
    <w:rsid w:val="00650102"/>
    <w:rsid w:val="0065037E"/>
    <w:rsid w:val="00650E3E"/>
    <w:rsid w:val="00651B89"/>
    <w:rsid w:val="00651C18"/>
    <w:rsid w:val="00652EA8"/>
    <w:rsid w:val="00654AE1"/>
    <w:rsid w:val="0065556E"/>
    <w:rsid w:val="00655D28"/>
    <w:rsid w:val="00656F18"/>
    <w:rsid w:val="006577E0"/>
    <w:rsid w:val="00657F48"/>
    <w:rsid w:val="00660A80"/>
    <w:rsid w:val="0066176A"/>
    <w:rsid w:val="00663ABB"/>
    <w:rsid w:val="00664571"/>
    <w:rsid w:val="00664603"/>
    <w:rsid w:val="0066471D"/>
    <w:rsid w:val="0066541E"/>
    <w:rsid w:val="00665CC0"/>
    <w:rsid w:val="006679F5"/>
    <w:rsid w:val="00670AEA"/>
    <w:rsid w:val="00670B32"/>
    <w:rsid w:val="006718A1"/>
    <w:rsid w:val="00671A2C"/>
    <w:rsid w:val="00672561"/>
    <w:rsid w:val="00672D19"/>
    <w:rsid w:val="00674320"/>
    <w:rsid w:val="00674A63"/>
    <w:rsid w:val="00674ABE"/>
    <w:rsid w:val="00674BFA"/>
    <w:rsid w:val="00674C35"/>
    <w:rsid w:val="00675183"/>
    <w:rsid w:val="00675C58"/>
    <w:rsid w:val="006762BD"/>
    <w:rsid w:val="00676AAE"/>
    <w:rsid w:val="00677946"/>
    <w:rsid w:val="006815F6"/>
    <w:rsid w:val="00682E33"/>
    <w:rsid w:val="006835E6"/>
    <w:rsid w:val="006854C2"/>
    <w:rsid w:val="00685B47"/>
    <w:rsid w:val="00686015"/>
    <w:rsid w:val="00686C3C"/>
    <w:rsid w:val="006876E0"/>
    <w:rsid w:val="006904E2"/>
    <w:rsid w:val="006927FC"/>
    <w:rsid w:val="00693B60"/>
    <w:rsid w:val="00694FFF"/>
    <w:rsid w:val="006A00B0"/>
    <w:rsid w:val="006A0D45"/>
    <w:rsid w:val="006A1784"/>
    <w:rsid w:val="006A2A37"/>
    <w:rsid w:val="006A3828"/>
    <w:rsid w:val="006A3871"/>
    <w:rsid w:val="006A3A37"/>
    <w:rsid w:val="006A3AA5"/>
    <w:rsid w:val="006A46A9"/>
    <w:rsid w:val="006A5219"/>
    <w:rsid w:val="006A60A7"/>
    <w:rsid w:val="006A63BC"/>
    <w:rsid w:val="006A69D4"/>
    <w:rsid w:val="006A6D44"/>
    <w:rsid w:val="006A7068"/>
    <w:rsid w:val="006A7398"/>
    <w:rsid w:val="006B0D09"/>
    <w:rsid w:val="006B235A"/>
    <w:rsid w:val="006B2A10"/>
    <w:rsid w:val="006B2AA4"/>
    <w:rsid w:val="006B73BE"/>
    <w:rsid w:val="006B75C0"/>
    <w:rsid w:val="006C0802"/>
    <w:rsid w:val="006C0DC2"/>
    <w:rsid w:val="006C42CE"/>
    <w:rsid w:val="006C4E2A"/>
    <w:rsid w:val="006C542B"/>
    <w:rsid w:val="006C5513"/>
    <w:rsid w:val="006C5F57"/>
    <w:rsid w:val="006C6086"/>
    <w:rsid w:val="006D107B"/>
    <w:rsid w:val="006D35BE"/>
    <w:rsid w:val="006D3CAF"/>
    <w:rsid w:val="006D3CE2"/>
    <w:rsid w:val="006D4F51"/>
    <w:rsid w:val="006D5ACD"/>
    <w:rsid w:val="006D5B1A"/>
    <w:rsid w:val="006D5B38"/>
    <w:rsid w:val="006D7093"/>
    <w:rsid w:val="006D7D85"/>
    <w:rsid w:val="006E0434"/>
    <w:rsid w:val="006E047F"/>
    <w:rsid w:val="006E174B"/>
    <w:rsid w:val="006E23AB"/>
    <w:rsid w:val="006E3E53"/>
    <w:rsid w:val="006E3FBB"/>
    <w:rsid w:val="006E4039"/>
    <w:rsid w:val="006E58F3"/>
    <w:rsid w:val="006E61A0"/>
    <w:rsid w:val="006E7862"/>
    <w:rsid w:val="006F14FD"/>
    <w:rsid w:val="006F2C3C"/>
    <w:rsid w:val="006F3B6D"/>
    <w:rsid w:val="006F6EB2"/>
    <w:rsid w:val="006F7239"/>
    <w:rsid w:val="0070205E"/>
    <w:rsid w:val="00702FAF"/>
    <w:rsid w:val="00703041"/>
    <w:rsid w:val="00703085"/>
    <w:rsid w:val="00703C4D"/>
    <w:rsid w:val="00704AB0"/>
    <w:rsid w:val="00704FF8"/>
    <w:rsid w:val="007059DF"/>
    <w:rsid w:val="00705B8F"/>
    <w:rsid w:val="00706854"/>
    <w:rsid w:val="00706D21"/>
    <w:rsid w:val="00706E6F"/>
    <w:rsid w:val="0070799D"/>
    <w:rsid w:val="007106A1"/>
    <w:rsid w:val="00710754"/>
    <w:rsid w:val="00713C3F"/>
    <w:rsid w:val="007140CD"/>
    <w:rsid w:val="007157CB"/>
    <w:rsid w:val="00716150"/>
    <w:rsid w:val="00716662"/>
    <w:rsid w:val="00721458"/>
    <w:rsid w:val="00721BAA"/>
    <w:rsid w:val="00721BCA"/>
    <w:rsid w:val="00721CC2"/>
    <w:rsid w:val="00722270"/>
    <w:rsid w:val="00722309"/>
    <w:rsid w:val="00723E75"/>
    <w:rsid w:val="007240C6"/>
    <w:rsid w:val="007244A0"/>
    <w:rsid w:val="007256C2"/>
    <w:rsid w:val="00726314"/>
    <w:rsid w:val="00727A39"/>
    <w:rsid w:val="00727CEE"/>
    <w:rsid w:val="00731160"/>
    <w:rsid w:val="0073399F"/>
    <w:rsid w:val="00735050"/>
    <w:rsid w:val="00735878"/>
    <w:rsid w:val="00736DA3"/>
    <w:rsid w:val="0074023F"/>
    <w:rsid w:val="007408C3"/>
    <w:rsid w:val="007412AD"/>
    <w:rsid w:val="0074332D"/>
    <w:rsid w:val="00745A40"/>
    <w:rsid w:val="00747F00"/>
    <w:rsid w:val="00750943"/>
    <w:rsid w:val="00750CB2"/>
    <w:rsid w:val="00750E66"/>
    <w:rsid w:val="00750F51"/>
    <w:rsid w:val="00751213"/>
    <w:rsid w:val="007515AD"/>
    <w:rsid w:val="007529C9"/>
    <w:rsid w:val="00757FD8"/>
    <w:rsid w:val="00760378"/>
    <w:rsid w:val="007619F8"/>
    <w:rsid w:val="00761E61"/>
    <w:rsid w:val="007633E9"/>
    <w:rsid w:val="00764448"/>
    <w:rsid w:val="007657C4"/>
    <w:rsid w:val="007659DC"/>
    <w:rsid w:val="00765AEC"/>
    <w:rsid w:val="00765B3E"/>
    <w:rsid w:val="00766814"/>
    <w:rsid w:val="007677B0"/>
    <w:rsid w:val="00767A95"/>
    <w:rsid w:val="00771D68"/>
    <w:rsid w:val="007727A8"/>
    <w:rsid w:val="007735AF"/>
    <w:rsid w:val="00774B44"/>
    <w:rsid w:val="00774EAF"/>
    <w:rsid w:val="007754A7"/>
    <w:rsid w:val="00775821"/>
    <w:rsid w:val="00776481"/>
    <w:rsid w:val="00776E14"/>
    <w:rsid w:val="007774CA"/>
    <w:rsid w:val="00777A41"/>
    <w:rsid w:val="00780765"/>
    <w:rsid w:val="00780CDD"/>
    <w:rsid w:val="0078118C"/>
    <w:rsid w:val="00781CB6"/>
    <w:rsid w:val="00783A41"/>
    <w:rsid w:val="007844B7"/>
    <w:rsid w:val="00787698"/>
    <w:rsid w:val="007924B2"/>
    <w:rsid w:val="0079405C"/>
    <w:rsid w:val="007953AE"/>
    <w:rsid w:val="007954F0"/>
    <w:rsid w:val="00795E7B"/>
    <w:rsid w:val="00796EFB"/>
    <w:rsid w:val="00797BFC"/>
    <w:rsid w:val="00797CFF"/>
    <w:rsid w:val="007A11BC"/>
    <w:rsid w:val="007A3F70"/>
    <w:rsid w:val="007A422F"/>
    <w:rsid w:val="007A557F"/>
    <w:rsid w:val="007A60DA"/>
    <w:rsid w:val="007A6BAD"/>
    <w:rsid w:val="007A7131"/>
    <w:rsid w:val="007B0B8D"/>
    <w:rsid w:val="007B1393"/>
    <w:rsid w:val="007B1A1B"/>
    <w:rsid w:val="007B1E01"/>
    <w:rsid w:val="007B2115"/>
    <w:rsid w:val="007B3215"/>
    <w:rsid w:val="007B36C8"/>
    <w:rsid w:val="007B374C"/>
    <w:rsid w:val="007B39D9"/>
    <w:rsid w:val="007B3B03"/>
    <w:rsid w:val="007B63DD"/>
    <w:rsid w:val="007B6DCD"/>
    <w:rsid w:val="007B728D"/>
    <w:rsid w:val="007B7D99"/>
    <w:rsid w:val="007C02D7"/>
    <w:rsid w:val="007C0B4E"/>
    <w:rsid w:val="007C430D"/>
    <w:rsid w:val="007C4C29"/>
    <w:rsid w:val="007C51D4"/>
    <w:rsid w:val="007C540B"/>
    <w:rsid w:val="007C5AB0"/>
    <w:rsid w:val="007C6095"/>
    <w:rsid w:val="007C6398"/>
    <w:rsid w:val="007C67BE"/>
    <w:rsid w:val="007C7523"/>
    <w:rsid w:val="007D074F"/>
    <w:rsid w:val="007D217A"/>
    <w:rsid w:val="007D2272"/>
    <w:rsid w:val="007D333A"/>
    <w:rsid w:val="007D3749"/>
    <w:rsid w:val="007D4160"/>
    <w:rsid w:val="007D4BDC"/>
    <w:rsid w:val="007D6509"/>
    <w:rsid w:val="007D78C9"/>
    <w:rsid w:val="007D793B"/>
    <w:rsid w:val="007E089E"/>
    <w:rsid w:val="007E14B8"/>
    <w:rsid w:val="007E1550"/>
    <w:rsid w:val="007E15AC"/>
    <w:rsid w:val="007E1CE3"/>
    <w:rsid w:val="007E34AE"/>
    <w:rsid w:val="007E51B1"/>
    <w:rsid w:val="007E5FF3"/>
    <w:rsid w:val="007E79DD"/>
    <w:rsid w:val="007F01B3"/>
    <w:rsid w:val="007F1864"/>
    <w:rsid w:val="007F1A39"/>
    <w:rsid w:val="007F1AA2"/>
    <w:rsid w:val="007F3F7C"/>
    <w:rsid w:val="007F464C"/>
    <w:rsid w:val="007F5015"/>
    <w:rsid w:val="007F50A3"/>
    <w:rsid w:val="007F6A00"/>
    <w:rsid w:val="007F7659"/>
    <w:rsid w:val="00800060"/>
    <w:rsid w:val="00801122"/>
    <w:rsid w:val="00802F09"/>
    <w:rsid w:val="00803521"/>
    <w:rsid w:val="00804098"/>
    <w:rsid w:val="00804C18"/>
    <w:rsid w:val="00805163"/>
    <w:rsid w:val="00806DF1"/>
    <w:rsid w:val="008079D9"/>
    <w:rsid w:val="00807A20"/>
    <w:rsid w:val="0081099F"/>
    <w:rsid w:val="00811178"/>
    <w:rsid w:val="008119D6"/>
    <w:rsid w:val="0081213B"/>
    <w:rsid w:val="008121BE"/>
    <w:rsid w:val="00812AD7"/>
    <w:rsid w:val="008142DB"/>
    <w:rsid w:val="008147EB"/>
    <w:rsid w:val="00814F78"/>
    <w:rsid w:val="00815102"/>
    <w:rsid w:val="0081520E"/>
    <w:rsid w:val="00815B3B"/>
    <w:rsid w:val="00815D2F"/>
    <w:rsid w:val="00815F12"/>
    <w:rsid w:val="008162C8"/>
    <w:rsid w:val="00820005"/>
    <w:rsid w:val="0082117B"/>
    <w:rsid w:val="008211CA"/>
    <w:rsid w:val="008213FD"/>
    <w:rsid w:val="00821C17"/>
    <w:rsid w:val="00822339"/>
    <w:rsid w:val="008228A5"/>
    <w:rsid w:val="00823054"/>
    <w:rsid w:val="0082329F"/>
    <w:rsid w:val="008233EE"/>
    <w:rsid w:val="008236C7"/>
    <w:rsid w:val="00823E9A"/>
    <w:rsid w:val="008243E4"/>
    <w:rsid w:val="00824BAF"/>
    <w:rsid w:val="00824E4F"/>
    <w:rsid w:val="00824FC4"/>
    <w:rsid w:val="008250C1"/>
    <w:rsid w:val="0082678F"/>
    <w:rsid w:val="00827C44"/>
    <w:rsid w:val="00830236"/>
    <w:rsid w:val="008315A8"/>
    <w:rsid w:val="00832082"/>
    <w:rsid w:val="008334EB"/>
    <w:rsid w:val="00833C17"/>
    <w:rsid w:val="0083452C"/>
    <w:rsid w:val="008345A7"/>
    <w:rsid w:val="0083470B"/>
    <w:rsid w:val="00834A1F"/>
    <w:rsid w:val="00834B04"/>
    <w:rsid w:val="008355CD"/>
    <w:rsid w:val="0083562D"/>
    <w:rsid w:val="00836463"/>
    <w:rsid w:val="00837153"/>
    <w:rsid w:val="008376B3"/>
    <w:rsid w:val="0084013A"/>
    <w:rsid w:val="008402D5"/>
    <w:rsid w:val="00840E82"/>
    <w:rsid w:val="00841574"/>
    <w:rsid w:val="00841A82"/>
    <w:rsid w:val="00841C34"/>
    <w:rsid w:val="00841E54"/>
    <w:rsid w:val="00842C2E"/>
    <w:rsid w:val="00842E53"/>
    <w:rsid w:val="008443DD"/>
    <w:rsid w:val="0084610E"/>
    <w:rsid w:val="00846921"/>
    <w:rsid w:val="00853289"/>
    <w:rsid w:val="00853713"/>
    <w:rsid w:val="0085406C"/>
    <w:rsid w:val="00854BB7"/>
    <w:rsid w:val="00854E3D"/>
    <w:rsid w:val="00855A5E"/>
    <w:rsid w:val="008560B0"/>
    <w:rsid w:val="008560F8"/>
    <w:rsid w:val="008565C6"/>
    <w:rsid w:val="00856762"/>
    <w:rsid w:val="00856B13"/>
    <w:rsid w:val="00856FD1"/>
    <w:rsid w:val="00857E2A"/>
    <w:rsid w:val="008614E7"/>
    <w:rsid w:val="00862E80"/>
    <w:rsid w:val="00863FC1"/>
    <w:rsid w:val="008640C8"/>
    <w:rsid w:val="00864B85"/>
    <w:rsid w:val="008653B9"/>
    <w:rsid w:val="00865727"/>
    <w:rsid w:val="0086583B"/>
    <w:rsid w:val="00865E4F"/>
    <w:rsid w:val="00866C01"/>
    <w:rsid w:val="0086732F"/>
    <w:rsid w:val="0087013D"/>
    <w:rsid w:val="00870334"/>
    <w:rsid w:val="00872D1F"/>
    <w:rsid w:val="008735CF"/>
    <w:rsid w:val="00873A0A"/>
    <w:rsid w:val="00874EEE"/>
    <w:rsid w:val="0087589D"/>
    <w:rsid w:val="00875949"/>
    <w:rsid w:val="00875FAE"/>
    <w:rsid w:val="00877247"/>
    <w:rsid w:val="008800BA"/>
    <w:rsid w:val="0088169B"/>
    <w:rsid w:val="0088269A"/>
    <w:rsid w:val="008832B7"/>
    <w:rsid w:val="0088362F"/>
    <w:rsid w:val="008836A4"/>
    <w:rsid w:val="00883E9C"/>
    <w:rsid w:val="00883F3E"/>
    <w:rsid w:val="00885A78"/>
    <w:rsid w:val="008860A1"/>
    <w:rsid w:val="008865C0"/>
    <w:rsid w:val="00890E0D"/>
    <w:rsid w:val="00891464"/>
    <w:rsid w:val="008922F9"/>
    <w:rsid w:val="008933DE"/>
    <w:rsid w:val="0089385A"/>
    <w:rsid w:val="008939DF"/>
    <w:rsid w:val="00895085"/>
    <w:rsid w:val="00895545"/>
    <w:rsid w:val="008961B3"/>
    <w:rsid w:val="00896855"/>
    <w:rsid w:val="008A0A4F"/>
    <w:rsid w:val="008A313B"/>
    <w:rsid w:val="008A3B58"/>
    <w:rsid w:val="008A4CC7"/>
    <w:rsid w:val="008A4EDC"/>
    <w:rsid w:val="008A5C17"/>
    <w:rsid w:val="008A66E8"/>
    <w:rsid w:val="008B1807"/>
    <w:rsid w:val="008B2625"/>
    <w:rsid w:val="008B29B6"/>
    <w:rsid w:val="008B3CB0"/>
    <w:rsid w:val="008B4793"/>
    <w:rsid w:val="008B6BC9"/>
    <w:rsid w:val="008B7D62"/>
    <w:rsid w:val="008C054F"/>
    <w:rsid w:val="008C0F9D"/>
    <w:rsid w:val="008C18B0"/>
    <w:rsid w:val="008C1BE7"/>
    <w:rsid w:val="008C23FC"/>
    <w:rsid w:val="008C2E83"/>
    <w:rsid w:val="008C2F96"/>
    <w:rsid w:val="008C47D5"/>
    <w:rsid w:val="008C4A76"/>
    <w:rsid w:val="008C4CC9"/>
    <w:rsid w:val="008C7897"/>
    <w:rsid w:val="008D038C"/>
    <w:rsid w:val="008D0DF4"/>
    <w:rsid w:val="008D2007"/>
    <w:rsid w:val="008D2147"/>
    <w:rsid w:val="008D2A97"/>
    <w:rsid w:val="008D2AFD"/>
    <w:rsid w:val="008D31B4"/>
    <w:rsid w:val="008D3F71"/>
    <w:rsid w:val="008D4FC6"/>
    <w:rsid w:val="008D5DD5"/>
    <w:rsid w:val="008D6820"/>
    <w:rsid w:val="008D739F"/>
    <w:rsid w:val="008E003E"/>
    <w:rsid w:val="008E00DE"/>
    <w:rsid w:val="008E0EE7"/>
    <w:rsid w:val="008E12C0"/>
    <w:rsid w:val="008E224B"/>
    <w:rsid w:val="008E25CD"/>
    <w:rsid w:val="008E2D65"/>
    <w:rsid w:val="008E37AE"/>
    <w:rsid w:val="008E504B"/>
    <w:rsid w:val="008E5C5D"/>
    <w:rsid w:val="008E5E44"/>
    <w:rsid w:val="008E5E95"/>
    <w:rsid w:val="008E65E2"/>
    <w:rsid w:val="008E69E6"/>
    <w:rsid w:val="008E73B9"/>
    <w:rsid w:val="008E7A74"/>
    <w:rsid w:val="008F13E0"/>
    <w:rsid w:val="008F279D"/>
    <w:rsid w:val="008F287F"/>
    <w:rsid w:val="008F2AF0"/>
    <w:rsid w:val="008F3338"/>
    <w:rsid w:val="008F49D5"/>
    <w:rsid w:val="008F6ED1"/>
    <w:rsid w:val="008F7FA1"/>
    <w:rsid w:val="009013BC"/>
    <w:rsid w:val="00901739"/>
    <w:rsid w:val="00902294"/>
    <w:rsid w:val="00902CFE"/>
    <w:rsid w:val="00903610"/>
    <w:rsid w:val="009053C2"/>
    <w:rsid w:val="00906D8A"/>
    <w:rsid w:val="00907793"/>
    <w:rsid w:val="009079CC"/>
    <w:rsid w:val="00910202"/>
    <w:rsid w:val="00910C84"/>
    <w:rsid w:val="00911123"/>
    <w:rsid w:val="009122F4"/>
    <w:rsid w:val="00912901"/>
    <w:rsid w:val="00913AA5"/>
    <w:rsid w:val="00914061"/>
    <w:rsid w:val="00915068"/>
    <w:rsid w:val="00915210"/>
    <w:rsid w:val="009203C2"/>
    <w:rsid w:val="00920552"/>
    <w:rsid w:val="00920A15"/>
    <w:rsid w:val="00920A49"/>
    <w:rsid w:val="009211E6"/>
    <w:rsid w:val="00923C14"/>
    <w:rsid w:val="00925E9A"/>
    <w:rsid w:val="009266D0"/>
    <w:rsid w:val="00926EAA"/>
    <w:rsid w:val="009272DA"/>
    <w:rsid w:val="00927B53"/>
    <w:rsid w:val="00927F5D"/>
    <w:rsid w:val="009328ED"/>
    <w:rsid w:val="00932E20"/>
    <w:rsid w:val="00932E99"/>
    <w:rsid w:val="009343B7"/>
    <w:rsid w:val="0093482D"/>
    <w:rsid w:val="00935564"/>
    <w:rsid w:val="00935B14"/>
    <w:rsid w:val="00936DA6"/>
    <w:rsid w:val="00936F9B"/>
    <w:rsid w:val="0093788E"/>
    <w:rsid w:val="009379CF"/>
    <w:rsid w:val="00940B2F"/>
    <w:rsid w:val="00940C63"/>
    <w:rsid w:val="0094144A"/>
    <w:rsid w:val="009417C2"/>
    <w:rsid w:val="00942993"/>
    <w:rsid w:val="00942BC7"/>
    <w:rsid w:val="00942DEF"/>
    <w:rsid w:val="0094354D"/>
    <w:rsid w:val="0094357D"/>
    <w:rsid w:val="00943649"/>
    <w:rsid w:val="009448C0"/>
    <w:rsid w:val="00945980"/>
    <w:rsid w:val="009477B3"/>
    <w:rsid w:val="00950943"/>
    <w:rsid w:val="00950A25"/>
    <w:rsid w:val="00951936"/>
    <w:rsid w:val="009520DB"/>
    <w:rsid w:val="00952124"/>
    <w:rsid w:val="00953D26"/>
    <w:rsid w:val="00954F1C"/>
    <w:rsid w:val="00955DDD"/>
    <w:rsid w:val="00957345"/>
    <w:rsid w:val="0095782C"/>
    <w:rsid w:val="0096090E"/>
    <w:rsid w:val="00960B85"/>
    <w:rsid w:val="0096321A"/>
    <w:rsid w:val="00963F1C"/>
    <w:rsid w:val="00967E1D"/>
    <w:rsid w:val="00970738"/>
    <w:rsid w:val="009734FB"/>
    <w:rsid w:val="009741D6"/>
    <w:rsid w:val="00974A30"/>
    <w:rsid w:val="00975BA5"/>
    <w:rsid w:val="00975CB1"/>
    <w:rsid w:val="00975EE0"/>
    <w:rsid w:val="009766F7"/>
    <w:rsid w:val="00976D8D"/>
    <w:rsid w:val="009779F2"/>
    <w:rsid w:val="009828EA"/>
    <w:rsid w:val="00982EFA"/>
    <w:rsid w:val="009832B3"/>
    <w:rsid w:val="00983B08"/>
    <w:rsid w:val="009840C3"/>
    <w:rsid w:val="00984AF9"/>
    <w:rsid w:val="00985600"/>
    <w:rsid w:val="00986288"/>
    <w:rsid w:val="009902D1"/>
    <w:rsid w:val="00990CBD"/>
    <w:rsid w:val="00991F19"/>
    <w:rsid w:val="0099237D"/>
    <w:rsid w:val="00994D62"/>
    <w:rsid w:val="00995CCD"/>
    <w:rsid w:val="009A18EE"/>
    <w:rsid w:val="009A1B5E"/>
    <w:rsid w:val="009A5B61"/>
    <w:rsid w:val="009A5D0A"/>
    <w:rsid w:val="009A6959"/>
    <w:rsid w:val="009A6DA8"/>
    <w:rsid w:val="009A78E3"/>
    <w:rsid w:val="009B0E39"/>
    <w:rsid w:val="009B1BE8"/>
    <w:rsid w:val="009B313C"/>
    <w:rsid w:val="009B318A"/>
    <w:rsid w:val="009B589E"/>
    <w:rsid w:val="009B5D7B"/>
    <w:rsid w:val="009B6575"/>
    <w:rsid w:val="009B6F84"/>
    <w:rsid w:val="009C0F29"/>
    <w:rsid w:val="009C1E19"/>
    <w:rsid w:val="009C321E"/>
    <w:rsid w:val="009C5410"/>
    <w:rsid w:val="009C578D"/>
    <w:rsid w:val="009C60E3"/>
    <w:rsid w:val="009C63EB"/>
    <w:rsid w:val="009C6AC8"/>
    <w:rsid w:val="009C75D7"/>
    <w:rsid w:val="009D03F3"/>
    <w:rsid w:val="009D131E"/>
    <w:rsid w:val="009D15EB"/>
    <w:rsid w:val="009D2219"/>
    <w:rsid w:val="009D39D7"/>
    <w:rsid w:val="009D45B6"/>
    <w:rsid w:val="009D4981"/>
    <w:rsid w:val="009D4DC4"/>
    <w:rsid w:val="009D67B7"/>
    <w:rsid w:val="009D6863"/>
    <w:rsid w:val="009D7425"/>
    <w:rsid w:val="009E0DB3"/>
    <w:rsid w:val="009E3DCC"/>
    <w:rsid w:val="009E467F"/>
    <w:rsid w:val="009E5488"/>
    <w:rsid w:val="009E633F"/>
    <w:rsid w:val="009E7E7D"/>
    <w:rsid w:val="009F0DDB"/>
    <w:rsid w:val="009F26D1"/>
    <w:rsid w:val="009F2756"/>
    <w:rsid w:val="009F34C8"/>
    <w:rsid w:val="009F3EDD"/>
    <w:rsid w:val="009F42D3"/>
    <w:rsid w:val="009F4FA7"/>
    <w:rsid w:val="009F5AA9"/>
    <w:rsid w:val="009F63A5"/>
    <w:rsid w:val="009F72A5"/>
    <w:rsid w:val="009F7AEB"/>
    <w:rsid w:val="00A007FF"/>
    <w:rsid w:val="00A016BA"/>
    <w:rsid w:val="00A05E3F"/>
    <w:rsid w:val="00A06A0A"/>
    <w:rsid w:val="00A07077"/>
    <w:rsid w:val="00A07503"/>
    <w:rsid w:val="00A103F1"/>
    <w:rsid w:val="00A118B4"/>
    <w:rsid w:val="00A11DFC"/>
    <w:rsid w:val="00A12E16"/>
    <w:rsid w:val="00A132CE"/>
    <w:rsid w:val="00A132E5"/>
    <w:rsid w:val="00A13B97"/>
    <w:rsid w:val="00A150A0"/>
    <w:rsid w:val="00A1589C"/>
    <w:rsid w:val="00A16207"/>
    <w:rsid w:val="00A17B28"/>
    <w:rsid w:val="00A20C84"/>
    <w:rsid w:val="00A245D4"/>
    <w:rsid w:val="00A25035"/>
    <w:rsid w:val="00A2510F"/>
    <w:rsid w:val="00A254A6"/>
    <w:rsid w:val="00A26D05"/>
    <w:rsid w:val="00A27CB9"/>
    <w:rsid w:val="00A27E73"/>
    <w:rsid w:val="00A32A34"/>
    <w:rsid w:val="00A334FD"/>
    <w:rsid w:val="00A34D9C"/>
    <w:rsid w:val="00A35D9A"/>
    <w:rsid w:val="00A36170"/>
    <w:rsid w:val="00A36740"/>
    <w:rsid w:val="00A373C6"/>
    <w:rsid w:val="00A41086"/>
    <w:rsid w:val="00A436E4"/>
    <w:rsid w:val="00A44434"/>
    <w:rsid w:val="00A45F18"/>
    <w:rsid w:val="00A46987"/>
    <w:rsid w:val="00A4726F"/>
    <w:rsid w:val="00A476C2"/>
    <w:rsid w:val="00A47728"/>
    <w:rsid w:val="00A50D1A"/>
    <w:rsid w:val="00A5172F"/>
    <w:rsid w:val="00A51F72"/>
    <w:rsid w:val="00A52707"/>
    <w:rsid w:val="00A52CED"/>
    <w:rsid w:val="00A538A9"/>
    <w:rsid w:val="00A54A25"/>
    <w:rsid w:val="00A550F4"/>
    <w:rsid w:val="00A552BF"/>
    <w:rsid w:val="00A563EE"/>
    <w:rsid w:val="00A574A1"/>
    <w:rsid w:val="00A57F2A"/>
    <w:rsid w:val="00A604FA"/>
    <w:rsid w:val="00A63138"/>
    <w:rsid w:val="00A63754"/>
    <w:rsid w:val="00A63865"/>
    <w:rsid w:val="00A64BE9"/>
    <w:rsid w:val="00A65FCD"/>
    <w:rsid w:val="00A7090A"/>
    <w:rsid w:val="00A71EC0"/>
    <w:rsid w:val="00A73334"/>
    <w:rsid w:val="00A743D6"/>
    <w:rsid w:val="00A74561"/>
    <w:rsid w:val="00A75695"/>
    <w:rsid w:val="00A75B0F"/>
    <w:rsid w:val="00A777B1"/>
    <w:rsid w:val="00A81BF9"/>
    <w:rsid w:val="00A84520"/>
    <w:rsid w:val="00A85F7D"/>
    <w:rsid w:val="00A865A5"/>
    <w:rsid w:val="00A87B65"/>
    <w:rsid w:val="00A87C14"/>
    <w:rsid w:val="00A87F56"/>
    <w:rsid w:val="00A9060C"/>
    <w:rsid w:val="00A90B25"/>
    <w:rsid w:val="00A91852"/>
    <w:rsid w:val="00A91FA0"/>
    <w:rsid w:val="00A930F5"/>
    <w:rsid w:val="00A939DB"/>
    <w:rsid w:val="00A94278"/>
    <w:rsid w:val="00A94A82"/>
    <w:rsid w:val="00A9529F"/>
    <w:rsid w:val="00A95B5C"/>
    <w:rsid w:val="00A95D6C"/>
    <w:rsid w:val="00AA0B19"/>
    <w:rsid w:val="00AA0D16"/>
    <w:rsid w:val="00AA1DAF"/>
    <w:rsid w:val="00AA2B70"/>
    <w:rsid w:val="00AA3DB5"/>
    <w:rsid w:val="00AA4AEA"/>
    <w:rsid w:val="00AA518F"/>
    <w:rsid w:val="00AA550C"/>
    <w:rsid w:val="00AA6197"/>
    <w:rsid w:val="00AA6A02"/>
    <w:rsid w:val="00AB0033"/>
    <w:rsid w:val="00AB1419"/>
    <w:rsid w:val="00AB15D9"/>
    <w:rsid w:val="00AB1D7B"/>
    <w:rsid w:val="00AB27D8"/>
    <w:rsid w:val="00AB39C9"/>
    <w:rsid w:val="00AB409B"/>
    <w:rsid w:val="00AB6649"/>
    <w:rsid w:val="00AB7A0F"/>
    <w:rsid w:val="00AB7CA3"/>
    <w:rsid w:val="00AC14B4"/>
    <w:rsid w:val="00AC1777"/>
    <w:rsid w:val="00AC1FD2"/>
    <w:rsid w:val="00AC4619"/>
    <w:rsid w:val="00AD0AAF"/>
    <w:rsid w:val="00AD0D9F"/>
    <w:rsid w:val="00AD163C"/>
    <w:rsid w:val="00AD1791"/>
    <w:rsid w:val="00AD2E3C"/>
    <w:rsid w:val="00AD4044"/>
    <w:rsid w:val="00AD63C7"/>
    <w:rsid w:val="00AD6F10"/>
    <w:rsid w:val="00AD7609"/>
    <w:rsid w:val="00AD7816"/>
    <w:rsid w:val="00AE0B2A"/>
    <w:rsid w:val="00AE107E"/>
    <w:rsid w:val="00AE1824"/>
    <w:rsid w:val="00AE32F6"/>
    <w:rsid w:val="00AE3C88"/>
    <w:rsid w:val="00AE4F4A"/>
    <w:rsid w:val="00AE55FA"/>
    <w:rsid w:val="00AE5982"/>
    <w:rsid w:val="00AE7B0B"/>
    <w:rsid w:val="00AE7DAB"/>
    <w:rsid w:val="00AF07B7"/>
    <w:rsid w:val="00AF1BE8"/>
    <w:rsid w:val="00AF335B"/>
    <w:rsid w:val="00AF3A79"/>
    <w:rsid w:val="00AF3B33"/>
    <w:rsid w:val="00AF52D4"/>
    <w:rsid w:val="00AF572A"/>
    <w:rsid w:val="00AF6984"/>
    <w:rsid w:val="00B002FE"/>
    <w:rsid w:val="00B008CF"/>
    <w:rsid w:val="00B0155C"/>
    <w:rsid w:val="00B01840"/>
    <w:rsid w:val="00B01F16"/>
    <w:rsid w:val="00B0229C"/>
    <w:rsid w:val="00B059BD"/>
    <w:rsid w:val="00B06BDF"/>
    <w:rsid w:val="00B0754D"/>
    <w:rsid w:val="00B103D5"/>
    <w:rsid w:val="00B152C6"/>
    <w:rsid w:val="00B15F3F"/>
    <w:rsid w:val="00B16272"/>
    <w:rsid w:val="00B16307"/>
    <w:rsid w:val="00B20314"/>
    <w:rsid w:val="00B236E5"/>
    <w:rsid w:val="00B2415C"/>
    <w:rsid w:val="00B243DC"/>
    <w:rsid w:val="00B25302"/>
    <w:rsid w:val="00B25BF2"/>
    <w:rsid w:val="00B26216"/>
    <w:rsid w:val="00B26716"/>
    <w:rsid w:val="00B26FA0"/>
    <w:rsid w:val="00B27079"/>
    <w:rsid w:val="00B310D0"/>
    <w:rsid w:val="00B32CC5"/>
    <w:rsid w:val="00B33064"/>
    <w:rsid w:val="00B33BDC"/>
    <w:rsid w:val="00B34A56"/>
    <w:rsid w:val="00B40877"/>
    <w:rsid w:val="00B40AD2"/>
    <w:rsid w:val="00B40DF7"/>
    <w:rsid w:val="00B41632"/>
    <w:rsid w:val="00B4182D"/>
    <w:rsid w:val="00B422E1"/>
    <w:rsid w:val="00B42D3F"/>
    <w:rsid w:val="00B44DF7"/>
    <w:rsid w:val="00B45321"/>
    <w:rsid w:val="00B4684A"/>
    <w:rsid w:val="00B47172"/>
    <w:rsid w:val="00B5281B"/>
    <w:rsid w:val="00B53594"/>
    <w:rsid w:val="00B54110"/>
    <w:rsid w:val="00B545B1"/>
    <w:rsid w:val="00B54A58"/>
    <w:rsid w:val="00B550D6"/>
    <w:rsid w:val="00B551B7"/>
    <w:rsid w:val="00B564BF"/>
    <w:rsid w:val="00B56527"/>
    <w:rsid w:val="00B57C8E"/>
    <w:rsid w:val="00B60C3B"/>
    <w:rsid w:val="00B618A3"/>
    <w:rsid w:val="00B62151"/>
    <w:rsid w:val="00B63068"/>
    <w:rsid w:val="00B6345B"/>
    <w:rsid w:val="00B63E44"/>
    <w:rsid w:val="00B643D7"/>
    <w:rsid w:val="00B65B8A"/>
    <w:rsid w:val="00B65E3F"/>
    <w:rsid w:val="00B65ED0"/>
    <w:rsid w:val="00B66A77"/>
    <w:rsid w:val="00B673DF"/>
    <w:rsid w:val="00B67434"/>
    <w:rsid w:val="00B6792A"/>
    <w:rsid w:val="00B71C7D"/>
    <w:rsid w:val="00B7287A"/>
    <w:rsid w:val="00B7288A"/>
    <w:rsid w:val="00B73A34"/>
    <w:rsid w:val="00B753B7"/>
    <w:rsid w:val="00B8116F"/>
    <w:rsid w:val="00B81985"/>
    <w:rsid w:val="00B82B81"/>
    <w:rsid w:val="00B83573"/>
    <w:rsid w:val="00B83B89"/>
    <w:rsid w:val="00B850F4"/>
    <w:rsid w:val="00B856C3"/>
    <w:rsid w:val="00B86967"/>
    <w:rsid w:val="00B91044"/>
    <w:rsid w:val="00B918A8"/>
    <w:rsid w:val="00B92041"/>
    <w:rsid w:val="00B926B3"/>
    <w:rsid w:val="00B92F10"/>
    <w:rsid w:val="00B930E9"/>
    <w:rsid w:val="00B939FA"/>
    <w:rsid w:val="00B93BA6"/>
    <w:rsid w:val="00B950EA"/>
    <w:rsid w:val="00B95B24"/>
    <w:rsid w:val="00BA03B8"/>
    <w:rsid w:val="00BA07E9"/>
    <w:rsid w:val="00BA0A0A"/>
    <w:rsid w:val="00BA10BE"/>
    <w:rsid w:val="00BA12E4"/>
    <w:rsid w:val="00BA1602"/>
    <w:rsid w:val="00BA1EB7"/>
    <w:rsid w:val="00BA22D9"/>
    <w:rsid w:val="00BA39F9"/>
    <w:rsid w:val="00BA434A"/>
    <w:rsid w:val="00BA518D"/>
    <w:rsid w:val="00BA533A"/>
    <w:rsid w:val="00BA6D13"/>
    <w:rsid w:val="00BA75B2"/>
    <w:rsid w:val="00BA7B26"/>
    <w:rsid w:val="00BB0985"/>
    <w:rsid w:val="00BB100F"/>
    <w:rsid w:val="00BB1A8E"/>
    <w:rsid w:val="00BB1F17"/>
    <w:rsid w:val="00BB20E4"/>
    <w:rsid w:val="00BB2718"/>
    <w:rsid w:val="00BB2B8A"/>
    <w:rsid w:val="00BB3028"/>
    <w:rsid w:val="00BB3CFE"/>
    <w:rsid w:val="00BB5DA8"/>
    <w:rsid w:val="00BB75DA"/>
    <w:rsid w:val="00BB795F"/>
    <w:rsid w:val="00BC09AC"/>
    <w:rsid w:val="00BC0EF6"/>
    <w:rsid w:val="00BC11A0"/>
    <w:rsid w:val="00BC3523"/>
    <w:rsid w:val="00BC3D76"/>
    <w:rsid w:val="00BC3E77"/>
    <w:rsid w:val="00BC4C1F"/>
    <w:rsid w:val="00BC5E6B"/>
    <w:rsid w:val="00BC7B1B"/>
    <w:rsid w:val="00BD0B3C"/>
    <w:rsid w:val="00BD29DE"/>
    <w:rsid w:val="00BD313D"/>
    <w:rsid w:val="00BD361B"/>
    <w:rsid w:val="00BD3681"/>
    <w:rsid w:val="00BD4567"/>
    <w:rsid w:val="00BD5D02"/>
    <w:rsid w:val="00BD6726"/>
    <w:rsid w:val="00BD7E67"/>
    <w:rsid w:val="00BE0C58"/>
    <w:rsid w:val="00BE1C30"/>
    <w:rsid w:val="00BE1C5D"/>
    <w:rsid w:val="00BE23E8"/>
    <w:rsid w:val="00BE2D54"/>
    <w:rsid w:val="00BE30D2"/>
    <w:rsid w:val="00BE3B45"/>
    <w:rsid w:val="00BE3D3F"/>
    <w:rsid w:val="00BE42FA"/>
    <w:rsid w:val="00BE4BD5"/>
    <w:rsid w:val="00BE52D4"/>
    <w:rsid w:val="00BE5F93"/>
    <w:rsid w:val="00BE6D7A"/>
    <w:rsid w:val="00BE72A1"/>
    <w:rsid w:val="00BE7ADF"/>
    <w:rsid w:val="00BF0CA0"/>
    <w:rsid w:val="00BF25DE"/>
    <w:rsid w:val="00BF26D5"/>
    <w:rsid w:val="00BF293A"/>
    <w:rsid w:val="00BF2F4B"/>
    <w:rsid w:val="00BF32A3"/>
    <w:rsid w:val="00BF43C8"/>
    <w:rsid w:val="00BF4B69"/>
    <w:rsid w:val="00BF4F90"/>
    <w:rsid w:val="00BF6227"/>
    <w:rsid w:val="00BF6FD8"/>
    <w:rsid w:val="00BF766D"/>
    <w:rsid w:val="00BF7A80"/>
    <w:rsid w:val="00BF7D41"/>
    <w:rsid w:val="00C00897"/>
    <w:rsid w:val="00C00A9A"/>
    <w:rsid w:val="00C00C34"/>
    <w:rsid w:val="00C0108F"/>
    <w:rsid w:val="00C01708"/>
    <w:rsid w:val="00C02C45"/>
    <w:rsid w:val="00C0370E"/>
    <w:rsid w:val="00C10073"/>
    <w:rsid w:val="00C107F1"/>
    <w:rsid w:val="00C1181E"/>
    <w:rsid w:val="00C11D2C"/>
    <w:rsid w:val="00C1455D"/>
    <w:rsid w:val="00C145C1"/>
    <w:rsid w:val="00C14E7E"/>
    <w:rsid w:val="00C151F9"/>
    <w:rsid w:val="00C15440"/>
    <w:rsid w:val="00C1638D"/>
    <w:rsid w:val="00C16818"/>
    <w:rsid w:val="00C20180"/>
    <w:rsid w:val="00C20572"/>
    <w:rsid w:val="00C21B47"/>
    <w:rsid w:val="00C21D6B"/>
    <w:rsid w:val="00C225AE"/>
    <w:rsid w:val="00C230CE"/>
    <w:rsid w:val="00C23CB0"/>
    <w:rsid w:val="00C24604"/>
    <w:rsid w:val="00C25C81"/>
    <w:rsid w:val="00C263D7"/>
    <w:rsid w:val="00C30612"/>
    <w:rsid w:val="00C31032"/>
    <w:rsid w:val="00C317FB"/>
    <w:rsid w:val="00C34278"/>
    <w:rsid w:val="00C35869"/>
    <w:rsid w:val="00C373F0"/>
    <w:rsid w:val="00C37D4A"/>
    <w:rsid w:val="00C40E61"/>
    <w:rsid w:val="00C41899"/>
    <w:rsid w:val="00C433C0"/>
    <w:rsid w:val="00C44923"/>
    <w:rsid w:val="00C45D54"/>
    <w:rsid w:val="00C468A0"/>
    <w:rsid w:val="00C46E20"/>
    <w:rsid w:val="00C4797E"/>
    <w:rsid w:val="00C47A82"/>
    <w:rsid w:val="00C51272"/>
    <w:rsid w:val="00C51D27"/>
    <w:rsid w:val="00C521F8"/>
    <w:rsid w:val="00C53116"/>
    <w:rsid w:val="00C53C03"/>
    <w:rsid w:val="00C53C51"/>
    <w:rsid w:val="00C542F6"/>
    <w:rsid w:val="00C559E6"/>
    <w:rsid w:val="00C563DC"/>
    <w:rsid w:val="00C565BF"/>
    <w:rsid w:val="00C56D15"/>
    <w:rsid w:val="00C57698"/>
    <w:rsid w:val="00C576E8"/>
    <w:rsid w:val="00C6233E"/>
    <w:rsid w:val="00C62E82"/>
    <w:rsid w:val="00C64CE6"/>
    <w:rsid w:val="00C66A19"/>
    <w:rsid w:val="00C66BA0"/>
    <w:rsid w:val="00C6706B"/>
    <w:rsid w:val="00C6755D"/>
    <w:rsid w:val="00C706D0"/>
    <w:rsid w:val="00C70989"/>
    <w:rsid w:val="00C718A8"/>
    <w:rsid w:val="00C7289C"/>
    <w:rsid w:val="00C7517F"/>
    <w:rsid w:val="00C762BB"/>
    <w:rsid w:val="00C80759"/>
    <w:rsid w:val="00C8080B"/>
    <w:rsid w:val="00C8197F"/>
    <w:rsid w:val="00C8210A"/>
    <w:rsid w:val="00C846E6"/>
    <w:rsid w:val="00C84C41"/>
    <w:rsid w:val="00C85049"/>
    <w:rsid w:val="00C86C8A"/>
    <w:rsid w:val="00C86F8D"/>
    <w:rsid w:val="00C8730F"/>
    <w:rsid w:val="00C90130"/>
    <w:rsid w:val="00C91A1D"/>
    <w:rsid w:val="00C93274"/>
    <w:rsid w:val="00C93841"/>
    <w:rsid w:val="00C95021"/>
    <w:rsid w:val="00C9594D"/>
    <w:rsid w:val="00C95BB4"/>
    <w:rsid w:val="00C963F6"/>
    <w:rsid w:val="00C968D5"/>
    <w:rsid w:val="00CA0114"/>
    <w:rsid w:val="00CA063A"/>
    <w:rsid w:val="00CA0795"/>
    <w:rsid w:val="00CA0B88"/>
    <w:rsid w:val="00CA0C1E"/>
    <w:rsid w:val="00CA1820"/>
    <w:rsid w:val="00CA2C85"/>
    <w:rsid w:val="00CA3263"/>
    <w:rsid w:val="00CA4802"/>
    <w:rsid w:val="00CA4D32"/>
    <w:rsid w:val="00CA5C64"/>
    <w:rsid w:val="00CA6236"/>
    <w:rsid w:val="00CA66C3"/>
    <w:rsid w:val="00CA7273"/>
    <w:rsid w:val="00CA72E5"/>
    <w:rsid w:val="00CB06BB"/>
    <w:rsid w:val="00CB15B3"/>
    <w:rsid w:val="00CB21C7"/>
    <w:rsid w:val="00CB2B27"/>
    <w:rsid w:val="00CB4871"/>
    <w:rsid w:val="00CB534F"/>
    <w:rsid w:val="00CB5465"/>
    <w:rsid w:val="00CB6036"/>
    <w:rsid w:val="00CB7557"/>
    <w:rsid w:val="00CB7BDD"/>
    <w:rsid w:val="00CC0D0E"/>
    <w:rsid w:val="00CC224F"/>
    <w:rsid w:val="00CC378A"/>
    <w:rsid w:val="00CC4C42"/>
    <w:rsid w:val="00CC5947"/>
    <w:rsid w:val="00CC60A3"/>
    <w:rsid w:val="00CC6469"/>
    <w:rsid w:val="00CC65DE"/>
    <w:rsid w:val="00CC65E9"/>
    <w:rsid w:val="00CC6CF6"/>
    <w:rsid w:val="00CC7258"/>
    <w:rsid w:val="00CC7398"/>
    <w:rsid w:val="00CD1228"/>
    <w:rsid w:val="00CD148E"/>
    <w:rsid w:val="00CD165B"/>
    <w:rsid w:val="00CD1B6F"/>
    <w:rsid w:val="00CD3759"/>
    <w:rsid w:val="00CD3A01"/>
    <w:rsid w:val="00CD4872"/>
    <w:rsid w:val="00CD4B75"/>
    <w:rsid w:val="00CD583D"/>
    <w:rsid w:val="00CD5F00"/>
    <w:rsid w:val="00CD64F3"/>
    <w:rsid w:val="00CD6BE6"/>
    <w:rsid w:val="00CD6FDD"/>
    <w:rsid w:val="00CD77FC"/>
    <w:rsid w:val="00CE0636"/>
    <w:rsid w:val="00CE166E"/>
    <w:rsid w:val="00CE1BFB"/>
    <w:rsid w:val="00CE3454"/>
    <w:rsid w:val="00CE3D15"/>
    <w:rsid w:val="00CE3FD9"/>
    <w:rsid w:val="00CE4ADF"/>
    <w:rsid w:val="00CE4BEB"/>
    <w:rsid w:val="00CE6BFB"/>
    <w:rsid w:val="00CF08E2"/>
    <w:rsid w:val="00CF0E69"/>
    <w:rsid w:val="00CF4E46"/>
    <w:rsid w:val="00CF554F"/>
    <w:rsid w:val="00CF6424"/>
    <w:rsid w:val="00CF6B77"/>
    <w:rsid w:val="00CF7A29"/>
    <w:rsid w:val="00CF7E7E"/>
    <w:rsid w:val="00D01532"/>
    <w:rsid w:val="00D02DB0"/>
    <w:rsid w:val="00D032A4"/>
    <w:rsid w:val="00D03484"/>
    <w:rsid w:val="00D04229"/>
    <w:rsid w:val="00D04A02"/>
    <w:rsid w:val="00D0772A"/>
    <w:rsid w:val="00D1004E"/>
    <w:rsid w:val="00D10A5E"/>
    <w:rsid w:val="00D10F85"/>
    <w:rsid w:val="00D11100"/>
    <w:rsid w:val="00D12BF2"/>
    <w:rsid w:val="00D135B5"/>
    <w:rsid w:val="00D137A2"/>
    <w:rsid w:val="00D1380B"/>
    <w:rsid w:val="00D13B7B"/>
    <w:rsid w:val="00D143B4"/>
    <w:rsid w:val="00D144BA"/>
    <w:rsid w:val="00D14B12"/>
    <w:rsid w:val="00D154B7"/>
    <w:rsid w:val="00D160C8"/>
    <w:rsid w:val="00D16224"/>
    <w:rsid w:val="00D1629C"/>
    <w:rsid w:val="00D16565"/>
    <w:rsid w:val="00D172D2"/>
    <w:rsid w:val="00D1745A"/>
    <w:rsid w:val="00D17955"/>
    <w:rsid w:val="00D20867"/>
    <w:rsid w:val="00D21487"/>
    <w:rsid w:val="00D2169B"/>
    <w:rsid w:val="00D21E0A"/>
    <w:rsid w:val="00D222CB"/>
    <w:rsid w:val="00D23F0D"/>
    <w:rsid w:val="00D24CF0"/>
    <w:rsid w:val="00D25C8D"/>
    <w:rsid w:val="00D26832"/>
    <w:rsid w:val="00D27F0C"/>
    <w:rsid w:val="00D304C7"/>
    <w:rsid w:val="00D31928"/>
    <w:rsid w:val="00D32178"/>
    <w:rsid w:val="00D33352"/>
    <w:rsid w:val="00D3396D"/>
    <w:rsid w:val="00D33974"/>
    <w:rsid w:val="00D33D8C"/>
    <w:rsid w:val="00D3552C"/>
    <w:rsid w:val="00D37E1A"/>
    <w:rsid w:val="00D401CA"/>
    <w:rsid w:val="00D41CD6"/>
    <w:rsid w:val="00D42126"/>
    <w:rsid w:val="00D428E4"/>
    <w:rsid w:val="00D42B44"/>
    <w:rsid w:val="00D430FC"/>
    <w:rsid w:val="00D43236"/>
    <w:rsid w:val="00D446FF"/>
    <w:rsid w:val="00D450B8"/>
    <w:rsid w:val="00D4545F"/>
    <w:rsid w:val="00D478F3"/>
    <w:rsid w:val="00D51649"/>
    <w:rsid w:val="00D546DF"/>
    <w:rsid w:val="00D55AD4"/>
    <w:rsid w:val="00D56979"/>
    <w:rsid w:val="00D56F34"/>
    <w:rsid w:val="00D578C7"/>
    <w:rsid w:val="00D6065B"/>
    <w:rsid w:val="00D61125"/>
    <w:rsid w:val="00D611DA"/>
    <w:rsid w:val="00D615D4"/>
    <w:rsid w:val="00D61A18"/>
    <w:rsid w:val="00D61E82"/>
    <w:rsid w:val="00D625F3"/>
    <w:rsid w:val="00D628B1"/>
    <w:rsid w:val="00D6343E"/>
    <w:rsid w:val="00D63571"/>
    <w:rsid w:val="00D6361F"/>
    <w:rsid w:val="00D63E49"/>
    <w:rsid w:val="00D64384"/>
    <w:rsid w:val="00D647D8"/>
    <w:rsid w:val="00D66501"/>
    <w:rsid w:val="00D66FCC"/>
    <w:rsid w:val="00D70060"/>
    <w:rsid w:val="00D701B5"/>
    <w:rsid w:val="00D71EF2"/>
    <w:rsid w:val="00D7219D"/>
    <w:rsid w:val="00D72856"/>
    <w:rsid w:val="00D75A28"/>
    <w:rsid w:val="00D7601B"/>
    <w:rsid w:val="00D777A5"/>
    <w:rsid w:val="00D77DD5"/>
    <w:rsid w:val="00D80EA2"/>
    <w:rsid w:val="00D81424"/>
    <w:rsid w:val="00D817CB"/>
    <w:rsid w:val="00D81C72"/>
    <w:rsid w:val="00D82768"/>
    <w:rsid w:val="00D82B5B"/>
    <w:rsid w:val="00D83A88"/>
    <w:rsid w:val="00D84B45"/>
    <w:rsid w:val="00D85A49"/>
    <w:rsid w:val="00D87C92"/>
    <w:rsid w:val="00D90F58"/>
    <w:rsid w:val="00D955BA"/>
    <w:rsid w:val="00D965EF"/>
    <w:rsid w:val="00D965FE"/>
    <w:rsid w:val="00D97A34"/>
    <w:rsid w:val="00DA19B0"/>
    <w:rsid w:val="00DA2074"/>
    <w:rsid w:val="00DA2656"/>
    <w:rsid w:val="00DA3263"/>
    <w:rsid w:val="00DA3401"/>
    <w:rsid w:val="00DA56C2"/>
    <w:rsid w:val="00DA62E5"/>
    <w:rsid w:val="00DA7FE7"/>
    <w:rsid w:val="00DB01C8"/>
    <w:rsid w:val="00DB0B98"/>
    <w:rsid w:val="00DB145F"/>
    <w:rsid w:val="00DB156F"/>
    <w:rsid w:val="00DB3796"/>
    <w:rsid w:val="00DB3940"/>
    <w:rsid w:val="00DB3AB5"/>
    <w:rsid w:val="00DB4EAD"/>
    <w:rsid w:val="00DB54DE"/>
    <w:rsid w:val="00DB55DC"/>
    <w:rsid w:val="00DB56AA"/>
    <w:rsid w:val="00DB7669"/>
    <w:rsid w:val="00DC02AB"/>
    <w:rsid w:val="00DC0340"/>
    <w:rsid w:val="00DC291A"/>
    <w:rsid w:val="00DC2941"/>
    <w:rsid w:val="00DC33F6"/>
    <w:rsid w:val="00DC3EA0"/>
    <w:rsid w:val="00DC49DF"/>
    <w:rsid w:val="00DC52D9"/>
    <w:rsid w:val="00DC6DAB"/>
    <w:rsid w:val="00DC7787"/>
    <w:rsid w:val="00DD1934"/>
    <w:rsid w:val="00DD3C5D"/>
    <w:rsid w:val="00DD4451"/>
    <w:rsid w:val="00DD58DB"/>
    <w:rsid w:val="00DD5988"/>
    <w:rsid w:val="00DD606F"/>
    <w:rsid w:val="00DD6442"/>
    <w:rsid w:val="00DD6D6E"/>
    <w:rsid w:val="00DD7D3B"/>
    <w:rsid w:val="00DE0809"/>
    <w:rsid w:val="00DE20E5"/>
    <w:rsid w:val="00DE3CE7"/>
    <w:rsid w:val="00DE41C4"/>
    <w:rsid w:val="00DE46EB"/>
    <w:rsid w:val="00DE4A02"/>
    <w:rsid w:val="00DE4F24"/>
    <w:rsid w:val="00DE58E8"/>
    <w:rsid w:val="00DE5E7A"/>
    <w:rsid w:val="00DE60A7"/>
    <w:rsid w:val="00DE6950"/>
    <w:rsid w:val="00DE6D9E"/>
    <w:rsid w:val="00DE75BC"/>
    <w:rsid w:val="00DF0F1E"/>
    <w:rsid w:val="00DF32DD"/>
    <w:rsid w:val="00DF55C1"/>
    <w:rsid w:val="00DF656F"/>
    <w:rsid w:val="00DF674E"/>
    <w:rsid w:val="00DF7B63"/>
    <w:rsid w:val="00DF7EF6"/>
    <w:rsid w:val="00E01005"/>
    <w:rsid w:val="00E039B4"/>
    <w:rsid w:val="00E049D5"/>
    <w:rsid w:val="00E056B7"/>
    <w:rsid w:val="00E057AB"/>
    <w:rsid w:val="00E0630D"/>
    <w:rsid w:val="00E06BFF"/>
    <w:rsid w:val="00E0752E"/>
    <w:rsid w:val="00E0756B"/>
    <w:rsid w:val="00E10354"/>
    <w:rsid w:val="00E10BC1"/>
    <w:rsid w:val="00E13DA1"/>
    <w:rsid w:val="00E14A06"/>
    <w:rsid w:val="00E15363"/>
    <w:rsid w:val="00E153DA"/>
    <w:rsid w:val="00E15831"/>
    <w:rsid w:val="00E15FBC"/>
    <w:rsid w:val="00E17C1E"/>
    <w:rsid w:val="00E2044F"/>
    <w:rsid w:val="00E22091"/>
    <w:rsid w:val="00E22739"/>
    <w:rsid w:val="00E22F4D"/>
    <w:rsid w:val="00E23F14"/>
    <w:rsid w:val="00E24B83"/>
    <w:rsid w:val="00E25C69"/>
    <w:rsid w:val="00E26750"/>
    <w:rsid w:val="00E27068"/>
    <w:rsid w:val="00E270DD"/>
    <w:rsid w:val="00E273EF"/>
    <w:rsid w:val="00E30215"/>
    <w:rsid w:val="00E3027D"/>
    <w:rsid w:val="00E30317"/>
    <w:rsid w:val="00E31DC9"/>
    <w:rsid w:val="00E32251"/>
    <w:rsid w:val="00E3240D"/>
    <w:rsid w:val="00E326B6"/>
    <w:rsid w:val="00E32A8A"/>
    <w:rsid w:val="00E32E25"/>
    <w:rsid w:val="00E3329F"/>
    <w:rsid w:val="00E340D5"/>
    <w:rsid w:val="00E34D44"/>
    <w:rsid w:val="00E37C7B"/>
    <w:rsid w:val="00E37DC1"/>
    <w:rsid w:val="00E40238"/>
    <w:rsid w:val="00E41579"/>
    <w:rsid w:val="00E42B9C"/>
    <w:rsid w:val="00E42C32"/>
    <w:rsid w:val="00E44EF3"/>
    <w:rsid w:val="00E463E7"/>
    <w:rsid w:val="00E5024C"/>
    <w:rsid w:val="00E514A7"/>
    <w:rsid w:val="00E51534"/>
    <w:rsid w:val="00E52177"/>
    <w:rsid w:val="00E52C1A"/>
    <w:rsid w:val="00E53F0C"/>
    <w:rsid w:val="00E5400C"/>
    <w:rsid w:val="00E5407B"/>
    <w:rsid w:val="00E55E81"/>
    <w:rsid w:val="00E5656B"/>
    <w:rsid w:val="00E57091"/>
    <w:rsid w:val="00E60BC2"/>
    <w:rsid w:val="00E611FE"/>
    <w:rsid w:val="00E62686"/>
    <w:rsid w:val="00E634B3"/>
    <w:rsid w:val="00E63E86"/>
    <w:rsid w:val="00E642FD"/>
    <w:rsid w:val="00E64E1A"/>
    <w:rsid w:val="00E64E4F"/>
    <w:rsid w:val="00E64ED8"/>
    <w:rsid w:val="00E670A0"/>
    <w:rsid w:val="00E6745C"/>
    <w:rsid w:val="00E677BE"/>
    <w:rsid w:val="00E70E55"/>
    <w:rsid w:val="00E71A81"/>
    <w:rsid w:val="00E723FF"/>
    <w:rsid w:val="00E736F7"/>
    <w:rsid w:val="00E76775"/>
    <w:rsid w:val="00E7764E"/>
    <w:rsid w:val="00E77FF3"/>
    <w:rsid w:val="00E800C5"/>
    <w:rsid w:val="00E801F2"/>
    <w:rsid w:val="00E80520"/>
    <w:rsid w:val="00E82FF7"/>
    <w:rsid w:val="00E83EDF"/>
    <w:rsid w:val="00E843BA"/>
    <w:rsid w:val="00E853CF"/>
    <w:rsid w:val="00E864E8"/>
    <w:rsid w:val="00E87202"/>
    <w:rsid w:val="00E903AF"/>
    <w:rsid w:val="00E90601"/>
    <w:rsid w:val="00E91B31"/>
    <w:rsid w:val="00E92FA7"/>
    <w:rsid w:val="00E9336C"/>
    <w:rsid w:val="00E93B16"/>
    <w:rsid w:val="00E96B1F"/>
    <w:rsid w:val="00E976CC"/>
    <w:rsid w:val="00EA1688"/>
    <w:rsid w:val="00EA1E3E"/>
    <w:rsid w:val="00EA1F7A"/>
    <w:rsid w:val="00EA2968"/>
    <w:rsid w:val="00EA3080"/>
    <w:rsid w:val="00EA6446"/>
    <w:rsid w:val="00EB043A"/>
    <w:rsid w:val="00EB18B0"/>
    <w:rsid w:val="00EB2FBB"/>
    <w:rsid w:val="00EB325C"/>
    <w:rsid w:val="00EB3A00"/>
    <w:rsid w:val="00EB5437"/>
    <w:rsid w:val="00EB55AA"/>
    <w:rsid w:val="00EB6578"/>
    <w:rsid w:val="00EB682A"/>
    <w:rsid w:val="00EB6E5A"/>
    <w:rsid w:val="00EB6FA9"/>
    <w:rsid w:val="00EB730E"/>
    <w:rsid w:val="00EB7424"/>
    <w:rsid w:val="00EB7D34"/>
    <w:rsid w:val="00EC0A88"/>
    <w:rsid w:val="00EC1ECF"/>
    <w:rsid w:val="00EC441C"/>
    <w:rsid w:val="00EC78BD"/>
    <w:rsid w:val="00ED1180"/>
    <w:rsid w:val="00ED3FDE"/>
    <w:rsid w:val="00ED53F6"/>
    <w:rsid w:val="00ED5A5F"/>
    <w:rsid w:val="00ED5D9D"/>
    <w:rsid w:val="00ED5F23"/>
    <w:rsid w:val="00ED637B"/>
    <w:rsid w:val="00ED7401"/>
    <w:rsid w:val="00EE0BB6"/>
    <w:rsid w:val="00EE11AE"/>
    <w:rsid w:val="00EE12F0"/>
    <w:rsid w:val="00EE1D26"/>
    <w:rsid w:val="00EE2567"/>
    <w:rsid w:val="00EE48A7"/>
    <w:rsid w:val="00EE5956"/>
    <w:rsid w:val="00EE6495"/>
    <w:rsid w:val="00EE6EC3"/>
    <w:rsid w:val="00EE7440"/>
    <w:rsid w:val="00EF187D"/>
    <w:rsid w:val="00EF1B96"/>
    <w:rsid w:val="00EF2F3E"/>
    <w:rsid w:val="00EF3026"/>
    <w:rsid w:val="00EF3803"/>
    <w:rsid w:val="00EF437D"/>
    <w:rsid w:val="00EF5164"/>
    <w:rsid w:val="00EF60D7"/>
    <w:rsid w:val="00EF7547"/>
    <w:rsid w:val="00F003B8"/>
    <w:rsid w:val="00F0048E"/>
    <w:rsid w:val="00F00A04"/>
    <w:rsid w:val="00F00F74"/>
    <w:rsid w:val="00F0172F"/>
    <w:rsid w:val="00F02F85"/>
    <w:rsid w:val="00F0480D"/>
    <w:rsid w:val="00F051F7"/>
    <w:rsid w:val="00F05A85"/>
    <w:rsid w:val="00F05DEC"/>
    <w:rsid w:val="00F065E1"/>
    <w:rsid w:val="00F07433"/>
    <w:rsid w:val="00F10DBF"/>
    <w:rsid w:val="00F11794"/>
    <w:rsid w:val="00F11AE7"/>
    <w:rsid w:val="00F11F44"/>
    <w:rsid w:val="00F12092"/>
    <w:rsid w:val="00F12F3D"/>
    <w:rsid w:val="00F146D4"/>
    <w:rsid w:val="00F14918"/>
    <w:rsid w:val="00F15501"/>
    <w:rsid w:val="00F16A4B"/>
    <w:rsid w:val="00F16A86"/>
    <w:rsid w:val="00F17D37"/>
    <w:rsid w:val="00F20531"/>
    <w:rsid w:val="00F2190A"/>
    <w:rsid w:val="00F21E65"/>
    <w:rsid w:val="00F21F92"/>
    <w:rsid w:val="00F238EE"/>
    <w:rsid w:val="00F241B1"/>
    <w:rsid w:val="00F24BBB"/>
    <w:rsid w:val="00F27608"/>
    <w:rsid w:val="00F30299"/>
    <w:rsid w:val="00F31021"/>
    <w:rsid w:val="00F317C4"/>
    <w:rsid w:val="00F31C85"/>
    <w:rsid w:val="00F31DB4"/>
    <w:rsid w:val="00F321EC"/>
    <w:rsid w:val="00F327DB"/>
    <w:rsid w:val="00F3315B"/>
    <w:rsid w:val="00F33A09"/>
    <w:rsid w:val="00F340D5"/>
    <w:rsid w:val="00F34466"/>
    <w:rsid w:val="00F34CD3"/>
    <w:rsid w:val="00F36759"/>
    <w:rsid w:val="00F3704C"/>
    <w:rsid w:val="00F3731A"/>
    <w:rsid w:val="00F37B17"/>
    <w:rsid w:val="00F37F41"/>
    <w:rsid w:val="00F406FE"/>
    <w:rsid w:val="00F40860"/>
    <w:rsid w:val="00F41AEF"/>
    <w:rsid w:val="00F42018"/>
    <w:rsid w:val="00F423B2"/>
    <w:rsid w:val="00F42632"/>
    <w:rsid w:val="00F42ACE"/>
    <w:rsid w:val="00F42E13"/>
    <w:rsid w:val="00F43059"/>
    <w:rsid w:val="00F4319D"/>
    <w:rsid w:val="00F439AD"/>
    <w:rsid w:val="00F44C18"/>
    <w:rsid w:val="00F452EB"/>
    <w:rsid w:val="00F45B8C"/>
    <w:rsid w:val="00F45DE4"/>
    <w:rsid w:val="00F46C9B"/>
    <w:rsid w:val="00F47575"/>
    <w:rsid w:val="00F509A5"/>
    <w:rsid w:val="00F51FE7"/>
    <w:rsid w:val="00F52846"/>
    <w:rsid w:val="00F53135"/>
    <w:rsid w:val="00F535F2"/>
    <w:rsid w:val="00F54C67"/>
    <w:rsid w:val="00F55102"/>
    <w:rsid w:val="00F552B2"/>
    <w:rsid w:val="00F60F8B"/>
    <w:rsid w:val="00F61315"/>
    <w:rsid w:val="00F61DAE"/>
    <w:rsid w:val="00F62F2A"/>
    <w:rsid w:val="00F64AA2"/>
    <w:rsid w:val="00F6580A"/>
    <w:rsid w:val="00F67203"/>
    <w:rsid w:val="00F675D0"/>
    <w:rsid w:val="00F701DB"/>
    <w:rsid w:val="00F7048D"/>
    <w:rsid w:val="00F70EA5"/>
    <w:rsid w:val="00F7400F"/>
    <w:rsid w:val="00F7427E"/>
    <w:rsid w:val="00F745F5"/>
    <w:rsid w:val="00F749D9"/>
    <w:rsid w:val="00F76CA8"/>
    <w:rsid w:val="00F7775E"/>
    <w:rsid w:val="00F77B8F"/>
    <w:rsid w:val="00F8114F"/>
    <w:rsid w:val="00F81C31"/>
    <w:rsid w:val="00F83D08"/>
    <w:rsid w:val="00F83E11"/>
    <w:rsid w:val="00F84A0E"/>
    <w:rsid w:val="00F84BF1"/>
    <w:rsid w:val="00F85F40"/>
    <w:rsid w:val="00F8637F"/>
    <w:rsid w:val="00F8692D"/>
    <w:rsid w:val="00F8782F"/>
    <w:rsid w:val="00F9005E"/>
    <w:rsid w:val="00F90067"/>
    <w:rsid w:val="00F9044B"/>
    <w:rsid w:val="00F92021"/>
    <w:rsid w:val="00F92E62"/>
    <w:rsid w:val="00F93B44"/>
    <w:rsid w:val="00F96A10"/>
    <w:rsid w:val="00FA0615"/>
    <w:rsid w:val="00FA0AF2"/>
    <w:rsid w:val="00FA11A3"/>
    <w:rsid w:val="00FA186A"/>
    <w:rsid w:val="00FA33E3"/>
    <w:rsid w:val="00FA4A14"/>
    <w:rsid w:val="00FA5287"/>
    <w:rsid w:val="00FA543A"/>
    <w:rsid w:val="00FA5C44"/>
    <w:rsid w:val="00FA69D8"/>
    <w:rsid w:val="00FA7162"/>
    <w:rsid w:val="00FB0077"/>
    <w:rsid w:val="00FB1269"/>
    <w:rsid w:val="00FB25BA"/>
    <w:rsid w:val="00FB25DD"/>
    <w:rsid w:val="00FB303F"/>
    <w:rsid w:val="00FB364B"/>
    <w:rsid w:val="00FB3940"/>
    <w:rsid w:val="00FB4099"/>
    <w:rsid w:val="00FC0376"/>
    <w:rsid w:val="00FC0DE1"/>
    <w:rsid w:val="00FC1942"/>
    <w:rsid w:val="00FC2A29"/>
    <w:rsid w:val="00FC32C1"/>
    <w:rsid w:val="00FC41A0"/>
    <w:rsid w:val="00FC4D8E"/>
    <w:rsid w:val="00FC5D8C"/>
    <w:rsid w:val="00FC6A9F"/>
    <w:rsid w:val="00FC765D"/>
    <w:rsid w:val="00FC791D"/>
    <w:rsid w:val="00FD090F"/>
    <w:rsid w:val="00FD2601"/>
    <w:rsid w:val="00FD2747"/>
    <w:rsid w:val="00FD33EA"/>
    <w:rsid w:val="00FD5596"/>
    <w:rsid w:val="00FD5782"/>
    <w:rsid w:val="00FD5EBD"/>
    <w:rsid w:val="00FD61CF"/>
    <w:rsid w:val="00FD6B1F"/>
    <w:rsid w:val="00FD6B64"/>
    <w:rsid w:val="00FE0B37"/>
    <w:rsid w:val="00FE0E43"/>
    <w:rsid w:val="00FE1EA2"/>
    <w:rsid w:val="00FE4071"/>
    <w:rsid w:val="00FE422D"/>
    <w:rsid w:val="00FE4701"/>
    <w:rsid w:val="00FE596A"/>
    <w:rsid w:val="00FE5CD9"/>
    <w:rsid w:val="00FE5F44"/>
    <w:rsid w:val="00FE6223"/>
    <w:rsid w:val="00FE6FFB"/>
    <w:rsid w:val="00FE72F2"/>
    <w:rsid w:val="00FF0976"/>
    <w:rsid w:val="00FF14B5"/>
    <w:rsid w:val="00FF1BFA"/>
    <w:rsid w:val="00FF2056"/>
    <w:rsid w:val="00FF347D"/>
    <w:rsid w:val="00FF3CFA"/>
    <w:rsid w:val="00FF526F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CF4"/>
    <w:pPr>
      <w:spacing w:after="0" w:line="360" w:lineRule="atLeast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C0F9D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C0F9D"/>
    <w:rPr>
      <w:rFonts w:ascii="Times New Roman" w:eastAsiaTheme="minorEastAsia" w:hAnsi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C0F9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8C0F9D"/>
    <w:rPr>
      <w:sz w:val="16"/>
      <w:szCs w:val="16"/>
    </w:rPr>
  </w:style>
  <w:style w:type="table" w:styleId="a7">
    <w:name w:val="Table Grid"/>
    <w:basedOn w:val="a1"/>
    <w:uiPriority w:val="99"/>
    <w:rsid w:val="008C0F9D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C0F9D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C0F9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C0F9D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466F87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466F87"/>
    <w:rPr>
      <w:color w:val="954F72" w:themeColor="followedHyperlink"/>
      <w:u w:val="single"/>
    </w:rPr>
  </w:style>
  <w:style w:type="character" w:styleId="ac">
    <w:name w:val="Placeholder Text"/>
    <w:basedOn w:val="a0"/>
    <w:uiPriority w:val="99"/>
    <w:semiHidden/>
    <w:rsid w:val="00311748"/>
    <w:rPr>
      <w:color w:val="808080"/>
    </w:rPr>
  </w:style>
  <w:style w:type="character" w:customStyle="1" w:styleId="CharStyle3">
    <w:name w:val="Char Style 3"/>
    <w:link w:val="Style2"/>
    <w:uiPriority w:val="99"/>
    <w:locked/>
    <w:rsid w:val="00D21E0A"/>
    <w:rPr>
      <w:sz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D21E0A"/>
    <w:pPr>
      <w:widowControl w:val="0"/>
      <w:shd w:val="clear" w:color="auto" w:fill="FFFFFF"/>
      <w:spacing w:after="660" w:line="360" w:lineRule="exact"/>
      <w:jc w:val="left"/>
    </w:pPr>
    <w:rPr>
      <w:rFonts w:asciiTheme="minorHAnsi" w:eastAsiaTheme="minorHAnsi" w:hAnsiTheme="minorHAnsi"/>
      <w:sz w:val="26"/>
      <w:lang w:eastAsia="en-US"/>
    </w:rPr>
  </w:style>
  <w:style w:type="character" w:customStyle="1" w:styleId="CharStyle5">
    <w:name w:val="Char Style 5"/>
    <w:link w:val="Style4"/>
    <w:uiPriority w:val="99"/>
    <w:locked/>
    <w:rsid w:val="00AA550C"/>
    <w:rPr>
      <w:b/>
      <w:sz w:val="26"/>
      <w:shd w:val="clear" w:color="auto" w:fill="FFFFFF"/>
    </w:rPr>
  </w:style>
  <w:style w:type="character" w:customStyle="1" w:styleId="CharStyle6">
    <w:name w:val="Char Style 6"/>
    <w:uiPriority w:val="99"/>
    <w:rsid w:val="00AA550C"/>
    <w:rPr>
      <w:b/>
      <w:i/>
      <w:sz w:val="26"/>
      <w:u w:val="none"/>
    </w:rPr>
  </w:style>
  <w:style w:type="paragraph" w:customStyle="1" w:styleId="Style4">
    <w:name w:val="Style 4"/>
    <w:basedOn w:val="a"/>
    <w:link w:val="CharStyle5"/>
    <w:uiPriority w:val="99"/>
    <w:rsid w:val="00AA550C"/>
    <w:pPr>
      <w:widowControl w:val="0"/>
      <w:shd w:val="clear" w:color="auto" w:fill="FFFFFF"/>
      <w:spacing w:before="660" w:line="322" w:lineRule="exact"/>
      <w:jc w:val="center"/>
    </w:pPr>
    <w:rPr>
      <w:rFonts w:asciiTheme="minorHAnsi" w:eastAsiaTheme="minorHAnsi" w:hAnsiTheme="minorHAnsi"/>
      <w:b/>
      <w:sz w:val="26"/>
      <w:lang w:eastAsia="en-US"/>
    </w:rPr>
  </w:style>
  <w:style w:type="paragraph" w:customStyle="1" w:styleId="ConsPlusNonformat">
    <w:name w:val="ConsPlusNonformat"/>
    <w:uiPriority w:val="99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59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d">
    <w:name w:val="header"/>
    <w:basedOn w:val="a"/>
    <w:link w:val="ae"/>
    <w:uiPriority w:val="99"/>
    <w:unhideWhenUsed/>
    <w:rsid w:val="00E23F14"/>
    <w:pPr>
      <w:tabs>
        <w:tab w:val="center" w:pos="4677"/>
        <w:tab w:val="right" w:pos="9355"/>
      </w:tabs>
      <w:spacing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E23F14"/>
  </w:style>
  <w:style w:type="paragraph" w:styleId="af">
    <w:name w:val="footnote text"/>
    <w:basedOn w:val="a"/>
    <w:link w:val="af0"/>
    <w:uiPriority w:val="99"/>
    <w:semiHidden/>
    <w:unhideWhenUsed/>
    <w:rsid w:val="00FD2601"/>
    <w:pPr>
      <w:spacing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D2601"/>
    <w:rPr>
      <w:rFonts w:ascii="Times New Roman" w:eastAsiaTheme="minorEastAsia" w:hAnsi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FD2601"/>
    <w:rPr>
      <w:vertAlign w:val="superscript"/>
    </w:rPr>
  </w:style>
  <w:style w:type="table" w:customStyle="1" w:styleId="2">
    <w:name w:val="Сетка таблицы2"/>
    <w:basedOn w:val="a1"/>
    <w:next w:val="a7"/>
    <w:uiPriority w:val="39"/>
    <w:rsid w:val="00A13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3027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3">
    <w:name w:val="Сетка таблицы3"/>
    <w:basedOn w:val="a1"/>
    <w:next w:val="a7"/>
    <w:uiPriority w:val="59"/>
    <w:rsid w:val="00AF3A79"/>
    <w:pPr>
      <w:spacing w:after="0" w:line="240" w:lineRule="auto"/>
    </w:pPr>
    <w:rPr>
      <w:rFonts w:ascii="Times New Roman" w:hAnsi="Times New Roman"/>
      <w:sz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annotation subject"/>
    <w:basedOn w:val="a3"/>
    <w:next w:val="a3"/>
    <w:link w:val="af3"/>
    <w:uiPriority w:val="99"/>
    <w:semiHidden/>
    <w:unhideWhenUsed/>
    <w:rsid w:val="002F4B0F"/>
    <w:rPr>
      <w:b/>
      <w:bCs/>
    </w:rPr>
  </w:style>
  <w:style w:type="character" w:customStyle="1" w:styleId="af3">
    <w:name w:val="Тема примечания Знак"/>
    <w:basedOn w:val="a4"/>
    <w:link w:val="af2"/>
    <w:uiPriority w:val="99"/>
    <w:semiHidden/>
    <w:rsid w:val="002F4B0F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CharStyle21">
    <w:name w:val="Char Style 21"/>
    <w:basedOn w:val="a0"/>
    <w:link w:val="Style20"/>
    <w:uiPriority w:val="99"/>
    <w:locked/>
    <w:rsid w:val="00BF7D41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BF7D41"/>
    <w:pPr>
      <w:widowControl w:val="0"/>
      <w:shd w:val="clear" w:color="auto" w:fill="FFFFFF"/>
      <w:spacing w:line="360" w:lineRule="exact"/>
    </w:pPr>
    <w:rPr>
      <w:rFonts w:asciiTheme="minorHAnsi" w:eastAsiaTheme="minorHAnsi" w:hAnsiTheme="minorHAnsi"/>
      <w:i/>
      <w:iCs/>
      <w:sz w:val="26"/>
      <w:szCs w:val="2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0D9F"/>
  </w:style>
  <w:style w:type="character" w:customStyle="1" w:styleId="CharStyle3Exact">
    <w:name w:val="Char Style 3 Exact"/>
    <w:basedOn w:val="a0"/>
    <w:uiPriority w:val="99"/>
    <w:locked/>
    <w:rsid w:val="00AD0D9F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AD0D9F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AD0D9F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AD0D9F"/>
    <w:pPr>
      <w:widowControl w:val="0"/>
      <w:shd w:val="clear" w:color="auto" w:fill="FFFFFF"/>
      <w:spacing w:line="360" w:lineRule="exact"/>
      <w:jc w:val="left"/>
    </w:pPr>
    <w:rPr>
      <w:rFonts w:asciiTheme="minorHAnsi" w:eastAsiaTheme="minorHAnsi" w:hAnsiTheme="minorHAnsi"/>
      <w:b/>
      <w:bCs/>
      <w:i/>
      <w:iCs/>
      <w:spacing w:val="3"/>
      <w:sz w:val="23"/>
      <w:szCs w:val="23"/>
      <w:lang w:eastAsia="en-US"/>
    </w:rPr>
  </w:style>
  <w:style w:type="character" w:customStyle="1" w:styleId="CharStyle10">
    <w:name w:val="Char Style 10"/>
    <w:basedOn w:val="a0"/>
    <w:link w:val="Style9"/>
    <w:uiPriority w:val="99"/>
    <w:locked/>
    <w:rsid w:val="00AD0D9F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D0D9F"/>
    <w:pPr>
      <w:widowControl w:val="0"/>
      <w:shd w:val="clear" w:color="auto" w:fill="FFFFFF"/>
      <w:spacing w:line="240" w:lineRule="atLeast"/>
      <w:jc w:val="left"/>
    </w:pPr>
    <w:rPr>
      <w:rFonts w:asciiTheme="minorHAnsi" w:eastAsiaTheme="minorHAnsi" w:hAnsiTheme="minorHAnsi"/>
      <w:spacing w:val="10"/>
      <w:sz w:val="26"/>
      <w:szCs w:val="26"/>
      <w:lang w:eastAsia="en-US"/>
    </w:rPr>
  </w:style>
  <w:style w:type="character" w:customStyle="1" w:styleId="CharStyle13">
    <w:name w:val="Char Style 13"/>
    <w:basedOn w:val="a0"/>
    <w:link w:val="Style12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AD0D9F"/>
    <w:pPr>
      <w:widowControl w:val="0"/>
      <w:shd w:val="clear" w:color="auto" w:fill="FFFFFF"/>
      <w:spacing w:before="300" w:after="300" w:line="360" w:lineRule="exact"/>
      <w:ind w:firstLine="720"/>
      <w:jc w:val="left"/>
      <w:outlineLvl w:val="3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6">
    <w:name w:val="Char Style 16"/>
    <w:basedOn w:val="a0"/>
    <w:link w:val="Style15"/>
    <w:uiPriority w:val="99"/>
    <w:locked/>
    <w:rsid w:val="00AD0D9F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AD0D9F"/>
    <w:pPr>
      <w:widowControl w:val="0"/>
      <w:shd w:val="clear" w:color="auto" w:fill="FFFFFF"/>
      <w:spacing w:line="355" w:lineRule="exact"/>
      <w:jc w:val="left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18">
    <w:name w:val="Char Style 18"/>
    <w:basedOn w:val="a0"/>
    <w:link w:val="Style17"/>
    <w:uiPriority w:val="99"/>
    <w:locked/>
    <w:rsid w:val="00AD0D9F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AD0D9F"/>
    <w:pPr>
      <w:widowControl w:val="0"/>
      <w:shd w:val="clear" w:color="auto" w:fill="FFFFFF"/>
      <w:spacing w:line="374" w:lineRule="exact"/>
      <w:ind w:firstLine="720"/>
      <w:jc w:val="left"/>
    </w:pPr>
    <w:rPr>
      <w:rFonts w:asciiTheme="minorHAnsi" w:eastAsiaTheme="minorHAnsi" w:hAnsiTheme="minorHAnsi"/>
      <w:spacing w:val="10"/>
      <w:sz w:val="17"/>
      <w:szCs w:val="17"/>
      <w:lang w:val="en-US" w:eastAsia="en-US"/>
    </w:rPr>
  </w:style>
  <w:style w:type="character" w:customStyle="1" w:styleId="CharStyle25">
    <w:name w:val="Char Style 25"/>
    <w:basedOn w:val="a0"/>
    <w:link w:val="Style24"/>
    <w:uiPriority w:val="99"/>
    <w:locked/>
    <w:rsid w:val="00AD0D9F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0"/>
      <w:szCs w:val="10"/>
      <w:lang w:val="en-US" w:eastAsia="en-US"/>
    </w:rPr>
  </w:style>
  <w:style w:type="character" w:customStyle="1" w:styleId="CharStyle29">
    <w:name w:val="Char Style 29"/>
    <w:basedOn w:val="a0"/>
    <w:link w:val="Style28"/>
    <w:uiPriority w:val="99"/>
    <w:locked/>
    <w:rsid w:val="00AD0D9F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AD0D9F"/>
    <w:pPr>
      <w:widowControl w:val="0"/>
      <w:shd w:val="clear" w:color="auto" w:fill="FFFFFF"/>
      <w:spacing w:after="60" w:line="240" w:lineRule="atLeast"/>
    </w:pPr>
    <w:rPr>
      <w:rFonts w:asciiTheme="minorHAnsi" w:eastAsiaTheme="minorHAnsi" w:hAnsiTheme="minorHAnsi"/>
      <w:sz w:val="16"/>
      <w:szCs w:val="16"/>
      <w:lang w:eastAsia="en-US"/>
    </w:rPr>
  </w:style>
  <w:style w:type="character" w:customStyle="1" w:styleId="CharStyle33">
    <w:name w:val="Char Style 33"/>
    <w:basedOn w:val="a0"/>
    <w:link w:val="Style32"/>
    <w:uiPriority w:val="99"/>
    <w:locked/>
    <w:rsid w:val="00AD0D9F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AD0D9F"/>
    <w:pPr>
      <w:widowControl w:val="0"/>
      <w:shd w:val="clear" w:color="auto" w:fill="FFFFFF"/>
      <w:spacing w:after="60" w:line="240" w:lineRule="atLeast"/>
      <w:ind w:firstLine="720"/>
    </w:pPr>
    <w:rPr>
      <w:rFonts w:asciiTheme="minorHAnsi" w:eastAsiaTheme="minorHAnsi" w:hAnsiTheme="minorHAnsi"/>
      <w:sz w:val="19"/>
      <w:szCs w:val="19"/>
      <w:lang w:val="en-US" w:eastAsia="en-US"/>
    </w:rPr>
  </w:style>
  <w:style w:type="character" w:customStyle="1" w:styleId="CharStyle37">
    <w:name w:val="Char Style 37"/>
    <w:basedOn w:val="a0"/>
    <w:link w:val="Style3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43">
    <w:name w:val="Char Style 43"/>
    <w:basedOn w:val="a0"/>
    <w:link w:val="Style42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AD0D9F"/>
    <w:pPr>
      <w:widowControl w:val="0"/>
      <w:shd w:val="clear" w:color="auto" w:fill="FFFFFF"/>
      <w:spacing w:line="240" w:lineRule="atLeast"/>
      <w:ind w:firstLine="720"/>
      <w:outlineLvl w:val="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46">
    <w:name w:val="Char Style 46"/>
    <w:basedOn w:val="a0"/>
    <w:link w:val="Style45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AD0D9F"/>
    <w:pPr>
      <w:widowControl w:val="0"/>
      <w:shd w:val="clear" w:color="auto" w:fill="FFFFFF"/>
      <w:spacing w:before="300" w:after="300" w:line="365" w:lineRule="exact"/>
      <w:ind w:firstLine="720"/>
      <w:outlineLvl w:val="3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2">
    <w:name w:val="Char Style 52"/>
    <w:basedOn w:val="a0"/>
    <w:link w:val="Style51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AD0D9F"/>
    <w:pPr>
      <w:widowControl w:val="0"/>
      <w:shd w:val="clear" w:color="auto" w:fill="FFFFFF"/>
      <w:spacing w:line="365" w:lineRule="exact"/>
      <w:ind w:firstLine="720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7">
    <w:name w:val="Char Style 57"/>
    <w:basedOn w:val="a0"/>
    <w:link w:val="Style56"/>
    <w:uiPriority w:val="99"/>
    <w:locked/>
    <w:rsid w:val="00AD0D9F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AD0D9F"/>
    <w:pPr>
      <w:widowControl w:val="0"/>
      <w:shd w:val="clear" w:color="auto" w:fill="FFFFFF"/>
      <w:spacing w:after="60" w:line="240" w:lineRule="atLeast"/>
      <w:ind w:firstLine="720"/>
      <w:outlineLvl w:val="2"/>
    </w:pPr>
    <w:rPr>
      <w:rFonts w:asciiTheme="minorHAnsi" w:eastAsiaTheme="minorHAnsi" w:hAnsiTheme="minorHAnsi"/>
      <w:b/>
      <w:bCs/>
      <w:sz w:val="22"/>
      <w:lang w:val="en-US" w:eastAsia="en-US"/>
    </w:rPr>
  </w:style>
  <w:style w:type="character" w:customStyle="1" w:styleId="CharStyle62">
    <w:name w:val="Char Style 62"/>
    <w:basedOn w:val="a0"/>
    <w:link w:val="Style61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AD0D9F"/>
    <w:pPr>
      <w:widowControl w:val="0"/>
      <w:shd w:val="clear" w:color="auto" w:fill="FFFFFF"/>
      <w:spacing w:after="120" w:line="240" w:lineRule="atLeast"/>
      <w:ind w:firstLine="70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66">
    <w:name w:val="Char Style 66"/>
    <w:basedOn w:val="a0"/>
    <w:link w:val="Style65"/>
    <w:uiPriority w:val="99"/>
    <w:locked/>
    <w:rsid w:val="00AD0D9F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AD0D9F"/>
    <w:pPr>
      <w:widowControl w:val="0"/>
      <w:shd w:val="clear" w:color="auto" w:fill="FFFFFF"/>
      <w:spacing w:before="300" w:line="355" w:lineRule="exact"/>
      <w:ind w:firstLine="700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68">
    <w:name w:val="Char Style 68"/>
    <w:basedOn w:val="a0"/>
    <w:link w:val="Style67"/>
    <w:uiPriority w:val="99"/>
    <w:locked/>
    <w:rsid w:val="00AD0D9F"/>
    <w:rPr>
      <w:b/>
      <w:bCs/>
      <w:sz w:val="20"/>
      <w:szCs w:val="20"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AD0D9F"/>
    <w:pPr>
      <w:widowControl w:val="0"/>
      <w:shd w:val="clear" w:color="auto" w:fill="FFFFFF"/>
      <w:spacing w:line="350" w:lineRule="exact"/>
      <w:ind w:firstLine="700"/>
    </w:pPr>
    <w:rPr>
      <w:rFonts w:asciiTheme="minorHAnsi" w:eastAsiaTheme="minorHAnsi" w:hAnsiTheme="minorHAnsi"/>
      <w:b/>
      <w:bCs/>
      <w:sz w:val="20"/>
      <w:szCs w:val="20"/>
      <w:lang w:eastAsia="en-US"/>
    </w:rPr>
  </w:style>
  <w:style w:type="character" w:customStyle="1" w:styleId="CharStyle73">
    <w:name w:val="Char Style 73"/>
    <w:basedOn w:val="a0"/>
    <w:link w:val="Style72"/>
    <w:uiPriority w:val="99"/>
    <w:locked/>
    <w:rsid w:val="00AD0D9F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3"/>
      <w:szCs w:val="23"/>
      <w:lang w:val="en-US" w:eastAsia="en-US"/>
    </w:rPr>
  </w:style>
  <w:style w:type="character" w:customStyle="1" w:styleId="CharStyle77">
    <w:name w:val="Char Style 77"/>
    <w:basedOn w:val="a0"/>
    <w:link w:val="Style76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AD0D9F"/>
    <w:pPr>
      <w:widowControl w:val="0"/>
      <w:shd w:val="clear" w:color="auto" w:fill="FFFFFF"/>
      <w:spacing w:line="365" w:lineRule="exact"/>
      <w:ind w:firstLine="720"/>
      <w:outlineLvl w:val="1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80">
    <w:name w:val="Char Style 80"/>
    <w:basedOn w:val="a0"/>
    <w:link w:val="Style79"/>
    <w:uiPriority w:val="99"/>
    <w:locked/>
    <w:rsid w:val="00AD0D9F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AD0D9F"/>
    <w:pPr>
      <w:widowControl w:val="0"/>
      <w:shd w:val="clear" w:color="auto" w:fill="FFFFFF"/>
      <w:spacing w:line="355" w:lineRule="exact"/>
      <w:ind w:firstLine="700"/>
    </w:pPr>
    <w:rPr>
      <w:rFonts w:asciiTheme="minorHAnsi" w:eastAsiaTheme="minorHAnsi" w:hAnsiTheme="minorHAnsi"/>
      <w:b/>
      <w:bCs/>
      <w:sz w:val="22"/>
      <w:lang w:eastAsia="en-US"/>
    </w:rPr>
  </w:style>
  <w:style w:type="character" w:customStyle="1" w:styleId="CharStyle84">
    <w:name w:val="Char Style 84"/>
    <w:basedOn w:val="a0"/>
    <w:link w:val="Style83"/>
    <w:uiPriority w:val="99"/>
    <w:locked/>
    <w:rsid w:val="00AD0D9F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z w:val="17"/>
      <w:szCs w:val="17"/>
      <w:lang w:eastAsia="en-US"/>
    </w:rPr>
  </w:style>
  <w:style w:type="character" w:customStyle="1" w:styleId="CharStyle86">
    <w:name w:val="Char Style 86"/>
    <w:basedOn w:val="a0"/>
    <w:link w:val="Style85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AD0D9F"/>
    <w:pPr>
      <w:widowControl w:val="0"/>
      <w:shd w:val="clear" w:color="auto" w:fill="FFFFFF"/>
      <w:spacing w:line="389" w:lineRule="exact"/>
      <w:jc w:val="left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91">
    <w:name w:val="Char Style 91"/>
    <w:basedOn w:val="a0"/>
    <w:link w:val="Style90"/>
    <w:uiPriority w:val="99"/>
    <w:locked/>
    <w:rsid w:val="00AD0D9F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AD0D9F"/>
    <w:pPr>
      <w:widowControl w:val="0"/>
      <w:shd w:val="clear" w:color="auto" w:fill="FFFFFF"/>
      <w:spacing w:after="120" w:line="240" w:lineRule="atLeast"/>
      <w:jc w:val="left"/>
    </w:pPr>
    <w:rPr>
      <w:rFonts w:asciiTheme="minorHAnsi" w:eastAsiaTheme="minorHAnsi" w:hAnsiTheme="minorHAnsi"/>
      <w:b/>
      <w:bCs/>
      <w:sz w:val="11"/>
      <w:szCs w:val="11"/>
      <w:lang w:eastAsia="en-US"/>
    </w:rPr>
  </w:style>
  <w:style w:type="character" w:customStyle="1" w:styleId="CharStyle95">
    <w:name w:val="Char Style 95"/>
    <w:basedOn w:val="a0"/>
    <w:link w:val="Style94"/>
    <w:uiPriority w:val="99"/>
    <w:locked/>
    <w:rsid w:val="00AD0D9F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AD0D9F"/>
    <w:pPr>
      <w:widowControl w:val="0"/>
      <w:shd w:val="clear" w:color="auto" w:fill="FFFFFF"/>
      <w:spacing w:before="300" w:line="240" w:lineRule="atLeast"/>
      <w:jc w:val="left"/>
    </w:pPr>
    <w:rPr>
      <w:rFonts w:asciiTheme="minorHAnsi" w:eastAsiaTheme="minorHAnsi" w:hAnsiTheme="minorHAnsi"/>
      <w:b/>
      <w:bCs/>
      <w:sz w:val="9"/>
      <w:szCs w:val="9"/>
      <w:lang w:eastAsia="en-US"/>
    </w:rPr>
  </w:style>
  <w:style w:type="character" w:customStyle="1" w:styleId="CharStyle102">
    <w:name w:val="Char Style 102"/>
    <w:basedOn w:val="a0"/>
    <w:link w:val="Style101"/>
    <w:uiPriority w:val="99"/>
    <w:locked/>
    <w:rsid w:val="00AD0D9F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AD0D9F"/>
    <w:pPr>
      <w:widowControl w:val="0"/>
      <w:shd w:val="clear" w:color="auto" w:fill="FFFFFF"/>
      <w:spacing w:after="120" w:line="240" w:lineRule="atLeast"/>
      <w:ind w:firstLine="720"/>
      <w:outlineLvl w:val="2"/>
    </w:pPr>
    <w:rPr>
      <w:rFonts w:asciiTheme="minorHAnsi" w:eastAsiaTheme="minorHAnsi" w:hAnsiTheme="minorHAnsi"/>
      <w:sz w:val="22"/>
      <w:lang w:eastAsia="en-US"/>
    </w:rPr>
  </w:style>
  <w:style w:type="character" w:customStyle="1" w:styleId="CharStyle112">
    <w:name w:val="Char Style 112"/>
    <w:basedOn w:val="a0"/>
    <w:link w:val="Style111"/>
    <w:uiPriority w:val="99"/>
    <w:locked/>
    <w:rsid w:val="00AD0D9F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AD0D9F"/>
    <w:pPr>
      <w:widowControl w:val="0"/>
      <w:shd w:val="clear" w:color="auto" w:fill="FFFFFF"/>
      <w:spacing w:after="360" w:line="240" w:lineRule="atLeast"/>
      <w:ind w:firstLine="720"/>
    </w:pPr>
    <w:rPr>
      <w:rFonts w:asciiTheme="minorHAnsi" w:eastAsiaTheme="minorHAnsi" w:hAnsiTheme="minorHAnsi"/>
      <w:b/>
      <w:bCs/>
      <w:sz w:val="17"/>
      <w:szCs w:val="17"/>
      <w:lang w:eastAsia="en-US"/>
    </w:rPr>
  </w:style>
  <w:style w:type="character" w:customStyle="1" w:styleId="CharStyle114">
    <w:name w:val="Char Style 114"/>
    <w:basedOn w:val="a0"/>
    <w:link w:val="Style113"/>
    <w:uiPriority w:val="99"/>
    <w:locked/>
    <w:rsid w:val="00AD0D9F"/>
    <w:rPr>
      <w:sz w:val="20"/>
      <w:szCs w:val="20"/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AD0D9F"/>
    <w:pPr>
      <w:widowControl w:val="0"/>
      <w:shd w:val="clear" w:color="auto" w:fill="FFFFFF"/>
      <w:spacing w:before="120" w:line="240" w:lineRule="atLeast"/>
    </w:pPr>
    <w:rPr>
      <w:rFonts w:asciiTheme="minorHAnsi" w:eastAsiaTheme="minorHAnsi" w:hAnsiTheme="minorHAnsi"/>
      <w:sz w:val="20"/>
      <w:szCs w:val="20"/>
      <w:lang w:eastAsia="en-US"/>
    </w:rPr>
  </w:style>
  <w:style w:type="character" w:customStyle="1" w:styleId="CharStyle119">
    <w:name w:val="Char Style 119"/>
    <w:basedOn w:val="a0"/>
    <w:link w:val="Style118"/>
    <w:uiPriority w:val="99"/>
    <w:locked/>
    <w:rsid w:val="00AD0D9F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AD0D9F"/>
    <w:pPr>
      <w:widowControl w:val="0"/>
      <w:shd w:val="clear" w:color="auto" w:fill="FFFFFF"/>
      <w:spacing w:after="420" w:line="240" w:lineRule="atLeast"/>
      <w:ind w:firstLine="720"/>
    </w:pPr>
    <w:rPr>
      <w:rFonts w:asciiTheme="minorHAnsi" w:eastAsiaTheme="minorHAnsi" w:hAnsiTheme="minorHAnsi"/>
      <w:b/>
      <w:bCs/>
      <w:sz w:val="16"/>
      <w:szCs w:val="16"/>
      <w:lang w:eastAsia="en-US"/>
    </w:rPr>
  </w:style>
  <w:style w:type="character" w:customStyle="1" w:styleId="CharStyle123">
    <w:name w:val="Char Style 123"/>
    <w:basedOn w:val="a0"/>
    <w:link w:val="Style122"/>
    <w:uiPriority w:val="99"/>
    <w:locked/>
    <w:rsid w:val="00AD0D9F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spacing w:val="10"/>
      <w:sz w:val="21"/>
      <w:szCs w:val="21"/>
      <w:lang w:eastAsia="en-US"/>
    </w:rPr>
  </w:style>
  <w:style w:type="character" w:customStyle="1" w:styleId="CharStyle135">
    <w:name w:val="Char Style 135"/>
    <w:basedOn w:val="a0"/>
    <w:link w:val="Style134"/>
    <w:uiPriority w:val="99"/>
    <w:locked/>
    <w:rsid w:val="00AD0D9F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AD0D9F"/>
    <w:pPr>
      <w:widowControl w:val="0"/>
      <w:shd w:val="clear" w:color="auto" w:fill="FFFFFF"/>
      <w:spacing w:after="120" w:line="240" w:lineRule="atLeast"/>
      <w:ind w:firstLine="720"/>
    </w:pPr>
    <w:rPr>
      <w:rFonts w:asciiTheme="minorHAnsi" w:eastAsiaTheme="minorHAnsi" w:hAnsiTheme="minorHAnsi"/>
      <w:b/>
      <w:bCs/>
      <w:sz w:val="26"/>
      <w:szCs w:val="26"/>
      <w:lang w:eastAsia="en-US"/>
    </w:rPr>
  </w:style>
  <w:style w:type="character" w:customStyle="1" w:styleId="CharStyle139">
    <w:name w:val="Char Style 139"/>
    <w:basedOn w:val="a0"/>
    <w:link w:val="Style138"/>
    <w:uiPriority w:val="99"/>
    <w:locked/>
    <w:rsid w:val="00AD0D9F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AD0D9F"/>
    <w:pPr>
      <w:widowControl w:val="0"/>
      <w:shd w:val="clear" w:color="auto" w:fill="FFFFFF"/>
      <w:spacing w:before="120" w:line="350" w:lineRule="exact"/>
      <w:ind w:firstLine="720"/>
      <w:outlineLvl w:val="2"/>
    </w:pPr>
    <w:rPr>
      <w:rFonts w:asciiTheme="minorHAnsi" w:eastAsiaTheme="minorHAnsi" w:hAnsiTheme="minorHAnsi"/>
      <w:sz w:val="26"/>
      <w:szCs w:val="26"/>
      <w:lang w:eastAsia="en-US"/>
    </w:rPr>
  </w:style>
  <w:style w:type="character" w:customStyle="1" w:styleId="CharStyle5Exact">
    <w:name w:val="Char Style 5 Exact"/>
    <w:basedOn w:val="a0"/>
    <w:uiPriority w:val="99"/>
    <w:rsid w:val="00AD0D9F"/>
    <w:rPr>
      <w:strike w:val="0"/>
      <w:dstrike w:val="0"/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AD0D9F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AD0D9F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AD0D9F"/>
    <w:rPr>
      <w:i w:val="0"/>
      <w:iCs w:val="0"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AD0D9F"/>
    <w:rPr>
      <w:b w:val="0"/>
      <w:bCs w:val="0"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AD0D9F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AD0D9F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AD0D9F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AD0D9F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AD0D9F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AD0D9F"/>
    <w:rPr>
      <w:rFonts w:ascii="Times New Roman" w:hAnsi="Times New Roman" w:cs="Times New Roman" w:hint="default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AD0D9F"/>
    <w:rPr>
      <w:rFonts w:ascii="Times New Roman" w:hAnsi="Times New Roman" w:cs="Times New Roman" w:hint="default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AD0D9F"/>
    <w:rPr>
      <w:rFonts w:ascii="Times New Roman" w:hAnsi="Times New Roman" w:cs="Times New Roman" w:hint="default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AD0D9F"/>
    <w:rPr>
      <w:rFonts w:ascii="Times New Roman" w:hAnsi="Times New Roman" w:cs="Times New Roman" w:hint="default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AD0D9F"/>
    <w:rPr>
      <w:b w:val="0"/>
      <w:bCs w:val="0"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AD0D9F"/>
    <w:rPr>
      <w:b w:val="0"/>
      <w:bCs w:val="0"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AD0D9F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AD0D9F"/>
    <w:rPr>
      <w:b/>
      <w:bCs/>
      <w:smallCaps/>
      <w:sz w:val="20"/>
      <w:szCs w:val="20"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AD0D9F"/>
    <w:rPr>
      <w:b w:val="0"/>
      <w:bCs w:val="0"/>
      <w:sz w:val="20"/>
      <w:szCs w:val="20"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AD0D9F"/>
    <w:rPr>
      <w:rFonts w:ascii="Times New Roman" w:hAnsi="Times New Roman" w:cs="Times New Roman" w:hint="default"/>
      <w:b w:val="0"/>
      <w:bCs w:val="0"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AD0D9F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AD0D9F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AD0D9F"/>
    <w:rPr>
      <w:b w:val="0"/>
      <w:bCs w:val="0"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AD0D9F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AD0D9F"/>
    <w:rPr>
      <w:rFonts w:ascii="Times New Roman" w:hAnsi="Times New Roman" w:cs="Times New Roman" w:hint="default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AD0D9F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AD0D9F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AD0D9F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AD0D9F"/>
    <w:rPr>
      <w:rFonts w:ascii="Times New Roman" w:hAnsi="Times New Roman" w:cs="Times New Roman" w:hint="default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AD0D9F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AD0D9F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AD0D9F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AD0D9F"/>
    <w:rPr>
      <w:rFonts w:ascii="Times New Roman" w:hAnsi="Times New Roman" w:cs="Times New Roman" w:hint="default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AD0D9F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AD0D9F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AD0D9F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AD0D9F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AD0D9F"/>
    <w:rPr>
      <w:rFonts w:ascii="Times New Roman" w:hAnsi="Times New Roman" w:cs="Times New Roman" w:hint="default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AD0D9F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AD0D9F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AD0D9F"/>
    <w:rPr>
      <w:b w:val="0"/>
      <w:bCs w:val="0"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AD0D9F"/>
    <w:rPr>
      <w:b w:val="0"/>
      <w:bCs w:val="0"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AD0D9F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AD0D9F"/>
    <w:rPr>
      <w:rFonts w:ascii="Times New Roman" w:hAnsi="Times New Roman" w:cs="Times New Roman" w:hint="default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AD0D9F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AD0D9F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AD0D9F"/>
    <w:rPr>
      <w:b w:val="0"/>
      <w:bCs w:val="0"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AD0D9F"/>
    <w:rPr>
      <w:b w:val="0"/>
      <w:bCs w:val="0"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AD0D9F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AD0D9F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AD0D9F"/>
    <w:rPr>
      <w:rFonts w:ascii="Times New Roman" w:hAnsi="Times New Roman" w:cs="Times New Roman" w:hint="default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AD0D9F"/>
    <w:rPr>
      <w:rFonts w:ascii="Courier New" w:hAnsi="Courier New" w:cs="Courier New" w:hint="default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4">
    <w:name w:val="endnote text"/>
    <w:basedOn w:val="a"/>
    <w:link w:val="af5"/>
    <w:uiPriority w:val="99"/>
    <w:semiHidden/>
    <w:rsid w:val="00DE60A7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DE60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uiPriority w:val="99"/>
    <w:semiHidden/>
    <w:rsid w:val="00DE60A7"/>
    <w:rPr>
      <w:rFonts w:cs="Times New Roman"/>
      <w:vertAlign w:val="superscript"/>
    </w:rPr>
  </w:style>
  <w:style w:type="paragraph" w:styleId="af7">
    <w:name w:val="footer"/>
    <w:basedOn w:val="a"/>
    <w:link w:val="af8"/>
    <w:uiPriority w:val="99"/>
    <w:unhideWhenUsed/>
    <w:rsid w:val="00DE60A7"/>
    <w:pPr>
      <w:tabs>
        <w:tab w:val="center" w:pos="4677"/>
        <w:tab w:val="right" w:pos="9355"/>
      </w:tabs>
      <w:spacing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DE60A7"/>
    <w:rPr>
      <w:rFonts w:ascii="Times New Roman" w:eastAsiaTheme="minorEastAsia" w:hAnsi="Times New Roman"/>
      <w:sz w:val="28"/>
      <w:lang w:eastAsia="ru-RU"/>
    </w:rPr>
  </w:style>
  <w:style w:type="paragraph" w:styleId="af9">
    <w:name w:val="Revision"/>
    <w:hidden/>
    <w:uiPriority w:val="99"/>
    <w:semiHidden/>
    <w:rsid w:val="00F4319D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customStyle="1" w:styleId="11">
    <w:name w:val="Абзац списка1"/>
    <w:basedOn w:val="a"/>
    <w:rsid w:val="00212B42"/>
    <w:pPr>
      <w:spacing w:line="240" w:lineRule="auto"/>
      <w:ind w:left="720"/>
      <w:jc w:val="left"/>
    </w:pPr>
    <w:rPr>
      <w:rFonts w:eastAsia="Times New Roman" w:cs="Times New Roman"/>
      <w:sz w:val="24"/>
      <w:szCs w:val="24"/>
    </w:rPr>
  </w:style>
  <w:style w:type="table" w:customStyle="1" w:styleId="4">
    <w:name w:val="Сетка таблицы4"/>
    <w:basedOn w:val="a1"/>
    <w:next w:val="a7"/>
    <w:uiPriority w:val="39"/>
    <w:rsid w:val="004B36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0F3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Style9">
    <w:name w:val="Char Style 9"/>
    <w:basedOn w:val="a0"/>
    <w:link w:val="Style7"/>
    <w:uiPriority w:val="99"/>
    <w:rsid w:val="008A3B58"/>
    <w:rPr>
      <w:sz w:val="28"/>
      <w:szCs w:val="28"/>
      <w:shd w:val="clear" w:color="auto" w:fill="FFFFFF"/>
    </w:rPr>
  </w:style>
  <w:style w:type="paragraph" w:customStyle="1" w:styleId="Style7">
    <w:name w:val="Style 7"/>
    <w:basedOn w:val="a"/>
    <w:link w:val="CharStyle9"/>
    <w:uiPriority w:val="99"/>
    <w:rsid w:val="008A3B58"/>
    <w:pPr>
      <w:widowControl w:val="0"/>
      <w:shd w:val="clear" w:color="auto" w:fill="FFFFFF"/>
      <w:spacing w:after="300" w:line="360" w:lineRule="exact"/>
      <w:jc w:val="center"/>
    </w:pPr>
    <w:rPr>
      <w:rFonts w:asciiTheme="minorHAnsi" w:eastAsiaTheme="minorHAnsi" w:hAnsiTheme="minorHAnsi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D348F01921F9FB25A84070726EE12D7075DC267EDB0C2064512BE3C1BC574215A16B070CAE4777BFCG5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743C-81F3-438F-B33E-7366F337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5</Pages>
  <Words>1826</Words>
  <Characters>10414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НИФИ</Company>
  <LinksUpToDate>false</LinksUpToDate>
  <CharactersWithSpaces>12216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МАРКИТАНТОВА АНАСТАСИЯ СЕРГЕЕВНА</dc:creator>
  <cp:lastModifiedBy>МАРКИТАНТОВА АНАСТАСИЯ СЕРГЕЕВНА</cp:lastModifiedBy>
  <cp:revision>2</cp:revision>
  <cp:lastPrinted>2018-08-30T11:43:00Z</cp:lastPrinted>
  <dcterms:created xsi:type="dcterms:W3CDTF">2018-08-15T06:53:00Z</dcterms:created>
  <dcterms:modified xsi:type="dcterms:W3CDTF">2018-10-19T07:41:00Z</dcterms:modified>
</cp:coreProperties>
</file>