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000" w:type="pct"/>
        <w:tblLook w:val="04A0" w:firstRow="1" w:lastRow="0" w:firstColumn="1" w:lastColumn="0" w:noHBand="0" w:noVBand="1"/>
      </w:tblPr>
      <w:tblGrid>
        <w:gridCol w:w="4442"/>
        <w:gridCol w:w="981"/>
        <w:gridCol w:w="4714"/>
      </w:tblGrid>
      <w:tr w:rsidR="00D074C8" w:rsidRPr="00D074C8" w14:paraId="527B2447" w14:textId="77777777" w:rsidTr="00A24A0F">
        <w:trPr>
          <w:trHeight w:val="1319"/>
        </w:trPr>
        <w:tc>
          <w:tcPr>
            <w:tcW w:w="2191" w:type="pct"/>
            <w:shd w:val="clear" w:color="auto" w:fill="auto"/>
          </w:tcPr>
          <w:p w14:paraId="1BB1B2E6" w14:textId="4D2952DA" w:rsidR="006C68C2" w:rsidRPr="00D074C8" w:rsidRDefault="006C68C2" w:rsidP="00E10FB1">
            <w:pPr>
              <w:pStyle w:val="a4"/>
            </w:pPr>
          </w:p>
        </w:tc>
        <w:tc>
          <w:tcPr>
            <w:tcW w:w="484" w:type="pct"/>
            <w:shd w:val="clear" w:color="auto" w:fill="auto"/>
          </w:tcPr>
          <w:p w14:paraId="0B28F1BB" w14:textId="77777777" w:rsidR="006C68C2" w:rsidRPr="00D074C8" w:rsidRDefault="006C68C2" w:rsidP="00E10FB1">
            <w:pPr>
              <w:pStyle w:val="a5"/>
              <w:jc w:val="center"/>
            </w:pPr>
          </w:p>
        </w:tc>
        <w:tc>
          <w:tcPr>
            <w:tcW w:w="2325" w:type="pct"/>
            <w:shd w:val="clear" w:color="auto" w:fill="auto"/>
          </w:tcPr>
          <w:p w14:paraId="3CCE540C" w14:textId="77777777" w:rsidR="006C68C2" w:rsidRPr="00D074C8" w:rsidRDefault="006C68C2" w:rsidP="006C68C2">
            <w:pPr>
              <w:pStyle w:val="a5"/>
              <w:jc w:val="center"/>
            </w:pPr>
          </w:p>
        </w:tc>
      </w:tr>
      <w:tr w:rsidR="00D074C8" w:rsidRPr="00D074C8" w14:paraId="2119D143" w14:textId="77777777" w:rsidTr="00A24A0F">
        <w:trPr>
          <w:trHeight w:val="522"/>
        </w:trPr>
        <w:tc>
          <w:tcPr>
            <w:tcW w:w="2191" w:type="pct"/>
            <w:shd w:val="clear" w:color="auto" w:fill="auto"/>
          </w:tcPr>
          <w:p w14:paraId="592BA26A" w14:textId="77777777" w:rsidR="006C68C2" w:rsidRPr="00D074C8" w:rsidRDefault="006C68C2" w:rsidP="00E10FB1">
            <w:pPr>
              <w:pStyle w:val="a6"/>
              <w:jc w:val="left"/>
            </w:pPr>
          </w:p>
        </w:tc>
        <w:tc>
          <w:tcPr>
            <w:tcW w:w="484" w:type="pct"/>
            <w:shd w:val="clear" w:color="auto" w:fill="auto"/>
          </w:tcPr>
          <w:p w14:paraId="7A02A88D" w14:textId="77777777" w:rsidR="006C68C2" w:rsidRPr="00D074C8" w:rsidRDefault="006C68C2" w:rsidP="00E10FB1">
            <w:pPr>
              <w:pStyle w:val="a6"/>
              <w:jc w:val="left"/>
            </w:pPr>
          </w:p>
        </w:tc>
        <w:tc>
          <w:tcPr>
            <w:tcW w:w="2325" w:type="pct"/>
            <w:shd w:val="clear" w:color="auto" w:fill="auto"/>
          </w:tcPr>
          <w:p w14:paraId="53092694" w14:textId="77777777" w:rsidR="006C68C2" w:rsidRPr="00D074C8" w:rsidRDefault="006C68C2" w:rsidP="00E10FB1">
            <w:pPr>
              <w:pStyle w:val="a6"/>
              <w:jc w:val="left"/>
            </w:pPr>
          </w:p>
        </w:tc>
      </w:tr>
      <w:tr w:rsidR="00D074C8" w:rsidRPr="00D074C8" w14:paraId="13CF23B6" w14:textId="77777777" w:rsidTr="00A24A0F">
        <w:trPr>
          <w:trHeight w:val="508"/>
        </w:trPr>
        <w:tc>
          <w:tcPr>
            <w:tcW w:w="2191" w:type="pct"/>
            <w:shd w:val="clear" w:color="auto" w:fill="auto"/>
          </w:tcPr>
          <w:p w14:paraId="767DB47A" w14:textId="77777777" w:rsidR="006C68C2" w:rsidRPr="00D074C8" w:rsidRDefault="006C68C2" w:rsidP="00E10FB1">
            <w:pPr>
              <w:pStyle w:val="a6"/>
              <w:jc w:val="left"/>
            </w:pPr>
          </w:p>
        </w:tc>
        <w:tc>
          <w:tcPr>
            <w:tcW w:w="484" w:type="pct"/>
            <w:shd w:val="clear" w:color="auto" w:fill="auto"/>
          </w:tcPr>
          <w:p w14:paraId="4F81B4EA" w14:textId="77777777" w:rsidR="006C68C2" w:rsidRPr="00D074C8" w:rsidRDefault="006C68C2" w:rsidP="00E10FB1">
            <w:pPr>
              <w:pStyle w:val="a6"/>
              <w:jc w:val="left"/>
            </w:pPr>
          </w:p>
        </w:tc>
        <w:tc>
          <w:tcPr>
            <w:tcW w:w="2325" w:type="pct"/>
            <w:shd w:val="clear" w:color="auto" w:fill="auto"/>
          </w:tcPr>
          <w:p w14:paraId="3E0653F1" w14:textId="77777777" w:rsidR="006C68C2" w:rsidRPr="00D074C8" w:rsidRDefault="006C68C2" w:rsidP="00E10FB1">
            <w:pPr>
              <w:pStyle w:val="a6"/>
              <w:jc w:val="left"/>
            </w:pPr>
          </w:p>
        </w:tc>
      </w:tr>
      <w:tr w:rsidR="00D074C8" w:rsidRPr="00D074C8" w14:paraId="03E60347" w14:textId="77777777" w:rsidTr="00A24A0F">
        <w:trPr>
          <w:trHeight w:val="717"/>
        </w:trPr>
        <w:tc>
          <w:tcPr>
            <w:tcW w:w="5000" w:type="pct"/>
            <w:gridSpan w:val="3"/>
            <w:shd w:val="clear" w:color="auto" w:fill="auto"/>
          </w:tcPr>
          <w:p w14:paraId="6EC12CF1" w14:textId="77777777" w:rsidR="006C68C2" w:rsidRPr="00D074C8" w:rsidRDefault="006C68C2" w:rsidP="00E10FB1"/>
        </w:tc>
      </w:tr>
      <w:tr w:rsidR="00D074C8" w:rsidRPr="00D074C8" w14:paraId="08000B16" w14:textId="77777777" w:rsidTr="00A24A0F">
        <w:trPr>
          <w:trHeight w:val="373"/>
        </w:trPr>
        <w:tc>
          <w:tcPr>
            <w:tcW w:w="5000" w:type="pct"/>
            <w:gridSpan w:val="3"/>
            <w:shd w:val="clear" w:color="auto" w:fill="auto"/>
          </w:tcPr>
          <w:p w14:paraId="2A1879A9" w14:textId="77777777" w:rsidR="006C68C2" w:rsidRPr="00D074C8" w:rsidRDefault="006C68C2" w:rsidP="00E10FB1">
            <w:pPr>
              <w:pStyle w:val="a7"/>
            </w:pPr>
          </w:p>
        </w:tc>
      </w:tr>
      <w:tr w:rsidR="00D074C8" w:rsidRPr="00D074C8" w14:paraId="52FBE9C4" w14:textId="77777777" w:rsidTr="00A24A0F">
        <w:trPr>
          <w:trHeight w:val="131"/>
        </w:trPr>
        <w:tc>
          <w:tcPr>
            <w:tcW w:w="5000" w:type="pct"/>
            <w:gridSpan w:val="3"/>
            <w:shd w:val="clear" w:color="auto" w:fill="auto"/>
          </w:tcPr>
          <w:p w14:paraId="57A98802" w14:textId="3D2A0A2C" w:rsidR="00BF2D77" w:rsidRPr="00BF2D77" w:rsidRDefault="00E927A3" w:rsidP="00BF2D77">
            <w:pPr>
              <w:pStyle w:val="a8"/>
              <w:rPr>
                <w:b/>
              </w:rPr>
            </w:pPr>
            <w:r>
              <w:rPr>
                <w:b/>
              </w:rPr>
              <w:t>РУКОВОДСТВО ПОЛЬЗОВАТЕЛЯ ПО</w:t>
            </w:r>
            <w:r>
              <w:rPr>
                <w:b/>
                <w:bCs/>
              </w:rPr>
              <w:t xml:space="preserve"> ПРИНЯТИЮ</w:t>
            </w:r>
            <w:r w:rsidRPr="00DC6676">
              <w:rPr>
                <w:b/>
                <w:bCs/>
              </w:rPr>
              <w:t xml:space="preserve"> «ПРОЕКТА ПЛАНА ЗАКУПОК» СФОРМИРОВАННОГО ПОДВЕДОМСТВЕННЫМИ УЧРЕЖДЕНИЯМИ НА ОЧЕРЕДНОЙ ФИНАНСОВЫЙ ГОД И ПЛАНОВЫЙ ПЕРИОД ГЛАВНЫМИ РАСПОРЯДИТЕЛЯМИ БЮДЖЕТНЫХ СРЕДСТВ В ПОДСИСТЕМЕ «БЮДЖЕТНОЕ ПЛАНИРОВАНИЕ» ГОСУДАРСТВЕННОЙ ИНТЕГРИРОВАННОЙ ИНФОРМАЦИОННОЙ СИСТЕМЕ УПРАВЛЕНИЯ ОБЩЕСТВЕННЫМИ ФИНАНСАМИ «ЭЛЕКТРОННЫЙ БЮДЖЕТ»</w:t>
            </w:r>
          </w:p>
          <w:p w14:paraId="04B5F16F" w14:textId="566F7977" w:rsidR="006C68C2" w:rsidRPr="00D074C8" w:rsidRDefault="00E927A3" w:rsidP="00BF2D77">
            <w:pPr>
              <w:pStyle w:val="a8"/>
            </w:pPr>
            <w:r>
              <w:rPr>
                <w:b/>
              </w:rPr>
              <w:t xml:space="preserve"> </w:t>
            </w:r>
          </w:p>
        </w:tc>
      </w:tr>
      <w:tr w:rsidR="00D074C8" w:rsidRPr="00D074C8" w14:paraId="63C8DD12" w14:textId="77777777" w:rsidTr="00A24A0F">
        <w:trPr>
          <w:trHeight w:val="2103"/>
        </w:trPr>
        <w:tc>
          <w:tcPr>
            <w:tcW w:w="5000" w:type="pct"/>
            <w:gridSpan w:val="3"/>
            <w:shd w:val="clear" w:color="auto" w:fill="auto"/>
          </w:tcPr>
          <w:p w14:paraId="55BD8CA1" w14:textId="77777777" w:rsidR="006C68C2" w:rsidRPr="00D074C8" w:rsidRDefault="006C68C2" w:rsidP="00E927A3">
            <w:pPr>
              <w:pStyle w:val="a8"/>
            </w:pPr>
          </w:p>
        </w:tc>
      </w:tr>
      <w:tr w:rsidR="00D074C8" w:rsidRPr="00D074C8" w14:paraId="70F395FF" w14:textId="77777777" w:rsidTr="00A24A0F">
        <w:trPr>
          <w:trHeight w:val="2100"/>
        </w:trPr>
        <w:tc>
          <w:tcPr>
            <w:tcW w:w="2191" w:type="pct"/>
            <w:shd w:val="clear" w:color="auto" w:fill="auto"/>
          </w:tcPr>
          <w:p w14:paraId="709B3D7D" w14:textId="77777777" w:rsidR="006C68C2" w:rsidRPr="00D074C8" w:rsidRDefault="006C68C2" w:rsidP="00E10FB1"/>
          <w:p w14:paraId="0E92CC7D" w14:textId="77777777" w:rsidR="006C68C2" w:rsidRPr="00D074C8" w:rsidRDefault="006C68C2" w:rsidP="00E10FB1"/>
          <w:p w14:paraId="30BB966D" w14:textId="77777777" w:rsidR="006C68C2" w:rsidRPr="00D074C8" w:rsidRDefault="006C68C2" w:rsidP="00E10FB1"/>
          <w:p w14:paraId="2786A439" w14:textId="77777777" w:rsidR="006C68C2" w:rsidRPr="00D074C8" w:rsidRDefault="006C68C2" w:rsidP="00E10FB1"/>
        </w:tc>
        <w:tc>
          <w:tcPr>
            <w:tcW w:w="484" w:type="pct"/>
            <w:shd w:val="clear" w:color="auto" w:fill="auto"/>
          </w:tcPr>
          <w:p w14:paraId="7356E343" w14:textId="77777777" w:rsidR="006C68C2" w:rsidRPr="00D074C8" w:rsidRDefault="006C68C2" w:rsidP="00E10FB1"/>
        </w:tc>
        <w:tc>
          <w:tcPr>
            <w:tcW w:w="2325" w:type="pct"/>
            <w:shd w:val="clear" w:color="auto" w:fill="auto"/>
          </w:tcPr>
          <w:p w14:paraId="67598942" w14:textId="77777777" w:rsidR="006C68C2" w:rsidRPr="00D074C8" w:rsidRDefault="006C68C2" w:rsidP="00E10FB1">
            <w:pPr>
              <w:pStyle w:val="a6"/>
              <w:jc w:val="left"/>
            </w:pPr>
          </w:p>
        </w:tc>
      </w:tr>
      <w:tr w:rsidR="00D074C8" w:rsidRPr="00D074C8" w14:paraId="41F37422" w14:textId="77777777" w:rsidTr="00A24A0F">
        <w:trPr>
          <w:trHeight w:val="531"/>
        </w:trPr>
        <w:tc>
          <w:tcPr>
            <w:tcW w:w="5000" w:type="pct"/>
            <w:gridSpan w:val="3"/>
            <w:shd w:val="clear" w:color="auto" w:fill="auto"/>
          </w:tcPr>
          <w:p w14:paraId="4BCE3C7D" w14:textId="77777777" w:rsidR="006C68C2" w:rsidRPr="00D074C8" w:rsidRDefault="006C68C2" w:rsidP="00E10FB1">
            <w:pPr>
              <w:pStyle w:val="a9"/>
              <w:jc w:val="left"/>
              <w:rPr>
                <w:b/>
                <w:bCs/>
                <w:sz w:val="27"/>
                <w:szCs w:val="27"/>
              </w:rPr>
            </w:pPr>
          </w:p>
        </w:tc>
      </w:tr>
      <w:tr w:rsidR="00D074C8" w:rsidRPr="00D074C8" w14:paraId="28C86493" w14:textId="77777777" w:rsidTr="00B114C1">
        <w:trPr>
          <w:trHeight w:val="2051"/>
        </w:trPr>
        <w:tc>
          <w:tcPr>
            <w:tcW w:w="5000" w:type="pct"/>
            <w:gridSpan w:val="3"/>
            <w:shd w:val="clear" w:color="auto" w:fill="auto"/>
          </w:tcPr>
          <w:p w14:paraId="33BB0555" w14:textId="77777777" w:rsidR="006C68C2" w:rsidRPr="00D074C8" w:rsidRDefault="006C68C2" w:rsidP="00E10FB1">
            <w:pPr>
              <w:pStyle w:val="aa"/>
            </w:pPr>
          </w:p>
        </w:tc>
      </w:tr>
    </w:tbl>
    <w:p w14:paraId="4541D9AD" w14:textId="68B93A70" w:rsidR="006C68C2" w:rsidRPr="00D074C8" w:rsidRDefault="00A54FC6" w:rsidP="00D33EF2">
      <w:pPr>
        <w:spacing w:before="360" w:after="360"/>
        <w:jc w:val="center"/>
        <w:rPr>
          <w:b/>
        </w:rPr>
      </w:pPr>
      <w:r w:rsidRPr="00D074C8">
        <w:t>201</w:t>
      </w:r>
      <w:r w:rsidR="00A7674F">
        <w:t>8</w:t>
      </w:r>
      <w:r w:rsidR="00EA169F" w:rsidRPr="00D074C8">
        <w:t>.0</w:t>
      </w:r>
      <w:r w:rsidR="00D42ACD">
        <w:t>2</w:t>
      </w:r>
      <w:bookmarkStart w:id="0" w:name="_GoBack"/>
      <w:bookmarkEnd w:id="0"/>
      <w:r w:rsidR="006C68C2" w:rsidRPr="00D074C8">
        <w:br w:type="page"/>
      </w:r>
      <w:r w:rsidR="003A5022" w:rsidRPr="00D074C8">
        <w:rPr>
          <w:b/>
        </w:rPr>
        <w:lastRenderedPageBreak/>
        <w:t>С</w:t>
      </w:r>
      <w:r w:rsidR="006C68C2" w:rsidRPr="00D074C8">
        <w:rPr>
          <w:b/>
        </w:rPr>
        <w:t>одержание</w:t>
      </w:r>
    </w:p>
    <w:p w14:paraId="312E4DCC" w14:textId="77777777" w:rsidR="00641085" w:rsidRDefault="00A03197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rStyle w:val="ac"/>
          <w:caps/>
          <w:color w:val="auto"/>
          <w:szCs w:val="22"/>
        </w:rPr>
        <w:fldChar w:fldCharType="begin"/>
      </w:r>
      <w:r>
        <w:rPr>
          <w:rStyle w:val="ac"/>
          <w:caps/>
          <w:color w:val="auto"/>
          <w:szCs w:val="22"/>
        </w:rPr>
        <w:instrText xml:space="preserve"> TOC \o \h \z \u </w:instrText>
      </w:r>
      <w:r>
        <w:rPr>
          <w:rStyle w:val="ac"/>
          <w:caps/>
          <w:color w:val="auto"/>
          <w:szCs w:val="22"/>
        </w:rPr>
        <w:fldChar w:fldCharType="separate"/>
      </w:r>
      <w:hyperlink w:anchor="_Toc523833995" w:history="1">
        <w:r w:rsidR="00641085" w:rsidRPr="007A3E6A">
          <w:rPr>
            <w:rStyle w:val="ab"/>
            <w:noProof/>
          </w:rPr>
          <w:t>1 Запуск Системы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_Toc523833995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6</w:t>
        </w:r>
        <w:r w:rsidR="00641085">
          <w:rPr>
            <w:noProof/>
            <w:webHidden/>
          </w:rPr>
          <w:fldChar w:fldCharType="end"/>
        </w:r>
      </w:hyperlink>
    </w:p>
    <w:p w14:paraId="586B61E0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3996" w:history="1">
        <w:r w:rsidR="00641085" w:rsidRPr="007A3E6A">
          <w:rPr>
            <w:rStyle w:val="ab"/>
            <w:noProof/>
          </w:rPr>
          <w:t>2 Создание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_Toc523833996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9</w:t>
        </w:r>
        <w:r w:rsidR="00641085">
          <w:rPr>
            <w:noProof/>
            <w:webHidden/>
          </w:rPr>
          <w:fldChar w:fldCharType="end"/>
        </w:r>
      </w:hyperlink>
    </w:p>
    <w:p w14:paraId="2A96B541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3997" w:history="1">
        <w:r w:rsidR="00641085" w:rsidRPr="007A3E6A">
          <w:rPr>
            <w:rStyle w:val="ab"/>
            <w:noProof/>
          </w:rPr>
          <w:t>2.1 Создание настроек по работе получателей бюджетных средств в реестре «Предложения на закупки» и «КБК 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_Toc523833997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9</w:t>
        </w:r>
        <w:r w:rsidR="00641085">
          <w:rPr>
            <w:noProof/>
            <w:webHidden/>
          </w:rPr>
          <w:fldChar w:fldCharType="end"/>
        </w:r>
      </w:hyperlink>
    </w:p>
    <w:p w14:paraId="72B44126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3998" w:history="1">
        <w:r w:rsidR="00641085" w:rsidRPr="007A3E6A">
          <w:rPr>
            <w:rStyle w:val="ab"/>
            <w:noProof/>
          </w:rPr>
          <w:t>2.1.1 Добавление настройки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_Toc523833998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12</w:t>
        </w:r>
        <w:r w:rsidR="00641085">
          <w:rPr>
            <w:noProof/>
            <w:webHidden/>
          </w:rPr>
          <w:fldChar w:fldCharType="end"/>
        </w:r>
      </w:hyperlink>
    </w:p>
    <w:p w14:paraId="08343409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3999" w:history="1">
        <w:r w:rsidR="00641085" w:rsidRPr="007A3E6A">
          <w:rPr>
            <w:rStyle w:val="ab"/>
            <w:noProof/>
          </w:rPr>
          <w:t>2.1.2 Редактирование настройки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_Toc523833999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18</w:t>
        </w:r>
        <w:r w:rsidR="00641085">
          <w:rPr>
            <w:noProof/>
            <w:webHidden/>
          </w:rPr>
          <w:fldChar w:fldCharType="end"/>
        </w:r>
      </w:hyperlink>
    </w:p>
    <w:p w14:paraId="55BD0008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0" w:history="1">
        <w:r w:rsidR="00641085" w:rsidRPr="007A3E6A">
          <w:rPr>
            <w:rStyle w:val="ab"/>
            <w:noProof/>
          </w:rPr>
          <w:t>2.1.3 Создание версии настройки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20</w:t>
        </w:r>
        <w:r w:rsidR="00641085">
          <w:rPr>
            <w:noProof/>
            <w:webHidden/>
          </w:rPr>
          <w:fldChar w:fldCharType="end"/>
        </w:r>
      </w:hyperlink>
    </w:p>
    <w:p w14:paraId="4EB706AD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1" w:history="1">
        <w:r w:rsidR="00641085" w:rsidRPr="007A3E6A">
          <w:rPr>
            <w:rStyle w:val="ab"/>
            <w:noProof/>
          </w:rPr>
          <w:t>2.1.4 Просмотр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_Toc523834001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22</w:t>
        </w:r>
        <w:r w:rsidR="00641085">
          <w:rPr>
            <w:noProof/>
            <w:webHidden/>
          </w:rPr>
          <w:fldChar w:fldCharType="end"/>
        </w:r>
      </w:hyperlink>
    </w:p>
    <w:p w14:paraId="5E87F788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2" w:history="1">
        <w:r w:rsidR="00641085" w:rsidRPr="007A3E6A">
          <w:rPr>
            <w:rStyle w:val="ab"/>
            <w:noProof/>
          </w:rPr>
          <w:t>2.1.5 Просмотр версий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_Toc523834002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24</w:t>
        </w:r>
        <w:r w:rsidR="00641085">
          <w:rPr>
            <w:noProof/>
            <w:webHidden/>
          </w:rPr>
          <w:fldChar w:fldCharType="end"/>
        </w:r>
      </w:hyperlink>
    </w:p>
    <w:p w14:paraId="213010B2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3" w:history="1">
        <w:r w:rsidR="00641085" w:rsidRPr="007A3E6A">
          <w:rPr>
            <w:rStyle w:val="ab"/>
            <w:noProof/>
          </w:rPr>
          <w:t>2.1.6 Печать реестра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_Toc523834003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26</w:t>
        </w:r>
        <w:r w:rsidR="00641085">
          <w:rPr>
            <w:noProof/>
            <w:webHidden/>
          </w:rPr>
          <w:fldChar w:fldCharType="end"/>
        </w:r>
      </w:hyperlink>
    </w:p>
    <w:p w14:paraId="4BFD52E8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4" w:history="1">
        <w:r w:rsidR="00641085" w:rsidRPr="007A3E6A">
          <w:rPr>
            <w:rStyle w:val="ab"/>
            <w:noProof/>
          </w:rPr>
          <w:t>2.1.7 Просмотр истории изменений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_Toc523834004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27</w:t>
        </w:r>
        <w:r w:rsidR="00641085">
          <w:rPr>
            <w:noProof/>
            <w:webHidden/>
          </w:rPr>
          <w:fldChar w:fldCharType="end"/>
        </w:r>
      </w:hyperlink>
    </w:p>
    <w:p w14:paraId="50626ABE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5" w:history="1">
        <w:r w:rsidR="00641085" w:rsidRPr="007A3E6A">
          <w:rPr>
            <w:rStyle w:val="ab"/>
            <w:noProof/>
          </w:rPr>
          <w:t>2.1.8 Заполнение на основании предыдущего бюджетного цикла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29</w:t>
        </w:r>
        <w:r w:rsidR="00641085">
          <w:rPr>
            <w:noProof/>
            <w:webHidden/>
          </w:rPr>
          <w:fldChar w:fldCharType="end"/>
        </w:r>
      </w:hyperlink>
    </w:p>
    <w:p w14:paraId="6AA5DA68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6" w:history="1">
        <w:r w:rsidR="00641085" w:rsidRPr="007A3E6A">
          <w:rPr>
            <w:rStyle w:val="ab"/>
            <w:noProof/>
          </w:rPr>
          <w:t>2.2 Создание настроек согласования документа «План закупок»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31</w:t>
        </w:r>
        <w:r w:rsidR="00641085">
          <w:rPr>
            <w:noProof/>
            <w:webHidden/>
          </w:rPr>
          <w:fldChar w:fldCharType="end"/>
        </w:r>
      </w:hyperlink>
    </w:p>
    <w:p w14:paraId="77B8AA62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7" w:history="1">
        <w:r w:rsidR="00641085" w:rsidRPr="007A3E6A">
          <w:rPr>
            <w:rStyle w:val="ab"/>
            <w:noProof/>
          </w:rPr>
          <w:t>2.2.1 Добавление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33</w:t>
        </w:r>
        <w:r w:rsidR="00641085">
          <w:rPr>
            <w:noProof/>
            <w:webHidden/>
          </w:rPr>
          <w:fldChar w:fldCharType="end"/>
        </w:r>
      </w:hyperlink>
    </w:p>
    <w:p w14:paraId="026D734E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8" w:history="1">
        <w:r w:rsidR="00641085" w:rsidRPr="007A3E6A">
          <w:rPr>
            <w:rStyle w:val="ab"/>
            <w:noProof/>
          </w:rPr>
          <w:t>2.2.2 Редактирование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38</w:t>
        </w:r>
        <w:r w:rsidR="00641085">
          <w:rPr>
            <w:noProof/>
            <w:webHidden/>
          </w:rPr>
          <w:fldChar w:fldCharType="end"/>
        </w:r>
      </w:hyperlink>
    </w:p>
    <w:p w14:paraId="3BED3AFF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09" w:history="1">
        <w:r w:rsidR="00641085" w:rsidRPr="007A3E6A">
          <w:rPr>
            <w:rStyle w:val="ab"/>
            <w:noProof/>
          </w:rPr>
          <w:t>2.2.3 Создание версии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_Toc523834009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39</w:t>
        </w:r>
        <w:r w:rsidR="00641085">
          <w:rPr>
            <w:noProof/>
            <w:webHidden/>
          </w:rPr>
          <w:fldChar w:fldCharType="end"/>
        </w:r>
      </w:hyperlink>
    </w:p>
    <w:p w14:paraId="16FD234E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0" w:history="1">
        <w:r w:rsidR="00641085" w:rsidRPr="007A3E6A">
          <w:rPr>
            <w:rStyle w:val="ab"/>
            <w:noProof/>
          </w:rPr>
          <w:t>2.2.4 Просмотр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42</w:t>
        </w:r>
        <w:r w:rsidR="00641085">
          <w:rPr>
            <w:noProof/>
            <w:webHidden/>
          </w:rPr>
          <w:fldChar w:fldCharType="end"/>
        </w:r>
      </w:hyperlink>
    </w:p>
    <w:p w14:paraId="08402994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1" w:history="1">
        <w:r w:rsidR="00641085" w:rsidRPr="007A3E6A">
          <w:rPr>
            <w:rStyle w:val="ab"/>
            <w:noProof/>
          </w:rPr>
          <w:t>2.2.5 Просмотр версий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_Toc523834011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43</w:t>
        </w:r>
        <w:r w:rsidR="00641085">
          <w:rPr>
            <w:noProof/>
            <w:webHidden/>
          </w:rPr>
          <w:fldChar w:fldCharType="end"/>
        </w:r>
      </w:hyperlink>
    </w:p>
    <w:p w14:paraId="2087B5C2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2" w:history="1">
        <w:r w:rsidR="00641085" w:rsidRPr="007A3E6A">
          <w:rPr>
            <w:rStyle w:val="ab"/>
            <w:noProof/>
          </w:rPr>
          <w:t>2.2.6 Печать реестра настроек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_Toc523834012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45</w:t>
        </w:r>
        <w:r w:rsidR="00641085">
          <w:rPr>
            <w:noProof/>
            <w:webHidden/>
          </w:rPr>
          <w:fldChar w:fldCharType="end"/>
        </w:r>
      </w:hyperlink>
    </w:p>
    <w:p w14:paraId="1154A6A6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3" w:history="1">
        <w:r w:rsidR="00641085" w:rsidRPr="007A3E6A">
          <w:rPr>
            <w:rStyle w:val="ab"/>
            <w:noProof/>
          </w:rPr>
          <w:t>2.2.7 Просмотр истории изменений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_Toc523834013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46</w:t>
        </w:r>
        <w:r w:rsidR="00641085">
          <w:rPr>
            <w:noProof/>
            <w:webHidden/>
          </w:rPr>
          <w:fldChar w:fldCharType="end"/>
        </w:r>
      </w:hyperlink>
    </w:p>
    <w:p w14:paraId="7789F99B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4" w:history="1">
        <w:r w:rsidR="00641085" w:rsidRPr="007A3E6A">
          <w:rPr>
            <w:rStyle w:val="ab"/>
            <w:noProof/>
          </w:rPr>
          <w:t>2.2.8 Заполнение на основании предыдущего бюджетного цикла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_Toc523834014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48</w:t>
        </w:r>
        <w:r w:rsidR="00641085">
          <w:rPr>
            <w:noProof/>
            <w:webHidden/>
          </w:rPr>
          <w:fldChar w:fldCharType="end"/>
        </w:r>
      </w:hyperlink>
    </w:p>
    <w:p w14:paraId="03399E35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5" w:history="1">
        <w:r w:rsidR="00641085" w:rsidRPr="007A3E6A">
          <w:rPr>
            <w:rStyle w:val="ab"/>
            <w:noProof/>
          </w:rPr>
          <w:t>3 Формирование и утверждение документа «Предложение на закупку»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51</w:t>
        </w:r>
        <w:r w:rsidR="00641085">
          <w:rPr>
            <w:noProof/>
            <w:webHidden/>
          </w:rPr>
          <w:fldChar w:fldCharType="end"/>
        </w:r>
      </w:hyperlink>
    </w:p>
    <w:p w14:paraId="54770423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6" w:history="1">
        <w:r w:rsidR="00641085" w:rsidRPr="007A3E6A">
          <w:rPr>
            <w:rStyle w:val="ab"/>
            <w:noProof/>
          </w:rPr>
          <w:t>3.1 Формирование документа «Предложение на закупку»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53</w:t>
        </w:r>
        <w:r w:rsidR="00641085">
          <w:rPr>
            <w:noProof/>
            <w:webHidden/>
          </w:rPr>
          <w:fldChar w:fldCharType="end"/>
        </w:r>
      </w:hyperlink>
    </w:p>
    <w:p w14:paraId="74E684FC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7" w:history="1">
        <w:r w:rsidR="00641085" w:rsidRPr="007A3E6A">
          <w:rPr>
            <w:rStyle w:val="ab"/>
            <w:noProof/>
          </w:rPr>
          <w:t>3.1.1 Внутреннее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53</w:t>
        </w:r>
        <w:r w:rsidR="00641085">
          <w:rPr>
            <w:noProof/>
            <w:webHidden/>
          </w:rPr>
          <w:fldChar w:fldCharType="end"/>
        </w:r>
      </w:hyperlink>
    </w:p>
    <w:p w14:paraId="4A88B953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8" w:history="1">
        <w:r w:rsidR="00641085" w:rsidRPr="007A3E6A">
          <w:rPr>
            <w:rStyle w:val="ab"/>
            <w:noProof/>
          </w:rPr>
          <w:t>3.1.1.1 Формирование листа согласования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53</w:t>
        </w:r>
        <w:r w:rsidR="00641085">
          <w:rPr>
            <w:noProof/>
            <w:webHidden/>
          </w:rPr>
          <w:fldChar w:fldCharType="end"/>
        </w:r>
      </w:hyperlink>
    </w:p>
    <w:p w14:paraId="7A3A6FB4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19" w:history="1">
        <w:r w:rsidR="00641085" w:rsidRPr="007A3E6A">
          <w:rPr>
            <w:rStyle w:val="ab"/>
            <w:noProof/>
          </w:rPr>
          <w:t>3.1.1.2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_Toc523834019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53</w:t>
        </w:r>
        <w:r w:rsidR="00641085">
          <w:rPr>
            <w:noProof/>
            <w:webHidden/>
          </w:rPr>
          <w:fldChar w:fldCharType="end"/>
        </w:r>
      </w:hyperlink>
    </w:p>
    <w:p w14:paraId="2EDC4254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0" w:history="1">
        <w:r w:rsidR="00641085" w:rsidRPr="007A3E6A">
          <w:rPr>
            <w:rStyle w:val="ab"/>
            <w:noProof/>
          </w:rPr>
          <w:t>3.1.1.3 Подписание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53</w:t>
        </w:r>
        <w:r w:rsidR="00641085">
          <w:rPr>
            <w:noProof/>
            <w:webHidden/>
          </w:rPr>
          <w:fldChar w:fldCharType="end"/>
        </w:r>
      </w:hyperlink>
    </w:p>
    <w:p w14:paraId="52E9669B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1" w:history="1">
        <w:r w:rsidR="00641085" w:rsidRPr="007A3E6A">
          <w:rPr>
            <w:rStyle w:val="ab"/>
            <w:noProof/>
          </w:rPr>
          <w:t>3.1.1.4 Редактирование и повторное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_Toc523834021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53</w:t>
        </w:r>
        <w:r w:rsidR="00641085">
          <w:rPr>
            <w:noProof/>
            <w:webHidden/>
          </w:rPr>
          <w:fldChar w:fldCharType="end"/>
        </w:r>
      </w:hyperlink>
    </w:p>
    <w:p w14:paraId="5F123D32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2" w:history="1">
        <w:r w:rsidR="00641085" w:rsidRPr="007A3E6A">
          <w:rPr>
            <w:rStyle w:val="ab"/>
            <w:noProof/>
          </w:rPr>
          <w:t>3.1.2 Массовое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_Toc523834022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54</w:t>
        </w:r>
        <w:r w:rsidR="00641085">
          <w:rPr>
            <w:noProof/>
            <w:webHidden/>
          </w:rPr>
          <w:fldChar w:fldCharType="end"/>
        </w:r>
      </w:hyperlink>
    </w:p>
    <w:p w14:paraId="59C28ECA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3" w:history="1">
        <w:r w:rsidR="00641085" w:rsidRPr="007A3E6A">
          <w:rPr>
            <w:rStyle w:val="ab"/>
            <w:noProof/>
          </w:rPr>
          <w:t>3.2 Просмотр документа «Предложение на закупку»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_Toc523834023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54</w:t>
        </w:r>
        <w:r w:rsidR="00641085">
          <w:rPr>
            <w:noProof/>
            <w:webHidden/>
          </w:rPr>
          <w:fldChar w:fldCharType="end"/>
        </w:r>
      </w:hyperlink>
    </w:p>
    <w:p w14:paraId="17ECBD3E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4" w:history="1">
        <w:r w:rsidR="00641085" w:rsidRPr="007A3E6A">
          <w:rPr>
            <w:rStyle w:val="ab"/>
            <w:noProof/>
          </w:rPr>
          <w:t>4 Формирование Распределения по КБК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_Toc523834024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56</w:t>
        </w:r>
        <w:r w:rsidR="00641085">
          <w:rPr>
            <w:noProof/>
            <w:webHidden/>
          </w:rPr>
          <w:fldChar w:fldCharType="end"/>
        </w:r>
      </w:hyperlink>
    </w:p>
    <w:p w14:paraId="7024AF8A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5" w:history="1">
        <w:r w:rsidR="00641085" w:rsidRPr="007A3E6A">
          <w:rPr>
            <w:rStyle w:val="ab"/>
            <w:noProof/>
          </w:rPr>
          <w:t>4.1 Внутреннее согласование документа «КБК на закупку»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58</w:t>
        </w:r>
        <w:r w:rsidR="00641085">
          <w:rPr>
            <w:noProof/>
            <w:webHidden/>
          </w:rPr>
          <w:fldChar w:fldCharType="end"/>
        </w:r>
      </w:hyperlink>
    </w:p>
    <w:p w14:paraId="4A6F2DEE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6" w:history="1">
        <w:r w:rsidR="00641085" w:rsidRPr="007A3E6A">
          <w:rPr>
            <w:rStyle w:val="ab"/>
            <w:noProof/>
          </w:rPr>
          <w:t>4.1.1 Формирование листа согласования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58</w:t>
        </w:r>
        <w:r w:rsidR="00641085">
          <w:rPr>
            <w:noProof/>
            <w:webHidden/>
          </w:rPr>
          <w:fldChar w:fldCharType="end"/>
        </w:r>
      </w:hyperlink>
    </w:p>
    <w:p w14:paraId="2641D369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7" w:history="1">
        <w:r w:rsidR="00641085" w:rsidRPr="007A3E6A">
          <w:rPr>
            <w:rStyle w:val="ab"/>
            <w:noProof/>
          </w:rPr>
          <w:t>4.1.2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58</w:t>
        </w:r>
        <w:r w:rsidR="00641085">
          <w:rPr>
            <w:noProof/>
            <w:webHidden/>
          </w:rPr>
          <w:fldChar w:fldCharType="end"/>
        </w:r>
      </w:hyperlink>
    </w:p>
    <w:p w14:paraId="465835B7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8" w:history="1">
        <w:r w:rsidR="00641085" w:rsidRPr="007A3E6A">
          <w:rPr>
            <w:rStyle w:val="ab"/>
            <w:noProof/>
          </w:rPr>
          <w:t>4.1.3 Подписание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58</w:t>
        </w:r>
        <w:r w:rsidR="00641085">
          <w:rPr>
            <w:noProof/>
            <w:webHidden/>
          </w:rPr>
          <w:fldChar w:fldCharType="end"/>
        </w:r>
      </w:hyperlink>
    </w:p>
    <w:p w14:paraId="41118DC3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29" w:history="1">
        <w:r w:rsidR="00641085" w:rsidRPr="007A3E6A">
          <w:rPr>
            <w:rStyle w:val="ab"/>
            <w:noProof/>
          </w:rPr>
          <w:t>4.2 Массовое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_Toc523834029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59</w:t>
        </w:r>
        <w:r w:rsidR="00641085">
          <w:rPr>
            <w:noProof/>
            <w:webHidden/>
          </w:rPr>
          <w:fldChar w:fldCharType="end"/>
        </w:r>
      </w:hyperlink>
    </w:p>
    <w:p w14:paraId="59785B56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0" w:history="1">
        <w:r w:rsidR="00641085" w:rsidRPr="007A3E6A">
          <w:rPr>
            <w:rStyle w:val="ab"/>
            <w:noProof/>
          </w:rPr>
          <w:t>4.3 Просмотр документа «КБК на закупку»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59</w:t>
        </w:r>
        <w:r w:rsidR="00641085">
          <w:rPr>
            <w:noProof/>
            <w:webHidden/>
          </w:rPr>
          <w:fldChar w:fldCharType="end"/>
        </w:r>
      </w:hyperlink>
    </w:p>
    <w:p w14:paraId="7954E8DA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1" w:history="1">
        <w:r w:rsidR="00641085" w:rsidRPr="007A3E6A">
          <w:rPr>
            <w:rStyle w:val="ab"/>
            <w:noProof/>
          </w:rPr>
          <w:t>4.4 Просмотр связанного документа «Предложение на закупку»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_Toc523834031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60</w:t>
        </w:r>
        <w:r w:rsidR="00641085">
          <w:rPr>
            <w:noProof/>
            <w:webHidden/>
          </w:rPr>
          <w:fldChar w:fldCharType="end"/>
        </w:r>
      </w:hyperlink>
    </w:p>
    <w:p w14:paraId="4975E1A4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2" w:history="1">
        <w:r w:rsidR="00641085" w:rsidRPr="007A3E6A">
          <w:rPr>
            <w:rStyle w:val="ab"/>
            <w:noProof/>
          </w:rPr>
          <w:t>5 Заполнение ОПСП в реестре «Проекты показателей бюджетных смет»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_Toc523834032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63</w:t>
        </w:r>
        <w:r w:rsidR="00641085">
          <w:rPr>
            <w:noProof/>
            <w:webHidden/>
          </w:rPr>
          <w:fldChar w:fldCharType="end"/>
        </w:r>
      </w:hyperlink>
    </w:p>
    <w:p w14:paraId="4A5E2060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3" w:history="1">
        <w:r w:rsidR="00641085" w:rsidRPr="007A3E6A">
          <w:rPr>
            <w:rStyle w:val="ab"/>
            <w:noProof/>
          </w:rPr>
          <w:t>6 Формирование строк в реестре закупок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_Toc523834033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64</w:t>
        </w:r>
        <w:r w:rsidR="00641085">
          <w:rPr>
            <w:noProof/>
            <w:webHidden/>
          </w:rPr>
          <w:fldChar w:fldCharType="end"/>
        </w:r>
      </w:hyperlink>
    </w:p>
    <w:p w14:paraId="180CEDE0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4" w:history="1">
        <w:r w:rsidR="00641085" w:rsidRPr="007A3E6A">
          <w:rPr>
            <w:rStyle w:val="ab"/>
            <w:noProof/>
          </w:rPr>
          <w:t>6.1 Добавление закупки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_Toc523834034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66</w:t>
        </w:r>
        <w:r w:rsidR="00641085">
          <w:rPr>
            <w:noProof/>
            <w:webHidden/>
          </w:rPr>
          <w:fldChar w:fldCharType="end"/>
        </w:r>
      </w:hyperlink>
    </w:p>
    <w:p w14:paraId="430E6C89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5" w:history="1">
        <w:r w:rsidR="00641085" w:rsidRPr="007A3E6A">
          <w:rPr>
            <w:rStyle w:val="ab"/>
            <w:noProof/>
          </w:rPr>
          <w:t>6.2 Просмотр предложения на закупку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66</w:t>
        </w:r>
        <w:r w:rsidR="00641085">
          <w:rPr>
            <w:noProof/>
            <w:webHidden/>
          </w:rPr>
          <w:fldChar w:fldCharType="end"/>
        </w:r>
      </w:hyperlink>
    </w:p>
    <w:p w14:paraId="1B66AC86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6" w:history="1">
        <w:r w:rsidR="00641085" w:rsidRPr="007A3E6A">
          <w:rPr>
            <w:rStyle w:val="ab"/>
            <w:noProof/>
          </w:rPr>
          <w:t>6.3 Просмотр КБК закупки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68</w:t>
        </w:r>
        <w:r w:rsidR="00641085">
          <w:rPr>
            <w:noProof/>
            <w:webHidden/>
          </w:rPr>
          <w:fldChar w:fldCharType="end"/>
        </w:r>
      </w:hyperlink>
    </w:p>
    <w:p w14:paraId="4CF5419B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7" w:history="1">
        <w:r w:rsidR="00641085" w:rsidRPr="007A3E6A">
          <w:rPr>
            <w:rStyle w:val="ab"/>
            <w:noProof/>
          </w:rPr>
          <w:t>6.4 Печать реестра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70</w:t>
        </w:r>
        <w:r w:rsidR="00641085">
          <w:rPr>
            <w:noProof/>
            <w:webHidden/>
          </w:rPr>
          <w:fldChar w:fldCharType="end"/>
        </w:r>
      </w:hyperlink>
    </w:p>
    <w:p w14:paraId="77E2C899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8" w:history="1">
        <w:r w:rsidR="00641085" w:rsidRPr="007A3E6A">
          <w:rPr>
            <w:rStyle w:val="ab"/>
            <w:noProof/>
          </w:rPr>
          <w:t>7 Формирование и согласование документа «Проект Плана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72</w:t>
        </w:r>
        <w:r w:rsidR="00641085">
          <w:rPr>
            <w:noProof/>
            <w:webHidden/>
          </w:rPr>
          <w:fldChar w:fldCharType="end"/>
        </w:r>
      </w:hyperlink>
    </w:p>
    <w:p w14:paraId="523687FF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39" w:history="1">
        <w:r w:rsidR="00641085" w:rsidRPr="007A3E6A">
          <w:rPr>
            <w:rStyle w:val="ab"/>
            <w:noProof/>
          </w:rPr>
          <w:t>7.1 Формирование документа «Проект плана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_Toc523834039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72</w:t>
        </w:r>
        <w:r w:rsidR="00641085">
          <w:rPr>
            <w:noProof/>
            <w:webHidden/>
          </w:rPr>
          <w:fldChar w:fldCharType="end"/>
        </w:r>
      </w:hyperlink>
    </w:p>
    <w:p w14:paraId="110C2991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0" w:history="1">
        <w:r w:rsidR="00641085" w:rsidRPr="007A3E6A">
          <w:rPr>
            <w:rStyle w:val="ab"/>
            <w:noProof/>
          </w:rPr>
          <w:t>7.2 Добавление вложений к документу «Проект плана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74</w:t>
        </w:r>
        <w:r w:rsidR="00641085">
          <w:rPr>
            <w:noProof/>
            <w:webHidden/>
          </w:rPr>
          <w:fldChar w:fldCharType="end"/>
        </w:r>
      </w:hyperlink>
    </w:p>
    <w:p w14:paraId="1AA350AE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1" w:history="1">
        <w:r w:rsidR="00641085" w:rsidRPr="007A3E6A">
          <w:rPr>
            <w:rStyle w:val="ab"/>
            <w:noProof/>
          </w:rPr>
          <w:t>7.2.1 Добавление вложения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_Toc523834041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74</w:t>
        </w:r>
        <w:r w:rsidR="00641085">
          <w:rPr>
            <w:noProof/>
            <w:webHidden/>
          </w:rPr>
          <w:fldChar w:fldCharType="end"/>
        </w:r>
      </w:hyperlink>
    </w:p>
    <w:p w14:paraId="065AF51D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2" w:history="1">
        <w:r w:rsidR="00641085" w:rsidRPr="007A3E6A">
          <w:rPr>
            <w:rStyle w:val="ab"/>
            <w:noProof/>
          </w:rPr>
          <w:t>7.2.2 Удаление вложения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_Toc523834042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74</w:t>
        </w:r>
        <w:r w:rsidR="00641085">
          <w:rPr>
            <w:noProof/>
            <w:webHidden/>
          </w:rPr>
          <w:fldChar w:fldCharType="end"/>
        </w:r>
      </w:hyperlink>
    </w:p>
    <w:p w14:paraId="6A79FB1A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3" w:history="1">
        <w:r w:rsidR="00641085" w:rsidRPr="007A3E6A">
          <w:rPr>
            <w:rStyle w:val="ab"/>
            <w:noProof/>
          </w:rPr>
          <w:t>7.3 Согласование и утверждение документа «Проект плана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_Toc523834043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74</w:t>
        </w:r>
        <w:r w:rsidR="00641085">
          <w:rPr>
            <w:noProof/>
            <w:webHidden/>
          </w:rPr>
          <w:fldChar w:fldCharType="end"/>
        </w:r>
      </w:hyperlink>
    </w:p>
    <w:p w14:paraId="64A2FCAB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4" w:history="1">
        <w:r w:rsidR="00641085" w:rsidRPr="007A3E6A">
          <w:rPr>
            <w:rStyle w:val="ab"/>
            <w:noProof/>
          </w:rPr>
          <w:t>7.3.1 Внутреннее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_Toc523834044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74</w:t>
        </w:r>
        <w:r w:rsidR="00641085">
          <w:rPr>
            <w:noProof/>
            <w:webHidden/>
          </w:rPr>
          <w:fldChar w:fldCharType="end"/>
        </w:r>
      </w:hyperlink>
    </w:p>
    <w:p w14:paraId="5BC41F5C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5" w:history="1">
        <w:r w:rsidR="00641085" w:rsidRPr="007A3E6A">
          <w:rPr>
            <w:rStyle w:val="ab"/>
            <w:noProof/>
          </w:rPr>
          <w:t>7.3.1.1 Формирование листа согласования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74</w:t>
        </w:r>
        <w:r w:rsidR="00641085">
          <w:rPr>
            <w:noProof/>
            <w:webHidden/>
          </w:rPr>
          <w:fldChar w:fldCharType="end"/>
        </w:r>
      </w:hyperlink>
    </w:p>
    <w:p w14:paraId="0DF3F433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6" w:history="1">
        <w:r w:rsidR="00641085" w:rsidRPr="007A3E6A">
          <w:rPr>
            <w:rStyle w:val="ab"/>
            <w:noProof/>
          </w:rPr>
          <w:t>7.3.1.2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75</w:t>
        </w:r>
        <w:r w:rsidR="00641085">
          <w:rPr>
            <w:noProof/>
            <w:webHidden/>
          </w:rPr>
          <w:fldChar w:fldCharType="end"/>
        </w:r>
      </w:hyperlink>
    </w:p>
    <w:p w14:paraId="62EC11F5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7" w:history="1">
        <w:r w:rsidR="00641085" w:rsidRPr="007A3E6A">
          <w:rPr>
            <w:rStyle w:val="ab"/>
            <w:noProof/>
          </w:rPr>
          <w:t>7.3.1.3 Утверждение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75</w:t>
        </w:r>
        <w:r w:rsidR="00641085">
          <w:rPr>
            <w:noProof/>
            <w:webHidden/>
          </w:rPr>
          <w:fldChar w:fldCharType="end"/>
        </w:r>
      </w:hyperlink>
    </w:p>
    <w:p w14:paraId="1579BE25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8" w:history="1">
        <w:r w:rsidR="00641085" w:rsidRPr="007A3E6A">
          <w:rPr>
            <w:rStyle w:val="ab"/>
            <w:noProof/>
          </w:rPr>
          <w:t>7.3.1.4 Редактирование и повторное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75</w:t>
        </w:r>
        <w:r w:rsidR="00641085">
          <w:rPr>
            <w:noProof/>
            <w:webHidden/>
          </w:rPr>
          <w:fldChar w:fldCharType="end"/>
        </w:r>
      </w:hyperlink>
    </w:p>
    <w:p w14:paraId="7A80589F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49" w:history="1">
        <w:r w:rsidR="00641085" w:rsidRPr="007A3E6A">
          <w:rPr>
            <w:rStyle w:val="ab"/>
            <w:noProof/>
          </w:rPr>
          <w:t>7.3.2 Внешнее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_Toc523834049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75</w:t>
        </w:r>
        <w:r w:rsidR="00641085">
          <w:rPr>
            <w:noProof/>
            <w:webHidden/>
          </w:rPr>
          <w:fldChar w:fldCharType="end"/>
        </w:r>
      </w:hyperlink>
    </w:p>
    <w:p w14:paraId="28D4BB08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0" w:history="1">
        <w:r w:rsidR="00641085" w:rsidRPr="007A3E6A">
          <w:rPr>
            <w:rStyle w:val="ab"/>
            <w:noProof/>
          </w:rPr>
          <w:t>7.3.2.1 Формирование резолюции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75</w:t>
        </w:r>
        <w:r w:rsidR="00641085">
          <w:rPr>
            <w:noProof/>
            <w:webHidden/>
          </w:rPr>
          <w:fldChar w:fldCharType="end"/>
        </w:r>
      </w:hyperlink>
    </w:p>
    <w:p w14:paraId="0417F1B5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1" w:history="1">
        <w:r w:rsidR="00641085" w:rsidRPr="007A3E6A">
          <w:rPr>
            <w:rStyle w:val="ab"/>
            <w:noProof/>
          </w:rPr>
          <w:t>7.3.2.2 Формирование листа согласования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_Toc523834051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77</w:t>
        </w:r>
        <w:r w:rsidR="00641085">
          <w:rPr>
            <w:noProof/>
            <w:webHidden/>
          </w:rPr>
          <w:fldChar w:fldCharType="end"/>
        </w:r>
      </w:hyperlink>
    </w:p>
    <w:p w14:paraId="25A07164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2" w:history="1">
        <w:r w:rsidR="00641085" w:rsidRPr="007A3E6A">
          <w:rPr>
            <w:rStyle w:val="ab"/>
            <w:noProof/>
          </w:rPr>
          <w:t>7.3.2.3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_Toc523834052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86</w:t>
        </w:r>
        <w:r w:rsidR="00641085">
          <w:rPr>
            <w:noProof/>
            <w:webHidden/>
          </w:rPr>
          <w:fldChar w:fldCharType="end"/>
        </w:r>
      </w:hyperlink>
    </w:p>
    <w:p w14:paraId="172ACB7E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3" w:history="1">
        <w:r w:rsidR="00641085" w:rsidRPr="007A3E6A">
          <w:rPr>
            <w:rStyle w:val="ab"/>
            <w:noProof/>
          </w:rPr>
          <w:t>7.3.2.4 Утверждение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_Toc523834053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91</w:t>
        </w:r>
        <w:r w:rsidR="00641085">
          <w:rPr>
            <w:noProof/>
            <w:webHidden/>
          </w:rPr>
          <w:fldChar w:fldCharType="end"/>
        </w:r>
      </w:hyperlink>
    </w:p>
    <w:p w14:paraId="5FCD6329" w14:textId="77777777" w:rsidR="00641085" w:rsidRDefault="00D42ACD">
      <w:pPr>
        <w:pStyle w:val="4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4" w:history="1">
        <w:r w:rsidR="00641085" w:rsidRPr="007A3E6A">
          <w:rPr>
            <w:rStyle w:val="ab"/>
            <w:noProof/>
          </w:rPr>
          <w:t>7.3.2.5 Редактирование и повторное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_Toc523834054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95</w:t>
        </w:r>
        <w:r w:rsidR="00641085">
          <w:rPr>
            <w:noProof/>
            <w:webHidden/>
          </w:rPr>
          <w:fldChar w:fldCharType="end"/>
        </w:r>
      </w:hyperlink>
    </w:p>
    <w:p w14:paraId="6561F32F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5" w:history="1">
        <w:r w:rsidR="00641085" w:rsidRPr="007A3E6A">
          <w:rPr>
            <w:rStyle w:val="ab"/>
            <w:noProof/>
          </w:rPr>
          <w:t>7.3.1 Принятие ГРБС планов закупок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97</w:t>
        </w:r>
        <w:r w:rsidR="00641085">
          <w:rPr>
            <w:noProof/>
            <w:webHidden/>
          </w:rPr>
          <w:fldChar w:fldCharType="end"/>
        </w:r>
      </w:hyperlink>
    </w:p>
    <w:p w14:paraId="79BB435D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6" w:history="1">
        <w:r w:rsidR="00641085" w:rsidRPr="007A3E6A">
          <w:rPr>
            <w:rStyle w:val="ab"/>
            <w:noProof/>
          </w:rPr>
          <w:t>7.4 Создание версии документа «Проект плана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99</w:t>
        </w:r>
        <w:r w:rsidR="00641085">
          <w:rPr>
            <w:noProof/>
            <w:webHidden/>
          </w:rPr>
          <w:fldChar w:fldCharType="end"/>
        </w:r>
      </w:hyperlink>
    </w:p>
    <w:p w14:paraId="20143934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7" w:history="1">
        <w:r w:rsidR="00641085" w:rsidRPr="007A3E6A">
          <w:rPr>
            <w:rStyle w:val="ab"/>
            <w:noProof/>
          </w:rPr>
          <w:t>7.5 Просмотр версии документа «Проект плана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100</w:t>
        </w:r>
        <w:r w:rsidR="00641085">
          <w:rPr>
            <w:noProof/>
            <w:webHidden/>
          </w:rPr>
          <w:fldChar w:fldCharType="end"/>
        </w:r>
      </w:hyperlink>
    </w:p>
    <w:p w14:paraId="42E34174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8" w:history="1">
        <w:r w:rsidR="00641085" w:rsidRPr="007A3E6A">
          <w:rPr>
            <w:rStyle w:val="ab"/>
            <w:noProof/>
          </w:rPr>
          <w:t>7.6 Печать реестра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102</w:t>
        </w:r>
        <w:r w:rsidR="00641085">
          <w:rPr>
            <w:noProof/>
            <w:webHidden/>
          </w:rPr>
          <w:fldChar w:fldCharType="end"/>
        </w:r>
      </w:hyperlink>
    </w:p>
    <w:p w14:paraId="2352D682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59" w:history="1">
        <w:r w:rsidR="00641085" w:rsidRPr="007A3E6A">
          <w:rPr>
            <w:rStyle w:val="ab"/>
            <w:noProof/>
          </w:rPr>
          <w:t>7.7 Печать документа «Проект плана закупки»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_Toc523834059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103</w:t>
        </w:r>
        <w:r w:rsidR="00641085">
          <w:rPr>
            <w:noProof/>
            <w:webHidden/>
          </w:rPr>
          <w:fldChar w:fldCharType="end"/>
        </w:r>
      </w:hyperlink>
    </w:p>
    <w:p w14:paraId="3BFC0B20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0" w:history="1">
        <w:r w:rsidR="00641085" w:rsidRPr="007A3E6A">
          <w:rPr>
            <w:rStyle w:val="ab"/>
            <w:noProof/>
          </w:rPr>
          <w:t>8 Формирование проекта объекта капитального строительства Федеральной адресной инвестиционной программы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105</w:t>
        </w:r>
        <w:r w:rsidR="00641085">
          <w:rPr>
            <w:noProof/>
            <w:webHidden/>
          </w:rPr>
          <w:fldChar w:fldCharType="end"/>
        </w:r>
      </w:hyperlink>
    </w:p>
    <w:p w14:paraId="4F43928E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1" w:history="1">
        <w:r w:rsidR="00641085" w:rsidRPr="007A3E6A">
          <w:rPr>
            <w:rStyle w:val="ab"/>
            <w:noProof/>
          </w:rPr>
          <w:t>8.1 Добавление проекта ОКС ФАИП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_Toc523834061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107</w:t>
        </w:r>
        <w:r w:rsidR="00641085">
          <w:rPr>
            <w:noProof/>
            <w:webHidden/>
          </w:rPr>
          <w:fldChar w:fldCharType="end"/>
        </w:r>
      </w:hyperlink>
    </w:p>
    <w:p w14:paraId="6E5A39CF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2" w:history="1">
        <w:r w:rsidR="00641085" w:rsidRPr="007A3E6A">
          <w:rPr>
            <w:rStyle w:val="ab"/>
            <w:noProof/>
          </w:rPr>
          <w:t>8.2 Редактирование проекта ОКС ФАИП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_Toc523834062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111</w:t>
        </w:r>
        <w:r w:rsidR="00641085">
          <w:rPr>
            <w:noProof/>
            <w:webHidden/>
          </w:rPr>
          <w:fldChar w:fldCharType="end"/>
        </w:r>
      </w:hyperlink>
    </w:p>
    <w:p w14:paraId="1668AD71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3" w:history="1">
        <w:r w:rsidR="00641085" w:rsidRPr="007A3E6A">
          <w:rPr>
            <w:rStyle w:val="ab"/>
            <w:noProof/>
          </w:rPr>
          <w:t>8.3 Удаление проекта ОКС ФАИП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_Toc523834063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116</w:t>
        </w:r>
        <w:r w:rsidR="00641085">
          <w:rPr>
            <w:noProof/>
            <w:webHidden/>
          </w:rPr>
          <w:fldChar w:fldCharType="end"/>
        </w:r>
      </w:hyperlink>
    </w:p>
    <w:p w14:paraId="48D28977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4" w:history="1">
        <w:r w:rsidR="00641085" w:rsidRPr="007A3E6A">
          <w:rPr>
            <w:rStyle w:val="ab"/>
            <w:noProof/>
          </w:rPr>
          <w:t>8.4 Согласование и утверждение проекта ОКС ФАИП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_Toc523834064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117</w:t>
        </w:r>
        <w:r w:rsidR="00641085">
          <w:rPr>
            <w:noProof/>
            <w:webHidden/>
          </w:rPr>
          <w:fldChar w:fldCharType="end"/>
        </w:r>
      </w:hyperlink>
    </w:p>
    <w:p w14:paraId="4FF063A9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5" w:history="1">
        <w:r w:rsidR="00641085" w:rsidRPr="007A3E6A">
          <w:rPr>
            <w:rStyle w:val="ab"/>
            <w:noProof/>
          </w:rPr>
          <w:t>8.4.1 Формирование листа согласования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_Toc523834065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117</w:t>
        </w:r>
        <w:r w:rsidR="00641085">
          <w:rPr>
            <w:noProof/>
            <w:webHidden/>
          </w:rPr>
          <w:fldChar w:fldCharType="end"/>
        </w:r>
      </w:hyperlink>
    </w:p>
    <w:p w14:paraId="542C2488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6" w:history="1">
        <w:r w:rsidR="00641085" w:rsidRPr="007A3E6A">
          <w:rPr>
            <w:rStyle w:val="ab"/>
            <w:noProof/>
          </w:rPr>
          <w:t>8.4.2 Согласование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_Toc523834066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118</w:t>
        </w:r>
        <w:r w:rsidR="00641085">
          <w:rPr>
            <w:noProof/>
            <w:webHidden/>
          </w:rPr>
          <w:fldChar w:fldCharType="end"/>
        </w:r>
      </w:hyperlink>
    </w:p>
    <w:p w14:paraId="3C8262F4" w14:textId="77777777" w:rsidR="00641085" w:rsidRDefault="00D42ACD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7" w:history="1">
        <w:r w:rsidR="00641085" w:rsidRPr="007A3E6A">
          <w:rPr>
            <w:rStyle w:val="ab"/>
            <w:noProof/>
          </w:rPr>
          <w:t>8.4.3 Утверждение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_Toc523834067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119</w:t>
        </w:r>
        <w:r w:rsidR="00641085">
          <w:rPr>
            <w:noProof/>
            <w:webHidden/>
          </w:rPr>
          <w:fldChar w:fldCharType="end"/>
        </w:r>
      </w:hyperlink>
    </w:p>
    <w:p w14:paraId="711AF38B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8" w:history="1">
        <w:r w:rsidR="00641085" w:rsidRPr="007A3E6A">
          <w:rPr>
            <w:rStyle w:val="ab"/>
            <w:noProof/>
          </w:rPr>
          <w:t>8.5 Создание версии настройки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_Toc523834068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120</w:t>
        </w:r>
        <w:r w:rsidR="00641085">
          <w:rPr>
            <w:noProof/>
            <w:webHidden/>
          </w:rPr>
          <w:fldChar w:fldCharType="end"/>
        </w:r>
      </w:hyperlink>
    </w:p>
    <w:p w14:paraId="31FE1196" w14:textId="77777777" w:rsidR="00641085" w:rsidRDefault="00D42ACD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69" w:history="1">
        <w:r w:rsidR="00641085" w:rsidRPr="007A3E6A">
          <w:rPr>
            <w:rStyle w:val="ab"/>
            <w:noProof/>
          </w:rPr>
          <w:t>8.6 Просмотр проекта ОКС ФАИП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_Toc523834069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122</w:t>
        </w:r>
        <w:r w:rsidR="00641085">
          <w:rPr>
            <w:noProof/>
            <w:webHidden/>
          </w:rPr>
          <w:fldChar w:fldCharType="end"/>
        </w:r>
      </w:hyperlink>
    </w:p>
    <w:p w14:paraId="7AF56528" w14:textId="77777777" w:rsidR="00641085" w:rsidRDefault="00D42AC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23834070" w:history="1">
        <w:r w:rsidR="00641085" w:rsidRPr="007A3E6A">
          <w:rPr>
            <w:rStyle w:val="ab"/>
            <w:noProof/>
          </w:rPr>
          <w:t>9 Формирование обращений в техническую поддержку</w:t>
        </w:r>
        <w:r w:rsidR="00641085">
          <w:rPr>
            <w:noProof/>
            <w:webHidden/>
          </w:rPr>
          <w:tab/>
        </w:r>
        <w:r w:rsidR="00641085">
          <w:rPr>
            <w:noProof/>
            <w:webHidden/>
          </w:rPr>
          <w:fldChar w:fldCharType="begin"/>
        </w:r>
        <w:r w:rsidR="00641085">
          <w:rPr>
            <w:noProof/>
            <w:webHidden/>
          </w:rPr>
          <w:instrText xml:space="preserve"> PAGEREF _Toc523834070 \h </w:instrText>
        </w:r>
        <w:r w:rsidR="00641085">
          <w:rPr>
            <w:noProof/>
            <w:webHidden/>
          </w:rPr>
        </w:r>
        <w:r w:rsidR="00641085">
          <w:rPr>
            <w:noProof/>
            <w:webHidden/>
          </w:rPr>
          <w:fldChar w:fldCharType="separate"/>
        </w:r>
        <w:r w:rsidR="00641085">
          <w:rPr>
            <w:noProof/>
            <w:webHidden/>
          </w:rPr>
          <w:t>125</w:t>
        </w:r>
        <w:r w:rsidR="00641085">
          <w:rPr>
            <w:noProof/>
            <w:webHidden/>
          </w:rPr>
          <w:fldChar w:fldCharType="end"/>
        </w:r>
      </w:hyperlink>
    </w:p>
    <w:p w14:paraId="54C75D21" w14:textId="2115B2D2" w:rsidR="006C68C2" w:rsidRPr="00D074C8" w:rsidRDefault="00A03197" w:rsidP="00D33EF2">
      <w:pPr>
        <w:pageBreakBefore/>
        <w:spacing w:before="360" w:after="360"/>
        <w:jc w:val="center"/>
      </w:pPr>
      <w:r>
        <w:rPr>
          <w:rStyle w:val="ac"/>
          <w:caps/>
          <w:color w:val="auto"/>
          <w:szCs w:val="22"/>
        </w:rPr>
        <w:fldChar w:fldCharType="end"/>
      </w:r>
      <w:r w:rsidR="006C68C2" w:rsidRPr="00D074C8">
        <w:rPr>
          <w:rFonts w:hint="eastAsia"/>
          <w:b/>
        </w:rPr>
        <w:t>Перечень</w:t>
      </w:r>
      <w:r w:rsidR="006C68C2" w:rsidRPr="00D074C8">
        <w:rPr>
          <w:b/>
        </w:rPr>
        <w:t xml:space="preserve"> </w:t>
      </w:r>
      <w:r w:rsidR="006C68C2" w:rsidRPr="00D074C8">
        <w:rPr>
          <w:rFonts w:hint="eastAsia"/>
          <w:b/>
        </w:rPr>
        <w:t>терминов</w:t>
      </w:r>
      <w:r w:rsidR="006C68C2" w:rsidRPr="00D074C8">
        <w:rPr>
          <w:b/>
        </w:rPr>
        <w:t xml:space="preserve"> </w:t>
      </w:r>
      <w:r w:rsidR="006C68C2" w:rsidRPr="00D074C8">
        <w:rPr>
          <w:rFonts w:hint="eastAsia"/>
          <w:b/>
        </w:rPr>
        <w:t>и</w:t>
      </w:r>
      <w:r w:rsidR="006C68C2" w:rsidRPr="00D074C8">
        <w:rPr>
          <w:b/>
        </w:rPr>
        <w:t xml:space="preserve"> </w:t>
      </w:r>
      <w:r w:rsidR="006C68C2" w:rsidRPr="00D074C8">
        <w:rPr>
          <w:rFonts w:hint="eastAsia"/>
          <w:b/>
        </w:rPr>
        <w:t>сокращений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4"/>
        <w:gridCol w:w="6883"/>
      </w:tblGrid>
      <w:tr w:rsidR="00A16D14" w:rsidRPr="00D074C8" w14:paraId="51958EC8" w14:textId="77777777" w:rsidTr="00D33EF2">
        <w:trPr>
          <w:tblHeader/>
        </w:trPr>
        <w:tc>
          <w:tcPr>
            <w:tcW w:w="1605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57C261F" w14:textId="77777777" w:rsidR="00A16D14" w:rsidRPr="00D074C8" w:rsidRDefault="00A16D14" w:rsidP="000E5ABF">
            <w:pPr>
              <w:pStyle w:val="TableHeader"/>
            </w:pPr>
            <w:r w:rsidRPr="00D074C8">
              <w:t>Сокращение</w:t>
            </w:r>
          </w:p>
        </w:tc>
        <w:tc>
          <w:tcPr>
            <w:tcW w:w="3395" w:type="pct"/>
            <w:tcBorders>
              <w:top w:val="double" w:sz="4" w:space="0" w:color="auto"/>
              <w:bottom w:val="double" w:sz="4" w:space="0" w:color="auto"/>
            </w:tcBorders>
          </w:tcPr>
          <w:p w14:paraId="06CF1642" w14:textId="77777777" w:rsidR="00A16D14" w:rsidRPr="00D074C8" w:rsidRDefault="00A16D14" w:rsidP="000E5ABF">
            <w:pPr>
              <w:pStyle w:val="TableHeader"/>
            </w:pPr>
            <w:r w:rsidRPr="00D074C8">
              <w:t>Наименование</w:t>
            </w:r>
          </w:p>
        </w:tc>
      </w:tr>
      <w:tr w:rsidR="00726B18" w:rsidRPr="00D074C8" w14:paraId="3B338904" w14:textId="77777777" w:rsidTr="00D33EF2">
        <w:tc>
          <w:tcPr>
            <w:tcW w:w="1605" w:type="pct"/>
          </w:tcPr>
          <w:p w14:paraId="311A91F7" w14:textId="77777777" w:rsidR="00726B18" w:rsidRPr="00D074C8" w:rsidRDefault="00726B18" w:rsidP="00182CBC">
            <w:pPr>
              <w:pStyle w:val="TableGraf14L"/>
              <w:spacing w:line="360" w:lineRule="auto"/>
            </w:pPr>
            <w:r w:rsidRPr="00D074C8">
              <w:t>ГРБС</w:t>
            </w:r>
          </w:p>
        </w:tc>
        <w:tc>
          <w:tcPr>
            <w:tcW w:w="3395" w:type="pct"/>
          </w:tcPr>
          <w:p w14:paraId="635E7ECE" w14:textId="77777777" w:rsidR="00726B18" w:rsidRPr="00D074C8" w:rsidRDefault="00726B18" w:rsidP="00182CBC">
            <w:pPr>
              <w:pStyle w:val="TableGraf14L"/>
              <w:spacing w:line="360" w:lineRule="auto"/>
            </w:pPr>
            <w:r w:rsidRPr="00D074C8">
              <w:t>Главный распорядитель средств федерального бюджета</w:t>
            </w:r>
          </w:p>
        </w:tc>
      </w:tr>
      <w:tr w:rsidR="00726B18" w:rsidRPr="00D074C8" w14:paraId="04E018F7" w14:textId="77777777" w:rsidTr="00D33EF2">
        <w:tc>
          <w:tcPr>
            <w:tcW w:w="1605" w:type="pct"/>
          </w:tcPr>
          <w:p w14:paraId="431C32AC" w14:textId="77777777" w:rsidR="00726B18" w:rsidRPr="00D074C8" w:rsidRDefault="00726B18" w:rsidP="000E5ABF">
            <w:pPr>
              <w:pStyle w:val="TableGraf14L"/>
              <w:spacing w:line="360" w:lineRule="auto"/>
            </w:pPr>
            <w:r w:rsidRPr="00D074C8">
              <w:t>Интернет-обозреватель</w:t>
            </w:r>
          </w:p>
        </w:tc>
        <w:tc>
          <w:tcPr>
            <w:tcW w:w="3395" w:type="pct"/>
          </w:tcPr>
          <w:p w14:paraId="2BD0D09E" w14:textId="77777777" w:rsidR="00726B18" w:rsidRPr="00D074C8" w:rsidRDefault="00726B18" w:rsidP="000E5ABF">
            <w:pPr>
              <w:pStyle w:val="TableGraf14L"/>
              <w:spacing w:line="360" w:lineRule="auto"/>
            </w:pPr>
            <w:r w:rsidRPr="00D074C8">
              <w:t>Программное обеспечение для просмотра web-страниц в сети интернет: Internet Explorer, Google Chrome</w:t>
            </w:r>
          </w:p>
        </w:tc>
      </w:tr>
      <w:tr w:rsidR="00726B18" w:rsidRPr="00D074C8" w14:paraId="4FD78C74" w14:textId="77777777" w:rsidTr="00D33EF2">
        <w:tc>
          <w:tcPr>
            <w:tcW w:w="1605" w:type="pct"/>
          </w:tcPr>
          <w:p w14:paraId="242A6DDC" w14:textId="77777777" w:rsidR="00726B18" w:rsidRPr="00D074C8" w:rsidRDefault="00726B18" w:rsidP="000E5ABF">
            <w:pPr>
              <w:pStyle w:val="TableGraf14L"/>
              <w:spacing w:line="360" w:lineRule="auto"/>
            </w:pPr>
            <w:r w:rsidRPr="00D074C8">
              <w:t>КБК</w:t>
            </w:r>
          </w:p>
        </w:tc>
        <w:tc>
          <w:tcPr>
            <w:tcW w:w="3395" w:type="pct"/>
          </w:tcPr>
          <w:p w14:paraId="0AC55842" w14:textId="77777777" w:rsidR="00726B18" w:rsidRPr="00D074C8" w:rsidRDefault="00726B18" w:rsidP="000E5ABF">
            <w:pPr>
              <w:pStyle w:val="TableGraf14L"/>
              <w:spacing w:line="360" w:lineRule="auto"/>
            </w:pPr>
            <w:r w:rsidRPr="00D074C8">
              <w:t>Код бюджетной классификации</w:t>
            </w:r>
          </w:p>
        </w:tc>
      </w:tr>
      <w:tr w:rsidR="00726B18" w:rsidRPr="00D074C8" w14:paraId="762520C1" w14:textId="77777777" w:rsidTr="00D33EF2">
        <w:tc>
          <w:tcPr>
            <w:tcW w:w="1605" w:type="pct"/>
          </w:tcPr>
          <w:p w14:paraId="1B342BFD" w14:textId="77777777" w:rsidR="00726B18" w:rsidRPr="00D074C8" w:rsidRDefault="00726B18" w:rsidP="000E5ABF">
            <w:pPr>
              <w:pStyle w:val="TableGraf14L"/>
              <w:spacing w:line="360" w:lineRule="auto"/>
            </w:pPr>
            <w:r w:rsidRPr="00D074C8">
              <w:t>Логин</w:t>
            </w:r>
          </w:p>
        </w:tc>
        <w:tc>
          <w:tcPr>
            <w:tcW w:w="3395" w:type="pct"/>
          </w:tcPr>
          <w:p w14:paraId="3B884753" w14:textId="77777777" w:rsidR="00726B18" w:rsidRPr="00D074C8" w:rsidRDefault="00726B18" w:rsidP="00580619">
            <w:pPr>
              <w:pStyle w:val="TableGraf14L"/>
              <w:spacing w:line="360" w:lineRule="auto"/>
            </w:pPr>
            <w:r w:rsidRPr="00D074C8">
              <w:t>Имя, под которым пользователь входит в Систему</w:t>
            </w:r>
          </w:p>
        </w:tc>
      </w:tr>
      <w:tr w:rsidR="00726B18" w:rsidRPr="00D074C8" w14:paraId="58772444" w14:textId="77777777" w:rsidTr="00D33EF2">
        <w:tc>
          <w:tcPr>
            <w:tcW w:w="1605" w:type="pct"/>
          </w:tcPr>
          <w:p w14:paraId="096671A5" w14:textId="77777777" w:rsidR="00726B18" w:rsidRPr="00D074C8" w:rsidRDefault="00726B18" w:rsidP="000E5ABF">
            <w:pPr>
              <w:pStyle w:val="TableGraf14L"/>
              <w:spacing w:line="360" w:lineRule="auto"/>
            </w:pPr>
            <w:r>
              <w:t>НИ</w:t>
            </w:r>
          </w:p>
        </w:tc>
        <w:tc>
          <w:tcPr>
            <w:tcW w:w="3395" w:type="pct"/>
          </w:tcPr>
          <w:p w14:paraId="3A227F37" w14:textId="77777777" w:rsidR="00726B18" w:rsidRPr="00D074C8" w:rsidRDefault="00726B18" w:rsidP="00580619">
            <w:pPr>
              <w:pStyle w:val="TableGraf14L"/>
              <w:spacing w:line="360" w:lineRule="auto"/>
            </w:pPr>
            <w:r>
              <w:t>Направление инвестирования</w:t>
            </w:r>
          </w:p>
        </w:tc>
      </w:tr>
      <w:tr w:rsidR="00726B18" w:rsidRPr="00D074C8" w14:paraId="28D124AC" w14:textId="77777777" w:rsidTr="00D33EF2">
        <w:tc>
          <w:tcPr>
            <w:tcW w:w="1605" w:type="pct"/>
            <w:shd w:val="clear" w:color="auto" w:fill="auto"/>
          </w:tcPr>
          <w:p w14:paraId="6DB722E3" w14:textId="77777777" w:rsidR="00726B18" w:rsidRPr="00D074C8" w:rsidRDefault="00726B18" w:rsidP="00FA40B5">
            <w:pPr>
              <w:pStyle w:val="TableGraf14L"/>
              <w:spacing w:line="360" w:lineRule="auto"/>
            </w:pPr>
            <w:r>
              <w:t>ОКС</w:t>
            </w:r>
          </w:p>
        </w:tc>
        <w:tc>
          <w:tcPr>
            <w:tcW w:w="3395" w:type="pct"/>
            <w:shd w:val="clear" w:color="auto" w:fill="auto"/>
          </w:tcPr>
          <w:p w14:paraId="25C244AB" w14:textId="77777777" w:rsidR="00726B18" w:rsidRPr="00D074C8" w:rsidRDefault="00726B18" w:rsidP="00FA40B5">
            <w:pPr>
              <w:pStyle w:val="TableGraf14L"/>
              <w:spacing w:line="360" w:lineRule="auto"/>
            </w:pPr>
            <w:r>
              <w:t>Объект капитального строительства</w:t>
            </w:r>
          </w:p>
        </w:tc>
      </w:tr>
      <w:tr w:rsidR="00726B18" w:rsidRPr="00D074C8" w14:paraId="5EF67856" w14:textId="77777777" w:rsidTr="00D33EF2">
        <w:tc>
          <w:tcPr>
            <w:tcW w:w="1605" w:type="pct"/>
          </w:tcPr>
          <w:p w14:paraId="7A789812" w14:textId="77777777" w:rsidR="00726B18" w:rsidRPr="00D074C8" w:rsidRDefault="00726B18" w:rsidP="00FA40B5">
            <w:pPr>
              <w:pStyle w:val="TableGraf14L"/>
              <w:spacing w:line="360" w:lineRule="auto"/>
            </w:pPr>
            <w:r w:rsidRPr="00D074C8">
              <w:t>ОПСП</w:t>
            </w:r>
          </w:p>
        </w:tc>
        <w:tc>
          <w:tcPr>
            <w:tcW w:w="3395" w:type="pct"/>
          </w:tcPr>
          <w:p w14:paraId="7F6EF694" w14:textId="77777777" w:rsidR="00726B18" w:rsidRPr="00D074C8" w:rsidRDefault="00726B18" w:rsidP="00FA40B5">
            <w:pPr>
              <w:pStyle w:val="TableGraf14L"/>
              <w:spacing w:line="360" w:lineRule="auto"/>
            </w:pPr>
            <w:r w:rsidRPr="00D074C8">
              <w:t>Обоснования (расчеты) плановых сметных показателей</w:t>
            </w:r>
          </w:p>
        </w:tc>
      </w:tr>
      <w:tr w:rsidR="00726B18" w:rsidRPr="00D074C8" w14:paraId="59EC0C35" w14:textId="77777777" w:rsidTr="00D33EF2">
        <w:tc>
          <w:tcPr>
            <w:tcW w:w="1605" w:type="pct"/>
            <w:shd w:val="clear" w:color="auto" w:fill="auto"/>
          </w:tcPr>
          <w:p w14:paraId="30735CBA" w14:textId="77777777" w:rsidR="00726B18" w:rsidRPr="00D074C8" w:rsidRDefault="00726B18" w:rsidP="00FA40B5">
            <w:pPr>
              <w:pStyle w:val="TableGraf14L"/>
              <w:spacing w:line="360" w:lineRule="auto"/>
              <w:rPr>
                <w:highlight w:val="yellow"/>
              </w:rPr>
            </w:pPr>
            <w:r w:rsidRPr="00D074C8">
              <w:t>ПБС</w:t>
            </w:r>
          </w:p>
        </w:tc>
        <w:tc>
          <w:tcPr>
            <w:tcW w:w="3395" w:type="pct"/>
            <w:shd w:val="clear" w:color="auto" w:fill="auto"/>
          </w:tcPr>
          <w:p w14:paraId="54B90B1C" w14:textId="77777777" w:rsidR="00726B18" w:rsidRPr="00D074C8" w:rsidRDefault="00726B18" w:rsidP="00FA40B5">
            <w:pPr>
              <w:pStyle w:val="TableGraf14L"/>
              <w:spacing w:line="360" w:lineRule="auto"/>
            </w:pPr>
            <w:r w:rsidRPr="00D074C8">
              <w:t>Получатель бюджетных средств</w:t>
            </w:r>
          </w:p>
        </w:tc>
      </w:tr>
      <w:tr w:rsidR="00726B18" w:rsidRPr="00D074C8" w14:paraId="6CA1CDE7" w14:textId="77777777" w:rsidTr="00D33EF2">
        <w:tc>
          <w:tcPr>
            <w:tcW w:w="1605" w:type="pct"/>
            <w:shd w:val="clear" w:color="auto" w:fill="auto"/>
          </w:tcPr>
          <w:p w14:paraId="4F9D41B1" w14:textId="77777777" w:rsidR="00726B18" w:rsidRPr="00D074C8" w:rsidRDefault="00726B18" w:rsidP="00FA40B5">
            <w:pPr>
              <w:pStyle w:val="TableGraf14L"/>
              <w:spacing w:line="360" w:lineRule="auto"/>
            </w:pPr>
            <w:r w:rsidRPr="008F712D">
              <w:t>Проект ОКС ФАИП</w:t>
            </w:r>
          </w:p>
        </w:tc>
        <w:tc>
          <w:tcPr>
            <w:tcW w:w="3395" w:type="pct"/>
            <w:shd w:val="clear" w:color="auto" w:fill="auto"/>
          </w:tcPr>
          <w:p w14:paraId="5EEE077A" w14:textId="77777777" w:rsidR="00726B18" w:rsidRPr="00D074C8" w:rsidRDefault="00726B18" w:rsidP="008F712D">
            <w:pPr>
              <w:pStyle w:val="TableGraf14L"/>
              <w:spacing w:line="360" w:lineRule="auto"/>
            </w:pPr>
            <w:r w:rsidRPr="008F712D">
              <w:t>Проект объекта капитального строительства федеральной адресной инвестиционной программы</w:t>
            </w:r>
          </w:p>
        </w:tc>
      </w:tr>
      <w:tr w:rsidR="00726B18" w:rsidRPr="00D074C8" w14:paraId="0AB06DE2" w14:textId="77777777" w:rsidTr="00D33EF2">
        <w:tc>
          <w:tcPr>
            <w:tcW w:w="1605" w:type="pct"/>
          </w:tcPr>
          <w:p w14:paraId="1664F70E" w14:textId="77777777" w:rsidR="00726B18" w:rsidRPr="00D074C8" w:rsidRDefault="00726B18" w:rsidP="000E5ABF">
            <w:pPr>
              <w:pStyle w:val="TableGraf14L"/>
              <w:spacing w:line="360" w:lineRule="auto"/>
            </w:pPr>
            <w:r w:rsidRPr="00D074C8">
              <w:t>Система</w:t>
            </w:r>
          </w:p>
        </w:tc>
        <w:tc>
          <w:tcPr>
            <w:tcW w:w="3395" w:type="pct"/>
          </w:tcPr>
          <w:p w14:paraId="3A66895C" w14:textId="77777777" w:rsidR="00726B18" w:rsidRPr="00D074C8" w:rsidRDefault="00726B18" w:rsidP="000E5ABF">
            <w:pPr>
              <w:pStyle w:val="TableGraf14L"/>
              <w:spacing w:line="360" w:lineRule="auto"/>
            </w:pPr>
            <w:r w:rsidRPr="00D074C8">
              <w:t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</w:tbl>
    <w:p w14:paraId="3931019A" w14:textId="77777777" w:rsidR="006C68C2" w:rsidRPr="00D074C8" w:rsidRDefault="006C68C2" w:rsidP="00775057">
      <w:pPr>
        <w:pStyle w:val="1"/>
      </w:pPr>
      <w:bookmarkStart w:id="1" w:name="_Toc523833995"/>
      <w:r w:rsidRPr="00D074C8">
        <w:t>Запуск Системы</w:t>
      </w:r>
      <w:bookmarkEnd w:id="1"/>
    </w:p>
    <w:p w14:paraId="28174BE9" w14:textId="77777777" w:rsidR="006C68C2" w:rsidRPr="00D074C8" w:rsidRDefault="006C68C2" w:rsidP="006C68C2">
      <w:pPr>
        <w:pStyle w:val="a0"/>
      </w:pPr>
      <w:bookmarkStart w:id="2" w:name="_Ref404690105"/>
      <w:r w:rsidRPr="00D074C8">
        <w:t>Для начала работы с Системой необходимо выполнить следующую последовательность действий:</w:t>
      </w:r>
    </w:p>
    <w:p w14:paraId="20C7F0C1" w14:textId="77777777" w:rsidR="006C68C2" w:rsidRPr="00D074C8" w:rsidRDefault="006C68C2" w:rsidP="00DC3662">
      <w:pPr>
        <w:pStyle w:val="-"/>
      </w:pPr>
      <w:r w:rsidRPr="00D074C8">
        <w:t>запустить интернет-обозреватель «Internet Explorer»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D074C8">
        <w:rPr>
          <w:b/>
        </w:rPr>
        <w:t>-</w:t>
      </w:r>
      <w:r w:rsidRPr="00D074C8">
        <w:t>обозревателю «Internet Explorer»;</w:t>
      </w:r>
    </w:p>
    <w:p w14:paraId="316BDE0D" w14:textId="77777777" w:rsidR="006C68C2" w:rsidRPr="00D074C8" w:rsidRDefault="006C68C2" w:rsidP="00DC3662">
      <w:pPr>
        <w:pStyle w:val="-"/>
      </w:pPr>
      <w:r w:rsidRPr="00D074C8">
        <w:t xml:space="preserve">в адресной строке интернет-обозревателя ввести адрес: </w:t>
      </w:r>
      <w:hyperlink r:id="rId8" w:history="1">
        <w:r w:rsidRPr="00D074C8">
          <w:rPr>
            <w:rStyle w:val="ab"/>
            <w:color w:val="auto"/>
          </w:rPr>
          <w:t>http://budget.gov.ru/lk</w:t>
        </w:r>
      </w:hyperlink>
      <w:r w:rsidRPr="00D074C8">
        <w:t>;</w:t>
      </w:r>
    </w:p>
    <w:p w14:paraId="12326C92" w14:textId="0413F40B" w:rsidR="002D0B16" w:rsidRPr="00D074C8" w:rsidRDefault="002D0B16" w:rsidP="00DC3662">
      <w:pPr>
        <w:pStyle w:val="-"/>
      </w:pPr>
      <w:r w:rsidRPr="00D074C8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4E3EF9" w:rsidRPr="00D074C8">
        <w:fldChar w:fldCharType="begin"/>
      </w:r>
      <w:r w:rsidRPr="00D074C8">
        <w:instrText xml:space="preserve"> REF _Ref450750216 \h </w:instrText>
      </w:r>
      <w:r w:rsidR="004E3EF9"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</w:t>
      </w:r>
      <w:r w:rsidR="004E3EF9" w:rsidRPr="00D074C8">
        <w:fldChar w:fldCharType="end"/>
      </w:r>
      <w:r w:rsidRPr="00D074C8">
        <w:t>);</w:t>
      </w:r>
    </w:p>
    <w:p w14:paraId="337BDA55" w14:textId="0056E3F7" w:rsidR="006C68C2" w:rsidRPr="00D074C8" w:rsidRDefault="00D056B4" w:rsidP="006C68C2">
      <w:pPr>
        <w:pStyle w:val="af"/>
      </w:pPr>
      <w:r>
        <w:rPr>
          <w:lang w:val="ru-RU" w:eastAsia="ru-RU"/>
        </w:rPr>
        <w:drawing>
          <wp:inline distT="0" distB="0" distL="0" distR="0" wp14:anchorId="20742538" wp14:editId="504FD1B2">
            <wp:extent cx="6299835" cy="322580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B8AF" w14:textId="1A5AD6A3" w:rsidR="006C68C2" w:rsidRPr="00D074C8" w:rsidRDefault="006C68C2" w:rsidP="006C68C2">
      <w:pPr>
        <w:pStyle w:val="af0"/>
      </w:pPr>
      <w:bookmarkStart w:id="3" w:name="_Ref450750216"/>
      <w:bookmarkStart w:id="4" w:name="_Ref449652253"/>
      <w:r w:rsidRPr="00D074C8">
        <w:t>Рисунок</w:t>
      </w:r>
      <w:r w:rsidR="002D0B16" w:rsidRPr="00D074C8">
        <w:t> </w:t>
      </w:r>
      <w:r w:rsidR="004E3EF9" w:rsidRPr="00D074C8">
        <w:fldChar w:fldCharType="begin"/>
      </w:r>
      <w:r w:rsidR="00EC4F88" w:rsidRPr="00D074C8">
        <w:instrText xml:space="preserve"> SEQ Рисунок \* ARABIC </w:instrText>
      </w:r>
      <w:r w:rsidR="004E3EF9" w:rsidRPr="00D074C8">
        <w:fldChar w:fldCharType="separate"/>
      </w:r>
      <w:r w:rsidR="00E448BC">
        <w:rPr>
          <w:noProof/>
        </w:rPr>
        <w:t>1</w:t>
      </w:r>
      <w:r w:rsidR="004E3EF9" w:rsidRPr="00D074C8">
        <w:rPr>
          <w:noProof/>
        </w:rPr>
        <w:fldChar w:fldCharType="end"/>
      </w:r>
      <w:bookmarkEnd w:id="3"/>
      <w:r w:rsidRPr="00D074C8">
        <w:t xml:space="preserve">. </w:t>
      </w:r>
      <w:bookmarkEnd w:id="4"/>
      <w:r w:rsidR="004B22D5">
        <w:t>К</w:t>
      </w:r>
      <w:r w:rsidR="004B22D5" w:rsidRPr="00011DBB">
        <w:t>нопк</w:t>
      </w:r>
      <w:r w:rsidR="004B22D5">
        <w:t>а</w:t>
      </w:r>
      <w:r w:rsidR="004B22D5" w:rsidRPr="00011DBB">
        <w:t xml:space="preserve"> «Переход к подсистеме «Бюджетное планирование»</w:t>
      </w:r>
    </w:p>
    <w:p w14:paraId="3F80E831" w14:textId="77777777" w:rsidR="006C68C2" w:rsidRPr="00D074C8" w:rsidRDefault="006C68C2" w:rsidP="006C68C2">
      <w:pPr>
        <w:pStyle w:val="a0"/>
      </w:pPr>
      <w:r w:rsidRPr="00D074C8">
        <w:rPr>
          <w:b/>
        </w:rPr>
        <w:t>Примечание.</w:t>
      </w:r>
      <w:r w:rsidRPr="00D074C8">
        <w:t xml:space="preserve"> Если переход к подсистеме не был «Бюджетное планирование» осуществлен, необходимо в адресной строке интернет-обозревателя ввести адрес: </w:t>
      </w:r>
      <w:hyperlink r:id="rId10" w:history="1">
        <w:r w:rsidRPr="00D074C8">
          <w:rPr>
            <w:rStyle w:val="ab"/>
            <w:color w:val="auto"/>
          </w:rPr>
          <w:t>https://ssl.budgetplan.minfin.ru/http/BudgetPlan/</w:t>
        </w:r>
      </w:hyperlink>
      <w:r w:rsidRPr="00D074C8">
        <w:t>.</w:t>
      </w:r>
    </w:p>
    <w:p w14:paraId="4F5878BD" w14:textId="0D5C657C" w:rsidR="002D0B16" w:rsidRPr="00D074C8" w:rsidRDefault="002D0B16" w:rsidP="00DC3662">
      <w:pPr>
        <w:pStyle w:val="-"/>
      </w:pPr>
      <w:r w:rsidRPr="00D074C8">
        <w:t>в открывшемся окне нажать на кнопку «Вход по сертификату» (</w:t>
      </w:r>
      <w:r w:rsidR="004E3EF9" w:rsidRPr="00D074C8">
        <w:fldChar w:fldCharType="begin"/>
      </w:r>
      <w:r w:rsidRPr="00D074C8">
        <w:instrText xml:space="preserve"> REF _Ref450928733 \h </w:instrText>
      </w:r>
      <w:r w:rsidR="004E3EF9"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2</w:t>
      </w:r>
      <w:r w:rsidR="004E3EF9" w:rsidRPr="00D074C8">
        <w:fldChar w:fldCharType="end"/>
      </w:r>
      <w:r w:rsidRPr="00D074C8">
        <w:t>).</w:t>
      </w:r>
    </w:p>
    <w:p w14:paraId="101CDBCE" w14:textId="77777777" w:rsidR="006C68C2" w:rsidRPr="00D074C8" w:rsidRDefault="006C68C2" w:rsidP="006C68C2">
      <w:pPr>
        <w:pStyle w:val="af"/>
      </w:pPr>
      <w:r w:rsidRPr="00D074C8">
        <w:rPr>
          <w:lang w:val="ru-RU" w:eastAsia="ru-RU"/>
        </w:rPr>
        <w:drawing>
          <wp:inline distT="0" distB="0" distL="0" distR="0" wp14:anchorId="581FA07D" wp14:editId="505CB626">
            <wp:extent cx="2208530" cy="1725295"/>
            <wp:effectExtent l="0" t="0" r="127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2BF4" w14:textId="77777777" w:rsidR="006C68C2" w:rsidRPr="00D074C8" w:rsidRDefault="006C68C2" w:rsidP="006C68C2">
      <w:pPr>
        <w:pStyle w:val="af0"/>
      </w:pPr>
      <w:bookmarkStart w:id="5" w:name="_Ref450928733"/>
      <w:bookmarkStart w:id="6" w:name="_Ref449652235"/>
      <w:r w:rsidRPr="00D074C8">
        <w:t>Рисунок</w:t>
      </w:r>
      <w:r w:rsidR="002D0B16" w:rsidRPr="00D074C8">
        <w:t> </w:t>
      </w:r>
      <w:r w:rsidR="004E3EF9" w:rsidRPr="00D074C8">
        <w:fldChar w:fldCharType="begin"/>
      </w:r>
      <w:r w:rsidR="00EC4F88" w:rsidRPr="00D074C8">
        <w:instrText xml:space="preserve"> SEQ Рисунок \* ARABIC </w:instrText>
      </w:r>
      <w:r w:rsidR="004E3EF9" w:rsidRPr="00D074C8">
        <w:fldChar w:fldCharType="separate"/>
      </w:r>
      <w:r w:rsidR="00E448BC">
        <w:rPr>
          <w:noProof/>
        </w:rPr>
        <w:t>2</w:t>
      </w:r>
      <w:r w:rsidR="004E3EF9" w:rsidRPr="00D074C8">
        <w:rPr>
          <w:noProof/>
        </w:rPr>
        <w:fldChar w:fldCharType="end"/>
      </w:r>
      <w:bookmarkEnd w:id="5"/>
      <w:r w:rsidRPr="00D074C8">
        <w:t xml:space="preserve">. </w:t>
      </w:r>
      <w:bookmarkEnd w:id="6"/>
      <w:r w:rsidRPr="00D074C8">
        <w:t>Кнопка «Вход по сертификату»</w:t>
      </w:r>
    </w:p>
    <w:p w14:paraId="4C87F95F" w14:textId="77777777" w:rsidR="006C68C2" w:rsidRPr="00D074C8" w:rsidRDefault="006C68C2" w:rsidP="006C68C2">
      <w:pPr>
        <w:pStyle w:val="a0"/>
      </w:pPr>
      <w:r w:rsidRPr="00D074C8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1776812A" w14:textId="27E8CB43" w:rsidR="002D0B16" w:rsidRPr="00D074C8" w:rsidRDefault="002D0B16" w:rsidP="006C68C2">
      <w:pPr>
        <w:pStyle w:val="a0"/>
      </w:pPr>
      <w:r w:rsidRPr="00D074C8">
        <w:t>После выбора логина необходимо нажать на кнопку «Войти» (</w:t>
      </w:r>
      <w:r w:rsidR="004E3EF9" w:rsidRPr="00D074C8">
        <w:fldChar w:fldCharType="begin"/>
      </w:r>
      <w:r w:rsidRPr="00D074C8">
        <w:instrText xml:space="preserve"> REF _Ref450928739 \h </w:instrText>
      </w:r>
      <w:r w:rsidR="004E3EF9"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3</w:t>
      </w:r>
      <w:r w:rsidR="004E3EF9" w:rsidRPr="00D074C8">
        <w:fldChar w:fldCharType="end"/>
      </w:r>
      <w:r w:rsidRPr="00D074C8">
        <w:t>).</w:t>
      </w:r>
    </w:p>
    <w:p w14:paraId="3845DEF5" w14:textId="77777777" w:rsidR="006C68C2" w:rsidRPr="00D074C8" w:rsidRDefault="006C68C2" w:rsidP="006C68C2">
      <w:pPr>
        <w:pStyle w:val="af"/>
      </w:pPr>
      <w:r w:rsidRPr="00D074C8">
        <w:rPr>
          <w:lang w:val="ru-RU" w:eastAsia="ru-RU"/>
        </w:rPr>
        <w:drawing>
          <wp:inline distT="0" distB="0" distL="0" distR="0" wp14:anchorId="0FC4A860" wp14:editId="067C12D1">
            <wp:extent cx="2225675" cy="1673225"/>
            <wp:effectExtent l="0" t="0" r="3175" b="31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72768" w14:textId="77777777" w:rsidR="006C68C2" w:rsidRPr="00D074C8" w:rsidRDefault="006C68C2" w:rsidP="006C68C2">
      <w:pPr>
        <w:pStyle w:val="af0"/>
      </w:pPr>
      <w:bookmarkStart w:id="7" w:name="_Ref450928739"/>
      <w:bookmarkStart w:id="8" w:name="_Ref449652217"/>
      <w:r w:rsidRPr="00D074C8">
        <w:t xml:space="preserve">Рисунок </w:t>
      </w:r>
      <w:r w:rsidR="004E3EF9" w:rsidRPr="00D074C8">
        <w:fldChar w:fldCharType="begin"/>
      </w:r>
      <w:r w:rsidR="00EC4F88" w:rsidRPr="00D074C8">
        <w:instrText xml:space="preserve"> SEQ Рисунок \* ARABIC </w:instrText>
      </w:r>
      <w:r w:rsidR="004E3EF9" w:rsidRPr="00D074C8">
        <w:fldChar w:fldCharType="separate"/>
      </w:r>
      <w:r w:rsidR="00E448BC">
        <w:rPr>
          <w:noProof/>
        </w:rPr>
        <w:t>3</w:t>
      </w:r>
      <w:r w:rsidR="004E3EF9" w:rsidRPr="00D074C8">
        <w:rPr>
          <w:noProof/>
        </w:rPr>
        <w:fldChar w:fldCharType="end"/>
      </w:r>
      <w:bookmarkEnd w:id="7"/>
      <w:r w:rsidRPr="00D074C8">
        <w:t xml:space="preserve">. </w:t>
      </w:r>
      <w:bookmarkEnd w:id="8"/>
      <w:r w:rsidRPr="00D074C8">
        <w:t>Кнопка «Войти»</w:t>
      </w:r>
    </w:p>
    <w:p w14:paraId="3AFFA8C8" w14:textId="77777777" w:rsidR="006C68C2" w:rsidRPr="00D074C8" w:rsidRDefault="006C68C2" w:rsidP="006C68C2">
      <w:pPr>
        <w:pStyle w:val="a0"/>
      </w:pPr>
      <w:r w:rsidRPr="00D074C8">
        <w:rPr>
          <w:b/>
        </w:rPr>
        <w:t>Примечание.</w:t>
      </w:r>
      <w:r w:rsidRPr="00D074C8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7CFADEFD" w14:textId="7C4B4246" w:rsidR="002D0B16" w:rsidRPr="00D074C8" w:rsidRDefault="002D0B16" w:rsidP="002D0B16">
      <w:pPr>
        <w:pStyle w:val="a0"/>
      </w:pPr>
      <w:r w:rsidRPr="00D074C8">
        <w:t>В результате откроется главное окно Системы (</w:t>
      </w:r>
      <w:r w:rsidR="009E2C72" w:rsidRPr="00D074C8">
        <w:fldChar w:fldCharType="begin"/>
      </w:r>
      <w:r w:rsidR="009E2C72" w:rsidRPr="00D074C8">
        <w:instrText xml:space="preserve"> REF _Ref404670057 \h  \* MERGEFORMAT </w:instrText>
      </w:r>
      <w:r w:rsidR="009E2C72" w:rsidRPr="00D074C8">
        <w:fldChar w:fldCharType="separate"/>
      </w:r>
      <w:r w:rsidR="00E448BC" w:rsidRPr="00D074C8">
        <w:t>Рисунок </w:t>
      </w:r>
      <w:r w:rsidR="00E448BC">
        <w:t>4</w:t>
      </w:r>
      <w:r w:rsidR="009E2C72" w:rsidRPr="00D074C8">
        <w:fldChar w:fldCharType="end"/>
      </w:r>
      <w:r w:rsidRPr="00D074C8">
        <w:t>).</w:t>
      </w:r>
    </w:p>
    <w:p w14:paraId="3F49840D" w14:textId="38268AFF" w:rsidR="006C68C2" w:rsidRPr="00D074C8" w:rsidRDefault="00CC2AA7" w:rsidP="006C68C2">
      <w:pPr>
        <w:pStyle w:val="af"/>
      </w:pPr>
      <w:r w:rsidRPr="00BC52AB">
        <w:rPr>
          <w:lang w:val="ru-RU" w:eastAsia="ru-RU"/>
        </w:rPr>
        <w:drawing>
          <wp:inline distT="0" distB="0" distL="0" distR="0" wp14:anchorId="39AF1BEC" wp14:editId="3885650C">
            <wp:extent cx="5839875" cy="2994211"/>
            <wp:effectExtent l="0" t="0" r="8890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67" cy="299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BAF2F" w14:textId="2D77F8D4" w:rsidR="006C68C2" w:rsidRPr="00D074C8" w:rsidRDefault="006C68C2" w:rsidP="006C68C2">
      <w:pPr>
        <w:pStyle w:val="af0"/>
      </w:pPr>
      <w:bookmarkStart w:id="9" w:name="_Ref404670057"/>
      <w:r w:rsidRPr="00D074C8">
        <w:t>Рисунок </w:t>
      </w:r>
      <w:r w:rsidR="004E3EF9" w:rsidRPr="00D074C8">
        <w:fldChar w:fldCharType="begin"/>
      </w:r>
      <w:r w:rsidR="00EC4F88" w:rsidRPr="00D074C8">
        <w:instrText xml:space="preserve"> SEQ Рисунок \* ARABIC </w:instrText>
      </w:r>
      <w:r w:rsidR="004E3EF9" w:rsidRPr="00D074C8">
        <w:fldChar w:fldCharType="separate"/>
      </w:r>
      <w:r w:rsidR="00E448BC">
        <w:rPr>
          <w:noProof/>
        </w:rPr>
        <w:t>4</w:t>
      </w:r>
      <w:r w:rsidR="004E3EF9" w:rsidRPr="00D074C8">
        <w:rPr>
          <w:noProof/>
        </w:rPr>
        <w:fldChar w:fldCharType="end"/>
      </w:r>
      <w:bookmarkEnd w:id="9"/>
      <w:r w:rsidRPr="00D074C8">
        <w:t xml:space="preserve">. </w:t>
      </w:r>
      <w:r w:rsidR="00CC2AA7">
        <w:t>Г</w:t>
      </w:r>
      <w:r w:rsidR="00CC2AA7" w:rsidRPr="00D074C8">
        <w:t>лавное окно Системы</w:t>
      </w:r>
    </w:p>
    <w:bookmarkEnd w:id="2"/>
    <w:p w14:paraId="125C43FE" w14:textId="3D22B9D7" w:rsidR="006C68C2" w:rsidRDefault="006C68C2" w:rsidP="006C68C2">
      <w:pPr>
        <w:pStyle w:val="a0"/>
      </w:pPr>
      <w:r w:rsidRPr="00D074C8">
        <w:t>Для выхода из Системы необходимо нажать на кнопку «Выйти» в правом верхнем углу страницы</w:t>
      </w:r>
      <w:r w:rsidR="00CC2AA7">
        <w:t xml:space="preserve"> (</w:t>
      </w:r>
      <w:r w:rsidR="00CC2AA7">
        <w:fldChar w:fldCharType="begin"/>
      </w:r>
      <w:r w:rsidR="00CC2AA7">
        <w:instrText xml:space="preserve"> REF _Ref523321167 \h </w:instrText>
      </w:r>
      <w:r w:rsidR="00CC2AA7">
        <w:fldChar w:fldCharType="separate"/>
      </w:r>
      <w:r w:rsidR="00E448BC" w:rsidRPr="00D074C8">
        <w:t>Рисунок </w:t>
      </w:r>
      <w:r w:rsidR="00E448BC">
        <w:rPr>
          <w:noProof/>
        </w:rPr>
        <w:t>5</w:t>
      </w:r>
      <w:r w:rsidR="00CC2AA7">
        <w:fldChar w:fldCharType="end"/>
      </w:r>
      <w:r w:rsidR="00CC2AA7">
        <w:t>)</w:t>
      </w:r>
      <w:r w:rsidRPr="00D074C8">
        <w:t>.</w:t>
      </w:r>
    </w:p>
    <w:p w14:paraId="70825ADE" w14:textId="438D472D" w:rsidR="00CC2AA7" w:rsidRDefault="00CC2AA7" w:rsidP="00CC2AA7">
      <w:pPr>
        <w:pStyle w:val="af"/>
      </w:pPr>
      <w:r>
        <w:rPr>
          <w:lang w:val="ru-RU" w:eastAsia="ru-RU"/>
        </w:rPr>
        <w:drawing>
          <wp:inline distT="0" distB="0" distL="0" distR="0" wp14:anchorId="1DF07240" wp14:editId="7BC6B20D">
            <wp:extent cx="6299835" cy="3202305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014F7" w14:textId="5E4C4233" w:rsidR="00CC2AA7" w:rsidRPr="00D074C8" w:rsidRDefault="00CC2AA7" w:rsidP="00CC2AA7">
      <w:pPr>
        <w:pStyle w:val="af0"/>
      </w:pPr>
      <w:bookmarkStart w:id="10" w:name="_Ref523321167"/>
      <w:r w:rsidRPr="00D074C8">
        <w:t>Рисунок </w:t>
      </w:r>
      <w:fldSimple w:instr=" SEQ Рисунок \* ARABIC ">
        <w:r w:rsidR="00E448BC">
          <w:rPr>
            <w:noProof/>
          </w:rPr>
          <w:t>5</w:t>
        </w:r>
      </w:fldSimple>
      <w:bookmarkEnd w:id="10"/>
      <w:r w:rsidRPr="00D074C8">
        <w:t xml:space="preserve">. </w:t>
      </w:r>
      <w:r>
        <w:t>Кнопка «Выйти»</w:t>
      </w:r>
    </w:p>
    <w:p w14:paraId="4C216601" w14:textId="77777777" w:rsidR="00627428" w:rsidRPr="00D074C8" w:rsidRDefault="00627428" w:rsidP="00775057">
      <w:pPr>
        <w:pStyle w:val="1"/>
      </w:pPr>
      <w:bookmarkStart w:id="11" w:name="_Toc489025423"/>
      <w:bookmarkStart w:id="12" w:name="_Toc488428395"/>
      <w:bookmarkStart w:id="13" w:name="_Toc487454784"/>
      <w:bookmarkStart w:id="14" w:name="_Toc470169952"/>
      <w:bookmarkStart w:id="15" w:name="_Toc523833996"/>
      <w:bookmarkStart w:id="16" w:name="_Ref470128775"/>
      <w:bookmarkStart w:id="17" w:name="_Toc470803427"/>
      <w:r w:rsidRPr="00D074C8">
        <w:t>Создание настроек</w:t>
      </w:r>
      <w:bookmarkEnd w:id="11"/>
      <w:bookmarkEnd w:id="12"/>
      <w:bookmarkEnd w:id="13"/>
      <w:bookmarkEnd w:id="14"/>
      <w:bookmarkEnd w:id="15"/>
    </w:p>
    <w:p w14:paraId="38531C11" w14:textId="77777777" w:rsidR="00627428" w:rsidRPr="00641085" w:rsidRDefault="00627428" w:rsidP="00641085">
      <w:pPr>
        <w:pStyle w:val="20"/>
      </w:pPr>
      <w:bookmarkStart w:id="18" w:name="_Toc488428396"/>
      <w:bookmarkStart w:id="19" w:name="_Toc487454785"/>
      <w:bookmarkStart w:id="20" w:name="_Toc489025424"/>
      <w:bookmarkStart w:id="21" w:name="_Toc523833997"/>
      <w:r w:rsidRPr="00641085">
        <w:t xml:space="preserve">Создание настроек по работе получателей бюджетных средств в </w:t>
      </w:r>
      <w:bookmarkEnd w:id="18"/>
      <w:bookmarkEnd w:id="19"/>
      <w:r w:rsidRPr="00641085">
        <w:t>реестре «Предложения на закупки» и «КБК на закупки»</w:t>
      </w:r>
      <w:bookmarkEnd w:id="20"/>
      <w:bookmarkEnd w:id="21"/>
    </w:p>
    <w:p w14:paraId="67687AA3" w14:textId="77777777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2E359D7A" w14:textId="77777777" w:rsidR="00627428" w:rsidRPr="00D074C8" w:rsidRDefault="00627428" w:rsidP="00627428">
      <w:pPr>
        <w:pStyle w:val="a0"/>
      </w:pPr>
      <w:r w:rsidRPr="00D074C8">
        <w:rPr>
          <w:lang w:eastAsia="ru-RU"/>
        </w:rPr>
        <w:t xml:space="preserve">Создание настроек по работе получателей бюджетных средств с документами «Предложения на закупку» и «КБК на закупку» осуществляется в реестре </w:t>
      </w:r>
      <w:r w:rsidRPr="00D074C8">
        <w:t>«Настройки ГРБС».</w:t>
      </w:r>
    </w:p>
    <w:p w14:paraId="190542CE" w14:textId="3966F59C" w:rsidR="003F3C3A" w:rsidRPr="00D074C8" w:rsidRDefault="003F3C3A" w:rsidP="003F3C3A">
      <w:pPr>
        <w:pStyle w:val="a0"/>
      </w:pPr>
      <w:r w:rsidRPr="00D074C8">
        <w:rPr>
          <w:b/>
        </w:rPr>
        <w:t>Важно!</w:t>
      </w:r>
      <w:r w:rsidRPr="00D074C8">
        <w:t xml:space="preserve"> Если настроек не создано, то по умолчанию при создании листа согласования по документам «Предложения на закупку» и «КБК на закупку» получателями бюджетных средств Системой не будет выполняться контроль на наличие детализации.</w:t>
      </w:r>
    </w:p>
    <w:p w14:paraId="59E71820" w14:textId="765DE868" w:rsidR="00627428" w:rsidRPr="00D074C8" w:rsidRDefault="00627428" w:rsidP="00627428">
      <w:pPr>
        <w:pStyle w:val="a0"/>
      </w:pPr>
      <w:r w:rsidRPr="00D074C8">
        <w:t>Для перехода к настройкам необходимо в главном окне Системы выбрать вкладку «Меню» (1), в открывшейся колонке выбрать раздел «Управление закупками» (2) и открыть подраздел «Настройки ГРБС» (3) одним нажатием левой кнопки мыши (</w:t>
      </w:r>
      <w:r w:rsidRPr="00D074C8">
        <w:fldChar w:fldCharType="begin"/>
      </w:r>
      <w:r w:rsidRPr="00D074C8">
        <w:instrText xml:space="preserve"> REF _Ref469068454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6</w:t>
      </w:r>
      <w:r w:rsidRPr="00D074C8">
        <w:fldChar w:fldCharType="end"/>
      </w:r>
      <w:r w:rsidRPr="00D074C8">
        <w:t>).</w:t>
      </w:r>
    </w:p>
    <w:p w14:paraId="76C1F1D0" w14:textId="5AB0B06E" w:rsidR="000E74CB" w:rsidRPr="00D074C8" w:rsidRDefault="00896E00" w:rsidP="000E74CB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C29F789" wp14:editId="710A4584">
            <wp:extent cx="6152515" cy="3785870"/>
            <wp:effectExtent l="0" t="0" r="635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A4D7" w14:textId="77777777" w:rsidR="00627428" w:rsidRPr="00D074C8" w:rsidRDefault="00627428" w:rsidP="00627428">
      <w:pPr>
        <w:pStyle w:val="af0"/>
      </w:pPr>
      <w:bookmarkStart w:id="22" w:name="_Ref469068454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6</w:t>
      </w:r>
      <w:r w:rsidR="000E3BA9">
        <w:rPr>
          <w:noProof/>
        </w:rPr>
        <w:fldChar w:fldCharType="end"/>
      </w:r>
      <w:bookmarkEnd w:id="22"/>
      <w:r w:rsidRPr="00D074C8">
        <w:t>. Переход в подраздел «Настройки ГРБС»</w:t>
      </w:r>
    </w:p>
    <w:p w14:paraId="6A7C87E5" w14:textId="10006F80" w:rsidR="00627428" w:rsidRPr="00D074C8" w:rsidRDefault="00627428" w:rsidP="00627428">
      <w:pPr>
        <w:pStyle w:val="a0"/>
      </w:pPr>
      <w:r w:rsidRPr="00D074C8">
        <w:t>В результате откроется подраздел «Настройки ГРБС», в котором необходимо перейти во вкладку</w:t>
      </w:r>
      <w:r w:rsidR="00C21961">
        <w:t xml:space="preserve"> соответствующего бюджетного цикла и вкладку</w:t>
      </w:r>
      <w:r w:rsidRPr="00D074C8">
        <w:t xml:space="preserve"> «Работа в реестре «Предложения на закупки» и «КБК на закупки» (</w:t>
      </w:r>
      <w:r w:rsidRPr="00D074C8">
        <w:fldChar w:fldCharType="begin"/>
      </w:r>
      <w:r w:rsidRPr="00D074C8">
        <w:instrText xml:space="preserve"> REF _Ref469068460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7</w:t>
      </w:r>
      <w:r w:rsidRPr="00D074C8">
        <w:fldChar w:fldCharType="end"/>
      </w:r>
      <w:r w:rsidRPr="00D074C8">
        <w:t>).</w:t>
      </w:r>
    </w:p>
    <w:p w14:paraId="46765A72" w14:textId="1D58EC12" w:rsidR="00627428" w:rsidRPr="00D074C8" w:rsidRDefault="00C21961" w:rsidP="00627428">
      <w:pPr>
        <w:pStyle w:val="af"/>
      </w:pPr>
      <w:r>
        <w:rPr>
          <w:lang w:val="ru-RU" w:eastAsia="ru-RU"/>
        </w:rPr>
        <w:drawing>
          <wp:inline distT="0" distB="0" distL="0" distR="0" wp14:anchorId="77654082" wp14:editId="65119807">
            <wp:extent cx="6299835" cy="351155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8A3BA" w14:textId="183F24AC" w:rsidR="00627428" w:rsidRPr="00D074C8" w:rsidRDefault="00627428" w:rsidP="00627428">
      <w:pPr>
        <w:pStyle w:val="af0"/>
      </w:pPr>
      <w:bookmarkStart w:id="23" w:name="_Ref469068460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7</w:t>
      </w:r>
      <w:r w:rsidR="000E3BA9">
        <w:rPr>
          <w:noProof/>
        </w:rPr>
        <w:fldChar w:fldCharType="end"/>
      </w:r>
      <w:bookmarkEnd w:id="23"/>
      <w:r w:rsidRPr="00D074C8">
        <w:t>. Подраздел «Настройки ГРБС», вкладка «</w:t>
      </w:r>
      <w:r w:rsidR="00624948" w:rsidRPr="00D074C8">
        <w:t xml:space="preserve">Работа в реестре «Предложения на закупки» и «КБК на закупки» </w:t>
      </w:r>
    </w:p>
    <w:p w14:paraId="402DE805" w14:textId="64744C9F" w:rsidR="00627428" w:rsidRPr="00D074C8" w:rsidRDefault="00627428" w:rsidP="00627428">
      <w:pPr>
        <w:pStyle w:val="a0"/>
      </w:pPr>
      <w:r w:rsidRPr="00D074C8">
        <w:t xml:space="preserve">Для работы </w:t>
      </w:r>
      <w:r w:rsidR="00EE0ADC">
        <w:t>во вкладке</w:t>
      </w:r>
      <w:r w:rsidRPr="00D074C8">
        <w:t xml:space="preserve"> «</w:t>
      </w:r>
      <w:r w:rsidR="00EE0ADC" w:rsidRPr="00EE0ADC">
        <w:t>Работа в реестре «Предложения на закупки» и «КБК на закупки</w:t>
      </w:r>
      <w:r w:rsidRPr="00D074C8">
        <w:t>» в Системе реализована панель инструментов, состоящая из следующих функциональных кнопок (</w:t>
      </w:r>
      <w:r w:rsidRPr="00D074C8">
        <w:fldChar w:fldCharType="begin"/>
      </w:r>
      <w:r w:rsidRPr="00D074C8">
        <w:instrText xml:space="preserve"> REF _Ref470130788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8</w:t>
      </w:r>
      <w:r w:rsidRPr="00D074C8">
        <w:fldChar w:fldCharType="end"/>
      </w:r>
      <w:r w:rsidRPr="00D074C8">
        <w:t>):</w:t>
      </w:r>
    </w:p>
    <w:p w14:paraId="3C2ACC4D" w14:textId="77777777" w:rsidR="00627428" w:rsidRPr="00D074C8" w:rsidRDefault="00627428" w:rsidP="00DC3662">
      <w:pPr>
        <w:pStyle w:val="-"/>
      </w:pPr>
      <w:r w:rsidRPr="00D074C8">
        <w:t>«Обновить» (1) – обновление страницы;</w:t>
      </w:r>
    </w:p>
    <w:p w14:paraId="50EC808F" w14:textId="77777777" w:rsidR="00627428" w:rsidRPr="00D074C8" w:rsidRDefault="00627428" w:rsidP="00DC3662">
      <w:pPr>
        <w:pStyle w:val="-"/>
      </w:pPr>
      <w:r w:rsidRPr="00D074C8">
        <w:t>«Реестр» (2):</w:t>
      </w:r>
    </w:p>
    <w:p w14:paraId="1C0CDEF2" w14:textId="74CF2F5F" w:rsidR="00627428" w:rsidRPr="00423E6F" w:rsidRDefault="00423E6F" w:rsidP="00DC3662">
      <w:pPr>
        <w:pStyle w:val="--"/>
      </w:pPr>
      <w:r w:rsidRPr="00423E6F">
        <w:t>[</w:t>
      </w:r>
      <w:r w:rsidR="00627428" w:rsidRPr="00423E6F">
        <w:t>Добавить</w:t>
      </w:r>
      <w:r w:rsidRPr="00423E6F">
        <w:t>]</w:t>
      </w:r>
      <w:r w:rsidR="00627428" w:rsidRPr="00423E6F">
        <w:t xml:space="preserve"> </w:t>
      </w:r>
      <w:r w:rsidR="00627428" w:rsidRPr="009E4B92">
        <w:rPr>
          <w:i w:val="0"/>
        </w:rPr>
        <w:t>– добавление настройки;</w:t>
      </w:r>
    </w:p>
    <w:p w14:paraId="34D19A18" w14:textId="18F91E4A" w:rsidR="00627428" w:rsidRPr="00423E6F" w:rsidRDefault="00423E6F" w:rsidP="00DC3662">
      <w:pPr>
        <w:pStyle w:val="--"/>
      </w:pPr>
      <w:r w:rsidRPr="00423E6F">
        <w:t>[</w:t>
      </w:r>
      <w:r w:rsidR="00627428" w:rsidRPr="00423E6F">
        <w:t>Редактировать</w:t>
      </w:r>
      <w:r w:rsidRPr="00423E6F">
        <w:t>]</w:t>
      </w:r>
      <w:r w:rsidR="00627428" w:rsidRPr="00423E6F">
        <w:t xml:space="preserve"> </w:t>
      </w:r>
      <w:r w:rsidR="00627428" w:rsidRPr="009E4B92">
        <w:rPr>
          <w:i w:val="0"/>
        </w:rPr>
        <w:t>– редактирование настройки;</w:t>
      </w:r>
    </w:p>
    <w:p w14:paraId="7D1DC132" w14:textId="17A2CC40" w:rsidR="00627428" w:rsidRPr="00150ADA" w:rsidRDefault="00423E6F" w:rsidP="00DC3662">
      <w:pPr>
        <w:pStyle w:val="--"/>
        <w:rPr>
          <w:lang w:val="ru-RU"/>
        </w:rPr>
      </w:pPr>
      <w:r w:rsidRPr="00150ADA">
        <w:rPr>
          <w:lang w:val="ru-RU"/>
        </w:rPr>
        <w:t>[</w:t>
      </w:r>
      <w:r w:rsidR="00627428" w:rsidRPr="00150ADA">
        <w:rPr>
          <w:lang w:val="ru-RU"/>
        </w:rPr>
        <w:t>Версии</w:t>
      </w:r>
      <w:r w:rsidRPr="00150ADA">
        <w:rPr>
          <w:lang w:val="ru-RU"/>
        </w:rPr>
        <w:t xml:space="preserve">/Создать] </w:t>
      </w:r>
      <w:r w:rsidR="00627428" w:rsidRPr="009E4B92">
        <w:rPr>
          <w:i w:val="0"/>
          <w:lang w:val="ru-RU"/>
        </w:rPr>
        <w:t>– просмотр версии документа;</w:t>
      </w:r>
    </w:p>
    <w:p w14:paraId="7B369AAC" w14:textId="0B027817" w:rsidR="00661BB7" w:rsidRPr="009E4B92" w:rsidRDefault="00627428" w:rsidP="00DC3662">
      <w:pPr>
        <w:pStyle w:val="--"/>
        <w:rPr>
          <w:i w:val="0"/>
          <w:lang w:val="ru-RU"/>
        </w:rPr>
      </w:pPr>
      <w:r w:rsidRPr="00150ADA">
        <w:rPr>
          <w:lang w:val="ru-RU"/>
        </w:rPr>
        <w:t>[</w:t>
      </w:r>
      <w:r w:rsidR="00423E6F" w:rsidRPr="00150ADA">
        <w:rPr>
          <w:lang w:val="ru-RU"/>
        </w:rPr>
        <w:t>Версии/</w:t>
      </w:r>
      <w:r w:rsidRPr="00150ADA">
        <w:rPr>
          <w:lang w:val="ru-RU"/>
        </w:rPr>
        <w:t xml:space="preserve">Просмотр] </w:t>
      </w:r>
      <w:r w:rsidRPr="009E4B92">
        <w:rPr>
          <w:i w:val="0"/>
          <w:lang w:val="ru-RU"/>
        </w:rPr>
        <w:t>– просмотр версии документа;</w:t>
      </w:r>
    </w:p>
    <w:p w14:paraId="46A323E1" w14:textId="76B5BF9F" w:rsidR="00270D38" w:rsidRPr="00150ADA" w:rsidRDefault="00423E6F" w:rsidP="00DC3662">
      <w:pPr>
        <w:pStyle w:val="--"/>
        <w:rPr>
          <w:lang w:val="ru-RU"/>
        </w:rPr>
      </w:pPr>
      <w:r w:rsidRPr="00150ADA">
        <w:rPr>
          <w:lang w:val="ru-RU"/>
        </w:rPr>
        <w:t>[</w:t>
      </w:r>
      <w:r w:rsidR="00661BB7" w:rsidRPr="00150ADA">
        <w:rPr>
          <w:lang w:val="ru-RU"/>
        </w:rPr>
        <w:t>Просмотр истории изменений</w:t>
      </w:r>
      <w:r w:rsidRPr="00150ADA">
        <w:rPr>
          <w:lang w:val="ru-RU"/>
        </w:rPr>
        <w:t>]</w:t>
      </w:r>
      <w:r w:rsidR="00661BB7" w:rsidRPr="00150ADA">
        <w:rPr>
          <w:lang w:val="ru-RU"/>
        </w:rPr>
        <w:t xml:space="preserve"> </w:t>
      </w:r>
      <w:r w:rsidR="00627428" w:rsidRPr="009E4B92">
        <w:rPr>
          <w:i w:val="0"/>
          <w:lang w:val="ru-RU"/>
        </w:rPr>
        <w:t>–</w:t>
      </w:r>
      <w:r w:rsidR="00661BB7" w:rsidRPr="009E4B92">
        <w:rPr>
          <w:i w:val="0"/>
          <w:lang w:val="ru-RU"/>
        </w:rPr>
        <w:t xml:space="preserve"> просмотр истории изменений настройки;</w:t>
      </w:r>
    </w:p>
    <w:p w14:paraId="10D130E6" w14:textId="367361D2" w:rsidR="00270D38" w:rsidRPr="009E4B92" w:rsidRDefault="00423E6F" w:rsidP="00DC3662">
      <w:pPr>
        <w:pStyle w:val="--"/>
        <w:rPr>
          <w:i w:val="0"/>
          <w:lang w:val="ru-RU"/>
        </w:rPr>
      </w:pPr>
      <w:r w:rsidRPr="00150ADA">
        <w:rPr>
          <w:lang w:val="ru-RU"/>
        </w:rPr>
        <w:t>[Заполнить на основании предыдущего БЦ]</w:t>
      </w:r>
      <w:r w:rsidR="00661BB7" w:rsidRPr="00150ADA">
        <w:rPr>
          <w:lang w:val="ru-RU"/>
        </w:rPr>
        <w:t xml:space="preserve"> </w:t>
      </w:r>
      <w:r w:rsidRPr="009E4B92">
        <w:rPr>
          <w:i w:val="0"/>
          <w:lang w:val="ru-RU"/>
        </w:rPr>
        <w:t>–</w:t>
      </w:r>
      <w:r w:rsidR="00661BB7" w:rsidRPr="009E4B92">
        <w:rPr>
          <w:i w:val="0"/>
          <w:lang w:val="ru-RU"/>
        </w:rPr>
        <w:t xml:space="preserve"> </w:t>
      </w:r>
      <w:r w:rsidRPr="009E4B92">
        <w:rPr>
          <w:i w:val="0"/>
          <w:lang w:val="ru-RU"/>
        </w:rPr>
        <w:t>заполнить на основании данных предыдущего бюджетного цикла</w:t>
      </w:r>
      <w:r w:rsidR="00661BB7" w:rsidRPr="009E4B92">
        <w:rPr>
          <w:i w:val="0"/>
          <w:lang w:val="ru-RU"/>
        </w:rPr>
        <w:t>;</w:t>
      </w:r>
    </w:p>
    <w:p w14:paraId="30A4051B" w14:textId="7BA44461" w:rsidR="00627428" w:rsidRPr="00D074C8" w:rsidRDefault="00627428" w:rsidP="00DC3662">
      <w:pPr>
        <w:pStyle w:val="-"/>
      </w:pPr>
      <w:r w:rsidRPr="00D074C8">
        <w:t>«Печать» (3):</w:t>
      </w:r>
    </w:p>
    <w:p w14:paraId="1F649AC7" w14:textId="77777777" w:rsidR="00627428" w:rsidRPr="009E4B92" w:rsidRDefault="00627428" w:rsidP="00DC3662">
      <w:pPr>
        <w:pStyle w:val="--"/>
        <w:rPr>
          <w:i w:val="0"/>
          <w:lang w:val="ru-RU"/>
        </w:rPr>
      </w:pPr>
      <w:r w:rsidRPr="00150ADA">
        <w:rPr>
          <w:lang w:val="ru-RU"/>
        </w:rPr>
        <w:t xml:space="preserve">[Печать реестра] </w:t>
      </w:r>
      <w:r w:rsidRPr="009E4B92">
        <w:rPr>
          <w:i w:val="0"/>
          <w:lang w:val="ru-RU"/>
        </w:rPr>
        <w:t xml:space="preserve">– формирование печатной формы реестра с расширением </w:t>
      </w:r>
      <w:r w:rsidRPr="009E4B92">
        <w:rPr>
          <w:b/>
          <w:i w:val="0"/>
          <w:lang w:val="ru-RU"/>
        </w:rPr>
        <w:t>*.</w:t>
      </w:r>
      <w:r w:rsidRPr="009E4B92">
        <w:rPr>
          <w:b/>
          <w:i w:val="0"/>
        </w:rPr>
        <w:t>xls</w:t>
      </w:r>
      <w:r w:rsidRPr="009E4B92">
        <w:rPr>
          <w:i w:val="0"/>
          <w:lang w:val="ru-RU"/>
        </w:rPr>
        <w:t>;</w:t>
      </w:r>
    </w:p>
    <w:p w14:paraId="71928015" w14:textId="77777777" w:rsidR="00627428" w:rsidRPr="00D074C8" w:rsidRDefault="00627428" w:rsidP="00DC3662">
      <w:pPr>
        <w:pStyle w:val="-"/>
        <w:rPr>
          <w:i/>
        </w:rPr>
      </w:pPr>
      <w:r w:rsidRPr="00D074C8">
        <w:t>«Дата актуальности» (4) – отображение реестра на дату актуальности.</w:t>
      </w:r>
    </w:p>
    <w:p w14:paraId="1C48A3E3" w14:textId="051CA911" w:rsidR="00627428" w:rsidRPr="00D074C8" w:rsidRDefault="00C576D0" w:rsidP="00627428">
      <w:pPr>
        <w:pStyle w:val="af"/>
        <w:rPr>
          <w:lang w:val="ru-RU" w:eastAsia="ru-RU"/>
        </w:rPr>
      </w:pPr>
      <w:r>
        <w:rPr>
          <w:lang w:val="ru-RU" w:eastAsia="ru-RU"/>
        </w:rPr>
        <w:drawing>
          <wp:inline distT="0" distB="0" distL="0" distR="0" wp14:anchorId="378EA70D" wp14:editId="4485B7B7">
            <wp:extent cx="6299835" cy="3511550"/>
            <wp:effectExtent l="0" t="0" r="5715" b="0"/>
            <wp:docPr id="1150" name="Рисунок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3F17D" w14:textId="77777777" w:rsidR="00627428" w:rsidRPr="00D074C8" w:rsidRDefault="00627428" w:rsidP="00627428">
      <w:pPr>
        <w:pStyle w:val="aff7"/>
      </w:pPr>
      <w:bookmarkStart w:id="24" w:name="_Ref47013078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8</w:t>
      </w:r>
      <w:r w:rsidRPr="00D074C8">
        <w:fldChar w:fldCharType="end"/>
      </w:r>
      <w:bookmarkEnd w:id="24"/>
      <w:r w:rsidRPr="00D074C8">
        <w:t>. Функциональные кнопки подраздела «Настройки ГРБС», вкладки «Предложения на закупки» и «КБК на закупки»</w:t>
      </w:r>
    </w:p>
    <w:p w14:paraId="683C2560" w14:textId="77777777" w:rsidR="00627428" w:rsidRPr="00641085" w:rsidRDefault="00627428" w:rsidP="00641085">
      <w:pPr>
        <w:pStyle w:val="3"/>
      </w:pPr>
      <w:bookmarkStart w:id="25" w:name="_Ref488427145"/>
      <w:bookmarkStart w:id="26" w:name="_Toc487454786"/>
      <w:bookmarkStart w:id="27" w:name="_Toc470169953"/>
      <w:bookmarkStart w:id="28" w:name="_Toc523833998"/>
      <w:r w:rsidRPr="00641085">
        <w:t>Добавление настройки</w:t>
      </w:r>
      <w:bookmarkEnd w:id="25"/>
      <w:bookmarkEnd w:id="26"/>
      <w:bookmarkEnd w:id="27"/>
      <w:bookmarkEnd w:id="28"/>
    </w:p>
    <w:p w14:paraId="3A41F209" w14:textId="77777777" w:rsidR="00AE35F2" w:rsidRPr="00D074C8" w:rsidRDefault="00AE35F2" w:rsidP="00AE35F2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5E69F2FF" w14:textId="59202426" w:rsidR="00627428" w:rsidRPr="00D074C8" w:rsidRDefault="00627428" w:rsidP="00627428">
      <w:pPr>
        <w:pStyle w:val="a0"/>
      </w:pPr>
      <w:r w:rsidRPr="00D074C8">
        <w:t xml:space="preserve">Для добавления настройки необходимо нажать на кнопку «Реестр» и выбрать пункт </w:t>
      </w:r>
      <w:r w:rsidRPr="00D074C8">
        <w:rPr>
          <w:i/>
        </w:rPr>
        <w:t>[Добавить]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_Ref469068471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9</w:t>
      </w:r>
      <w:r w:rsidRPr="00D074C8">
        <w:fldChar w:fldCharType="end"/>
      </w:r>
      <w:r w:rsidRPr="00D074C8">
        <w:t>).</w:t>
      </w:r>
    </w:p>
    <w:p w14:paraId="219C08F0" w14:textId="08DB39AB" w:rsidR="00627428" w:rsidRPr="00D074C8" w:rsidRDefault="00C576D0" w:rsidP="00627428">
      <w:pPr>
        <w:pStyle w:val="af"/>
      </w:pPr>
      <w:r>
        <w:rPr>
          <w:lang w:val="ru-RU" w:eastAsia="ru-RU"/>
        </w:rPr>
        <w:drawing>
          <wp:inline distT="0" distB="0" distL="0" distR="0" wp14:anchorId="5D400BF8" wp14:editId="66FC7DF4">
            <wp:extent cx="6299835" cy="3511550"/>
            <wp:effectExtent l="0" t="0" r="5715" b="0"/>
            <wp:docPr id="1151" name="Рисунок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FB307" w14:textId="77777777" w:rsidR="00627428" w:rsidRPr="00D074C8" w:rsidRDefault="00627428" w:rsidP="00627428">
      <w:pPr>
        <w:pStyle w:val="aff7"/>
      </w:pPr>
      <w:bookmarkStart w:id="29" w:name="_Ref469068471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9</w:t>
      </w:r>
      <w:r w:rsidRPr="00D074C8">
        <w:fldChar w:fldCharType="end"/>
      </w:r>
      <w:bookmarkEnd w:id="29"/>
      <w:r w:rsidRPr="00D074C8">
        <w:t xml:space="preserve">. Пункт </w:t>
      </w:r>
      <w:r w:rsidRPr="00D074C8">
        <w:rPr>
          <w:i/>
        </w:rPr>
        <w:t>[Добавить]</w:t>
      </w:r>
    </w:p>
    <w:p w14:paraId="47541D90" w14:textId="56436BE0" w:rsidR="00627428" w:rsidRPr="00D074C8" w:rsidRDefault="00627428" w:rsidP="00627428">
      <w:pPr>
        <w:pStyle w:val="a0"/>
      </w:pPr>
      <w:r w:rsidRPr="00D074C8">
        <w:t>В результате откроется окно «Добавление настроек ГРБС» (</w:t>
      </w:r>
      <w:r w:rsidRPr="00D074C8">
        <w:fldChar w:fldCharType="begin"/>
      </w:r>
      <w:r w:rsidRPr="00D074C8">
        <w:instrText xml:space="preserve"> REF _Ref469068475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</w:t>
      </w:r>
      <w:r w:rsidRPr="00D074C8">
        <w:fldChar w:fldCharType="end"/>
      </w:r>
      <w:r w:rsidRPr="00D074C8">
        <w:t>).</w:t>
      </w:r>
    </w:p>
    <w:p w14:paraId="00FEE745" w14:textId="21BC67A0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53E017ED" wp14:editId="58C6C81A">
            <wp:extent cx="6299835" cy="3362325"/>
            <wp:effectExtent l="0" t="0" r="5715" b="952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B0042" w14:textId="77777777" w:rsidR="00627428" w:rsidRPr="00D074C8" w:rsidRDefault="00627428" w:rsidP="00627428">
      <w:pPr>
        <w:pStyle w:val="aff7"/>
      </w:pPr>
      <w:bookmarkStart w:id="30" w:name="_Ref469068475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10</w:t>
      </w:r>
      <w:r w:rsidRPr="00D074C8">
        <w:fldChar w:fldCharType="end"/>
      </w:r>
      <w:bookmarkEnd w:id="30"/>
      <w:r w:rsidRPr="00D074C8">
        <w:t>. Окно «Добавление настроек ГРБС»</w:t>
      </w:r>
    </w:p>
    <w:p w14:paraId="3145B4AD" w14:textId="77777777" w:rsidR="00627428" w:rsidRPr="00D074C8" w:rsidRDefault="00627428" w:rsidP="00627428">
      <w:pPr>
        <w:pStyle w:val="a0"/>
      </w:pPr>
      <w:r w:rsidRPr="00D074C8">
        <w:t>Поля «Глава по БК» и «Наименование главы по БК» заполняются автоматически на основании Главы по БК оператора.</w:t>
      </w:r>
    </w:p>
    <w:p w14:paraId="5A3127D7" w14:textId="4AE392A8" w:rsidR="00627428" w:rsidRPr="00D074C8" w:rsidRDefault="00627428" w:rsidP="00627428">
      <w:pPr>
        <w:pStyle w:val="a0"/>
      </w:pPr>
      <w:r w:rsidRPr="00D074C8">
        <w:t xml:space="preserve">Для настройки работы ПБС в документах «Предложения на закупку» и «КБК на закупку» в поле «Требуется детализация в документах «Предложения на закупку» и «КБК на закупку»» </w:t>
      </w:r>
      <w:r w:rsidR="00C8645C" w:rsidRPr="00D074C8">
        <w:t xml:space="preserve">возможно </w:t>
      </w:r>
      <w:r w:rsidRPr="00D074C8">
        <w:t>установить «галочку».</w:t>
      </w:r>
    </w:p>
    <w:p w14:paraId="32467CC1" w14:textId="550BDF97" w:rsidR="00C8645C" w:rsidRPr="00D074C8" w:rsidRDefault="00C8645C" w:rsidP="00627428">
      <w:pPr>
        <w:pStyle w:val="a0"/>
      </w:pPr>
      <w:r w:rsidRPr="00D074C8">
        <w:rPr>
          <w:b/>
        </w:rPr>
        <w:t>Примечание.</w:t>
      </w:r>
      <w:r w:rsidRPr="00D074C8">
        <w:t xml:space="preserve"> Если в поле «Требуется детализация в документах «Предложения на закупку» и «КБК на закупку» установить галочку, при создании листа согласования по данным документам будет выполняться контроль на наличие детализации. </w:t>
      </w:r>
    </w:p>
    <w:p w14:paraId="2AD23886" w14:textId="77777777" w:rsidR="00627428" w:rsidRPr="00D074C8" w:rsidRDefault="00627428" w:rsidP="00627428">
      <w:pPr>
        <w:pStyle w:val="a0"/>
      </w:pPr>
      <w:r w:rsidRPr="00D074C8">
        <w:t>Поле «Дата начала действия» заполняется автоматически текущей датой и доступно для редактирования выбором значения из календаря.</w:t>
      </w:r>
    </w:p>
    <w:p w14:paraId="5DCF4937" w14:textId="77777777" w:rsidR="00627428" w:rsidRPr="00D074C8" w:rsidRDefault="00627428" w:rsidP="00627428">
      <w:pPr>
        <w:pStyle w:val="a0"/>
      </w:pPr>
      <w:r w:rsidRPr="00D074C8">
        <w:t>В поле «Дата окончания действия» по умолчанию установлено значение «01.01.2099», которое редактируется выбором значения из календаря.</w:t>
      </w:r>
    </w:p>
    <w:p w14:paraId="7438A954" w14:textId="77777777" w:rsidR="00627428" w:rsidRPr="00D074C8" w:rsidRDefault="00627428" w:rsidP="00627428">
      <w:pPr>
        <w:pStyle w:val="a0"/>
      </w:pPr>
      <w:r w:rsidRPr="00D074C8">
        <w:rPr>
          <w:lang w:eastAsia="zh-CN"/>
        </w:rPr>
        <w:t>Область «</w:t>
      </w:r>
      <w:r w:rsidRPr="00D074C8">
        <w:t>Перечень учреждений, которым не требуется детализация в документах «Предложения на закупку» и «КБК на закупку</w:t>
      </w:r>
      <w:r w:rsidRPr="00D074C8">
        <w:rPr>
          <w:lang w:eastAsia="zh-CN"/>
        </w:rPr>
        <w:t xml:space="preserve">» активна для заполнения при условии, что </w:t>
      </w:r>
      <w:r w:rsidRPr="00D074C8">
        <w:t xml:space="preserve">в поле «Требуется детализация в документах «Предложения на закупку» и «КБК на закупку»» </w:t>
      </w:r>
      <w:r w:rsidRPr="00D074C8">
        <w:rPr>
          <w:lang w:eastAsia="zh-CN"/>
        </w:rPr>
        <w:t>установлена</w:t>
      </w:r>
      <w:r w:rsidRPr="00D074C8">
        <w:t xml:space="preserve"> «галочка».</w:t>
      </w:r>
    </w:p>
    <w:p w14:paraId="3CC5005D" w14:textId="3382E002" w:rsidR="00627428" w:rsidRPr="00D074C8" w:rsidRDefault="00627428" w:rsidP="00627428">
      <w:pPr>
        <w:pStyle w:val="a0"/>
      </w:pPr>
      <w:r w:rsidRPr="00D074C8">
        <w:t>Для добавления ПБС, которые не требуется детализация в документах «Предложения на закупку» и «КБК на закупку», необходимо нажать на кнопку «Добавить» (</w:t>
      </w:r>
      <w:r w:rsidRPr="00D074C8">
        <w:fldChar w:fldCharType="begin"/>
      </w:r>
      <w:r w:rsidRPr="00D074C8">
        <w:instrText xml:space="preserve"> REF _Ref486850342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11</w:t>
      </w:r>
      <w:r w:rsidRPr="00D074C8">
        <w:fldChar w:fldCharType="end"/>
      </w:r>
      <w:r w:rsidRPr="00D074C8">
        <w:t>).</w:t>
      </w:r>
    </w:p>
    <w:p w14:paraId="6CABCB92" w14:textId="4DA0FF52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346FC847" wp14:editId="36F2C142">
            <wp:extent cx="6299835" cy="3347085"/>
            <wp:effectExtent l="0" t="0" r="5715" b="5715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D8D70" w14:textId="77777777" w:rsidR="00627428" w:rsidRPr="00D074C8" w:rsidRDefault="00627428" w:rsidP="00627428">
      <w:pPr>
        <w:pStyle w:val="aff7"/>
      </w:pPr>
      <w:bookmarkStart w:id="31" w:name="_Ref486850342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11</w:t>
      </w:r>
      <w:r w:rsidRPr="00D074C8">
        <w:fldChar w:fldCharType="end"/>
      </w:r>
      <w:bookmarkEnd w:id="31"/>
      <w:r w:rsidRPr="00D074C8">
        <w:t>. Кнопка «Добавить»</w:t>
      </w:r>
    </w:p>
    <w:p w14:paraId="3E17BCA8" w14:textId="1330C00B" w:rsidR="00627428" w:rsidRPr="00D074C8" w:rsidRDefault="00627428" w:rsidP="00627428">
      <w:pPr>
        <w:pStyle w:val="a0"/>
      </w:pPr>
      <w:r w:rsidRPr="00D074C8">
        <w:t>В открывшемся окне установить «галочку» напротив соответствующих строк и нажать на кнопку «Выбрать» (</w:t>
      </w:r>
      <w:r w:rsidRPr="00D074C8">
        <w:fldChar w:fldCharType="begin"/>
      </w:r>
      <w:r w:rsidRPr="00D074C8">
        <w:instrText xml:space="preserve"> REF _Ref486850396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12</w:t>
      </w:r>
      <w:r w:rsidRPr="00D074C8">
        <w:fldChar w:fldCharType="end"/>
      </w:r>
      <w:r w:rsidRPr="00D074C8">
        <w:t>).</w:t>
      </w:r>
    </w:p>
    <w:p w14:paraId="2FAD5100" w14:textId="4D440A43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464A9577" wp14:editId="3654CA00">
            <wp:extent cx="6057143" cy="2600000"/>
            <wp:effectExtent l="0" t="0" r="127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7143" cy="2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929EB" w14:textId="77777777" w:rsidR="00627428" w:rsidRPr="00D074C8" w:rsidRDefault="00627428" w:rsidP="00627428">
      <w:pPr>
        <w:pStyle w:val="aff7"/>
      </w:pPr>
      <w:bookmarkStart w:id="32" w:name="_Ref486850396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12</w:t>
      </w:r>
      <w:r w:rsidRPr="00D074C8">
        <w:fldChar w:fldCharType="end"/>
      </w:r>
      <w:bookmarkEnd w:id="32"/>
      <w:r w:rsidRPr="00D074C8">
        <w:t>. Кнопка «Выбрать»</w:t>
      </w:r>
    </w:p>
    <w:p w14:paraId="2599E9B3" w14:textId="5DEE5B82" w:rsidR="00627428" w:rsidRPr="00D074C8" w:rsidRDefault="00627428" w:rsidP="00627428">
      <w:pPr>
        <w:pStyle w:val="a0"/>
      </w:pPr>
      <w:r w:rsidRPr="00D074C8">
        <w:t>В результате в окне «Добавление настроек ГРБС» добавится новая строка. Данная настройка означает, что выбранным ПБС не требуется добавлять детализацию в документах «Предложения на закупку» и «КБК на закупку» (</w:t>
      </w:r>
      <w:r w:rsidRPr="00D074C8">
        <w:fldChar w:fldCharType="begin"/>
      </w:r>
      <w:r w:rsidRPr="00D074C8">
        <w:instrText xml:space="preserve"> REF _Ref486850402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13</w:t>
      </w:r>
      <w:r w:rsidRPr="00D074C8">
        <w:fldChar w:fldCharType="end"/>
      </w:r>
      <w:r w:rsidRPr="00D074C8">
        <w:t>).</w:t>
      </w:r>
    </w:p>
    <w:p w14:paraId="1CA73CE4" w14:textId="392B2B8A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483219DC" wp14:editId="6AA11568">
            <wp:extent cx="6299835" cy="3335020"/>
            <wp:effectExtent l="0" t="0" r="5715" b="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7A788" w14:textId="77777777" w:rsidR="00627428" w:rsidRPr="00D074C8" w:rsidRDefault="00627428" w:rsidP="00627428">
      <w:pPr>
        <w:pStyle w:val="aff7"/>
      </w:pPr>
      <w:bookmarkStart w:id="33" w:name="_Ref486850402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13</w:t>
      </w:r>
      <w:r w:rsidRPr="00D074C8">
        <w:fldChar w:fldCharType="end"/>
      </w:r>
      <w:bookmarkEnd w:id="33"/>
      <w:r w:rsidRPr="00D074C8">
        <w:t>. Новая строка</w:t>
      </w:r>
    </w:p>
    <w:p w14:paraId="2A42E8CB" w14:textId="649D855C" w:rsidR="00627428" w:rsidRPr="00D074C8" w:rsidRDefault="00627428" w:rsidP="00627428">
      <w:pPr>
        <w:pStyle w:val="a0"/>
      </w:pPr>
      <w:r w:rsidRPr="00D074C8">
        <w:t xml:space="preserve">Для удаления </w:t>
      </w:r>
      <w:r w:rsidR="00FB6A1E" w:rsidRPr="00D074C8">
        <w:t xml:space="preserve">учреждения из перечня требуется </w:t>
      </w:r>
      <w:r w:rsidRPr="00D074C8">
        <w:t>установить «галочку» напротив соответствующей строки и нажать на кнопку «Удалить» (</w:t>
      </w:r>
      <w:r w:rsidRPr="00D074C8">
        <w:fldChar w:fldCharType="begin"/>
      </w:r>
      <w:r w:rsidRPr="00D074C8">
        <w:instrText xml:space="preserve"> REF _Ref486850407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14</w:t>
      </w:r>
      <w:r w:rsidRPr="00D074C8">
        <w:fldChar w:fldCharType="end"/>
      </w:r>
      <w:r w:rsidRPr="00D074C8">
        <w:t>).</w:t>
      </w:r>
    </w:p>
    <w:p w14:paraId="63E98C29" w14:textId="2894A75F" w:rsidR="00627428" w:rsidRPr="00D074C8" w:rsidRDefault="006401FD" w:rsidP="00627428">
      <w:pPr>
        <w:pStyle w:val="af"/>
      </w:pPr>
      <w:r>
        <w:rPr>
          <w:lang w:val="ru-RU" w:eastAsia="ru-RU"/>
        </w:rPr>
        <w:drawing>
          <wp:inline distT="0" distB="0" distL="0" distR="0" wp14:anchorId="69E5B06A" wp14:editId="73F43DC7">
            <wp:extent cx="6299835" cy="3330575"/>
            <wp:effectExtent l="0" t="0" r="5715" b="317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3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E7A0" w14:textId="77777777" w:rsidR="00627428" w:rsidRPr="00D074C8" w:rsidRDefault="00627428" w:rsidP="00627428">
      <w:pPr>
        <w:pStyle w:val="aff7"/>
      </w:pPr>
      <w:bookmarkStart w:id="34" w:name="_Ref486850407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14</w:t>
      </w:r>
      <w:r w:rsidRPr="00D074C8">
        <w:fldChar w:fldCharType="end"/>
      </w:r>
      <w:bookmarkEnd w:id="34"/>
      <w:r w:rsidRPr="00D074C8">
        <w:t>. Кнопка «Удалить»</w:t>
      </w:r>
    </w:p>
    <w:p w14:paraId="176C99BA" w14:textId="6E083DAE" w:rsidR="00627428" w:rsidRPr="00D074C8" w:rsidRDefault="00627428" w:rsidP="00627428">
      <w:pPr>
        <w:pStyle w:val="a0"/>
      </w:pPr>
      <w:r w:rsidRPr="00D074C8">
        <w:t>Для сохранения введенных данных нажать на кнопку «Сохранить» (</w:t>
      </w:r>
      <w:r w:rsidRPr="00D074C8">
        <w:fldChar w:fldCharType="begin"/>
      </w:r>
      <w:r w:rsidRPr="00D074C8">
        <w:instrText xml:space="preserve"> REF _Ref469068480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15</w:t>
      </w:r>
      <w:r w:rsidRPr="00D074C8">
        <w:fldChar w:fldCharType="end"/>
      </w:r>
      <w:r w:rsidRPr="00D074C8">
        <w:t>).</w:t>
      </w:r>
    </w:p>
    <w:p w14:paraId="3C523BAE" w14:textId="43382A41" w:rsidR="00627428" w:rsidRPr="00D074C8" w:rsidRDefault="006401FD" w:rsidP="00627428">
      <w:pPr>
        <w:pStyle w:val="af"/>
      </w:pPr>
      <w:r>
        <w:rPr>
          <w:lang w:val="ru-RU" w:eastAsia="ru-RU"/>
        </w:rPr>
        <w:drawing>
          <wp:inline distT="0" distB="0" distL="0" distR="0" wp14:anchorId="5CB9D448" wp14:editId="19B275F1">
            <wp:extent cx="6299835" cy="3350895"/>
            <wp:effectExtent l="0" t="0" r="5715" b="190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84426" w14:textId="77777777" w:rsidR="00627428" w:rsidRPr="00D074C8" w:rsidRDefault="00627428" w:rsidP="00627428">
      <w:pPr>
        <w:pStyle w:val="aff7"/>
      </w:pPr>
      <w:bookmarkStart w:id="35" w:name="_Ref469068480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</w:t>
      </w:r>
      <w:r w:rsidRPr="00D074C8">
        <w:fldChar w:fldCharType="end"/>
      </w:r>
      <w:bookmarkEnd w:id="35"/>
      <w:r w:rsidRPr="00D074C8">
        <w:t>. Кнопка «Сохранить»</w:t>
      </w:r>
    </w:p>
    <w:p w14:paraId="52EB39A6" w14:textId="41F1FCA2" w:rsidR="00627428" w:rsidRPr="00D074C8" w:rsidRDefault="00627428" w:rsidP="00627428">
      <w:pPr>
        <w:pStyle w:val="a0"/>
      </w:pPr>
      <w:r w:rsidRPr="00D074C8">
        <w:t>В результате в реестре «Настройки ГРБС» отобразится новая строка (</w:t>
      </w:r>
      <w:r w:rsidRPr="00D074C8">
        <w:fldChar w:fldCharType="begin"/>
      </w:r>
      <w:r w:rsidRPr="00D074C8">
        <w:instrText xml:space="preserve"> REF _Ref486850414 \h </w:instrText>
      </w:r>
      <w:r w:rsidRPr="00D074C8">
        <w:fldChar w:fldCharType="separate"/>
      </w:r>
      <w:r w:rsidR="00E448BC" w:rsidRPr="00C17E44">
        <w:t xml:space="preserve">Рисунок </w:t>
      </w:r>
      <w:r w:rsidR="00E448BC">
        <w:rPr>
          <w:noProof/>
        </w:rPr>
        <w:t>16</w:t>
      </w:r>
      <w:r w:rsidRPr="00D074C8">
        <w:fldChar w:fldCharType="end"/>
      </w:r>
      <w:r w:rsidRPr="00D074C8">
        <w:t>).</w:t>
      </w:r>
    </w:p>
    <w:p w14:paraId="5DA03F2C" w14:textId="7B75B2E8" w:rsidR="00627428" w:rsidRPr="00C17E44" w:rsidRDefault="00C576D0" w:rsidP="00C576D0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0E0AE1C" wp14:editId="25D2BBA2">
            <wp:extent cx="6299835" cy="3511550"/>
            <wp:effectExtent l="0" t="0" r="5715" b="0"/>
            <wp:docPr id="1121" name="Рисунок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6" w:name="_Ref486850414"/>
      <w:r w:rsidR="00627428" w:rsidRPr="00C17E44">
        <w:rPr>
          <w:lang w:val="ru-RU"/>
        </w:rPr>
        <w:t xml:space="preserve">Рисунок </w:t>
      </w:r>
      <w:r w:rsidR="00C21961">
        <w:fldChar w:fldCharType="begin"/>
      </w:r>
      <w:r w:rsidR="00C21961" w:rsidRPr="00C17E44">
        <w:rPr>
          <w:lang w:val="ru-RU"/>
        </w:rPr>
        <w:instrText xml:space="preserve"> </w:instrText>
      </w:r>
      <w:r w:rsidR="00C21961">
        <w:instrText>SEQ</w:instrText>
      </w:r>
      <w:r w:rsidR="00C21961" w:rsidRPr="00C17E44">
        <w:rPr>
          <w:lang w:val="ru-RU"/>
        </w:rPr>
        <w:instrText xml:space="preserve"> Рисунок \* </w:instrText>
      </w:r>
      <w:r w:rsidR="00C21961">
        <w:instrText>ARABIC</w:instrText>
      </w:r>
      <w:r w:rsidR="00C21961" w:rsidRPr="00C17E44">
        <w:rPr>
          <w:lang w:val="ru-RU"/>
        </w:rPr>
        <w:instrText xml:space="preserve"> </w:instrText>
      </w:r>
      <w:r w:rsidR="00C21961">
        <w:fldChar w:fldCharType="separate"/>
      </w:r>
      <w:r w:rsidR="00E448BC" w:rsidRPr="0036449F">
        <w:rPr>
          <w:lang w:val="ru-RU"/>
        </w:rPr>
        <w:t>16</w:t>
      </w:r>
      <w:r w:rsidR="00C21961">
        <w:fldChar w:fldCharType="end"/>
      </w:r>
      <w:bookmarkEnd w:id="36"/>
      <w:r w:rsidR="00627428" w:rsidRPr="00C17E44">
        <w:rPr>
          <w:lang w:val="ru-RU"/>
        </w:rPr>
        <w:t>. Новая строка</w:t>
      </w:r>
      <w:r w:rsidR="00FB6A1E" w:rsidRPr="00C17E44">
        <w:rPr>
          <w:lang w:val="ru-RU"/>
        </w:rPr>
        <w:t xml:space="preserve"> реестра «Настройки ГРБС»</w:t>
      </w:r>
    </w:p>
    <w:p w14:paraId="67A45199" w14:textId="77777777" w:rsidR="00627428" w:rsidRPr="00D074C8" w:rsidRDefault="00627428" w:rsidP="00641085">
      <w:pPr>
        <w:pStyle w:val="3"/>
      </w:pPr>
      <w:bookmarkStart w:id="37" w:name="_Toc470169955"/>
      <w:bookmarkStart w:id="38" w:name="_Toc487454787"/>
      <w:bookmarkStart w:id="39" w:name="_Toc523833999"/>
      <w:r w:rsidRPr="00D074C8">
        <w:t xml:space="preserve">Редактирование </w:t>
      </w:r>
      <w:bookmarkEnd w:id="37"/>
      <w:r w:rsidRPr="00D074C8">
        <w:t>настройки</w:t>
      </w:r>
      <w:bookmarkEnd w:id="38"/>
      <w:bookmarkEnd w:id="39"/>
    </w:p>
    <w:p w14:paraId="0EEF1C37" w14:textId="77777777" w:rsidR="00AE35F2" w:rsidRPr="00D074C8" w:rsidRDefault="00AE35F2" w:rsidP="00AE35F2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6B14243E" w14:textId="339B25D9" w:rsidR="00627428" w:rsidRPr="00D074C8" w:rsidRDefault="00627428" w:rsidP="00627428">
      <w:pPr>
        <w:pStyle w:val="a0"/>
      </w:pPr>
      <w:r w:rsidRPr="00D074C8">
        <w:t xml:space="preserve">Для редактирования настройки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[Редактировать]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_Ref469068496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17</w:t>
      </w:r>
      <w:r w:rsidRPr="00D074C8">
        <w:fldChar w:fldCharType="end"/>
      </w:r>
      <w:r w:rsidRPr="00D074C8">
        <w:t>).</w:t>
      </w:r>
    </w:p>
    <w:p w14:paraId="7EBF4300" w14:textId="77777777" w:rsidR="00627428" w:rsidRPr="00D074C8" w:rsidRDefault="00627428" w:rsidP="00627428">
      <w:pPr>
        <w:pStyle w:val="a0"/>
      </w:pPr>
      <w:r w:rsidRPr="00D074C8">
        <w:rPr>
          <w:b/>
        </w:rPr>
        <w:t>Важно!</w:t>
      </w:r>
      <w:r w:rsidRPr="00D074C8">
        <w:t xml:space="preserve"> Пункт </w:t>
      </w:r>
      <w:r w:rsidRPr="00D074C8">
        <w:rPr>
          <w:i/>
        </w:rPr>
        <w:t xml:space="preserve">[Редактировать] </w:t>
      </w:r>
      <w:r w:rsidRPr="00D074C8">
        <w:t>активен на выделенной строке</w:t>
      </w:r>
      <w:r w:rsidRPr="00D074C8">
        <w:rPr>
          <w:rFonts w:ascii="Arial" w:eastAsia="Calibri" w:hAnsi="Arial" w:cs="Arial"/>
          <w:spacing w:val="0"/>
          <w:sz w:val="21"/>
          <w:szCs w:val="21"/>
          <w:shd w:val="clear" w:color="auto" w:fill="FFFFFF"/>
        </w:rPr>
        <w:t xml:space="preserve"> </w:t>
      </w:r>
      <w:r w:rsidRPr="00D074C8">
        <w:t>с </w:t>
      </w:r>
      <w:r w:rsidRPr="00D074C8">
        <w:rPr>
          <w:bCs/>
        </w:rPr>
        <w:t>Датой начала действия</w:t>
      </w:r>
      <w:r w:rsidRPr="00D074C8">
        <w:t> = Текущая дата.</w:t>
      </w:r>
    </w:p>
    <w:p w14:paraId="0A7A472C" w14:textId="5D4874B4" w:rsidR="00627428" w:rsidRPr="00D074C8" w:rsidRDefault="00150ADA" w:rsidP="00627428">
      <w:pPr>
        <w:pStyle w:val="aff7"/>
        <w:keepNext/>
        <w:keepLines/>
      </w:pPr>
      <w:r>
        <w:drawing>
          <wp:inline distT="0" distB="0" distL="0" distR="0" wp14:anchorId="3BB8FFBB" wp14:editId="7D0C55E7">
            <wp:extent cx="6299835" cy="3408045"/>
            <wp:effectExtent l="0" t="0" r="5715" b="190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91351" w14:textId="77777777" w:rsidR="00627428" w:rsidRPr="00D074C8" w:rsidRDefault="00627428" w:rsidP="00627428">
      <w:pPr>
        <w:pStyle w:val="aff7"/>
      </w:pPr>
      <w:bookmarkStart w:id="40" w:name="_Ref46906849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17</w:t>
      </w:r>
      <w:r w:rsidRPr="00D074C8">
        <w:fldChar w:fldCharType="end"/>
      </w:r>
      <w:bookmarkEnd w:id="40"/>
      <w:r w:rsidRPr="00D074C8">
        <w:t xml:space="preserve">. Пункт </w:t>
      </w:r>
      <w:r w:rsidRPr="00D074C8">
        <w:rPr>
          <w:i/>
        </w:rPr>
        <w:t>[Редактировать]</w:t>
      </w:r>
    </w:p>
    <w:p w14:paraId="4736C3F8" w14:textId="5EF09F97" w:rsidR="00627428" w:rsidRPr="00D074C8" w:rsidRDefault="00627428" w:rsidP="00627428">
      <w:pPr>
        <w:pStyle w:val="a0"/>
      </w:pPr>
      <w:r w:rsidRPr="00D074C8">
        <w:t>В результате откроется окно «Редактирование настроек ГРБС» (</w:t>
      </w:r>
      <w:r w:rsidRPr="00D074C8">
        <w:fldChar w:fldCharType="begin"/>
      </w:r>
      <w:r w:rsidRPr="00D074C8">
        <w:instrText xml:space="preserve"> REF _Ref486850423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18</w:t>
      </w:r>
      <w:r w:rsidRPr="00D074C8">
        <w:fldChar w:fldCharType="end"/>
      </w:r>
      <w:r w:rsidRPr="00D074C8">
        <w:t>).</w:t>
      </w:r>
    </w:p>
    <w:p w14:paraId="78A530BB" w14:textId="35D8280D" w:rsidR="005A4845" w:rsidRPr="009E4B92" w:rsidRDefault="009E4B92" w:rsidP="00FB3BC8">
      <w:pPr>
        <w:pStyle w:val="af0"/>
        <w:rPr>
          <w:b/>
        </w:rPr>
      </w:pPr>
      <w:r>
        <w:rPr>
          <w:noProof/>
          <w:lang w:eastAsia="ru-RU"/>
        </w:rPr>
        <w:drawing>
          <wp:inline distT="0" distB="0" distL="0" distR="0" wp14:anchorId="4085419B" wp14:editId="3F3F6FE8">
            <wp:extent cx="6299835" cy="3328035"/>
            <wp:effectExtent l="0" t="0" r="571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3B364" w14:textId="77777777" w:rsidR="00627428" w:rsidRPr="00D074C8" w:rsidRDefault="00627428" w:rsidP="00627428">
      <w:pPr>
        <w:pStyle w:val="aff7"/>
      </w:pPr>
      <w:bookmarkStart w:id="41" w:name="_Ref486850423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18</w:t>
      </w:r>
      <w:r w:rsidRPr="00D074C8">
        <w:fldChar w:fldCharType="end"/>
      </w:r>
      <w:bookmarkEnd w:id="41"/>
      <w:r w:rsidRPr="00D074C8">
        <w:t>. Окно «Редактирование настроек ГРБС»</w:t>
      </w:r>
    </w:p>
    <w:p w14:paraId="6325C989" w14:textId="77777777" w:rsidR="00627428" w:rsidRPr="00D074C8" w:rsidRDefault="00627428" w:rsidP="00627428">
      <w:pPr>
        <w:pStyle w:val="a0"/>
      </w:pPr>
      <w:r w:rsidRPr="00D074C8">
        <w:t xml:space="preserve">Редактирование настроек ГРБС осуществляется аналогично описанию в п.п. </w:t>
      </w:r>
      <w:r w:rsidRPr="00D074C8">
        <w:fldChar w:fldCharType="begin"/>
      </w:r>
      <w:r w:rsidRPr="00D074C8">
        <w:instrText xml:space="preserve"> REF _Ref488427145 \n \h </w:instrText>
      </w:r>
      <w:r w:rsidRPr="00D074C8">
        <w:fldChar w:fldCharType="separate"/>
      </w:r>
      <w:r w:rsidR="00E448BC">
        <w:t>2.1.1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3BB16E2D" w14:textId="77777777" w:rsidR="00627428" w:rsidRPr="00D074C8" w:rsidRDefault="00627428" w:rsidP="00641085">
      <w:pPr>
        <w:pStyle w:val="3"/>
      </w:pPr>
      <w:bookmarkStart w:id="42" w:name="_Toc487454788"/>
      <w:bookmarkStart w:id="43" w:name="_Toc470169956"/>
      <w:bookmarkStart w:id="44" w:name="_Toc523834000"/>
      <w:r w:rsidRPr="00D074C8">
        <w:t>Создание версии настройки</w:t>
      </w:r>
      <w:bookmarkEnd w:id="42"/>
      <w:bookmarkEnd w:id="43"/>
      <w:bookmarkEnd w:id="44"/>
    </w:p>
    <w:p w14:paraId="07EF91D9" w14:textId="77777777" w:rsidR="00D015D0" w:rsidRPr="00D074C8" w:rsidRDefault="00D015D0" w:rsidP="00D015D0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490B1051" w14:textId="0C3D29ED" w:rsidR="00627428" w:rsidRPr="00D074C8" w:rsidRDefault="00627428" w:rsidP="00627428">
      <w:pPr>
        <w:pStyle w:val="a0"/>
      </w:pPr>
      <w:r w:rsidRPr="00D074C8">
        <w:t xml:space="preserve">Для создания версии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[Версии/Создать]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_Ref469068505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19</w:t>
      </w:r>
      <w:r w:rsidRPr="00D074C8">
        <w:fldChar w:fldCharType="end"/>
      </w:r>
      <w:r w:rsidRPr="00D074C8">
        <w:t>).</w:t>
      </w:r>
    </w:p>
    <w:p w14:paraId="487DC120" w14:textId="77777777" w:rsidR="00627428" w:rsidRPr="00D074C8" w:rsidRDefault="00627428" w:rsidP="00627428">
      <w:pPr>
        <w:pStyle w:val="a0"/>
      </w:pPr>
      <w:r w:rsidRPr="00D074C8">
        <w:rPr>
          <w:b/>
        </w:rPr>
        <w:t>Важно!</w:t>
      </w:r>
      <w:r w:rsidRPr="00D074C8">
        <w:t xml:space="preserve"> Пункт </w:t>
      </w:r>
      <w:r w:rsidRPr="00D074C8">
        <w:rPr>
          <w:i/>
        </w:rPr>
        <w:t xml:space="preserve">[Версии/Создать] </w:t>
      </w:r>
      <w:r w:rsidRPr="00D074C8">
        <w:t>активен на выделенной строке</w:t>
      </w:r>
      <w:r w:rsidRPr="00D074C8">
        <w:rPr>
          <w:rFonts w:ascii="Arial" w:eastAsia="Calibri" w:hAnsi="Arial" w:cs="Arial"/>
          <w:spacing w:val="0"/>
          <w:sz w:val="21"/>
          <w:szCs w:val="21"/>
          <w:shd w:val="clear" w:color="auto" w:fill="FFFFFF"/>
        </w:rPr>
        <w:t xml:space="preserve"> </w:t>
      </w:r>
      <w:r w:rsidRPr="00D074C8">
        <w:t>с </w:t>
      </w:r>
      <w:r w:rsidRPr="00D074C8">
        <w:rPr>
          <w:bCs/>
        </w:rPr>
        <w:t>Датой начала действия</w:t>
      </w:r>
      <w:r w:rsidRPr="00D074C8">
        <w:t> &lt; Текущая дата.</w:t>
      </w:r>
    </w:p>
    <w:p w14:paraId="1B66D054" w14:textId="71D6C3AE" w:rsidR="00627428" w:rsidRPr="00D074C8" w:rsidRDefault="0037752C" w:rsidP="00627428">
      <w:pPr>
        <w:pStyle w:val="aff7"/>
        <w:keepNext/>
        <w:keepLines/>
      </w:pPr>
      <w:r>
        <w:drawing>
          <wp:inline distT="0" distB="0" distL="0" distR="0" wp14:anchorId="571DD9A1" wp14:editId="71E132C8">
            <wp:extent cx="6299835" cy="3408045"/>
            <wp:effectExtent l="0" t="0" r="5715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2E8FA" w14:textId="77777777" w:rsidR="00627428" w:rsidRPr="00D074C8" w:rsidRDefault="00627428" w:rsidP="00627428">
      <w:pPr>
        <w:pStyle w:val="aff7"/>
      </w:pPr>
      <w:bookmarkStart w:id="45" w:name="_Ref469068505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19</w:t>
      </w:r>
      <w:r w:rsidRPr="00D074C8">
        <w:fldChar w:fldCharType="end"/>
      </w:r>
      <w:bookmarkEnd w:id="45"/>
      <w:r w:rsidRPr="00D074C8">
        <w:t xml:space="preserve">. Пункт </w:t>
      </w:r>
      <w:r w:rsidRPr="00D074C8">
        <w:rPr>
          <w:i/>
        </w:rPr>
        <w:t>[Версии/Создать]</w:t>
      </w:r>
    </w:p>
    <w:p w14:paraId="51C09D14" w14:textId="7EE43C05" w:rsidR="00627428" w:rsidRPr="00D074C8" w:rsidRDefault="00627428" w:rsidP="00627428">
      <w:pPr>
        <w:pStyle w:val="a0"/>
      </w:pPr>
      <w:r w:rsidRPr="00D074C8">
        <w:t>В результате откроется окно «Редактирование настроек ГРБС» (</w:t>
      </w:r>
      <w:r w:rsidRPr="00D074C8">
        <w:fldChar w:fldCharType="begin"/>
      </w:r>
      <w:r w:rsidRPr="00D074C8">
        <w:instrText xml:space="preserve"> REF _Ref486850495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20</w:t>
      </w:r>
      <w:r w:rsidRPr="00D074C8">
        <w:fldChar w:fldCharType="end"/>
      </w:r>
      <w:r w:rsidRPr="00D074C8">
        <w:t>).</w:t>
      </w:r>
    </w:p>
    <w:p w14:paraId="6556F56F" w14:textId="72AF5DAA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4CA92F1B" wp14:editId="644EA327">
            <wp:extent cx="6299835" cy="1982470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2961D" w14:textId="77777777" w:rsidR="00627428" w:rsidRPr="00D074C8" w:rsidRDefault="00627428" w:rsidP="00627428">
      <w:pPr>
        <w:pStyle w:val="aff7"/>
      </w:pPr>
      <w:bookmarkStart w:id="46" w:name="_Ref486850495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20</w:t>
      </w:r>
      <w:r w:rsidRPr="00D074C8">
        <w:fldChar w:fldCharType="end"/>
      </w:r>
      <w:bookmarkEnd w:id="46"/>
      <w:r w:rsidRPr="00D074C8">
        <w:t>. Окно «Редактирование настроек ГРБС»</w:t>
      </w:r>
    </w:p>
    <w:p w14:paraId="6815BADD" w14:textId="77777777" w:rsidR="00627428" w:rsidRPr="00D074C8" w:rsidRDefault="00627428" w:rsidP="00627428">
      <w:pPr>
        <w:pStyle w:val="a0"/>
      </w:pPr>
      <w:r w:rsidRPr="00D074C8">
        <w:t>Заполнение настроек ГРБС осуществляется аналогично описанию в п.п. </w:t>
      </w:r>
      <w:r w:rsidRPr="00D074C8">
        <w:fldChar w:fldCharType="begin"/>
      </w:r>
      <w:r w:rsidRPr="00D074C8">
        <w:instrText xml:space="preserve"> REF _Ref488427145 \n \h </w:instrText>
      </w:r>
      <w:r w:rsidRPr="00D074C8">
        <w:fldChar w:fldCharType="separate"/>
      </w:r>
      <w:r w:rsidR="00E448BC">
        <w:t>2.1.1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24AE9271" w14:textId="5BFD90BD" w:rsidR="00627428" w:rsidRPr="00D074C8" w:rsidRDefault="00627428" w:rsidP="00627428">
      <w:pPr>
        <w:pStyle w:val="a0"/>
      </w:pPr>
      <w:r w:rsidRPr="00D074C8">
        <w:t>Для сохранения введенных данных нажать на кнопку «Сохранить» (</w:t>
      </w:r>
      <w:r w:rsidRPr="00D074C8">
        <w:fldChar w:fldCharType="begin"/>
      </w:r>
      <w:r w:rsidRPr="00D074C8">
        <w:instrText xml:space="preserve"> REF _Ref486850526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21</w:t>
      </w:r>
      <w:r w:rsidRPr="00D074C8">
        <w:fldChar w:fldCharType="end"/>
      </w:r>
      <w:r w:rsidRPr="00D074C8">
        <w:t>).</w:t>
      </w:r>
    </w:p>
    <w:p w14:paraId="5834D0F1" w14:textId="415EFAB8" w:rsidR="00627428" w:rsidRPr="00D074C8" w:rsidRDefault="0037752C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3C53923" wp14:editId="2B798323">
            <wp:extent cx="6299835" cy="1982470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089DC" w14:textId="77777777" w:rsidR="00627428" w:rsidRPr="00D074C8" w:rsidRDefault="00627428" w:rsidP="00627428">
      <w:pPr>
        <w:pStyle w:val="aff7"/>
      </w:pPr>
      <w:bookmarkStart w:id="47" w:name="_Ref48685052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21</w:t>
      </w:r>
      <w:r w:rsidRPr="00D074C8">
        <w:fldChar w:fldCharType="end"/>
      </w:r>
      <w:bookmarkEnd w:id="47"/>
      <w:r w:rsidRPr="00D074C8">
        <w:t>. Кнопка «Сохранить»</w:t>
      </w:r>
    </w:p>
    <w:p w14:paraId="2FF5B4BC" w14:textId="753F126F" w:rsidR="00627428" w:rsidRPr="00D074C8" w:rsidRDefault="00627428" w:rsidP="00627428">
      <w:pPr>
        <w:pStyle w:val="a0"/>
        <w:rPr>
          <w:lang w:eastAsia="ru-RU"/>
        </w:rPr>
      </w:pPr>
      <w:r w:rsidRPr="00D074C8">
        <w:rPr>
          <w:lang w:eastAsia="ru-RU"/>
        </w:rPr>
        <w:t>В открывшемся системном сообщении нажать на кнопку «Да» (</w:t>
      </w:r>
      <w:r w:rsidRPr="00D074C8">
        <w:rPr>
          <w:lang w:eastAsia="ru-RU"/>
        </w:rPr>
        <w:fldChar w:fldCharType="begin"/>
      </w:r>
      <w:r w:rsidRPr="00D074C8">
        <w:rPr>
          <w:lang w:eastAsia="ru-RU"/>
        </w:rPr>
        <w:instrText xml:space="preserve"> REF _Ref486850533 \h </w:instrText>
      </w:r>
      <w:r w:rsidRPr="00D074C8">
        <w:rPr>
          <w:lang w:eastAsia="ru-RU"/>
        </w:rPr>
      </w:r>
      <w:r w:rsidRPr="00D074C8">
        <w:rPr>
          <w:lang w:eastAsia="ru-RU"/>
        </w:rPr>
        <w:fldChar w:fldCharType="separate"/>
      </w:r>
      <w:r w:rsidR="00E448BC" w:rsidRPr="00D074C8">
        <w:t>Рисунок </w:t>
      </w:r>
      <w:r w:rsidR="00E448BC">
        <w:rPr>
          <w:noProof/>
        </w:rPr>
        <w:t>22</w:t>
      </w:r>
      <w:r w:rsidRPr="00D074C8">
        <w:rPr>
          <w:lang w:eastAsia="ru-RU"/>
        </w:rPr>
        <w:fldChar w:fldCharType="end"/>
      </w:r>
      <w:r w:rsidRPr="00D074C8">
        <w:rPr>
          <w:lang w:eastAsia="ru-RU"/>
        </w:rPr>
        <w:t>).</w:t>
      </w:r>
    </w:p>
    <w:p w14:paraId="002354DC" w14:textId="6804CFC0" w:rsidR="00627428" w:rsidRPr="00D074C8" w:rsidRDefault="00DE2F3B" w:rsidP="00627428">
      <w:pPr>
        <w:pStyle w:val="af"/>
      </w:pPr>
      <w:r>
        <w:rPr>
          <w:lang w:val="ru-RU" w:eastAsia="ru-RU"/>
        </w:rPr>
        <w:drawing>
          <wp:inline distT="0" distB="0" distL="0" distR="0" wp14:anchorId="424E9B29" wp14:editId="5CA358AC">
            <wp:extent cx="5676190" cy="1057143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B371D" w14:textId="77777777" w:rsidR="00627428" w:rsidRPr="00D074C8" w:rsidRDefault="00627428" w:rsidP="00627428">
      <w:pPr>
        <w:pStyle w:val="aff7"/>
      </w:pPr>
      <w:bookmarkStart w:id="48" w:name="_Ref486850533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22</w:t>
      </w:r>
      <w:r w:rsidRPr="00D074C8">
        <w:fldChar w:fldCharType="end"/>
      </w:r>
      <w:bookmarkEnd w:id="48"/>
      <w:r w:rsidRPr="00D074C8">
        <w:t>. Кнопка «Да»</w:t>
      </w:r>
    </w:p>
    <w:p w14:paraId="1FFE4069" w14:textId="65840273" w:rsidR="00627428" w:rsidRPr="00D074C8" w:rsidRDefault="00627428" w:rsidP="00627428">
      <w:pPr>
        <w:pStyle w:val="a0"/>
      </w:pPr>
      <w:r w:rsidRPr="00D074C8">
        <w:t>В результате версия настройки изменится на +1 (</w:t>
      </w:r>
      <w:r w:rsidRPr="00D074C8">
        <w:fldChar w:fldCharType="begin"/>
      </w:r>
      <w:r w:rsidRPr="00D074C8">
        <w:instrText xml:space="preserve"> REF _Ref486850542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23</w:t>
      </w:r>
      <w:r w:rsidRPr="00D074C8">
        <w:fldChar w:fldCharType="end"/>
      </w:r>
      <w:r w:rsidRPr="00D074C8">
        <w:t>).</w:t>
      </w:r>
    </w:p>
    <w:p w14:paraId="77F9BB15" w14:textId="5BA4D51C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5D9071CE" wp14:editId="312F5AC4">
            <wp:extent cx="6299835" cy="2981960"/>
            <wp:effectExtent l="0" t="0" r="571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B04A6" w14:textId="77777777" w:rsidR="00627428" w:rsidRPr="00D074C8" w:rsidRDefault="00627428" w:rsidP="00627428">
      <w:pPr>
        <w:pStyle w:val="aff7"/>
      </w:pPr>
      <w:bookmarkStart w:id="49" w:name="_Ref486850542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23</w:t>
      </w:r>
      <w:r w:rsidRPr="00D074C8">
        <w:fldChar w:fldCharType="end"/>
      </w:r>
      <w:bookmarkEnd w:id="49"/>
      <w:r w:rsidRPr="00D074C8">
        <w:t>. Версия настройки</w:t>
      </w:r>
    </w:p>
    <w:p w14:paraId="6A3E1D0F" w14:textId="77777777" w:rsidR="00627428" w:rsidRPr="00D074C8" w:rsidRDefault="00627428" w:rsidP="00641085">
      <w:pPr>
        <w:pStyle w:val="3"/>
      </w:pPr>
      <w:bookmarkStart w:id="50" w:name="_Toc487454789"/>
      <w:bookmarkStart w:id="51" w:name="_Toc523834001"/>
      <w:r w:rsidRPr="00D074C8">
        <w:t>Просмотр настроек</w:t>
      </w:r>
      <w:bookmarkEnd w:id="50"/>
      <w:bookmarkEnd w:id="51"/>
    </w:p>
    <w:p w14:paraId="77F92502" w14:textId="3F868355" w:rsidR="00D015D0" w:rsidRPr="00D074C8" w:rsidRDefault="00D015D0" w:rsidP="00D015D0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</w:t>
      </w:r>
      <w:r w:rsidR="00F32D0D" w:rsidRPr="00D074C8">
        <w:rPr>
          <w:lang w:eastAsia="zh-CN"/>
        </w:rPr>
        <w:t>лана закупок ПБС (Утверждение)», «Формирование и ведение Плана закупок ПБС (Подписание)»</w:t>
      </w:r>
    </w:p>
    <w:p w14:paraId="189CC9DB" w14:textId="5DDE8F7B" w:rsidR="00627428" w:rsidRPr="00D074C8" w:rsidRDefault="00627428" w:rsidP="00627428">
      <w:pPr>
        <w:pStyle w:val="a0"/>
      </w:pPr>
      <w:r w:rsidRPr="00D074C8">
        <w:t>Для просмотра настроек необходимо выделить соответствующую строку двойным нажатием левой кнопки мыши (</w:t>
      </w:r>
      <w:r w:rsidRPr="00D074C8">
        <w:fldChar w:fldCharType="begin"/>
      </w:r>
      <w:r w:rsidRPr="00D074C8">
        <w:instrText xml:space="preserve"> REF _Ref487454184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24</w:t>
      </w:r>
      <w:r w:rsidRPr="00D074C8">
        <w:fldChar w:fldCharType="end"/>
      </w:r>
      <w:r w:rsidRPr="00D074C8">
        <w:t>).</w:t>
      </w:r>
    </w:p>
    <w:p w14:paraId="51F89C2B" w14:textId="7CF9199A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7B581643" wp14:editId="7EDDC9B2">
            <wp:extent cx="6299835" cy="2981960"/>
            <wp:effectExtent l="0" t="0" r="571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BEDA5" w14:textId="77777777" w:rsidR="00627428" w:rsidRPr="00D074C8" w:rsidRDefault="00627428" w:rsidP="00627428">
      <w:pPr>
        <w:pStyle w:val="af0"/>
      </w:pPr>
      <w:bookmarkStart w:id="52" w:name="_Ref487454184"/>
      <w:r w:rsidRPr="00D074C8">
        <w:t xml:space="preserve">Рисунок 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24</w:t>
      </w:r>
      <w:r w:rsidR="000E3BA9">
        <w:rPr>
          <w:noProof/>
        </w:rPr>
        <w:fldChar w:fldCharType="end"/>
      </w:r>
      <w:bookmarkEnd w:id="52"/>
      <w:r w:rsidRPr="00D074C8">
        <w:t>. Просмотр настроек</w:t>
      </w:r>
    </w:p>
    <w:p w14:paraId="1828AC7C" w14:textId="5181B2B1" w:rsidR="00627428" w:rsidRPr="00D074C8" w:rsidRDefault="00627428" w:rsidP="00627428">
      <w:pPr>
        <w:pStyle w:val="a0"/>
      </w:pPr>
      <w:r w:rsidRPr="00D074C8">
        <w:t>В результате откроется окно «Просмотр версий настроек ГРБС» (</w:t>
      </w:r>
      <w:r w:rsidRPr="00D074C8">
        <w:fldChar w:fldCharType="begin"/>
      </w:r>
      <w:r w:rsidRPr="00D074C8">
        <w:instrText xml:space="preserve"> REF _Ref487454183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25</w:t>
      </w:r>
      <w:r w:rsidRPr="00D074C8">
        <w:fldChar w:fldCharType="end"/>
      </w:r>
      <w:r w:rsidRPr="00D074C8">
        <w:t>).</w:t>
      </w:r>
    </w:p>
    <w:p w14:paraId="6B6DC6D8" w14:textId="5E9C881D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361EB9D8" wp14:editId="7B4E4E0C">
            <wp:extent cx="6299835" cy="1736725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73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23657" w14:textId="77777777" w:rsidR="00627428" w:rsidRPr="00D074C8" w:rsidRDefault="00627428" w:rsidP="00627428">
      <w:pPr>
        <w:pStyle w:val="aff7"/>
      </w:pPr>
      <w:bookmarkStart w:id="53" w:name="_Ref487454183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25</w:t>
      </w:r>
      <w:r w:rsidRPr="00D074C8">
        <w:fldChar w:fldCharType="end"/>
      </w:r>
      <w:bookmarkEnd w:id="53"/>
      <w:r w:rsidRPr="00D074C8">
        <w:t>. Окно «Просмотр настроек ГРБС»</w:t>
      </w:r>
    </w:p>
    <w:p w14:paraId="519B9AC5" w14:textId="023FAE5E" w:rsidR="00627428" w:rsidRDefault="00627428" w:rsidP="00627428">
      <w:pPr>
        <w:pStyle w:val="a0"/>
      </w:pPr>
      <w:r w:rsidRPr="00D074C8">
        <w:t>Для закрытия окна «Просмотр настроек ГРБС» нажать на кнопку «Закрыть»</w:t>
      </w:r>
      <w:r w:rsidR="00F15E68">
        <w:t xml:space="preserve"> (</w:t>
      </w:r>
      <w:r w:rsidR="00F15E68">
        <w:fldChar w:fldCharType="begin"/>
      </w:r>
      <w:r w:rsidR="00F15E68">
        <w:instrText xml:space="preserve"> REF _Ref523321707 \h </w:instrText>
      </w:r>
      <w:r w:rsidR="00F15E68">
        <w:fldChar w:fldCharType="separate"/>
      </w:r>
      <w:r w:rsidR="00E448BC" w:rsidRPr="00D074C8">
        <w:t>Рисунок </w:t>
      </w:r>
      <w:r w:rsidR="00E448BC">
        <w:rPr>
          <w:noProof/>
        </w:rPr>
        <w:t>26</w:t>
      </w:r>
      <w:r w:rsidR="00F15E68">
        <w:fldChar w:fldCharType="end"/>
      </w:r>
      <w:r w:rsidR="00F15E68">
        <w:t>)</w:t>
      </w:r>
      <w:r w:rsidRPr="00D074C8">
        <w:t>.</w:t>
      </w:r>
    </w:p>
    <w:p w14:paraId="5D110783" w14:textId="78774B63" w:rsidR="00CF456B" w:rsidRDefault="00CF456B" w:rsidP="00CF456B">
      <w:pPr>
        <w:pStyle w:val="af"/>
      </w:pPr>
      <w:r>
        <w:rPr>
          <w:lang w:val="ru-RU" w:eastAsia="ru-RU"/>
        </w:rPr>
        <w:drawing>
          <wp:inline distT="0" distB="0" distL="0" distR="0" wp14:anchorId="2C1E9ADA" wp14:editId="3AC4CB36">
            <wp:extent cx="6299835" cy="1718375"/>
            <wp:effectExtent l="0" t="0" r="5715" b="0"/>
            <wp:docPr id="43" name="Рисунок 43" descr="C:\Temp\SNAGHTML2fdfe05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SNAGHTML2fdfe05b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71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C07C4" w14:textId="16987C80" w:rsidR="00CF456B" w:rsidRPr="00D074C8" w:rsidRDefault="00CF456B" w:rsidP="00CF456B">
      <w:pPr>
        <w:pStyle w:val="aff7"/>
      </w:pPr>
      <w:bookmarkStart w:id="54" w:name="_Ref523321707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26</w:t>
      </w:r>
      <w:r w:rsidRPr="00D074C8">
        <w:fldChar w:fldCharType="end"/>
      </w:r>
      <w:bookmarkEnd w:id="54"/>
      <w:r w:rsidRPr="00D074C8">
        <w:t xml:space="preserve">. </w:t>
      </w:r>
      <w:r>
        <w:t>Кнопка</w:t>
      </w:r>
      <w:r w:rsidRPr="00D074C8">
        <w:t xml:space="preserve"> «</w:t>
      </w:r>
      <w:r>
        <w:t>Закрыть</w:t>
      </w:r>
      <w:r w:rsidRPr="00D074C8">
        <w:t>»</w:t>
      </w:r>
    </w:p>
    <w:p w14:paraId="598D5873" w14:textId="77777777" w:rsidR="00627428" w:rsidRPr="00D074C8" w:rsidRDefault="00627428" w:rsidP="00641085">
      <w:pPr>
        <w:pStyle w:val="3"/>
      </w:pPr>
      <w:bookmarkStart w:id="55" w:name="_Toc487454790"/>
      <w:bookmarkStart w:id="56" w:name="_Toc523834002"/>
      <w:r w:rsidRPr="00D074C8">
        <w:t>Просмотр версий настроек</w:t>
      </w:r>
      <w:bookmarkEnd w:id="55"/>
      <w:bookmarkEnd w:id="56"/>
    </w:p>
    <w:p w14:paraId="2C0DB0BE" w14:textId="7966E351" w:rsidR="00D015D0" w:rsidRPr="00D074C8" w:rsidRDefault="00D015D0" w:rsidP="00D015D0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</w:t>
      </w:r>
      <w:r w:rsidR="009A779C" w:rsidRPr="00D074C8">
        <w:rPr>
          <w:lang w:eastAsia="zh-CN"/>
        </w:rPr>
        <w:t>лана закупок ПБС (Утверждение)», «Формирование и ведение Плана закупок ПБС (Подписание)».</w:t>
      </w:r>
    </w:p>
    <w:p w14:paraId="3D562141" w14:textId="5F040B8F" w:rsidR="00627428" w:rsidRPr="00D074C8" w:rsidRDefault="00627428" w:rsidP="00627428">
      <w:pPr>
        <w:pStyle w:val="a0"/>
      </w:pPr>
      <w:r w:rsidRPr="00D074C8">
        <w:t xml:space="preserve">Для просмотра версий настроек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[Версии/Просмотр]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_Ref486850549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27</w:t>
      </w:r>
      <w:r w:rsidRPr="00D074C8">
        <w:fldChar w:fldCharType="end"/>
      </w:r>
      <w:r w:rsidRPr="00D074C8">
        <w:t>).</w:t>
      </w:r>
    </w:p>
    <w:p w14:paraId="2C4685B1" w14:textId="36447759" w:rsidR="00627428" w:rsidRPr="00D074C8" w:rsidRDefault="0037752C" w:rsidP="00627428">
      <w:pPr>
        <w:pStyle w:val="aff7"/>
        <w:keepNext/>
        <w:keepLines/>
      </w:pPr>
      <w:r>
        <w:drawing>
          <wp:inline distT="0" distB="0" distL="0" distR="0" wp14:anchorId="7BA36792" wp14:editId="0AC1F3B1">
            <wp:extent cx="6299835" cy="3408045"/>
            <wp:effectExtent l="0" t="0" r="5715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3B14B" w14:textId="77777777" w:rsidR="00627428" w:rsidRPr="00D074C8" w:rsidRDefault="00627428" w:rsidP="00627428">
      <w:pPr>
        <w:pStyle w:val="aff7"/>
      </w:pPr>
      <w:bookmarkStart w:id="57" w:name="_Ref486850549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27</w:t>
      </w:r>
      <w:r w:rsidRPr="00D074C8">
        <w:fldChar w:fldCharType="end"/>
      </w:r>
      <w:bookmarkEnd w:id="57"/>
      <w:r w:rsidRPr="00D074C8">
        <w:t xml:space="preserve">. Пункт </w:t>
      </w:r>
      <w:r w:rsidRPr="00D074C8">
        <w:rPr>
          <w:i/>
        </w:rPr>
        <w:t>[Версии/Просмотр]</w:t>
      </w:r>
    </w:p>
    <w:p w14:paraId="5F35437D" w14:textId="58A282FC" w:rsidR="00627428" w:rsidRPr="00D074C8" w:rsidRDefault="00627428" w:rsidP="00627428">
      <w:pPr>
        <w:pStyle w:val="a0"/>
      </w:pPr>
      <w:r w:rsidRPr="00D074C8">
        <w:t>В результате откроется окно «Просмотр версий» (</w:t>
      </w:r>
      <w:r w:rsidRPr="00D074C8">
        <w:fldChar w:fldCharType="begin"/>
      </w:r>
      <w:r w:rsidRPr="00D074C8">
        <w:instrText xml:space="preserve"> REF _Ref486850554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28</w:t>
      </w:r>
      <w:r w:rsidRPr="00D074C8">
        <w:fldChar w:fldCharType="end"/>
      </w:r>
      <w:r w:rsidRPr="00D074C8">
        <w:t>).</w:t>
      </w:r>
    </w:p>
    <w:p w14:paraId="196B09EC" w14:textId="29C514D0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08BC3BD8" wp14:editId="5C3C6700">
            <wp:extent cx="6299835" cy="1539875"/>
            <wp:effectExtent l="0" t="0" r="5715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871B6" w14:textId="77777777" w:rsidR="00627428" w:rsidRPr="00D074C8" w:rsidRDefault="00627428" w:rsidP="00627428">
      <w:pPr>
        <w:pStyle w:val="aff7"/>
      </w:pPr>
      <w:bookmarkStart w:id="58" w:name="_Ref486850554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28</w:t>
      </w:r>
      <w:r w:rsidRPr="00D074C8">
        <w:fldChar w:fldCharType="end"/>
      </w:r>
      <w:bookmarkEnd w:id="58"/>
      <w:r w:rsidRPr="00D074C8">
        <w:t>. Окно «Просмотр версий»</w:t>
      </w:r>
    </w:p>
    <w:p w14:paraId="53DF17D3" w14:textId="10EB70CB" w:rsidR="00627428" w:rsidRPr="00D074C8" w:rsidRDefault="00627428" w:rsidP="00627428">
      <w:pPr>
        <w:pStyle w:val="a0"/>
      </w:pPr>
      <w:r w:rsidRPr="00D074C8">
        <w:t>Для просмотра настроек ГРБС выделить соответствующую строку двойным нажатием левой кнопки мыши (</w:t>
      </w:r>
      <w:r w:rsidRPr="00D074C8">
        <w:fldChar w:fldCharType="begin"/>
      </w:r>
      <w:r w:rsidRPr="00D074C8">
        <w:instrText xml:space="preserve"> REF _Ref486850559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29</w:t>
      </w:r>
      <w:r w:rsidRPr="00D074C8">
        <w:fldChar w:fldCharType="end"/>
      </w:r>
      <w:r w:rsidRPr="00D074C8">
        <w:t>).</w:t>
      </w:r>
    </w:p>
    <w:p w14:paraId="30A1E926" w14:textId="799F2C70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6A78AD33" wp14:editId="15568772">
            <wp:extent cx="6299835" cy="1539875"/>
            <wp:effectExtent l="0" t="0" r="5715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3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A1512" w14:textId="77777777" w:rsidR="00627428" w:rsidRPr="00D074C8" w:rsidRDefault="00627428" w:rsidP="00627428">
      <w:pPr>
        <w:pStyle w:val="aff7"/>
      </w:pPr>
      <w:bookmarkStart w:id="59" w:name="_Ref486850559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29</w:t>
      </w:r>
      <w:r w:rsidRPr="00D074C8">
        <w:fldChar w:fldCharType="end"/>
      </w:r>
      <w:bookmarkEnd w:id="59"/>
      <w:r w:rsidRPr="00D074C8">
        <w:t>. Выделенная строка</w:t>
      </w:r>
    </w:p>
    <w:p w14:paraId="3C872B35" w14:textId="0BD60485" w:rsidR="00627428" w:rsidRPr="00D074C8" w:rsidRDefault="00627428" w:rsidP="00627428">
      <w:pPr>
        <w:pStyle w:val="a0"/>
      </w:pPr>
      <w:r w:rsidRPr="00D074C8">
        <w:t>В результате откроется окно «Просмотр настроек ГРБС», в котором данные не доступны для редактирования (</w:t>
      </w:r>
      <w:r w:rsidRPr="00D074C8">
        <w:fldChar w:fldCharType="begin"/>
      </w:r>
      <w:r w:rsidRPr="00D074C8">
        <w:instrText xml:space="preserve"> REF _Ref486850565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30</w:t>
      </w:r>
      <w:r w:rsidRPr="00D074C8">
        <w:fldChar w:fldCharType="end"/>
      </w:r>
      <w:r w:rsidRPr="00D074C8">
        <w:t>).</w:t>
      </w:r>
    </w:p>
    <w:p w14:paraId="289157AA" w14:textId="2B8DA4A8" w:rsidR="00627428" w:rsidRPr="00D074C8" w:rsidRDefault="0037752C" w:rsidP="00627428">
      <w:pPr>
        <w:pStyle w:val="af"/>
      </w:pPr>
      <w:r>
        <w:rPr>
          <w:lang w:val="ru-RU" w:eastAsia="ru-RU"/>
        </w:rPr>
        <w:drawing>
          <wp:inline distT="0" distB="0" distL="0" distR="0" wp14:anchorId="73F280B8" wp14:editId="7E1545DD">
            <wp:extent cx="6299835" cy="3350260"/>
            <wp:effectExtent l="0" t="0" r="571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CCC34" w14:textId="77777777" w:rsidR="00627428" w:rsidRPr="00D074C8" w:rsidRDefault="00627428" w:rsidP="00627428">
      <w:pPr>
        <w:pStyle w:val="aff7"/>
      </w:pPr>
      <w:bookmarkStart w:id="60" w:name="_Ref486850565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30</w:t>
      </w:r>
      <w:r w:rsidRPr="00D074C8">
        <w:fldChar w:fldCharType="end"/>
      </w:r>
      <w:bookmarkEnd w:id="60"/>
      <w:r w:rsidRPr="00D074C8">
        <w:t>. Окно «Просмотр настроек ГРБС»</w:t>
      </w:r>
    </w:p>
    <w:p w14:paraId="2DEBF520" w14:textId="77777777" w:rsidR="005137DC" w:rsidRDefault="005137DC" w:rsidP="005137DC">
      <w:pPr>
        <w:pStyle w:val="a0"/>
      </w:pPr>
      <w:r>
        <w:t>Для закрытия окна «Просмотр настроек ГРБС» нажать на кнопку «Закрыть» (</w:t>
      </w:r>
      <w:r>
        <w:fldChar w:fldCharType="begin"/>
      </w:r>
      <w:r>
        <w:instrText xml:space="preserve"> REF _Ref523321437 \h </w:instrText>
      </w:r>
      <w:r>
        <w:fldChar w:fldCharType="separate"/>
      </w:r>
      <w:r w:rsidR="00E448BC">
        <w:t xml:space="preserve">Рисунок </w:t>
      </w:r>
      <w:r w:rsidR="00E448BC">
        <w:rPr>
          <w:noProof/>
        </w:rPr>
        <w:t>31</w:t>
      </w:r>
      <w:r>
        <w:fldChar w:fldCharType="end"/>
      </w:r>
      <w:r>
        <w:t>).</w:t>
      </w:r>
    </w:p>
    <w:p w14:paraId="5027AB09" w14:textId="77777777" w:rsidR="005137DC" w:rsidRDefault="005137DC" w:rsidP="005137DC">
      <w:pPr>
        <w:pStyle w:val="af"/>
      </w:pPr>
      <w:r>
        <w:rPr>
          <w:lang w:val="ru-RU" w:eastAsia="ru-RU"/>
        </w:rPr>
        <w:drawing>
          <wp:inline distT="0" distB="0" distL="0" distR="0" wp14:anchorId="576C56A3" wp14:editId="7244904A">
            <wp:extent cx="6299835" cy="3318599"/>
            <wp:effectExtent l="0" t="0" r="5715" b="0"/>
            <wp:docPr id="1126" name="Рисунок 1126" descr="C:\Temp\SNAGHTML2fdbd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SNAGHTML2fdbd505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31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94D04" w14:textId="77777777" w:rsidR="005137DC" w:rsidRDefault="005137DC" w:rsidP="005137DC">
      <w:pPr>
        <w:pStyle w:val="aff7"/>
      </w:pPr>
      <w:bookmarkStart w:id="61" w:name="_Ref52332143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31</w:t>
      </w:r>
      <w:r>
        <w:fldChar w:fldCharType="end"/>
      </w:r>
      <w:bookmarkEnd w:id="61"/>
      <w:r>
        <w:t>.</w:t>
      </w:r>
      <w:r w:rsidRPr="00B71DA5">
        <w:t xml:space="preserve"> </w:t>
      </w:r>
      <w:r>
        <w:t>Кнопка «Закрыть»</w:t>
      </w:r>
    </w:p>
    <w:p w14:paraId="2259FC44" w14:textId="77777777" w:rsidR="00627428" w:rsidRPr="00D074C8" w:rsidRDefault="00627428" w:rsidP="00641085">
      <w:pPr>
        <w:pStyle w:val="3"/>
      </w:pPr>
      <w:bookmarkStart w:id="62" w:name="_Toc487454791"/>
      <w:bookmarkStart w:id="63" w:name="_Toc523834003"/>
      <w:r w:rsidRPr="00D074C8">
        <w:t>Печать реестра настроек</w:t>
      </w:r>
      <w:bookmarkEnd w:id="62"/>
      <w:bookmarkEnd w:id="63"/>
    </w:p>
    <w:p w14:paraId="309572A6" w14:textId="5DACE667" w:rsidR="00576061" w:rsidRPr="00D074C8" w:rsidRDefault="00576061" w:rsidP="00576061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</w:t>
      </w:r>
      <w:r w:rsidR="00E81069" w:rsidRPr="00D074C8">
        <w:rPr>
          <w:lang w:eastAsia="zh-CN"/>
        </w:rPr>
        <w:t>, «Формирование и ведение Плана закупок ПБС (Подписание)»</w:t>
      </w:r>
    </w:p>
    <w:p w14:paraId="4636EC21" w14:textId="15B520C0" w:rsidR="00627428" w:rsidRPr="00D074C8" w:rsidRDefault="00627428" w:rsidP="00627428">
      <w:pPr>
        <w:pStyle w:val="a0"/>
      </w:pPr>
      <w:r w:rsidRPr="00D074C8">
        <w:t xml:space="preserve">Для формирования печатной формы реестра настроек необходимо нажать на кнопку «Печать» и выбрать пункт </w:t>
      </w:r>
      <w:r w:rsidRPr="00D074C8">
        <w:rPr>
          <w:i/>
        </w:rPr>
        <w:t>[Печать реестра]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_Ref486850571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32</w:t>
      </w:r>
      <w:r w:rsidRPr="00D074C8">
        <w:fldChar w:fldCharType="end"/>
      </w:r>
      <w:r w:rsidRPr="00D074C8">
        <w:t>).</w:t>
      </w:r>
    </w:p>
    <w:p w14:paraId="440D8EDF" w14:textId="51B6413D" w:rsidR="00627428" w:rsidRPr="00D074C8" w:rsidRDefault="0037752C" w:rsidP="00627428">
      <w:pPr>
        <w:pStyle w:val="aff7"/>
        <w:keepNext/>
        <w:keepLines/>
      </w:pPr>
      <w:r>
        <w:drawing>
          <wp:inline distT="0" distB="0" distL="0" distR="0" wp14:anchorId="57F19800" wp14:editId="78CF32EF">
            <wp:extent cx="6299835" cy="2860675"/>
            <wp:effectExtent l="0" t="0" r="5715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ED588" w14:textId="77777777" w:rsidR="00627428" w:rsidRPr="00D074C8" w:rsidRDefault="00627428" w:rsidP="00627428">
      <w:pPr>
        <w:pStyle w:val="aff7"/>
      </w:pPr>
      <w:bookmarkStart w:id="64" w:name="_Ref486850571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32</w:t>
      </w:r>
      <w:r w:rsidRPr="00D074C8">
        <w:fldChar w:fldCharType="end"/>
      </w:r>
      <w:bookmarkEnd w:id="64"/>
      <w:r w:rsidRPr="00D074C8">
        <w:t xml:space="preserve">. Пункт </w:t>
      </w:r>
      <w:r w:rsidRPr="00D074C8">
        <w:rPr>
          <w:i/>
        </w:rPr>
        <w:t>[Печать реестра]</w:t>
      </w:r>
    </w:p>
    <w:p w14:paraId="3AC2980D" w14:textId="77777777" w:rsidR="00627428" w:rsidRPr="00D074C8" w:rsidRDefault="00627428" w:rsidP="00627428">
      <w:pPr>
        <w:pStyle w:val="a0"/>
      </w:pPr>
      <w:r w:rsidRPr="00D074C8">
        <w:t xml:space="preserve">В результате на рабочую станцию пользователя загрузится печатная форма реестра в виде файла с расширением </w:t>
      </w:r>
      <w:r w:rsidRPr="00D074C8">
        <w:rPr>
          <w:b/>
        </w:rPr>
        <w:t>*.xls</w:t>
      </w:r>
      <w:r w:rsidRPr="00D074C8">
        <w:t>.</w:t>
      </w:r>
    </w:p>
    <w:p w14:paraId="47A1239E" w14:textId="77777777" w:rsidR="006E1DBF" w:rsidRPr="00D074C8" w:rsidRDefault="006E1DBF" w:rsidP="00641085">
      <w:pPr>
        <w:pStyle w:val="3"/>
      </w:pPr>
      <w:bookmarkStart w:id="65" w:name="_Toc523834004"/>
      <w:r w:rsidRPr="00D074C8">
        <w:t>Просмотр истории изменений</w:t>
      </w:r>
      <w:bookmarkEnd w:id="65"/>
    </w:p>
    <w:p w14:paraId="0BE04103" w14:textId="77777777" w:rsidR="006E1DBF" w:rsidRPr="00D074C8" w:rsidRDefault="006E1DBF" w:rsidP="006E1DBF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14:paraId="352AD70C" w14:textId="078D8C33" w:rsidR="006E1DBF" w:rsidRPr="00B47393" w:rsidRDefault="006E1DBF" w:rsidP="00B47393">
      <w:pPr>
        <w:pStyle w:val="a0"/>
      </w:pPr>
      <w:r w:rsidRPr="00D074C8">
        <w:t xml:space="preserve">Для просмотра истории изменений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[Просмотр истории изменений]</w:t>
      </w:r>
      <w:r w:rsidR="00B47393">
        <w:rPr>
          <w:i/>
        </w:rPr>
        <w:t xml:space="preserve"> </w:t>
      </w:r>
      <w:r w:rsidR="00B47393">
        <w:t>(</w:t>
      </w:r>
      <w:r w:rsidR="00B47393">
        <w:fldChar w:fldCharType="begin"/>
      </w:r>
      <w:r w:rsidR="00B47393">
        <w:instrText xml:space="preserve"> REF _Ref523313440 \h </w:instrText>
      </w:r>
      <w:r w:rsidR="00B47393">
        <w:fldChar w:fldCharType="separate"/>
      </w:r>
      <w:r w:rsidR="00E448BC" w:rsidRPr="00D074C8">
        <w:t>Рисунок </w:t>
      </w:r>
      <w:r w:rsidR="00E448BC">
        <w:rPr>
          <w:noProof/>
        </w:rPr>
        <w:t>33</w:t>
      </w:r>
      <w:r w:rsidR="00B47393">
        <w:fldChar w:fldCharType="end"/>
      </w:r>
      <w:r w:rsidR="00B47393">
        <w:t>).</w:t>
      </w:r>
    </w:p>
    <w:p w14:paraId="4788C1B9" w14:textId="1A9420E9" w:rsidR="006E1DBF" w:rsidRPr="00D074C8" w:rsidRDefault="006E1DBF" w:rsidP="006E1DBF">
      <w:pPr>
        <w:pStyle w:val="aff7"/>
        <w:keepNext/>
        <w:keepLines/>
      </w:pPr>
      <w:r>
        <w:drawing>
          <wp:inline distT="0" distB="0" distL="0" distR="0" wp14:anchorId="0DDF709B" wp14:editId="4FEFACEB">
            <wp:extent cx="6299835" cy="2860675"/>
            <wp:effectExtent l="0" t="0" r="5715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3389C" w14:textId="75C0108A" w:rsidR="00A03197" w:rsidRPr="00D074C8" w:rsidRDefault="00A03197" w:rsidP="00A03197">
      <w:pPr>
        <w:pStyle w:val="af0"/>
      </w:pPr>
      <w:bookmarkStart w:id="66" w:name="_Ref523313440"/>
      <w:bookmarkStart w:id="67" w:name="_Ref523313307"/>
      <w:r w:rsidRPr="00D074C8">
        <w:t>Рисунок </w:t>
      </w:r>
      <w:fldSimple w:instr=" SEQ Рисунок \* ARABIC ">
        <w:r w:rsidR="00E448BC">
          <w:rPr>
            <w:noProof/>
          </w:rPr>
          <w:t>33</w:t>
        </w:r>
      </w:fldSimple>
      <w:bookmarkEnd w:id="66"/>
      <w:r w:rsidRPr="00D074C8">
        <w:t xml:space="preserve">. Пункт </w:t>
      </w:r>
      <w:r w:rsidRPr="00D074C8">
        <w:rPr>
          <w:i/>
        </w:rPr>
        <w:t>[Просмотр истории изменений]</w:t>
      </w:r>
    </w:p>
    <w:bookmarkEnd w:id="67"/>
    <w:p w14:paraId="1ED0CA27" w14:textId="39353F2B" w:rsidR="006E1DBF" w:rsidRPr="00D074C8" w:rsidRDefault="006E1DBF" w:rsidP="006E1DBF">
      <w:pPr>
        <w:pStyle w:val="a0"/>
      </w:pPr>
      <w:r w:rsidRPr="00D074C8">
        <w:t>В результате откроется окно «История изменений» (</w:t>
      </w:r>
      <w:r w:rsidR="00775057">
        <w:fldChar w:fldCharType="begin"/>
      </w:r>
      <w:r w:rsidR="00775057">
        <w:instrText xml:space="preserve"> REF _Ref523313719 \h </w:instrText>
      </w:r>
      <w:r w:rsidR="00775057">
        <w:fldChar w:fldCharType="separate"/>
      </w:r>
      <w:r w:rsidR="00E448BC">
        <w:t xml:space="preserve">Рисунок </w:t>
      </w:r>
      <w:r w:rsidR="00E448BC">
        <w:rPr>
          <w:noProof/>
        </w:rPr>
        <w:t>34</w:t>
      </w:r>
      <w:r w:rsidR="00775057">
        <w:fldChar w:fldCharType="end"/>
      </w:r>
      <w:r w:rsidRPr="00D074C8">
        <w:t>).</w:t>
      </w:r>
    </w:p>
    <w:p w14:paraId="2D35821C" w14:textId="77777777" w:rsidR="00775057" w:rsidRDefault="006E1DBF" w:rsidP="00775057">
      <w:pPr>
        <w:pStyle w:val="af0"/>
        <w:keepNext/>
      </w:pPr>
      <w:r>
        <w:rPr>
          <w:noProof/>
          <w:lang w:eastAsia="ru-RU"/>
        </w:rPr>
        <w:drawing>
          <wp:inline distT="0" distB="0" distL="0" distR="0" wp14:anchorId="38C99F91" wp14:editId="29FB629B">
            <wp:extent cx="6299835" cy="1463675"/>
            <wp:effectExtent l="0" t="0" r="5715" b="317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D28DC" w14:textId="0A0046BC" w:rsidR="00775057" w:rsidRDefault="00775057" w:rsidP="00775057">
      <w:pPr>
        <w:pStyle w:val="af0"/>
      </w:pPr>
      <w:bookmarkStart w:id="68" w:name="_Ref523313719"/>
      <w:r>
        <w:t xml:space="preserve">Рисунок </w:t>
      </w:r>
      <w:fldSimple w:instr=" SEQ Рисунок \* ARABIC ">
        <w:r w:rsidR="00E448BC">
          <w:rPr>
            <w:noProof/>
          </w:rPr>
          <w:t>34</w:t>
        </w:r>
      </w:fldSimple>
      <w:bookmarkEnd w:id="68"/>
      <w:r>
        <w:t xml:space="preserve">. </w:t>
      </w:r>
      <w:r w:rsidRPr="00D074C8">
        <w:t>Окно «История изменений»</w:t>
      </w:r>
    </w:p>
    <w:p w14:paraId="434E1991" w14:textId="6FBE620F" w:rsidR="006E1DBF" w:rsidRPr="00D074C8" w:rsidRDefault="006E1DBF" w:rsidP="006E1DBF">
      <w:pPr>
        <w:pStyle w:val="a0"/>
      </w:pPr>
      <w:r w:rsidRPr="00D074C8">
        <w:t>Для просмотра истории изменений необходимо выделить соответствующую строку нажатием левой кнопки мыши (</w:t>
      </w:r>
      <w:r w:rsidR="00775057">
        <w:fldChar w:fldCharType="begin"/>
      </w:r>
      <w:r w:rsidR="00775057">
        <w:instrText xml:space="preserve"> REF _Ref523313899 \h </w:instrText>
      </w:r>
      <w:r w:rsidR="00775057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35</w:t>
      </w:r>
      <w:r w:rsidR="00775057">
        <w:fldChar w:fldCharType="end"/>
      </w:r>
      <w:r w:rsidRPr="00D074C8">
        <w:t>).</w:t>
      </w:r>
    </w:p>
    <w:p w14:paraId="2637974F" w14:textId="77777777" w:rsidR="006E1DBF" w:rsidRPr="00D074C8" w:rsidRDefault="006E1DBF" w:rsidP="006E1DBF">
      <w:pPr>
        <w:pStyle w:val="af"/>
      </w:pPr>
      <w:r>
        <w:rPr>
          <w:lang w:val="ru-RU" w:eastAsia="ru-RU"/>
        </w:rPr>
        <w:drawing>
          <wp:inline distT="0" distB="0" distL="0" distR="0" wp14:anchorId="2C02A17C" wp14:editId="7BF9EF54">
            <wp:extent cx="6299835" cy="1463675"/>
            <wp:effectExtent l="0" t="0" r="5715" b="317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47E0D" w14:textId="77777777" w:rsidR="006E1DBF" w:rsidRPr="00D074C8" w:rsidRDefault="006E1DBF" w:rsidP="006E1DBF">
      <w:pPr>
        <w:pStyle w:val="aff7"/>
      </w:pPr>
      <w:bookmarkStart w:id="69" w:name="_Ref523313899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35</w:t>
      </w:r>
      <w:r w:rsidRPr="00D074C8">
        <w:fldChar w:fldCharType="end"/>
      </w:r>
      <w:bookmarkEnd w:id="69"/>
      <w:r w:rsidRPr="00D074C8">
        <w:t>. Выделенная строка</w:t>
      </w:r>
    </w:p>
    <w:p w14:paraId="50549615" w14:textId="2D3A4A42" w:rsidR="006E1DBF" w:rsidRPr="00D074C8" w:rsidRDefault="006E1DBF" w:rsidP="006E1DBF">
      <w:pPr>
        <w:pStyle w:val="a0"/>
      </w:pPr>
      <w:r w:rsidRPr="00D074C8">
        <w:t>В выбранной строке отобразятся измененные значения, которые недоступны для редактирования (</w:t>
      </w:r>
      <w:r w:rsidR="00775057">
        <w:fldChar w:fldCharType="begin"/>
      </w:r>
      <w:r w:rsidR="00775057">
        <w:instrText xml:space="preserve"> REF _Ref523313900 \h </w:instrText>
      </w:r>
      <w:r w:rsidR="00775057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36</w:t>
      </w:r>
      <w:r w:rsidR="00775057">
        <w:fldChar w:fldCharType="end"/>
      </w:r>
      <w:r w:rsidRPr="00D074C8">
        <w:t>).</w:t>
      </w:r>
    </w:p>
    <w:p w14:paraId="580E89E8" w14:textId="77777777" w:rsidR="006E1DBF" w:rsidRPr="00D074C8" w:rsidRDefault="006E1DBF" w:rsidP="006E1DBF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E5F6F30" wp14:editId="6E396013">
            <wp:extent cx="6299835" cy="1477645"/>
            <wp:effectExtent l="0" t="0" r="5715" b="825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D60CC" w14:textId="77777777" w:rsidR="006E1DBF" w:rsidRPr="00D074C8" w:rsidRDefault="006E1DBF" w:rsidP="006E1DBF">
      <w:pPr>
        <w:pStyle w:val="aff7"/>
      </w:pPr>
      <w:bookmarkStart w:id="70" w:name="_Ref523313900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36</w:t>
      </w:r>
      <w:r w:rsidRPr="00D074C8">
        <w:fldChar w:fldCharType="end"/>
      </w:r>
      <w:bookmarkEnd w:id="70"/>
      <w:r w:rsidRPr="00D074C8">
        <w:t>. Окно «История изменений»</w:t>
      </w:r>
    </w:p>
    <w:p w14:paraId="220751F2" w14:textId="39A922F1" w:rsidR="006E1DBF" w:rsidRDefault="006E1DBF" w:rsidP="006E1DBF">
      <w:pPr>
        <w:pStyle w:val="a0"/>
      </w:pPr>
      <w:r w:rsidRPr="00D074C8">
        <w:t>Для закрытия окна «История изменений» необходимо нажать на кнопку «Закрыть»</w:t>
      </w:r>
      <w:r w:rsidR="00B47393">
        <w:t xml:space="preserve"> (</w:t>
      </w:r>
      <w:r w:rsidR="00B47393">
        <w:fldChar w:fldCharType="begin"/>
      </w:r>
      <w:r w:rsidR="00B47393">
        <w:instrText xml:space="preserve"> REF _Ref523314575 \h </w:instrText>
      </w:r>
      <w:r w:rsidR="00B47393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37</w:t>
      </w:r>
      <w:r w:rsidR="00B47393">
        <w:fldChar w:fldCharType="end"/>
      </w:r>
      <w:r w:rsidR="00B47393">
        <w:t>)</w:t>
      </w:r>
      <w:r w:rsidRPr="00D074C8">
        <w:t>.</w:t>
      </w:r>
    </w:p>
    <w:p w14:paraId="2866EB6D" w14:textId="18EA6028" w:rsidR="00B47393" w:rsidRDefault="00B47393" w:rsidP="00B47393">
      <w:pPr>
        <w:pStyle w:val="af"/>
      </w:pPr>
      <w:r>
        <w:rPr>
          <w:lang w:val="ru-RU" w:eastAsia="ru-RU"/>
        </w:rPr>
        <w:drawing>
          <wp:inline distT="0" distB="0" distL="0" distR="0" wp14:anchorId="3054DE48" wp14:editId="5F814404">
            <wp:extent cx="6299835" cy="1469367"/>
            <wp:effectExtent l="0" t="0" r="5715" b="0"/>
            <wp:docPr id="30" name="Рисунок 30" descr="C:\Temp\SNAGHTML2f73d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SNAGHTML2f73d928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46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4FC06" w14:textId="76D82A34" w:rsidR="00B47393" w:rsidRPr="00D074C8" w:rsidRDefault="00B47393" w:rsidP="00B47393">
      <w:pPr>
        <w:pStyle w:val="aff7"/>
      </w:pPr>
      <w:bookmarkStart w:id="71" w:name="_Ref523314575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37</w:t>
      </w:r>
      <w:r w:rsidRPr="00D074C8">
        <w:fldChar w:fldCharType="end"/>
      </w:r>
      <w:bookmarkEnd w:id="71"/>
      <w:r w:rsidRPr="00D074C8">
        <w:t xml:space="preserve">. </w:t>
      </w:r>
      <w:r>
        <w:t>Кнопка</w:t>
      </w:r>
      <w:r w:rsidRPr="00D074C8">
        <w:t xml:space="preserve"> «</w:t>
      </w:r>
      <w:r>
        <w:t>Закрыть</w:t>
      </w:r>
      <w:r w:rsidRPr="00D074C8">
        <w:t>»</w:t>
      </w:r>
    </w:p>
    <w:p w14:paraId="30DE7867" w14:textId="78FC7EBB" w:rsidR="006E1DBF" w:rsidRPr="00D074C8" w:rsidRDefault="006E1DBF" w:rsidP="00641085">
      <w:pPr>
        <w:pStyle w:val="3"/>
      </w:pPr>
      <w:bookmarkStart w:id="72" w:name="_Toc523834005"/>
      <w:r>
        <w:t>Заполнение на основании предыдущего бюджетного цикла</w:t>
      </w:r>
      <w:bookmarkEnd w:id="72"/>
      <w:r>
        <w:t xml:space="preserve"> </w:t>
      </w:r>
    </w:p>
    <w:p w14:paraId="61BDC7C8" w14:textId="3E9AC264" w:rsidR="006E1DBF" w:rsidRPr="00D074C8" w:rsidRDefault="006E1DBF" w:rsidP="006E1DBF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48A61E9E" w14:textId="5D49FA59" w:rsidR="006E1DBF" w:rsidRPr="00D074C8" w:rsidRDefault="006E1DBF" w:rsidP="006E1DBF">
      <w:pPr>
        <w:pStyle w:val="a0"/>
      </w:pPr>
      <w:r w:rsidRPr="00D074C8">
        <w:t xml:space="preserve">Для </w:t>
      </w:r>
      <w:r>
        <w:t xml:space="preserve">заполнения </w:t>
      </w:r>
      <w:r w:rsidRPr="006E1DBF">
        <w:t>на основании предыдущего бюджетного цикла</w:t>
      </w:r>
      <w:r w:rsidRPr="00D074C8">
        <w:t xml:space="preserve">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</w:t>
      </w:r>
      <w:r>
        <w:rPr>
          <w:i/>
        </w:rPr>
        <w:t>Заполнить на основании предыдущего БЦ</w:t>
      </w:r>
      <w:r w:rsidRPr="00D074C8">
        <w:rPr>
          <w:i/>
        </w:rPr>
        <w:t>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_Ref489025463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38</w:t>
      </w:r>
      <w:r w:rsidRPr="00D074C8">
        <w:fldChar w:fldCharType="end"/>
      </w:r>
      <w:r w:rsidRPr="00D074C8">
        <w:t>).</w:t>
      </w:r>
    </w:p>
    <w:p w14:paraId="27F180DF" w14:textId="178699C6" w:rsidR="006E1DBF" w:rsidRPr="00D074C8" w:rsidRDefault="006E1DBF" w:rsidP="006E1DBF">
      <w:pPr>
        <w:pStyle w:val="aff7"/>
        <w:keepNext/>
        <w:keepLines/>
      </w:pPr>
      <w:r>
        <w:drawing>
          <wp:inline distT="0" distB="0" distL="0" distR="0" wp14:anchorId="3DD0A3D4" wp14:editId="5B70D440">
            <wp:extent cx="6299835" cy="3408045"/>
            <wp:effectExtent l="0" t="0" r="5715" b="190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9ACF2" w14:textId="06A7BF73" w:rsidR="006E1DBF" w:rsidRPr="00D074C8" w:rsidRDefault="006E1DBF" w:rsidP="006E1DBF">
      <w:pPr>
        <w:pStyle w:val="aff7"/>
      </w:pPr>
      <w:bookmarkStart w:id="73" w:name="_Ref489025463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38</w:t>
      </w:r>
      <w:r w:rsidRPr="00D074C8">
        <w:fldChar w:fldCharType="end"/>
      </w:r>
      <w:bookmarkEnd w:id="73"/>
      <w:r w:rsidRPr="00D074C8">
        <w:t xml:space="preserve">. Пункт </w:t>
      </w:r>
      <w:r w:rsidRPr="00D074C8">
        <w:rPr>
          <w:i/>
        </w:rPr>
        <w:t>[</w:t>
      </w:r>
      <w:r w:rsidRPr="006E1DBF">
        <w:rPr>
          <w:i/>
        </w:rPr>
        <w:t>Заполнить на основании предыдущего БЦ</w:t>
      </w:r>
      <w:r w:rsidRPr="00D074C8">
        <w:rPr>
          <w:i/>
        </w:rPr>
        <w:t>]</w:t>
      </w:r>
    </w:p>
    <w:p w14:paraId="7D9CBA1E" w14:textId="3AE23233" w:rsidR="006E1DBF" w:rsidRPr="00D074C8" w:rsidRDefault="006E1DBF" w:rsidP="006E1DBF">
      <w:pPr>
        <w:pStyle w:val="a0"/>
      </w:pPr>
      <w:r w:rsidRPr="00D074C8">
        <w:t>В результате откроется окно «</w:t>
      </w:r>
      <w:r w:rsidRPr="006E1DBF">
        <w:t>Заполнить на основании</w:t>
      </w:r>
      <w:r w:rsidRPr="00D074C8">
        <w:t>»</w:t>
      </w:r>
      <w:r w:rsidR="00DF3E04">
        <w:t xml:space="preserve">, в котором необходимо </w:t>
      </w:r>
      <w:r w:rsidR="00DF3E04" w:rsidRPr="00DF3E04">
        <w:t xml:space="preserve">заполнить поле «Год размещения» выбором значения из раскрывающегося списка, нажатием на кнопку </w:t>
      </w:r>
      <w:r w:rsidR="00DF3E04" w:rsidRPr="00DF3E04">
        <w:rPr>
          <w:noProof/>
          <w:lang w:eastAsia="ru-RU"/>
        </w:rPr>
        <w:drawing>
          <wp:inline distT="0" distB="0" distL="0" distR="0" wp14:anchorId="63A9CAAF" wp14:editId="03D190B1">
            <wp:extent cx="138430" cy="170180"/>
            <wp:effectExtent l="0" t="0" r="0" b="1270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_Ref489025466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39</w:t>
      </w:r>
      <w:r w:rsidRPr="00D074C8">
        <w:fldChar w:fldCharType="end"/>
      </w:r>
      <w:r w:rsidRPr="00D074C8">
        <w:t>).</w:t>
      </w:r>
    </w:p>
    <w:p w14:paraId="009D1AFF" w14:textId="21C5F78E" w:rsidR="006E1DBF" w:rsidRPr="00D074C8" w:rsidRDefault="001205DA" w:rsidP="006E1DBF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A223D3A" wp14:editId="42CE8CC1">
            <wp:extent cx="6299835" cy="1509395"/>
            <wp:effectExtent l="0" t="0" r="5715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1531F" w14:textId="0B8D9FBA" w:rsidR="006E1DBF" w:rsidRPr="00D074C8" w:rsidRDefault="006E1DBF" w:rsidP="006E1DBF">
      <w:pPr>
        <w:pStyle w:val="aff7"/>
      </w:pPr>
      <w:bookmarkStart w:id="74" w:name="_Ref48902546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39</w:t>
      </w:r>
      <w:r w:rsidRPr="00D074C8">
        <w:fldChar w:fldCharType="end"/>
      </w:r>
      <w:bookmarkEnd w:id="74"/>
      <w:r w:rsidRPr="00D074C8">
        <w:t>. Окно «</w:t>
      </w:r>
      <w:r>
        <w:t>Заполнить на основании</w:t>
      </w:r>
      <w:r w:rsidRPr="00D074C8">
        <w:t>»</w:t>
      </w:r>
    </w:p>
    <w:p w14:paraId="677EA5BA" w14:textId="01D2D1B5" w:rsidR="006E1DBF" w:rsidRPr="00D074C8" w:rsidRDefault="00DF3E04" w:rsidP="006E1DBF">
      <w:pPr>
        <w:pStyle w:val="a0"/>
      </w:pPr>
      <w:r>
        <w:t>После этого в</w:t>
      </w:r>
      <w:r w:rsidR="001205DA">
        <w:t xml:space="preserve"> области </w:t>
      </w:r>
      <w:r w:rsidR="001205DA" w:rsidRPr="001205DA">
        <w:t>«Выбор элемента»</w:t>
      </w:r>
      <w:r w:rsidR="001205DA">
        <w:t xml:space="preserve"> </w:t>
      </w:r>
      <w:r w:rsidRPr="00DF3E04">
        <w:t>необходимо установить «галочку» напротив соответствующ</w:t>
      </w:r>
      <w:r w:rsidR="00151D5F">
        <w:t>ей</w:t>
      </w:r>
      <w:r w:rsidRPr="00DF3E04">
        <w:t xml:space="preserve"> строк</w:t>
      </w:r>
      <w:r w:rsidR="00151D5F">
        <w:t>и</w:t>
      </w:r>
      <w:r w:rsidRPr="00DF3E04">
        <w:t xml:space="preserve"> и нажать на кнопку «</w:t>
      </w:r>
      <w:r>
        <w:t>Сохранить</w:t>
      </w:r>
      <w:r w:rsidRPr="00DF3E04">
        <w:t xml:space="preserve">» </w:t>
      </w:r>
      <w:r w:rsidR="006E1DBF" w:rsidRPr="00D074C8">
        <w:t>(</w:t>
      </w:r>
      <w:r w:rsidR="006E1DBF" w:rsidRPr="00D074C8">
        <w:fldChar w:fldCharType="begin"/>
      </w:r>
      <w:r w:rsidR="006E1DBF" w:rsidRPr="00D074C8">
        <w:instrText xml:space="preserve"> REF _Ref489025476 \h </w:instrText>
      </w:r>
      <w:r w:rsidR="006E1DBF"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40</w:t>
      </w:r>
      <w:r w:rsidR="006E1DBF" w:rsidRPr="00D074C8">
        <w:fldChar w:fldCharType="end"/>
      </w:r>
      <w:r w:rsidR="006E1DBF" w:rsidRPr="00D074C8">
        <w:t>).</w:t>
      </w:r>
    </w:p>
    <w:p w14:paraId="00A8B145" w14:textId="352EFE0E" w:rsidR="006E1DBF" w:rsidRPr="00D074C8" w:rsidRDefault="00151D5F" w:rsidP="006E1DBF">
      <w:pPr>
        <w:pStyle w:val="af"/>
      </w:pPr>
      <w:r>
        <w:rPr>
          <w:lang w:val="ru-RU" w:eastAsia="ru-RU"/>
        </w:rPr>
        <w:drawing>
          <wp:inline distT="0" distB="0" distL="0" distR="0" wp14:anchorId="66D53CD2" wp14:editId="031AE261">
            <wp:extent cx="6299835" cy="1615440"/>
            <wp:effectExtent l="0" t="0" r="5715" b="381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55405" w14:textId="68A28F6D" w:rsidR="006E1DBF" w:rsidRPr="00D074C8" w:rsidRDefault="006E1DBF" w:rsidP="006E1DBF">
      <w:pPr>
        <w:pStyle w:val="aff7"/>
      </w:pPr>
      <w:bookmarkStart w:id="75" w:name="_Ref489025476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40</w:t>
      </w:r>
      <w:r w:rsidRPr="00D074C8">
        <w:fldChar w:fldCharType="end"/>
      </w:r>
      <w:bookmarkEnd w:id="75"/>
      <w:r w:rsidR="00151D5F">
        <w:t>. Кнопка «Сохранить»</w:t>
      </w:r>
    </w:p>
    <w:p w14:paraId="7B95273E" w14:textId="6475E050" w:rsidR="006E1DBF" w:rsidRDefault="00CD401B" w:rsidP="006E1DBF">
      <w:pPr>
        <w:pStyle w:val="a0"/>
      </w:pPr>
      <w:r w:rsidRPr="00CD401B">
        <w:t>В открывшемся системном сообщении нажать на кнопку «</w:t>
      </w:r>
      <w:r>
        <w:t>Закрыть</w:t>
      </w:r>
      <w:r w:rsidRPr="00CD401B">
        <w:t>»</w:t>
      </w:r>
      <w:r w:rsidR="006E1DBF" w:rsidRPr="00D074C8">
        <w:t xml:space="preserve"> (</w:t>
      </w:r>
      <w:r w:rsidR="006E1DBF" w:rsidRPr="00D074C8">
        <w:fldChar w:fldCharType="begin"/>
      </w:r>
      <w:r w:rsidR="006E1DBF" w:rsidRPr="00D074C8">
        <w:instrText xml:space="preserve"> REF _Ref489025495 \h </w:instrText>
      </w:r>
      <w:r w:rsidR="006E1DBF"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41</w:t>
      </w:r>
      <w:r w:rsidR="006E1DBF" w:rsidRPr="00D074C8">
        <w:fldChar w:fldCharType="end"/>
      </w:r>
      <w:r w:rsidR="006E1DBF" w:rsidRPr="00D074C8">
        <w:t>).</w:t>
      </w:r>
    </w:p>
    <w:p w14:paraId="240F829E" w14:textId="18F1F1F3" w:rsidR="006E1DBF" w:rsidRPr="00D074C8" w:rsidRDefault="00CD401B" w:rsidP="006E1DBF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4DBB984" wp14:editId="4C68C64F">
            <wp:extent cx="5228571" cy="771429"/>
            <wp:effectExtent l="0" t="0" r="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28571" cy="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29C14" w14:textId="2B6E0FB1" w:rsidR="006E1DBF" w:rsidRPr="00D074C8" w:rsidRDefault="006E1DBF" w:rsidP="006E1DBF">
      <w:pPr>
        <w:pStyle w:val="aff7"/>
      </w:pPr>
      <w:bookmarkStart w:id="76" w:name="_Ref489025495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41</w:t>
      </w:r>
      <w:r w:rsidRPr="00D074C8">
        <w:fldChar w:fldCharType="end"/>
      </w:r>
      <w:bookmarkEnd w:id="76"/>
      <w:r w:rsidRPr="00D074C8">
        <w:t xml:space="preserve">. </w:t>
      </w:r>
      <w:r w:rsidR="00CD401B">
        <w:t>Системное сообщение</w:t>
      </w:r>
    </w:p>
    <w:p w14:paraId="16F6F068" w14:textId="77777777" w:rsidR="00627428" w:rsidRPr="00D074C8" w:rsidRDefault="00627428" w:rsidP="00641085">
      <w:pPr>
        <w:pStyle w:val="20"/>
      </w:pPr>
      <w:bookmarkStart w:id="77" w:name="_Создание_настроек_согласования"/>
      <w:bookmarkStart w:id="78" w:name="_Toc489025425"/>
      <w:bookmarkStart w:id="79" w:name="_Ref489003973"/>
      <w:bookmarkStart w:id="80" w:name="_Toc523834006"/>
      <w:bookmarkEnd w:id="77"/>
      <w:r w:rsidRPr="00D074C8">
        <w:t>Создание настроек согласования документа «План закупок»</w:t>
      </w:r>
      <w:bookmarkEnd w:id="78"/>
      <w:bookmarkEnd w:id="79"/>
      <w:bookmarkEnd w:id="80"/>
    </w:p>
    <w:p w14:paraId="1A7192F6" w14:textId="77777777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121F9E4B" w14:textId="77777777" w:rsidR="00627428" w:rsidRPr="00D074C8" w:rsidRDefault="00627428" w:rsidP="00627428">
      <w:pPr>
        <w:pStyle w:val="a0"/>
      </w:pPr>
      <w:r w:rsidRPr="00D074C8">
        <w:rPr>
          <w:lang w:eastAsia="ru-RU"/>
        </w:rPr>
        <w:t xml:space="preserve">Создание настроек согласования документа «План закупок» осуществляется в реестре </w:t>
      </w:r>
      <w:r w:rsidRPr="00D074C8">
        <w:t>«Настройки ГРБС».</w:t>
      </w:r>
    </w:p>
    <w:p w14:paraId="09EF3076" w14:textId="22FCB86E" w:rsidR="003F3C3A" w:rsidRPr="00D074C8" w:rsidRDefault="003F3C3A" w:rsidP="003F3C3A">
      <w:pPr>
        <w:pStyle w:val="a0"/>
      </w:pPr>
      <w:r w:rsidRPr="00D074C8">
        <w:rPr>
          <w:b/>
        </w:rPr>
        <w:t>Важно!</w:t>
      </w:r>
      <w:r w:rsidRPr="00D074C8">
        <w:t xml:space="preserve"> Если настроек не создано, то по умолчанию документ «План закупок» требует только внутреннее согласование. </w:t>
      </w:r>
    </w:p>
    <w:p w14:paraId="62085C31" w14:textId="2B86DAD7" w:rsidR="00627428" w:rsidRPr="00D074C8" w:rsidRDefault="00627428" w:rsidP="00DC3662">
      <w:pPr>
        <w:pStyle w:val="-"/>
        <w:numPr>
          <w:ilvl w:val="0"/>
          <w:numId w:val="0"/>
        </w:numPr>
        <w:ind w:left="568"/>
      </w:pPr>
      <w:r w:rsidRPr="00D074C8">
        <w:t>Для перехода к настройкам необходимо в главном окне Системы выбрать вкладку «Меню» (1), в открывшейся колонке выбрать раздел «Управление закупками» (2) и открыть подраздел «Настройки ГРБС» (3) одним нажатием левой кнопки мыши (</w:t>
      </w:r>
      <w:r w:rsidRPr="00D074C8">
        <w:fldChar w:fldCharType="begin"/>
      </w:r>
      <w:r w:rsidRPr="00D074C8">
        <w:instrText xml:space="preserve"> REF _Ref366776171 \h  \* MERGEFORMAT </w:instrText>
      </w:r>
      <w:r w:rsidRPr="00D074C8">
        <w:fldChar w:fldCharType="separate"/>
      </w:r>
      <w:r w:rsidR="00E448BC" w:rsidRPr="00D074C8">
        <w:t>Рисунок </w:t>
      </w:r>
      <w:r w:rsidR="00E448BC">
        <w:t>42</w:t>
      </w:r>
      <w:r w:rsidRPr="00D074C8">
        <w:fldChar w:fldCharType="end"/>
      </w:r>
      <w:r w:rsidR="003F3C3A" w:rsidRPr="00D074C8">
        <w:t>).</w:t>
      </w:r>
    </w:p>
    <w:p w14:paraId="6F8E4ECF" w14:textId="36C3D354" w:rsidR="000E74CB" w:rsidRPr="00D074C8" w:rsidRDefault="00896E00" w:rsidP="007E3C0D">
      <w:pPr>
        <w:pStyle w:val="af"/>
        <w:tabs>
          <w:tab w:val="left" w:pos="6379"/>
        </w:tabs>
        <w:rPr>
          <w:lang w:val="ru-RU" w:eastAsia="ru-RU"/>
        </w:rPr>
      </w:pPr>
      <w:r>
        <w:rPr>
          <w:lang w:val="ru-RU" w:eastAsia="ru-RU"/>
        </w:rPr>
        <w:drawing>
          <wp:inline distT="0" distB="0" distL="0" distR="0" wp14:anchorId="664B062D" wp14:editId="6738E9B3">
            <wp:extent cx="6152515" cy="3785870"/>
            <wp:effectExtent l="0" t="0" r="635" b="5080"/>
            <wp:docPr id="1125" name="Рисунок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6B26" w14:textId="77777777" w:rsidR="00627428" w:rsidRPr="00D074C8" w:rsidRDefault="00627428" w:rsidP="00627428">
      <w:pPr>
        <w:pStyle w:val="aff7"/>
      </w:pPr>
      <w:bookmarkStart w:id="81" w:name="_Ref366776171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42</w:t>
      </w:r>
      <w:r w:rsidRPr="00D074C8">
        <w:fldChar w:fldCharType="end"/>
      </w:r>
      <w:bookmarkEnd w:id="81"/>
      <w:r w:rsidRPr="00D074C8">
        <w:t>. Переход в подраздел «Настройки ГРБС»</w:t>
      </w:r>
    </w:p>
    <w:p w14:paraId="5B55542A" w14:textId="0F4B3B7F" w:rsidR="00627428" w:rsidRPr="00D074C8" w:rsidRDefault="00627428" w:rsidP="00627428">
      <w:pPr>
        <w:pStyle w:val="a0"/>
      </w:pPr>
      <w:r w:rsidRPr="00D074C8">
        <w:t>В результате откроется подраздел «Настройки ГРБС», в котором необходимо перейти во вкладку</w:t>
      </w:r>
      <w:r w:rsidR="00EA5B4D">
        <w:t xml:space="preserve"> соответствующего бюджетного цикла и вкладку</w:t>
      </w:r>
      <w:r w:rsidRPr="00D074C8">
        <w:t xml:space="preserve"> «Согласование» (</w:t>
      </w:r>
      <w:r w:rsidRPr="00D074C8">
        <w:fldChar w:fldCharType="begin"/>
      </w:r>
      <w:r w:rsidRPr="00D074C8">
        <w:instrText xml:space="preserve"> REF _Ref366418229 \h  \* MERGEFORMAT </w:instrText>
      </w:r>
      <w:r w:rsidRPr="00D074C8">
        <w:fldChar w:fldCharType="separate"/>
      </w:r>
      <w:r w:rsidR="00E448BC" w:rsidRPr="00D074C8">
        <w:t>Рисунок </w:t>
      </w:r>
      <w:r w:rsidR="00E448BC">
        <w:t>43</w:t>
      </w:r>
      <w:r w:rsidRPr="00D074C8">
        <w:fldChar w:fldCharType="end"/>
      </w:r>
      <w:r w:rsidR="00775057">
        <w:t>).</w:t>
      </w:r>
    </w:p>
    <w:p w14:paraId="738AB468" w14:textId="0DCA1B98" w:rsidR="00627428" w:rsidRPr="00D074C8" w:rsidRDefault="00EA5B4D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D915F5A" wp14:editId="7370F865">
            <wp:extent cx="6299835" cy="2860675"/>
            <wp:effectExtent l="0" t="0" r="5715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8023A" w14:textId="77777777" w:rsidR="00627428" w:rsidRPr="00D074C8" w:rsidRDefault="00627428" w:rsidP="00627428">
      <w:pPr>
        <w:pStyle w:val="af0"/>
      </w:pPr>
      <w:bookmarkStart w:id="82" w:name="_Ref366418229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43</w:t>
      </w:r>
      <w:r w:rsidR="000E3BA9">
        <w:rPr>
          <w:noProof/>
        </w:rPr>
        <w:fldChar w:fldCharType="end"/>
      </w:r>
      <w:bookmarkEnd w:id="82"/>
      <w:r w:rsidRPr="00D074C8">
        <w:t>. Подраздел «Настройки ГРБС», вкладка «Согласование»</w:t>
      </w:r>
    </w:p>
    <w:p w14:paraId="1EBA3C12" w14:textId="60A0322A" w:rsidR="00627428" w:rsidRPr="00D074C8" w:rsidRDefault="00627428" w:rsidP="00627428">
      <w:pPr>
        <w:pStyle w:val="a0"/>
        <w:rPr>
          <w:spacing w:val="0"/>
        </w:rPr>
      </w:pPr>
      <w:r w:rsidRPr="00D074C8">
        <w:t xml:space="preserve">Для работы во вкладке «Согласование» в Системе реализована панель инструментов, состоящая из следующих функциональных кнопок </w:t>
      </w:r>
      <w:r w:rsidRPr="00D074C8">
        <w:rPr>
          <w:spacing w:val="0"/>
        </w:rPr>
        <w:t>(</w:t>
      </w:r>
      <w:r w:rsidRPr="00D074C8">
        <w:fldChar w:fldCharType="begin"/>
      </w:r>
      <w:r w:rsidRPr="00D074C8">
        <w:instrText xml:space="preserve"> REF _Ref366776186 \h  \* MERGEFORMAT </w:instrText>
      </w:r>
      <w:r w:rsidRPr="00D074C8">
        <w:fldChar w:fldCharType="separate"/>
      </w:r>
      <w:r w:rsidR="00E448BC" w:rsidRPr="00D074C8">
        <w:t>Рисунок </w:t>
      </w:r>
      <w:r w:rsidR="00E448BC">
        <w:t>44</w:t>
      </w:r>
      <w:r w:rsidRPr="00D074C8">
        <w:fldChar w:fldCharType="end"/>
      </w:r>
      <w:r w:rsidRPr="00D074C8">
        <w:rPr>
          <w:spacing w:val="0"/>
        </w:rPr>
        <w:t>):</w:t>
      </w:r>
    </w:p>
    <w:p w14:paraId="699F3F93" w14:textId="77777777" w:rsidR="00627428" w:rsidRPr="00D074C8" w:rsidRDefault="00627428" w:rsidP="00DC3662">
      <w:pPr>
        <w:pStyle w:val="-"/>
      </w:pPr>
      <w:r w:rsidRPr="00D074C8">
        <w:t>«Обновить» (1) – обновление страницы;</w:t>
      </w:r>
    </w:p>
    <w:p w14:paraId="106B80E8" w14:textId="794D6785" w:rsidR="0094763E" w:rsidRPr="0094763E" w:rsidRDefault="0094763E" w:rsidP="00DC3662">
      <w:pPr>
        <w:pStyle w:val="-"/>
      </w:pPr>
      <w:r w:rsidRPr="0094763E">
        <w:t>«Реестр» (2):</w:t>
      </w:r>
    </w:p>
    <w:p w14:paraId="073CF1B1" w14:textId="77777777" w:rsidR="00627428" w:rsidRPr="0094763E" w:rsidRDefault="00423E6F" w:rsidP="00DC3662">
      <w:pPr>
        <w:pStyle w:val="--"/>
      </w:pPr>
      <w:r w:rsidRPr="0094763E">
        <w:t>[</w:t>
      </w:r>
      <w:r w:rsidR="00627428" w:rsidRPr="0094763E">
        <w:t>Добавить</w:t>
      </w:r>
      <w:r w:rsidRPr="0094763E">
        <w:t>]</w:t>
      </w:r>
      <w:r w:rsidR="00627428" w:rsidRPr="0094763E">
        <w:t xml:space="preserve"> </w:t>
      </w:r>
      <w:r w:rsidR="00627428" w:rsidRPr="009E4B92">
        <w:rPr>
          <w:i w:val="0"/>
        </w:rPr>
        <w:t>– добавление настройки;</w:t>
      </w:r>
    </w:p>
    <w:p w14:paraId="4810C9A0" w14:textId="77777777" w:rsidR="00627428" w:rsidRPr="0094763E" w:rsidRDefault="00423E6F" w:rsidP="00DC3662">
      <w:pPr>
        <w:pStyle w:val="--"/>
      </w:pPr>
      <w:r w:rsidRPr="0094763E">
        <w:t>[</w:t>
      </w:r>
      <w:r w:rsidR="00627428" w:rsidRPr="0094763E">
        <w:t>Редактировать</w:t>
      </w:r>
      <w:r w:rsidRPr="0094763E">
        <w:t>]</w:t>
      </w:r>
      <w:r w:rsidR="00627428" w:rsidRPr="0094763E">
        <w:t xml:space="preserve"> </w:t>
      </w:r>
      <w:r w:rsidR="00627428" w:rsidRPr="009E4B92">
        <w:rPr>
          <w:i w:val="0"/>
        </w:rPr>
        <w:t>– редактирование настройки;</w:t>
      </w:r>
    </w:p>
    <w:p w14:paraId="4713CD0D" w14:textId="77777777" w:rsidR="00627428" w:rsidRPr="00150ADA" w:rsidRDefault="00423E6F" w:rsidP="00DC3662">
      <w:pPr>
        <w:pStyle w:val="--"/>
        <w:rPr>
          <w:lang w:val="ru-RU"/>
        </w:rPr>
      </w:pPr>
      <w:r w:rsidRPr="00150ADA">
        <w:rPr>
          <w:lang w:val="ru-RU"/>
        </w:rPr>
        <w:t>[</w:t>
      </w:r>
      <w:r w:rsidR="00627428" w:rsidRPr="00150ADA">
        <w:rPr>
          <w:lang w:val="ru-RU"/>
        </w:rPr>
        <w:t>Версии</w:t>
      </w:r>
      <w:r w:rsidRPr="00150ADA">
        <w:rPr>
          <w:lang w:val="ru-RU"/>
        </w:rPr>
        <w:t xml:space="preserve">/Создать] </w:t>
      </w:r>
      <w:r w:rsidR="00627428" w:rsidRPr="009E4B92">
        <w:rPr>
          <w:i w:val="0"/>
          <w:lang w:val="ru-RU"/>
        </w:rPr>
        <w:t>– просмотр версии документа;</w:t>
      </w:r>
    </w:p>
    <w:p w14:paraId="5DAE41F7" w14:textId="77777777" w:rsidR="00661BB7" w:rsidRPr="00150ADA" w:rsidRDefault="00627428" w:rsidP="00DC3662">
      <w:pPr>
        <w:pStyle w:val="--"/>
        <w:rPr>
          <w:lang w:val="ru-RU"/>
        </w:rPr>
      </w:pPr>
      <w:r w:rsidRPr="00150ADA">
        <w:rPr>
          <w:lang w:val="ru-RU"/>
        </w:rPr>
        <w:t>[</w:t>
      </w:r>
      <w:r w:rsidR="00423E6F" w:rsidRPr="00150ADA">
        <w:rPr>
          <w:lang w:val="ru-RU"/>
        </w:rPr>
        <w:t>Версии/</w:t>
      </w:r>
      <w:r w:rsidRPr="00150ADA">
        <w:rPr>
          <w:lang w:val="ru-RU"/>
        </w:rPr>
        <w:t>Просмотр]</w:t>
      </w:r>
      <w:r w:rsidRPr="009E4B92">
        <w:rPr>
          <w:i w:val="0"/>
          <w:lang w:val="ru-RU"/>
        </w:rPr>
        <w:t xml:space="preserve"> – просмотр версии документа;</w:t>
      </w:r>
    </w:p>
    <w:p w14:paraId="01257D32" w14:textId="77777777" w:rsidR="00270D38" w:rsidRPr="00150ADA" w:rsidRDefault="00423E6F" w:rsidP="00DC3662">
      <w:pPr>
        <w:pStyle w:val="--"/>
        <w:rPr>
          <w:lang w:val="ru-RU"/>
        </w:rPr>
      </w:pPr>
      <w:r w:rsidRPr="00150ADA">
        <w:rPr>
          <w:lang w:val="ru-RU"/>
        </w:rPr>
        <w:t>[</w:t>
      </w:r>
      <w:r w:rsidR="00661BB7" w:rsidRPr="00150ADA">
        <w:rPr>
          <w:lang w:val="ru-RU"/>
        </w:rPr>
        <w:t>Просмотр истории изменений</w:t>
      </w:r>
      <w:r w:rsidRPr="00150ADA">
        <w:rPr>
          <w:lang w:val="ru-RU"/>
        </w:rPr>
        <w:t>]</w:t>
      </w:r>
      <w:r w:rsidR="00661BB7" w:rsidRPr="00150ADA">
        <w:rPr>
          <w:lang w:val="ru-RU"/>
        </w:rPr>
        <w:t xml:space="preserve"> </w:t>
      </w:r>
      <w:r w:rsidR="0094763E" w:rsidRPr="009E4B92">
        <w:rPr>
          <w:i w:val="0"/>
          <w:lang w:val="ru-RU"/>
        </w:rPr>
        <w:t>–</w:t>
      </w:r>
      <w:r w:rsidR="00661BB7" w:rsidRPr="009E4B92">
        <w:rPr>
          <w:i w:val="0"/>
          <w:lang w:val="ru-RU"/>
        </w:rPr>
        <w:t xml:space="preserve"> просмотр истории изменений настройки;</w:t>
      </w:r>
    </w:p>
    <w:p w14:paraId="1640A030" w14:textId="77777777" w:rsidR="0094763E" w:rsidRPr="00150ADA" w:rsidRDefault="0094763E" w:rsidP="00DC3662">
      <w:pPr>
        <w:pStyle w:val="--"/>
        <w:rPr>
          <w:lang w:val="ru-RU"/>
        </w:rPr>
      </w:pPr>
      <w:r w:rsidRPr="00150ADA">
        <w:rPr>
          <w:lang w:val="ru-RU"/>
        </w:rPr>
        <w:t xml:space="preserve">[Заполнить на основании предыдущего БЦ] </w:t>
      </w:r>
      <w:r w:rsidRPr="009E4B92">
        <w:rPr>
          <w:i w:val="0"/>
          <w:lang w:val="ru-RU"/>
        </w:rPr>
        <w:t>– заполнить на основании данных предыдущего бюджетного цикла;</w:t>
      </w:r>
    </w:p>
    <w:p w14:paraId="5C83C6D0" w14:textId="114E0255" w:rsidR="00627428" w:rsidRPr="00D074C8" w:rsidRDefault="00627428" w:rsidP="00DC3662">
      <w:pPr>
        <w:pStyle w:val="-"/>
      </w:pPr>
      <w:r w:rsidRPr="00D074C8">
        <w:t>«Печать» (3):</w:t>
      </w:r>
    </w:p>
    <w:p w14:paraId="466F1259" w14:textId="77777777" w:rsidR="00627428" w:rsidRPr="00150ADA" w:rsidRDefault="00627428" w:rsidP="00DC3662">
      <w:pPr>
        <w:pStyle w:val="--"/>
        <w:rPr>
          <w:lang w:val="ru-RU"/>
        </w:rPr>
      </w:pPr>
      <w:r w:rsidRPr="00150ADA">
        <w:rPr>
          <w:lang w:val="ru-RU"/>
        </w:rPr>
        <w:t xml:space="preserve">[Печать реестра] </w:t>
      </w:r>
      <w:r w:rsidRPr="009E4B92">
        <w:rPr>
          <w:i w:val="0"/>
          <w:lang w:val="ru-RU"/>
        </w:rPr>
        <w:t xml:space="preserve">– формирование печатной формы реестра с расширением </w:t>
      </w:r>
      <w:r w:rsidRPr="009E4B92">
        <w:rPr>
          <w:b/>
          <w:i w:val="0"/>
          <w:lang w:val="ru-RU"/>
        </w:rPr>
        <w:t>*.</w:t>
      </w:r>
      <w:r w:rsidRPr="009E4B92">
        <w:rPr>
          <w:b/>
          <w:i w:val="0"/>
        </w:rPr>
        <w:t>xls</w:t>
      </w:r>
      <w:r w:rsidRPr="009E4B92">
        <w:rPr>
          <w:i w:val="0"/>
          <w:lang w:val="ru-RU"/>
        </w:rPr>
        <w:t>;</w:t>
      </w:r>
    </w:p>
    <w:p w14:paraId="2E1FB2AE" w14:textId="77777777" w:rsidR="00627428" w:rsidRPr="00D074C8" w:rsidRDefault="00627428" w:rsidP="00DC3662">
      <w:pPr>
        <w:pStyle w:val="-"/>
        <w:rPr>
          <w:i/>
        </w:rPr>
      </w:pPr>
      <w:r w:rsidRPr="00D074C8">
        <w:t>«Дата актуальности» (4) – отображение реестра на дату актуальности.</w:t>
      </w:r>
    </w:p>
    <w:p w14:paraId="11168898" w14:textId="788E3F94" w:rsidR="00627428" w:rsidRPr="00D074C8" w:rsidRDefault="0094763E" w:rsidP="00627428">
      <w:pPr>
        <w:pStyle w:val="af"/>
        <w:rPr>
          <w:szCs w:val="28"/>
        </w:rPr>
      </w:pPr>
      <w:r>
        <w:rPr>
          <w:lang w:val="ru-RU" w:eastAsia="ru-RU"/>
        </w:rPr>
        <w:drawing>
          <wp:inline distT="0" distB="0" distL="0" distR="0" wp14:anchorId="042A0FB3" wp14:editId="646A444C">
            <wp:extent cx="6299835" cy="2858135"/>
            <wp:effectExtent l="0" t="0" r="5715" b="0"/>
            <wp:docPr id="2816" name="Рисунок 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2D85B" w14:textId="77777777" w:rsidR="00627428" w:rsidRPr="00D074C8" w:rsidRDefault="00627428" w:rsidP="00627428">
      <w:pPr>
        <w:pStyle w:val="af0"/>
      </w:pPr>
      <w:bookmarkStart w:id="83" w:name="_Ref366776186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44</w:t>
      </w:r>
      <w:r w:rsidR="000E3BA9">
        <w:rPr>
          <w:noProof/>
        </w:rPr>
        <w:fldChar w:fldCharType="end"/>
      </w:r>
      <w:bookmarkEnd w:id="83"/>
      <w:r w:rsidRPr="00D074C8">
        <w:t>. Функциональные кнопки вкладки «Согласование»</w:t>
      </w:r>
    </w:p>
    <w:p w14:paraId="3EB2EA2F" w14:textId="77777777" w:rsidR="00627428" w:rsidRPr="00D074C8" w:rsidRDefault="00627428" w:rsidP="00641085">
      <w:pPr>
        <w:pStyle w:val="3"/>
      </w:pPr>
      <w:bookmarkStart w:id="84" w:name="_Ref489003786"/>
      <w:bookmarkStart w:id="85" w:name="_Toc523834007"/>
      <w:r w:rsidRPr="00D074C8">
        <w:t>Добавление настроек</w:t>
      </w:r>
      <w:bookmarkEnd w:id="84"/>
      <w:bookmarkEnd w:id="85"/>
    </w:p>
    <w:p w14:paraId="70CEDFB8" w14:textId="77777777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4B697D18" w14:textId="3A1A3969" w:rsidR="00627428" w:rsidRPr="00D074C8" w:rsidRDefault="00627428" w:rsidP="00627428">
      <w:pPr>
        <w:pStyle w:val="a0"/>
      </w:pPr>
      <w:r w:rsidRPr="00D074C8">
        <w:t xml:space="preserve">Для добавления настройки необходимо нажать на кнопку «Реестр» и выбрать пункт </w:t>
      </w:r>
      <w:r w:rsidRPr="00D074C8">
        <w:rPr>
          <w:i/>
        </w:rPr>
        <w:t>[Добавить]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_Ref489005358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45</w:t>
      </w:r>
      <w:r w:rsidRPr="00D074C8">
        <w:fldChar w:fldCharType="end"/>
      </w:r>
      <w:r w:rsidRPr="00D074C8">
        <w:t>).</w:t>
      </w:r>
    </w:p>
    <w:p w14:paraId="28F0E740" w14:textId="3C9D7FC0" w:rsidR="00627428" w:rsidRPr="00D074C8" w:rsidRDefault="00DB5312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F233B5E" wp14:editId="04A8AFE9">
            <wp:extent cx="6299835" cy="2848610"/>
            <wp:effectExtent l="0" t="0" r="5715" b="8890"/>
            <wp:docPr id="2817" name="Рисунок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43A72" w14:textId="0351747D" w:rsidR="00627428" w:rsidRPr="00D074C8" w:rsidRDefault="00627428" w:rsidP="00627428">
      <w:pPr>
        <w:pStyle w:val="aff7"/>
      </w:pPr>
      <w:bookmarkStart w:id="86" w:name="_Ref48900535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45</w:t>
      </w:r>
      <w:r w:rsidRPr="00D074C8">
        <w:fldChar w:fldCharType="end"/>
      </w:r>
      <w:bookmarkEnd w:id="86"/>
      <w:r w:rsidRPr="00D074C8">
        <w:t xml:space="preserve">. Пункт </w:t>
      </w:r>
      <w:r w:rsidRPr="00D074C8">
        <w:rPr>
          <w:i/>
        </w:rPr>
        <w:t>[Добавить]</w:t>
      </w:r>
    </w:p>
    <w:p w14:paraId="1AA30A19" w14:textId="30E91F0D" w:rsidR="00627428" w:rsidRPr="00D074C8" w:rsidRDefault="00627428" w:rsidP="00627428">
      <w:pPr>
        <w:pStyle w:val="a0"/>
      </w:pPr>
      <w:r w:rsidRPr="00D074C8">
        <w:t>В результате откроется окно «Добавление настроек ГРБС» (</w:t>
      </w:r>
      <w:r w:rsidRPr="00D074C8">
        <w:fldChar w:fldCharType="begin"/>
      </w:r>
      <w:r w:rsidRPr="00D074C8">
        <w:instrText xml:space="preserve"> REF _Ref489005361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46</w:t>
      </w:r>
      <w:r w:rsidRPr="00D074C8">
        <w:fldChar w:fldCharType="end"/>
      </w:r>
      <w:r w:rsidRPr="00D074C8">
        <w:t>).</w:t>
      </w:r>
    </w:p>
    <w:p w14:paraId="7BC71D05" w14:textId="40F75B4E" w:rsidR="00627428" w:rsidRPr="00DB5312" w:rsidRDefault="00DB5312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C76A72F" wp14:editId="1EAC3355">
            <wp:extent cx="6299835" cy="3128645"/>
            <wp:effectExtent l="0" t="0" r="5715" b="0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15502" w14:textId="77777777" w:rsidR="00627428" w:rsidRPr="00D074C8" w:rsidRDefault="00627428" w:rsidP="00627428">
      <w:pPr>
        <w:pStyle w:val="aff7"/>
      </w:pPr>
      <w:bookmarkStart w:id="87" w:name="_Ref489005361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46</w:t>
      </w:r>
      <w:r w:rsidRPr="00D074C8">
        <w:fldChar w:fldCharType="end"/>
      </w:r>
      <w:bookmarkEnd w:id="87"/>
      <w:r w:rsidRPr="00D074C8">
        <w:t>. Окно «Добавление настроек ГРБС»</w:t>
      </w:r>
    </w:p>
    <w:p w14:paraId="4E1701DF" w14:textId="77777777" w:rsidR="00627428" w:rsidRPr="00D074C8" w:rsidRDefault="00627428" w:rsidP="00627428">
      <w:pPr>
        <w:pStyle w:val="a0"/>
      </w:pPr>
      <w:r w:rsidRPr="00D074C8">
        <w:t>Поля «Глава по БК» и «Наименование главы по БК» заполняются автоматически на основании Главы по БК оператора.</w:t>
      </w:r>
    </w:p>
    <w:p w14:paraId="5CAB2919" w14:textId="77777777" w:rsidR="00DB5312" w:rsidRPr="00DB5312" w:rsidRDefault="00DB5312" w:rsidP="00DB5312">
      <w:pPr>
        <w:pStyle w:val="a0"/>
      </w:pPr>
      <w:r w:rsidRPr="00DB5312">
        <w:t>Поле «Дата начала действия» заполняется автоматически текущей датой и доступно для редактирования выбором значения из календаря.</w:t>
      </w:r>
    </w:p>
    <w:p w14:paraId="2D547ADA" w14:textId="77777777" w:rsidR="00DB5312" w:rsidRPr="00DB5312" w:rsidRDefault="00DB5312" w:rsidP="00DB5312">
      <w:pPr>
        <w:pStyle w:val="a0"/>
      </w:pPr>
      <w:r w:rsidRPr="00DB5312">
        <w:t>В поле «Дата окончания действия» по умолчанию установлено значение «01.01.2099», которое редактируется выбором значения из календаря.</w:t>
      </w:r>
    </w:p>
    <w:p w14:paraId="63AFA12D" w14:textId="7E4FDA90" w:rsidR="00627428" w:rsidRPr="00D074C8" w:rsidRDefault="00DB5312" w:rsidP="00627428">
      <w:pPr>
        <w:pStyle w:val="a0"/>
      </w:pPr>
      <w:r>
        <w:t>Во вкладках «Собственные полномочия» и «Переданные полномочия» п</w:t>
      </w:r>
      <w:r w:rsidR="00627428" w:rsidRPr="00D074C8">
        <w:t xml:space="preserve">оле «Утверждение документа «План закупок»» заполняется выбором значения из выпадающего списка нажатием на кнопку </w:t>
      </w:r>
      <w:r w:rsidR="00627428" w:rsidRPr="00D074C8">
        <w:rPr>
          <w:noProof/>
          <w:lang w:eastAsia="ru-RU"/>
        </w:rPr>
        <w:drawing>
          <wp:inline distT="0" distB="0" distL="0" distR="0" wp14:anchorId="6E43B406" wp14:editId="36AAD69D">
            <wp:extent cx="142875" cy="1714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7428" w:rsidRPr="00D074C8">
        <w:t>. По умолчанию заполнено значение «Учреждение».</w:t>
      </w:r>
    </w:p>
    <w:p w14:paraId="58B1C6FB" w14:textId="39775D58" w:rsidR="00400465" w:rsidRDefault="00DE2F3B" w:rsidP="00DE2F3B">
      <w:pPr>
        <w:pStyle w:val="a0"/>
        <w:rPr>
          <w:b/>
        </w:rPr>
      </w:pPr>
      <w:r>
        <w:rPr>
          <w:b/>
        </w:rPr>
        <w:t xml:space="preserve">Важно! </w:t>
      </w:r>
      <w:r w:rsidR="00400465" w:rsidRPr="009E4B92">
        <w:t>Если настройки не добавлены, по умолчанию документ «План закупок» с типами «Собственные полномочия» и «Переданные полномочия» требует только внутреннего согласования.</w:t>
      </w:r>
    </w:p>
    <w:p w14:paraId="63C71B07" w14:textId="4D0FDE99" w:rsidR="00627428" w:rsidRPr="00D074C8" w:rsidRDefault="00627428" w:rsidP="00627428">
      <w:pPr>
        <w:pStyle w:val="a0"/>
      </w:pPr>
      <w:r w:rsidRPr="00D074C8">
        <w:rPr>
          <w:b/>
        </w:rPr>
        <w:t>Важно!</w:t>
      </w:r>
      <w:r w:rsidRPr="00D074C8">
        <w:t xml:space="preserve"> При выборе значения «ГРБС», документ «План закупок» требует внутреннее и внешнее согласование. При выборе значения «Учреждения», документ «План закупок» требует только внутреннее согласование.</w:t>
      </w:r>
    </w:p>
    <w:p w14:paraId="096E955B" w14:textId="77777777" w:rsidR="00627428" w:rsidRPr="00D074C8" w:rsidRDefault="00627428" w:rsidP="00627428">
      <w:pPr>
        <w:pStyle w:val="a0"/>
      </w:pPr>
      <w:r w:rsidRPr="00D074C8">
        <w:rPr>
          <w:b/>
          <w:lang w:eastAsia="zh-CN"/>
        </w:rPr>
        <w:t>Важно!</w:t>
      </w:r>
      <w:r w:rsidRPr="00D074C8">
        <w:rPr>
          <w:lang w:eastAsia="zh-CN"/>
        </w:rPr>
        <w:t xml:space="preserve"> Область «</w:t>
      </w:r>
      <w:r w:rsidRPr="00D074C8">
        <w:t>Перечень учреждений, которым требуется только внутреннее согласование</w:t>
      </w:r>
      <w:r w:rsidRPr="00D074C8">
        <w:rPr>
          <w:lang w:eastAsia="zh-CN"/>
        </w:rPr>
        <w:t xml:space="preserve">» активна для заполнения при условии, что </w:t>
      </w:r>
      <w:r w:rsidRPr="00D074C8">
        <w:t xml:space="preserve">в поле «Утверждение документа «План закупок» </w:t>
      </w:r>
      <w:r w:rsidRPr="00D074C8">
        <w:rPr>
          <w:lang w:eastAsia="zh-CN"/>
        </w:rPr>
        <w:t>выбрано значение</w:t>
      </w:r>
      <w:r w:rsidRPr="00D074C8">
        <w:t xml:space="preserve"> «ГРБС».</w:t>
      </w:r>
    </w:p>
    <w:p w14:paraId="726489AA" w14:textId="46241412" w:rsidR="00627428" w:rsidRPr="00D074C8" w:rsidRDefault="00627428" w:rsidP="00627428">
      <w:pPr>
        <w:pStyle w:val="a0"/>
      </w:pPr>
      <w:r w:rsidRPr="00D074C8">
        <w:t>Для добавления учреждений, которым требуется только внутреннее согласование,</w:t>
      </w:r>
      <w:r w:rsidR="00C36815">
        <w:t xml:space="preserve"> во вкладках </w:t>
      </w:r>
      <w:r w:rsidR="00C36815" w:rsidRPr="00C36815">
        <w:t>«Собственные полномочия» и «Переданные полномочия»</w:t>
      </w:r>
      <w:r w:rsidRPr="00D074C8">
        <w:t xml:space="preserve"> необходимо нажать на кнопку «Добавить» (</w:t>
      </w:r>
      <w:r w:rsidRPr="00D074C8">
        <w:fldChar w:fldCharType="begin"/>
      </w:r>
      <w:r w:rsidRPr="00D074C8">
        <w:instrText xml:space="preserve"> REF _Ref489005369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47</w:t>
      </w:r>
      <w:r w:rsidRPr="00D074C8">
        <w:fldChar w:fldCharType="end"/>
      </w:r>
      <w:r w:rsidRPr="00D074C8">
        <w:t>).</w:t>
      </w:r>
    </w:p>
    <w:p w14:paraId="160242CE" w14:textId="09999DD1" w:rsidR="00627428" w:rsidRPr="00C36815" w:rsidRDefault="00C36815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5481598" wp14:editId="72A44535">
            <wp:extent cx="6299835" cy="2553970"/>
            <wp:effectExtent l="0" t="0" r="5715" b="0"/>
            <wp:docPr id="2819" name="Рисунок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98677" w14:textId="77777777" w:rsidR="00627428" w:rsidRPr="00D074C8" w:rsidRDefault="00627428" w:rsidP="00627428">
      <w:pPr>
        <w:pStyle w:val="aff7"/>
      </w:pPr>
      <w:bookmarkStart w:id="88" w:name="_Ref489005369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47</w:t>
      </w:r>
      <w:r w:rsidRPr="00D074C8">
        <w:fldChar w:fldCharType="end"/>
      </w:r>
      <w:bookmarkEnd w:id="88"/>
      <w:r w:rsidRPr="00D074C8">
        <w:t>. Кнопка «Добавить»</w:t>
      </w:r>
    </w:p>
    <w:p w14:paraId="213874D3" w14:textId="5F16F11E" w:rsidR="00627428" w:rsidRPr="00D074C8" w:rsidRDefault="00627428" w:rsidP="00627428">
      <w:pPr>
        <w:pStyle w:val="a0"/>
      </w:pPr>
      <w:r w:rsidRPr="00D074C8">
        <w:t>В открывшемся окне «Перечень учреждений» необходимо установить «галочку» напротив соответствующих строк и нажать на кнопку «Выбрать» (</w:t>
      </w:r>
      <w:r w:rsidRPr="00D074C8">
        <w:fldChar w:fldCharType="begin"/>
      </w:r>
      <w:r w:rsidRPr="00D074C8">
        <w:instrText xml:space="preserve"> REF _Ref489005376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48</w:t>
      </w:r>
      <w:r w:rsidRPr="00D074C8">
        <w:fldChar w:fldCharType="end"/>
      </w:r>
      <w:r w:rsidRPr="00D074C8">
        <w:t>).</w:t>
      </w:r>
    </w:p>
    <w:p w14:paraId="0DE68438" w14:textId="4512640B" w:rsidR="00627428" w:rsidRPr="00D074C8" w:rsidRDefault="00C36815" w:rsidP="00627428">
      <w:pPr>
        <w:pStyle w:val="af"/>
      </w:pPr>
      <w:r>
        <w:rPr>
          <w:lang w:val="ru-RU" w:eastAsia="ru-RU"/>
        </w:rPr>
        <w:drawing>
          <wp:inline distT="0" distB="0" distL="0" distR="0" wp14:anchorId="6D94D1CF" wp14:editId="0141EDE9">
            <wp:extent cx="6076190" cy="3009524"/>
            <wp:effectExtent l="0" t="0" r="1270" b="635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76190" cy="3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B0958" w14:textId="77777777" w:rsidR="00627428" w:rsidRPr="00D074C8" w:rsidRDefault="00627428" w:rsidP="00627428">
      <w:pPr>
        <w:pStyle w:val="aff7"/>
      </w:pPr>
      <w:bookmarkStart w:id="89" w:name="_Ref489005376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48</w:t>
      </w:r>
      <w:r w:rsidRPr="00D074C8">
        <w:fldChar w:fldCharType="end"/>
      </w:r>
      <w:bookmarkEnd w:id="89"/>
      <w:r w:rsidRPr="00D074C8">
        <w:t>. Выбор учреждений</w:t>
      </w:r>
    </w:p>
    <w:p w14:paraId="28526D3B" w14:textId="729BE6F5" w:rsidR="00627428" w:rsidRPr="00D074C8" w:rsidRDefault="00627428" w:rsidP="00627428">
      <w:pPr>
        <w:pStyle w:val="a0"/>
      </w:pPr>
      <w:r w:rsidRPr="00D074C8">
        <w:t>В результате в области «Перечень учреждений, которым требуется только внутреннее согласование» добавятся новые строки. Строки означают, что выбранным учреждениям требуется только внутреннее согласование (</w:t>
      </w:r>
      <w:r w:rsidRPr="00D074C8">
        <w:fldChar w:fldCharType="begin"/>
      </w:r>
      <w:r w:rsidRPr="00D074C8">
        <w:instrText xml:space="preserve"> REF _Ref489005381 \h </w:instrText>
      </w:r>
      <w:r w:rsidRPr="00D074C8">
        <w:fldChar w:fldCharType="separate"/>
      </w:r>
      <w:r w:rsidR="00E448BC" w:rsidRPr="00D074C8">
        <w:t>Рисунок</w:t>
      </w:r>
      <w:r w:rsidR="00E448BC">
        <w:t> </w:t>
      </w:r>
      <w:r w:rsidR="00E448BC">
        <w:rPr>
          <w:noProof/>
        </w:rPr>
        <w:t>49</w:t>
      </w:r>
      <w:r w:rsidRPr="00D074C8">
        <w:fldChar w:fldCharType="end"/>
      </w:r>
      <w:r w:rsidRPr="00D074C8">
        <w:t>).</w:t>
      </w:r>
    </w:p>
    <w:p w14:paraId="7D35385D" w14:textId="7F3DCE23" w:rsidR="00627428" w:rsidRPr="00D074C8" w:rsidRDefault="00666D30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A56588C" wp14:editId="584CACF0">
            <wp:extent cx="6299835" cy="2568575"/>
            <wp:effectExtent l="0" t="0" r="5715" b="3175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03002" w14:textId="5EC43039" w:rsidR="00627428" w:rsidRPr="00D074C8" w:rsidRDefault="00627428" w:rsidP="00627428">
      <w:pPr>
        <w:pStyle w:val="aff7"/>
      </w:pPr>
      <w:bookmarkStart w:id="90" w:name="_Ref489005381"/>
      <w:r w:rsidRPr="00D074C8">
        <w:t>Рисунок</w:t>
      </w:r>
      <w:r w:rsidR="003117CE">
        <w:t>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49</w:t>
      </w:r>
      <w:r w:rsidRPr="00D074C8">
        <w:fldChar w:fldCharType="end"/>
      </w:r>
      <w:bookmarkEnd w:id="90"/>
      <w:r w:rsidRPr="00D074C8">
        <w:t>. Новые строки</w:t>
      </w:r>
    </w:p>
    <w:p w14:paraId="50FEB00A" w14:textId="094DB8FE" w:rsidR="00627428" w:rsidRPr="00D074C8" w:rsidRDefault="00627428" w:rsidP="00627428">
      <w:pPr>
        <w:pStyle w:val="a0"/>
      </w:pPr>
      <w:r w:rsidRPr="00D074C8">
        <w:t>Для удаления учреждения, которому требуется только внутреннее согласование, необходимо установить «галочку» напротив соответствующей строки и нажать на кнопку «Удалить» (</w:t>
      </w:r>
      <w:r w:rsidRPr="00D074C8">
        <w:fldChar w:fldCharType="begin"/>
      </w:r>
      <w:r w:rsidRPr="00D074C8">
        <w:instrText xml:space="preserve"> REF _Ref489005385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50</w:t>
      </w:r>
      <w:r w:rsidRPr="00D074C8">
        <w:fldChar w:fldCharType="end"/>
      </w:r>
      <w:r w:rsidRPr="00D074C8">
        <w:t>).</w:t>
      </w:r>
    </w:p>
    <w:p w14:paraId="55B45E73" w14:textId="77759F29" w:rsidR="00627428" w:rsidRPr="00D074C8" w:rsidRDefault="00666D30" w:rsidP="00627428">
      <w:pPr>
        <w:pStyle w:val="af"/>
      </w:pPr>
      <w:r>
        <w:rPr>
          <w:lang w:val="ru-RU" w:eastAsia="ru-RU"/>
        </w:rPr>
        <w:drawing>
          <wp:inline distT="0" distB="0" distL="0" distR="0" wp14:anchorId="7667EC24" wp14:editId="58AB0220">
            <wp:extent cx="6299835" cy="2560320"/>
            <wp:effectExtent l="0" t="0" r="5715" b="0"/>
            <wp:docPr id="2822" name="Рисунок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8546C" w14:textId="77777777" w:rsidR="00627428" w:rsidRPr="00D074C8" w:rsidRDefault="00627428" w:rsidP="00627428">
      <w:pPr>
        <w:pStyle w:val="aff7"/>
      </w:pPr>
      <w:bookmarkStart w:id="91" w:name="_Ref489005385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50</w:t>
      </w:r>
      <w:r w:rsidRPr="00D074C8">
        <w:fldChar w:fldCharType="end"/>
      </w:r>
      <w:bookmarkEnd w:id="91"/>
      <w:r w:rsidRPr="00D074C8">
        <w:t>. Удаление учреждений</w:t>
      </w:r>
    </w:p>
    <w:p w14:paraId="05EB6344" w14:textId="7BCBCD88" w:rsidR="00627428" w:rsidRPr="00D074C8" w:rsidRDefault="00627428" w:rsidP="00627428">
      <w:pPr>
        <w:pStyle w:val="a0"/>
      </w:pPr>
      <w:r w:rsidRPr="00D074C8">
        <w:t>Для сохранения введенных данных нажать на кнопку «Сохранить» (</w:t>
      </w:r>
      <w:r w:rsidRPr="00D074C8">
        <w:fldChar w:fldCharType="begin"/>
      </w:r>
      <w:r w:rsidRPr="00D074C8">
        <w:instrText xml:space="preserve"> REF _Ref489005388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51</w:t>
      </w:r>
      <w:r w:rsidRPr="00D074C8">
        <w:fldChar w:fldCharType="end"/>
      </w:r>
      <w:r w:rsidRPr="00D074C8">
        <w:t>).</w:t>
      </w:r>
    </w:p>
    <w:p w14:paraId="324BEBBD" w14:textId="14DA04BD" w:rsidR="00627428" w:rsidRPr="00D074C8" w:rsidRDefault="00666D30" w:rsidP="00627428">
      <w:pPr>
        <w:pStyle w:val="af"/>
      </w:pPr>
      <w:r>
        <w:rPr>
          <w:lang w:val="ru-RU" w:eastAsia="ru-RU"/>
        </w:rPr>
        <w:drawing>
          <wp:inline distT="0" distB="0" distL="0" distR="0" wp14:anchorId="0AF472B9" wp14:editId="36FD77EF">
            <wp:extent cx="6299835" cy="2560320"/>
            <wp:effectExtent l="0" t="0" r="5715" b="0"/>
            <wp:docPr id="2823" name="Рисунок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F88CE" w14:textId="77777777" w:rsidR="00627428" w:rsidRPr="00D074C8" w:rsidRDefault="00627428" w:rsidP="00627428">
      <w:pPr>
        <w:pStyle w:val="aff7"/>
      </w:pPr>
      <w:bookmarkStart w:id="92" w:name="_Ref48900538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51</w:t>
      </w:r>
      <w:r w:rsidRPr="00D074C8">
        <w:fldChar w:fldCharType="end"/>
      </w:r>
      <w:bookmarkEnd w:id="92"/>
      <w:r w:rsidRPr="00D074C8">
        <w:t>. Кнопка «Сохранить»</w:t>
      </w:r>
    </w:p>
    <w:p w14:paraId="745003D3" w14:textId="066F0B5A" w:rsidR="00627428" w:rsidRPr="00D074C8" w:rsidRDefault="00627428" w:rsidP="00627428">
      <w:pPr>
        <w:pStyle w:val="a0"/>
      </w:pPr>
      <w:r w:rsidRPr="00D074C8">
        <w:t>В результате во вкладке «Согласование» отобразится новая строка (</w:t>
      </w:r>
      <w:r w:rsidRPr="00D074C8">
        <w:fldChar w:fldCharType="begin"/>
      </w:r>
      <w:r w:rsidRPr="00D074C8">
        <w:instrText xml:space="preserve"> REF _Ref489005396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52</w:t>
      </w:r>
      <w:r w:rsidRPr="00D074C8">
        <w:fldChar w:fldCharType="end"/>
      </w:r>
      <w:r w:rsidRPr="00D074C8">
        <w:t>).</w:t>
      </w:r>
    </w:p>
    <w:p w14:paraId="3CAFB04F" w14:textId="65AF4F6C" w:rsidR="00627428" w:rsidRPr="00D074C8" w:rsidRDefault="00627428" w:rsidP="00627428">
      <w:pPr>
        <w:pStyle w:val="af"/>
      </w:pPr>
      <w:r w:rsidRPr="00D074C8">
        <w:rPr>
          <w:lang w:val="ru-RU" w:eastAsia="ru-RU"/>
        </w:rPr>
        <w:drawing>
          <wp:inline distT="0" distB="0" distL="0" distR="0" wp14:anchorId="739FA168" wp14:editId="31DC261F">
            <wp:extent cx="6153150" cy="29241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BADE0" w14:textId="77777777" w:rsidR="00627428" w:rsidRPr="00D074C8" w:rsidRDefault="00627428" w:rsidP="00627428">
      <w:pPr>
        <w:pStyle w:val="af0"/>
      </w:pPr>
      <w:bookmarkStart w:id="93" w:name="_Ref489005396"/>
      <w:r w:rsidRPr="00D074C8">
        <w:t xml:space="preserve">Рисунок 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52</w:t>
      </w:r>
      <w:r w:rsidR="000E3BA9">
        <w:rPr>
          <w:noProof/>
        </w:rPr>
        <w:fldChar w:fldCharType="end"/>
      </w:r>
      <w:bookmarkEnd w:id="93"/>
      <w:r w:rsidRPr="00D074C8">
        <w:t>. Новая строка</w:t>
      </w:r>
    </w:p>
    <w:p w14:paraId="4A1A48C9" w14:textId="77777777" w:rsidR="00627428" w:rsidRPr="00D074C8" w:rsidRDefault="00627428" w:rsidP="00641085">
      <w:pPr>
        <w:pStyle w:val="3"/>
      </w:pPr>
      <w:bookmarkStart w:id="94" w:name="_Toc523834008"/>
      <w:r w:rsidRPr="00D074C8">
        <w:t>Редактирование настроек</w:t>
      </w:r>
      <w:bookmarkEnd w:id="94"/>
    </w:p>
    <w:p w14:paraId="6D671BC3" w14:textId="77777777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27A0F264" w14:textId="144799AF" w:rsidR="00627428" w:rsidRPr="00D074C8" w:rsidRDefault="00627428" w:rsidP="00627428">
      <w:pPr>
        <w:pStyle w:val="a0"/>
      </w:pPr>
      <w:r w:rsidRPr="00D074C8">
        <w:t xml:space="preserve">Для редактирования настройки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[Редактировать]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_Ref489005403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53</w:t>
      </w:r>
      <w:r w:rsidRPr="00D074C8">
        <w:fldChar w:fldCharType="end"/>
      </w:r>
      <w:r w:rsidRPr="00D074C8">
        <w:t>).</w:t>
      </w:r>
    </w:p>
    <w:p w14:paraId="647FA531" w14:textId="77777777" w:rsidR="00627428" w:rsidRPr="00D074C8" w:rsidRDefault="00627428" w:rsidP="00627428">
      <w:pPr>
        <w:pStyle w:val="a0"/>
      </w:pPr>
      <w:r w:rsidRPr="00D074C8">
        <w:rPr>
          <w:b/>
        </w:rPr>
        <w:t>Важно!</w:t>
      </w:r>
      <w:r w:rsidRPr="00D074C8">
        <w:t xml:space="preserve"> Пункт </w:t>
      </w:r>
      <w:r w:rsidRPr="00D074C8">
        <w:rPr>
          <w:i/>
        </w:rPr>
        <w:t xml:space="preserve">[Редактировать] </w:t>
      </w:r>
      <w:r w:rsidRPr="00D074C8">
        <w:t>активен на выделенной строке</w:t>
      </w:r>
      <w:r w:rsidRPr="00D074C8">
        <w:rPr>
          <w:rFonts w:ascii="Arial" w:eastAsia="Calibri" w:hAnsi="Arial" w:cs="Arial"/>
          <w:spacing w:val="0"/>
          <w:sz w:val="21"/>
          <w:szCs w:val="21"/>
          <w:shd w:val="clear" w:color="auto" w:fill="FFFFFF"/>
        </w:rPr>
        <w:t xml:space="preserve"> </w:t>
      </w:r>
      <w:r w:rsidRPr="00D074C8">
        <w:t>с </w:t>
      </w:r>
      <w:r w:rsidRPr="00D074C8">
        <w:rPr>
          <w:bCs/>
        </w:rPr>
        <w:t>Датой начала действия</w:t>
      </w:r>
      <w:r w:rsidRPr="00D074C8">
        <w:t> = Текущая дата.</w:t>
      </w:r>
    </w:p>
    <w:p w14:paraId="0FF131DA" w14:textId="4186C240" w:rsidR="00627428" w:rsidRPr="00D074C8" w:rsidRDefault="00D60F54" w:rsidP="00775057">
      <w:pPr>
        <w:pStyle w:val="af"/>
      </w:pPr>
      <w:r>
        <w:rPr>
          <w:lang w:val="ru-RU" w:eastAsia="ru-RU"/>
        </w:rPr>
        <w:drawing>
          <wp:inline distT="0" distB="0" distL="0" distR="0" wp14:anchorId="4AAD144A" wp14:editId="54F6C435">
            <wp:extent cx="6299835" cy="2465070"/>
            <wp:effectExtent l="0" t="0" r="5715" b="0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6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244FF" w14:textId="77777777" w:rsidR="00627428" w:rsidRPr="00D074C8" w:rsidRDefault="00627428" w:rsidP="00627428">
      <w:pPr>
        <w:pStyle w:val="aff7"/>
      </w:pPr>
      <w:bookmarkStart w:id="95" w:name="_Ref489005403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53</w:t>
      </w:r>
      <w:r w:rsidRPr="00D074C8">
        <w:fldChar w:fldCharType="end"/>
      </w:r>
      <w:bookmarkEnd w:id="95"/>
      <w:r w:rsidRPr="00D074C8">
        <w:t xml:space="preserve">. Пункт </w:t>
      </w:r>
      <w:r w:rsidRPr="00D074C8">
        <w:rPr>
          <w:i/>
        </w:rPr>
        <w:t>[Редактировать]</w:t>
      </w:r>
    </w:p>
    <w:p w14:paraId="5EEDCB71" w14:textId="31899BFF" w:rsidR="00627428" w:rsidRPr="00D074C8" w:rsidRDefault="00627428" w:rsidP="00627428">
      <w:pPr>
        <w:pStyle w:val="a0"/>
      </w:pPr>
      <w:r w:rsidRPr="00D074C8">
        <w:t>В результате откроется окно «Редактирование настроек ГРБС» (</w:t>
      </w:r>
      <w:r w:rsidRPr="00D074C8">
        <w:fldChar w:fldCharType="begin"/>
      </w:r>
      <w:r w:rsidRPr="00D074C8">
        <w:instrText xml:space="preserve"> REF _Ref489005406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54</w:t>
      </w:r>
      <w:r w:rsidRPr="00D074C8">
        <w:fldChar w:fldCharType="end"/>
      </w:r>
      <w:r w:rsidRPr="00D074C8">
        <w:t>).</w:t>
      </w:r>
    </w:p>
    <w:p w14:paraId="63A2A1F7" w14:textId="75620150" w:rsidR="00627428" w:rsidRPr="00D074C8" w:rsidRDefault="00D60F54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BD94F1A" wp14:editId="7593A2A3">
            <wp:extent cx="6299835" cy="3426460"/>
            <wp:effectExtent l="0" t="0" r="5715" b="2540"/>
            <wp:docPr id="2825" name="Рисунок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C5A7E" w14:textId="77777777" w:rsidR="00627428" w:rsidRPr="00D074C8" w:rsidRDefault="00627428" w:rsidP="00627428">
      <w:pPr>
        <w:pStyle w:val="aff7"/>
      </w:pPr>
      <w:bookmarkStart w:id="96" w:name="_Ref48900540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54</w:t>
      </w:r>
      <w:r w:rsidRPr="00D074C8">
        <w:fldChar w:fldCharType="end"/>
      </w:r>
      <w:bookmarkEnd w:id="96"/>
      <w:r w:rsidRPr="00D074C8">
        <w:t>. Окно «Редактирование настроек ГРБС»</w:t>
      </w:r>
    </w:p>
    <w:p w14:paraId="4D9884D7" w14:textId="77777777" w:rsidR="00627428" w:rsidRPr="00D074C8" w:rsidRDefault="00627428" w:rsidP="00627428">
      <w:pPr>
        <w:pStyle w:val="a0"/>
      </w:pPr>
      <w:r w:rsidRPr="00D074C8">
        <w:t>Редактирование настроек осуществляется аналогично описанию в п.п. </w:t>
      </w:r>
      <w:r w:rsidRPr="00D074C8">
        <w:fldChar w:fldCharType="begin"/>
      </w:r>
      <w:r w:rsidRPr="00D074C8">
        <w:instrText xml:space="preserve"> REF _Ref489003786 \r \h </w:instrText>
      </w:r>
      <w:r w:rsidRPr="00D074C8">
        <w:fldChar w:fldCharType="separate"/>
      </w:r>
      <w:r w:rsidR="00E448BC">
        <w:t>2.2.1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6F2D09B0" w14:textId="77777777" w:rsidR="00627428" w:rsidRPr="00D074C8" w:rsidRDefault="00627428" w:rsidP="00641085">
      <w:pPr>
        <w:pStyle w:val="3"/>
      </w:pPr>
      <w:bookmarkStart w:id="97" w:name="_Toc523834009"/>
      <w:r w:rsidRPr="00D074C8">
        <w:t>Создание версии настроек</w:t>
      </w:r>
      <w:bookmarkEnd w:id="97"/>
    </w:p>
    <w:p w14:paraId="2DD9A01F" w14:textId="77777777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10E0906B" w14:textId="2F2743CB" w:rsidR="00627428" w:rsidRPr="00D074C8" w:rsidRDefault="00627428" w:rsidP="00627428">
      <w:pPr>
        <w:pStyle w:val="a0"/>
      </w:pPr>
      <w:r w:rsidRPr="00D074C8">
        <w:t xml:space="preserve">Для создания версии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[Версии/Создать]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_Ref489005418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55</w:t>
      </w:r>
      <w:r w:rsidRPr="00D074C8">
        <w:fldChar w:fldCharType="end"/>
      </w:r>
      <w:r w:rsidRPr="00D074C8">
        <w:t>).</w:t>
      </w:r>
    </w:p>
    <w:p w14:paraId="12111378" w14:textId="77777777" w:rsidR="00627428" w:rsidRPr="00D074C8" w:rsidRDefault="00627428" w:rsidP="00627428">
      <w:pPr>
        <w:pStyle w:val="a0"/>
      </w:pPr>
      <w:r w:rsidRPr="00D074C8">
        <w:rPr>
          <w:b/>
        </w:rPr>
        <w:t>Важно!</w:t>
      </w:r>
      <w:r w:rsidRPr="00D074C8">
        <w:t xml:space="preserve"> Пункт </w:t>
      </w:r>
      <w:r w:rsidRPr="00D074C8">
        <w:rPr>
          <w:i/>
        </w:rPr>
        <w:t xml:space="preserve">[Версии/Создать] </w:t>
      </w:r>
      <w:r w:rsidRPr="00D074C8">
        <w:t>активен на выделенной строке</w:t>
      </w:r>
      <w:r w:rsidRPr="00D074C8">
        <w:rPr>
          <w:rFonts w:ascii="Arial" w:eastAsia="Calibri" w:hAnsi="Arial" w:cs="Arial"/>
          <w:spacing w:val="0"/>
          <w:sz w:val="21"/>
          <w:szCs w:val="21"/>
          <w:shd w:val="clear" w:color="auto" w:fill="FFFFFF"/>
        </w:rPr>
        <w:t xml:space="preserve"> </w:t>
      </w:r>
      <w:r w:rsidRPr="00D074C8">
        <w:t>с </w:t>
      </w:r>
      <w:r w:rsidRPr="00D074C8">
        <w:rPr>
          <w:bCs/>
        </w:rPr>
        <w:t>Датой начала действия</w:t>
      </w:r>
      <w:r w:rsidRPr="00D074C8">
        <w:t> &lt; Текущая дата.</w:t>
      </w:r>
    </w:p>
    <w:p w14:paraId="342497B8" w14:textId="2DEF7910" w:rsidR="00627428" w:rsidRPr="00D074C8" w:rsidRDefault="00A80F9D" w:rsidP="00627428">
      <w:pPr>
        <w:pStyle w:val="aff7"/>
        <w:keepNext/>
        <w:keepLines/>
      </w:pPr>
      <w:r>
        <w:drawing>
          <wp:inline distT="0" distB="0" distL="0" distR="0" wp14:anchorId="57041D33" wp14:editId="51AB299E">
            <wp:extent cx="6299835" cy="2714625"/>
            <wp:effectExtent l="0" t="0" r="5715" b="9525"/>
            <wp:docPr id="2826" name="Рисунок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D3F5D" w14:textId="77777777" w:rsidR="00627428" w:rsidRPr="00D074C8" w:rsidRDefault="00627428" w:rsidP="00627428">
      <w:pPr>
        <w:pStyle w:val="aff7"/>
      </w:pPr>
      <w:bookmarkStart w:id="98" w:name="_Ref48900541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55</w:t>
      </w:r>
      <w:r w:rsidRPr="00D074C8">
        <w:fldChar w:fldCharType="end"/>
      </w:r>
      <w:bookmarkEnd w:id="98"/>
      <w:r w:rsidRPr="00D074C8">
        <w:t xml:space="preserve">. Пункт </w:t>
      </w:r>
      <w:r w:rsidRPr="00D074C8">
        <w:rPr>
          <w:i/>
        </w:rPr>
        <w:t>[Версии/Создать]</w:t>
      </w:r>
    </w:p>
    <w:p w14:paraId="14D4C49B" w14:textId="60E06C27" w:rsidR="00627428" w:rsidRPr="00D074C8" w:rsidRDefault="00627428" w:rsidP="00627428">
      <w:pPr>
        <w:pStyle w:val="a0"/>
      </w:pPr>
      <w:r w:rsidRPr="00D074C8">
        <w:t>В результате откроется окно «Редактирование настроек ГРБС» (</w:t>
      </w:r>
      <w:r w:rsidRPr="00D074C8">
        <w:fldChar w:fldCharType="begin"/>
      </w:r>
      <w:r w:rsidRPr="00D074C8">
        <w:instrText xml:space="preserve"> REF _Ref489005422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56</w:t>
      </w:r>
      <w:r w:rsidRPr="00D074C8">
        <w:fldChar w:fldCharType="end"/>
      </w:r>
      <w:r w:rsidRPr="00D074C8">
        <w:t>).</w:t>
      </w:r>
    </w:p>
    <w:p w14:paraId="41871E7D" w14:textId="2EAAB983" w:rsidR="00627428" w:rsidRPr="00D074C8" w:rsidRDefault="00A80F9D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69BA377" wp14:editId="237A0FAB">
            <wp:extent cx="6299835" cy="3426460"/>
            <wp:effectExtent l="0" t="0" r="5715" b="2540"/>
            <wp:docPr id="2827" name="Рисунок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97361" w14:textId="77777777" w:rsidR="00627428" w:rsidRPr="00D074C8" w:rsidRDefault="00627428" w:rsidP="00627428">
      <w:pPr>
        <w:pStyle w:val="aff7"/>
      </w:pPr>
      <w:bookmarkStart w:id="99" w:name="_Ref48900542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56</w:t>
      </w:r>
      <w:r w:rsidRPr="00D074C8">
        <w:fldChar w:fldCharType="end"/>
      </w:r>
      <w:bookmarkEnd w:id="99"/>
      <w:r w:rsidRPr="00D074C8">
        <w:t>. Окно «Редактирование настроек ГРБС»</w:t>
      </w:r>
    </w:p>
    <w:p w14:paraId="3ABC4580" w14:textId="77777777" w:rsidR="00627428" w:rsidRPr="00D074C8" w:rsidRDefault="00627428" w:rsidP="00627428">
      <w:pPr>
        <w:pStyle w:val="a0"/>
      </w:pPr>
      <w:r w:rsidRPr="00D074C8">
        <w:t>Заполнение настроек ГРБС осуществляется аналогично описанию в п.п. </w:t>
      </w:r>
      <w:r w:rsidRPr="00D074C8">
        <w:fldChar w:fldCharType="begin"/>
      </w:r>
      <w:r w:rsidRPr="00D074C8">
        <w:instrText xml:space="preserve"> REF _Ref489003786 \n \h </w:instrText>
      </w:r>
      <w:r w:rsidRPr="00D074C8">
        <w:fldChar w:fldCharType="separate"/>
      </w:r>
      <w:r w:rsidR="00E448BC">
        <w:t>2.2.1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63C323AD" w14:textId="0C318905" w:rsidR="00627428" w:rsidRPr="00D074C8" w:rsidRDefault="00627428" w:rsidP="00627428">
      <w:pPr>
        <w:pStyle w:val="a0"/>
      </w:pPr>
      <w:r w:rsidRPr="00D074C8">
        <w:t>Для сохранения введенных данных нажать на кнопку «Сохранить» (</w:t>
      </w:r>
      <w:r w:rsidRPr="00D074C8">
        <w:fldChar w:fldCharType="begin"/>
      </w:r>
      <w:r w:rsidRPr="00D074C8">
        <w:instrText xml:space="preserve"> REF _Ref489005427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57</w:t>
      </w:r>
      <w:r w:rsidRPr="00D074C8">
        <w:fldChar w:fldCharType="end"/>
      </w:r>
      <w:r w:rsidRPr="00D074C8">
        <w:t>).</w:t>
      </w:r>
    </w:p>
    <w:p w14:paraId="503C9E6E" w14:textId="7E731B29" w:rsidR="00627428" w:rsidRPr="00D074C8" w:rsidRDefault="00A80F9D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0E5EAA8" wp14:editId="2908F5D2">
            <wp:extent cx="6299835" cy="3426460"/>
            <wp:effectExtent l="0" t="0" r="5715" b="2540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6C218" w14:textId="77777777" w:rsidR="00627428" w:rsidRPr="00D074C8" w:rsidRDefault="00627428" w:rsidP="00627428">
      <w:pPr>
        <w:pStyle w:val="aff7"/>
      </w:pPr>
      <w:bookmarkStart w:id="100" w:name="_Ref489005427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57</w:t>
      </w:r>
      <w:r w:rsidRPr="00D074C8">
        <w:fldChar w:fldCharType="end"/>
      </w:r>
      <w:bookmarkEnd w:id="100"/>
      <w:r w:rsidRPr="00D074C8">
        <w:t>. Кнопка «Сохранить»</w:t>
      </w:r>
    </w:p>
    <w:p w14:paraId="72A0EE47" w14:textId="4D2A037B" w:rsidR="00627428" w:rsidRPr="00D074C8" w:rsidRDefault="00627428" w:rsidP="00627428">
      <w:pPr>
        <w:pStyle w:val="a0"/>
        <w:rPr>
          <w:lang w:eastAsia="ru-RU"/>
        </w:rPr>
      </w:pPr>
      <w:r w:rsidRPr="00D074C8">
        <w:rPr>
          <w:lang w:eastAsia="ru-RU"/>
        </w:rPr>
        <w:t>В открывшемся системном сообщении нажать на кнопку «Да» (</w:t>
      </w:r>
      <w:r w:rsidRPr="00D074C8">
        <w:rPr>
          <w:lang w:eastAsia="ru-RU"/>
        </w:rPr>
        <w:fldChar w:fldCharType="begin"/>
      </w:r>
      <w:r w:rsidRPr="00D074C8">
        <w:rPr>
          <w:lang w:eastAsia="ru-RU"/>
        </w:rPr>
        <w:instrText xml:space="preserve"> REF _Ref489005432 \h </w:instrText>
      </w:r>
      <w:r w:rsidRPr="00D074C8">
        <w:rPr>
          <w:lang w:eastAsia="ru-RU"/>
        </w:rPr>
      </w:r>
      <w:r w:rsidRPr="00D074C8">
        <w:rPr>
          <w:lang w:eastAsia="ru-RU"/>
        </w:rPr>
        <w:fldChar w:fldCharType="separate"/>
      </w:r>
      <w:r w:rsidR="00E448BC" w:rsidRPr="00D074C8">
        <w:t>Рисунок </w:t>
      </w:r>
      <w:r w:rsidR="00E448BC">
        <w:rPr>
          <w:noProof/>
        </w:rPr>
        <w:t>58</w:t>
      </w:r>
      <w:r w:rsidRPr="00D074C8">
        <w:rPr>
          <w:lang w:eastAsia="ru-RU"/>
        </w:rPr>
        <w:fldChar w:fldCharType="end"/>
      </w:r>
      <w:r w:rsidRPr="00D074C8">
        <w:rPr>
          <w:lang w:eastAsia="ru-RU"/>
        </w:rPr>
        <w:t>).</w:t>
      </w:r>
    </w:p>
    <w:p w14:paraId="22E218A6" w14:textId="4A80D92A" w:rsidR="00627428" w:rsidRPr="00D074C8" w:rsidRDefault="00400465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E15F9E9" wp14:editId="2C21495F">
            <wp:extent cx="5676190" cy="1057143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85FB6" w14:textId="77777777" w:rsidR="00627428" w:rsidRPr="00D074C8" w:rsidRDefault="00627428" w:rsidP="00627428">
      <w:pPr>
        <w:pStyle w:val="aff7"/>
      </w:pPr>
      <w:bookmarkStart w:id="101" w:name="_Ref48900543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58</w:t>
      </w:r>
      <w:r w:rsidRPr="00D074C8">
        <w:fldChar w:fldCharType="end"/>
      </w:r>
      <w:bookmarkEnd w:id="101"/>
      <w:r w:rsidRPr="00D074C8">
        <w:t>. Кнопка «Да»</w:t>
      </w:r>
    </w:p>
    <w:p w14:paraId="45DCA6ED" w14:textId="7491C49F" w:rsidR="00627428" w:rsidRPr="00D074C8" w:rsidRDefault="00627428" w:rsidP="00627428">
      <w:pPr>
        <w:pStyle w:val="a0"/>
      </w:pPr>
      <w:r w:rsidRPr="00D074C8">
        <w:t>В результате версия настройки изменится на +1 (</w:t>
      </w:r>
      <w:r w:rsidRPr="00D074C8">
        <w:fldChar w:fldCharType="begin"/>
      </w:r>
      <w:r w:rsidRPr="00D074C8">
        <w:instrText xml:space="preserve"> REF _Ref489005436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59</w:t>
      </w:r>
      <w:r w:rsidRPr="00D074C8">
        <w:fldChar w:fldCharType="end"/>
      </w:r>
      <w:r w:rsidRPr="00D074C8">
        <w:t>).</w:t>
      </w:r>
    </w:p>
    <w:p w14:paraId="3CFCBBD2" w14:textId="4A349EA6" w:rsidR="00627428" w:rsidRPr="00D074C8" w:rsidRDefault="00A80F9D" w:rsidP="00627428">
      <w:pPr>
        <w:pStyle w:val="af"/>
      </w:pPr>
      <w:r>
        <w:rPr>
          <w:lang w:val="ru-RU" w:eastAsia="ru-RU"/>
        </w:rPr>
        <w:drawing>
          <wp:inline distT="0" distB="0" distL="0" distR="0" wp14:anchorId="5FB735CC" wp14:editId="7D77918B">
            <wp:extent cx="6299835" cy="2714625"/>
            <wp:effectExtent l="0" t="0" r="5715" b="9525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4C71" w14:textId="04BBD5FE" w:rsidR="00627428" w:rsidRPr="00D074C8" w:rsidRDefault="00627428" w:rsidP="00627428">
      <w:pPr>
        <w:pStyle w:val="aff7"/>
      </w:pPr>
      <w:bookmarkStart w:id="102" w:name="_Ref489005436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59</w:t>
      </w:r>
      <w:r w:rsidRPr="00D074C8">
        <w:fldChar w:fldCharType="end"/>
      </w:r>
      <w:bookmarkEnd w:id="102"/>
      <w:r w:rsidRPr="00D074C8">
        <w:t>. Версия настройки</w:t>
      </w:r>
      <w:r w:rsidR="003F7B46" w:rsidRPr="00D074C8">
        <w:t xml:space="preserve"> согласования</w:t>
      </w:r>
    </w:p>
    <w:p w14:paraId="0D876D23" w14:textId="77777777" w:rsidR="00627428" w:rsidRPr="00D074C8" w:rsidRDefault="00627428" w:rsidP="00641085">
      <w:pPr>
        <w:pStyle w:val="3"/>
      </w:pPr>
      <w:bookmarkStart w:id="103" w:name="_Toc523834010"/>
      <w:r w:rsidRPr="00D074C8">
        <w:t>Просмотр настроек</w:t>
      </w:r>
      <w:bookmarkEnd w:id="103"/>
    </w:p>
    <w:p w14:paraId="1F728247" w14:textId="74DB83F9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</w:t>
      </w:r>
      <w:r w:rsidR="003F7B46" w:rsidRPr="00D074C8">
        <w:rPr>
          <w:lang w:eastAsia="zh-CN"/>
        </w:rPr>
        <w:t>, «Формирование и ведение Плана закупок ПБС (Подписание)»</w:t>
      </w:r>
    </w:p>
    <w:p w14:paraId="06FC97DE" w14:textId="4C0EC2E1" w:rsidR="00627428" w:rsidRPr="00D074C8" w:rsidRDefault="00627428" w:rsidP="00627428">
      <w:pPr>
        <w:pStyle w:val="a0"/>
      </w:pPr>
      <w:r w:rsidRPr="00D074C8">
        <w:t>Для просмотра настроек необходимо выделить соответствующую строку двойным нажатием левой кнопки мыши (</w:t>
      </w:r>
      <w:r w:rsidRPr="00D074C8">
        <w:fldChar w:fldCharType="begin"/>
      </w:r>
      <w:r w:rsidRPr="00D074C8">
        <w:instrText xml:space="preserve"> REF _Ref489005440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60</w:t>
      </w:r>
      <w:r w:rsidRPr="00D074C8">
        <w:fldChar w:fldCharType="end"/>
      </w:r>
      <w:r w:rsidRPr="00D074C8">
        <w:t>).</w:t>
      </w:r>
    </w:p>
    <w:p w14:paraId="235ACA5C" w14:textId="660719F3" w:rsidR="00627428" w:rsidRPr="00D074C8" w:rsidRDefault="00056083" w:rsidP="0062742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97B6900" wp14:editId="2ED57C6B">
            <wp:extent cx="6299835" cy="2714625"/>
            <wp:effectExtent l="0" t="0" r="5715" b="9525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1F36D" w14:textId="77777777" w:rsidR="00627428" w:rsidRPr="00D074C8" w:rsidRDefault="00627428" w:rsidP="00627428">
      <w:pPr>
        <w:pStyle w:val="af0"/>
      </w:pPr>
      <w:bookmarkStart w:id="104" w:name="_Ref489005440"/>
      <w:r w:rsidRPr="00D074C8">
        <w:t xml:space="preserve">Рисунок 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60</w:t>
      </w:r>
      <w:r w:rsidR="000E3BA9">
        <w:rPr>
          <w:noProof/>
        </w:rPr>
        <w:fldChar w:fldCharType="end"/>
      </w:r>
      <w:bookmarkEnd w:id="104"/>
      <w:r w:rsidRPr="00D074C8">
        <w:t>. Просмотр настроек</w:t>
      </w:r>
    </w:p>
    <w:p w14:paraId="64B48BCA" w14:textId="0C1CB87A" w:rsidR="00627428" w:rsidRPr="00D074C8" w:rsidRDefault="00627428" w:rsidP="00627428">
      <w:pPr>
        <w:pStyle w:val="aff7"/>
      </w:pPr>
      <w:r w:rsidRPr="00D074C8">
        <w:t>В результате откроется окно «Просмотр настроек ГРБС» (</w:t>
      </w:r>
      <w:r w:rsidRPr="00D074C8">
        <w:fldChar w:fldCharType="begin"/>
      </w:r>
      <w:r w:rsidRPr="00D074C8">
        <w:instrText xml:space="preserve"> REF _Ref489025565 \h </w:instrText>
      </w:r>
      <w:r w:rsidRPr="00D074C8">
        <w:fldChar w:fldCharType="separate"/>
      </w:r>
      <w:r w:rsidR="00E448BC" w:rsidRPr="00D074C8">
        <w:t>Рисунок </w:t>
      </w:r>
      <w:r w:rsidR="00E448BC">
        <w:t>61</w:t>
      </w:r>
      <w:r w:rsidRPr="00D074C8">
        <w:fldChar w:fldCharType="end"/>
      </w:r>
      <w:r w:rsidRPr="00D074C8">
        <w:t>).</w:t>
      </w:r>
    </w:p>
    <w:p w14:paraId="7D63B37F" w14:textId="02382EA9" w:rsidR="00627428" w:rsidRPr="00D074C8" w:rsidRDefault="00056083" w:rsidP="00627428">
      <w:pPr>
        <w:pStyle w:val="aff7"/>
      </w:pPr>
      <w:bookmarkStart w:id="105" w:name="_Ref489005443"/>
      <w:r>
        <w:drawing>
          <wp:inline distT="0" distB="0" distL="0" distR="0" wp14:anchorId="4062CD94" wp14:editId="62DAD179">
            <wp:extent cx="6299835" cy="3569335"/>
            <wp:effectExtent l="0" t="0" r="5715" b="0"/>
            <wp:docPr id="2831" name="Рисунок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A1DA6" w14:textId="77777777" w:rsidR="00627428" w:rsidRPr="00D074C8" w:rsidRDefault="00627428" w:rsidP="00627428">
      <w:pPr>
        <w:pStyle w:val="aff7"/>
      </w:pPr>
      <w:bookmarkStart w:id="106" w:name="_Ref489025565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61</w:t>
      </w:r>
      <w:r w:rsidRPr="00D074C8">
        <w:fldChar w:fldCharType="end"/>
      </w:r>
      <w:bookmarkEnd w:id="105"/>
      <w:bookmarkEnd w:id="106"/>
      <w:r w:rsidRPr="00D074C8">
        <w:t>. Окно «Просмотр настроек ГРБС»</w:t>
      </w:r>
    </w:p>
    <w:p w14:paraId="548055BA" w14:textId="77777777" w:rsidR="00627428" w:rsidRPr="00D074C8" w:rsidRDefault="00627428" w:rsidP="00627428">
      <w:pPr>
        <w:pStyle w:val="a0"/>
      </w:pPr>
      <w:r w:rsidRPr="00D074C8">
        <w:t>Для закрытия окна «Просмотр версий» нажать на кнопку «Закрыть».</w:t>
      </w:r>
    </w:p>
    <w:p w14:paraId="5A65941D" w14:textId="77777777" w:rsidR="00627428" w:rsidRPr="00D074C8" w:rsidRDefault="00627428" w:rsidP="00641085">
      <w:pPr>
        <w:pStyle w:val="3"/>
      </w:pPr>
      <w:bookmarkStart w:id="107" w:name="_Toc523834011"/>
      <w:r w:rsidRPr="00D074C8">
        <w:t>Просмотр версий настроек</w:t>
      </w:r>
      <w:bookmarkEnd w:id="107"/>
    </w:p>
    <w:p w14:paraId="05F00AAF" w14:textId="2462D2FB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</w:t>
      </w:r>
      <w:r w:rsidR="0024046D" w:rsidRPr="00D074C8">
        <w:rPr>
          <w:lang w:eastAsia="zh-CN"/>
        </w:rPr>
        <w:t>, «Формирование и ведение Плана закупок ПБС (Подписание)»</w:t>
      </w:r>
    </w:p>
    <w:p w14:paraId="64D68F7F" w14:textId="10858315" w:rsidR="00627428" w:rsidRPr="00D074C8" w:rsidRDefault="00627428" w:rsidP="00627428">
      <w:pPr>
        <w:pStyle w:val="a0"/>
      </w:pPr>
      <w:r w:rsidRPr="00D074C8">
        <w:t xml:space="preserve">Для просмотра версий настроек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[Версии/Просмотр]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_Ref489005449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62</w:t>
      </w:r>
      <w:r w:rsidRPr="00D074C8">
        <w:fldChar w:fldCharType="end"/>
      </w:r>
      <w:r w:rsidRPr="00D074C8">
        <w:t>).</w:t>
      </w:r>
    </w:p>
    <w:p w14:paraId="164BF69F" w14:textId="506FDA70" w:rsidR="00627428" w:rsidRPr="00D074C8" w:rsidRDefault="00056083" w:rsidP="00627428">
      <w:pPr>
        <w:pStyle w:val="aff7"/>
        <w:keepNext/>
        <w:keepLines/>
      </w:pPr>
      <w:r>
        <w:drawing>
          <wp:inline distT="0" distB="0" distL="0" distR="0" wp14:anchorId="6E1BDE6A" wp14:editId="7B6B0266">
            <wp:extent cx="6299835" cy="3408045"/>
            <wp:effectExtent l="0" t="0" r="5715" b="1905"/>
            <wp:docPr id="2832" name="Рисунок 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F26C" w14:textId="77777777" w:rsidR="00627428" w:rsidRPr="00D074C8" w:rsidRDefault="00627428" w:rsidP="00627428">
      <w:pPr>
        <w:pStyle w:val="aff7"/>
      </w:pPr>
      <w:bookmarkStart w:id="108" w:name="_Ref489005449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62</w:t>
      </w:r>
      <w:r w:rsidRPr="00D074C8">
        <w:fldChar w:fldCharType="end"/>
      </w:r>
      <w:bookmarkEnd w:id="108"/>
      <w:r w:rsidRPr="00D074C8">
        <w:t xml:space="preserve">. Пункт </w:t>
      </w:r>
      <w:r w:rsidRPr="00D074C8">
        <w:rPr>
          <w:i/>
        </w:rPr>
        <w:t>[Версии/Просмотр]</w:t>
      </w:r>
    </w:p>
    <w:p w14:paraId="05A11013" w14:textId="11A1ECD6" w:rsidR="00627428" w:rsidRPr="00D074C8" w:rsidRDefault="00627428" w:rsidP="00627428">
      <w:pPr>
        <w:pStyle w:val="a0"/>
      </w:pPr>
      <w:r w:rsidRPr="00D074C8">
        <w:t>В результате откроется окно «Просмотр версий» (</w:t>
      </w:r>
      <w:r w:rsidRPr="00D074C8">
        <w:fldChar w:fldCharType="begin"/>
      </w:r>
      <w:r w:rsidRPr="00D074C8">
        <w:instrText xml:space="preserve"> REF _Ref489005452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63</w:t>
      </w:r>
      <w:r w:rsidRPr="00D074C8">
        <w:fldChar w:fldCharType="end"/>
      </w:r>
      <w:r w:rsidRPr="00D074C8">
        <w:t>).</w:t>
      </w:r>
    </w:p>
    <w:p w14:paraId="0EF25FAE" w14:textId="56590000" w:rsidR="00627428" w:rsidRPr="00D074C8" w:rsidRDefault="00056083" w:rsidP="00627428">
      <w:pPr>
        <w:pStyle w:val="af"/>
      </w:pPr>
      <w:r>
        <w:rPr>
          <w:lang w:val="ru-RU" w:eastAsia="ru-RU"/>
        </w:rPr>
        <w:drawing>
          <wp:inline distT="0" distB="0" distL="0" distR="0" wp14:anchorId="2F61E1A2" wp14:editId="2D94269A">
            <wp:extent cx="6299835" cy="1290320"/>
            <wp:effectExtent l="0" t="0" r="5715" b="5080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D4139" w14:textId="77777777" w:rsidR="00627428" w:rsidRPr="00D074C8" w:rsidRDefault="00627428" w:rsidP="00627428">
      <w:pPr>
        <w:pStyle w:val="aff7"/>
      </w:pPr>
      <w:bookmarkStart w:id="109" w:name="_Ref48900545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63</w:t>
      </w:r>
      <w:r w:rsidRPr="00D074C8">
        <w:fldChar w:fldCharType="end"/>
      </w:r>
      <w:bookmarkEnd w:id="109"/>
      <w:r w:rsidRPr="00D074C8">
        <w:t>. Окно «Просмотр версий»</w:t>
      </w:r>
    </w:p>
    <w:p w14:paraId="45CBE539" w14:textId="198FF504" w:rsidR="00627428" w:rsidRPr="00D074C8" w:rsidRDefault="00627428" w:rsidP="00627428">
      <w:pPr>
        <w:pStyle w:val="a0"/>
      </w:pPr>
      <w:r w:rsidRPr="00D074C8">
        <w:t>Для просмотра настроек выделить соответствующую строку двойным нажатием левой кнопки мыши (</w:t>
      </w:r>
      <w:r w:rsidRPr="00D074C8">
        <w:fldChar w:fldCharType="begin"/>
      </w:r>
      <w:r w:rsidRPr="00D074C8">
        <w:instrText xml:space="preserve"> REF _Ref489005456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64</w:t>
      </w:r>
      <w:r w:rsidRPr="00D074C8">
        <w:fldChar w:fldCharType="end"/>
      </w:r>
      <w:r w:rsidRPr="00D074C8">
        <w:t>).</w:t>
      </w:r>
    </w:p>
    <w:p w14:paraId="3A259A6B" w14:textId="632A8FB3" w:rsidR="00627428" w:rsidRPr="00D074C8" w:rsidRDefault="00056083" w:rsidP="00627428">
      <w:pPr>
        <w:pStyle w:val="af"/>
      </w:pPr>
      <w:r>
        <w:rPr>
          <w:lang w:val="ru-RU" w:eastAsia="ru-RU"/>
        </w:rPr>
        <w:drawing>
          <wp:inline distT="0" distB="0" distL="0" distR="0" wp14:anchorId="72D7A8A1" wp14:editId="5438FD01">
            <wp:extent cx="6299835" cy="1290320"/>
            <wp:effectExtent l="0" t="0" r="5715" b="5080"/>
            <wp:docPr id="2833" name="Рисунок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1DC21" w14:textId="77777777" w:rsidR="00627428" w:rsidRPr="00D074C8" w:rsidRDefault="00627428" w:rsidP="00627428">
      <w:pPr>
        <w:pStyle w:val="aff7"/>
      </w:pPr>
      <w:bookmarkStart w:id="110" w:name="_Ref489005456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64</w:t>
      </w:r>
      <w:r w:rsidRPr="00D074C8">
        <w:fldChar w:fldCharType="end"/>
      </w:r>
      <w:bookmarkEnd w:id="110"/>
      <w:r w:rsidRPr="00D074C8">
        <w:t>. Выделенная строка</w:t>
      </w:r>
    </w:p>
    <w:p w14:paraId="0F86AEFD" w14:textId="77777777" w:rsidR="00627428" w:rsidRPr="00D074C8" w:rsidRDefault="00627428" w:rsidP="00627428">
      <w:pPr>
        <w:pStyle w:val="a0"/>
      </w:pPr>
      <w:r w:rsidRPr="00D074C8">
        <w:t>В результате откроется окно «Просмотр настроек ГРБС», в котором данные не доступны для редактирования.</w:t>
      </w:r>
    </w:p>
    <w:p w14:paraId="3CF3E0F3" w14:textId="1F6556B8" w:rsidR="00627428" w:rsidRDefault="00627428" w:rsidP="00627428">
      <w:pPr>
        <w:pStyle w:val="a0"/>
      </w:pPr>
      <w:r w:rsidRPr="00D074C8">
        <w:t>Для закрытия окна «Просмотр настроек ГРБС» нажать на кнопку «Закрыть»</w:t>
      </w:r>
      <w:r w:rsidR="00B222AA">
        <w:t xml:space="preserve"> (</w:t>
      </w:r>
      <w:r w:rsidR="00B222AA">
        <w:fldChar w:fldCharType="begin"/>
      </w:r>
      <w:r w:rsidR="00B222AA">
        <w:instrText xml:space="preserve"> REF _Ref523322350 \h </w:instrText>
      </w:r>
      <w:r w:rsidR="00B222AA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65</w:t>
      </w:r>
      <w:r w:rsidR="00B222AA">
        <w:fldChar w:fldCharType="end"/>
      </w:r>
      <w:r w:rsidR="00B222AA">
        <w:t>)</w:t>
      </w:r>
      <w:r w:rsidRPr="00D074C8">
        <w:t>.</w:t>
      </w:r>
    </w:p>
    <w:p w14:paraId="4B477B8D" w14:textId="094A1D47" w:rsidR="00CF456B" w:rsidRDefault="00B222AA" w:rsidP="00B222AA">
      <w:pPr>
        <w:pStyle w:val="af"/>
      </w:pPr>
      <w:r>
        <w:rPr>
          <w:lang w:val="ru-RU" w:eastAsia="ru-RU"/>
        </w:rPr>
        <w:drawing>
          <wp:inline distT="0" distB="0" distL="0" distR="0" wp14:anchorId="7B51D4F4" wp14:editId="67EF8B33">
            <wp:extent cx="6299835" cy="1280795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28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1561F" w14:textId="56B92C87" w:rsidR="00B222AA" w:rsidRPr="00D074C8" w:rsidRDefault="00B222AA" w:rsidP="00B222AA">
      <w:pPr>
        <w:pStyle w:val="aff7"/>
      </w:pPr>
      <w:bookmarkStart w:id="111" w:name="_Ref523322350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65</w:t>
      </w:r>
      <w:r w:rsidRPr="00D074C8">
        <w:fldChar w:fldCharType="end"/>
      </w:r>
      <w:bookmarkEnd w:id="111"/>
      <w:r w:rsidRPr="00D074C8">
        <w:t xml:space="preserve">. </w:t>
      </w:r>
      <w:r>
        <w:t>Кнопка «Закрыть»</w:t>
      </w:r>
    </w:p>
    <w:p w14:paraId="7309973A" w14:textId="77777777" w:rsidR="00627428" w:rsidRPr="00D074C8" w:rsidRDefault="00627428" w:rsidP="00641085">
      <w:pPr>
        <w:pStyle w:val="3"/>
      </w:pPr>
      <w:bookmarkStart w:id="112" w:name="_Toc523834012"/>
      <w:r w:rsidRPr="00D074C8">
        <w:t>Печать реестра настроек</w:t>
      </w:r>
      <w:bookmarkEnd w:id="112"/>
    </w:p>
    <w:p w14:paraId="51FB7AD0" w14:textId="7E44B3D5" w:rsidR="00627428" w:rsidRPr="00D074C8" w:rsidRDefault="00627428" w:rsidP="0062742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</w:t>
      </w:r>
      <w:r w:rsidR="0024046D" w:rsidRPr="00D074C8">
        <w:rPr>
          <w:lang w:eastAsia="zh-CN"/>
        </w:rPr>
        <w:t>, «Формирование и ведение Плана закупок ПБС (Подписание)»</w:t>
      </w:r>
    </w:p>
    <w:p w14:paraId="37A36963" w14:textId="0D9730BD" w:rsidR="00627428" w:rsidRPr="00D074C8" w:rsidRDefault="00627428" w:rsidP="00627428">
      <w:pPr>
        <w:pStyle w:val="a0"/>
      </w:pPr>
      <w:r w:rsidRPr="00D074C8">
        <w:t xml:space="preserve">Для формирования печатной формы реестра настроек необходимо нажать на кнопку «Печать» и выбрать пункт </w:t>
      </w:r>
      <w:r w:rsidRPr="00D074C8">
        <w:rPr>
          <w:i/>
        </w:rPr>
        <w:t>[Печать реестра]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_Ref489005471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66</w:t>
      </w:r>
      <w:r w:rsidRPr="00D074C8">
        <w:fldChar w:fldCharType="end"/>
      </w:r>
      <w:r w:rsidRPr="00D074C8">
        <w:t>).</w:t>
      </w:r>
    </w:p>
    <w:p w14:paraId="130EBD0E" w14:textId="60F4CD48" w:rsidR="00627428" w:rsidRPr="00D074C8" w:rsidRDefault="00C17E44" w:rsidP="00627428">
      <w:pPr>
        <w:pStyle w:val="aff7"/>
        <w:keepNext/>
        <w:keepLines/>
      </w:pPr>
      <w:r>
        <w:drawing>
          <wp:inline distT="0" distB="0" distL="0" distR="0" wp14:anchorId="2A741D4C" wp14:editId="22ADF15C">
            <wp:extent cx="6299835" cy="2672080"/>
            <wp:effectExtent l="0" t="0" r="5715" b="0"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77D81" w14:textId="77777777" w:rsidR="00627428" w:rsidRPr="00D074C8" w:rsidRDefault="00627428" w:rsidP="00627428">
      <w:pPr>
        <w:pStyle w:val="aff7"/>
      </w:pPr>
      <w:bookmarkStart w:id="113" w:name="_Ref489005471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66</w:t>
      </w:r>
      <w:r w:rsidRPr="00D074C8">
        <w:fldChar w:fldCharType="end"/>
      </w:r>
      <w:bookmarkEnd w:id="113"/>
      <w:r w:rsidRPr="00D074C8">
        <w:t xml:space="preserve">. Пункт </w:t>
      </w:r>
      <w:r w:rsidRPr="00D074C8">
        <w:rPr>
          <w:i/>
        </w:rPr>
        <w:t>[Печать реестра]</w:t>
      </w:r>
    </w:p>
    <w:p w14:paraId="7E169946" w14:textId="77777777" w:rsidR="00627428" w:rsidRPr="00D074C8" w:rsidRDefault="00627428" w:rsidP="00627428">
      <w:pPr>
        <w:pStyle w:val="a0"/>
      </w:pPr>
      <w:r w:rsidRPr="00D074C8">
        <w:t xml:space="preserve">В результате на рабочую станцию пользователя загрузится печатная форма реестра в виде файла с расширением </w:t>
      </w:r>
      <w:r w:rsidRPr="00D074C8">
        <w:rPr>
          <w:b/>
        </w:rPr>
        <w:t>*.xls</w:t>
      </w:r>
      <w:r w:rsidRPr="00D074C8">
        <w:t>.</w:t>
      </w:r>
    </w:p>
    <w:p w14:paraId="665811B9" w14:textId="77777777" w:rsidR="00C17E44" w:rsidRPr="00D074C8" w:rsidRDefault="00C17E44" w:rsidP="00641085">
      <w:pPr>
        <w:pStyle w:val="3"/>
      </w:pPr>
      <w:bookmarkStart w:id="114" w:name="_Toc523834013"/>
      <w:r w:rsidRPr="00D074C8">
        <w:t>Просмотр истории изменений</w:t>
      </w:r>
      <w:bookmarkEnd w:id="114"/>
    </w:p>
    <w:p w14:paraId="5BACC344" w14:textId="77777777" w:rsidR="00C17E44" w:rsidRPr="00D074C8" w:rsidRDefault="00C17E44" w:rsidP="00C17E44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14:paraId="0DCBF879" w14:textId="2BF05825" w:rsidR="00C17E44" w:rsidRPr="00D074C8" w:rsidRDefault="00C17E44" w:rsidP="00C17E44">
      <w:pPr>
        <w:pStyle w:val="a0"/>
      </w:pPr>
      <w:r w:rsidRPr="00D074C8">
        <w:t xml:space="preserve">Для просмотра истории изменений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[Просмотр истории изменений]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_Ref489005500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67</w:t>
      </w:r>
      <w:r w:rsidRPr="00D074C8">
        <w:fldChar w:fldCharType="end"/>
      </w:r>
      <w:r w:rsidRPr="00D074C8">
        <w:t>).</w:t>
      </w:r>
    </w:p>
    <w:p w14:paraId="6507FB98" w14:textId="69D6F534" w:rsidR="00C17E44" w:rsidRPr="00D074C8" w:rsidRDefault="00C17E44" w:rsidP="00C17E44">
      <w:pPr>
        <w:pStyle w:val="aff7"/>
        <w:keepNext/>
        <w:keepLines/>
      </w:pPr>
      <w:r>
        <w:drawing>
          <wp:inline distT="0" distB="0" distL="0" distR="0" wp14:anchorId="4F087AA9" wp14:editId="13567DF6">
            <wp:extent cx="6299835" cy="2854960"/>
            <wp:effectExtent l="0" t="0" r="5715" b="2540"/>
            <wp:docPr id="2838" name="Рисунок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BD48D" w14:textId="77777777" w:rsidR="00C17E44" w:rsidRPr="00D074C8" w:rsidRDefault="00C17E44" w:rsidP="00C17E44">
      <w:pPr>
        <w:pStyle w:val="aff7"/>
      </w:pPr>
      <w:bookmarkStart w:id="115" w:name="_Ref489005500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67</w:t>
      </w:r>
      <w:r w:rsidRPr="00D074C8">
        <w:fldChar w:fldCharType="end"/>
      </w:r>
      <w:bookmarkEnd w:id="115"/>
      <w:r w:rsidRPr="00D074C8">
        <w:t xml:space="preserve">. Пункт </w:t>
      </w:r>
      <w:r w:rsidRPr="00D074C8">
        <w:rPr>
          <w:i/>
        </w:rPr>
        <w:t>[Просмотр истории изменений]</w:t>
      </w:r>
    </w:p>
    <w:p w14:paraId="3E26195D" w14:textId="41A884E7" w:rsidR="00C17E44" w:rsidRPr="00D074C8" w:rsidRDefault="00C17E44" w:rsidP="00C17E44">
      <w:pPr>
        <w:pStyle w:val="a0"/>
      </w:pPr>
      <w:r w:rsidRPr="00D074C8">
        <w:t>В результате откроется окно «История изменений» (</w:t>
      </w:r>
      <w:r w:rsidRPr="00D074C8">
        <w:fldChar w:fldCharType="begin"/>
      </w:r>
      <w:r w:rsidRPr="00D074C8">
        <w:instrText xml:space="preserve"> REF _Ref489005505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68</w:t>
      </w:r>
      <w:r w:rsidRPr="00D074C8">
        <w:fldChar w:fldCharType="end"/>
      </w:r>
      <w:r w:rsidRPr="00D074C8">
        <w:t>).</w:t>
      </w:r>
    </w:p>
    <w:p w14:paraId="56A7CD3D" w14:textId="7689B191" w:rsidR="00C17E44" w:rsidRPr="00D074C8" w:rsidRDefault="00C17E44" w:rsidP="00C17E44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82B14AA" wp14:editId="27C4B6D8">
            <wp:extent cx="6299835" cy="1534795"/>
            <wp:effectExtent l="0" t="0" r="5715" b="8255"/>
            <wp:docPr id="2839" name="Рисунок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3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98FCC" w14:textId="77777777" w:rsidR="00C17E44" w:rsidRPr="00D074C8" w:rsidRDefault="00C17E44" w:rsidP="00C17E44">
      <w:pPr>
        <w:pStyle w:val="aff7"/>
      </w:pPr>
      <w:bookmarkStart w:id="116" w:name="_Ref489005505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68</w:t>
      </w:r>
      <w:r w:rsidRPr="00D074C8">
        <w:fldChar w:fldCharType="end"/>
      </w:r>
      <w:bookmarkEnd w:id="116"/>
      <w:r w:rsidRPr="00D074C8">
        <w:t>. Окно «История изменений»</w:t>
      </w:r>
    </w:p>
    <w:p w14:paraId="188E81DE" w14:textId="77B39BB8" w:rsidR="00C17E44" w:rsidRPr="00D074C8" w:rsidRDefault="00C17E44" w:rsidP="00C17E44">
      <w:pPr>
        <w:pStyle w:val="a0"/>
      </w:pPr>
      <w:r w:rsidRPr="00D074C8">
        <w:t>Для просмотра истории изменений необходимо выделить соответствующую строку двойным нажатием левой кнопки мыши (</w:t>
      </w:r>
      <w:r w:rsidRPr="00D074C8">
        <w:fldChar w:fldCharType="begin"/>
      </w:r>
      <w:r w:rsidRPr="00D074C8">
        <w:instrText xml:space="preserve"> REF _Ref489005511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69</w:t>
      </w:r>
      <w:r w:rsidRPr="00D074C8">
        <w:fldChar w:fldCharType="end"/>
      </w:r>
      <w:r w:rsidRPr="00D074C8">
        <w:t>).</w:t>
      </w:r>
    </w:p>
    <w:p w14:paraId="2E18E5C2" w14:textId="1B6DF42D" w:rsidR="00C17E44" w:rsidRPr="00D074C8" w:rsidRDefault="00C17E44" w:rsidP="00C17E44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0A74453" wp14:editId="6BF50568">
            <wp:extent cx="6299835" cy="1534795"/>
            <wp:effectExtent l="0" t="0" r="5715" b="8255"/>
            <wp:docPr id="2840" name="Рисунок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3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32197" w14:textId="77777777" w:rsidR="00C17E44" w:rsidRPr="00D074C8" w:rsidRDefault="00C17E44" w:rsidP="00C17E44">
      <w:pPr>
        <w:pStyle w:val="aff7"/>
      </w:pPr>
      <w:bookmarkStart w:id="117" w:name="_Ref489005511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69</w:t>
      </w:r>
      <w:r w:rsidRPr="00D074C8">
        <w:fldChar w:fldCharType="end"/>
      </w:r>
      <w:bookmarkEnd w:id="117"/>
      <w:r w:rsidRPr="00D074C8">
        <w:t>. Выделенная строка</w:t>
      </w:r>
    </w:p>
    <w:p w14:paraId="209C56BA" w14:textId="359C5FF1" w:rsidR="00C17E44" w:rsidRPr="00D074C8" w:rsidRDefault="00C17E44" w:rsidP="00C17E44">
      <w:pPr>
        <w:pStyle w:val="a0"/>
      </w:pPr>
      <w:r w:rsidRPr="00D074C8">
        <w:t>В выбранной строке отобразятся измененные значения, которые недоступны для редактирования (</w:t>
      </w:r>
      <w:r w:rsidRPr="00D074C8">
        <w:fldChar w:fldCharType="begin"/>
      </w:r>
      <w:r w:rsidRPr="00D074C8">
        <w:instrText xml:space="preserve"> REF _Ref489005516 \h </w:instrText>
      </w:r>
      <w:r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70</w:t>
      </w:r>
      <w:r w:rsidRPr="00D074C8">
        <w:fldChar w:fldCharType="end"/>
      </w:r>
      <w:r w:rsidRPr="00D074C8">
        <w:t>).</w:t>
      </w:r>
    </w:p>
    <w:p w14:paraId="28B7F23E" w14:textId="77777777" w:rsidR="00C17E44" w:rsidRPr="00D074C8" w:rsidRDefault="00C17E44" w:rsidP="00C17E44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1DD5E25" wp14:editId="1471728F">
            <wp:extent cx="6299835" cy="1514475"/>
            <wp:effectExtent l="0" t="0" r="571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4F1BE" w14:textId="6D51D13D" w:rsidR="00C17E44" w:rsidRPr="00D074C8" w:rsidRDefault="00C17E44" w:rsidP="00C17E44">
      <w:pPr>
        <w:pStyle w:val="aff7"/>
      </w:pPr>
      <w:bookmarkStart w:id="118" w:name="_Ref489005516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70</w:t>
      </w:r>
      <w:r w:rsidRPr="00D074C8">
        <w:fldChar w:fldCharType="end"/>
      </w:r>
      <w:bookmarkEnd w:id="118"/>
      <w:r w:rsidRPr="00D074C8">
        <w:t>. Окно «</w:t>
      </w:r>
      <w:r w:rsidR="005D4ADC">
        <w:t>История изменений</w:t>
      </w:r>
      <w:r w:rsidRPr="00D074C8">
        <w:t>»</w:t>
      </w:r>
    </w:p>
    <w:p w14:paraId="0B4AC8DD" w14:textId="46AB1D79" w:rsidR="00C17E44" w:rsidRDefault="00C17E44" w:rsidP="00C17E44">
      <w:pPr>
        <w:pStyle w:val="a0"/>
      </w:pPr>
      <w:r w:rsidRPr="00D074C8">
        <w:t>Для закрытия окна «История изменений» нажать на кнопку «Закрыть»</w:t>
      </w:r>
      <w:r w:rsidR="00B47393">
        <w:t xml:space="preserve"> (</w:t>
      </w:r>
      <w:r w:rsidR="00B47393">
        <w:fldChar w:fldCharType="begin"/>
      </w:r>
      <w:r w:rsidR="00B47393">
        <w:instrText xml:space="preserve"> REF _Ref523314651 \h </w:instrText>
      </w:r>
      <w:r w:rsidR="00B47393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71</w:t>
      </w:r>
      <w:r w:rsidR="00B47393">
        <w:fldChar w:fldCharType="end"/>
      </w:r>
      <w:r w:rsidR="00B47393">
        <w:t>)</w:t>
      </w:r>
      <w:r w:rsidRPr="00D074C8">
        <w:t>.</w:t>
      </w:r>
    </w:p>
    <w:p w14:paraId="083E4AB1" w14:textId="178C7FE6" w:rsidR="00B47393" w:rsidRDefault="00B47393" w:rsidP="00B47393">
      <w:pPr>
        <w:pStyle w:val="aff7"/>
      </w:pPr>
      <w:r>
        <w:drawing>
          <wp:inline distT="0" distB="0" distL="0" distR="0" wp14:anchorId="28DAAB1D" wp14:editId="525793AD">
            <wp:extent cx="6299835" cy="1469367"/>
            <wp:effectExtent l="0" t="0" r="5715" b="0"/>
            <wp:docPr id="1120" name="Рисунок 1120" descr="C:\Temp\SNAGHTML2f74ed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Temp\SNAGHTML2f74ed53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46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E8201" w14:textId="18DE1872" w:rsidR="00B47393" w:rsidRPr="00D074C8" w:rsidRDefault="00B47393" w:rsidP="00B47393">
      <w:pPr>
        <w:pStyle w:val="aff7"/>
      </w:pPr>
      <w:bookmarkStart w:id="119" w:name="_Ref523314651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71</w:t>
      </w:r>
      <w:r w:rsidRPr="00D074C8">
        <w:fldChar w:fldCharType="end"/>
      </w:r>
      <w:bookmarkEnd w:id="119"/>
      <w:r w:rsidRPr="00D074C8">
        <w:t xml:space="preserve">. </w:t>
      </w:r>
      <w:r>
        <w:t>Кнопка</w:t>
      </w:r>
      <w:r w:rsidRPr="00D074C8">
        <w:t xml:space="preserve"> «</w:t>
      </w:r>
      <w:r>
        <w:t>Закрыть</w:t>
      </w:r>
      <w:r w:rsidRPr="00D074C8">
        <w:t>»</w:t>
      </w:r>
    </w:p>
    <w:p w14:paraId="5F448581" w14:textId="77777777" w:rsidR="00C17E44" w:rsidRPr="00D074C8" w:rsidRDefault="00C17E44" w:rsidP="00641085">
      <w:pPr>
        <w:pStyle w:val="3"/>
      </w:pPr>
      <w:bookmarkStart w:id="120" w:name="_Toc523834014"/>
      <w:r>
        <w:t>Заполнение на основании предыдущего бюджетного цикла</w:t>
      </w:r>
      <w:bookmarkEnd w:id="120"/>
      <w:r>
        <w:t xml:space="preserve"> </w:t>
      </w:r>
    </w:p>
    <w:p w14:paraId="62C2907C" w14:textId="2D308DA5" w:rsidR="00C17E44" w:rsidRPr="00D074C8" w:rsidRDefault="00C17E44" w:rsidP="00C17E44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данных.</w:t>
      </w:r>
    </w:p>
    <w:p w14:paraId="5D2DD118" w14:textId="2731F146" w:rsidR="00C17E44" w:rsidRPr="00D074C8" w:rsidRDefault="00C17E44" w:rsidP="00C17E44">
      <w:pPr>
        <w:pStyle w:val="a0"/>
      </w:pPr>
      <w:r w:rsidRPr="00D074C8">
        <w:t xml:space="preserve">Для </w:t>
      </w:r>
      <w:r>
        <w:t xml:space="preserve">заполнения </w:t>
      </w:r>
      <w:r w:rsidRPr="006E1DBF">
        <w:t>на основании предыдущего бюджетного цикла</w:t>
      </w:r>
      <w:r w:rsidRPr="00D074C8">
        <w:t xml:space="preserve">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</w:t>
      </w:r>
      <w:r>
        <w:rPr>
          <w:i/>
        </w:rPr>
        <w:t>Заполнить на основании предыдущего БЦ</w:t>
      </w:r>
      <w:r w:rsidRPr="00D074C8">
        <w:rPr>
          <w:i/>
        </w:rPr>
        <w:t>]</w:t>
      </w:r>
      <w:r w:rsidRPr="00D074C8">
        <w:t xml:space="preserve"> (</w:t>
      </w:r>
      <w:r>
        <w:fldChar w:fldCharType="begin"/>
      </w:r>
      <w:r>
        <w:instrText xml:space="preserve"> REF _Ref511749082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72</w:t>
      </w:r>
      <w:r>
        <w:fldChar w:fldCharType="end"/>
      </w:r>
      <w:r w:rsidRPr="00D074C8">
        <w:t>).</w:t>
      </w:r>
    </w:p>
    <w:p w14:paraId="41BB5CB6" w14:textId="643D166C" w:rsidR="00C17E44" w:rsidRPr="00D074C8" w:rsidRDefault="00C17E44" w:rsidP="00C17E44">
      <w:pPr>
        <w:pStyle w:val="aff7"/>
        <w:keepNext/>
        <w:keepLines/>
      </w:pPr>
      <w:r>
        <w:drawing>
          <wp:inline distT="0" distB="0" distL="0" distR="0" wp14:anchorId="656CD7F6" wp14:editId="1BA5E790">
            <wp:extent cx="6299835" cy="3408045"/>
            <wp:effectExtent l="0" t="0" r="5715" b="1905"/>
            <wp:docPr id="2841" name="Рисунок 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08789" w14:textId="77777777" w:rsidR="00C17E44" w:rsidRPr="00D074C8" w:rsidRDefault="00C17E44" w:rsidP="00C17E44">
      <w:pPr>
        <w:pStyle w:val="aff7"/>
      </w:pPr>
      <w:bookmarkStart w:id="121" w:name="_Ref51174908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72</w:t>
      </w:r>
      <w:r w:rsidRPr="00D074C8">
        <w:fldChar w:fldCharType="end"/>
      </w:r>
      <w:bookmarkEnd w:id="121"/>
      <w:r w:rsidRPr="00D074C8">
        <w:t xml:space="preserve">. Пункт </w:t>
      </w:r>
      <w:r w:rsidRPr="00D074C8">
        <w:rPr>
          <w:i/>
        </w:rPr>
        <w:t>[</w:t>
      </w:r>
      <w:r w:rsidRPr="006E1DBF">
        <w:rPr>
          <w:i/>
        </w:rPr>
        <w:t>Заполнить на основании предыдущего БЦ</w:t>
      </w:r>
      <w:r w:rsidRPr="00D074C8">
        <w:rPr>
          <w:i/>
        </w:rPr>
        <w:t>]</w:t>
      </w:r>
    </w:p>
    <w:p w14:paraId="7FBC6F4D" w14:textId="5D23624C" w:rsidR="00C17E44" w:rsidRPr="00D074C8" w:rsidRDefault="00C17E44" w:rsidP="00C17E44">
      <w:pPr>
        <w:pStyle w:val="a0"/>
      </w:pPr>
      <w:r w:rsidRPr="00D074C8">
        <w:t>В результате откроется окно «</w:t>
      </w:r>
      <w:r w:rsidRPr="006E1DBF">
        <w:t>Заполнить на основании</w:t>
      </w:r>
      <w:r w:rsidRPr="00D074C8">
        <w:t>»</w:t>
      </w:r>
      <w:r>
        <w:t xml:space="preserve">, в котором необходимо </w:t>
      </w:r>
      <w:r w:rsidRPr="00DF3E04">
        <w:t xml:space="preserve">заполнить поле «Год размещения» выбором значения из раскрывающегося списка, нажатием на кнопку </w:t>
      </w:r>
      <w:r w:rsidRPr="00DF3E04">
        <w:rPr>
          <w:noProof/>
          <w:lang w:eastAsia="ru-RU"/>
        </w:rPr>
        <w:drawing>
          <wp:inline distT="0" distB="0" distL="0" distR="0" wp14:anchorId="46B14811" wp14:editId="1A269C54">
            <wp:extent cx="138430" cy="170180"/>
            <wp:effectExtent l="0" t="0" r="0" b="1270"/>
            <wp:docPr id="2842" name="Рисунок 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74C8">
        <w:t xml:space="preserve"> (</w:t>
      </w:r>
      <w:r>
        <w:fldChar w:fldCharType="begin"/>
      </w:r>
      <w:r>
        <w:instrText xml:space="preserve"> REF _Ref511749087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73</w:t>
      </w:r>
      <w:r>
        <w:fldChar w:fldCharType="end"/>
      </w:r>
      <w:r w:rsidRPr="00D074C8">
        <w:t>).</w:t>
      </w:r>
    </w:p>
    <w:p w14:paraId="7B06E9AF" w14:textId="1692104B" w:rsidR="00C17E44" w:rsidRPr="00D074C8" w:rsidRDefault="00C17E44" w:rsidP="00C17E44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648086C" wp14:editId="24780322">
            <wp:extent cx="6299835" cy="1509395"/>
            <wp:effectExtent l="0" t="0" r="5715" b="0"/>
            <wp:docPr id="2843" name="Рисунок 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FE392" w14:textId="77777777" w:rsidR="00C17E44" w:rsidRPr="00D074C8" w:rsidRDefault="00C17E44" w:rsidP="00C17E44">
      <w:pPr>
        <w:pStyle w:val="aff7"/>
      </w:pPr>
      <w:bookmarkStart w:id="122" w:name="_Ref511749087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73</w:t>
      </w:r>
      <w:r w:rsidRPr="00D074C8">
        <w:fldChar w:fldCharType="end"/>
      </w:r>
      <w:bookmarkEnd w:id="122"/>
      <w:r w:rsidRPr="00D074C8">
        <w:t>. Окно «</w:t>
      </w:r>
      <w:r>
        <w:t>Заполнить на основании</w:t>
      </w:r>
      <w:r w:rsidRPr="00D074C8">
        <w:t>»</w:t>
      </w:r>
    </w:p>
    <w:p w14:paraId="550A41C3" w14:textId="6D9A203A" w:rsidR="00C17E44" w:rsidRPr="00D074C8" w:rsidRDefault="00C17E44" w:rsidP="00C17E44">
      <w:pPr>
        <w:pStyle w:val="a0"/>
      </w:pPr>
      <w:r>
        <w:t xml:space="preserve">После этого в области </w:t>
      </w:r>
      <w:r w:rsidRPr="001205DA">
        <w:t>«Выбор элемента»</w:t>
      </w:r>
      <w:r>
        <w:t xml:space="preserve"> </w:t>
      </w:r>
      <w:r w:rsidRPr="00DF3E04">
        <w:t>необходимо установить «галочку» напротив соответствующ</w:t>
      </w:r>
      <w:r>
        <w:t>ей</w:t>
      </w:r>
      <w:r w:rsidRPr="00DF3E04">
        <w:t xml:space="preserve"> строк</w:t>
      </w:r>
      <w:r>
        <w:t>и</w:t>
      </w:r>
      <w:r w:rsidRPr="00DF3E04">
        <w:t xml:space="preserve"> и нажать на кнопку «</w:t>
      </w:r>
      <w:r>
        <w:t>Сохранить</w:t>
      </w:r>
      <w:r w:rsidRPr="00DF3E04">
        <w:t xml:space="preserve">» </w:t>
      </w:r>
      <w:r w:rsidRPr="00D074C8">
        <w:t>(</w:t>
      </w:r>
      <w:r>
        <w:fldChar w:fldCharType="begin"/>
      </w:r>
      <w:r>
        <w:instrText xml:space="preserve"> REF _Ref511749094 \h </w:instrText>
      </w:r>
      <w:r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74</w:t>
      </w:r>
      <w:r>
        <w:fldChar w:fldCharType="end"/>
      </w:r>
      <w:r w:rsidRPr="00D074C8">
        <w:t>).</w:t>
      </w:r>
    </w:p>
    <w:p w14:paraId="0589BAFF" w14:textId="77777777" w:rsidR="00C17E44" w:rsidRPr="00D074C8" w:rsidRDefault="00C17E44" w:rsidP="00C17E44">
      <w:pPr>
        <w:pStyle w:val="af"/>
      </w:pPr>
      <w:r>
        <w:rPr>
          <w:lang w:val="ru-RU" w:eastAsia="ru-RU"/>
        </w:rPr>
        <w:drawing>
          <wp:inline distT="0" distB="0" distL="0" distR="0" wp14:anchorId="2B1CF869" wp14:editId="11728B72">
            <wp:extent cx="6299835" cy="1615440"/>
            <wp:effectExtent l="0" t="0" r="5715" b="3810"/>
            <wp:docPr id="2844" name="Рисунок 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7845C" w14:textId="77777777" w:rsidR="00C17E44" w:rsidRPr="00D074C8" w:rsidRDefault="00C17E44" w:rsidP="00C17E44">
      <w:pPr>
        <w:pStyle w:val="aff7"/>
      </w:pPr>
      <w:bookmarkStart w:id="123" w:name="_Ref511749094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74</w:t>
      </w:r>
      <w:r w:rsidRPr="00D074C8">
        <w:fldChar w:fldCharType="end"/>
      </w:r>
      <w:bookmarkEnd w:id="123"/>
      <w:r>
        <w:t>. Кнопка «Сохранить»</w:t>
      </w:r>
    </w:p>
    <w:p w14:paraId="59FD67FB" w14:textId="5F77B7E8" w:rsidR="00C17E44" w:rsidRDefault="00C17E44" w:rsidP="00C17E44">
      <w:pPr>
        <w:pStyle w:val="a0"/>
      </w:pPr>
      <w:r w:rsidRPr="00CD401B">
        <w:t>В открывшемся системном сообщении нажать на кнопку «</w:t>
      </w:r>
      <w:r>
        <w:t>Закрыть</w:t>
      </w:r>
      <w:r w:rsidRPr="00CD401B">
        <w:t>»</w:t>
      </w:r>
      <w:r w:rsidRPr="00D074C8">
        <w:t xml:space="preserve"> (</w:t>
      </w:r>
      <w:r>
        <w:fldChar w:fldCharType="begin"/>
      </w:r>
      <w:r>
        <w:instrText xml:space="preserve"> REF _Ref511749102 \h </w:instrText>
      </w:r>
      <w:r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75</w:t>
      </w:r>
      <w:r>
        <w:fldChar w:fldCharType="end"/>
      </w:r>
      <w:r w:rsidRPr="00D074C8">
        <w:t>).</w:t>
      </w:r>
    </w:p>
    <w:p w14:paraId="698AE89D" w14:textId="77777777" w:rsidR="00C17E44" w:rsidRPr="00D074C8" w:rsidRDefault="00C17E44" w:rsidP="00C17E44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25C49D6" wp14:editId="59898423">
            <wp:extent cx="5228571" cy="771429"/>
            <wp:effectExtent l="0" t="0" r="0" b="0"/>
            <wp:docPr id="2845" name="Рисунок 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28571" cy="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AC679" w14:textId="77777777" w:rsidR="00C17E44" w:rsidRPr="00D074C8" w:rsidRDefault="00C17E44" w:rsidP="00C17E44">
      <w:pPr>
        <w:pStyle w:val="aff7"/>
      </w:pPr>
      <w:bookmarkStart w:id="124" w:name="_Ref511749102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75</w:t>
      </w:r>
      <w:r w:rsidRPr="00D074C8">
        <w:fldChar w:fldCharType="end"/>
      </w:r>
      <w:bookmarkEnd w:id="124"/>
      <w:r w:rsidRPr="00D074C8">
        <w:t xml:space="preserve">. </w:t>
      </w:r>
      <w:r>
        <w:t>Системное сообщение</w:t>
      </w:r>
    </w:p>
    <w:p w14:paraId="1E9A86AA" w14:textId="77777777" w:rsidR="0059164D" w:rsidRDefault="0059164D" w:rsidP="00775057">
      <w:pPr>
        <w:pStyle w:val="1"/>
        <w:rPr>
          <w:rFonts w:asciiTheme="minorHAnsi" w:hAnsiTheme="minorHAnsi"/>
        </w:rPr>
      </w:pPr>
      <w:bookmarkStart w:id="125" w:name="_Toc523834015"/>
      <w:r w:rsidRPr="00D074C8">
        <w:t>Формирование и утверждение документа «Предложение на закупку»</w:t>
      </w:r>
      <w:bookmarkEnd w:id="125"/>
    </w:p>
    <w:p w14:paraId="6957B7B6" w14:textId="77777777" w:rsidR="000A1F9D" w:rsidRDefault="000A1F9D" w:rsidP="000A1F9D">
      <w:pPr>
        <w:pStyle w:val="a0"/>
      </w:pPr>
      <w:r w:rsidRPr="0059164D">
        <w:t>Формирование и утверждение документа «Предложение на закупку»</w:t>
      </w:r>
      <w:r>
        <w:t xml:space="preserve"> осуществляется в реестре </w:t>
      </w:r>
      <w:r w:rsidRPr="0059164D">
        <w:t>«Предложение на закупку»</w:t>
      </w:r>
      <w:r>
        <w:t>.</w:t>
      </w:r>
    </w:p>
    <w:p w14:paraId="652FBFF8" w14:textId="6D67265F" w:rsidR="000A1F9D" w:rsidRPr="00BC52AB" w:rsidRDefault="000A1F9D" w:rsidP="000A1F9D">
      <w:pPr>
        <w:pStyle w:val="a0"/>
      </w:pPr>
      <w:r w:rsidRPr="00BC52AB">
        <w:t>Для перехода в подраздел «</w:t>
      </w:r>
      <w:r w:rsidRPr="0059164D">
        <w:t>Предложение на закупку</w:t>
      </w:r>
      <w:r w:rsidRPr="00BC52AB">
        <w:t>» необходимо в главном окне Системы выбрать вкладку «Меню» (1), в открывшейся колонке выбрать раздел «</w:t>
      </w:r>
      <w:r>
        <w:rPr>
          <w:bCs/>
        </w:rPr>
        <w:t>Управление закупками</w:t>
      </w:r>
      <w:r w:rsidRPr="00BC52AB">
        <w:t>» (2) и открыть подраздел «</w:t>
      </w:r>
      <w:r w:rsidRPr="0059164D">
        <w:t>Предложение на закупку</w:t>
      </w:r>
      <w:r w:rsidRPr="00BC52AB">
        <w:t>» (3) одним нажатием левой кнопки мыши (</w:t>
      </w:r>
      <w:r w:rsidRPr="00BC52AB">
        <w:fldChar w:fldCharType="begin"/>
      </w:r>
      <w:r w:rsidRPr="00BC52AB">
        <w:instrText xml:space="preserve"> REF _Ref469095992 \h </w:instrText>
      </w:r>
      <w:r w:rsidRPr="00BC52AB">
        <w:fldChar w:fldCharType="separate"/>
      </w:r>
      <w:r w:rsidR="00E448BC" w:rsidRPr="00BC52AB">
        <w:t>Рисунок </w:t>
      </w:r>
      <w:r w:rsidR="00E448BC">
        <w:rPr>
          <w:noProof/>
        </w:rPr>
        <w:t>76</w:t>
      </w:r>
      <w:r w:rsidRPr="00BC52AB">
        <w:fldChar w:fldCharType="end"/>
      </w:r>
      <w:r w:rsidRPr="00BC52AB">
        <w:t>).</w:t>
      </w:r>
    </w:p>
    <w:p w14:paraId="73E47AC9" w14:textId="77777777" w:rsidR="000A1F9D" w:rsidRPr="00BC52AB" w:rsidRDefault="000A1F9D" w:rsidP="000A1F9D">
      <w:pPr>
        <w:pStyle w:val="af"/>
      </w:pPr>
      <w:r w:rsidRPr="005043CA">
        <w:rPr>
          <w:lang w:val="ru-RU" w:eastAsia="ru-RU"/>
        </w:rPr>
        <w:drawing>
          <wp:inline distT="0" distB="0" distL="0" distR="0" wp14:anchorId="57E83346" wp14:editId="0203F99F">
            <wp:extent cx="6299835" cy="4236085"/>
            <wp:effectExtent l="0" t="0" r="5715" b="0"/>
            <wp:docPr id="1130" name="Рисунок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76E3A" w14:textId="77777777" w:rsidR="000A1F9D" w:rsidRPr="00BC52AB" w:rsidRDefault="000A1F9D" w:rsidP="000A1F9D">
      <w:pPr>
        <w:pStyle w:val="af0"/>
      </w:pPr>
      <w:bookmarkStart w:id="126" w:name="_Ref469095992"/>
      <w:r w:rsidRPr="00BC52AB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76</w:t>
      </w:r>
      <w:r w:rsidR="000E3BA9">
        <w:rPr>
          <w:noProof/>
        </w:rPr>
        <w:fldChar w:fldCharType="end"/>
      </w:r>
      <w:bookmarkEnd w:id="126"/>
      <w:r w:rsidRPr="00BC52AB">
        <w:t>. Переход в подраздел «</w:t>
      </w:r>
      <w:r w:rsidRPr="0059164D">
        <w:t>Предложение на закупку</w:t>
      </w:r>
      <w:r w:rsidRPr="00BC52AB">
        <w:t>»</w:t>
      </w:r>
    </w:p>
    <w:p w14:paraId="125C6EA1" w14:textId="016F76E1" w:rsidR="000A1F9D" w:rsidRDefault="000A1F9D" w:rsidP="000A1F9D">
      <w:pPr>
        <w:pStyle w:val="a0"/>
      </w:pPr>
      <w:r w:rsidRPr="00BC52AB">
        <w:t>В результате откроется подраздел «</w:t>
      </w:r>
      <w:r w:rsidRPr="0059164D">
        <w:t>Предложение на закупку</w:t>
      </w:r>
      <w:r w:rsidRPr="00BC52AB">
        <w:t xml:space="preserve">», </w:t>
      </w:r>
      <w:r>
        <w:t xml:space="preserve">в котором необходимо перейти во вкладку, соответствующую бюджетному циклу, с которым будет осуществляться работа, затем перейти во вкладку «Планирование/Закупки» </w:t>
      </w:r>
      <w:r w:rsidRPr="00BC52AB">
        <w:t>(</w:t>
      </w:r>
      <w:r w:rsidRPr="00BC52AB">
        <w:fldChar w:fldCharType="begin"/>
      </w:r>
      <w:r w:rsidRPr="00BC52AB">
        <w:instrText xml:space="preserve"> REF _Ref469096011 \h </w:instrText>
      </w:r>
      <w:r w:rsidRPr="00BC52AB">
        <w:fldChar w:fldCharType="separate"/>
      </w:r>
      <w:r w:rsidR="00E448BC" w:rsidRPr="00BC52AB">
        <w:t>Рисунок </w:t>
      </w:r>
      <w:r w:rsidR="00E448BC">
        <w:rPr>
          <w:noProof/>
        </w:rPr>
        <w:t>77</w:t>
      </w:r>
      <w:r w:rsidRPr="00BC52AB">
        <w:fldChar w:fldCharType="end"/>
      </w:r>
      <w:r w:rsidRPr="00BC52AB">
        <w:t>).</w:t>
      </w:r>
    </w:p>
    <w:p w14:paraId="7F0CDBDE" w14:textId="0FAC0F39" w:rsidR="000A1F9D" w:rsidRPr="00BC52AB" w:rsidRDefault="005043CA" w:rsidP="000A1F9D">
      <w:pPr>
        <w:pStyle w:val="af"/>
      </w:pPr>
      <w:r>
        <w:rPr>
          <w:lang w:val="ru-RU" w:eastAsia="ru-RU"/>
        </w:rPr>
        <w:drawing>
          <wp:inline distT="0" distB="0" distL="0" distR="0" wp14:anchorId="56D0C8B6" wp14:editId="22B0C124">
            <wp:extent cx="6152515" cy="239014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BDB7F" w14:textId="77777777" w:rsidR="000A1F9D" w:rsidRPr="00BC52AB" w:rsidRDefault="000A1F9D" w:rsidP="000A1F9D">
      <w:pPr>
        <w:pStyle w:val="af0"/>
      </w:pPr>
      <w:bookmarkStart w:id="127" w:name="_Ref469096011"/>
      <w:r w:rsidRPr="00BC52AB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77</w:t>
      </w:r>
      <w:r w:rsidR="000E3BA9">
        <w:rPr>
          <w:noProof/>
        </w:rPr>
        <w:fldChar w:fldCharType="end"/>
      </w:r>
      <w:bookmarkEnd w:id="127"/>
      <w:r w:rsidRPr="00BC52AB">
        <w:t>. Подраздел «</w:t>
      </w:r>
      <w:r w:rsidRPr="0059164D">
        <w:t>Предложение на закупку</w:t>
      </w:r>
      <w:r w:rsidRPr="00BC52AB">
        <w:t>»</w:t>
      </w:r>
      <w:r>
        <w:t>,</w:t>
      </w:r>
      <w:r w:rsidRPr="00A3484C">
        <w:t xml:space="preserve"> </w:t>
      </w:r>
      <w:r>
        <w:t>вкладка «Планирование/Закупки»</w:t>
      </w:r>
    </w:p>
    <w:p w14:paraId="7E0056BF" w14:textId="50D4F2EA" w:rsidR="000A1F9D" w:rsidRPr="00BC52AB" w:rsidRDefault="000A1F9D" w:rsidP="000A1F9D">
      <w:pPr>
        <w:pStyle w:val="a0"/>
      </w:pPr>
      <w:r w:rsidRPr="00BC52AB">
        <w:t xml:space="preserve">Для работы с </w:t>
      </w:r>
      <w:r>
        <w:t>вкладкой «</w:t>
      </w:r>
      <w:r w:rsidRPr="0059164D">
        <w:t>Предложение на закупку</w:t>
      </w:r>
      <w:r>
        <w:t xml:space="preserve">» </w:t>
      </w:r>
      <w:r w:rsidRPr="00BC52AB">
        <w:t>в Системе реализована панель инструментов, состоящая из следующих функциональных кнопок (</w:t>
      </w:r>
      <w:r w:rsidRPr="00BC52AB">
        <w:fldChar w:fldCharType="begin"/>
      </w:r>
      <w:r w:rsidRPr="00BC52AB">
        <w:instrText xml:space="preserve"> REF _Ref469096017 \h </w:instrText>
      </w:r>
      <w:r w:rsidRPr="00BC52AB">
        <w:fldChar w:fldCharType="separate"/>
      </w:r>
      <w:r w:rsidR="00E448BC" w:rsidRPr="00BC52AB">
        <w:t>Рисунок </w:t>
      </w:r>
      <w:r w:rsidR="00E448BC">
        <w:rPr>
          <w:noProof/>
        </w:rPr>
        <w:t>78</w:t>
      </w:r>
      <w:r w:rsidRPr="00BC52AB">
        <w:fldChar w:fldCharType="end"/>
      </w:r>
      <w:r w:rsidRPr="00BC52AB">
        <w:t>):</w:t>
      </w:r>
    </w:p>
    <w:p w14:paraId="6E0CE5C1" w14:textId="77777777" w:rsidR="000A1F9D" w:rsidRPr="00BC52AB" w:rsidRDefault="000A1F9D" w:rsidP="000A1F9D">
      <w:pPr>
        <w:pStyle w:val="-"/>
        <w:numPr>
          <w:ilvl w:val="0"/>
          <w:numId w:val="42"/>
        </w:numPr>
        <w:snapToGrid/>
        <w:ind w:left="993" w:hanging="284"/>
      </w:pPr>
      <w:r w:rsidRPr="00BC52AB">
        <w:t>«Обновить» (1) – обновление страницы;</w:t>
      </w:r>
    </w:p>
    <w:p w14:paraId="7FD70D6D" w14:textId="77777777" w:rsidR="000A1F9D" w:rsidRPr="00BC52AB" w:rsidRDefault="000A1F9D" w:rsidP="000A1F9D">
      <w:pPr>
        <w:pStyle w:val="-"/>
        <w:numPr>
          <w:ilvl w:val="0"/>
          <w:numId w:val="42"/>
        </w:numPr>
        <w:snapToGrid/>
        <w:ind w:left="993" w:hanging="284"/>
      </w:pPr>
      <w:r w:rsidRPr="00BC52AB">
        <w:t>«Реестр» (2):</w:t>
      </w:r>
    </w:p>
    <w:p w14:paraId="5C8CDDF4" w14:textId="770967A2" w:rsidR="000A1F9D" w:rsidRPr="00975E71" w:rsidRDefault="00F5159D" w:rsidP="000A1F9D">
      <w:pPr>
        <w:pStyle w:val="--"/>
        <w:rPr>
          <w:lang w:val="ru-RU"/>
        </w:rPr>
      </w:pPr>
      <w:r w:rsidRPr="00975E71" w:rsidDel="00F5159D">
        <w:rPr>
          <w:lang w:val="ru-RU"/>
        </w:rPr>
        <w:t xml:space="preserve"> </w:t>
      </w:r>
      <w:r w:rsidR="000A1F9D" w:rsidRPr="00975E71">
        <w:rPr>
          <w:lang w:val="ru-RU"/>
        </w:rPr>
        <w:t>[Версии/Просмотр версии]</w:t>
      </w:r>
      <w:r w:rsidR="000A1F9D" w:rsidRPr="00975E71">
        <w:rPr>
          <w:i w:val="0"/>
          <w:lang w:val="ru-RU"/>
        </w:rPr>
        <w:t xml:space="preserve"> – просмотр версии;</w:t>
      </w:r>
    </w:p>
    <w:p w14:paraId="339F2233" w14:textId="7EBEE4AE" w:rsidR="000A1F9D" w:rsidRPr="00975E71" w:rsidRDefault="00F5159D" w:rsidP="000A1F9D">
      <w:pPr>
        <w:pStyle w:val="--"/>
        <w:rPr>
          <w:lang w:val="ru-RU"/>
        </w:rPr>
      </w:pPr>
      <w:r w:rsidRPr="00975E71" w:rsidDel="00F5159D">
        <w:rPr>
          <w:i w:val="0"/>
          <w:lang w:val="ru-RU"/>
        </w:rPr>
        <w:t xml:space="preserve"> </w:t>
      </w:r>
      <w:r w:rsidR="000A1F9D" w:rsidRPr="00975E71">
        <w:rPr>
          <w:lang w:val="ru-RU"/>
        </w:rPr>
        <w:t>[Открыть КБК на закупку]</w:t>
      </w:r>
      <w:r w:rsidR="000A1F9D" w:rsidRPr="00975E71">
        <w:rPr>
          <w:i w:val="0"/>
          <w:lang w:val="ru-RU"/>
        </w:rPr>
        <w:t xml:space="preserve"> – просмотр КБК на закупку;</w:t>
      </w:r>
    </w:p>
    <w:p w14:paraId="7AEFDEBB" w14:textId="77777777" w:rsidR="000A1F9D" w:rsidRPr="00BC52AB" w:rsidRDefault="000A1F9D" w:rsidP="000A1F9D">
      <w:pPr>
        <w:pStyle w:val="-"/>
        <w:numPr>
          <w:ilvl w:val="0"/>
          <w:numId w:val="42"/>
        </w:numPr>
        <w:snapToGrid/>
        <w:ind w:left="993" w:hanging="284"/>
      </w:pPr>
      <w:r w:rsidRPr="00BC52AB">
        <w:t>«Печать» (3):</w:t>
      </w:r>
    </w:p>
    <w:p w14:paraId="5F40B4D3" w14:textId="2B6A269E" w:rsidR="000A1F9D" w:rsidRPr="00975E71" w:rsidRDefault="000A1F9D" w:rsidP="000A1F9D">
      <w:pPr>
        <w:pStyle w:val="--"/>
        <w:rPr>
          <w:lang w:val="ru-RU"/>
        </w:rPr>
      </w:pPr>
      <w:r w:rsidRPr="00975E71">
        <w:rPr>
          <w:lang w:val="ru-RU"/>
        </w:rPr>
        <w:t>[Печать реестра]</w:t>
      </w:r>
      <w:r w:rsidRPr="00975E71">
        <w:rPr>
          <w:i w:val="0"/>
          <w:lang w:val="ru-RU"/>
        </w:rPr>
        <w:t xml:space="preserve"> – формирование печатной формы реестра на рабочую станцию пользователя с расширением </w:t>
      </w:r>
      <w:r w:rsidRPr="00975E71">
        <w:rPr>
          <w:b/>
          <w:i w:val="0"/>
          <w:lang w:val="ru-RU"/>
        </w:rPr>
        <w:t>*.</w:t>
      </w:r>
      <w:r w:rsidRPr="00CF1F4E">
        <w:rPr>
          <w:b/>
          <w:i w:val="0"/>
        </w:rPr>
        <w:t>xls</w:t>
      </w:r>
      <w:r w:rsidR="005043CA">
        <w:rPr>
          <w:i w:val="0"/>
          <w:lang w:val="ru-RU"/>
        </w:rPr>
        <w:t>.</w:t>
      </w:r>
    </w:p>
    <w:p w14:paraId="53430660" w14:textId="26567E4F" w:rsidR="000A1F9D" w:rsidRPr="00BC52AB" w:rsidRDefault="00F5159D" w:rsidP="000A1F9D">
      <w:pPr>
        <w:pStyle w:val="af"/>
      </w:pPr>
      <w:r w:rsidRPr="00A56A1D" w:rsidDel="00F5159D">
        <w:rPr>
          <w:lang w:val="ru-RU"/>
        </w:rPr>
        <w:t xml:space="preserve"> </w:t>
      </w:r>
      <w:r w:rsidR="005043CA" w:rsidRPr="00E47A88">
        <w:rPr>
          <w:lang w:val="ru-RU"/>
        </w:rPr>
        <w:t xml:space="preserve"> </w:t>
      </w:r>
      <w:r w:rsidR="005043CA">
        <w:rPr>
          <w:lang w:val="ru-RU" w:eastAsia="ru-RU"/>
        </w:rPr>
        <w:drawing>
          <wp:inline distT="0" distB="0" distL="0" distR="0" wp14:anchorId="522A39D7" wp14:editId="38F9D0D6">
            <wp:extent cx="6152515" cy="239014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884B7" w14:textId="77777777" w:rsidR="000A1F9D" w:rsidRPr="00BC52AB" w:rsidRDefault="000A1F9D" w:rsidP="000A1F9D">
      <w:pPr>
        <w:pStyle w:val="aff7"/>
      </w:pPr>
      <w:bookmarkStart w:id="128" w:name="_Ref469096017"/>
      <w:r w:rsidRPr="00BC52AB">
        <w:t>Рисунок </w:t>
      </w:r>
      <w:r w:rsidRPr="00BC52AB">
        <w:fldChar w:fldCharType="begin"/>
      </w:r>
      <w:r w:rsidRPr="00BC52AB">
        <w:instrText xml:space="preserve"> SEQ Рисунок \* ARABIC </w:instrText>
      </w:r>
      <w:r w:rsidRPr="00BC52AB">
        <w:fldChar w:fldCharType="separate"/>
      </w:r>
      <w:r w:rsidR="00E448BC">
        <w:t>78</w:t>
      </w:r>
      <w:r w:rsidRPr="00BC52AB">
        <w:fldChar w:fldCharType="end"/>
      </w:r>
      <w:bookmarkEnd w:id="128"/>
      <w:r w:rsidRPr="00BC52AB">
        <w:t>. Функциональные кнопки подраздела «</w:t>
      </w:r>
      <w:r w:rsidRPr="0059164D">
        <w:t>Предложение на закупку</w:t>
      </w:r>
      <w:r w:rsidRPr="00BC52AB">
        <w:t>»</w:t>
      </w:r>
    </w:p>
    <w:p w14:paraId="5CB1E341" w14:textId="666380CC" w:rsidR="003307E0" w:rsidRPr="00D074C8" w:rsidRDefault="003307E0" w:rsidP="00641085">
      <w:pPr>
        <w:pStyle w:val="20"/>
      </w:pPr>
      <w:bookmarkStart w:id="129" w:name="_Toc523834016"/>
      <w:r w:rsidRPr="00D074C8">
        <w:t>Формирование документа «</w:t>
      </w:r>
      <w:r w:rsidR="0059164D" w:rsidRPr="00D074C8">
        <w:t>Предложение на закупку»</w:t>
      </w:r>
      <w:bookmarkEnd w:id="129"/>
    </w:p>
    <w:p w14:paraId="0B3E63D9" w14:textId="402FEBDB" w:rsidR="00C76FBC" w:rsidRPr="00D074C8" w:rsidRDefault="00C76FBC" w:rsidP="00C76FBC">
      <w:pPr>
        <w:pStyle w:val="a0"/>
        <w:rPr>
          <w:bCs/>
        </w:rPr>
      </w:pPr>
      <w:bookmarkStart w:id="130" w:name="_Ref406488221"/>
      <w:bookmarkStart w:id="131" w:name="_Toc445970418"/>
      <w:bookmarkStart w:id="132" w:name="_Toc472427394"/>
      <w:bookmarkStart w:id="133" w:name="_Ref470126897"/>
      <w:bookmarkStart w:id="134" w:name="_Toc470803428"/>
      <w:r w:rsidRPr="00D074C8">
        <w:rPr>
          <w:bCs/>
        </w:rPr>
        <w:t xml:space="preserve">Формирование </w:t>
      </w:r>
      <w:r w:rsidR="00F073A5" w:rsidRPr="00D074C8">
        <w:rPr>
          <w:bCs/>
        </w:rPr>
        <w:t xml:space="preserve">документа «Предложение на закупку» </w:t>
      </w:r>
      <w:r w:rsidRPr="00D074C8">
        <w:rPr>
          <w:bCs/>
        </w:rPr>
        <w:t xml:space="preserve">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59D1C600" w14:textId="343718EB" w:rsidR="003307E0" w:rsidRPr="00D074C8" w:rsidRDefault="003307E0" w:rsidP="00641085">
      <w:pPr>
        <w:pStyle w:val="3"/>
      </w:pPr>
      <w:bookmarkStart w:id="135" w:name="_Toc523834017"/>
      <w:r w:rsidRPr="00D074C8">
        <w:t>Внутреннее согласование</w:t>
      </w:r>
      <w:bookmarkEnd w:id="130"/>
      <w:bookmarkEnd w:id="131"/>
      <w:bookmarkEnd w:id="135"/>
      <w:r w:rsidRPr="00D074C8">
        <w:t xml:space="preserve"> </w:t>
      </w:r>
      <w:bookmarkEnd w:id="132"/>
    </w:p>
    <w:p w14:paraId="735C40CC" w14:textId="77777777" w:rsidR="00692977" w:rsidRPr="00D074C8" w:rsidRDefault="00692977" w:rsidP="00641085">
      <w:pPr>
        <w:pStyle w:val="4"/>
      </w:pPr>
      <w:bookmarkStart w:id="136" w:name="_Ref488402422"/>
      <w:bookmarkStart w:id="137" w:name="_Toc523834018"/>
      <w:r w:rsidRPr="00641085">
        <w:t>Формирование</w:t>
      </w:r>
      <w:r w:rsidRPr="00D074C8">
        <w:t xml:space="preserve"> листа согласования</w:t>
      </w:r>
      <w:bookmarkEnd w:id="136"/>
      <w:bookmarkEnd w:id="137"/>
    </w:p>
    <w:p w14:paraId="5D7F54A3" w14:textId="308145B3" w:rsidR="00E5253E" w:rsidRPr="00D074C8" w:rsidRDefault="00EF3B2B" w:rsidP="00692977">
      <w:pPr>
        <w:pStyle w:val="a0"/>
        <w:rPr>
          <w:bCs/>
        </w:rPr>
      </w:pPr>
      <w:r w:rsidRPr="00D074C8">
        <w:rPr>
          <w:bCs/>
        </w:rPr>
        <w:t>Формирование листа согласования</w:t>
      </w:r>
      <w:r w:rsidR="00E5253E" w:rsidRPr="00D074C8">
        <w:rPr>
          <w:bCs/>
        </w:rPr>
        <w:t xml:space="preserve">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07C4E90B" w14:textId="1FF4AB7C" w:rsidR="005703D6" w:rsidRPr="00D074C8" w:rsidRDefault="005703D6" w:rsidP="00641085">
      <w:pPr>
        <w:pStyle w:val="4"/>
      </w:pPr>
      <w:bookmarkStart w:id="138" w:name="_Ref488402390"/>
      <w:bookmarkStart w:id="139" w:name="_Toc523834019"/>
      <w:r w:rsidRPr="00D074C8">
        <w:t>Согласование</w:t>
      </w:r>
      <w:bookmarkEnd w:id="138"/>
      <w:bookmarkEnd w:id="139"/>
    </w:p>
    <w:p w14:paraId="282CFACD" w14:textId="699166BE" w:rsidR="005703D6" w:rsidRPr="00D074C8" w:rsidRDefault="00C76FBC" w:rsidP="005703D6">
      <w:pPr>
        <w:pStyle w:val="a0"/>
        <w:rPr>
          <w:lang w:eastAsia="zh-CN"/>
        </w:rPr>
      </w:pPr>
      <w:r w:rsidRPr="00D074C8">
        <w:rPr>
          <w:bCs/>
        </w:rPr>
        <w:t>Согласование</w:t>
      </w:r>
      <w:r w:rsidR="00EF3B2B" w:rsidRPr="00D074C8">
        <w:rPr>
          <w:bCs/>
        </w:rPr>
        <w:t xml:space="preserve"> согласования осуществляется пользователем с ролью </w:t>
      </w:r>
      <w:r w:rsidR="00EF3B2B" w:rsidRPr="00D074C8">
        <w:rPr>
          <w:lang w:eastAsia="zh-CN"/>
        </w:rPr>
        <w:t xml:space="preserve">«Формирование и ведение Плана закупок ПБС </w:t>
      </w:r>
      <w:r w:rsidR="005703D6" w:rsidRPr="00D074C8">
        <w:rPr>
          <w:lang w:eastAsia="zh-CN"/>
        </w:rPr>
        <w:t>(Согласование)».</w:t>
      </w:r>
    </w:p>
    <w:p w14:paraId="72437ACC" w14:textId="3C0598DF" w:rsidR="00161127" w:rsidRPr="00D074C8" w:rsidRDefault="00161127" w:rsidP="00641085">
      <w:pPr>
        <w:pStyle w:val="4"/>
      </w:pPr>
      <w:bookmarkStart w:id="140" w:name="_Ref488402694"/>
      <w:bookmarkStart w:id="141" w:name="_Toc523834020"/>
      <w:r w:rsidRPr="00D074C8">
        <w:t>Подписание</w:t>
      </w:r>
      <w:bookmarkEnd w:id="140"/>
      <w:bookmarkEnd w:id="141"/>
    </w:p>
    <w:p w14:paraId="21CAD8C6" w14:textId="730AE2CC" w:rsidR="00161127" w:rsidRPr="00D074C8" w:rsidRDefault="00C76FBC" w:rsidP="00161127">
      <w:pPr>
        <w:pStyle w:val="a0"/>
      </w:pPr>
      <w:r w:rsidRPr="00D074C8">
        <w:rPr>
          <w:bCs/>
        </w:rPr>
        <w:t>Подписание</w:t>
      </w:r>
      <w:r w:rsidR="00EF3B2B" w:rsidRPr="00D074C8">
        <w:rPr>
          <w:bCs/>
        </w:rPr>
        <w:t xml:space="preserve"> осуществляется пользователем с ролью </w:t>
      </w:r>
      <w:r w:rsidR="00EF3B2B" w:rsidRPr="00D074C8">
        <w:rPr>
          <w:lang w:eastAsia="zh-CN"/>
        </w:rPr>
        <w:t xml:space="preserve">«Формирование и ведение Плана закупок ПБС </w:t>
      </w:r>
      <w:r w:rsidR="00161127" w:rsidRPr="00D074C8">
        <w:rPr>
          <w:lang w:eastAsia="zh-CN"/>
        </w:rPr>
        <w:t>(Подписание)».</w:t>
      </w:r>
    </w:p>
    <w:p w14:paraId="7742EAFB" w14:textId="77777777" w:rsidR="00E77758" w:rsidRPr="00D074C8" w:rsidRDefault="00E77758" w:rsidP="00641085">
      <w:pPr>
        <w:pStyle w:val="4"/>
      </w:pPr>
      <w:bookmarkStart w:id="142" w:name="_Toc523834021"/>
      <w:r w:rsidRPr="00D074C8">
        <w:t>Редактирование и повторное согласование</w:t>
      </w:r>
      <w:bookmarkEnd w:id="142"/>
    </w:p>
    <w:p w14:paraId="40515AF8" w14:textId="0131732C" w:rsidR="00AF37B3" w:rsidRPr="00D074C8" w:rsidRDefault="00C76FBC" w:rsidP="00AF37B3">
      <w:pPr>
        <w:pStyle w:val="a0"/>
      </w:pPr>
      <w:r w:rsidRPr="00D074C8">
        <w:rPr>
          <w:bCs/>
        </w:rPr>
        <w:t>Редактирование и повторное согласование осуществляется пользователем с</w:t>
      </w:r>
      <w:r w:rsidR="00AF37B3" w:rsidRPr="00D074C8">
        <w:rPr>
          <w:lang w:eastAsia="zh-CN"/>
        </w:rPr>
        <w:t xml:space="preserve"> ролью «Формирование и ведение Плана закупок ПБС (</w:t>
      </w:r>
      <w:r w:rsidR="00B54B39" w:rsidRPr="00D074C8">
        <w:rPr>
          <w:lang w:eastAsia="zh-CN"/>
        </w:rPr>
        <w:t>Ввод данных</w:t>
      </w:r>
      <w:r w:rsidR="00AF37B3" w:rsidRPr="00D074C8">
        <w:rPr>
          <w:lang w:eastAsia="zh-CN"/>
        </w:rPr>
        <w:t>)»</w:t>
      </w:r>
      <w:r w:rsidR="00B54B39" w:rsidRPr="00D074C8">
        <w:rPr>
          <w:lang w:eastAsia="zh-CN"/>
        </w:rPr>
        <w:t>, «Формирование и ведение Плана закупок ПБС (Согласование)», «Формирование и ведение Плана закупок ПБС (Подписание</w:t>
      </w:r>
      <w:r w:rsidRPr="00D074C8">
        <w:rPr>
          <w:lang w:eastAsia="zh-CN"/>
        </w:rPr>
        <w:t>)».</w:t>
      </w:r>
    </w:p>
    <w:p w14:paraId="735A011C" w14:textId="5FEE8F98" w:rsidR="007C2D44" w:rsidRPr="00D074C8" w:rsidRDefault="00800010" w:rsidP="00641085">
      <w:pPr>
        <w:pStyle w:val="3"/>
      </w:pPr>
      <w:bookmarkStart w:id="143" w:name="_Ref488406841"/>
      <w:bookmarkStart w:id="144" w:name="_Toc523834022"/>
      <w:r w:rsidRPr="00D074C8">
        <w:t>Массовое согласование</w:t>
      </w:r>
      <w:bookmarkEnd w:id="143"/>
      <w:bookmarkEnd w:id="144"/>
    </w:p>
    <w:p w14:paraId="4AC4A9FF" w14:textId="23D5AA5C" w:rsidR="00C76FBC" w:rsidRDefault="00C76FBC" w:rsidP="00C76FBC">
      <w:pPr>
        <w:pStyle w:val="a0"/>
        <w:rPr>
          <w:lang w:eastAsia="zh-CN"/>
        </w:rPr>
      </w:pPr>
      <w:r w:rsidRPr="00D074C8">
        <w:rPr>
          <w:bCs/>
        </w:rPr>
        <w:t>Массовое согласование осуществляется пользователем с</w:t>
      </w:r>
      <w:r w:rsidRPr="00D074C8">
        <w:rPr>
          <w:lang w:eastAsia="zh-CN"/>
        </w:rPr>
        <w:t xml:space="preserve"> ролью «Формирование и ведение Плана закупок ПБС (Ввод данных)», «Формирование и ведение Плана закупок ПБС (Согласование)», «Формирование и ведение Плана закупок ПБС (Подписание)».</w:t>
      </w:r>
    </w:p>
    <w:p w14:paraId="2227000B" w14:textId="0F168A7D" w:rsidR="000A1F9D" w:rsidRDefault="000A1F9D" w:rsidP="00641085">
      <w:pPr>
        <w:pStyle w:val="20"/>
      </w:pPr>
      <w:bookmarkStart w:id="145" w:name="_Toc513484845"/>
      <w:bookmarkStart w:id="146" w:name="_Toc523834023"/>
      <w:r>
        <w:t>Просмотр документа «Предложение на закупку»</w:t>
      </w:r>
      <w:bookmarkEnd w:id="145"/>
      <w:bookmarkEnd w:id="146"/>
    </w:p>
    <w:p w14:paraId="32F54B01" w14:textId="77777777" w:rsidR="00F5159D" w:rsidRPr="00D074C8" w:rsidRDefault="00F5159D" w:rsidP="00F5159D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14:paraId="2FA280AB" w14:textId="7F14FA73" w:rsidR="000A1F9D" w:rsidRDefault="000A1F9D" w:rsidP="000A1F9D">
      <w:pPr>
        <w:pStyle w:val="a0"/>
      </w:pPr>
      <w:r>
        <w:t>Для просмотра документа «Предложение на закупку» необходимо открыть соответствующую строку двойным нажатием левой кнопки мыши (</w:t>
      </w:r>
      <w:r>
        <w:fldChar w:fldCharType="begin"/>
      </w:r>
      <w:r>
        <w:instrText xml:space="preserve"> REF _Ref511993772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79</w:t>
      </w:r>
      <w:r>
        <w:fldChar w:fldCharType="end"/>
      </w:r>
      <w:r>
        <w:t>).</w:t>
      </w:r>
    </w:p>
    <w:p w14:paraId="082EF219" w14:textId="27177EE8" w:rsidR="000A1F9D" w:rsidRDefault="005043CA" w:rsidP="000A1F9D">
      <w:pPr>
        <w:pStyle w:val="aff7"/>
        <w:keepNext/>
        <w:keepLines/>
      </w:pPr>
      <w:r>
        <w:drawing>
          <wp:inline distT="0" distB="0" distL="0" distR="0" wp14:anchorId="4B6C5848" wp14:editId="16839F5F">
            <wp:extent cx="6152515" cy="314706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A519F" w14:textId="633670E6" w:rsidR="000A1F9D" w:rsidRDefault="000A1F9D" w:rsidP="000A1F9D">
      <w:pPr>
        <w:pStyle w:val="aff7"/>
      </w:pPr>
      <w:bookmarkStart w:id="147" w:name="_Ref51199377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79</w:t>
      </w:r>
      <w:r>
        <w:fldChar w:fldCharType="end"/>
      </w:r>
      <w:bookmarkEnd w:id="147"/>
      <w:r>
        <w:t>. Просмотр документа «Предложение на закупку»</w:t>
      </w:r>
    </w:p>
    <w:p w14:paraId="02E9FE82" w14:textId="4694492C" w:rsidR="000A1F9D" w:rsidRDefault="000A1F9D" w:rsidP="000A1F9D">
      <w:pPr>
        <w:pStyle w:val="a0"/>
      </w:pPr>
      <w:r>
        <w:t>В результате откроется окно «Предложение на закупку товара, работ, услуги для обеспечения федеральных нужд», в котором данные не доступны для редактирования.</w:t>
      </w:r>
    </w:p>
    <w:p w14:paraId="19ACAB94" w14:textId="2CB14CB8" w:rsidR="000A1F9D" w:rsidRDefault="000A1F9D" w:rsidP="000A1F9D">
      <w:pPr>
        <w:pStyle w:val="a0"/>
      </w:pPr>
      <w:r>
        <w:t>Для закрытия окна «Предложение на закупку товара, работ, услуги для обеспечения федеральных нужд» необходимо нажать на кнопку «Закрыть»</w:t>
      </w:r>
      <w:r w:rsidRPr="000A1F9D">
        <w:t xml:space="preserve"> </w:t>
      </w:r>
      <w:r>
        <w:t>(</w:t>
      </w:r>
      <w:r>
        <w:fldChar w:fldCharType="begin"/>
      </w:r>
      <w:r>
        <w:instrText xml:space="preserve"> REF _Ref511993777 \h </w:instrText>
      </w:r>
      <w:r>
        <w:fldChar w:fldCharType="separate"/>
      </w:r>
      <w:r w:rsidR="00E448BC">
        <w:t xml:space="preserve">Рисунок </w:t>
      </w:r>
      <w:r w:rsidR="00E448BC">
        <w:rPr>
          <w:noProof/>
        </w:rPr>
        <w:t>80</w:t>
      </w:r>
      <w:r>
        <w:fldChar w:fldCharType="end"/>
      </w:r>
      <w:r>
        <w:t>).</w:t>
      </w:r>
    </w:p>
    <w:p w14:paraId="0F41D0F2" w14:textId="3B523367" w:rsidR="000A1F9D" w:rsidRDefault="000A1F9D" w:rsidP="000A1F9D">
      <w:pPr>
        <w:pStyle w:val="af"/>
      </w:pPr>
      <w:r w:rsidRPr="005043CA">
        <w:rPr>
          <w:lang w:val="ru-RU" w:eastAsia="ru-RU"/>
        </w:rPr>
        <w:drawing>
          <wp:inline distT="0" distB="0" distL="0" distR="0" wp14:anchorId="5B8AC491" wp14:editId="75A3D9D2">
            <wp:extent cx="6152515" cy="375539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98990" w14:textId="53B939DC" w:rsidR="000A1F9D" w:rsidRDefault="000A1F9D" w:rsidP="000A1F9D">
      <w:pPr>
        <w:pStyle w:val="aff7"/>
      </w:pPr>
      <w:bookmarkStart w:id="148" w:name="_Ref511993777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80</w:t>
      </w:r>
      <w:r>
        <w:fldChar w:fldCharType="end"/>
      </w:r>
      <w:bookmarkEnd w:id="148"/>
      <w:r>
        <w:t>.</w:t>
      </w:r>
      <w:r w:rsidRPr="00B71DA5">
        <w:t xml:space="preserve"> </w:t>
      </w:r>
      <w:r>
        <w:t>Кнопка «Закрыть»</w:t>
      </w:r>
    </w:p>
    <w:p w14:paraId="1AA3F74C" w14:textId="483F4118" w:rsidR="0027027C" w:rsidRPr="00D074C8" w:rsidRDefault="00B47D86" w:rsidP="00775057">
      <w:pPr>
        <w:pStyle w:val="1"/>
        <w:rPr>
          <w:rFonts w:asciiTheme="minorHAnsi" w:hAnsiTheme="minorHAnsi"/>
        </w:rPr>
      </w:pPr>
      <w:bookmarkStart w:id="149" w:name="_Toc513551714"/>
      <w:bookmarkStart w:id="150" w:name="_Toc523834024"/>
      <w:bookmarkEnd w:id="149"/>
      <w:r w:rsidRPr="00D074C8">
        <w:t>Формирование Распределения по КБК</w:t>
      </w:r>
      <w:bookmarkEnd w:id="150"/>
    </w:p>
    <w:bookmarkEnd w:id="133"/>
    <w:bookmarkEnd w:id="134"/>
    <w:p w14:paraId="5D78B99F" w14:textId="59F1CFC8" w:rsidR="00F073A5" w:rsidRDefault="00F073A5" w:rsidP="00F073A5">
      <w:pPr>
        <w:pStyle w:val="a0"/>
        <w:rPr>
          <w:lang w:eastAsia="zh-CN"/>
        </w:rPr>
      </w:pPr>
      <w:r w:rsidRPr="00D074C8">
        <w:rPr>
          <w:bCs/>
        </w:rPr>
        <w:t xml:space="preserve">Формирование документа «КБК на закупку»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76C4881C" w14:textId="37164C84" w:rsidR="004F497B" w:rsidRDefault="004F497B" w:rsidP="004F497B">
      <w:pPr>
        <w:pStyle w:val="a0"/>
      </w:pPr>
      <w:r>
        <w:t>Ф</w:t>
      </w:r>
      <w:r w:rsidRPr="00B47D86">
        <w:t xml:space="preserve">ормирование </w:t>
      </w:r>
      <w:r w:rsidRPr="00D074C8">
        <w:rPr>
          <w:bCs/>
        </w:rPr>
        <w:t>документа «КБК на закупку»</w:t>
      </w:r>
      <w:r>
        <w:rPr>
          <w:bCs/>
        </w:rPr>
        <w:t xml:space="preserve"> </w:t>
      </w:r>
      <w:r>
        <w:t xml:space="preserve">осуществляется в реестре </w:t>
      </w:r>
      <w:r w:rsidRPr="0059164D">
        <w:t>«</w:t>
      </w:r>
      <w:r>
        <w:t>КБК</w:t>
      </w:r>
      <w:r w:rsidRPr="0059164D">
        <w:t xml:space="preserve"> на закупк</w:t>
      </w:r>
      <w:r>
        <w:t>и</w:t>
      </w:r>
      <w:r w:rsidRPr="0059164D">
        <w:t>»</w:t>
      </w:r>
      <w:r>
        <w:t>.</w:t>
      </w:r>
    </w:p>
    <w:p w14:paraId="6CA684CB" w14:textId="569E8E69" w:rsidR="004F497B" w:rsidRPr="00BC52AB" w:rsidRDefault="004F497B" w:rsidP="004F497B">
      <w:pPr>
        <w:pStyle w:val="a0"/>
      </w:pPr>
      <w:r w:rsidRPr="00BC52AB">
        <w:t>Для перехода в подраздел «</w:t>
      </w:r>
      <w:r>
        <w:t>КБК</w:t>
      </w:r>
      <w:r w:rsidRPr="0059164D">
        <w:t xml:space="preserve"> на закупк</w:t>
      </w:r>
      <w:r>
        <w:t>и</w:t>
      </w:r>
      <w:r w:rsidRPr="00BC52AB">
        <w:t>» необходимо в главном окне Системы выбрать вкладку «Меню» (1), в открывшейся колонке выбрать раздел «</w:t>
      </w:r>
      <w:r>
        <w:rPr>
          <w:bCs/>
        </w:rPr>
        <w:t>Управление закупками</w:t>
      </w:r>
      <w:r w:rsidRPr="00BC52AB">
        <w:t>» (2) и открыть подраздел «</w:t>
      </w:r>
      <w:r>
        <w:t>КБК</w:t>
      </w:r>
      <w:r w:rsidRPr="0059164D">
        <w:t xml:space="preserve"> на закупк</w:t>
      </w:r>
      <w:r>
        <w:t>и</w:t>
      </w:r>
      <w:r w:rsidRPr="00BC52AB">
        <w:t>» (3) одним нажатием левой кнопки мыши (</w:t>
      </w:r>
      <w:r>
        <w:fldChar w:fldCharType="begin"/>
      </w:r>
      <w:r>
        <w:instrText xml:space="preserve"> REF _Ref488402734 \h </w:instrText>
      </w:r>
      <w:r>
        <w:fldChar w:fldCharType="separate"/>
      </w:r>
      <w:r w:rsidR="00E448BC" w:rsidRPr="00BC52AB">
        <w:t>Рисунок </w:t>
      </w:r>
      <w:r w:rsidR="00E448BC">
        <w:rPr>
          <w:noProof/>
        </w:rPr>
        <w:t>81</w:t>
      </w:r>
      <w:r>
        <w:fldChar w:fldCharType="end"/>
      </w:r>
      <w:r w:rsidRPr="00BC52AB">
        <w:t>).</w:t>
      </w:r>
    </w:p>
    <w:p w14:paraId="4B414BDE" w14:textId="77777777" w:rsidR="004F497B" w:rsidRPr="00BC52AB" w:rsidRDefault="004F497B" w:rsidP="004F497B">
      <w:pPr>
        <w:pStyle w:val="af"/>
      </w:pPr>
      <w:r w:rsidRPr="005043CA">
        <w:rPr>
          <w:lang w:val="ru-RU" w:eastAsia="ru-RU"/>
        </w:rPr>
        <w:drawing>
          <wp:inline distT="0" distB="0" distL="0" distR="0" wp14:anchorId="3D3A1F7B" wp14:editId="79D67B09">
            <wp:extent cx="6299835" cy="4236085"/>
            <wp:effectExtent l="0" t="0" r="5715" b="0"/>
            <wp:docPr id="1131" name="Рисунок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861AF" w14:textId="77777777" w:rsidR="004F497B" w:rsidRPr="00BC52AB" w:rsidRDefault="004F497B" w:rsidP="004F497B">
      <w:pPr>
        <w:pStyle w:val="af0"/>
      </w:pPr>
      <w:bookmarkStart w:id="151" w:name="_Ref488402734"/>
      <w:r w:rsidRPr="00BC52AB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81</w:t>
      </w:r>
      <w:r w:rsidR="000E3BA9">
        <w:rPr>
          <w:noProof/>
        </w:rPr>
        <w:fldChar w:fldCharType="end"/>
      </w:r>
      <w:bookmarkEnd w:id="151"/>
      <w:r w:rsidRPr="00BC52AB">
        <w:t>. Переход в подраздел «</w:t>
      </w:r>
      <w:r>
        <w:t>КБК</w:t>
      </w:r>
      <w:r w:rsidRPr="0059164D">
        <w:t xml:space="preserve"> на закупк</w:t>
      </w:r>
      <w:r>
        <w:t>и</w:t>
      </w:r>
      <w:r w:rsidRPr="00BC52AB">
        <w:t>»</w:t>
      </w:r>
    </w:p>
    <w:p w14:paraId="13984ED8" w14:textId="3A2244E3" w:rsidR="004F497B" w:rsidRPr="00BC52AB" w:rsidRDefault="004F497B" w:rsidP="004F497B">
      <w:pPr>
        <w:pStyle w:val="a0"/>
      </w:pPr>
      <w:r w:rsidRPr="00BC52AB">
        <w:t>В результате откроется подраздел «</w:t>
      </w:r>
      <w:r>
        <w:t>КБК</w:t>
      </w:r>
      <w:r w:rsidRPr="0059164D">
        <w:t xml:space="preserve"> на закупк</w:t>
      </w:r>
      <w:r>
        <w:t>и</w:t>
      </w:r>
      <w:r w:rsidRPr="00BC52AB">
        <w:t xml:space="preserve">», </w:t>
      </w:r>
      <w:r>
        <w:t xml:space="preserve">в котором необходимо перейти во вкладку, соответствующую бюджетному циклу, с которым будет осуществляться работа, затем перейти во вкладку «Планирование/По закупкам/Закупки» </w:t>
      </w:r>
      <w:r w:rsidRPr="00BC52AB">
        <w:t>(</w:t>
      </w:r>
      <w:r>
        <w:fldChar w:fldCharType="begin"/>
      </w:r>
      <w:r>
        <w:instrText xml:space="preserve"> REF _Ref488402740 \h </w:instrText>
      </w:r>
      <w:r>
        <w:fldChar w:fldCharType="separate"/>
      </w:r>
      <w:r w:rsidR="00E448BC" w:rsidRPr="00BC52AB">
        <w:t>Рисунок </w:t>
      </w:r>
      <w:r w:rsidR="00E448BC">
        <w:rPr>
          <w:noProof/>
        </w:rPr>
        <w:t>82</w:t>
      </w:r>
      <w:r>
        <w:fldChar w:fldCharType="end"/>
      </w:r>
      <w:r w:rsidRPr="00BC52AB">
        <w:t>).</w:t>
      </w:r>
    </w:p>
    <w:p w14:paraId="551566E5" w14:textId="613F1C7C" w:rsidR="004F497B" w:rsidRPr="00BC52AB" w:rsidRDefault="005043CA" w:rsidP="004F497B">
      <w:pPr>
        <w:pStyle w:val="af"/>
      </w:pPr>
      <w:r>
        <w:rPr>
          <w:lang w:val="ru-RU" w:eastAsia="ru-RU"/>
        </w:rPr>
        <w:drawing>
          <wp:inline distT="0" distB="0" distL="0" distR="0" wp14:anchorId="4D34B8DB" wp14:editId="7AA49467">
            <wp:extent cx="6152515" cy="3189605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8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94266" w14:textId="77777777" w:rsidR="004F497B" w:rsidRPr="00BC52AB" w:rsidRDefault="004F497B" w:rsidP="004F497B">
      <w:pPr>
        <w:pStyle w:val="af0"/>
      </w:pPr>
      <w:bookmarkStart w:id="152" w:name="_Ref488402740"/>
      <w:r w:rsidRPr="00BC52AB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82</w:t>
      </w:r>
      <w:r w:rsidR="000E3BA9">
        <w:rPr>
          <w:noProof/>
        </w:rPr>
        <w:fldChar w:fldCharType="end"/>
      </w:r>
      <w:bookmarkEnd w:id="152"/>
      <w:r w:rsidRPr="00BC52AB">
        <w:t>. Подраздел «</w:t>
      </w:r>
      <w:r>
        <w:t>КБК</w:t>
      </w:r>
      <w:r w:rsidRPr="0059164D">
        <w:t xml:space="preserve"> на закупк</w:t>
      </w:r>
      <w:r>
        <w:t>и</w:t>
      </w:r>
      <w:r w:rsidRPr="00BC52AB">
        <w:t>»</w:t>
      </w:r>
      <w:r>
        <w:t>,</w:t>
      </w:r>
      <w:r w:rsidRPr="00A3484C">
        <w:t xml:space="preserve"> </w:t>
      </w:r>
      <w:r>
        <w:t>вкладка «Планирование/По закупкам/Закупки»</w:t>
      </w:r>
    </w:p>
    <w:p w14:paraId="3115096A" w14:textId="77777777" w:rsidR="004F497B" w:rsidRPr="00C53045" w:rsidRDefault="004F497B" w:rsidP="004F497B">
      <w:pPr>
        <w:pStyle w:val="a0"/>
      </w:pPr>
      <w:r>
        <w:t>Во вкладке</w:t>
      </w:r>
      <w:r w:rsidRPr="00C53045">
        <w:t xml:space="preserve"> «</w:t>
      </w:r>
      <w:r>
        <w:t>Планирование/По закупкам/Закупки</w:t>
      </w:r>
      <w:r w:rsidRPr="00C53045">
        <w:t>»</w:t>
      </w:r>
      <w:r>
        <w:t xml:space="preserve"> отображаются подписанные предложения на закупку из реестра </w:t>
      </w:r>
      <w:r w:rsidRPr="00BC52AB">
        <w:t>«</w:t>
      </w:r>
      <w:r w:rsidRPr="0059164D">
        <w:t>Предложение на закупку</w:t>
      </w:r>
      <w:r w:rsidRPr="00BC52AB">
        <w:t>»</w:t>
      </w:r>
      <w:r w:rsidRPr="00A3484C">
        <w:t xml:space="preserve"> </w:t>
      </w:r>
      <w:r>
        <w:t>вкладка «Планирование/Закупки».</w:t>
      </w:r>
    </w:p>
    <w:p w14:paraId="0F16F07E" w14:textId="1B4BA1BD" w:rsidR="004F497B" w:rsidRPr="00BC52AB" w:rsidRDefault="004F497B" w:rsidP="004F497B">
      <w:pPr>
        <w:pStyle w:val="a0"/>
      </w:pPr>
      <w:r w:rsidRPr="00BC52AB">
        <w:t xml:space="preserve">Для работы с </w:t>
      </w:r>
      <w:r>
        <w:t xml:space="preserve">вкладкой «Планирование/По закупкам/Закупки» </w:t>
      </w:r>
      <w:r w:rsidRPr="00BC52AB">
        <w:t>в Системе реализована панель инструментов, состоящая из следующих функциональных кнопок (</w:t>
      </w:r>
      <w:r>
        <w:fldChar w:fldCharType="begin"/>
      </w:r>
      <w:r>
        <w:instrText xml:space="preserve"> REF _Ref488402747 \h </w:instrText>
      </w:r>
      <w:r>
        <w:fldChar w:fldCharType="separate"/>
      </w:r>
      <w:r w:rsidR="00E448BC" w:rsidRPr="00BC52AB">
        <w:t>Рисунок </w:t>
      </w:r>
      <w:r w:rsidR="00E448BC">
        <w:rPr>
          <w:noProof/>
        </w:rPr>
        <w:t>83</w:t>
      </w:r>
      <w:r>
        <w:fldChar w:fldCharType="end"/>
      </w:r>
      <w:r w:rsidRPr="00BC52AB">
        <w:t>):</w:t>
      </w:r>
    </w:p>
    <w:p w14:paraId="7E14C219" w14:textId="77777777" w:rsidR="004F497B" w:rsidRPr="00BC52AB" w:rsidRDefault="004F497B" w:rsidP="004F497B">
      <w:pPr>
        <w:pStyle w:val="-"/>
        <w:numPr>
          <w:ilvl w:val="0"/>
          <w:numId w:val="42"/>
        </w:numPr>
        <w:snapToGrid/>
        <w:ind w:left="993" w:hanging="284"/>
      </w:pPr>
      <w:r w:rsidRPr="00BC52AB">
        <w:t>«Обновить» (1) – обновление страницы;</w:t>
      </w:r>
    </w:p>
    <w:p w14:paraId="7D673F5A" w14:textId="77777777" w:rsidR="004F497B" w:rsidRPr="00BC52AB" w:rsidRDefault="004F497B" w:rsidP="004F497B">
      <w:pPr>
        <w:pStyle w:val="-"/>
        <w:numPr>
          <w:ilvl w:val="0"/>
          <w:numId w:val="42"/>
        </w:numPr>
        <w:snapToGrid/>
        <w:ind w:left="993" w:hanging="284"/>
      </w:pPr>
      <w:r w:rsidRPr="00BC52AB">
        <w:t>«Реестр» (2):</w:t>
      </w:r>
    </w:p>
    <w:p w14:paraId="7CF64CB6" w14:textId="77777777" w:rsidR="004F497B" w:rsidRPr="00925DE8" w:rsidRDefault="004F497B" w:rsidP="00975E71">
      <w:pPr>
        <w:pStyle w:val="--"/>
        <w:rPr>
          <w:lang w:val="ru-RU"/>
        </w:rPr>
      </w:pPr>
      <w:r w:rsidRPr="00975E71">
        <w:rPr>
          <w:lang w:val="ru-RU"/>
        </w:rPr>
        <w:t>[Информация о распределении закупки по КБК]</w:t>
      </w:r>
      <w:r w:rsidRPr="00975E71">
        <w:rPr>
          <w:i w:val="0"/>
          <w:lang w:val="ru-RU"/>
        </w:rPr>
        <w:t xml:space="preserve"> – формирование распределения по КБК;</w:t>
      </w:r>
    </w:p>
    <w:p w14:paraId="0FE9ED6A" w14:textId="77777777" w:rsidR="004F497B" w:rsidRPr="004F497B" w:rsidRDefault="004F497B" w:rsidP="00975E71">
      <w:pPr>
        <w:pStyle w:val="--"/>
      </w:pPr>
      <w:r w:rsidRPr="00975E71">
        <w:t>[Версии/Просмотр]</w:t>
      </w:r>
      <w:r w:rsidRPr="004F497B">
        <w:rPr>
          <w:i w:val="0"/>
        </w:rPr>
        <w:t xml:space="preserve"> </w:t>
      </w:r>
      <w:r w:rsidRPr="00975E71">
        <w:rPr>
          <w:i w:val="0"/>
        </w:rPr>
        <w:t>– просмотр версии;</w:t>
      </w:r>
    </w:p>
    <w:p w14:paraId="1C45A266" w14:textId="77777777" w:rsidR="004F497B" w:rsidRPr="00925DE8" w:rsidRDefault="004F497B" w:rsidP="00975E71">
      <w:pPr>
        <w:pStyle w:val="--"/>
        <w:rPr>
          <w:lang w:val="ru-RU"/>
        </w:rPr>
      </w:pPr>
      <w:r w:rsidRPr="00975E71">
        <w:rPr>
          <w:lang w:val="ru-RU"/>
        </w:rPr>
        <w:t>[Открыть связанное Предложение на закупку]</w:t>
      </w:r>
      <w:r w:rsidRPr="00925DE8">
        <w:rPr>
          <w:i w:val="0"/>
          <w:lang w:val="ru-RU"/>
        </w:rPr>
        <w:t xml:space="preserve"> –</w:t>
      </w:r>
      <w:r w:rsidRPr="00975E71">
        <w:rPr>
          <w:i w:val="0"/>
          <w:lang w:val="ru-RU"/>
        </w:rPr>
        <w:t xml:space="preserve"> открыть связанный документ «Предложение на закупку»;</w:t>
      </w:r>
    </w:p>
    <w:p w14:paraId="001BC4E9" w14:textId="4B15D2EF" w:rsidR="004F497B" w:rsidRPr="0000005F" w:rsidRDefault="00F5159D" w:rsidP="004F497B">
      <w:pPr>
        <w:pStyle w:val="-"/>
        <w:numPr>
          <w:ilvl w:val="0"/>
          <w:numId w:val="42"/>
        </w:numPr>
        <w:snapToGrid/>
        <w:ind w:left="993" w:hanging="284"/>
      </w:pPr>
      <w:r w:rsidRPr="00BC52AB" w:rsidDel="00F5159D">
        <w:t xml:space="preserve"> </w:t>
      </w:r>
      <w:r w:rsidR="004F497B" w:rsidRPr="0000005F">
        <w:t>«Печать» (</w:t>
      </w:r>
      <w:r w:rsidR="005043CA">
        <w:t>3</w:t>
      </w:r>
      <w:r w:rsidR="004F497B" w:rsidRPr="0000005F">
        <w:t>):</w:t>
      </w:r>
    </w:p>
    <w:p w14:paraId="445DD0FF" w14:textId="1F4A0680" w:rsidR="004F497B" w:rsidRPr="00925DE8" w:rsidRDefault="004F497B" w:rsidP="00975E71">
      <w:pPr>
        <w:pStyle w:val="--"/>
        <w:rPr>
          <w:lang w:val="ru-RU"/>
        </w:rPr>
      </w:pPr>
      <w:r w:rsidRPr="00975E71">
        <w:rPr>
          <w:lang w:val="ru-RU"/>
        </w:rPr>
        <w:t>[Печать реестра]</w:t>
      </w:r>
      <w:r w:rsidRPr="00925DE8">
        <w:rPr>
          <w:i w:val="0"/>
          <w:lang w:val="ru-RU"/>
        </w:rPr>
        <w:t xml:space="preserve"> </w:t>
      </w:r>
      <w:r w:rsidRPr="00975E71">
        <w:rPr>
          <w:i w:val="0"/>
          <w:lang w:val="ru-RU"/>
        </w:rPr>
        <w:t xml:space="preserve">– формирование печатной формы реестра с расширением </w:t>
      </w:r>
      <w:r w:rsidRPr="00975E71">
        <w:rPr>
          <w:b/>
          <w:i w:val="0"/>
          <w:lang w:val="ru-RU"/>
        </w:rPr>
        <w:t>*.</w:t>
      </w:r>
      <w:r w:rsidRPr="00975E71">
        <w:rPr>
          <w:b/>
          <w:i w:val="0"/>
        </w:rPr>
        <w:t>xls</w:t>
      </w:r>
      <w:r w:rsidR="00F5159D" w:rsidRPr="00975E71">
        <w:rPr>
          <w:i w:val="0"/>
          <w:lang w:val="ru-RU"/>
        </w:rPr>
        <w:t>.</w:t>
      </w:r>
    </w:p>
    <w:p w14:paraId="31A0443E" w14:textId="3EB44640" w:rsidR="004F497B" w:rsidRPr="00BC52AB" w:rsidRDefault="005043CA" w:rsidP="004F497B">
      <w:pPr>
        <w:pStyle w:val="af"/>
      </w:pPr>
      <w:r w:rsidRPr="00E47A88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6E9C2C82" wp14:editId="78646644">
            <wp:extent cx="6152515" cy="318960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8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6C255" w14:textId="77777777" w:rsidR="004F497B" w:rsidRPr="00BC52AB" w:rsidRDefault="004F497B" w:rsidP="004F497B">
      <w:pPr>
        <w:pStyle w:val="aff7"/>
      </w:pPr>
      <w:bookmarkStart w:id="153" w:name="_Ref488402747"/>
      <w:r w:rsidRPr="00BC52AB">
        <w:t>Рисунок </w:t>
      </w:r>
      <w:r w:rsidRPr="00BC52AB">
        <w:fldChar w:fldCharType="begin"/>
      </w:r>
      <w:r w:rsidRPr="00BC52AB">
        <w:instrText xml:space="preserve"> SEQ Рисунок \* ARABIC </w:instrText>
      </w:r>
      <w:r w:rsidRPr="00BC52AB">
        <w:fldChar w:fldCharType="separate"/>
      </w:r>
      <w:r w:rsidR="00E448BC">
        <w:t>83</w:t>
      </w:r>
      <w:r w:rsidRPr="00BC52AB">
        <w:fldChar w:fldCharType="end"/>
      </w:r>
      <w:bookmarkEnd w:id="153"/>
      <w:r w:rsidRPr="00BC52AB">
        <w:t>. Функциональные кнопки подраздела «</w:t>
      </w:r>
      <w:r>
        <w:t>КБК</w:t>
      </w:r>
      <w:r w:rsidRPr="0059164D">
        <w:t xml:space="preserve"> на закупк</w:t>
      </w:r>
      <w:r>
        <w:t>и</w:t>
      </w:r>
      <w:r w:rsidRPr="00BC52AB">
        <w:t>»</w:t>
      </w:r>
      <w:r>
        <w:t>,</w:t>
      </w:r>
      <w:r w:rsidRPr="00A3484C">
        <w:t xml:space="preserve"> </w:t>
      </w:r>
      <w:r>
        <w:t>вкладка «Планирование/По закупкам/Закупки»</w:t>
      </w:r>
    </w:p>
    <w:p w14:paraId="7AB1C919" w14:textId="08EFF0BD" w:rsidR="00AB5CCE" w:rsidRPr="00D074C8" w:rsidRDefault="00AB5CCE" w:rsidP="00641085">
      <w:pPr>
        <w:pStyle w:val="20"/>
      </w:pPr>
      <w:bookmarkStart w:id="154" w:name="_Toc513551716"/>
      <w:bookmarkStart w:id="155" w:name="_Toc523834025"/>
      <w:bookmarkEnd w:id="154"/>
      <w:r w:rsidRPr="00D074C8">
        <w:t>Внутренне</w:t>
      </w:r>
      <w:r w:rsidR="00D7632D" w:rsidRPr="00D074C8">
        <w:t>е</w:t>
      </w:r>
      <w:r w:rsidRPr="00D074C8">
        <w:t xml:space="preserve"> согласование документа «КБК на закупку»</w:t>
      </w:r>
      <w:bookmarkEnd w:id="155"/>
    </w:p>
    <w:p w14:paraId="52536184" w14:textId="77777777" w:rsidR="00AB5CCE" w:rsidRPr="00D074C8" w:rsidRDefault="00AB5CCE" w:rsidP="00641085">
      <w:pPr>
        <w:pStyle w:val="3"/>
      </w:pPr>
      <w:bookmarkStart w:id="156" w:name="_Toc523834026"/>
      <w:r w:rsidRPr="00D074C8">
        <w:t>Формирование листа согласования</w:t>
      </w:r>
      <w:bookmarkEnd w:id="156"/>
    </w:p>
    <w:p w14:paraId="46361AB3" w14:textId="77777777" w:rsidR="00F073A5" w:rsidRPr="00D074C8" w:rsidRDefault="00F073A5" w:rsidP="00F073A5">
      <w:pPr>
        <w:pStyle w:val="a0"/>
        <w:rPr>
          <w:bCs/>
        </w:rPr>
      </w:pPr>
      <w:r w:rsidRPr="00D074C8">
        <w:rPr>
          <w:bCs/>
        </w:rPr>
        <w:t xml:space="preserve">Формирование листа согласования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4981BB21" w14:textId="77777777" w:rsidR="00AB5CCE" w:rsidRPr="00D074C8" w:rsidRDefault="00AB5CCE" w:rsidP="00641085">
      <w:pPr>
        <w:pStyle w:val="3"/>
      </w:pPr>
      <w:bookmarkStart w:id="157" w:name="_Toc523834027"/>
      <w:r w:rsidRPr="00D074C8">
        <w:t>Согласование</w:t>
      </w:r>
      <w:bookmarkEnd w:id="157"/>
    </w:p>
    <w:p w14:paraId="539B1E85" w14:textId="77777777" w:rsidR="00F073A5" w:rsidRPr="00D074C8" w:rsidRDefault="00F073A5" w:rsidP="00F073A5">
      <w:pPr>
        <w:pStyle w:val="a0"/>
        <w:rPr>
          <w:lang w:eastAsia="zh-CN"/>
        </w:rPr>
      </w:pPr>
      <w:r w:rsidRPr="00D074C8">
        <w:rPr>
          <w:bCs/>
        </w:rPr>
        <w:t xml:space="preserve">Согласование согласования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(Согласование)».</w:t>
      </w:r>
    </w:p>
    <w:p w14:paraId="575122CB" w14:textId="77777777" w:rsidR="00F63DEA" w:rsidRPr="00D074C8" w:rsidRDefault="00F63DEA" w:rsidP="00641085">
      <w:pPr>
        <w:pStyle w:val="3"/>
      </w:pPr>
      <w:bookmarkStart w:id="158" w:name="_Toc523834028"/>
      <w:r w:rsidRPr="00D074C8">
        <w:t>Подписание</w:t>
      </w:r>
      <w:bookmarkEnd w:id="158"/>
    </w:p>
    <w:p w14:paraId="5E8AF27D" w14:textId="77777777" w:rsidR="00F073A5" w:rsidRPr="00D074C8" w:rsidRDefault="00F073A5" w:rsidP="00F073A5">
      <w:pPr>
        <w:pStyle w:val="a0"/>
      </w:pPr>
      <w:r w:rsidRPr="00D074C8">
        <w:rPr>
          <w:bCs/>
        </w:rPr>
        <w:t xml:space="preserve">Подписание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(Подписание)».</w:t>
      </w:r>
    </w:p>
    <w:p w14:paraId="52E5D507" w14:textId="77777777" w:rsidR="00F63DEA" w:rsidRPr="00D074C8" w:rsidRDefault="00F63DEA" w:rsidP="00641085">
      <w:pPr>
        <w:pStyle w:val="20"/>
      </w:pPr>
      <w:bookmarkStart w:id="159" w:name="_Toc523834029"/>
      <w:r w:rsidRPr="00D074C8">
        <w:t>Массовое согласование</w:t>
      </w:r>
      <w:bookmarkEnd w:id="159"/>
    </w:p>
    <w:bookmarkEnd w:id="16"/>
    <w:bookmarkEnd w:id="17"/>
    <w:p w14:paraId="104A7584" w14:textId="77777777" w:rsidR="00F073A5" w:rsidRPr="00D074C8" w:rsidRDefault="00F073A5" w:rsidP="00F073A5">
      <w:pPr>
        <w:pStyle w:val="a0"/>
      </w:pPr>
      <w:r w:rsidRPr="00D074C8">
        <w:rPr>
          <w:bCs/>
        </w:rPr>
        <w:t>Массовое согласование осуществляется пользователем с</w:t>
      </w:r>
      <w:r w:rsidRPr="00D074C8">
        <w:rPr>
          <w:lang w:eastAsia="zh-CN"/>
        </w:rPr>
        <w:t xml:space="preserve"> ролью «Формирование и ведение Плана закупок ПБС (Ввод данных)», «Формирование и ведение Плана закупок ПБС (Согласование)», «Формирование и ведение Плана закупок ПБС (Подписание)».</w:t>
      </w:r>
    </w:p>
    <w:p w14:paraId="3D86B22D" w14:textId="147366CE" w:rsidR="000514F4" w:rsidRDefault="000514F4" w:rsidP="00641085">
      <w:pPr>
        <w:pStyle w:val="20"/>
      </w:pPr>
      <w:bookmarkStart w:id="160" w:name="_Toc523834030"/>
      <w:r>
        <w:t>Просмотр документа «КБК на закупку»</w:t>
      </w:r>
      <w:bookmarkEnd w:id="160"/>
    </w:p>
    <w:p w14:paraId="3B280B12" w14:textId="77777777" w:rsidR="00841C4F" w:rsidRPr="00D074C8" w:rsidRDefault="00841C4F" w:rsidP="00841C4F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14:paraId="6907B06F" w14:textId="50CFB882" w:rsidR="000514F4" w:rsidRDefault="000514F4" w:rsidP="000514F4">
      <w:pPr>
        <w:pStyle w:val="a0"/>
      </w:pPr>
      <w:r>
        <w:t>Для просмотра документа «КБК на закупку» необходимо открыть соответствующую строку двойным нажатием левой кнопки мыши (</w:t>
      </w:r>
      <w:r w:rsidR="00925DE8">
        <w:fldChar w:fldCharType="begin"/>
      </w:r>
      <w:r w:rsidR="00925DE8">
        <w:instrText xml:space="preserve"> REF _Ref513539944 \h </w:instrText>
      </w:r>
      <w:r w:rsidR="00925DE8">
        <w:fldChar w:fldCharType="separate"/>
      </w:r>
      <w:r w:rsidR="00E448BC">
        <w:t>Рисунок </w:t>
      </w:r>
      <w:r w:rsidR="00E448BC">
        <w:rPr>
          <w:noProof/>
        </w:rPr>
        <w:t>84</w:t>
      </w:r>
      <w:r w:rsidR="00925DE8">
        <w:fldChar w:fldCharType="end"/>
      </w:r>
      <w:r>
        <w:t>).</w:t>
      </w:r>
    </w:p>
    <w:p w14:paraId="67087DD8" w14:textId="5D7C1C56" w:rsidR="000514F4" w:rsidRDefault="004034F7" w:rsidP="000514F4">
      <w:pPr>
        <w:pStyle w:val="aff7"/>
        <w:keepNext/>
        <w:keepLines/>
      </w:pPr>
      <w:r>
        <w:drawing>
          <wp:inline distT="0" distB="0" distL="0" distR="0" wp14:anchorId="7D57EBED" wp14:editId="3102D763">
            <wp:extent cx="6152515" cy="3385185"/>
            <wp:effectExtent l="0" t="0" r="63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0BA69" w14:textId="7E5AADC6" w:rsidR="000514F4" w:rsidRDefault="000514F4" w:rsidP="000514F4">
      <w:pPr>
        <w:pStyle w:val="aff7"/>
      </w:pPr>
      <w:bookmarkStart w:id="161" w:name="_Ref513539944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84</w:t>
      </w:r>
      <w:r>
        <w:fldChar w:fldCharType="end"/>
      </w:r>
      <w:bookmarkEnd w:id="161"/>
      <w:r>
        <w:t>. Просмотр документа «КБК на закупку»</w:t>
      </w:r>
    </w:p>
    <w:p w14:paraId="218C1A0D" w14:textId="69D8839B" w:rsidR="000514F4" w:rsidRDefault="000514F4" w:rsidP="000514F4">
      <w:pPr>
        <w:pStyle w:val="a0"/>
      </w:pPr>
      <w:r>
        <w:t>В результате откроется окно «Код бюджетной классификации предложения на закупку товара, работ, услуги для обеспечения федеральных нужд», в котором данные не доступны для редактирования.</w:t>
      </w:r>
    </w:p>
    <w:p w14:paraId="16D01847" w14:textId="54FBA93C" w:rsidR="000514F4" w:rsidRDefault="000514F4" w:rsidP="000514F4">
      <w:pPr>
        <w:pStyle w:val="a0"/>
      </w:pPr>
      <w:r>
        <w:t>Для закрытия окна «Предложение на закупку товара, работ, услуги для обеспечения федеральных нужд» необходимо нажать на кнопку «Закрыть»</w:t>
      </w:r>
      <w:r w:rsidRPr="000A1F9D">
        <w:t xml:space="preserve"> </w:t>
      </w:r>
      <w:r>
        <w:t>(</w:t>
      </w:r>
      <w:r w:rsidR="00925DE8">
        <w:fldChar w:fldCharType="begin"/>
      </w:r>
      <w:r w:rsidR="00925DE8">
        <w:instrText xml:space="preserve"> REF _Ref513539949 \h </w:instrText>
      </w:r>
      <w:r w:rsidR="00925DE8">
        <w:fldChar w:fldCharType="separate"/>
      </w:r>
      <w:r w:rsidR="00E448BC">
        <w:t xml:space="preserve">Рисунок </w:t>
      </w:r>
      <w:r w:rsidR="00E448BC">
        <w:rPr>
          <w:noProof/>
        </w:rPr>
        <w:t>85</w:t>
      </w:r>
      <w:r w:rsidR="00925DE8">
        <w:fldChar w:fldCharType="end"/>
      </w:r>
      <w:r>
        <w:t>).</w:t>
      </w:r>
    </w:p>
    <w:p w14:paraId="48400E12" w14:textId="1A0C1F49" w:rsidR="000514F4" w:rsidRDefault="000514F4" w:rsidP="000514F4">
      <w:pPr>
        <w:pStyle w:val="af"/>
      </w:pPr>
      <w:r w:rsidRPr="00975E71">
        <w:rPr>
          <w:lang w:val="ru-RU" w:eastAsia="ru-RU"/>
        </w:rPr>
        <w:drawing>
          <wp:inline distT="0" distB="0" distL="0" distR="0" wp14:anchorId="5E18EC9D" wp14:editId="7D3A2C9B">
            <wp:extent cx="6152515" cy="331724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89DCE" w14:textId="77777777" w:rsidR="000514F4" w:rsidRDefault="000514F4" w:rsidP="000514F4">
      <w:pPr>
        <w:pStyle w:val="aff7"/>
      </w:pPr>
      <w:bookmarkStart w:id="162" w:name="_Ref51353994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85</w:t>
      </w:r>
      <w:r>
        <w:fldChar w:fldCharType="end"/>
      </w:r>
      <w:bookmarkEnd w:id="162"/>
      <w:r>
        <w:t>.</w:t>
      </w:r>
      <w:r w:rsidRPr="00B71DA5">
        <w:t xml:space="preserve"> </w:t>
      </w:r>
      <w:r>
        <w:t>Кнопка «Закрыть»</w:t>
      </w:r>
    </w:p>
    <w:p w14:paraId="33FB14E0" w14:textId="77777777" w:rsidR="000514F4" w:rsidRDefault="000514F4" w:rsidP="00641085">
      <w:pPr>
        <w:pStyle w:val="20"/>
      </w:pPr>
      <w:bookmarkStart w:id="163" w:name="_Toc523834031"/>
      <w:r>
        <w:t>Просмотр связанного документа «Предложение на закупку»</w:t>
      </w:r>
      <w:bookmarkEnd w:id="163"/>
    </w:p>
    <w:p w14:paraId="435A990E" w14:textId="77777777" w:rsidR="00841C4F" w:rsidRPr="00D074C8" w:rsidRDefault="00841C4F" w:rsidP="00841C4F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14:paraId="7522CC09" w14:textId="0F962BC4" w:rsidR="000514F4" w:rsidRDefault="000514F4" w:rsidP="000514F4">
      <w:pPr>
        <w:pStyle w:val="a0"/>
      </w:pPr>
      <w:r>
        <w:t xml:space="preserve">Для просмотра связанного документа «Предложение на закупку» необходимо </w:t>
      </w:r>
      <w:r w:rsidR="00925DE8">
        <w:t xml:space="preserve">выделить соответствующую строку одним нажатием левой кнопки мыши, </w:t>
      </w:r>
      <w:r>
        <w:t xml:space="preserve">нажать на кнопку «Реестр» и выбрать пункт </w:t>
      </w:r>
      <w:r w:rsidRPr="00052BA6">
        <w:rPr>
          <w:i/>
        </w:rPr>
        <w:t>[</w:t>
      </w:r>
      <w:r>
        <w:rPr>
          <w:i/>
        </w:rPr>
        <w:t>Открыть связанное Предложение на закупку</w:t>
      </w:r>
      <w:r w:rsidRPr="00052BA6">
        <w:rPr>
          <w:i/>
        </w:rPr>
        <w:t>]</w:t>
      </w:r>
      <w:r>
        <w:t xml:space="preserve"> (</w:t>
      </w:r>
      <w:r w:rsidR="00925DE8">
        <w:fldChar w:fldCharType="begin"/>
      </w:r>
      <w:r w:rsidR="00925DE8">
        <w:instrText xml:space="preserve"> REF _Ref513539956 \h </w:instrText>
      </w:r>
      <w:r w:rsidR="00925DE8">
        <w:fldChar w:fldCharType="separate"/>
      </w:r>
      <w:r w:rsidR="00E448BC">
        <w:t>Рисунок </w:t>
      </w:r>
      <w:r w:rsidR="00E448BC">
        <w:rPr>
          <w:noProof/>
        </w:rPr>
        <w:t>86</w:t>
      </w:r>
      <w:r w:rsidR="00925DE8">
        <w:fldChar w:fldCharType="end"/>
      </w:r>
      <w:r>
        <w:t>).</w:t>
      </w:r>
    </w:p>
    <w:p w14:paraId="52FA5D0B" w14:textId="52A0A959" w:rsidR="000514F4" w:rsidRDefault="00896E00" w:rsidP="000514F4">
      <w:pPr>
        <w:pStyle w:val="aff7"/>
        <w:keepNext/>
        <w:keepLines/>
      </w:pPr>
      <w:r>
        <w:drawing>
          <wp:inline distT="0" distB="0" distL="0" distR="0" wp14:anchorId="7B39B913" wp14:editId="707E15E5">
            <wp:extent cx="6152515" cy="3612515"/>
            <wp:effectExtent l="0" t="0" r="635" b="6985"/>
            <wp:docPr id="1127" name="Рисунок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05EDD" w14:textId="77777777" w:rsidR="000514F4" w:rsidRDefault="000514F4" w:rsidP="000514F4">
      <w:pPr>
        <w:pStyle w:val="aff7"/>
      </w:pPr>
      <w:bookmarkStart w:id="164" w:name="_Ref513539956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86</w:t>
      </w:r>
      <w:r>
        <w:fldChar w:fldCharType="end"/>
      </w:r>
      <w:bookmarkEnd w:id="164"/>
      <w:r>
        <w:t xml:space="preserve">. Пункт </w:t>
      </w:r>
      <w:r w:rsidRPr="00052BA6">
        <w:rPr>
          <w:i/>
        </w:rPr>
        <w:t>[</w:t>
      </w:r>
      <w:r>
        <w:rPr>
          <w:i/>
        </w:rPr>
        <w:t>Открыть связанное Предложение на закупку</w:t>
      </w:r>
      <w:r w:rsidRPr="00052BA6">
        <w:rPr>
          <w:i/>
        </w:rPr>
        <w:t>]</w:t>
      </w:r>
    </w:p>
    <w:p w14:paraId="79D42564" w14:textId="788D9B63" w:rsidR="000514F4" w:rsidRDefault="000514F4" w:rsidP="000514F4">
      <w:pPr>
        <w:pStyle w:val="a0"/>
      </w:pPr>
      <w:r>
        <w:t>В результате откроется окно «Предложение на закупку товара, работ, услуги для обеспечения федеральных нужд», в котором данные не доступны для редактирования</w:t>
      </w:r>
      <w:r w:rsidR="00896E00">
        <w:t>.</w:t>
      </w:r>
    </w:p>
    <w:p w14:paraId="032815C5" w14:textId="3621B85C" w:rsidR="000514F4" w:rsidRDefault="000514F4" w:rsidP="000514F4">
      <w:pPr>
        <w:pStyle w:val="a0"/>
      </w:pPr>
      <w:r>
        <w:t>Для закрытия окна «Предложение на закупку товара, работ, услуги для обеспечения федеральных нужд» необходимо нажать на кнопку «Закрыть»</w:t>
      </w:r>
      <w:r w:rsidR="00925DE8" w:rsidRPr="00925DE8">
        <w:t xml:space="preserve"> </w:t>
      </w:r>
      <w:r w:rsidR="00925DE8">
        <w:t>(</w:t>
      </w:r>
      <w:r w:rsidR="00925DE8">
        <w:fldChar w:fldCharType="begin"/>
      </w:r>
      <w:r w:rsidR="00925DE8">
        <w:instrText xml:space="preserve"> REF _Ref513539962 \h </w:instrText>
      </w:r>
      <w:r w:rsidR="00925DE8">
        <w:fldChar w:fldCharType="separate"/>
      </w:r>
      <w:r w:rsidR="00E448BC">
        <w:t xml:space="preserve">Рисунок </w:t>
      </w:r>
      <w:r w:rsidR="00E448BC">
        <w:rPr>
          <w:noProof/>
        </w:rPr>
        <w:t>87</w:t>
      </w:r>
      <w:r w:rsidR="00925DE8">
        <w:fldChar w:fldCharType="end"/>
      </w:r>
      <w:r w:rsidR="00925DE8">
        <w:t>).</w:t>
      </w:r>
    </w:p>
    <w:p w14:paraId="30670FBB" w14:textId="6B8F1FEB" w:rsidR="00925DE8" w:rsidRDefault="000A74B9" w:rsidP="00925DE8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44DF1905" wp14:editId="3DCFBFE4">
            <wp:extent cx="6152515" cy="2966720"/>
            <wp:effectExtent l="0" t="0" r="635" b="5080"/>
            <wp:docPr id="1128" name="Рисунок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33386" w14:textId="14129903" w:rsidR="00925DE8" w:rsidRDefault="00925DE8" w:rsidP="00925DE8">
      <w:pPr>
        <w:pStyle w:val="aff7"/>
      </w:pPr>
      <w:bookmarkStart w:id="165" w:name="_Ref513539962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87</w:t>
      </w:r>
      <w:r>
        <w:fldChar w:fldCharType="end"/>
      </w:r>
      <w:bookmarkEnd w:id="165"/>
      <w:r>
        <w:t>.</w:t>
      </w:r>
      <w:r w:rsidRPr="00B71DA5">
        <w:t xml:space="preserve"> </w:t>
      </w:r>
      <w:r>
        <w:t>Кнопка «Закрыть»</w:t>
      </w:r>
    </w:p>
    <w:p w14:paraId="52267E21" w14:textId="2A140153" w:rsidR="00E1176C" w:rsidRPr="00D074C8" w:rsidRDefault="00E1176C" w:rsidP="00775057">
      <w:pPr>
        <w:pStyle w:val="1"/>
      </w:pPr>
      <w:bookmarkStart w:id="166" w:name="_Toc523834032"/>
      <w:r w:rsidRPr="00D074C8">
        <w:t>Заполнение ОПСП</w:t>
      </w:r>
      <w:r w:rsidRPr="00D074C8">
        <w:rPr>
          <w:rFonts w:ascii="Times New Roman" w:hAnsi="Times New Roman"/>
          <w:szCs w:val="24"/>
          <w:lang w:eastAsia="ru-RU"/>
        </w:rPr>
        <w:t xml:space="preserve"> </w:t>
      </w:r>
      <w:r w:rsidRPr="00D074C8">
        <w:t>в реестре «Проекты показателей бюджетных смет»</w:t>
      </w:r>
      <w:bookmarkEnd w:id="166"/>
    </w:p>
    <w:p w14:paraId="2D73C6F8" w14:textId="77777777" w:rsidR="00925273" w:rsidRPr="00D074C8" w:rsidRDefault="00E1176C" w:rsidP="00925273">
      <w:pPr>
        <w:pStyle w:val="a0"/>
      </w:pPr>
      <w:r w:rsidRPr="00D074C8">
        <w:t>Заполнение ОПСП осуществляется пользователем с ролью «Формирование и ведение БС ПБС (Ввод данных)»</w:t>
      </w:r>
      <w:r w:rsidRPr="00D074C8">
        <w:rPr>
          <w:spacing w:val="0"/>
          <w:lang w:eastAsia="ru-RU"/>
        </w:rPr>
        <w:t xml:space="preserve"> </w:t>
      </w:r>
      <w:r w:rsidRPr="00D074C8">
        <w:t>в реестре «Проекты показателей бюджетных смет» раздела «Проект бюджетной сметы».</w:t>
      </w:r>
      <w:r w:rsidR="00925273" w:rsidRPr="00D074C8">
        <w:t xml:space="preserve"> </w:t>
      </w:r>
    </w:p>
    <w:p w14:paraId="3366A3C2" w14:textId="4DA4DEFA" w:rsidR="00925273" w:rsidRPr="00D074C8" w:rsidRDefault="00925273" w:rsidP="00925273">
      <w:pPr>
        <w:pStyle w:val="a0"/>
      </w:pPr>
      <w:r w:rsidRPr="00D074C8">
        <w:t>Более подробно в Руководстве пользователя по формированию и согласованию документа «Проект бюджетной сметы»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средств.</w:t>
      </w:r>
    </w:p>
    <w:p w14:paraId="28CD1CB8" w14:textId="77777777" w:rsidR="000707F4" w:rsidRPr="00D074C8" w:rsidRDefault="000707F4" w:rsidP="00775057">
      <w:pPr>
        <w:pStyle w:val="1"/>
      </w:pPr>
      <w:bookmarkStart w:id="167" w:name="_Toc489000093"/>
      <w:bookmarkStart w:id="168" w:name="_Toc523834033"/>
      <w:r w:rsidRPr="00D074C8">
        <w:t>Формирование строк в реестре закупок</w:t>
      </w:r>
      <w:bookmarkEnd w:id="167"/>
      <w:bookmarkEnd w:id="168"/>
    </w:p>
    <w:p w14:paraId="072E126E" w14:textId="77777777" w:rsidR="000A6D68" w:rsidRPr="00D074C8" w:rsidRDefault="000A6D68" w:rsidP="000A6D68">
      <w:pPr>
        <w:pStyle w:val="a0"/>
      </w:pPr>
      <w:r w:rsidRPr="00D074C8">
        <w:t>Формирование строк закупок осуществляется в реестре «Закупки».</w:t>
      </w:r>
    </w:p>
    <w:p w14:paraId="0D85C07C" w14:textId="794C2E9C" w:rsidR="000A6D68" w:rsidRPr="00D074C8" w:rsidRDefault="000A6D68" w:rsidP="000A6D68">
      <w:pPr>
        <w:pStyle w:val="a0"/>
      </w:pPr>
      <w:r w:rsidRPr="00D074C8">
        <w:t>Для перехода в подраздел «Закупки» необходимо в главном окне Системы выбрать вкладку «Меню» (1), в открывшейся колонке выбрать раздел «</w:t>
      </w:r>
      <w:r w:rsidRPr="00D074C8">
        <w:rPr>
          <w:bCs/>
        </w:rPr>
        <w:t>Управление закупками</w:t>
      </w:r>
      <w:r w:rsidRPr="00D074C8">
        <w:t>» (2) и открыть подраздел «Закупки» (3) одним нажатием левой кнопки мыши (</w:t>
      </w:r>
      <w:r w:rsidR="00EC2240" w:rsidRPr="00D074C8">
        <w:fldChar w:fldCharType="begin"/>
      </w:r>
      <w:r w:rsidR="00EC2240" w:rsidRPr="00D074C8">
        <w:instrText xml:space="preserve"> REF _Ref489603622 \h </w:instrText>
      </w:r>
      <w:r w:rsidR="00EC2240"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88</w:t>
      </w:r>
      <w:r w:rsidR="00EC2240" w:rsidRPr="00D074C8">
        <w:fldChar w:fldCharType="end"/>
      </w:r>
      <w:r w:rsidRPr="00D074C8">
        <w:t>).</w:t>
      </w:r>
    </w:p>
    <w:p w14:paraId="7579A12E" w14:textId="05CF3032" w:rsidR="00EC2BD3" w:rsidRPr="00D074C8" w:rsidRDefault="004034F7" w:rsidP="007E3C0D">
      <w:pPr>
        <w:pStyle w:val="af"/>
      </w:pPr>
      <w:r>
        <w:rPr>
          <w:lang w:val="ru-RU" w:eastAsia="ru-RU"/>
        </w:rPr>
        <w:drawing>
          <wp:inline distT="0" distB="0" distL="0" distR="0" wp14:anchorId="75D49348" wp14:editId="77232631">
            <wp:extent cx="6152515" cy="3775710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5B789" w14:textId="77777777" w:rsidR="000A6D68" w:rsidRPr="00D074C8" w:rsidRDefault="000A6D68" w:rsidP="000A6D68">
      <w:pPr>
        <w:pStyle w:val="af0"/>
      </w:pPr>
      <w:bookmarkStart w:id="169" w:name="_Ref489603622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88</w:t>
      </w:r>
      <w:r w:rsidR="000E3BA9">
        <w:rPr>
          <w:noProof/>
        </w:rPr>
        <w:fldChar w:fldCharType="end"/>
      </w:r>
      <w:bookmarkEnd w:id="169"/>
      <w:r w:rsidRPr="00D074C8">
        <w:t>. Переход в подраздел «Закупки»</w:t>
      </w:r>
    </w:p>
    <w:p w14:paraId="5FFECDD9" w14:textId="2AD5BC43" w:rsidR="000A6D68" w:rsidRPr="00D074C8" w:rsidRDefault="000A6D68" w:rsidP="000A6D68">
      <w:pPr>
        <w:pStyle w:val="a0"/>
      </w:pPr>
      <w:r w:rsidRPr="00D074C8">
        <w:t xml:space="preserve">В результате откроется подраздел «Закупки», в котором необходимо перейти во вкладку </w:t>
      </w:r>
      <w:r w:rsidR="00DC3662">
        <w:t>соответствующего бюджетного цикла, далее вкладку «</w:t>
      </w:r>
      <w:r w:rsidR="00845315">
        <w:t>Планирование</w:t>
      </w:r>
      <w:r w:rsidR="00DC3662">
        <w:t xml:space="preserve">» и вкладку </w:t>
      </w:r>
      <w:r w:rsidRPr="00D074C8">
        <w:t>«Закупки» (</w:t>
      </w:r>
      <w:r w:rsidR="00EC2240" w:rsidRPr="00D074C8">
        <w:fldChar w:fldCharType="begin"/>
      </w:r>
      <w:r w:rsidR="00EC2240" w:rsidRPr="00D074C8">
        <w:instrText xml:space="preserve"> REF _Ref489603634 \h </w:instrText>
      </w:r>
      <w:r w:rsidR="00EC2240"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89</w:t>
      </w:r>
      <w:r w:rsidR="00EC2240" w:rsidRPr="00D074C8">
        <w:fldChar w:fldCharType="end"/>
      </w:r>
      <w:r w:rsidRPr="00D074C8">
        <w:t>).</w:t>
      </w:r>
    </w:p>
    <w:p w14:paraId="4D2BD7D2" w14:textId="6AA437D3" w:rsidR="000A6D68" w:rsidRPr="00D074C8" w:rsidRDefault="000A74B9" w:rsidP="000A6D68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13CA3A51" wp14:editId="502BFE41">
            <wp:extent cx="6152515" cy="2596515"/>
            <wp:effectExtent l="0" t="0" r="635" b="0"/>
            <wp:docPr id="1129" name="Рисунок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72E6" w14:textId="77777777" w:rsidR="000A6D68" w:rsidRPr="00D074C8" w:rsidRDefault="000A6D68" w:rsidP="000A6D68">
      <w:pPr>
        <w:pStyle w:val="af0"/>
      </w:pPr>
      <w:bookmarkStart w:id="170" w:name="_Ref489603634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89</w:t>
      </w:r>
      <w:r w:rsidR="000E3BA9">
        <w:rPr>
          <w:noProof/>
        </w:rPr>
        <w:fldChar w:fldCharType="end"/>
      </w:r>
      <w:bookmarkEnd w:id="170"/>
      <w:r w:rsidRPr="00D074C8">
        <w:t>. Подраздел «Закупки», вкладка «Закупки»</w:t>
      </w:r>
    </w:p>
    <w:p w14:paraId="6D5BB2B3" w14:textId="09F0255A" w:rsidR="000A6D68" w:rsidRPr="00D074C8" w:rsidRDefault="000A6D68" w:rsidP="000A6D68">
      <w:pPr>
        <w:pStyle w:val="a0"/>
      </w:pPr>
      <w:r w:rsidRPr="00D074C8">
        <w:t>Для работы с вкладкой «Закупки» в Системе реализована панель инструментов, состоящая из следующих функциональных кнопок (</w:t>
      </w:r>
      <w:r w:rsidR="00EC2240" w:rsidRPr="00D074C8">
        <w:fldChar w:fldCharType="begin"/>
      </w:r>
      <w:r w:rsidR="00EC2240" w:rsidRPr="00D074C8">
        <w:instrText xml:space="preserve"> REF _Ref489603687 \h </w:instrText>
      </w:r>
      <w:r w:rsidR="00EC2240"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90</w:t>
      </w:r>
      <w:r w:rsidR="00EC2240" w:rsidRPr="00D074C8">
        <w:fldChar w:fldCharType="end"/>
      </w:r>
      <w:r w:rsidRPr="00D074C8">
        <w:t>):</w:t>
      </w:r>
    </w:p>
    <w:p w14:paraId="71E3725D" w14:textId="77777777" w:rsidR="000A6D68" w:rsidRPr="00D074C8" w:rsidRDefault="000A6D68" w:rsidP="00DC3662">
      <w:pPr>
        <w:pStyle w:val="-"/>
      </w:pPr>
      <w:r w:rsidRPr="00D074C8">
        <w:t>«Обновить» (1) – обновление страницы;</w:t>
      </w:r>
    </w:p>
    <w:p w14:paraId="0BA7E008" w14:textId="5F2855BF" w:rsidR="00DC3662" w:rsidRDefault="00DC3662" w:rsidP="00DC3662">
      <w:pPr>
        <w:pStyle w:val="-"/>
      </w:pPr>
      <w:r>
        <w:t>«Реестр» (2):</w:t>
      </w:r>
    </w:p>
    <w:p w14:paraId="7A27AD17" w14:textId="6C0BC4D0" w:rsidR="00DC3662" w:rsidRPr="000D6682" w:rsidRDefault="00DC3662" w:rsidP="00DC3662">
      <w:pPr>
        <w:pStyle w:val="--"/>
        <w:rPr>
          <w:lang w:val="ru-RU"/>
        </w:rPr>
      </w:pPr>
      <w:r w:rsidRPr="000D6682">
        <w:rPr>
          <w:lang w:val="ru-RU"/>
        </w:rPr>
        <w:t>[Открыть</w:t>
      </w:r>
      <w:r w:rsidR="000D6682">
        <w:rPr>
          <w:lang w:val="ru-RU"/>
        </w:rPr>
        <w:t>/Предложения на закупку</w:t>
      </w:r>
      <w:r w:rsidRPr="000D6682">
        <w:rPr>
          <w:lang w:val="ru-RU"/>
        </w:rPr>
        <w:t xml:space="preserve">] – </w:t>
      </w:r>
      <w:r w:rsidRPr="000D6682">
        <w:rPr>
          <w:i w:val="0"/>
          <w:lang w:val="ru-RU"/>
        </w:rPr>
        <w:t xml:space="preserve">открытие </w:t>
      </w:r>
      <w:r w:rsidR="000D6682">
        <w:rPr>
          <w:i w:val="0"/>
          <w:lang w:val="ru-RU"/>
        </w:rPr>
        <w:t>предложение на закупку</w:t>
      </w:r>
      <w:r w:rsidRPr="000D6682">
        <w:rPr>
          <w:i w:val="0"/>
          <w:lang w:val="ru-RU"/>
        </w:rPr>
        <w:t>;</w:t>
      </w:r>
    </w:p>
    <w:p w14:paraId="10E4CAA1" w14:textId="33B58DBE" w:rsidR="0019151F" w:rsidRPr="00EE6B5A" w:rsidRDefault="0019151F" w:rsidP="0019151F">
      <w:pPr>
        <w:pStyle w:val="--"/>
        <w:rPr>
          <w:lang w:val="ru-RU"/>
        </w:rPr>
      </w:pPr>
      <w:r w:rsidRPr="0019151F">
        <w:rPr>
          <w:lang w:val="ru-RU"/>
        </w:rPr>
        <w:t>[Открыть/</w:t>
      </w:r>
      <w:r>
        <w:rPr>
          <w:lang w:val="ru-RU"/>
        </w:rPr>
        <w:t>КБК</w:t>
      </w:r>
      <w:r w:rsidRPr="0019151F">
        <w:rPr>
          <w:lang w:val="ru-RU"/>
        </w:rPr>
        <w:t xml:space="preserve"> на закупку]</w:t>
      </w:r>
      <w:r w:rsidRPr="0019151F">
        <w:rPr>
          <w:i w:val="0"/>
          <w:lang w:val="ru-RU"/>
        </w:rPr>
        <w:t xml:space="preserve"> – открытие КБК на закупку;</w:t>
      </w:r>
    </w:p>
    <w:p w14:paraId="1486BB2F" w14:textId="77777777" w:rsidR="005D4ADC" w:rsidRDefault="000A74B9" w:rsidP="005D4ADC">
      <w:pPr>
        <w:pStyle w:val="-"/>
        <w:ind w:left="1276"/>
      </w:pPr>
      <w:r w:rsidRPr="00EE6B5A">
        <w:rPr>
          <w:i/>
        </w:rPr>
        <w:t>[</w:t>
      </w:r>
      <w:r w:rsidR="0068119C">
        <w:t>Версии/Просмотр</w:t>
      </w:r>
      <w:r w:rsidRPr="00EE6B5A">
        <w:rPr>
          <w:i/>
        </w:rPr>
        <w:t>]</w:t>
      </w:r>
      <w:r w:rsidR="003C0E8A" w:rsidRPr="00EE6B5A">
        <w:rPr>
          <w:i/>
        </w:rPr>
        <w:t xml:space="preserve"> </w:t>
      </w:r>
      <w:r w:rsidR="003C0E8A" w:rsidRPr="00EE6B5A">
        <w:t>– просмотр версии строки;</w:t>
      </w:r>
    </w:p>
    <w:p w14:paraId="47FB89AB" w14:textId="0FC7C3E2" w:rsidR="006919F6" w:rsidRPr="00D074C8" w:rsidRDefault="006919F6" w:rsidP="00DC3662">
      <w:pPr>
        <w:pStyle w:val="-"/>
      </w:pPr>
      <w:r w:rsidRPr="00D074C8">
        <w:t>«Печать» (</w:t>
      </w:r>
      <w:r w:rsidR="000A74B9" w:rsidRPr="00EE6B5A">
        <w:t>3</w:t>
      </w:r>
      <w:r w:rsidRPr="00D074C8">
        <w:t>):</w:t>
      </w:r>
    </w:p>
    <w:p w14:paraId="0E6CB7B8" w14:textId="036E35F5" w:rsidR="006919F6" w:rsidRPr="00150ADA" w:rsidRDefault="006919F6" w:rsidP="0019151F">
      <w:pPr>
        <w:pStyle w:val="--"/>
        <w:rPr>
          <w:lang w:val="ru-RU"/>
        </w:rPr>
      </w:pPr>
      <w:r w:rsidRPr="00150ADA">
        <w:rPr>
          <w:lang w:val="ru-RU"/>
        </w:rPr>
        <w:t xml:space="preserve">[Печать реестра] </w:t>
      </w:r>
      <w:r w:rsidRPr="00150ADA">
        <w:rPr>
          <w:i w:val="0"/>
          <w:lang w:val="ru-RU"/>
        </w:rPr>
        <w:t xml:space="preserve">– формирование печатной формы реестра с расширением </w:t>
      </w:r>
      <w:r w:rsidR="00DC3662" w:rsidRPr="00150ADA">
        <w:rPr>
          <w:b/>
          <w:i w:val="0"/>
          <w:lang w:val="ru-RU"/>
        </w:rPr>
        <w:t>*.</w:t>
      </w:r>
      <w:r w:rsidR="00DC3662" w:rsidRPr="0019151F">
        <w:rPr>
          <w:b/>
          <w:i w:val="0"/>
        </w:rPr>
        <w:t>xls</w:t>
      </w:r>
      <w:r w:rsidR="00DC3662" w:rsidRPr="00150ADA">
        <w:rPr>
          <w:i w:val="0"/>
          <w:lang w:val="ru-RU"/>
        </w:rPr>
        <w:t>;</w:t>
      </w:r>
    </w:p>
    <w:p w14:paraId="1B616BB8" w14:textId="791D855F" w:rsidR="00DC3662" w:rsidRPr="00DC3662" w:rsidRDefault="00DC3662" w:rsidP="00DC3662">
      <w:pPr>
        <w:pStyle w:val="-"/>
      </w:pPr>
      <w:r w:rsidRPr="00DC3662">
        <w:t>«Отобразить только не включенные в ФЗ» (</w:t>
      </w:r>
      <w:r w:rsidR="000A74B9" w:rsidRPr="00EE6B5A">
        <w:t>4</w:t>
      </w:r>
      <w:r w:rsidRPr="00DC3662">
        <w:t xml:space="preserve">) – </w:t>
      </w:r>
      <w:r w:rsidR="00627428" w:rsidRPr="00DC3662">
        <w:t xml:space="preserve">отображение </w:t>
      </w:r>
      <w:r>
        <w:t xml:space="preserve">записей </w:t>
      </w:r>
      <w:r w:rsidRPr="00DC3662">
        <w:t>только не включенны</w:t>
      </w:r>
      <w:r>
        <w:t>х</w:t>
      </w:r>
      <w:r w:rsidRPr="00DC3662">
        <w:t xml:space="preserve"> в ФЗ</w:t>
      </w:r>
      <w:r>
        <w:t>;</w:t>
      </w:r>
    </w:p>
    <w:p w14:paraId="76F495D2" w14:textId="7C92779B" w:rsidR="00DC3662" w:rsidRPr="00DC3662" w:rsidRDefault="00DC3662" w:rsidP="00DC3662">
      <w:pPr>
        <w:pStyle w:val="-"/>
      </w:pPr>
      <w:r w:rsidRPr="00DC3662">
        <w:t>«Реестр сформирован на дату»</w:t>
      </w:r>
      <w:r w:rsidRPr="00DC3662">
        <w:rPr>
          <w:snapToGrid/>
          <w:spacing w:val="0"/>
          <w:lang w:eastAsia="ru-RU"/>
        </w:rPr>
        <w:t xml:space="preserve"> </w:t>
      </w:r>
      <w:r w:rsidRPr="00DC3662">
        <w:t>(</w:t>
      </w:r>
      <w:r w:rsidR="000A74B9" w:rsidRPr="00EE6B5A">
        <w:t>5</w:t>
      </w:r>
      <w:r w:rsidRPr="00DC3662">
        <w:t>) –</w:t>
      </w:r>
      <w:r>
        <w:t xml:space="preserve"> </w:t>
      </w:r>
      <w:r w:rsidR="00627428" w:rsidRPr="00DC3662">
        <w:t>отображение реестра на</w:t>
      </w:r>
      <w:r w:rsidR="000E11E8">
        <w:t xml:space="preserve"> выбранную</w:t>
      </w:r>
      <w:r w:rsidR="00627428" w:rsidRPr="00DC3662">
        <w:t xml:space="preserve"> дату.</w:t>
      </w:r>
    </w:p>
    <w:p w14:paraId="02C861BC" w14:textId="1A037D4E" w:rsidR="005B2B82" w:rsidRPr="00D074C8" w:rsidRDefault="000A74B9" w:rsidP="003B20E6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6EB93C47" wp14:editId="534A5CF6">
            <wp:extent cx="6152515" cy="3328035"/>
            <wp:effectExtent l="0" t="0" r="635" b="5715"/>
            <wp:docPr id="1132" name="Рисунок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8A364" w14:textId="77777777" w:rsidR="000A6D68" w:rsidRPr="00D074C8" w:rsidRDefault="000A6D68" w:rsidP="000A6D68">
      <w:pPr>
        <w:pStyle w:val="aff7"/>
      </w:pPr>
      <w:bookmarkStart w:id="171" w:name="_Ref489603687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90</w:t>
      </w:r>
      <w:r w:rsidRPr="00D074C8">
        <w:fldChar w:fldCharType="end"/>
      </w:r>
      <w:bookmarkEnd w:id="171"/>
      <w:r w:rsidRPr="00D074C8">
        <w:t>. Функциональные кнопки подраздела «Закупки», вкладка «Закупки»</w:t>
      </w:r>
    </w:p>
    <w:p w14:paraId="000D3F0B" w14:textId="77777777" w:rsidR="000707F4" w:rsidRPr="00D074C8" w:rsidRDefault="000707F4" w:rsidP="00641085">
      <w:pPr>
        <w:pStyle w:val="20"/>
      </w:pPr>
      <w:bookmarkStart w:id="172" w:name="_Toc489000094"/>
      <w:bookmarkStart w:id="173" w:name="_Toc523834034"/>
      <w:r w:rsidRPr="00D074C8">
        <w:t>Добавление закупки</w:t>
      </w:r>
      <w:bookmarkEnd w:id="172"/>
      <w:bookmarkEnd w:id="173"/>
    </w:p>
    <w:p w14:paraId="1F195574" w14:textId="2343507C" w:rsidR="00EC2BD3" w:rsidRPr="00D074C8" w:rsidRDefault="00EC2BD3" w:rsidP="00EC2BD3">
      <w:pPr>
        <w:pStyle w:val="a0"/>
        <w:rPr>
          <w:bCs/>
        </w:rPr>
      </w:pPr>
      <w:bookmarkStart w:id="174" w:name="_Toc489000095"/>
      <w:r w:rsidRPr="00D074C8">
        <w:rPr>
          <w:bCs/>
        </w:rPr>
        <w:t xml:space="preserve">Добавление в Реестр Закупки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57ADB7B6" w14:textId="35165B97" w:rsidR="00237C67" w:rsidRPr="00D074C8" w:rsidRDefault="009F397A" w:rsidP="00641085">
      <w:pPr>
        <w:pStyle w:val="20"/>
      </w:pPr>
      <w:bookmarkStart w:id="175" w:name="_Toc513741730"/>
      <w:bookmarkStart w:id="176" w:name="_Toc513741731"/>
      <w:bookmarkStart w:id="177" w:name="_Toc523834035"/>
      <w:bookmarkEnd w:id="174"/>
      <w:bookmarkEnd w:id="175"/>
      <w:bookmarkEnd w:id="176"/>
      <w:r>
        <w:t>Просмотр</w:t>
      </w:r>
      <w:r w:rsidR="00F0354A">
        <w:t xml:space="preserve"> предложения на закупку</w:t>
      </w:r>
      <w:bookmarkEnd w:id="177"/>
    </w:p>
    <w:p w14:paraId="3E6D9ABB" w14:textId="77777777" w:rsidR="00237C67" w:rsidRPr="00D074C8" w:rsidRDefault="00237C67" w:rsidP="00237C67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14:paraId="0DD5DB11" w14:textId="0B529E20" w:rsidR="00237C67" w:rsidRPr="00D074C8" w:rsidRDefault="00F0354A" w:rsidP="00F0354A">
      <w:pPr>
        <w:pStyle w:val="a0"/>
      </w:pPr>
      <w:r w:rsidRPr="00F0354A">
        <w:t xml:space="preserve">Для </w:t>
      </w:r>
      <w:r>
        <w:t>о</w:t>
      </w:r>
      <w:r w:rsidRPr="00F0354A">
        <w:t>ткрыти</w:t>
      </w:r>
      <w:r>
        <w:t>я</w:t>
      </w:r>
      <w:r w:rsidRPr="00F0354A">
        <w:t xml:space="preserve"> предложения на закупку необходимо нажать на кнопку «Реестр» и выбрать пункт </w:t>
      </w:r>
      <w:r w:rsidRPr="00F0354A">
        <w:rPr>
          <w:i/>
        </w:rPr>
        <w:t>[</w:t>
      </w:r>
      <w:r>
        <w:rPr>
          <w:i/>
        </w:rPr>
        <w:t>Открыть/Предложения на закупку</w:t>
      </w:r>
      <w:r w:rsidRPr="00F0354A">
        <w:rPr>
          <w:i/>
        </w:rPr>
        <w:t>]</w:t>
      </w:r>
      <w:r w:rsidR="00237C67" w:rsidRPr="00D074C8">
        <w:t xml:space="preserve"> (</w:t>
      </w:r>
      <w:r w:rsidR="00237C67" w:rsidRPr="00D074C8">
        <w:fldChar w:fldCharType="begin"/>
      </w:r>
      <w:r w:rsidR="00237C67" w:rsidRPr="00D074C8">
        <w:instrText xml:space="preserve"> REF _Ref489626923 \h </w:instrText>
      </w:r>
      <w:r w:rsidR="00237C67"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91</w:t>
      </w:r>
      <w:r w:rsidR="00237C67" w:rsidRPr="00D074C8">
        <w:fldChar w:fldCharType="end"/>
      </w:r>
      <w:r w:rsidR="00237C67" w:rsidRPr="00D074C8">
        <w:t>).</w:t>
      </w:r>
    </w:p>
    <w:p w14:paraId="6041DA90" w14:textId="436F3E4F" w:rsidR="00237C67" w:rsidRPr="00D074C8" w:rsidRDefault="000A74B9" w:rsidP="00237C67">
      <w:pPr>
        <w:pStyle w:val="af0"/>
      </w:pPr>
      <w:r w:rsidRPr="000A74B9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60C162" wp14:editId="43E7B221">
            <wp:extent cx="6152515" cy="2593340"/>
            <wp:effectExtent l="0" t="0" r="635" b="0"/>
            <wp:docPr id="1133" name="Рисунок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AB9C7" w14:textId="77777777" w:rsidR="00237C67" w:rsidRPr="00D074C8" w:rsidRDefault="00237C67" w:rsidP="00237C67">
      <w:pPr>
        <w:pStyle w:val="af0"/>
      </w:pPr>
      <w:bookmarkStart w:id="178" w:name="_Ref489626923"/>
      <w:r w:rsidRPr="00D074C8">
        <w:t xml:space="preserve">Рисунок 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91</w:t>
      </w:r>
      <w:r w:rsidR="000E3BA9">
        <w:rPr>
          <w:noProof/>
        </w:rPr>
        <w:fldChar w:fldCharType="end"/>
      </w:r>
      <w:bookmarkEnd w:id="178"/>
      <w:r w:rsidRPr="00D074C8">
        <w:t>. Просмотр настроек</w:t>
      </w:r>
    </w:p>
    <w:p w14:paraId="6E65DD9C" w14:textId="4D346ED7" w:rsidR="00237C67" w:rsidRPr="00D074C8" w:rsidRDefault="00237C67" w:rsidP="00237C67">
      <w:pPr>
        <w:pStyle w:val="a0"/>
      </w:pPr>
      <w:r w:rsidRPr="00D074C8">
        <w:t>В результате откроется окно «Предложение на закупку товара, работ, услуги для обеспечения федеральных нужд» (</w:t>
      </w:r>
      <w:r w:rsidRPr="00D074C8">
        <w:fldChar w:fldCharType="begin"/>
      </w:r>
      <w:r w:rsidRPr="00D074C8">
        <w:instrText xml:space="preserve"> REF _Ref489626928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92</w:t>
      </w:r>
      <w:r w:rsidRPr="00D074C8">
        <w:fldChar w:fldCharType="end"/>
      </w:r>
      <w:r w:rsidRPr="00D074C8">
        <w:t>).</w:t>
      </w:r>
    </w:p>
    <w:p w14:paraId="54F38D1A" w14:textId="4BF9E2A5" w:rsidR="00237C67" w:rsidRPr="00D074C8" w:rsidRDefault="001A00A0" w:rsidP="00237C67">
      <w:pPr>
        <w:pStyle w:val="aff7"/>
      </w:pPr>
      <w:r w:rsidRPr="001A00A0">
        <w:t xml:space="preserve"> </w:t>
      </w:r>
      <w:r>
        <w:drawing>
          <wp:inline distT="0" distB="0" distL="0" distR="0" wp14:anchorId="350894E9" wp14:editId="2545845D">
            <wp:extent cx="6152515" cy="2920365"/>
            <wp:effectExtent l="0" t="0" r="635" b="0"/>
            <wp:docPr id="1134" name="Рисунок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8F9C9" w14:textId="77777777" w:rsidR="00237C67" w:rsidRPr="00D074C8" w:rsidRDefault="00237C67" w:rsidP="00237C67">
      <w:pPr>
        <w:pStyle w:val="aff7"/>
      </w:pPr>
      <w:bookmarkStart w:id="179" w:name="_Ref48962692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92</w:t>
      </w:r>
      <w:r w:rsidRPr="00D074C8">
        <w:fldChar w:fldCharType="end"/>
      </w:r>
      <w:bookmarkEnd w:id="179"/>
      <w:r w:rsidRPr="00D074C8">
        <w:t>. Окно «Просмотр настроек ГРБС»</w:t>
      </w:r>
    </w:p>
    <w:p w14:paraId="2213579B" w14:textId="59228A99" w:rsidR="00237C67" w:rsidRDefault="00237C67" w:rsidP="00237C67">
      <w:pPr>
        <w:pStyle w:val="a0"/>
      </w:pPr>
      <w:r w:rsidRPr="00D074C8">
        <w:t>Для закрытия окна</w:t>
      </w:r>
      <w:r w:rsidR="00916151">
        <w:t xml:space="preserve"> </w:t>
      </w:r>
      <w:r w:rsidR="00916151" w:rsidRPr="00D074C8">
        <w:t>«Предложение на закупку товара, работ, услуги для обеспечения федеральных нужд»</w:t>
      </w:r>
      <w:r w:rsidR="00916151">
        <w:t xml:space="preserve"> необходимо</w:t>
      </w:r>
      <w:r w:rsidRPr="00D074C8">
        <w:t xml:space="preserve"> нажать на кнопку «Закрыть»</w:t>
      </w:r>
      <w:r w:rsidR="00916151">
        <w:t xml:space="preserve"> (</w:t>
      </w:r>
      <w:r w:rsidR="00916151">
        <w:fldChar w:fldCharType="begin"/>
      </w:r>
      <w:r w:rsidR="00916151">
        <w:instrText xml:space="preserve"> REF _Ref523316613 \h </w:instrText>
      </w:r>
      <w:r w:rsidR="00916151">
        <w:fldChar w:fldCharType="separate"/>
      </w:r>
      <w:r w:rsidR="00E448BC">
        <w:t xml:space="preserve">Рисунок </w:t>
      </w:r>
      <w:r w:rsidR="00E448BC">
        <w:rPr>
          <w:noProof/>
        </w:rPr>
        <w:t>93</w:t>
      </w:r>
      <w:r w:rsidR="00916151">
        <w:fldChar w:fldCharType="end"/>
      </w:r>
      <w:r w:rsidR="00916151">
        <w:t>)</w:t>
      </w:r>
      <w:r w:rsidRPr="00D074C8">
        <w:t>.</w:t>
      </w:r>
    </w:p>
    <w:p w14:paraId="72EC61A5" w14:textId="77777777" w:rsidR="00916151" w:rsidRDefault="00916151" w:rsidP="00916151">
      <w:pPr>
        <w:pStyle w:val="af"/>
      </w:pPr>
      <w:r>
        <w:rPr>
          <w:lang w:val="ru-RU" w:eastAsia="ru-RU"/>
        </w:rPr>
        <w:drawing>
          <wp:inline distT="0" distB="0" distL="0" distR="0" wp14:anchorId="5E059DCD" wp14:editId="15051A40">
            <wp:extent cx="6299835" cy="2986756"/>
            <wp:effectExtent l="0" t="0" r="5715" b="4445"/>
            <wp:docPr id="1122" name="Рисунок 1122" descr="C:\Temp\SNAGHTML2f9342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Temp\SNAGHTML2f9342f2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298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691BD" w14:textId="510478C3" w:rsidR="00916151" w:rsidRPr="00D074C8" w:rsidRDefault="00916151" w:rsidP="00916151">
      <w:pPr>
        <w:pStyle w:val="af0"/>
      </w:pPr>
      <w:bookmarkStart w:id="180" w:name="_Ref523316613"/>
      <w:r>
        <w:t xml:space="preserve">Рисунок </w:t>
      </w:r>
      <w:fldSimple w:instr=" SEQ Рисунок \* ARABIC ">
        <w:r w:rsidR="00E448BC">
          <w:rPr>
            <w:noProof/>
          </w:rPr>
          <w:t>93</w:t>
        </w:r>
      </w:fldSimple>
      <w:bookmarkEnd w:id="180"/>
      <w:r>
        <w:t>. Кнопка «Закрыть»</w:t>
      </w:r>
    </w:p>
    <w:p w14:paraId="3F55B7AA" w14:textId="35C482F4" w:rsidR="00237C67" w:rsidRPr="00D074C8" w:rsidRDefault="00237C67" w:rsidP="00641085">
      <w:pPr>
        <w:pStyle w:val="20"/>
      </w:pPr>
      <w:bookmarkStart w:id="181" w:name="_Toc523834036"/>
      <w:r w:rsidRPr="00D074C8">
        <w:t xml:space="preserve">Просмотр </w:t>
      </w:r>
      <w:r w:rsidR="009F397A">
        <w:t xml:space="preserve">КБК </w:t>
      </w:r>
      <w:r w:rsidRPr="00D074C8">
        <w:t>закупки</w:t>
      </w:r>
      <w:bookmarkEnd w:id="181"/>
    </w:p>
    <w:p w14:paraId="5673CAD9" w14:textId="77777777" w:rsidR="00237C67" w:rsidRPr="00D074C8" w:rsidRDefault="00237C67" w:rsidP="00237C67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14:paraId="3339DBB9" w14:textId="13C97A4F" w:rsidR="00237C67" w:rsidRPr="00D074C8" w:rsidRDefault="009F397A" w:rsidP="00237C67">
      <w:pPr>
        <w:pStyle w:val="a0"/>
      </w:pPr>
      <w:r w:rsidRPr="009F397A">
        <w:t xml:space="preserve">Для открытия предложения на закупку необходимо нажать на кнопку «Реестр» и выбрать пункт </w:t>
      </w:r>
      <w:r w:rsidRPr="009F397A">
        <w:rPr>
          <w:i/>
        </w:rPr>
        <w:t>[Открыть/</w:t>
      </w:r>
      <w:r>
        <w:rPr>
          <w:i/>
        </w:rPr>
        <w:t>КБК</w:t>
      </w:r>
      <w:r w:rsidRPr="009F397A">
        <w:rPr>
          <w:i/>
        </w:rPr>
        <w:t xml:space="preserve"> на закупку]</w:t>
      </w:r>
      <w:r w:rsidRPr="009F397A">
        <w:t xml:space="preserve"> </w:t>
      </w:r>
      <w:r w:rsidR="00237C67" w:rsidRPr="00D074C8">
        <w:t>(</w:t>
      </w:r>
      <w:r w:rsidR="00150ADA">
        <w:fldChar w:fldCharType="begin"/>
      </w:r>
      <w:r w:rsidR="00150ADA">
        <w:instrText xml:space="preserve"> REF _Ref511913113 \h </w:instrText>
      </w:r>
      <w:r w:rsidR="00150ADA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94</w:t>
      </w:r>
      <w:r w:rsidR="00150ADA">
        <w:fldChar w:fldCharType="end"/>
      </w:r>
      <w:r w:rsidR="00237C67" w:rsidRPr="00D074C8">
        <w:t>).</w:t>
      </w:r>
    </w:p>
    <w:p w14:paraId="4DAF0978" w14:textId="7E9B8700" w:rsidR="00237C67" w:rsidRPr="00D074C8" w:rsidRDefault="00C41BF8" w:rsidP="00237C67">
      <w:pPr>
        <w:pStyle w:val="af0"/>
      </w:pPr>
      <w:r>
        <w:rPr>
          <w:noProof/>
          <w:lang w:eastAsia="ru-RU"/>
        </w:rPr>
        <w:drawing>
          <wp:inline distT="0" distB="0" distL="0" distR="0" wp14:anchorId="4A826B7F" wp14:editId="1CF95B0C">
            <wp:extent cx="6299835" cy="3408045"/>
            <wp:effectExtent l="0" t="0" r="571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01E80" w14:textId="7BA7D709" w:rsidR="009F397A" w:rsidRDefault="00237C67" w:rsidP="009F397A">
      <w:pPr>
        <w:pStyle w:val="af0"/>
      </w:pPr>
      <w:bookmarkStart w:id="182" w:name="_Ref511913113"/>
      <w:r w:rsidRPr="00D074C8">
        <w:t xml:space="preserve">Рисунок 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94</w:t>
      </w:r>
      <w:r w:rsidR="000E3BA9">
        <w:rPr>
          <w:noProof/>
        </w:rPr>
        <w:fldChar w:fldCharType="end"/>
      </w:r>
      <w:bookmarkEnd w:id="182"/>
      <w:r w:rsidRPr="00D074C8">
        <w:t xml:space="preserve">. </w:t>
      </w:r>
      <w:r w:rsidR="009F397A" w:rsidRPr="009F397A">
        <w:t xml:space="preserve">Пункт </w:t>
      </w:r>
      <w:r w:rsidR="009F397A" w:rsidRPr="009F397A">
        <w:rPr>
          <w:i/>
        </w:rPr>
        <w:t>[Открыть/КБК на закупку]</w:t>
      </w:r>
      <w:r w:rsidR="009F397A" w:rsidRPr="009F397A">
        <w:t xml:space="preserve"> </w:t>
      </w:r>
    </w:p>
    <w:p w14:paraId="79357828" w14:textId="66DBEF16" w:rsidR="00237C67" w:rsidRPr="009F397A" w:rsidRDefault="00237C67" w:rsidP="009F397A">
      <w:pPr>
        <w:pStyle w:val="a0"/>
        <w:rPr>
          <w:bCs/>
        </w:rPr>
      </w:pPr>
      <w:r w:rsidRPr="009F397A">
        <w:rPr>
          <w:bCs/>
        </w:rPr>
        <w:t>В результате откроется окно «</w:t>
      </w:r>
      <w:r w:rsidR="001A00A0">
        <w:rPr>
          <w:bCs/>
        </w:rPr>
        <w:t>Код бюджетной классификации предложения на закупку товара, работ, услуги для обеспечения федеральных нужд</w:t>
      </w:r>
      <w:r w:rsidRPr="009F397A">
        <w:rPr>
          <w:bCs/>
        </w:rPr>
        <w:t>» (</w:t>
      </w:r>
      <w:r w:rsidR="00150ADA">
        <w:rPr>
          <w:bCs/>
        </w:rPr>
        <w:fldChar w:fldCharType="begin"/>
      </w:r>
      <w:r w:rsidR="00150ADA">
        <w:rPr>
          <w:bCs/>
        </w:rPr>
        <w:instrText xml:space="preserve"> REF _Ref511913116 \h </w:instrText>
      </w:r>
      <w:r w:rsidR="00150ADA">
        <w:rPr>
          <w:bCs/>
        </w:rPr>
      </w:r>
      <w:r w:rsidR="00150ADA">
        <w:rPr>
          <w:bCs/>
        </w:rPr>
        <w:fldChar w:fldCharType="separate"/>
      </w:r>
      <w:r w:rsidR="00E448BC" w:rsidRPr="00D074C8">
        <w:t>Рисунок </w:t>
      </w:r>
      <w:r w:rsidR="00E448BC">
        <w:rPr>
          <w:noProof/>
        </w:rPr>
        <w:t>95</w:t>
      </w:r>
      <w:r w:rsidR="00150ADA">
        <w:rPr>
          <w:bCs/>
        </w:rPr>
        <w:fldChar w:fldCharType="end"/>
      </w:r>
      <w:r w:rsidRPr="009F397A">
        <w:rPr>
          <w:bCs/>
        </w:rPr>
        <w:t>).</w:t>
      </w:r>
    </w:p>
    <w:p w14:paraId="134F8355" w14:textId="19870164" w:rsidR="00237C67" w:rsidRPr="00D074C8" w:rsidRDefault="001A00A0" w:rsidP="00237C67">
      <w:pPr>
        <w:pStyle w:val="aff7"/>
      </w:pPr>
      <w:r w:rsidRPr="001A00A0">
        <w:t xml:space="preserve"> </w:t>
      </w:r>
      <w:r>
        <w:drawing>
          <wp:inline distT="0" distB="0" distL="0" distR="0" wp14:anchorId="66856F65" wp14:editId="280F6543">
            <wp:extent cx="6152515" cy="3103245"/>
            <wp:effectExtent l="0" t="0" r="635" b="1905"/>
            <wp:docPr id="1136" name="Рисунок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7C67" w:rsidRPr="00D074C8">
        <w:t xml:space="preserve"> </w:t>
      </w:r>
    </w:p>
    <w:p w14:paraId="6C6DFD76" w14:textId="77777777" w:rsidR="00237C67" w:rsidRPr="00D074C8" w:rsidRDefault="00237C67" w:rsidP="00237C67">
      <w:pPr>
        <w:pStyle w:val="aff7"/>
      </w:pPr>
      <w:bookmarkStart w:id="183" w:name="_Ref51191311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95</w:t>
      </w:r>
      <w:r w:rsidRPr="00D074C8">
        <w:fldChar w:fldCharType="end"/>
      </w:r>
      <w:bookmarkEnd w:id="183"/>
      <w:r w:rsidRPr="00D074C8">
        <w:t>. Окно «Просмотр настроек ГРБС»</w:t>
      </w:r>
    </w:p>
    <w:p w14:paraId="52A190CD" w14:textId="1D509B2B" w:rsidR="00237C67" w:rsidRDefault="009F397A" w:rsidP="00237C67">
      <w:pPr>
        <w:pStyle w:val="a0"/>
      </w:pPr>
      <w:r>
        <w:t>Для закрытия окна</w:t>
      </w:r>
      <w:r w:rsidR="00237C67" w:rsidRPr="00D074C8">
        <w:t xml:space="preserve"> нажать на кнопку «Закрыть»</w:t>
      </w:r>
      <w:r w:rsidR="00916151">
        <w:t xml:space="preserve"> (</w:t>
      </w:r>
      <w:r w:rsidR="00916151">
        <w:fldChar w:fldCharType="begin"/>
      </w:r>
      <w:r w:rsidR="00916151">
        <w:instrText xml:space="preserve"> REF _Ref523316713 \h </w:instrText>
      </w:r>
      <w:r w:rsidR="00916151">
        <w:fldChar w:fldCharType="separate"/>
      </w:r>
      <w:r w:rsidR="00E448BC" w:rsidRPr="00D074C8">
        <w:t>Рисунок </w:t>
      </w:r>
      <w:r w:rsidR="00E448BC">
        <w:rPr>
          <w:noProof/>
        </w:rPr>
        <w:t>96</w:t>
      </w:r>
      <w:r w:rsidR="00916151">
        <w:fldChar w:fldCharType="end"/>
      </w:r>
      <w:r w:rsidR="00916151">
        <w:t>)</w:t>
      </w:r>
      <w:r w:rsidR="00237C67" w:rsidRPr="00D074C8">
        <w:t>.</w:t>
      </w:r>
    </w:p>
    <w:p w14:paraId="1D2BEBD2" w14:textId="366FA347" w:rsidR="00916151" w:rsidRDefault="00916151" w:rsidP="00916151">
      <w:pPr>
        <w:pStyle w:val="af"/>
      </w:pPr>
      <w:r>
        <w:rPr>
          <w:lang w:val="ru-RU" w:eastAsia="ru-RU"/>
        </w:rPr>
        <w:drawing>
          <wp:inline distT="0" distB="0" distL="0" distR="0" wp14:anchorId="73D7B2FB" wp14:editId="008972FE">
            <wp:extent cx="6299835" cy="3179445"/>
            <wp:effectExtent l="0" t="0" r="5715" b="1905"/>
            <wp:docPr id="1135" name="Рисунок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7D03" w14:textId="5EB38CD3" w:rsidR="00916151" w:rsidRPr="00D074C8" w:rsidRDefault="00916151" w:rsidP="00916151">
      <w:pPr>
        <w:pStyle w:val="aff7"/>
      </w:pPr>
      <w:bookmarkStart w:id="184" w:name="_Ref523316713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96</w:t>
      </w:r>
      <w:r w:rsidRPr="00D074C8">
        <w:fldChar w:fldCharType="end"/>
      </w:r>
      <w:bookmarkEnd w:id="184"/>
      <w:r w:rsidRPr="00D074C8">
        <w:t xml:space="preserve">. </w:t>
      </w:r>
      <w:r>
        <w:t xml:space="preserve">Кнопка </w:t>
      </w:r>
      <w:r w:rsidRPr="00D074C8">
        <w:t>«</w:t>
      </w:r>
      <w:r>
        <w:t>Закрыть</w:t>
      </w:r>
      <w:r w:rsidRPr="00D074C8">
        <w:t>»</w:t>
      </w:r>
    </w:p>
    <w:p w14:paraId="4B3AE3F7" w14:textId="57D077EF" w:rsidR="000A6D68" w:rsidRPr="00D074C8" w:rsidRDefault="000A6D68" w:rsidP="00641085">
      <w:pPr>
        <w:pStyle w:val="20"/>
      </w:pPr>
      <w:bookmarkStart w:id="185" w:name="_Toc523834037"/>
      <w:r w:rsidRPr="00D074C8">
        <w:t>Печать реестра</w:t>
      </w:r>
      <w:bookmarkEnd w:id="185"/>
    </w:p>
    <w:p w14:paraId="1DB07274" w14:textId="77777777" w:rsidR="000A6D68" w:rsidRPr="00D074C8" w:rsidRDefault="000A6D68" w:rsidP="000A6D68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14:paraId="15237D4C" w14:textId="4A1404C1" w:rsidR="000A6D68" w:rsidRPr="00D074C8" w:rsidRDefault="000A6D68" w:rsidP="000A6D68">
      <w:pPr>
        <w:pStyle w:val="a0"/>
      </w:pPr>
      <w:r w:rsidRPr="00D074C8">
        <w:t xml:space="preserve">Для формирования печатной формы реестра настроек необходимо нажать на кнопку «Печать» и выбрать пункт </w:t>
      </w:r>
      <w:r w:rsidRPr="00D074C8">
        <w:rPr>
          <w:i/>
        </w:rPr>
        <w:t>[Печать реестра]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_Ref489033462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97</w:t>
      </w:r>
      <w:r w:rsidRPr="00D074C8">
        <w:fldChar w:fldCharType="end"/>
      </w:r>
      <w:r w:rsidRPr="00D074C8">
        <w:t>).</w:t>
      </w:r>
    </w:p>
    <w:p w14:paraId="2E8AAC36" w14:textId="739E888D" w:rsidR="002553D1" w:rsidRPr="00D074C8" w:rsidRDefault="00CE6B21" w:rsidP="003B20E6">
      <w:pPr>
        <w:pStyle w:val="aff7"/>
        <w:keepNext/>
        <w:keepLines/>
      </w:pPr>
      <w:r w:rsidRPr="00CE6B21">
        <w:t xml:space="preserve"> </w:t>
      </w:r>
      <w:r>
        <w:drawing>
          <wp:inline distT="0" distB="0" distL="0" distR="0" wp14:anchorId="355217AB" wp14:editId="2962D6C3">
            <wp:extent cx="6152515" cy="3328035"/>
            <wp:effectExtent l="0" t="0" r="635" b="5715"/>
            <wp:docPr id="1139" name="Рисунок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69352" w14:textId="77777777" w:rsidR="000A6D68" w:rsidRPr="00D074C8" w:rsidRDefault="000A6D68" w:rsidP="000A6D68">
      <w:pPr>
        <w:pStyle w:val="aff7"/>
      </w:pPr>
      <w:bookmarkStart w:id="186" w:name="_Ref48903346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97</w:t>
      </w:r>
      <w:r w:rsidRPr="00D074C8">
        <w:fldChar w:fldCharType="end"/>
      </w:r>
      <w:bookmarkEnd w:id="186"/>
      <w:r w:rsidRPr="00D074C8">
        <w:t xml:space="preserve">. Пункт </w:t>
      </w:r>
      <w:r w:rsidRPr="00D074C8">
        <w:rPr>
          <w:i/>
        </w:rPr>
        <w:t>[Печать реестра]</w:t>
      </w:r>
    </w:p>
    <w:p w14:paraId="2C8E7367" w14:textId="77777777" w:rsidR="000A6D68" w:rsidRPr="00D074C8" w:rsidRDefault="000A6D68" w:rsidP="000A6D68">
      <w:pPr>
        <w:pStyle w:val="a0"/>
      </w:pPr>
      <w:r w:rsidRPr="00D074C8">
        <w:t xml:space="preserve">В результате на рабочую станцию пользователя загрузится печатная форма реестра в виде файла с расширением </w:t>
      </w:r>
      <w:r w:rsidRPr="00D074C8">
        <w:rPr>
          <w:b/>
        </w:rPr>
        <w:t>*.xls</w:t>
      </w:r>
      <w:r w:rsidRPr="00D074C8">
        <w:t>.</w:t>
      </w:r>
    </w:p>
    <w:p w14:paraId="13D3009F" w14:textId="661EF8C2" w:rsidR="000707F4" w:rsidRPr="00D074C8" w:rsidRDefault="000707F4" w:rsidP="00775057">
      <w:pPr>
        <w:pStyle w:val="1"/>
      </w:pPr>
      <w:bookmarkStart w:id="187" w:name="_Toc489000096"/>
      <w:bookmarkStart w:id="188" w:name="_Toc523834038"/>
      <w:r w:rsidRPr="00D074C8">
        <w:t>Формирование и согласование документа «</w:t>
      </w:r>
      <w:r w:rsidR="004E5A24" w:rsidRPr="009E4B92">
        <w:t xml:space="preserve">Проект </w:t>
      </w:r>
      <w:r w:rsidRPr="00D074C8">
        <w:t>План</w:t>
      </w:r>
      <w:r w:rsidR="004E5A24" w:rsidRPr="009E4B92">
        <w:t>а</w:t>
      </w:r>
      <w:r w:rsidRPr="00D074C8">
        <w:t xml:space="preserve"> закуп</w:t>
      </w:r>
      <w:r w:rsidR="004E5A24" w:rsidRPr="009E4B92">
        <w:t>ки</w:t>
      </w:r>
      <w:r w:rsidRPr="00D074C8">
        <w:t>»</w:t>
      </w:r>
      <w:bookmarkEnd w:id="187"/>
      <w:bookmarkEnd w:id="188"/>
    </w:p>
    <w:p w14:paraId="20CB8DFC" w14:textId="4C163AE3" w:rsidR="000707F4" w:rsidRPr="00D074C8" w:rsidRDefault="000707F4" w:rsidP="00641085">
      <w:pPr>
        <w:pStyle w:val="20"/>
      </w:pPr>
      <w:bookmarkStart w:id="189" w:name="_Toc489000097"/>
      <w:bookmarkStart w:id="190" w:name="_Toc523834039"/>
      <w:r w:rsidRPr="00D074C8">
        <w:t>Формирование документа «</w:t>
      </w:r>
      <w:r w:rsidR="004E5A24">
        <w:t>Проект п</w:t>
      </w:r>
      <w:r w:rsidRPr="00D074C8">
        <w:t>лан</w:t>
      </w:r>
      <w:r w:rsidR="00F47E48">
        <w:t>а</w:t>
      </w:r>
      <w:r w:rsidRPr="00D074C8">
        <w:t xml:space="preserve"> закуп</w:t>
      </w:r>
      <w:r w:rsidR="004E5A24">
        <w:t>ки</w:t>
      </w:r>
      <w:r w:rsidRPr="00D074C8">
        <w:t>»</w:t>
      </w:r>
      <w:bookmarkEnd w:id="189"/>
      <w:bookmarkEnd w:id="190"/>
    </w:p>
    <w:p w14:paraId="3C12B531" w14:textId="77777777" w:rsidR="000707F4" w:rsidRPr="00D074C8" w:rsidRDefault="000707F4" w:rsidP="000707F4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осуществлен вход с ролью «Формирование и ведение Плана закупок ПБС (Ввод данных)».</w:t>
      </w:r>
    </w:p>
    <w:p w14:paraId="34BDFEEE" w14:textId="77777777" w:rsidR="000707F4" w:rsidRPr="00D074C8" w:rsidRDefault="000707F4" w:rsidP="000707F4">
      <w:pPr>
        <w:pStyle w:val="a0"/>
      </w:pPr>
      <w:r w:rsidRPr="00D074C8">
        <w:t>Формирование и согласование документа «</w:t>
      </w:r>
      <w:r w:rsidRPr="00D074C8">
        <w:rPr>
          <w:lang w:eastAsia="ru-RU"/>
        </w:rPr>
        <w:t>План закупок</w:t>
      </w:r>
      <w:r w:rsidRPr="00D074C8">
        <w:t>» осуществляется в реестре «Планы закупок».</w:t>
      </w:r>
    </w:p>
    <w:p w14:paraId="77E9BA0A" w14:textId="1BE1F950" w:rsidR="000707F4" w:rsidRPr="00D074C8" w:rsidRDefault="000707F4" w:rsidP="000707F4">
      <w:pPr>
        <w:pStyle w:val="a0"/>
      </w:pPr>
      <w:r w:rsidRPr="00D074C8">
        <w:t>Для перехода в подраздел «Планы закупок» необходимо в главном окне Системы выбрать вкладку «Меню» (1), в открывшейся колонке выбрать раздел «</w:t>
      </w:r>
      <w:r w:rsidRPr="00D074C8">
        <w:rPr>
          <w:bCs/>
        </w:rPr>
        <w:t>Управление закупками</w:t>
      </w:r>
      <w:r w:rsidRPr="00D074C8">
        <w:t>» (2) и открыть подраздел «</w:t>
      </w:r>
      <w:r w:rsidR="006919F6" w:rsidRPr="00D074C8">
        <w:t>Планы закупок</w:t>
      </w:r>
      <w:r w:rsidRPr="00D074C8">
        <w:t>» (3) одним нажатием левой кнопки мыши (</w:t>
      </w:r>
      <w:r w:rsidRPr="00D074C8">
        <w:fldChar w:fldCharType="begin"/>
      </w:r>
      <w:r w:rsidRPr="00D074C8">
        <w:instrText xml:space="preserve"> REF _Ref489000216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98</w:t>
      </w:r>
      <w:r w:rsidRPr="00D074C8">
        <w:fldChar w:fldCharType="end"/>
      </w:r>
      <w:r w:rsidRPr="00D074C8">
        <w:t>).</w:t>
      </w:r>
    </w:p>
    <w:p w14:paraId="133B0B00" w14:textId="78789C64" w:rsidR="00AB1452" w:rsidRPr="00D074C8" w:rsidRDefault="004034F7" w:rsidP="00AB1452">
      <w:pPr>
        <w:pStyle w:val="af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54E62BA" wp14:editId="6C681E88">
            <wp:extent cx="6299835" cy="4236085"/>
            <wp:effectExtent l="0" t="0" r="5715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27A23" w14:textId="77777777" w:rsidR="000707F4" w:rsidRPr="00D074C8" w:rsidRDefault="000707F4" w:rsidP="000707F4">
      <w:pPr>
        <w:pStyle w:val="af0"/>
      </w:pPr>
      <w:bookmarkStart w:id="191" w:name="_Ref489000216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98</w:t>
      </w:r>
      <w:r w:rsidR="000E3BA9">
        <w:rPr>
          <w:noProof/>
        </w:rPr>
        <w:fldChar w:fldCharType="end"/>
      </w:r>
      <w:bookmarkEnd w:id="191"/>
      <w:r w:rsidRPr="00D074C8">
        <w:t>. Переход в подраздел «Планы закупок»</w:t>
      </w:r>
    </w:p>
    <w:p w14:paraId="61943AF9" w14:textId="1DE26C27" w:rsidR="000707F4" w:rsidRPr="00D074C8" w:rsidRDefault="000707F4" w:rsidP="000707F4">
      <w:pPr>
        <w:pStyle w:val="a0"/>
      </w:pPr>
      <w:r w:rsidRPr="00D074C8">
        <w:t>В результате откроется подраздел «Планы закупок»</w:t>
      </w:r>
      <w:r w:rsidR="000E11E8">
        <w:t>, в которо</w:t>
      </w:r>
      <w:r w:rsidR="0043754B">
        <w:t>м</w:t>
      </w:r>
      <w:r w:rsidR="000E11E8">
        <w:t xml:space="preserve"> необходимо перейти во вкладку соответствующего бюджетного цикла </w:t>
      </w:r>
      <w:r w:rsidRPr="00D074C8">
        <w:t>(</w:t>
      </w:r>
      <w:r w:rsidRPr="00D074C8">
        <w:fldChar w:fldCharType="begin"/>
      </w:r>
      <w:r w:rsidRPr="00D074C8">
        <w:instrText xml:space="preserve"> REF _Ref489000221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99</w:t>
      </w:r>
      <w:r w:rsidRPr="00D074C8">
        <w:fldChar w:fldCharType="end"/>
      </w:r>
      <w:r w:rsidRPr="00D074C8">
        <w:t>).</w:t>
      </w:r>
    </w:p>
    <w:p w14:paraId="47DFB5DB" w14:textId="5B48B64D" w:rsidR="002553D1" w:rsidRPr="00EE6B5A" w:rsidRDefault="00347B97" w:rsidP="00B10B13">
      <w:pPr>
        <w:pStyle w:val="af"/>
        <w:rPr>
          <w:lang w:val="ru-RU"/>
        </w:rPr>
      </w:pPr>
      <w:r w:rsidRPr="00EE6B5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70824A84" wp14:editId="51718D88">
            <wp:extent cx="6152515" cy="2261870"/>
            <wp:effectExtent l="0" t="0" r="63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063CC" w14:textId="77777777" w:rsidR="000707F4" w:rsidRPr="00D074C8" w:rsidRDefault="000707F4" w:rsidP="000707F4">
      <w:pPr>
        <w:pStyle w:val="af0"/>
      </w:pPr>
      <w:bookmarkStart w:id="192" w:name="_Ref489000221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99</w:t>
      </w:r>
      <w:r w:rsidR="000E3BA9">
        <w:rPr>
          <w:noProof/>
        </w:rPr>
        <w:fldChar w:fldCharType="end"/>
      </w:r>
      <w:bookmarkEnd w:id="192"/>
      <w:r w:rsidRPr="00D074C8">
        <w:t>. Подраздел «Планы закупок»</w:t>
      </w:r>
    </w:p>
    <w:p w14:paraId="7E114F9D" w14:textId="66B90E98" w:rsidR="000707F4" w:rsidRPr="00D074C8" w:rsidRDefault="000707F4" w:rsidP="000707F4">
      <w:pPr>
        <w:pStyle w:val="a0"/>
        <w:rPr>
          <w:spacing w:val="0"/>
        </w:rPr>
      </w:pPr>
      <w:r w:rsidRPr="00D074C8">
        <w:t xml:space="preserve">Для работы с подразделом «Планы закупок» в Системе реализована панель инструментов, состоящая из следующих функциональных кнопок </w:t>
      </w:r>
      <w:r w:rsidRPr="00D074C8">
        <w:rPr>
          <w:spacing w:val="0"/>
        </w:rPr>
        <w:t>(</w:t>
      </w:r>
      <w:r w:rsidRPr="00D074C8">
        <w:fldChar w:fldCharType="begin"/>
      </w:r>
      <w:r w:rsidRPr="00D074C8">
        <w:rPr>
          <w:spacing w:val="0"/>
        </w:rPr>
        <w:instrText xml:space="preserve"> REF _Ref489000228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100</w:t>
      </w:r>
      <w:r w:rsidRPr="00D074C8">
        <w:fldChar w:fldCharType="end"/>
      </w:r>
      <w:r w:rsidRPr="00D074C8">
        <w:rPr>
          <w:spacing w:val="0"/>
        </w:rPr>
        <w:t>):</w:t>
      </w:r>
    </w:p>
    <w:p w14:paraId="79283750" w14:textId="77777777" w:rsidR="000707F4" w:rsidRPr="00D074C8" w:rsidRDefault="000707F4" w:rsidP="00DC3662">
      <w:pPr>
        <w:pStyle w:val="-"/>
      </w:pPr>
      <w:r w:rsidRPr="00D074C8">
        <w:t>«Обновить» (1) – обновление страницы;</w:t>
      </w:r>
    </w:p>
    <w:p w14:paraId="16DEECE1" w14:textId="77777777" w:rsidR="000707F4" w:rsidRPr="00D074C8" w:rsidRDefault="000707F4" w:rsidP="00DC3662">
      <w:pPr>
        <w:pStyle w:val="-"/>
      </w:pPr>
      <w:r w:rsidRPr="00D074C8">
        <w:t>«Реестр» (2):</w:t>
      </w:r>
    </w:p>
    <w:p w14:paraId="208CD5CC" w14:textId="30C1C300" w:rsidR="000707F4" w:rsidRPr="000D6682" w:rsidRDefault="000707F4" w:rsidP="00AE222C">
      <w:pPr>
        <w:pStyle w:val="--"/>
        <w:rPr>
          <w:lang w:val="ru-RU"/>
        </w:rPr>
      </w:pPr>
      <w:r w:rsidRPr="000D6682">
        <w:rPr>
          <w:lang w:val="ru-RU"/>
        </w:rPr>
        <w:t>[</w:t>
      </w:r>
      <w:r w:rsidR="000E11E8" w:rsidRPr="000E11E8">
        <w:rPr>
          <w:lang w:val="ru-RU"/>
        </w:rPr>
        <w:t>Версии</w:t>
      </w:r>
      <w:r w:rsidR="000E11E8">
        <w:rPr>
          <w:lang w:val="ru-RU"/>
        </w:rPr>
        <w:t>/</w:t>
      </w:r>
      <w:r w:rsidRPr="000D6682">
        <w:rPr>
          <w:lang w:val="ru-RU"/>
        </w:rPr>
        <w:t xml:space="preserve">Просмотр] </w:t>
      </w:r>
      <w:r w:rsidRPr="009E4B92">
        <w:rPr>
          <w:i w:val="0"/>
          <w:lang w:val="ru-RU"/>
        </w:rPr>
        <w:t>– просмотр версии документа;</w:t>
      </w:r>
    </w:p>
    <w:p w14:paraId="514B682D" w14:textId="1462A441" w:rsidR="000707F4" w:rsidRPr="00D074C8" w:rsidRDefault="000707F4" w:rsidP="00DC3662">
      <w:pPr>
        <w:pStyle w:val="-"/>
      </w:pPr>
      <w:r w:rsidRPr="00D074C8">
        <w:t>«ЭП» (3):</w:t>
      </w:r>
    </w:p>
    <w:p w14:paraId="54E855C5" w14:textId="77777777" w:rsidR="000707F4" w:rsidRPr="00150ADA" w:rsidRDefault="000707F4" w:rsidP="00DC3662">
      <w:pPr>
        <w:pStyle w:val="--"/>
        <w:rPr>
          <w:lang w:val="ru-RU"/>
        </w:rPr>
      </w:pPr>
      <w:r w:rsidRPr="00150ADA">
        <w:rPr>
          <w:lang w:val="ru-RU"/>
        </w:rPr>
        <w:t xml:space="preserve">[Подписи документа] </w:t>
      </w:r>
      <w:r w:rsidRPr="009E4B92">
        <w:rPr>
          <w:i w:val="0"/>
          <w:lang w:val="ru-RU"/>
        </w:rPr>
        <w:t>– просмотр электронной подписи документа;</w:t>
      </w:r>
    </w:p>
    <w:p w14:paraId="702F5515" w14:textId="77777777" w:rsidR="000707F4" w:rsidRPr="00D074C8" w:rsidRDefault="000707F4" w:rsidP="00DC3662">
      <w:pPr>
        <w:pStyle w:val="-"/>
        <w:rPr>
          <w:i/>
        </w:rPr>
      </w:pPr>
      <w:r w:rsidRPr="00D074C8">
        <w:t>«Согласование» (4)</w:t>
      </w:r>
      <w:r w:rsidRPr="00D074C8">
        <w:rPr>
          <w:lang w:val="en-US"/>
        </w:rPr>
        <w:t>:</w:t>
      </w:r>
    </w:p>
    <w:p w14:paraId="46FD105A" w14:textId="77777777" w:rsidR="000707F4" w:rsidRPr="00D074C8" w:rsidRDefault="000707F4" w:rsidP="006E69B2">
      <w:pPr>
        <w:pStyle w:val="--"/>
      </w:pPr>
      <w:r w:rsidRPr="00D074C8">
        <w:t xml:space="preserve">[Резолюция] </w:t>
      </w:r>
      <w:r w:rsidRPr="00D24DBA">
        <w:rPr>
          <w:i w:val="0"/>
        </w:rPr>
        <w:t>– формирование резолюции;</w:t>
      </w:r>
    </w:p>
    <w:p w14:paraId="75693598" w14:textId="77777777" w:rsidR="000707F4" w:rsidRPr="00150ADA" w:rsidRDefault="000707F4" w:rsidP="00DC3662">
      <w:pPr>
        <w:pStyle w:val="--"/>
        <w:rPr>
          <w:lang w:val="ru-RU"/>
        </w:rPr>
      </w:pPr>
      <w:r w:rsidRPr="00150ADA">
        <w:rPr>
          <w:lang w:val="ru-RU"/>
        </w:rPr>
        <w:t xml:space="preserve">[История резолюций] </w:t>
      </w:r>
      <w:r w:rsidRPr="009E4B92">
        <w:rPr>
          <w:i w:val="0"/>
          <w:lang w:val="ru-RU"/>
        </w:rPr>
        <w:t>– просмотр истории резолюций;</w:t>
      </w:r>
    </w:p>
    <w:p w14:paraId="6039ED72" w14:textId="5B744063" w:rsidR="000707F4" w:rsidRPr="00BF3735" w:rsidRDefault="000707F4" w:rsidP="00DC3662">
      <w:pPr>
        <w:pStyle w:val="--"/>
        <w:rPr>
          <w:lang w:val="ru-RU"/>
        </w:rPr>
      </w:pPr>
      <w:r w:rsidRPr="00150ADA">
        <w:rPr>
          <w:lang w:val="ru-RU"/>
        </w:rPr>
        <w:t xml:space="preserve">[Внешнее согласование] </w:t>
      </w:r>
      <w:r w:rsidRPr="009E4B92">
        <w:rPr>
          <w:i w:val="0"/>
          <w:lang w:val="ru-RU"/>
        </w:rPr>
        <w:t xml:space="preserve">– отправка документа на </w:t>
      </w:r>
      <w:r w:rsidR="00F3210C" w:rsidRPr="009E4B92">
        <w:rPr>
          <w:i w:val="0"/>
          <w:lang w:val="ru-RU"/>
        </w:rPr>
        <w:t>внешнее</w:t>
      </w:r>
      <w:r w:rsidRPr="009E4B92">
        <w:rPr>
          <w:i w:val="0"/>
          <w:lang w:val="ru-RU"/>
        </w:rPr>
        <w:t xml:space="preserve"> согласование</w:t>
      </w:r>
      <w:r w:rsidR="000417B2" w:rsidRPr="009E4B92">
        <w:rPr>
          <w:i w:val="0"/>
          <w:lang w:val="ru-RU"/>
        </w:rPr>
        <w:t>;</w:t>
      </w:r>
    </w:p>
    <w:p w14:paraId="53C21E7A" w14:textId="717E68D9" w:rsidR="00D24DBA" w:rsidRPr="00150ADA" w:rsidRDefault="00D24DBA" w:rsidP="00DC3662">
      <w:pPr>
        <w:pStyle w:val="--"/>
        <w:rPr>
          <w:lang w:val="ru-RU"/>
        </w:rPr>
      </w:pPr>
      <w:r w:rsidRPr="00BF3735">
        <w:rPr>
          <w:lang w:val="ru-RU"/>
        </w:rPr>
        <w:t>[</w:t>
      </w:r>
      <w:r>
        <w:rPr>
          <w:lang w:val="ru-RU"/>
        </w:rPr>
        <w:t>Рассмотрение ПЗ</w:t>
      </w:r>
      <w:r w:rsidRPr="00BF3735">
        <w:rPr>
          <w:lang w:val="ru-RU"/>
        </w:rPr>
        <w:t>]</w:t>
      </w:r>
      <w:r w:rsidRPr="00BF3735">
        <w:rPr>
          <w:i w:val="0"/>
          <w:lang w:val="ru-RU"/>
        </w:rPr>
        <w:t xml:space="preserve"> </w:t>
      </w:r>
      <w:r>
        <w:rPr>
          <w:i w:val="0"/>
          <w:lang w:val="ru-RU"/>
        </w:rPr>
        <w:t>–</w:t>
      </w:r>
      <w:r w:rsidRPr="00BF3735">
        <w:rPr>
          <w:i w:val="0"/>
          <w:lang w:val="ru-RU"/>
        </w:rPr>
        <w:t xml:space="preserve"> </w:t>
      </w:r>
      <w:r>
        <w:rPr>
          <w:i w:val="0"/>
          <w:lang w:val="ru-RU"/>
        </w:rPr>
        <w:t>рассмотрение документа «План закупок»</w:t>
      </w:r>
      <w:r w:rsidR="00F25070">
        <w:rPr>
          <w:i w:val="0"/>
          <w:lang w:val="ru-RU"/>
        </w:rPr>
        <w:t xml:space="preserve"> ГРБСом</w:t>
      </w:r>
      <w:r>
        <w:rPr>
          <w:i w:val="0"/>
          <w:lang w:val="ru-RU"/>
        </w:rPr>
        <w:t>;</w:t>
      </w:r>
    </w:p>
    <w:p w14:paraId="5AA8143C" w14:textId="7355C1B1" w:rsidR="000417B2" w:rsidRPr="00D074C8" w:rsidRDefault="000417B2" w:rsidP="00DC3662">
      <w:pPr>
        <w:pStyle w:val="-"/>
        <w:rPr>
          <w:i/>
        </w:rPr>
      </w:pPr>
      <w:r w:rsidRPr="00D074C8">
        <w:t>«Печать» (5)</w:t>
      </w:r>
      <w:r w:rsidRPr="00D074C8">
        <w:rPr>
          <w:lang w:val="en-US"/>
        </w:rPr>
        <w:t>:</w:t>
      </w:r>
    </w:p>
    <w:p w14:paraId="5EC96409" w14:textId="719E1B35" w:rsidR="000417B2" w:rsidRPr="00150ADA" w:rsidRDefault="000417B2" w:rsidP="00DC3662">
      <w:pPr>
        <w:pStyle w:val="--"/>
        <w:rPr>
          <w:lang w:val="ru-RU"/>
        </w:rPr>
      </w:pPr>
      <w:r w:rsidRPr="00150ADA">
        <w:rPr>
          <w:lang w:val="ru-RU"/>
        </w:rPr>
        <w:t xml:space="preserve">[Печать реестра] </w:t>
      </w:r>
      <w:r w:rsidRPr="009E4B92">
        <w:rPr>
          <w:i w:val="0"/>
          <w:lang w:val="ru-RU"/>
        </w:rPr>
        <w:t xml:space="preserve">– формирование печатной формы реестра с расширением </w:t>
      </w:r>
      <w:r w:rsidRPr="009E4B92">
        <w:rPr>
          <w:b/>
          <w:i w:val="0"/>
          <w:lang w:val="ru-RU"/>
        </w:rPr>
        <w:t>*.</w:t>
      </w:r>
      <w:r w:rsidRPr="009E4B92">
        <w:rPr>
          <w:b/>
          <w:i w:val="0"/>
        </w:rPr>
        <w:t>xls</w:t>
      </w:r>
      <w:r w:rsidRPr="009E4B92">
        <w:rPr>
          <w:i w:val="0"/>
          <w:lang w:val="ru-RU"/>
        </w:rPr>
        <w:t>;</w:t>
      </w:r>
    </w:p>
    <w:p w14:paraId="51517D8E" w14:textId="7DE20D3C" w:rsidR="000417B2" w:rsidRPr="00150ADA" w:rsidRDefault="000417B2" w:rsidP="00DC3662">
      <w:pPr>
        <w:pStyle w:val="--"/>
        <w:rPr>
          <w:lang w:val="ru-RU"/>
        </w:rPr>
      </w:pPr>
      <w:r w:rsidRPr="00150ADA">
        <w:rPr>
          <w:lang w:val="ru-RU"/>
        </w:rPr>
        <w:t xml:space="preserve">[Печать документа] </w:t>
      </w:r>
      <w:r w:rsidRPr="009E4B92">
        <w:rPr>
          <w:i w:val="0"/>
          <w:lang w:val="ru-RU"/>
        </w:rPr>
        <w:t>– формирование печатной формы документа.</w:t>
      </w:r>
    </w:p>
    <w:p w14:paraId="6027B0F2" w14:textId="1FDA3BC9" w:rsidR="00AB1452" w:rsidRPr="00D074C8" w:rsidRDefault="0061193C" w:rsidP="00AB1452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C5F754F" wp14:editId="4258E145">
            <wp:extent cx="6299835" cy="1653540"/>
            <wp:effectExtent l="0" t="0" r="571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EDCE8" w14:textId="77777777" w:rsidR="000707F4" w:rsidRPr="00D074C8" w:rsidRDefault="000707F4" w:rsidP="000707F4">
      <w:pPr>
        <w:pStyle w:val="aff7"/>
      </w:pPr>
      <w:bookmarkStart w:id="193" w:name="_Ref48900022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100</w:t>
      </w:r>
      <w:r w:rsidRPr="00D074C8">
        <w:fldChar w:fldCharType="end"/>
      </w:r>
      <w:bookmarkEnd w:id="193"/>
      <w:r w:rsidRPr="00D074C8">
        <w:t>. Функциональные кнопки подраздела «Планы закупок»</w:t>
      </w:r>
    </w:p>
    <w:p w14:paraId="03F64751" w14:textId="54B66212" w:rsidR="00DC0ABD" w:rsidRPr="00D074C8" w:rsidRDefault="00DC0ABD" w:rsidP="00641085">
      <w:pPr>
        <w:pStyle w:val="20"/>
      </w:pPr>
      <w:bookmarkStart w:id="194" w:name="_Toc489000099"/>
      <w:bookmarkStart w:id="195" w:name="_Toc523834040"/>
      <w:bookmarkStart w:id="196" w:name="_Toc489000100"/>
      <w:bookmarkStart w:id="197" w:name="_Toc489000098"/>
      <w:r w:rsidRPr="0081639A">
        <w:t>Добавление</w:t>
      </w:r>
      <w:r w:rsidRPr="00D074C8">
        <w:t xml:space="preserve"> вложений к документу «</w:t>
      </w:r>
      <w:r w:rsidR="00F47E48" w:rsidRPr="00F47E48">
        <w:t>Проект плана закупки</w:t>
      </w:r>
      <w:r w:rsidRPr="00D074C8">
        <w:t>»</w:t>
      </w:r>
      <w:bookmarkEnd w:id="194"/>
      <w:bookmarkEnd w:id="195"/>
    </w:p>
    <w:p w14:paraId="1A1AB037" w14:textId="77777777" w:rsidR="00DC0ABD" w:rsidRPr="00D074C8" w:rsidRDefault="00DC0ABD" w:rsidP="00641085">
      <w:pPr>
        <w:pStyle w:val="3"/>
      </w:pPr>
      <w:bookmarkStart w:id="198" w:name="_Toc523834041"/>
      <w:r w:rsidRPr="00D074C8">
        <w:t>Добавление вложения</w:t>
      </w:r>
      <w:bookmarkEnd w:id="198"/>
    </w:p>
    <w:p w14:paraId="67D9678E" w14:textId="73DD22EE" w:rsidR="00121707" w:rsidRPr="00D074C8" w:rsidRDefault="00405283" w:rsidP="00121707">
      <w:pPr>
        <w:pStyle w:val="a0"/>
      </w:pPr>
      <w:r w:rsidRPr="00D074C8">
        <w:t>Добавление вложения к документу «</w:t>
      </w:r>
      <w:r w:rsidR="00F47E48" w:rsidRPr="00F47E48">
        <w:t>Проект плана закупки</w:t>
      </w:r>
      <w:r w:rsidRPr="00D074C8">
        <w:t xml:space="preserve">»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0AE65554" w14:textId="77777777" w:rsidR="00DC0ABD" w:rsidRPr="00D074C8" w:rsidRDefault="00DC0ABD" w:rsidP="00641085">
      <w:pPr>
        <w:pStyle w:val="3"/>
      </w:pPr>
      <w:bookmarkStart w:id="199" w:name="_Toc523834042"/>
      <w:r w:rsidRPr="00D074C8">
        <w:t>Удаление вложения</w:t>
      </w:r>
      <w:bookmarkEnd w:id="199"/>
    </w:p>
    <w:p w14:paraId="0F030373" w14:textId="0591EEDD" w:rsidR="00405283" w:rsidRPr="00D074C8" w:rsidRDefault="00405283" w:rsidP="00405283">
      <w:pPr>
        <w:pStyle w:val="a0"/>
      </w:pPr>
      <w:r w:rsidRPr="00D074C8">
        <w:t>Удаление вложения к документу «</w:t>
      </w:r>
      <w:r w:rsidR="00F47E48" w:rsidRPr="00F47E48">
        <w:t>Проект плана закупки</w:t>
      </w:r>
      <w:r w:rsidRPr="00D074C8">
        <w:t xml:space="preserve">»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4C623CF6" w14:textId="4A854510" w:rsidR="000707F4" w:rsidRPr="00D074C8" w:rsidRDefault="000707F4" w:rsidP="00641085">
      <w:pPr>
        <w:pStyle w:val="20"/>
      </w:pPr>
      <w:bookmarkStart w:id="200" w:name="_Toc523834043"/>
      <w:r w:rsidRPr="00D074C8">
        <w:t>Согласование и утверждение документа «</w:t>
      </w:r>
      <w:r w:rsidR="00F47E48" w:rsidRPr="00F47E48">
        <w:t>Проект плана закупки</w:t>
      </w:r>
      <w:r w:rsidRPr="00D074C8">
        <w:t>»</w:t>
      </w:r>
      <w:bookmarkEnd w:id="196"/>
      <w:bookmarkEnd w:id="200"/>
    </w:p>
    <w:p w14:paraId="6FC98FB8" w14:textId="6F03E93C" w:rsidR="000707F4" w:rsidRPr="00D074C8" w:rsidRDefault="00121707" w:rsidP="00641085">
      <w:pPr>
        <w:pStyle w:val="3"/>
      </w:pPr>
      <w:bookmarkStart w:id="201" w:name="_Toc523834044"/>
      <w:r w:rsidRPr="00D074C8">
        <w:t>Внутреннее согласование</w:t>
      </w:r>
      <w:bookmarkEnd w:id="201"/>
    </w:p>
    <w:p w14:paraId="229B7B55" w14:textId="77777777" w:rsidR="000707F4" w:rsidRPr="00D074C8" w:rsidRDefault="000707F4" w:rsidP="00641085">
      <w:pPr>
        <w:pStyle w:val="4"/>
      </w:pPr>
      <w:bookmarkStart w:id="202" w:name="_Ref489005016"/>
      <w:bookmarkStart w:id="203" w:name="_Toc523834045"/>
      <w:r w:rsidRPr="00D074C8">
        <w:t>Формирование листа согласования</w:t>
      </w:r>
      <w:bookmarkEnd w:id="202"/>
      <w:bookmarkEnd w:id="203"/>
    </w:p>
    <w:p w14:paraId="41D73E86" w14:textId="55ADCD94" w:rsidR="000707F4" w:rsidRPr="00D074C8" w:rsidRDefault="00BF1B36" w:rsidP="000707F4">
      <w:pPr>
        <w:pStyle w:val="a0"/>
        <w:rPr>
          <w:lang w:eastAsia="zh-CN"/>
        </w:rPr>
      </w:pPr>
      <w:r w:rsidRPr="00D074C8">
        <w:rPr>
          <w:bCs/>
        </w:rPr>
        <w:t>Формирование листа внутреннего согласования осуществляется пользователем</w:t>
      </w:r>
      <w:r w:rsidRPr="00D074C8">
        <w:rPr>
          <w:b/>
          <w:bCs/>
        </w:rPr>
        <w:t xml:space="preserve"> </w:t>
      </w:r>
      <w:r w:rsidR="000707F4" w:rsidRPr="00D074C8">
        <w:rPr>
          <w:lang w:eastAsia="zh-CN"/>
        </w:rPr>
        <w:t>с ролью «Формирование и ведение Плана закупок ПБС (</w:t>
      </w:r>
      <w:r w:rsidRPr="00D074C8">
        <w:rPr>
          <w:lang w:eastAsia="zh-CN"/>
        </w:rPr>
        <w:t>Ввод данных</w:t>
      </w:r>
      <w:r w:rsidR="000707F4" w:rsidRPr="00D074C8">
        <w:rPr>
          <w:lang w:eastAsia="zh-CN"/>
        </w:rPr>
        <w:t>)».</w:t>
      </w:r>
    </w:p>
    <w:p w14:paraId="77FBF6BC" w14:textId="77777777" w:rsidR="000707F4" w:rsidRPr="00D074C8" w:rsidRDefault="000707F4" w:rsidP="00641085">
      <w:pPr>
        <w:pStyle w:val="4"/>
      </w:pPr>
      <w:bookmarkStart w:id="204" w:name="_Ref489004949"/>
      <w:bookmarkStart w:id="205" w:name="_Toc523834046"/>
      <w:r w:rsidRPr="00D074C8">
        <w:t>Согласование</w:t>
      </w:r>
      <w:bookmarkEnd w:id="204"/>
      <w:bookmarkEnd w:id="205"/>
    </w:p>
    <w:p w14:paraId="31607B5F" w14:textId="517A02DC" w:rsidR="00BF1B36" w:rsidRPr="00D074C8" w:rsidRDefault="00401140" w:rsidP="00BF1B36">
      <w:pPr>
        <w:pStyle w:val="a0"/>
        <w:rPr>
          <w:lang w:eastAsia="zh-CN"/>
        </w:rPr>
      </w:pPr>
      <w:r w:rsidRPr="00D074C8">
        <w:rPr>
          <w:bCs/>
        </w:rPr>
        <w:t xml:space="preserve">Внутреннее </w:t>
      </w:r>
      <w:r w:rsidR="00BF1B36" w:rsidRPr="00D074C8">
        <w:rPr>
          <w:bCs/>
        </w:rPr>
        <w:t>согласование осуществляется пользователем</w:t>
      </w:r>
      <w:r w:rsidR="00BF1B36" w:rsidRPr="00D074C8">
        <w:rPr>
          <w:b/>
          <w:bCs/>
        </w:rPr>
        <w:t xml:space="preserve"> </w:t>
      </w:r>
      <w:r w:rsidR="00BF1B36" w:rsidRPr="00D074C8">
        <w:rPr>
          <w:lang w:eastAsia="zh-CN"/>
        </w:rPr>
        <w:t>с ролью «Формирование и ведение Плана закупок ПБС (</w:t>
      </w:r>
      <w:r w:rsidR="00B032AD" w:rsidRPr="00D074C8">
        <w:rPr>
          <w:lang w:eastAsia="zh-CN"/>
        </w:rPr>
        <w:t>Согласование</w:t>
      </w:r>
      <w:r w:rsidR="00BF1B36" w:rsidRPr="00D074C8">
        <w:rPr>
          <w:lang w:eastAsia="zh-CN"/>
        </w:rPr>
        <w:t>)».</w:t>
      </w:r>
    </w:p>
    <w:p w14:paraId="4B0E7965" w14:textId="77777777" w:rsidR="000707F4" w:rsidRPr="00D074C8" w:rsidRDefault="000707F4" w:rsidP="00641085">
      <w:pPr>
        <w:pStyle w:val="4"/>
      </w:pPr>
      <w:bookmarkStart w:id="206" w:name="_Toc523834047"/>
      <w:r w:rsidRPr="00D074C8">
        <w:t>Утверждение</w:t>
      </w:r>
      <w:bookmarkEnd w:id="206"/>
    </w:p>
    <w:p w14:paraId="4790F8BC" w14:textId="70A9C0FC" w:rsidR="00401140" w:rsidRPr="00D074C8" w:rsidRDefault="00401140" w:rsidP="00401140">
      <w:pPr>
        <w:pStyle w:val="a0"/>
        <w:rPr>
          <w:lang w:eastAsia="zh-CN"/>
        </w:rPr>
      </w:pPr>
      <w:r w:rsidRPr="00D074C8">
        <w:rPr>
          <w:bCs/>
        </w:rPr>
        <w:t>Внутреннее утверждение осуществляется пользователем</w:t>
      </w:r>
      <w:r w:rsidRPr="00D074C8">
        <w:rPr>
          <w:b/>
          <w:bCs/>
        </w:rPr>
        <w:t xml:space="preserve"> </w:t>
      </w:r>
      <w:r w:rsidRPr="00D074C8">
        <w:rPr>
          <w:lang w:eastAsia="zh-CN"/>
        </w:rPr>
        <w:t>с ролью «Формирование и ведение Плана закупок ПБС (Утверждение)».</w:t>
      </w:r>
    </w:p>
    <w:p w14:paraId="36AC0B3B" w14:textId="77777777" w:rsidR="000707F4" w:rsidRPr="00D074C8" w:rsidRDefault="000707F4" w:rsidP="00641085">
      <w:pPr>
        <w:pStyle w:val="4"/>
      </w:pPr>
      <w:bookmarkStart w:id="207" w:name="_Toc523834048"/>
      <w:r w:rsidRPr="00D074C8">
        <w:t>Редактирование и повторное согласование</w:t>
      </w:r>
      <w:bookmarkEnd w:id="207"/>
    </w:p>
    <w:p w14:paraId="52124F6C" w14:textId="7378EF3C" w:rsidR="00401140" w:rsidRPr="00D074C8" w:rsidRDefault="00401140" w:rsidP="00401140">
      <w:pPr>
        <w:pStyle w:val="a0"/>
        <w:rPr>
          <w:lang w:eastAsia="zh-CN"/>
        </w:rPr>
      </w:pPr>
      <w:r w:rsidRPr="00D074C8">
        <w:rPr>
          <w:bCs/>
        </w:rPr>
        <w:t>Редактирование и повторное согласование осуществляется пользователем</w:t>
      </w:r>
      <w:r w:rsidRPr="00D074C8">
        <w:rPr>
          <w:b/>
          <w:bCs/>
        </w:rPr>
        <w:t xml:space="preserve"> </w:t>
      </w:r>
      <w:r w:rsidRPr="00D074C8">
        <w:rPr>
          <w:lang w:eastAsia="zh-CN"/>
        </w:rPr>
        <w:t>с ролью «Формирование и ведение Плана закупок ПБС (Ввод данных)», «Формирование и ведение Плана закупок ПБС (Согласование)», «Формирование и ведение Плана закупок ПБС (Утверждение)».</w:t>
      </w:r>
    </w:p>
    <w:p w14:paraId="39204031" w14:textId="77777777" w:rsidR="000707F4" w:rsidRPr="00D074C8" w:rsidRDefault="000707F4" w:rsidP="00641085">
      <w:pPr>
        <w:pStyle w:val="3"/>
      </w:pPr>
      <w:bookmarkStart w:id="208" w:name="_Ref398303297"/>
      <w:bookmarkStart w:id="209" w:name="_Toc523834049"/>
      <w:r w:rsidRPr="0081639A">
        <w:t>Внешнее</w:t>
      </w:r>
      <w:r w:rsidRPr="00D074C8">
        <w:t xml:space="preserve"> согласование</w:t>
      </w:r>
      <w:bookmarkEnd w:id="208"/>
      <w:bookmarkEnd w:id="209"/>
    </w:p>
    <w:p w14:paraId="57F427D2" w14:textId="75B75A2A" w:rsidR="00491B10" w:rsidRPr="00D074C8" w:rsidRDefault="00491B10" w:rsidP="00673E53">
      <w:pPr>
        <w:pStyle w:val="a0"/>
      </w:pPr>
      <w:bookmarkStart w:id="210" w:name="_Ref398302997"/>
      <w:r w:rsidRPr="00D074C8">
        <w:rPr>
          <w:b/>
          <w:lang w:eastAsia="zh-CN"/>
        </w:rPr>
        <w:t xml:space="preserve">Важно! </w:t>
      </w:r>
      <w:r w:rsidR="00AC2098" w:rsidRPr="00D074C8">
        <w:rPr>
          <w:lang w:eastAsia="zh-CN"/>
        </w:rPr>
        <w:t>Внешнее согласование документа «</w:t>
      </w:r>
      <w:r w:rsidR="00F47E48" w:rsidRPr="00F47E48">
        <w:rPr>
          <w:lang w:eastAsia="zh-CN"/>
        </w:rPr>
        <w:t>Проект плана закупки</w:t>
      </w:r>
      <w:r w:rsidR="00AC2098" w:rsidRPr="00D074C8">
        <w:rPr>
          <w:lang w:eastAsia="zh-CN"/>
        </w:rPr>
        <w:t>» доступно только в том случае, если пользователь ГРБС в настройках согласования установил в поле «Утверждение документа «План закупки» значение «ГРБС» и не добавил у</w:t>
      </w:r>
      <w:r w:rsidR="00F83ED9" w:rsidRPr="00D074C8">
        <w:rPr>
          <w:lang w:eastAsia="zh-CN"/>
        </w:rPr>
        <w:t xml:space="preserve">чреждение в перечень исключений согласно </w:t>
      </w:r>
      <w:hyperlink w:anchor="_Создание_настроек_согласования" w:history="1">
        <w:r w:rsidR="00F83ED9" w:rsidRPr="00D074C8">
          <w:rPr>
            <w:rStyle w:val="ab"/>
            <w:color w:val="auto"/>
            <w:lang w:eastAsia="zh-CN"/>
          </w:rPr>
          <w:t>п.п. 2.2</w:t>
        </w:r>
      </w:hyperlink>
      <w:r w:rsidR="00F83ED9" w:rsidRPr="00D074C8">
        <w:rPr>
          <w:lang w:eastAsia="zh-CN"/>
        </w:rPr>
        <w:t xml:space="preserve"> настоящего руководства пользователя.</w:t>
      </w:r>
    </w:p>
    <w:p w14:paraId="590BC0FE" w14:textId="77777777" w:rsidR="000707F4" w:rsidRPr="00D074C8" w:rsidRDefault="000707F4" w:rsidP="00641085">
      <w:pPr>
        <w:pStyle w:val="4"/>
      </w:pPr>
      <w:bookmarkStart w:id="211" w:name="_Toc523834050"/>
      <w:r w:rsidRPr="0081639A">
        <w:t>Формирование</w:t>
      </w:r>
      <w:r w:rsidRPr="00D074C8">
        <w:t xml:space="preserve"> резолюции</w:t>
      </w:r>
      <w:bookmarkEnd w:id="210"/>
      <w:bookmarkEnd w:id="211"/>
    </w:p>
    <w:p w14:paraId="5BFDB220" w14:textId="77777777" w:rsidR="004F4391" w:rsidRPr="00D074C8" w:rsidRDefault="004F4391" w:rsidP="000707F4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32F7B31B" w14:textId="375F82DD" w:rsidR="000707F4" w:rsidRPr="00D074C8" w:rsidRDefault="000707F4" w:rsidP="000707F4">
      <w:pPr>
        <w:pStyle w:val="a0"/>
      </w:pPr>
      <w:r w:rsidRPr="00D074C8">
        <w:t xml:space="preserve">Для формирования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[Резолюция]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_Ref465265950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101</w:t>
      </w:r>
      <w:r w:rsidRPr="00D074C8">
        <w:fldChar w:fldCharType="end"/>
      </w:r>
      <w:r w:rsidRPr="00D074C8">
        <w:t>).</w:t>
      </w:r>
    </w:p>
    <w:p w14:paraId="3D808C75" w14:textId="662C2516" w:rsidR="00351AA4" w:rsidRPr="00150ADA" w:rsidRDefault="00E348A0" w:rsidP="000417B2">
      <w:pPr>
        <w:pStyle w:val="af"/>
        <w:rPr>
          <w:b/>
        </w:rPr>
      </w:pPr>
      <w:r w:rsidRPr="00BF3735">
        <w:rPr>
          <w:lang w:val="ru-RU" w:eastAsia="ru-RU"/>
        </w:rPr>
        <w:drawing>
          <wp:inline distT="0" distB="0" distL="0" distR="0" wp14:anchorId="107EFCE4" wp14:editId="71AC165B">
            <wp:extent cx="6299835" cy="242252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52985" w14:textId="77777777" w:rsidR="000707F4" w:rsidRPr="00D074C8" w:rsidRDefault="000707F4" w:rsidP="000707F4">
      <w:pPr>
        <w:pStyle w:val="af0"/>
      </w:pPr>
      <w:bookmarkStart w:id="212" w:name="_Ref465265950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101</w:t>
      </w:r>
      <w:r w:rsidR="000E3BA9">
        <w:rPr>
          <w:noProof/>
        </w:rPr>
        <w:fldChar w:fldCharType="end"/>
      </w:r>
      <w:bookmarkEnd w:id="212"/>
      <w:r w:rsidRPr="00D074C8">
        <w:t xml:space="preserve">. Пункт </w:t>
      </w:r>
      <w:r w:rsidRPr="00D074C8">
        <w:rPr>
          <w:i/>
        </w:rPr>
        <w:t>[Резолюция]</w:t>
      </w:r>
    </w:p>
    <w:p w14:paraId="6F96CE7F" w14:textId="418D8F06" w:rsidR="000707F4" w:rsidRPr="00D074C8" w:rsidRDefault="000707F4" w:rsidP="000707F4">
      <w:pPr>
        <w:pStyle w:val="a0"/>
      </w:pPr>
      <w:r w:rsidRPr="00D074C8">
        <w:t>В результате откроется окно «Решение» (</w:t>
      </w:r>
      <w:r w:rsidRPr="00D074C8">
        <w:fldChar w:fldCharType="begin"/>
      </w:r>
      <w:r w:rsidRPr="00D074C8">
        <w:instrText xml:space="preserve"> REF _Ref465265956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102</w:t>
      </w:r>
      <w:r w:rsidRPr="00D074C8">
        <w:fldChar w:fldCharType="end"/>
      </w:r>
      <w:r w:rsidRPr="00D074C8">
        <w:t>).</w:t>
      </w:r>
    </w:p>
    <w:p w14:paraId="077CCFA8" w14:textId="6FA3F506" w:rsidR="000707F4" w:rsidRPr="00D074C8" w:rsidRDefault="000305CD" w:rsidP="000707F4">
      <w:pPr>
        <w:pStyle w:val="af"/>
      </w:pPr>
      <w:r w:rsidRPr="00D074C8">
        <w:rPr>
          <w:lang w:val="ru-RU" w:eastAsia="ru-RU"/>
        </w:rPr>
        <w:drawing>
          <wp:inline distT="0" distB="0" distL="0" distR="0" wp14:anchorId="7FFBEB20" wp14:editId="7E7825E1">
            <wp:extent cx="4780952" cy="2219048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780952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71AB3" w14:textId="77777777" w:rsidR="000707F4" w:rsidRPr="00D074C8" w:rsidRDefault="000707F4" w:rsidP="000707F4">
      <w:pPr>
        <w:pStyle w:val="af0"/>
      </w:pPr>
      <w:bookmarkStart w:id="213" w:name="_Ref465265956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102</w:t>
      </w:r>
      <w:r w:rsidR="000E3BA9">
        <w:rPr>
          <w:noProof/>
        </w:rPr>
        <w:fldChar w:fldCharType="end"/>
      </w:r>
      <w:bookmarkEnd w:id="213"/>
      <w:r w:rsidRPr="00D074C8">
        <w:t>. Окно «Решение»</w:t>
      </w:r>
    </w:p>
    <w:p w14:paraId="46DF8D73" w14:textId="03D4447E" w:rsidR="000707F4" w:rsidRPr="00D074C8" w:rsidRDefault="000707F4" w:rsidP="000707F4">
      <w:pPr>
        <w:pStyle w:val="a0"/>
      </w:pPr>
      <w:r w:rsidRPr="00D074C8">
        <w:t>Поле «</w:t>
      </w:r>
      <w:r w:rsidR="000305CD" w:rsidRPr="00D074C8">
        <w:t>Решение</w:t>
      </w:r>
      <w:r w:rsidRPr="00D074C8">
        <w:t xml:space="preserve">» заполняется выбором значения из раскрывающегося списка, нажатием на кнопку </w:t>
      </w:r>
      <w:r w:rsidRPr="00D074C8">
        <w:rPr>
          <w:noProof/>
          <w:lang w:eastAsia="ru-RU"/>
        </w:rPr>
        <w:drawing>
          <wp:inline distT="0" distB="0" distL="0" distR="0" wp14:anchorId="7285ACC5" wp14:editId="0D41F6D5">
            <wp:extent cx="138430" cy="170180"/>
            <wp:effectExtent l="0" t="0" r="0" b="1270"/>
            <wp:docPr id="2880" name="Рисунок 2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74C8">
        <w:t>.</w:t>
      </w:r>
    </w:p>
    <w:p w14:paraId="0942409C" w14:textId="77777777" w:rsidR="000707F4" w:rsidRPr="00D074C8" w:rsidRDefault="000707F4" w:rsidP="000707F4">
      <w:pPr>
        <w:pStyle w:val="a0"/>
      </w:pPr>
      <w:r w:rsidRPr="00D074C8">
        <w:t>Поле «Текст решения о согласовании» заполняется вручную.</w:t>
      </w:r>
    </w:p>
    <w:p w14:paraId="4DB54D41" w14:textId="77777777" w:rsidR="000707F4" w:rsidRPr="00D074C8" w:rsidRDefault="000707F4" w:rsidP="000707F4">
      <w:pPr>
        <w:pStyle w:val="a0"/>
      </w:pPr>
      <w:r w:rsidRPr="00D074C8">
        <w:t>Поле «ФИО, должность, структурное подразделение автора резолюции» заполняются автоматически.</w:t>
      </w:r>
    </w:p>
    <w:p w14:paraId="785ABDAF" w14:textId="2541B89F" w:rsidR="000707F4" w:rsidRPr="00D074C8" w:rsidRDefault="000707F4" w:rsidP="000707F4">
      <w:pPr>
        <w:pStyle w:val="a0"/>
      </w:pPr>
      <w:r w:rsidRPr="00D074C8">
        <w:t>После заполнения полей необходимо нажать на кнопку «Сохранить» (</w:t>
      </w:r>
      <w:r w:rsidRPr="00D074C8">
        <w:fldChar w:fldCharType="begin"/>
      </w:r>
      <w:r w:rsidRPr="00D074C8">
        <w:instrText xml:space="preserve"> REF _Ref465265962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103</w:t>
      </w:r>
      <w:r w:rsidRPr="00D074C8">
        <w:fldChar w:fldCharType="end"/>
      </w:r>
      <w:r w:rsidRPr="00D074C8">
        <w:t>).</w:t>
      </w:r>
    </w:p>
    <w:p w14:paraId="4C2BE5C6" w14:textId="682EC249" w:rsidR="000707F4" w:rsidRPr="00D074C8" w:rsidRDefault="000305CD" w:rsidP="000707F4">
      <w:pPr>
        <w:pStyle w:val="af"/>
        <w:keepLines w:val="0"/>
        <w:widowControl w:val="0"/>
        <w:rPr>
          <w:b/>
          <w:lang w:val="ru-RU"/>
        </w:rPr>
      </w:pPr>
      <w:r w:rsidRPr="00D074C8">
        <w:rPr>
          <w:lang w:val="ru-RU" w:eastAsia="ru-RU"/>
        </w:rPr>
        <w:drawing>
          <wp:inline distT="0" distB="0" distL="0" distR="0" wp14:anchorId="64E052D1" wp14:editId="0CD61623">
            <wp:extent cx="4761905" cy="2257143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AB8DE" w14:textId="77777777" w:rsidR="000707F4" w:rsidRPr="00D074C8" w:rsidRDefault="000707F4" w:rsidP="000707F4">
      <w:pPr>
        <w:pStyle w:val="af0"/>
        <w:keepNext/>
      </w:pPr>
      <w:bookmarkStart w:id="214" w:name="_Ref465265962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103</w:t>
      </w:r>
      <w:r w:rsidR="000E3BA9">
        <w:rPr>
          <w:noProof/>
        </w:rPr>
        <w:fldChar w:fldCharType="end"/>
      </w:r>
      <w:bookmarkEnd w:id="214"/>
      <w:r w:rsidRPr="00D074C8">
        <w:t>. Кнопка «Сохранить»</w:t>
      </w:r>
    </w:p>
    <w:p w14:paraId="5B32F19E" w14:textId="057C455F" w:rsidR="000707F4" w:rsidRPr="00D074C8" w:rsidRDefault="000707F4" w:rsidP="000707F4">
      <w:pPr>
        <w:pStyle w:val="a0"/>
      </w:pPr>
      <w:r w:rsidRPr="00D074C8">
        <w:t xml:space="preserve">После формирования резолюции необходимо сформировать лист </w:t>
      </w:r>
      <w:r w:rsidR="00EE1216" w:rsidRPr="00D074C8">
        <w:t xml:space="preserve">внешнего </w:t>
      </w:r>
      <w:r w:rsidRPr="00D074C8">
        <w:t>согласования согласно описанию в п.п. </w:t>
      </w:r>
      <w:r w:rsidRPr="00D074C8">
        <w:fldChar w:fldCharType="begin"/>
      </w:r>
      <w:r w:rsidRPr="00D074C8">
        <w:instrText xml:space="preserve"> REF _Ref465265982 \n \h </w:instrText>
      </w:r>
      <w:r w:rsidRPr="00D074C8">
        <w:fldChar w:fldCharType="separate"/>
      </w:r>
      <w:r w:rsidR="00E448BC">
        <w:t>7.3.2.2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4C6C137D" w14:textId="77777777" w:rsidR="000707F4" w:rsidRPr="00D074C8" w:rsidRDefault="000707F4" w:rsidP="00641085">
      <w:pPr>
        <w:pStyle w:val="4"/>
      </w:pPr>
      <w:bookmarkStart w:id="215" w:name="_Ref465265982"/>
      <w:bookmarkStart w:id="216" w:name="_Toc523834051"/>
      <w:bookmarkStart w:id="217" w:name="_Ref398303022"/>
      <w:r w:rsidRPr="00D074C8">
        <w:t>Формирование листа согласования</w:t>
      </w:r>
      <w:bookmarkEnd w:id="215"/>
      <w:bookmarkEnd w:id="216"/>
    </w:p>
    <w:p w14:paraId="7CB070A3" w14:textId="1B958832" w:rsidR="006A404F" w:rsidRPr="00D074C8" w:rsidRDefault="006A404F" w:rsidP="000707F4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(Ввод данных)».</w:t>
      </w:r>
    </w:p>
    <w:p w14:paraId="69347B20" w14:textId="7166325D" w:rsidR="000707F4" w:rsidRPr="00D074C8" w:rsidRDefault="000707F4" w:rsidP="000707F4">
      <w:pPr>
        <w:pStyle w:val="a0"/>
      </w:pPr>
      <w:r w:rsidRPr="00D074C8">
        <w:t xml:space="preserve">Для формирования листа согласования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[Внешнее согласование]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_Ref465266057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104</w:t>
      </w:r>
      <w:r w:rsidRPr="00D074C8">
        <w:fldChar w:fldCharType="end"/>
      </w:r>
      <w:r w:rsidRPr="00D074C8">
        <w:t>).</w:t>
      </w:r>
    </w:p>
    <w:p w14:paraId="3218A1C4" w14:textId="55FD84B3" w:rsidR="00F10968" w:rsidRPr="00BF3735" w:rsidRDefault="00F10968" w:rsidP="00BF3735">
      <w:pPr>
        <w:pStyle w:val="af0"/>
      </w:pPr>
      <w:r>
        <w:rPr>
          <w:noProof/>
          <w:lang w:eastAsia="ru-RU"/>
        </w:rPr>
        <w:drawing>
          <wp:inline distT="0" distB="0" distL="0" distR="0" wp14:anchorId="6B473FFB" wp14:editId="05382559">
            <wp:extent cx="6294120" cy="240474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526C4" w14:textId="77777777" w:rsidR="000707F4" w:rsidRPr="00D074C8" w:rsidRDefault="000707F4" w:rsidP="000707F4">
      <w:pPr>
        <w:pStyle w:val="af0"/>
      </w:pPr>
      <w:bookmarkStart w:id="218" w:name="_Ref465266057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104</w:t>
      </w:r>
      <w:r w:rsidR="000E3BA9">
        <w:rPr>
          <w:noProof/>
        </w:rPr>
        <w:fldChar w:fldCharType="end"/>
      </w:r>
      <w:bookmarkEnd w:id="218"/>
      <w:r w:rsidRPr="00D074C8">
        <w:t xml:space="preserve">. Пункт </w:t>
      </w:r>
      <w:r w:rsidRPr="00D074C8">
        <w:rPr>
          <w:i/>
        </w:rPr>
        <w:t>[Внешнее согласование]</w:t>
      </w:r>
    </w:p>
    <w:p w14:paraId="1C8CF5D0" w14:textId="6D21478F" w:rsidR="000707F4" w:rsidRPr="00D074C8" w:rsidRDefault="000707F4" w:rsidP="000707F4">
      <w:pPr>
        <w:pStyle w:val="a0"/>
      </w:pPr>
      <w:r w:rsidRPr="00D074C8">
        <w:t>Далее в открывшемся окне «Лист согласования» необходимо добавить согласующих и утверждающего нажатием на кнопки «Добавить» (</w:t>
      </w:r>
      <w:r w:rsidRPr="00D074C8">
        <w:fldChar w:fldCharType="begin"/>
      </w:r>
      <w:r w:rsidRPr="00D074C8">
        <w:instrText xml:space="preserve"> REF _Ref465266066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105</w:t>
      </w:r>
      <w:r w:rsidRPr="00D074C8">
        <w:fldChar w:fldCharType="end"/>
      </w:r>
      <w:r w:rsidRPr="00D074C8">
        <w:t>).</w:t>
      </w:r>
    </w:p>
    <w:p w14:paraId="66BEE069" w14:textId="57A4D50B" w:rsidR="000707F4" w:rsidRPr="00150ADA" w:rsidRDefault="0069440C" w:rsidP="00150ADA">
      <w:pPr>
        <w:pStyle w:val="af"/>
        <w:widowControl w:val="0"/>
        <w:rPr>
          <w:lang w:val="ru-RU" w:eastAsia="ru-RU"/>
        </w:rPr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0CC9C080" wp14:editId="32EA958A">
            <wp:extent cx="6152515" cy="4594860"/>
            <wp:effectExtent l="0" t="0" r="635" b="0"/>
            <wp:docPr id="1140" name="Рисунок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410A8" w14:textId="77777777" w:rsidR="000707F4" w:rsidRPr="00D074C8" w:rsidRDefault="000707F4" w:rsidP="000707F4">
      <w:pPr>
        <w:pStyle w:val="af0"/>
      </w:pPr>
      <w:bookmarkStart w:id="219" w:name="_Ref465266066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105</w:t>
      </w:r>
      <w:r w:rsidR="000E3BA9">
        <w:rPr>
          <w:noProof/>
        </w:rPr>
        <w:fldChar w:fldCharType="end"/>
      </w:r>
      <w:bookmarkEnd w:id="219"/>
      <w:r w:rsidRPr="00D074C8">
        <w:t>. Окно «Лист согласования»</w:t>
      </w:r>
    </w:p>
    <w:p w14:paraId="6DEFE82D" w14:textId="49BCBE36" w:rsidR="000707F4" w:rsidRPr="00D074C8" w:rsidRDefault="000707F4" w:rsidP="000707F4">
      <w:pPr>
        <w:pStyle w:val="a0"/>
      </w:pPr>
      <w:r w:rsidRPr="00D074C8">
        <w:t>В открывшемся окне «Выбор пользователей» необходимо левой кнопкой мыши выбрать требуемую запись и нажать на кнопку «Выбрать» (</w:t>
      </w:r>
      <w:r w:rsidRPr="00D074C8">
        <w:fldChar w:fldCharType="begin"/>
      </w:r>
      <w:r w:rsidRPr="00D074C8">
        <w:instrText xml:space="preserve"> REF _Ref465266070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106</w:t>
      </w:r>
      <w:r w:rsidRPr="00D074C8">
        <w:fldChar w:fldCharType="end"/>
      </w:r>
      <w:r w:rsidRPr="00D074C8">
        <w:t>).</w:t>
      </w:r>
    </w:p>
    <w:p w14:paraId="27AAFCD0" w14:textId="77777777" w:rsidR="000707F4" w:rsidRPr="00D074C8" w:rsidRDefault="000707F4" w:rsidP="000707F4">
      <w:pPr>
        <w:pStyle w:val="af"/>
        <w:widowControl w:val="0"/>
      </w:pPr>
      <w:r w:rsidRPr="00D074C8">
        <w:rPr>
          <w:lang w:val="ru-RU" w:eastAsia="ru-RU"/>
        </w:rPr>
        <w:drawing>
          <wp:inline distT="0" distB="0" distL="0" distR="0" wp14:anchorId="6A8A3EF2" wp14:editId="549DB7C2">
            <wp:extent cx="4923155" cy="3604260"/>
            <wp:effectExtent l="0" t="0" r="0" b="0"/>
            <wp:docPr id="2873" name="Рисунок 2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171C8" w14:textId="77777777" w:rsidR="000707F4" w:rsidRPr="00D074C8" w:rsidRDefault="000707F4" w:rsidP="000707F4">
      <w:pPr>
        <w:pStyle w:val="af0"/>
      </w:pPr>
      <w:bookmarkStart w:id="220" w:name="_Ref465266070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106</w:t>
      </w:r>
      <w:r w:rsidR="000E3BA9">
        <w:rPr>
          <w:noProof/>
        </w:rPr>
        <w:fldChar w:fldCharType="end"/>
      </w:r>
      <w:bookmarkEnd w:id="220"/>
      <w:r w:rsidRPr="00D074C8">
        <w:t>. Кнопка «Выбрать»</w:t>
      </w:r>
    </w:p>
    <w:p w14:paraId="6366E4AA" w14:textId="77777777" w:rsidR="000707F4" w:rsidRPr="00D074C8" w:rsidRDefault="000707F4" w:rsidP="000707F4">
      <w:pPr>
        <w:pStyle w:val="a0"/>
      </w:pPr>
      <w:r w:rsidRPr="00D074C8">
        <w:rPr>
          <w:b/>
        </w:rPr>
        <w:t>Важно!</w:t>
      </w:r>
      <w:r w:rsidRPr="00D074C8">
        <w:t xml:space="preserve"> Можно выбрать из списка несколько согласующих и одно утверждающее лицо. Лицо, утверждающее резолюцию, может быть только одно. Лист согласования невозможно сохранить, если не выбран утверждающий.</w:t>
      </w:r>
    </w:p>
    <w:p w14:paraId="7D5F33E2" w14:textId="0DEB6A30" w:rsidR="000707F4" w:rsidRPr="00D074C8" w:rsidRDefault="000707F4" w:rsidP="000707F4">
      <w:pPr>
        <w:pStyle w:val="a0"/>
      </w:pPr>
      <w:r w:rsidRPr="00D074C8">
        <w:t>После выбора согласующих и утверждающего необходимо нажать на кнопку «Сохранить» (</w:t>
      </w:r>
      <w:r w:rsidRPr="00D074C8">
        <w:fldChar w:fldCharType="begin"/>
      </w:r>
      <w:r w:rsidRPr="00D074C8">
        <w:instrText xml:space="preserve"> REF _Ref465266122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107</w:t>
      </w:r>
      <w:r w:rsidRPr="00D074C8">
        <w:fldChar w:fldCharType="end"/>
      </w:r>
      <w:r w:rsidRPr="00D074C8">
        <w:t>).</w:t>
      </w:r>
    </w:p>
    <w:p w14:paraId="4856550B" w14:textId="09E4A339" w:rsidR="000707F4" w:rsidRPr="00D074C8" w:rsidRDefault="0069440C" w:rsidP="000707F4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0FFA90A5" wp14:editId="1A8BB3C1">
            <wp:extent cx="6152515" cy="4633595"/>
            <wp:effectExtent l="0" t="0" r="635" b="0"/>
            <wp:docPr id="1141" name="Рисунок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3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96F13" w14:textId="77777777" w:rsidR="000707F4" w:rsidRPr="00D074C8" w:rsidRDefault="000707F4" w:rsidP="000707F4">
      <w:pPr>
        <w:pStyle w:val="af0"/>
      </w:pPr>
      <w:bookmarkStart w:id="221" w:name="_Ref465266122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107</w:t>
      </w:r>
      <w:r w:rsidR="000E3BA9">
        <w:rPr>
          <w:noProof/>
        </w:rPr>
        <w:fldChar w:fldCharType="end"/>
      </w:r>
      <w:bookmarkEnd w:id="221"/>
      <w:r w:rsidRPr="00D074C8">
        <w:t>. Кнопка «Сохранить»</w:t>
      </w:r>
    </w:p>
    <w:p w14:paraId="0BF6EAD8" w14:textId="77777777" w:rsidR="000707F4" w:rsidRPr="00D074C8" w:rsidRDefault="000707F4" w:rsidP="000707F4">
      <w:pPr>
        <w:pStyle w:val="a0"/>
      </w:pPr>
      <w:r w:rsidRPr="00D074C8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1A9C2A20" w14:textId="77777777" w:rsidR="000707F4" w:rsidRPr="00D074C8" w:rsidRDefault="000707F4" w:rsidP="000707F4">
      <w:pPr>
        <w:pStyle w:val="a0"/>
        <w:rPr>
          <w:b/>
        </w:rPr>
      </w:pPr>
      <w:r w:rsidRPr="00D074C8">
        <w:rPr>
          <w:b/>
        </w:rPr>
        <w:t>Важно!</w:t>
      </w:r>
      <w:r w:rsidRPr="00D074C8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согласования.</w:t>
      </w:r>
    </w:p>
    <w:p w14:paraId="7408D64D" w14:textId="35881A1F" w:rsidR="000707F4" w:rsidRPr="00D074C8" w:rsidRDefault="000707F4" w:rsidP="000707F4">
      <w:pPr>
        <w:pStyle w:val="a0"/>
      </w:pPr>
      <w:r w:rsidRPr="00D074C8">
        <w:t>Для того чтобы отредактировать перечень согласующих или утверждающих, необходимо нажать на кнопку «Редактировать» (</w:t>
      </w:r>
      <w:r w:rsidRPr="00D074C8">
        <w:fldChar w:fldCharType="begin"/>
      </w:r>
      <w:r w:rsidRPr="00D074C8">
        <w:instrText xml:space="preserve"> REF _Ref465266129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108</w:t>
      </w:r>
      <w:r w:rsidRPr="00D074C8">
        <w:fldChar w:fldCharType="end"/>
      </w:r>
      <w:r w:rsidRPr="00D074C8">
        <w:t>).</w:t>
      </w:r>
    </w:p>
    <w:p w14:paraId="12124F85" w14:textId="0AF9612D" w:rsidR="000707F4" w:rsidRPr="00D074C8" w:rsidRDefault="0069440C" w:rsidP="000707F4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47D247C7" wp14:editId="6918764E">
            <wp:extent cx="6152515" cy="4706620"/>
            <wp:effectExtent l="0" t="0" r="635" b="0"/>
            <wp:docPr id="1142" name="Рисунок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6B6B" w14:textId="77777777" w:rsidR="000707F4" w:rsidRPr="00D074C8" w:rsidRDefault="000707F4" w:rsidP="000707F4">
      <w:pPr>
        <w:pStyle w:val="af0"/>
      </w:pPr>
      <w:bookmarkStart w:id="222" w:name="_Ref465266129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108</w:t>
      </w:r>
      <w:r w:rsidR="000E3BA9">
        <w:rPr>
          <w:noProof/>
        </w:rPr>
        <w:fldChar w:fldCharType="end"/>
      </w:r>
      <w:bookmarkEnd w:id="222"/>
      <w:r w:rsidRPr="00D074C8">
        <w:t>. Кнопка «Редактировать»</w:t>
      </w:r>
    </w:p>
    <w:p w14:paraId="7702DA5C" w14:textId="715A2F5E" w:rsidR="000707F4" w:rsidRPr="00D074C8" w:rsidRDefault="000707F4" w:rsidP="000707F4">
      <w:pPr>
        <w:pStyle w:val="a0"/>
      </w:pPr>
      <w:r w:rsidRPr="00D074C8">
        <w:t>Для того чтобы удалить согласующее лицо, необходимо нажать на кнопку «Удалить» (</w:t>
      </w:r>
      <w:r w:rsidRPr="00D074C8">
        <w:fldChar w:fldCharType="begin"/>
      </w:r>
      <w:r w:rsidRPr="00D074C8">
        <w:instrText xml:space="preserve"> REF _Ref465266147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109</w:t>
      </w:r>
      <w:r w:rsidRPr="00D074C8">
        <w:fldChar w:fldCharType="end"/>
      </w:r>
      <w:r w:rsidRPr="00D074C8">
        <w:t>).</w:t>
      </w:r>
    </w:p>
    <w:p w14:paraId="437FEA3E" w14:textId="56C278E4" w:rsidR="000707F4" w:rsidRPr="00D074C8" w:rsidRDefault="0069440C" w:rsidP="000707F4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4194EB48" wp14:editId="0912F9A2">
            <wp:extent cx="6152515" cy="4706620"/>
            <wp:effectExtent l="0" t="0" r="635" b="0"/>
            <wp:docPr id="1143" name="Рисунок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A18E1" w14:textId="77777777" w:rsidR="000707F4" w:rsidRPr="00D074C8" w:rsidRDefault="000707F4" w:rsidP="000707F4">
      <w:pPr>
        <w:pStyle w:val="af0"/>
      </w:pPr>
      <w:bookmarkStart w:id="223" w:name="_Ref465266147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109</w:t>
      </w:r>
      <w:r w:rsidR="000E3BA9">
        <w:rPr>
          <w:noProof/>
        </w:rPr>
        <w:fldChar w:fldCharType="end"/>
      </w:r>
      <w:bookmarkEnd w:id="223"/>
      <w:r w:rsidRPr="00D074C8">
        <w:t>. Кнопка «Удалить»</w:t>
      </w:r>
    </w:p>
    <w:p w14:paraId="3EA926BC" w14:textId="1AE2FF9F" w:rsidR="000707F4" w:rsidRPr="00D074C8" w:rsidRDefault="000707F4" w:rsidP="000707F4">
      <w:pPr>
        <w:pStyle w:val="a0"/>
      </w:pPr>
      <w:r w:rsidRPr="00D074C8">
        <w:t>Далее в открывшемся окне «Удаление» необходимо подтвердить удаление согласующего лица, нажатием на кнопку «Да» (</w:t>
      </w:r>
      <w:r w:rsidRPr="00D074C8">
        <w:fldChar w:fldCharType="begin"/>
      </w:r>
      <w:r w:rsidRPr="00D074C8">
        <w:instrText xml:space="preserve"> REF _Ref465266153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110</w:t>
      </w:r>
      <w:r w:rsidRPr="00D074C8">
        <w:fldChar w:fldCharType="end"/>
      </w:r>
      <w:r w:rsidRPr="00D074C8">
        <w:t>).</w:t>
      </w:r>
    </w:p>
    <w:p w14:paraId="7A3FE092" w14:textId="77777777" w:rsidR="000707F4" w:rsidRPr="00D074C8" w:rsidRDefault="000707F4" w:rsidP="000707F4">
      <w:pPr>
        <w:pStyle w:val="af"/>
        <w:rPr>
          <w:lang w:val="ru-RU"/>
        </w:rPr>
      </w:pPr>
      <w:r w:rsidRPr="00D074C8">
        <w:rPr>
          <w:lang w:val="ru-RU" w:eastAsia="ru-RU"/>
        </w:rPr>
        <w:drawing>
          <wp:inline distT="0" distB="0" distL="0" distR="0" wp14:anchorId="03436595" wp14:editId="4B9CAEB7">
            <wp:extent cx="3529965" cy="744220"/>
            <wp:effectExtent l="0" t="0" r="0" b="0"/>
            <wp:docPr id="2864" name="Рисунок 2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7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74C8">
        <w:rPr>
          <w:lang w:val="ru-RU"/>
        </w:rPr>
        <w:t xml:space="preserve"> </w:t>
      </w:r>
    </w:p>
    <w:p w14:paraId="7F973EEA" w14:textId="77777777" w:rsidR="000707F4" w:rsidRPr="00D074C8" w:rsidRDefault="000707F4" w:rsidP="000707F4">
      <w:pPr>
        <w:pStyle w:val="af0"/>
      </w:pPr>
      <w:bookmarkStart w:id="224" w:name="_Ref465266153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110</w:t>
      </w:r>
      <w:r w:rsidR="000E3BA9">
        <w:rPr>
          <w:noProof/>
        </w:rPr>
        <w:fldChar w:fldCharType="end"/>
      </w:r>
      <w:bookmarkEnd w:id="224"/>
      <w:r w:rsidRPr="00D074C8">
        <w:t>. Кнопка «Да»</w:t>
      </w:r>
    </w:p>
    <w:p w14:paraId="68559D34" w14:textId="56C858FF" w:rsidR="000707F4" w:rsidRPr="00D074C8" w:rsidRDefault="000707F4" w:rsidP="000707F4">
      <w:pPr>
        <w:pStyle w:val="a0"/>
      </w:pPr>
      <w:r w:rsidRPr="00D074C8">
        <w:t>После этого для добавления нового согласующего лица необходимо нажать на кнопку «Добавить» (</w:t>
      </w:r>
      <w:r w:rsidRPr="00D074C8">
        <w:fldChar w:fldCharType="begin"/>
      </w:r>
      <w:r w:rsidRPr="00D074C8">
        <w:instrText xml:space="preserve"> REF _Ref465266159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111</w:t>
      </w:r>
      <w:r w:rsidRPr="00D074C8">
        <w:fldChar w:fldCharType="end"/>
      </w:r>
      <w:r w:rsidRPr="00D074C8">
        <w:t>).</w:t>
      </w:r>
    </w:p>
    <w:p w14:paraId="377CBA05" w14:textId="39A80CB7" w:rsidR="000707F4" w:rsidRPr="00D074C8" w:rsidRDefault="0069440C" w:rsidP="000707F4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3275BDD1" wp14:editId="69FFD669">
            <wp:extent cx="6152515" cy="4643120"/>
            <wp:effectExtent l="0" t="0" r="635" b="5080"/>
            <wp:docPr id="1144" name="Рисунок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4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91B65" w14:textId="77777777" w:rsidR="000707F4" w:rsidRPr="00D074C8" w:rsidRDefault="000707F4" w:rsidP="000707F4">
      <w:pPr>
        <w:pStyle w:val="af0"/>
      </w:pPr>
      <w:bookmarkStart w:id="225" w:name="_Ref465266159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111</w:t>
      </w:r>
      <w:r w:rsidR="000E3BA9">
        <w:rPr>
          <w:noProof/>
        </w:rPr>
        <w:fldChar w:fldCharType="end"/>
      </w:r>
      <w:bookmarkEnd w:id="225"/>
      <w:r w:rsidRPr="00D074C8">
        <w:t>. Кнопка «Добавить»</w:t>
      </w:r>
    </w:p>
    <w:p w14:paraId="5D9CD9C4" w14:textId="450EE4F7" w:rsidR="000707F4" w:rsidRPr="00D074C8" w:rsidRDefault="000707F4" w:rsidP="000707F4">
      <w:pPr>
        <w:pStyle w:val="a0"/>
      </w:pPr>
      <w:r w:rsidRPr="00D074C8">
        <w:t>Далее в открывшемся окне «Выбор пользователей» необходимо левой кнопкой мыши выбрать требуемую запись и нажать на кнопку «Выбрать» (</w:t>
      </w:r>
      <w:r w:rsidRPr="00D074C8">
        <w:fldChar w:fldCharType="begin"/>
      </w:r>
      <w:r w:rsidRPr="00D074C8">
        <w:instrText xml:space="preserve"> REF _Ref465266164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112</w:t>
      </w:r>
      <w:r w:rsidRPr="00D074C8">
        <w:fldChar w:fldCharType="end"/>
      </w:r>
      <w:r w:rsidRPr="00D074C8">
        <w:t>).</w:t>
      </w:r>
    </w:p>
    <w:p w14:paraId="655B1981" w14:textId="77777777" w:rsidR="000707F4" w:rsidRPr="00D074C8" w:rsidRDefault="000707F4" w:rsidP="000707F4">
      <w:pPr>
        <w:pStyle w:val="af"/>
      </w:pPr>
      <w:r w:rsidRPr="00D074C8">
        <w:rPr>
          <w:lang w:val="ru-RU" w:eastAsia="ru-RU"/>
        </w:rPr>
        <w:drawing>
          <wp:inline distT="0" distB="0" distL="0" distR="0" wp14:anchorId="7C500C28" wp14:editId="437A9D2D">
            <wp:extent cx="4419600" cy="3222054"/>
            <wp:effectExtent l="0" t="0" r="0" b="0"/>
            <wp:docPr id="2862" name="Рисунок 2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541" cy="322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E59E1" w14:textId="77777777" w:rsidR="000707F4" w:rsidRPr="00D074C8" w:rsidRDefault="000707F4" w:rsidP="000707F4">
      <w:pPr>
        <w:pStyle w:val="af0"/>
      </w:pPr>
      <w:bookmarkStart w:id="226" w:name="_Ref465266164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112</w:t>
      </w:r>
      <w:r w:rsidR="000E3BA9">
        <w:rPr>
          <w:noProof/>
        </w:rPr>
        <w:fldChar w:fldCharType="end"/>
      </w:r>
      <w:bookmarkEnd w:id="226"/>
      <w:r w:rsidRPr="00D074C8">
        <w:t>. Кнопка «Выбрать»</w:t>
      </w:r>
    </w:p>
    <w:p w14:paraId="3CFAFBC8" w14:textId="38B68152" w:rsidR="000707F4" w:rsidRPr="00D074C8" w:rsidRDefault="000707F4" w:rsidP="000707F4">
      <w:pPr>
        <w:pStyle w:val="a0"/>
      </w:pPr>
      <w:r w:rsidRPr="00D074C8">
        <w:t>Для того чтобы заменить согласующее лицо, необходимо выделить соответствующую строку и нажать на кнопку «Заменить» (</w:t>
      </w:r>
      <w:r w:rsidRPr="00D074C8">
        <w:fldChar w:fldCharType="begin"/>
      </w:r>
      <w:r w:rsidRPr="00D074C8">
        <w:instrText xml:space="preserve"> REF _Ref465266188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113</w:t>
      </w:r>
      <w:r w:rsidRPr="00D074C8">
        <w:fldChar w:fldCharType="end"/>
      </w:r>
      <w:r w:rsidRPr="00D074C8">
        <w:t>).</w:t>
      </w:r>
    </w:p>
    <w:p w14:paraId="039A08D8" w14:textId="2798F72F" w:rsidR="000707F4" w:rsidRPr="00D074C8" w:rsidRDefault="0069440C" w:rsidP="000707F4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4C66CDFA" wp14:editId="1EF8DD11">
            <wp:extent cx="6152515" cy="4763770"/>
            <wp:effectExtent l="0" t="0" r="635" b="0"/>
            <wp:docPr id="1145" name="Рисунок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6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1EA22" w14:textId="77777777" w:rsidR="000707F4" w:rsidRPr="00D074C8" w:rsidRDefault="000707F4" w:rsidP="000707F4">
      <w:pPr>
        <w:pStyle w:val="af0"/>
      </w:pPr>
      <w:bookmarkStart w:id="227" w:name="_Ref465266188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113</w:t>
      </w:r>
      <w:r w:rsidR="000E3BA9">
        <w:rPr>
          <w:noProof/>
        </w:rPr>
        <w:fldChar w:fldCharType="end"/>
      </w:r>
      <w:bookmarkEnd w:id="227"/>
      <w:r w:rsidRPr="00D074C8">
        <w:t>. Кнопка «Заменить»</w:t>
      </w:r>
    </w:p>
    <w:p w14:paraId="2C9005E0" w14:textId="3088631A" w:rsidR="000707F4" w:rsidRPr="00D074C8" w:rsidRDefault="000707F4" w:rsidP="000707F4">
      <w:pPr>
        <w:pStyle w:val="a0"/>
      </w:pPr>
      <w:r w:rsidRPr="00D074C8">
        <w:t>Далее в открывшемся окне «Выбор пользователей» необходимо левой кнопкой мыши выбрать требуемую запись и нажать на кнопку «Выбрать» (</w:t>
      </w:r>
      <w:r w:rsidRPr="00D074C8">
        <w:fldChar w:fldCharType="begin"/>
      </w:r>
      <w:r w:rsidRPr="00D074C8">
        <w:instrText xml:space="preserve"> REF _Ref465266194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114</w:t>
      </w:r>
      <w:r w:rsidRPr="00D074C8">
        <w:fldChar w:fldCharType="end"/>
      </w:r>
      <w:r w:rsidRPr="00D074C8">
        <w:t>).</w:t>
      </w:r>
    </w:p>
    <w:p w14:paraId="2C3E2EF4" w14:textId="77777777" w:rsidR="000707F4" w:rsidRPr="00D074C8" w:rsidRDefault="000707F4" w:rsidP="000707F4">
      <w:pPr>
        <w:pStyle w:val="af"/>
      </w:pPr>
      <w:r w:rsidRPr="00D074C8">
        <w:rPr>
          <w:lang w:val="ru-RU" w:eastAsia="ru-RU"/>
        </w:rPr>
        <w:drawing>
          <wp:inline distT="0" distB="0" distL="0" distR="0" wp14:anchorId="29D0398D" wp14:editId="343C9803">
            <wp:extent cx="6145530" cy="2275205"/>
            <wp:effectExtent l="0" t="0" r="7620" b="0"/>
            <wp:docPr id="2859" name="Рисунок 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C128A" w14:textId="77777777" w:rsidR="000707F4" w:rsidRPr="00D074C8" w:rsidRDefault="000707F4" w:rsidP="000707F4">
      <w:pPr>
        <w:pStyle w:val="af0"/>
      </w:pPr>
      <w:bookmarkStart w:id="228" w:name="_Ref465266194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114</w:t>
      </w:r>
      <w:r w:rsidR="000E3BA9">
        <w:rPr>
          <w:noProof/>
        </w:rPr>
        <w:fldChar w:fldCharType="end"/>
      </w:r>
      <w:bookmarkEnd w:id="228"/>
      <w:r w:rsidRPr="00D074C8">
        <w:t>. Кнопка «Выбрать»</w:t>
      </w:r>
    </w:p>
    <w:p w14:paraId="46803869" w14:textId="160CFC2F" w:rsidR="000707F4" w:rsidRPr="00D074C8" w:rsidRDefault="000707F4" w:rsidP="000707F4">
      <w:pPr>
        <w:pStyle w:val="a0"/>
      </w:pPr>
      <w:r w:rsidRPr="00D074C8">
        <w:t>Для сохранения внесенных изменений необходимо нажать на кнопку «Сохранить» (</w:t>
      </w:r>
      <w:r w:rsidRPr="00D074C8">
        <w:fldChar w:fldCharType="begin"/>
      </w:r>
      <w:r w:rsidRPr="00D074C8">
        <w:instrText xml:space="preserve"> REF _Ref465266198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115</w:t>
      </w:r>
      <w:r w:rsidRPr="00D074C8">
        <w:fldChar w:fldCharType="end"/>
      </w:r>
      <w:r w:rsidRPr="00D074C8">
        <w:t>).</w:t>
      </w:r>
    </w:p>
    <w:p w14:paraId="4000ECC9" w14:textId="1D76AB97" w:rsidR="000707F4" w:rsidRPr="00D074C8" w:rsidRDefault="0069440C" w:rsidP="000707F4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0C2D47E0" wp14:editId="402B0CC7">
            <wp:extent cx="6152515" cy="4763770"/>
            <wp:effectExtent l="0" t="0" r="635" b="0"/>
            <wp:docPr id="1146" name="Рисунок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6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8B049" w14:textId="77777777" w:rsidR="000707F4" w:rsidRPr="00D074C8" w:rsidRDefault="000707F4" w:rsidP="000707F4">
      <w:pPr>
        <w:pStyle w:val="af0"/>
      </w:pPr>
      <w:bookmarkStart w:id="229" w:name="_Ref465266198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115</w:t>
      </w:r>
      <w:r w:rsidR="000E3BA9">
        <w:rPr>
          <w:noProof/>
        </w:rPr>
        <w:fldChar w:fldCharType="end"/>
      </w:r>
      <w:bookmarkEnd w:id="229"/>
      <w:r w:rsidRPr="00D074C8">
        <w:t>. Кнопка «Сохранить»</w:t>
      </w:r>
    </w:p>
    <w:p w14:paraId="5CDFD57B" w14:textId="77777777" w:rsidR="000707F4" w:rsidRPr="00D074C8" w:rsidRDefault="000707F4" w:rsidP="000707F4">
      <w:pPr>
        <w:pStyle w:val="a0"/>
      </w:pPr>
      <w:r w:rsidRPr="00D074C8">
        <w:t>Редактирование ранее выбранного утверждающего лица осуществляется аналогично описанию выше.</w:t>
      </w:r>
    </w:p>
    <w:p w14:paraId="120DBE5B" w14:textId="77777777" w:rsidR="000707F4" w:rsidRPr="00D074C8" w:rsidRDefault="000707F4" w:rsidP="000707F4">
      <w:pPr>
        <w:pStyle w:val="a0"/>
      </w:pPr>
      <w:r w:rsidRPr="00D074C8">
        <w:t>После формирования листа согласования лица, внесенные в перечень согласующих и утверждающих, последовательно осуществляют согласование приложений согласно п.п. </w:t>
      </w:r>
      <w:r w:rsidRPr="00D074C8">
        <w:fldChar w:fldCharType="begin"/>
      </w:r>
      <w:r w:rsidRPr="00D074C8">
        <w:instrText xml:space="preserve"> REF _Ref465266219 \n \h </w:instrText>
      </w:r>
      <w:r w:rsidRPr="00D074C8">
        <w:fldChar w:fldCharType="separate"/>
      </w:r>
      <w:r w:rsidR="00E448BC">
        <w:t>7.3.2.3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344C6766" w14:textId="77777777" w:rsidR="000707F4" w:rsidRPr="00D074C8" w:rsidRDefault="000707F4" w:rsidP="00641085">
      <w:pPr>
        <w:pStyle w:val="4"/>
        <w:rPr>
          <w:rStyle w:val="40"/>
          <w:b/>
          <w:snapToGrid w:val="0"/>
        </w:rPr>
      </w:pPr>
      <w:bookmarkStart w:id="230" w:name="_Ref465266219"/>
      <w:bookmarkStart w:id="231" w:name="_Toc523834052"/>
      <w:bookmarkStart w:id="232" w:name="_Ref398303031"/>
      <w:bookmarkEnd w:id="217"/>
      <w:r w:rsidRPr="00D074C8">
        <w:t>С</w:t>
      </w:r>
      <w:r w:rsidRPr="00D074C8">
        <w:rPr>
          <w:rStyle w:val="40"/>
          <w:b/>
          <w:snapToGrid w:val="0"/>
        </w:rPr>
        <w:t>огласование</w:t>
      </w:r>
      <w:bookmarkEnd w:id="230"/>
      <w:bookmarkEnd w:id="231"/>
    </w:p>
    <w:p w14:paraId="75B68413" w14:textId="4D26F669" w:rsidR="006A404F" w:rsidRPr="00D074C8" w:rsidRDefault="006A404F" w:rsidP="000707F4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(Согласование)».</w:t>
      </w:r>
    </w:p>
    <w:p w14:paraId="722792B0" w14:textId="4D8B692F" w:rsidR="000707F4" w:rsidRPr="00D074C8" w:rsidRDefault="000707F4" w:rsidP="000707F4">
      <w:pPr>
        <w:pStyle w:val="a0"/>
      </w:pPr>
      <w:r w:rsidRPr="00D074C8">
        <w:t xml:space="preserve">Для согласования документа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[Внешнее согласование]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_Ref465266249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116</w:t>
      </w:r>
      <w:r w:rsidRPr="00D074C8">
        <w:fldChar w:fldCharType="end"/>
      </w:r>
      <w:r w:rsidRPr="00D074C8">
        <w:t>).</w:t>
      </w:r>
    </w:p>
    <w:p w14:paraId="40E69B0D" w14:textId="29571FA4" w:rsidR="00F10968" w:rsidRPr="00BF3735" w:rsidRDefault="00F10968" w:rsidP="00BF3735">
      <w:pPr>
        <w:pStyle w:val="af0"/>
      </w:pPr>
      <w:r>
        <w:rPr>
          <w:noProof/>
          <w:lang w:eastAsia="ru-RU"/>
        </w:rPr>
        <w:drawing>
          <wp:inline distT="0" distB="0" distL="0" distR="0" wp14:anchorId="3D273DE4" wp14:editId="211E7ABB">
            <wp:extent cx="6294120" cy="24047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A7FAE" w14:textId="77777777" w:rsidR="000707F4" w:rsidRPr="00D074C8" w:rsidRDefault="000707F4" w:rsidP="000707F4">
      <w:pPr>
        <w:pStyle w:val="af0"/>
      </w:pPr>
      <w:bookmarkStart w:id="233" w:name="_Ref465266249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116</w:t>
      </w:r>
      <w:r w:rsidR="000E3BA9">
        <w:rPr>
          <w:noProof/>
        </w:rPr>
        <w:fldChar w:fldCharType="end"/>
      </w:r>
      <w:bookmarkEnd w:id="233"/>
      <w:r w:rsidRPr="00D074C8">
        <w:t>. Кнопка «Внешнее согласование»</w:t>
      </w:r>
    </w:p>
    <w:p w14:paraId="7AA0F61F" w14:textId="77777777" w:rsidR="000707F4" w:rsidRPr="00D074C8" w:rsidRDefault="000707F4" w:rsidP="000707F4">
      <w:pPr>
        <w:pStyle w:val="a0"/>
      </w:pPr>
      <w:r w:rsidRPr="00D074C8">
        <w:t>При необходимости согласующее лицо может назначить другое ответственное за согласование лицо согласно описанию в п.п. </w:t>
      </w:r>
      <w:r w:rsidRPr="00D074C8">
        <w:fldChar w:fldCharType="begin"/>
      </w:r>
      <w:r w:rsidRPr="00D074C8">
        <w:instrText xml:space="preserve"> REF _Ref465265982 \n \h </w:instrText>
      </w:r>
      <w:r w:rsidRPr="00D074C8">
        <w:fldChar w:fldCharType="separate"/>
      </w:r>
      <w:r w:rsidR="00E448BC">
        <w:t>7.3.2.2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0C0F0125" w14:textId="76779BA8" w:rsidR="000707F4" w:rsidRPr="00D074C8" w:rsidRDefault="000707F4" w:rsidP="000707F4">
      <w:pPr>
        <w:pStyle w:val="a0"/>
        <w:widowControl w:val="0"/>
      </w:pPr>
      <w:r w:rsidRPr="00D074C8">
        <w:t>В открывшемся окне «Лист согласования» необходимо нажать на кнопку «Согласовано» (</w:t>
      </w:r>
      <w:r w:rsidRPr="00D074C8">
        <w:fldChar w:fldCharType="begin"/>
      </w:r>
      <w:r w:rsidRPr="00D074C8">
        <w:instrText xml:space="preserve"> REF _Ref465266298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117</w:t>
      </w:r>
      <w:r w:rsidRPr="00D074C8">
        <w:fldChar w:fldCharType="end"/>
      </w:r>
      <w:r w:rsidRPr="00D074C8">
        <w:t>).</w:t>
      </w:r>
    </w:p>
    <w:p w14:paraId="36ABA1EA" w14:textId="55872234" w:rsidR="000707F4" w:rsidRPr="00D074C8" w:rsidRDefault="0069440C" w:rsidP="000707F4">
      <w:pPr>
        <w:pStyle w:val="af"/>
      </w:pPr>
      <w:r>
        <w:rPr>
          <w:lang w:val="ru-RU" w:eastAsia="ru-RU"/>
        </w:rPr>
        <w:drawing>
          <wp:inline distT="0" distB="0" distL="0" distR="0" wp14:anchorId="0F1FD2EE" wp14:editId="50C63F19">
            <wp:extent cx="6299835" cy="4875249"/>
            <wp:effectExtent l="0" t="0" r="5715" b="1905"/>
            <wp:docPr id="1147" name="Рисунок 1147" descr="C:\Users\E74E5~1.DOL\AppData\Local\Temp\SNAGHTML2034a1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74E5~1.DOL\AppData\Local\Temp\SNAGHTML2034a1cb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875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F4DB2" w14:textId="77777777" w:rsidR="000707F4" w:rsidRPr="00D074C8" w:rsidRDefault="000707F4" w:rsidP="000707F4">
      <w:pPr>
        <w:pStyle w:val="af0"/>
      </w:pPr>
      <w:bookmarkStart w:id="234" w:name="_Ref465266298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117</w:t>
      </w:r>
      <w:r w:rsidR="000E3BA9">
        <w:rPr>
          <w:noProof/>
        </w:rPr>
        <w:fldChar w:fldCharType="end"/>
      </w:r>
      <w:bookmarkEnd w:id="234"/>
      <w:r w:rsidRPr="00D074C8">
        <w:t>. Кнопка «Согласовано»</w:t>
      </w:r>
    </w:p>
    <w:p w14:paraId="56048EA3" w14:textId="15F77E35" w:rsidR="000707F4" w:rsidRPr="00D074C8" w:rsidRDefault="000707F4" w:rsidP="000707F4">
      <w:pPr>
        <w:pStyle w:val="a0"/>
      </w:pPr>
      <w:r w:rsidRPr="00D074C8">
        <w:t>В открывшемся окне «Редактирование объекта» при необходимости заполнить поле «Комментарий» и нажать на кнопку «Сохранить» (</w:t>
      </w:r>
      <w:r w:rsidRPr="00D074C8">
        <w:fldChar w:fldCharType="begin"/>
      </w:r>
      <w:r w:rsidRPr="00D074C8">
        <w:instrText xml:space="preserve"> REF _Ref465266305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118</w:t>
      </w:r>
      <w:r w:rsidRPr="00D074C8">
        <w:fldChar w:fldCharType="end"/>
      </w:r>
      <w:r w:rsidRPr="00D074C8">
        <w:t>).</w:t>
      </w:r>
    </w:p>
    <w:p w14:paraId="07E0EF7D" w14:textId="77777777" w:rsidR="000707F4" w:rsidRPr="00D074C8" w:rsidRDefault="000707F4" w:rsidP="000707F4">
      <w:pPr>
        <w:pStyle w:val="af"/>
      </w:pPr>
      <w:r w:rsidRPr="00D074C8">
        <w:rPr>
          <w:lang w:val="ru-RU" w:eastAsia="ru-RU"/>
        </w:rPr>
        <w:drawing>
          <wp:inline distT="0" distB="0" distL="0" distR="0" wp14:anchorId="569A9A46" wp14:editId="041D4347">
            <wp:extent cx="3796030" cy="1797050"/>
            <wp:effectExtent l="0" t="0" r="0" b="0"/>
            <wp:docPr id="2854" name="Рисунок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053F1" w14:textId="77777777" w:rsidR="000707F4" w:rsidRPr="00D074C8" w:rsidRDefault="000707F4" w:rsidP="000707F4">
      <w:pPr>
        <w:pStyle w:val="af0"/>
      </w:pPr>
      <w:bookmarkStart w:id="235" w:name="_Ref465266305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118</w:t>
      </w:r>
      <w:r w:rsidR="000E3BA9">
        <w:rPr>
          <w:noProof/>
        </w:rPr>
        <w:fldChar w:fldCharType="end"/>
      </w:r>
      <w:bookmarkEnd w:id="235"/>
      <w:r w:rsidRPr="00D074C8">
        <w:t>. Кнопка «Сохранить»</w:t>
      </w:r>
    </w:p>
    <w:p w14:paraId="30238EC1" w14:textId="7B1BFC51" w:rsidR="000707F4" w:rsidRPr="00D074C8" w:rsidRDefault="000707F4" w:rsidP="000707F4">
      <w:pPr>
        <w:pStyle w:val="a0"/>
      </w:pPr>
      <w:r w:rsidRPr="00D074C8">
        <w:t xml:space="preserve">Для того чтобы отказать в согласовании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[Внешнее согласование]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_Ref465266311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119</w:t>
      </w:r>
      <w:r w:rsidRPr="00D074C8">
        <w:fldChar w:fldCharType="end"/>
      </w:r>
      <w:r w:rsidRPr="00D074C8">
        <w:t>).</w:t>
      </w:r>
    </w:p>
    <w:p w14:paraId="3497D2DB" w14:textId="24D78D93" w:rsidR="00F10968" w:rsidRPr="00BF3735" w:rsidRDefault="00F10968" w:rsidP="00BF3735">
      <w:pPr>
        <w:pStyle w:val="af0"/>
      </w:pPr>
      <w:r>
        <w:rPr>
          <w:noProof/>
          <w:lang w:eastAsia="ru-RU"/>
        </w:rPr>
        <w:drawing>
          <wp:inline distT="0" distB="0" distL="0" distR="0" wp14:anchorId="6B5E0549" wp14:editId="50CB5DBA">
            <wp:extent cx="6309360" cy="2377440"/>
            <wp:effectExtent l="0" t="0" r="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72DF4" w14:textId="77777777" w:rsidR="000707F4" w:rsidRPr="00D074C8" w:rsidRDefault="000707F4" w:rsidP="000707F4">
      <w:pPr>
        <w:pStyle w:val="af0"/>
      </w:pPr>
      <w:bookmarkStart w:id="236" w:name="_Ref465266311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119</w:t>
      </w:r>
      <w:r w:rsidR="000E3BA9">
        <w:rPr>
          <w:noProof/>
        </w:rPr>
        <w:fldChar w:fldCharType="end"/>
      </w:r>
      <w:bookmarkEnd w:id="236"/>
      <w:r w:rsidRPr="00D074C8">
        <w:t xml:space="preserve">. Пункт </w:t>
      </w:r>
      <w:r w:rsidRPr="00D074C8">
        <w:rPr>
          <w:i/>
        </w:rPr>
        <w:t>[Внешнее согласование]</w:t>
      </w:r>
    </w:p>
    <w:p w14:paraId="6A9AA49B" w14:textId="4BB67AF6" w:rsidR="000707F4" w:rsidRPr="00D074C8" w:rsidRDefault="000707F4" w:rsidP="000707F4">
      <w:pPr>
        <w:pStyle w:val="a0"/>
      </w:pPr>
      <w:r w:rsidRPr="00D074C8">
        <w:t>В открывшемся окне «Лист согласования» необходимо нажать на кнопку «Не согласовано» (</w:t>
      </w:r>
      <w:r w:rsidRPr="00D074C8">
        <w:fldChar w:fldCharType="begin"/>
      </w:r>
      <w:r w:rsidRPr="00D074C8">
        <w:instrText xml:space="preserve"> REF _Ref465266319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120</w:t>
      </w:r>
      <w:r w:rsidRPr="00D074C8">
        <w:fldChar w:fldCharType="end"/>
      </w:r>
      <w:r w:rsidRPr="00D074C8">
        <w:t>).</w:t>
      </w:r>
    </w:p>
    <w:p w14:paraId="49A9CCA3" w14:textId="7B84E7F3" w:rsidR="000707F4" w:rsidRPr="00D074C8" w:rsidRDefault="0069440C" w:rsidP="000707F4">
      <w:pPr>
        <w:pStyle w:val="af"/>
        <w:keepNext w:val="0"/>
        <w:keepLines w:val="0"/>
        <w:widowControl w:val="0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66124A8F" wp14:editId="40836DF1">
            <wp:extent cx="6299835" cy="4875249"/>
            <wp:effectExtent l="0" t="0" r="5715" b="1905"/>
            <wp:docPr id="1148" name="Рисунок 1148" descr="C:\Users\E74E5~1.DOL\AppData\Local\Temp\SNAGHTML2034c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74E5~1.DOL\AppData\Local\Temp\SNAGHTML2034c234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875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C6C7F" w14:textId="77777777" w:rsidR="000707F4" w:rsidRPr="00D074C8" w:rsidRDefault="000707F4" w:rsidP="000707F4">
      <w:pPr>
        <w:pStyle w:val="af0"/>
      </w:pPr>
      <w:bookmarkStart w:id="237" w:name="_Ref465266319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120</w:t>
      </w:r>
      <w:r w:rsidR="000E3BA9">
        <w:rPr>
          <w:noProof/>
        </w:rPr>
        <w:fldChar w:fldCharType="end"/>
      </w:r>
      <w:bookmarkEnd w:id="237"/>
      <w:r w:rsidRPr="00D074C8">
        <w:t>. Кнопка «Не согласовано»</w:t>
      </w:r>
    </w:p>
    <w:p w14:paraId="677B1176" w14:textId="0DF0C491" w:rsidR="000707F4" w:rsidRPr="00D074C8" w:rsidRDefault="000707F4" w:rsidP="000707F4">
      <w:pPr>
        <w:pStyle w:val="a0"/>
      </w:pPr>
      <w:r w:rsidRPr="00D074C8">
        <w:t>В открывшемся окне «Редактирование объекта» необходимо заполнить поле «Комментарий» и нажать на кнопку «Сохранить» (</w:t>
      </w:r>
      <w:r w:rsidRPr="00D074C8">
        <w:fldChar w:fldCharType="begin"/>
      </w:r>
      <w:r w:rsidRPr="00D074C8">
        <w:instrText xml:space="preserve"> REF _Ref465266324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121</w:t>
      </w:r>
      <w:r w:rsidRPr="00D074C8">
        <w:fldChar w:fldCharType="end"/>
      </w:r>
      <w:r w:rsidRPr="00D074C8">
        <w:t>).</w:t>
      </w:r>
    </w:p>
    <w:p w14:paraId="7759C716" w14:textId="77777777" w:rsidR="000707F4" w:rsidRPr="00D074C8" w:rsidRDefault="000707F4" w:rsidP="000707F4">
      <w:pPr>
        <w:pStyle w:val="af"/>
        <w:keepNext w:val="0"/>
        <w:keepLines w:val="0"/>
        <w:widowControl w:val="0"/>
      </w:pPr>
      <w:r w:rsidRPr="00D074C8">
        <w:rPr>
          <w:lang w:val="ru-RU" w:eastAsia="ru-RU"/>
        </w:rPr>
        <w:drawing>
          <wp:inline distT="0" distB="0" distL="0" distR="0" wp14:anchorId="4E7EF742" wp14:editId="77E083E7">
            <wp:extent cx="3529965" cy="1658620"/>
            <wp:effectExtent l="0" t="0" r="0" b="0"/>
            <wp:docPr id="2851" name="Рисунок 2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7946C" w14:textId="77777777" w:rsidR="000707F4" w:rsidRPr="00D074C8" w:rsidRDefault="000707F4" w:rsidP="000707F4">
      <w:pPr>
        <w:pStyle w:val="af0"/>
      </w:pPr>
      <w:bookmarkStart w:id="238" w:name="_Ref465266324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121</w:t>
      </w:r>
      <w:r w:rsidR="000E3BA9">
        <w:rPr>
          <w:noProof/>
        </w:rPr>
        <w:fldChar w:fldCharType="end"/>
      </w:r>
      <w:bookmarkEnd w:id="238"/>
      <w:r w:rsidRPr="00D074C8">
        <w:t>. Кнопка «Сохранить»</w:t>
      </w:r>
    </w:p>
    <w:p w14:paraId="5145CF9F" w14:textId="77777777" w:rsidR="000707F4" w:rsidRPr="00D074C8" w:rsidRDefault="000707F4" w:rsidP="000707F4">
      <w:pPr>
        <w:pStyle w:val="a0"/>
      </w:pPr>
      <w:r w:rsidRPr="00D074C8">
        <w:rPr>
          <w:b/>
        </w:rPr>
        <w:t>Важно!</w:t>
      </w:r>
      <w:r w:rsidRPr="00D074C8">
        <w:t xml:space="preserve"> Поле «Комментарий» обязательно для заполнения.</w:t>
      </w:r>
    </w:p>
    <w:p w14:paraId="7E3ADF2C" w14:textId="77777777" w:rsidR="000707F4" w:rsidRPr="00D074C8" w:rsidRDefault="000707F4" w:rsidP="00641085">
      <w:pPr>
        <w:pStyle w:val="4"/>
      </w:pPr>
      <w:bookmarkStart w:id="239" w:name="_Ref519176391"/>
      <w:bookmarkStart w:id="240" w:name="_Toc523834053"/>
      <w:bookmarkEnd w:id="232"/>
      <w:r w:rsidRPr="00D074C8">
        <w:t>Утверждение</w:t>
      </w:r>
      <w:bookmarkEnd w:id="239"/>
      <w:bookmarkEnd w:id="240"/>
    </w:p>
    <w:p w14:paraId="145DB6EB" w14:textId="16FBED08" w:rsidR="006A404F" w:rsidRPr="00D074C8" w:rsidRDefault="006A404F" w:rsidP="000707F4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закупок (Утверждение)».</w:t>
      </w:r>
    </w:p>
    <w:p w14:paraId="3390A813" w14:textId="02C5F6E9" w:rsidR="000707F4" w:rsidRPr="00D074C8" w:rsidRDefault="000707F4" w:rsidP="000707F4">
      <w:pPr>
        <w:pStyle w:val="a0"/>
      </w:pPr>
      <w:r w:rsidRPr="00D074C8">
        <w:t xml:space="preserve">Для утверждения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[Внешнее согласование]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_Ref465266332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122</w:t>
      </w:r>
      <w:r w:rsidRPr="00D074C8">
        <w:fldChar w:fldCharType="end"/>
      </w:r>
      <w:r w:rsidRPr="00D074C8">
        <w:t>).</w:t>
      </w:r>
    </w:p>
    <w:p w14:paraId="750D8BEB" w14:textId="02D97983" w:rsidR="00F10968" w:rsidRPr="00BF3735" w:rsidRDefault="00F10968" w:rsidP="00BF3735">
      <w:pPr>
        <w:pStyle w:val="af0"/>
      </w:pPr>
      <w:r>
        <w:rPr>
          <w:noProof/>
          <w:lang w:eastAsia="ru-RU"/>
        </w:rPr>
        <w:drawing>
          <wp:inline distT="0" distB="0" distL="0" distR="0" wp14:anchorId="677A8D63" wp14:editId="00B38A9E">
            <wp:extent cx="6294120" cy="240474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2DAA0" w14:textId="77777777" w:rsidR="000707F4" w:rsidRPr="00D074C8" w:rsidRDefault="000707F4" w:rsidP="000707F4">
      <w:pPr>
        <w:pStyle w:val="af0"/>
      </w:pPr>
      <w:bookmarkStart w:id="241" w:name="_Ref465266332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122</w:t>
      </w:r>
      <w:r w:rsidR="000E3BA9">
        <w:rPr>
          <w:noProof/>
        </w:rPr>
        <w:fldChar w:fldCharType="end"/>
      </w:r>
      <w:bookmarkEnd w:id="241"/>
      <w:r w:rsidRPr="00D074C8">
        <w:t xml:space="preserve">. Пункт </w:t>
      </w:r>
      <w:r w:rsidRPr="00D074C8">
        <w:rPr>
          <w:i/>
        </w:rPr>
        <w:t>[Внешнее согласование]</w:t>
      </w:r>
    </w:p>
    <w:p w14:paraId="1F5A104E" w14:textId="77777777" w:rsidR="000707F4" w:rsidRPr="00D074C8" w:rsidRDefault="000707F4" w:rsidP="000707F4">
      <w:pPr>
        <w:pStyle w:val="a0"/>
      </w:pPr>
      <w:r w:rsidRPr="00D074C8">
        <w:t xml:space="preserve">При необходимости утверждающее лицо может назначить другое ответственное за утверждение лицо согласно описанию в п.п. </w:t>
      </w:r>
      <w:r w:rsidRPr="00D074C8">
        <w:fldChar w:fldCharType="begin"/>
      </w:r>
      <w:r w:rsidRPr="00D074C8">
        <w:instrText xml:space="preserve"> REF _Ref465265982 \n \h </w:instrText>
      </w:r>
      <w:r w:rsidRPr="00D074C8">
        <w:fldChar w:fldCharType="separate"/>
      </w:r>
      <w:r w:rsidR="00E448BC">
        <w:t>7.3.2.2</w:t>
      </w:r>
      <w:r w:rsidRPr="00D074C8">
        <w:fldChar w:fldCharType="end"/>
      </w:r>
      <w:r w:rsidRPr="00D074C8">
        <w:t xml:space="preserve"> настоящего руководства пользователя.</w:t>
      </w:r>
    </w:p>
    <w:p w14:paraId="5D30548E" w14:textId="25CD3200" w:rsidR="000707F4" w:rsidRPr="00D074C8" w:rsidRDefault="000707F4" w:rsidP="000707F4">
      <w:pPr>
        <w:pStyle w:val="a0"/>
      </w:pPr>
      <w:r w:rsidRPr="00D074C8">
        <w:t>В открывшемся окне «Лист согласования» необходимо нажать на кнопку «Утверждено» (</w:t>
      </w:r>
      <w:r w:rsidRPr="00D074C8">
        <w:fldChar w:fldCharType="begin"/>
      </w:r>
      <w:r w:rsidRPr="00D074C8">
        <w:instrText xml:space="preserve"> REF _Ref465266383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123</w:t>
      </w:r>
      <w:r w:rsidRPr="00D074C8">
        <w:fldChar w:fldCharType="end"/>
      </w:r>
      <w:r w:rsidRPr="00D074C8">
        <w:t>).</w:t>
      </w:r>
    </w:p>
    <w:p w14:paraId="2228ABB9" w14:textId="41005816" w:rsidR="000707F4" w:rsidRPr="00D074C8" w:rsidRDefault="0069440C" w:rsidP="000707F4">
      <w:pPr>
        <w:pStyle w:val="af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337B98A3" wp14:editId="279B78FD">
            <wp:extent cx="6152515" cy="4761230"/>
            <wp:effectExtent l="0" t="0" r="635" b="1270"/>
            <wp:docPr id="1149" name="Рисунок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08D69" w14:textId="77777777" w:rsidR="000707F4" w:rsidRPr="00D074C8" w:rsidRDefault="000707F4" w:rsidP="000707F4">
      <w:pPr>
        <w:pStyle w:val="af0"/>
      </w:pPr>
      <w:bookmarkStart w:id="242" w:name="_Ref465266383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123</w:t>
      </w:r>
      <w:r w:rsidR="000E3BA9">
        <w:rPr>
          <w:noProof/>
        </w:rPr>
        <w:fldChar w:fldCharType="end"/>
      </w:r>
      <w:bookmarkEnd w:id="242"/>
      <w:r w:rsidRPr="00D074C8">
        <w:t xml:space="preserve"> Кнопка «Утверждено»</w:t>
      </w:r>
    </w:p>
    <w:p w14:paraId="664DA745" w14:textId="4C42F842" w:rsidR="000707F4" w:rsidRPr="00D074C8" w:rsidRDefault="000707F4" w:rsidP="000707F4">
      <w:pPr>
        <w:pStyle w:val="a0"/>
      </w:pPr>
      <w:r w:rsidRPr="00D074C8">
        <w:t>В открывшемся окне «Редактирование объекта» при необходимости заполнить поле «Комментарий» и нажать на кнопку «Сохранить» (</w:t>
      </w:r>
      <w:r w:rsidRPr="00D074C8">
        <w:fldChar w:fldCharType="begin"/>
      </w:r>
      <w:r w:rsidRPr="00D074C8">
        <w:instrText xml:space="preserve"> REF _Ref465266390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124</w:t>
      </w:r>
      <w:r w:rsidRPr="00D074C8">
        <w:fldChar w:fldCharType="end"/>
      </w:r>
      <w:r w:rsidRPr="00D074C8">
        <w:t>).</w:t>
      </w:r>
    </w:p>
    <w:p w14:paraId="4C16EFC3" w14:textId="77777777" w:rsidR="000707F4" w:rsidRPr="00D074C8" w:rsidRDefault="000707F4" w:rsidP="000707F4">
      <w:pPr>
        <w:pStyle w:val="af"/>
      </w:pPr>
      <w:r w:rsidRPr="00D074C8">
        <w:rPr>
          <w:lang w:val="ru-RU" w:eastAsia="ru-RU"/>
        </w:rPr>
        <w:drawing>
          <wp:inline distT="0" distB="0" distL="0" distR="0" wp14:anchorId="2958628A" wp14:editId="3EC90BB8">
            <wp:extent cx="3359785" cy="1541780"/>
            <wp:effectExtent l="0" t="0" r="0" b="1270"/>
            <wp:docPr id="2846" name="Рисунок 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8E2AF" w14:textId="77777777" w:rsidR="000707F4" w:rsidRPr="00D074C8" w:rsidRDefault="000707F4" w:rsidP="000707F4">
      <w:pPr>
        <w:pStyle w:val="af0"/>
      </w:pPr>
      <w:bookmarkStart w:id="243" w:name="_Ref465266390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124</w:t>
      </w:r>
      <w:r w:rsidR="000E3BA9">
        <w:rPr>
          <w:noProof/>
        </w:rPr>
        <w:fldChar w:fldCharType="end"/>
      </w:r>
      <w:bookmarkEnd w:id="243"/>
      <w:r w:rsidRPr="00D074C8">
        <w:t>. Кнопка «Сохранить»</w:t>
      </w:r>
    </w:p>
    <w:p w14:paraId="2DEB3D1C" w14:textId="0D3E207D" w:rsidR="00885BF9" w:rsidRPr="00D074C8" w:rsidRDefault="000707F4" w:rsidP="00885BF9">
      <w:pPr>
        <w:pStyle w:val="a0"/>
      </w:pPr>
      <w:r w:rsidRPr="00D074C8">
        <w:t>После этого индикатор внешнего согласования</w:t>
      </w:r>
      <w:r w:rsidR="00B12C7F">
        <w:t xml:space="preserve"> в графе «ГРБС»</w:t>
      </w:r>
      <w:r w:rsidR="00F765BA" w:rsidRPr="00D074C8">
        <w:t xml:space="preserve"> </w:t>
      </w:r>
      <w:r w:rsidR="00885BF9" w:rsidRPr="00D074C8">
        <w:t>отобразится зеленым цветом (</w:t>
      </w:r>
      <w:r w:rsidR="00D056B4">
        <w:fldChar w:fldCharType="begin"/>
      </w:r>
      <w:r w:rsidR="00D056B4">
        <w:instrText xml:space="preserve"> REF _Ref523314066 \h </w:instrText>
      </w:r>
      <w:r w:rsidR="00D056B4">
        <w:fldChar w:fldCharType="separate"/>
      </w:r>
      <w:r w:rsidR="00E448BC" w:rsidRPr="00D074C8">
        <w:t>Рисунок </w:t>
      </w:r>
      <w:r w:rsidR="00E448BC">
        <w:rPr>
          <w:noProof/>
        </w:rPr>
        <w:t>125</w:t>
      </w:r>
      <w:r w:rsidR="00D056B4">
        <w:fldChar w:fldCharType="end"/>
      </w:r>
      <w:r w:rsidR="00885BF9" w:rsidRPr="00D074C8">
        <w:t>).</w:t>
      </w:r>
    </w:p>
    <w:p w14:paraId="472193D2" w14:textId="168BCCA5" w:rsidR="00883066" w:rsidRPr="00D074C8" w:rsidRDefault="00F76013" w:rsidP="00305BC6">
      <w:pPr>
        <w:pStyle w:val="af"/>
      </w:pPr>
      <w:r>
        <w:rPr>
          <w:lang w:val="ru-RU" w:eastAsia="ru-RU"/>
        </w:rPr>
        <w:drawing>
          <wp:inline distT="0" distB="0" distL="0" distR="0" wp14:anchorId="3485552F" wp14:editId="09E15EF6">
            <wp:extent cx="6299835" cy="2929255"/>
            <wp:effectExtent l="0" t="0" r="571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4415E" w14:textId="77777777" w:rsidR="00885BF9" w:rsidRPr="00D074C8" w:rsidRDefault="00885BF9" w:rsidP="00885BF9">
      <w:pPr>
        <w:pStyle w:val="af0"/>
      </w:pPr>
      <w:bookmarkStart w:id="244" w:name="_Ref523314066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125</w:t>
      </w:r>
      <w:r w:rsidR="000E3BA9">
        <w:rPr>
          <w:noProof/>
        </w:rPr>
        <w:fldChar w:fldCharType="end"/>
      </w:r>
      <w:bookmarkEnd w:id="244"/>
      <w:r w:rsidRPr="00D074C8">
        <w:t>. Индикатор внешнего согласования</w:t>
      </w:r>
    </w:p>
    <w:p w14:paraId="4593133B" w14:textId="77777777" w:rsidR="000707F4" w:rsidRPr="00D074C8" w:rsidRDefault="000707F4" w:rsidP="000707F4">
      <w:pPr>
        <w:pStyle w:val="a0"/>
      </w:pPr>
      <w:r w:rsidRPr="00D074C8">
        <w:t xml:space="preserve">Индикатор внешнего согласования в соответствующей графе отобразится красным цветом в том случае, если при формировании резолюции в п.п. </w:t>
      </w:r>
      <w:r w:rsidRPr="00D074C8">
        <w:fldChar w:fldCharType="begin"/>
      </w:r>
      <w:r w:rsidRPr="00D074C8">
        <w:instrText xml:space="preserve"> REF _Ref398302997 \n \h </w:instrText>
      </w:r>
      <w:r w:rsidRPr="00D074C8">
        <w:fldChar w:fldCharType="separate"/>
      </w:r>
      <w:r w:rsidR="00E448BC">
        <w:t>0</w:t>
      </w:r>
      <w:r w:rsidRPr="00D074C8">
        <w:fldChar w:fldCharType="end"/>
      </w:r>
      <w:r w:rsidRPr="00D074C8">
        <w:t xml:space="preserve"> настоящего руководства пользователя в поле «Распределение бюджетных ассигнований» было выбрано значение «Не согласовано».</w:t>
      </w:r>
    </w:p>
    <w:p w14:paraId="3521ACED" w14:textId="0FA94830" w:rsidR="000707F4" w:rsidRPr="00D074C8" w:rsidRDefault="000707F4" w:rsidP="000707F4">
      <w:pPr>
        <w:pStyle w:val="a0"/>
        <w:widowControl w:val="0"/>
      </w:pPr>
      <w:r w:rsidRPr="00D074C8">
        <w:t xml:space="preserve">Для того чтобы отказать в утверждении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[Внешнее согласование]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_Ref465266497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126</w:t>
      </w:r>
      <w:r w:rsidRPr="00D074C8">
        <w:fldChar w:fldCharType="end"/>
      </w:r>
      <w:r w:rsidRPr="00D074C8">
        <w:t>).</w:t>
      </w:r>
    </w:p>
    <w:p w14:paraId="13BE9D8B" w14:textId="3D15136C" w:rsidR="00F10968" w:rsidRPr="00BF3735" w:rsidRDefault="00F10968" w:rsidP="00BF3735">
      <w:pPr>
        <w:pStyle w:val="af0"/>
      </w:pPr>
      <w:r>
        <w:rPr>
          <w:noProof/>
          <w:lang w:eastAsia="ru-RU"/>
        </w:rPr>
        <w:drawing>
          <wp:inline distT="0" distB="0" distL="0" distR="0" wp14:anchorId="2DAF0BF3" wp14:editId="668951D4">
            <wp:extent cx="6296025" cy="24098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FB424" w14:textId="77777777" w:rsidR="000707F4" w:rsidRPr="00D074C8" w:rsidRDefault="000707F4" w:rsidP="000707F4">
      <w:pPr>
        <w:pStyle w:val="af0"/>
      </w:pPr>
      <w:bookmarkStart w:id="245" w:name="_Ref465266497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126</w:t>
      </w:r>
      <w:r w:rsidR="000E3BA9">
        <w:rPr>
          <w:noProof/>
        </w:rPr>
        <w:fldChar w:fldCharType="end"/>
      </w:r>
      <w:bookmarkEnd w:id="245"/>
      <w:r w:rsidRPr="00D074C8">
        <w:t>. Кнопка «Внешнее согласование»</w:t>
      </w:r>
    </w:p>
    <w:p w14:paraId="486E77D5" w14:textId="01861494" w:rsidR="000707F4" w:rsidRPr="00D074C8" w:rsidRDefault="000707F4" w:rsidP="000707F4">
      <w:pPr>
        <w:pStyle w:val="a0"/>
      </w:pPr>
      <w:r w:rsidRPr="00D074C8">
        <w:t>В открывшемся окне «Лист согласования» необходимо нажать на кнопку «Не утверждено» (</w:t>
      </w:r>
      <w:r w:rsidRPr="00D074C8">
        <w:fldChar w:fldCharType="begin"/>
      </w:r>
      <w:r w:rsidRPr="00D074C8">
        <w:instrText xml:space="preserve"> REF _Ref465266504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127</w:t>
      </w:r>
      <w:r w:rsidRPr="00D074C8">
        <w:fldChar w:fldCharType="end"/>
      </w:r>
      <w:r w:rsidRPr="00D074C8">
        <w:t>).</w:t>
      </w:r>
    </w:p>
    <w:p w14:paraId="50F80D68" w14:textId="0FD03547" w:rsidR="000707F4" w:rsidRPr="00D074C8" w:rsidRDefault="0069440C" w:rsidP="000707F4">
      <w:pPr>
        <w:pStyle w:val="af"/>
      </w:pPr>
      <w:r>
        <w:rPr>
          <w:lang w:val="ru-RU" w:eastAsia="ru-RU"/>
        </w:rPr>
        <w:drawing>
          <wp:inline distT="0" distB="0" distL="0" distR="0" wp14:anchorId="15125FAE" wp14:editId="2A8A4F68">
            <wp:extent cx="6299835" cy="4875249"/>
            <wp:effectExtent l="0" t="0" r="5715" b="1905"/>
            <wp:docPr id="33" name="Рисунок 33" descr="C:\Users\E74E5~1.DOL\AppData\Local\Temp\SNAGHTML20350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74E5~1.DOL\AppData\Local\Temp\SNAGHTML20350363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875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71F41" w14:textId="77777777" w:rsidR="000707F4" w:rsidRPr="00D074C8" w:rsidRDefault="000707F4" w:rsidP="000707F4">
      <w:pPr>
        <w:pStyle w:val="af0"/>
      </w:pPr>
      <w:bookmarkStart w:id="246" w:name="_Ref465266504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127</w:t>
      </w:r>
      <w:r w:rsidR="000E3BA9">
        <w:rPr>
          <w:noProof/>
        </w:rPr>
        <w:fldChar w:fldCharType="end"/>
      </w:r>
      <w:bookmarkEnd w:id="246"/>
      <w:r w:rsidRPr="00D074C8">
        <w:t>. Кнопка «Не утверждено»</w:t>
      </w:r>
    </w:p>
    <w:p w14:paraId="12E6DD9A" w14:textId="19DF20A9" w:rsidR="000707F4" w:rsidRPr="00D074C8" w:rsidRDefault="000707F4" w:rsidP="000707F4">
      <w:pPr>
        <w:pStyle w:val="a0"/>
        <w:widowControl w:val="0"/>
      </w:pPr>
      <w:r w:rsidRPr="00D074C8">
        <w:t>В открывшемся окне «Редактирование объекта» необходимо заполнить поле «Комментарий» и нажать на кнопку «Сохранить» (</w:t>
      </w:r>
      <w:r w:rsidRPr="00D074C8">
        <w:fldChar w:fldCharType="begin"/>
      </w:r>
      <w:r w:rsidRPr="00D074C8">
        <w:instrText xml:space="preserve"> REF _Ref465266509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128</w:t>
      </w:r>
      <w:r w:rsidRPr="00D074C8">
        <w:fldChar w:fldCharType="end"/>
      </w:r>
      <w:r w:rsidRPr="00D074C8">
        <w:t>).</w:t>
      </w:r>
    </w:p>
    <w:p w14:paraId="3DD02062" w14:textId="77777777" w:rsidR="000707F4" w:rsidRPr="00D074C8" w:rsidRDefault="000707F4" w:rsidP="000707F4">
      <w:pPr>
        <w:pStyle w:val="af"/>
        <w:keepNext w:val="0"/>
        <w:keepLines w:val="0"/>
        <w:widowControl w:val="0"/>
      </w:pPr>
      <w:r w:rsidRPr="00D074C8">
        <w:rPr>
          <w:lang w:val="ru-RU" w:eastAsia="ru-RU"/>
        </w:rPr>
        <w:drawing>
          <wp:inline distT="0" distB="0" distL="0" distR="0" wp14:anchorId="4D4D3F35" wp14:editId="277EA195">
            <wp:extent cx="3796030" cy="1722755"/>
            <wp:effectExtent l="0" t="0" r="0" b="0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7155B" w14:textId="77777777" w:rsidR="000707F4" w:rsidRPr="00D074C8" w:rsidRDefault="000707F4" w:rsidP="000707F4">
      <w:pPr>
        <w:pStyle w:val="af0"/>
      </w:pPr>
      <w:bookmarkStart w:id="247" w:name="_Ref465266509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128</w:t>
      </w:r>
      <w:r w:rsidR="000E3BA9">
        <w:rPr>
          <w:noProof/>
        </w:rPr>
        <w:fldChar w:fldCharType="end"/>
      </w:r>
      <w:bookmarkEnd w:id="247"/>
      <w:r w:rsidRPr="00D074C8">
        <w:t>. Кнопка «Сохранить»</w:t>
      </w:r>
    </w:p>
    <w:p w14:paraId="177B4862" w14:textId="77777777" w:rsidR="000707F4" w:rsidRPr="00D074C8" w:rsidRDefault="000707F4" w:rsidP="000707F4">
      <w:pPr>
        <w:pStyle w:val="a0"/>
        <w:widowControl w:val="0"/>
      </w:pPr>
      <w:r w:rsidRPr="00D074C8">
        <w:rPr>
          <w:b/>
        </w:rPr>
        <w:t>Важно!</w:t>
      </w:r>
      <w:r w:rsidRPr="00D074C8">
        <w:t xml:space="preserve"> Поле «Комментарий» обязательно для заполнения.</w:t>
      </w:r>
    </w:p>
    <w:p w14:paraId="6F94A8E5" w14:textId="08AC9F70" w:rsidR="000707F4" w:rsidRPr="00BA2338" w:rsidRDefault="000707F4" w:rsidP="000707F4">
      <w:pPr>
        <w:pStyle w:val="a0"/>
        <w:widowControl w:val="0"/>
      </w:pPr>
      <w:r w:rsidRPr="00D074C8">
        <w:t>После этого документ останется в статусе «Утверждено» и индикатор внешнего согласования в графе «</w:t>
      </w:r>
      <w:r w:rsidR="00BA2338">
        <w:t>ГРБС</w:t>
      </w:r>
      <w:r w:rsidRPr="00D074C8">
        <w:t xml:space="preserve">» отобразится </w:t>
      </w:r>
      <w:r w:rsidR="00BA2338">
        <w:t>красным</w:t>
      </w:r>
      <w:r w:rsidRPr="00D074C8">
        <w:t xml:space="preserve"> цветом (</w:t>
      </w:r>
      <w:r w:rsidRPr="00D074C8">
        <w:fldChar w:fldCharType="begin"/>
      </w:r>
      <w:r w:rsidRPr="00D074C8">
        <w:instrText xml:space="preserve"> REF _Ref465266515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129</w:t>
      </w:r>
      <w:r w:rsidRPr="00D074C8">
        <w:fldChar w:fldCharType="end"/>
      </w:r>
      <w:r w:rsidRPr="00D074C8">
        <w:t>).</w:t>
      </w:r>
    </w:p>
    <w:p w14:paraId="72B8C3FB" w14:textId="795DA431" w:rsidR="00883066" w:rsidRPr="00150ADA" w:rsidRDefault="0068119C" w:rsidP="00883066">
      <w:pPr>
        <w:pStyle w:val="af0"/>
      </w:pPr>
      <w:r>
        <w:rPr>
          <w:noProof/>
          <w:lang w:eastAsia="ru-RU"/>
        </w:rPr>
        <w:drawing>
          <wp:inline distT="0" distB="0" distL="0" distR="0" wp14:anchorId="1973617F" wp14:editId="0BBFCB85">
            <wp:extent cx="6299835" cy="2938145"/>
            <wp:effectExtent l="0" t="0" r="5715" b="0"/>
            <wp:docPr id="1137" name="Рисунок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82410" w14:textId="77777777" w:rsidR="000707F4" w:rsidRPr="00D074C8" w:rsidRDefault="000707F4" w:rsidP="000707F4">
      <w:pPr>
        <w:pStyle w:val="af0"/>
      </w:pPr>
      <w:bookmarkStart w:id="248" w:name="_Ref465266515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129</w:t>
      </w:r>
      <w:r w:rsidR="000E3BA9">
        <w:rPr>
          <w:noProof/>
        </w:rPr>
        <w:fldChar w:fldCharType="end"/>
      </w:r>
      <w:bookmarkEnd w:id="248"/>
      <w:r w:rsidRPr="00D074C8">
        <w:t>. Индикатор внешнего согласования</w:t>
      </w:r>
    </w:p>
    <w:p w14:paraId="42DC43B1" w14:textId="77777777" w:rsidR="000707F4" w:rsidRPr="00D074C8" w:rsidRDefault="000707F4" w:rsidP="00641085">
      <w:pPr>
        <w:pStyle w:val="4"/>
      </w:pPr>
      <w:bookmarkStart w:id="249" w:name="_Toc523834054"/>
      <w:r w:rsidRPr="00D074C8">
        <w:t>Редактирование и повторное согласование</w:t>
      </w:r>
      <w:bookmarkEnd w:id="249"/>
    </w:p>
    <w:p w14:paraId="171DBAE4" w14:textId="350EF799" w:rsidR="000707F4" w:rsidRPr="00D074C8" w:rsidRDefault="000707F4" w:rsidP="000707F4">
      <w:pPr>
        <w:pStyle w:val="a0"/>
      </w:pPr>
      <w:r w:rsidRPr="00D074C8">
        <w:t xml:space="preserve">Для устранения замечаний и повторной отправки документа на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[Внешнее согласование]</w:t>
      </w:r>
      <w:r w:rsidRPr="00D074C8">
        <w:t xml:space="preserve"> (</w:t>
      </w:r>
      <w:r w:rsidRPr="00D074C8">
        <w:fldChar w:fldCharType="begin"/>
      </w:r>
      <w:r w:rsidRPr="00D074C8">
        <w:instrText xml:space="preserve"> REF _Ref465266526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130</w:t>
      </w:r>
      <w:r w:rsidRPr="00D074C8">
        <w:fldChar w:fldCharType="end"/>
      </w:r>
      <w:r w:rsidRPr="00D074C8">
        <w:t>).</w:t>
      </w:r>
    </w:p>
    <w:p w14:paraId="6D58FA87" w14:textId="4A92C1C0" w:rsidR="00F10968" w:rsidRPr="00BF3735" w:rsidRDefault="00F10968" w:rsidP="00BF3735">
      <w:pPr>
        <w:pStyle w:val="af0"/>
      </w:pPr>
      <w:r>
        <w:rPr>
          <w:noProof/>
          <w:lang w:eastAsia="ru-RU"/>
        </w:rPr>
        <w:drawing>
          <wp:inline distT="0" distB="0" distL="0" distR="0" wp14:anchorId="74716E1C" wp14:editId="24397037">
            <wp:extent cx="6309360" cy="2377440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B9AAC" w14:textId="77777777" w:rsidR="000707F4" w:rsidRPr="00D074C8" w:rsidRDefault="000707F4" w:rsidP="000707F4">
      <w:pPr>
        <w:pStyle w:val="af0"/>
      </w:pPr>
      <w:bookmarkStart w:id="250" w:name="_Ref465266526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130</w:t>
      </w:r>
      <w:r w:rsidR="000E3BA9">
        <w:rPr>
          <w:noProof/>
        </w:rPr>
        <w:fldChar w:fldCharType="end"/>
      </w:r>
      <w:bookmarkEnd w:id="250"/>
      <w:r w:rsidRPr="00D074C8">
        <w:t xml:space="preserve">. Пункт </w:t>
      </w:r>
      <w:r w:rsidRPr="00D074C8">
        <w:rPr>
          <w:i/>
        </w:rPr>
        <w:t>[Внешнее согласование]</w:t>
      </w:r>
    </w:p>
    <w:p w14:paraId="48699971" w14:textId="21547303" w:rsidR="000707F4" w:rsidRPr="00D074C8" w:rsidRDefault="000707F4" w:rsidP="000707F4">
      <w:pPr>
        <w:pStyle w:val="a0"/>
      </w:pPr>
      <w:r w:rsidRPr="00D074C8">
        <w:t>В открывшемся окне «Лист согласования» для устранения замечаний и повторной отправки на согласование необходимо нажать на кнопку «</w:t>
      </w:r>
      <w:r w:rsidR="00FD01D4" w:rsidRPr="00D074C8">
        <w:t>Черновик</w:t>
      </w:r>
      <w:r w:rsidRPr="00D074C8">
        <w:t>» (</w:t>
      </w:r>
      <w:r w:rsidRPr="00D074C8">
        <w:fldChar w:fldCharType="begin"/>
      </w:r>
      <w:r w:rsidRPr="00D074C8">
        <w:instrText xml:space="preserve"> REF _Ref465266555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131</w:t>
      </w:r>
      <w:r w:rsidRPr="00D074C8">
        <w:fldChar w:fldCharType="end"/>
      </w:r>
      <w:r w:rsidRPr="00D074C8">
        <w:t>).</w:t>
      </w:r>
    </w:p>
    <w:p w14:paraId="16305F8B" w14:textId="637827F1" w:rsidR="000707F4" w:rsidRPr="00D074C8" w:rsidRDefault="0069440C" w:rsidP="000707F4">
      <w:pPr>
        <w:pStyle w:val="af"/>
        <w:keepNext w:val="0"/>
        <w:keepLines w:val="0"/>
        <w:widowControl w:val="0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625C4D77" wp14:editId="0A14B7E2">
            <wp:extent cx="6152515" cy="4110355"/>
            <wp:effectExtent l="0" t="0" r="63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E02A7" w14:textId="6FBDD17D" w:rsidR="000707F4" w:rsidRPr="00D074C8" w:rsidRDefault="000707F4" w:rsidP="000707F4">
      <w:pPr>
        <w:pStyle w:val="af0"/>
      </w:pPr>
      <w:bookmarkStart w:id="251" w:name="_Ref465266555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131</w:t>
      </w:r>
      <w:r w:rsidR="000E3BA9">
        <w:rPr>
          <w:noProof/>
        </w:rPr>
        <w:fldChar w:fldCharType="end"/>
      </w:r>
      <w:bookmarkEnd w:id="251"/>
      <w:r w:rsidRPr="00D074C8">
        <w:t>. Кнопка «</w:t>
      </w:r>
      <w:r w:rsidR="00FD01D4" w:rsidRPr="00D074C8">
        <w:t>Черновик</w:t>
      </w:r>
      <w:r w:rsidRPr="00D074C8">
        <w:t>»</w:t>
      </w:r>
    </w:p>
    <w:p w14:paraId="7248B27B" w14:textId="352FB4ED" w:rsidR="000707F4" w:rsidRPr="00D074C8" w:rsidRDefault="000707F4" w:rsidP="000707F4">
      <w:pPr>
        <w:pStyle w:val="a0"/>
      </w:pPr>
      <w:r w:rsidRPr="00D074C8">
        <w:t>Для просмотра истории согласования необходимо в окне «Лист согласования» нажать на кнопку «История согласования» (</w:t>
      </w:r>
      <w:r w:rsidRPr="00D074C8">
        <w:fldChar w:fldCharType="begin"/>
      </w:r>
      <w:r w:rsidRPr="00D074C8">
        <w:instrText xml:space="preserve"> REF _Ref465266562 \h </w:instrText>
      </w:r>
      <w:r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132</w:t>
      </w:r>
      <w:r w:rsidRPr="00D074C8">
        <w:fldChar w:fldCharType="end"/>
      </w:r>
      <w:r w:rsidRPr="00D074C8">
        <w:t>).</w:t>
      </w:r>
    </w:p>
    <w:p w14:paraId="69F41583" w14:textId="0EE279C3" w:rsidR="000707F4" w:rsidRPr="00D074C8" w:rsidRDefault="0069440C" w:rsidP="000707F4">
      <w:pPr>
        <w:pStyle w:val="af"/>
        <w:keepLines w:val="0"/>
        <w:widowControl w:val="0"/>
      </w:pPr>
      <w:r w:rsidRPr="0081639A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10F84D25" wp14:editId="20B44DF3">
            <wp:extent cx="6152515" cy="4110355"/>
            <wp:effectExtent l="0" t="0" r="63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A33F5" w14:textId="77777777" w:rsidR="000707F4" w:rsidRPr="00D074C8" w:rsidRDefault="000707F4" w:rsidP="000707F4">
      <w:pPr>
        <w:pStyle w:val="af0"/>
        <w:keepNext/>
      </w:pPr>
      <w:bookmarkStart w:id="252" w:name="_Ref465266562"/>
      <w:r w:rsidRPr="00D074C8"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132</w:t>
      </w:r>
      <w:r w:rsidR="000E3BA9">
        <w:rPr>
          <w:noProof/>
        </w:rPr>
        <w:fldChar w:fldCharType="end"/>
      </w:r>
      <w:bookmarkEnd w:id="252"/>
      <w:r w:rsidRPr="00D074C8">
        <w:t>. Кнопка «История согласования»</w:t>
      </w:r>
    </w:p>
    <w:p w14:paraId="33B41CEE" w14:textId="77777777" w:rsidR="0069440C" w:rsidRDefault="0069440C" w:rsidP="00641085">
      <w:pPr>
        <w:pStyle w:val="3"/>
        <w:numPr>
          <w:ilvl w:val="2"/>
          <w:numId w:val="8"/>
        </w:numPr>
      </w:pPr>
      <w:bookmarkStart w:id="253" w:name="_Toc523834055"/>
      <w:r>
        <w:t>П</w:t>
      </w:r>
      <w:r w:rsidRPr="008858E5">
        <w:t>ринятие ГРБС планов закупок</w:t>
      </w:r>
      <w:bookmarkEnd w:id="253"/>
    </w:p>
    <w:p w14:paraId="1FC6A6F0" w14:textId="77777777" w:rsidR="0069440C" w:rsidRDefault="0069440C" w:rsidP="0069440C">
      <w:pPr>
        <w:pStyle w:val="a0"/>
        <w:rPr>
          <w:lang w:eastAsia="zh-CN"/>
        </w:rPr>
      </w:pPr>
      <w:r>
        <w:rPr>
          <w:lang w:eastAsia="zh-CN"/>
        </w:rPr>
        <w:t>Если документ «План</w:t>
      </w:r>
      <w:r w:rsidRPr="00D074C8">
        <w:rPr>
          <w:lang w:eastAsia="zh-CN"/>
        </w:rPr>
        <w:t xml:space="preserve"> закупок</w:t>
      </w:r>
      <w:r>
        <w:rPr>
          <w:lang w:eastAsia="zh-CN"/>
        </w:rPr>
        <w:t>», согласно настройкам ГРБС, требует только внутреннего согласования, то у ГРБС есть право (не обязанность) уведомить ПБС о рассмотрении документа «Планом закупок».</w:t>
      </w:r>
    </w:p>
    <w:p w14:paraId="22FEFBD0" w14:textId="5E7B9B56" w:rsidR="0069440C" w:rsidRPr="00D074C8" w:rsidRDefault="0069440C" w:rsidP="0069440C">
      <w:pPr>
        <w:pStyle w:val="a0"/>
      </w:pPr>
      <w:r>
        <w:rPr>
          <w:lang w:eastAsia="zh-CN"/>
        </w:rPr>
        <w:t xml:space="preserve">Для рассмотрения ГРБС документа «План закупок» </w:t>
      </w:r>
      <w:r w:rsidRPr="00D074C8">
        <w:t>необходимо выделить соответствующую строку</w:t>
      </w:r>
      <w:r>
        <w:t>, утвержденную на внутреннем согласовании,</w:t>
      </w:r>
      <w:r w:rsidRPr="00D074C8">
        <w:t xml:space="preserve"> одним нажатием левой кнопки мыши, нажать на кнопку «Согласование» и выбрать пункт </w:t>
      </w:r>
      <w:r w:rsidRPr="008858E5">
        <w:rPr>
          <w:i/>
        </w:rPr>
        <w:t>[Рассмотрение ПЗ]</w:t>
      </w:r>
      <w:r>
        <w:rPr>
          <w:i/>
        </w:rPr>
        <w:t xml:space="preserve"> </w:t>
      </w:r>
      <w:r w:rsidRPr="00D074C8">
        <w:t>(</w:t>
      </w:r>
      <w:r>
        <w:fldChar w:fldCharType="begin"/>
      </w:r>
      <w:r>
        <w:instrText xml:space="preserve"> REF _Ref501984322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133</w:t>
      </w:r>
      <w:r>
        <w:fldChar w:fldCharType="end"/>
      </w:r>
      <w:r w:rsidRPr="00D074C8">
        <w:t>).</w:t>
      </w:r>
    </w:p>
    <w:p w14:paraId="2B0F1E00" w14:textId="023CA8D7" w:rsidR="0069440C" w:rsidRDefault="0068119C" w:rsidP="0069440C">
      <w:pPr>
        <w:pStyle w:val="af"/>
      </w:pPr>
      <w:r>
        <w:rPr>
          <w:lang w:val="ru-RU" w:eastAsia="ru-RU"/>
        </w:rPr>
        <w:drawing>
          <wp:inline distT="0" distB="0" distL="0" distR="0" wp14:anchorId="38E7DF05" wp14:editId="3907647F">
            <wp:extent cx="6299835" cy="2771140"/>
            <wp:effectExtent l="0" t="0" r="5715" b="0"/>
            <wp:docPr id="1138" name="Рисунок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EABC1" w14:textId="77777777" w:rsidR="0069440C" w:rsidRPr="00A21326" w:rsidRDefault="0069440C" w:rsidP="0069440C">
      <w:pPr>
        <w:pStyle w:val="af0"/>
        <w:rPr>
          <w:lang w:eastAsia="zh-CN"/>
        </w:rPr>
      </w:pPr>
      <w:bookmarkStart w:id="254" w:name="_Ref501984322"/>
      <w:r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133</w:t>
      </w:r>
      <w:r w:rsidR="000E3BA9">
        <w:rPr>
          <w:noProof/>
        </w:rPr>
        <w:fldChar w:fldCharType="end"/>
      </w:r>
      <w:bookmarkEnd w:id="254"/>
      <w:r>
        <w:t xml:space="preserve">. Пункт </w:t>
      </w:r>
      <w:r w:rsidRPr="00A21326">
        <w:rPr>
          <w:i/>
        </w:rPr>
        <w:t>[</w:t>
      </w:r>
      <w:r w:rsidRPr="008858E5">
        <w:rPr>
          <w:i/>
        </w:rPr>
        <w:t>Рассмотрение ПЗ</w:t>
      </w:r>
      <w:r w:rsidRPr="00A21326">
        <w:rPr>
          <w:i/>
        </w:rPr>
        <w:t>]</w:t>
      </w:r>
    </w:p>
    <w:p w14:paraId="2E100F70" w14:textId="3D04C701" w:rsidR="0069440C" w:rsidRDefault="0069440C" w:rsidP="0069440C">
      <w:pPr>
        <w:pStyle w:val="a0"/>
      </w:pPr>
      <w:r>
        <w:rPr>
          <w:lang w:eastAsia="zh-CN"/>
        </w:rPr>
        <w:t xml:space="preserve">После этого откроется окно </w:t>
      </w:r>
      <w:r w:rsidRPr="001427C6">
        <w:t>«Подтверждение рассмотрения Плана закупок»</w:t>
      </w:r>
      <w:r>
        <w:rPr>
          <w:lang w:eastAsia="zh-CN"/>
        </w:rPr>
        <w:t xml:space="preserve"> </w:t>
      </w:r>
      <w:r w:rsidRPr="00D074C8">
        <w:t>(</w:t>
      </w:r>
      <w:r>
        <w:fldChar w:fldCharType="begin"/>
      </w:r>
      <w:r>
        <w:instrText xml:space="preserve"> REF _Ref501984382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134</w:t>
      </w:r>
      <w:r>
        <w:fldChar w:fldCharType="end"/>
      </w:r>
      <w:r w:rsidRPr="00D074C8">
        <w:t>).</w:t>
      </w:r>
    </w:p>
    <w:p w14:paraId="392D0CFC" w14:textId="46E578DB" w:rsidR="0069440C" w:rsidRPr="00A21326" w:rsidRDefault="00347B97" w:rsidP="0069440C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C5A3AB4" wp14:editId="5C8B00BA">
            <wp:extent cx="6152515" cy="1078865"/>
            <wp:effectExtent l="0" t="0" r="635" b="698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7FC76" w14:textId="77777777" w:rsidR="0069440C" w:rsidRDefault="0069440C" w:rsidP="0069440C">
      <w:pPr>
        <w:pStyle w:val="af0"/>
      </w:pPr>
      <w:bookmarkStart w:id="255" w:name="_Ref501984382"/>
      <w:r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134</w:t>
      </w:r>
      <w:r w:rsidR="000E3BA9">
        <w:rPr>
          <w:noProof/>
        </w:rPr>
        <w:fldChar w:fldCharType="end"/>
      </w:r>
      <w:bookmarkEnd w:id="255"/>
      <w:r>
        <w:t xml:space="preserve">. Окно </w:t>
      </w:r>
      <w:r w:rsidRPr="001427C6">
        <w:t>«Подтверждение рассмотрения Плана закупок»</w:t>
      </w:r>
    </w:p>
    <w:p w14:paraId="1A7CF756" w14:textId="77777777" w:rsidR="0069440C" w:rsidRDefault="0069440C" w:rsidP="0069440C">
      <w:pPr>
        <w:pStyle w:val="a0"/>
      </w:pPr>
      <w:r>
        <w:rPr>
          <w:lang w:eastAsia="zh-CN"/>
        </w:rPr>
        <w:t xml:space="preserve">В окне </w:t>
      </w:r>
      <w:r w:rsidRPr="001427C6">
        <w:t>«Подтверждение рассмотрения Плана закупок»</w:t>
      </w:r>
      <w:r>
        <w:rPr>
          <w:lang w:eastAsia="zh-CN"/>
        </w:rPr>
        <w:t xml:space="preserve"> </w:t>
      </w:r>
      <w:r>
        <w:t>поля «Дата рассмотрения», «Должность, ФИО рассмотревшего документ» и «Статус» заполняются автоматически и недоступны для редактирования.</w:t>
      </w:r>
    </w:p>
    <w:p w14:paraId="4729681F" w14:textId="1E52B92F" w:rsidR="0069440C" w:rsidRDefault="0069440C" w:rsidP="0069440C">
      <w:pPr>
        <w:pStyle w:val="a0"/>
      </w:pPr>
      <w:r>
        <w:t xml:space="preserve">Для принятия документа «План закупок» и закрытия окна </w:t>
      </w:r>
      <w:r w:rsidRPr="001427C6">
        <w:t>«Подтверждение рассмотрения Плана закупок»</w:t>
      </w:r>
      <w:r>
        <w:t xml:space="preserve"> необходимо нажать на кнопку «Подтвердить» (1) (</w:t>
      </w:r>
      <w:r>
        <w:fldChar w:fldCharType="begin"/>
      </w:r>
      <w:r>
        <w:instrText xml:space="preserve"> REF _Ref501960585 \h </w:instrText>
      </w:r>
      <w:r>
        <w:fldChar w:fldCharType="separate"/>
      </w:r>
      <w:r w:rsidR="00E448BC">
        <w:t xml:space="preserve">Рисунок </w:t>
      </w:r>
      <w:r w:rsidR="00E448BC">
        <w:rPr>
          <w:noProof/>
        </w:rPr>
        <w:t>135</w:t>
      </w:r>
      <w:r>
        <w:fldChar w:fldCharType="end"/>
      </w:r>
      <w:r>
        <w:t xml:space="preserve">). Для отмены процесса принятия документа «План закупок» и закрытия окна </w:t>
      </w:r>
      <w:r w:rsidRPr="001427C6">
        <w:t>«Подтверждение рассмотрения Плана закупок»</w:t>
      </w:r>
      <w:r>
        <w:t xml:space="preserve"> необходимо нажать на кнопку «Закрыть» (2) (см. (</w:t>
      </w:r>
      <w:r>
        <w:fldChar w:fldCharType="begin"/>
      </w:r>
      <w:r>
        <w:instrText xml:space="preserve"> REF _Ref501960585 \h </w:instrText>
      </w:r>
      <w:r>
        <w:fldChar w:fldCharType="separate"/>
      </w:r>
      <w:r w:rsidR="00E448BC">
        <w:t xml:space="preserve">Рисунок </w:t>
      </w:r>
      <w:r w:rsidR="00E448BC">
        <w:rPr>
          <w:noProof/>
        </w:rPr>
        <w:t>135</w:t>
      </w:r>
      <w:r>
        <w:fldChar w:fldCharType="end"/>
      </w:r>
      <w:r>
        <w:t>).</w:t>
      </w:r>
    </w:p>
    <w:p w14:paraId="1A8C4ADA" w14:textId="6DC30972" w:rsidR="0069440C" w:rsidRDefault="00347B97" w:rsidP="0069440C">
      <w:pPr>
        <w:pStyle w:val="af"/>
      </w:pPr>
      <w:r>
        <w:rPr>
          <w:lang w:val="ru-RU" w:eastAsia="ru-RU"/>
        </w:rPr>
        <w:drawing>
          <wp:inline distT="0" distB="0" distL="0" distR="0" wp14:anchorId="6E4E44CF" wp14:editId="4BB2B6B4">
            <wp:extent cx="6152515" cy="1078865"/>
            <wp:effectExtent l="0" t="0" r="635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03BA7" w14:textId="77777777" w:rsidR="0069440C" w:rsidRPr="00A21326" w:rsidRDefault="0069440C" w:rsidP="0069440C">
      <w:pPr>
        <w:pStyle w:val="af0"/>
        <w:rPr>
          <w:lang w:eastAsia="zh-CN"/>
        </w:rPr>
      </w:pPr>
      <w:bookmarkStart w:id="256" w:name="_Ref501960585"/>
      <w:r>
        <w:t xml:space="preserve">Рисунок 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135</w:t>
      </w:r>
      <w:r w:rsidR="000E3BA9">
        <w:rPr>
          <w:noProof/>
        </w:rPr>
        <w:fldChar w:fldCharType="end"/>
      </w:r>
      <w:bookmarkEnd w:id="256"/>
      <w:r>
        <w:t xml:space="preserve">. Окно </w:t>
      </w:r>
      <w:r w:rsidRPr="001427C6">
        <w:t>«Подтверждение рассмотрения Плана закупок»</w:t>
      </w:r>
    </w:p>
    <w:p w14:paraId="569D40D2" w14:textId="4C150B56" w:rsidR="0069440C" w:rsidRDefault="0069440C" w:rsidP="0069440C">
      <w:pPr>
        <w:pStyle w:val="a0"/>
      </w:pPr>
      <w:r>
        <w:t>В результате р</w:t>
      </w:r>
      <w:r w:rsidRPr="00476D34">
        <w:t>ассмотрени</w:t>
      </w:r>
      <w:r>
        <w:t>я ГРБС документа «План закупок» в столбце «Принято ГРБС»</w:t>
      </w:r>
      <w:r w:rsidRPr="00604478">
        <w:t xml:space="preserve"> </w:t>
      </w:r>
      <w:r>
        <w:t xml:space="preserve">соответствующего </w:t>
      </w:r>
      <w:r w:rsidRPr="002842F0">
        <w:t xml:space="preserve">документа </w:t>
      </w:r>
      <w:r>
        <w:t>установится «галочка» (</w:t>
      </w:r>
      <w:r>
        <w:fldChar w:fldCharType="begin"/>
      </w:r>
      <w:r>
        <w:instrText xml:space="preserve"> REF _Ref501814522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136</w:t>
      </w:r>
      <w:r>
        <w:fldChar w:fldCharType="end"/>
      </w:r>
      <w:r>
        <w:t>).</w:t>
      </w:r>
    </w:p>
    <w:p w14:paraId="69CC993E" w14:textId="0E203479" w:rsidR="0069440C" w:rsidRDefault="0072314F" w:rsidP="0069440C">
      <w:pPr>
        <w:pStyle w:val="af"/>
      </w:pPr>
      <w:r>
        <w:rPr>
          <w:lang w:val="ru-RU" w:eastAsia="ru-RU"/>
        </w:rPr>
        <w:drawing>
          <wp:inline distT="0" distB="0" distL="0" distR="0" wp14:anchorId="0489B04C" wp14:editId="313CF8C6">
            <wp:extent cx="6152515" cy="2499360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FE15F" w14:textId="77777777" w:rsidR="0069440C" w:rsidRDefault="0069440C" w:rsidP="0069440C">
      <w:pPr>
        <w:pStyle w:val="af0"/>
        <w:rPr>
          <w:lang w:eastAsia="zh-CN"/>
        </w:rPr>
      </w:pPr>
      <w:bookmarkStart w:id="257" w:name="_Ref501814522"/>
      <w:r>
        <w:t>Рисунок </w:t>
      </w:r>
      <w:r w:rsidR="000E3BA9">
        <w:rPr>
          <w:noProof/>
        </w:rPr>
        <w:fldChar w:fldCharType="begin"/>
      </w:r>
      <w:r w:rsidR="000E3BA9">
        <w:rPr>
          <w:noProof/>
        </w:rPr>
        <w:instrText xml:space="preserve"> SEQ Рисунок \* ARABIC </w:instrText>
      </w:r>
      <w:r w:rsidR="000E3BA9">
        <w:rPr>
          <w:noProof/>
        </w:rPr>
        <w:fldChar w:fldCharType="separate"/>
      </w:r>
      <w:r w:rsidR="00E448BC">
        <w:rPr>
          <w:noProof/>
        </w:rPr>
        <w:t>136</w:t>
      </w:r>
      <w:r w:rsidR="000E3BA9">
        <w:rPr>
          <w:noProof/>
        </w:rPr>
        <w:fldChar w:fldCharType="end"/>
      </w:r>
      <w:bookmarkEnd w:id="257"/>
      <w:r>
        <w:t>. «Галочка».</w:t>
      </w:r>
      <w:r>
        <w:rPr>
          <w:lang w:eastAsia="zh-CN"/>
        </w:rPr>
        <w:t xml:space="preserve"> «Принято ГРБС»</w:t>
      </w:r>
    </w:p>
    <w:p w14:paraId="0715F167" w14:textId="77777777" w:rsidR="0069440C" w:rsidRDefault="0069440C" w:rsidP="0069440C">
      <w:pPr>
        <w:pStyle w:val="a0"/>
      </w:pPr>
      <w:r w:rsidRPr="005B0BED">
        <w:rPr>
          <w:b/>
        </w:rPr>
        <w:t xml:space="preserve">Важно! </w:t>
      </w:r>
      <w:r w:rsidRPr="005B0BED">
        <w:t>Если на момент создания новой версии документа «План закупок» в столбце «Принято ГРБС» установлена «галочка», то при создании новой версии документа признак «Принято ГРБС» примет значение по умолчанию «Не принято».</w:t>
      </w:r>
    </w:p>
    <w:p w14:paraId="6FDAA181" w14:textId="77777777" w:rsidR="0069440C" w:rsidRDefault="0069440C" w:rsidP="0069440C">
      <w:pPr>
        <w:pStyle w:val="a0"/>
      </w:pPr>
      <w:r w:rsidRPr="005B0BED">
        <w:rPr>
          <w:b/>
        </w:rPr>
        <w:t>Важно!</w:t>
      </w:r>
      <w:r w:rsidRPr="00C12033">
        <w:t xml:space="preserve"> </w:t>
      </w:r>
      <w:r>
        <w:t>Е</w:t>
      </w:r>
      <w:r w:rsidRPr="00C12033">
        <w:t>сли согласно настройк</w:t>
      </w:r>
      <w:r>
        <w:t>ам</w:t>
      </w:r>
      <w:r w:rsidRPr="00C12033">
        <w:t xml:space="preserve"> согласования документу </w:t>
      </w:r>
      <w:r>
        <w:t>«План закупок»</w:t>
      </w:r>
      <w:r w:rsidRPr="00C12033">
        <w:t xml:space="preserve"> требуется внешнее согласование, то после утверждения на внешнем согла</w:t>
      </w:r>
      <w:r>
        <w:t>совании</w:t>
      </w:r>
      <w:r w:rsidRPr="00C12033">
        <w:t xml:space="preserve"> ГРБС документа </w:t>
      </w:r>
      <w:r w:rsidRPr="005B0BED">
        <w:t>«План закупок»</w:t>
      </w:r>
      <w:r w:rsidRPr="00C12033">
        <w:t xml:space="preserve">, </w:t>
      </w:r>
      <w:r>
        <w:t>в столбце «Принято ГРБС»</w:t>
      </w:r>
      <w:r w:rsidRPr="00604478">
        <w:t xml:space="preserve"> </w:t>
      </w:r>
      <w:r>
        <w:t xml:space="preserve">соответствующего </w:t>
      </w:r>
      <w:r w:rsidRPr="002842F0">
        <w:t xml:space="preserve">документа </w:t>
      </w:r>
      <w:r>
        <w:t>установится «галочка».</w:t>
      </w:r>
    </w:p>
    <w:p w14:paraId="023A196C" w14:textId="5A8651AC" w:rsidR="000707F4" w:rsidRPr="00D074C8" w:rsidRDefault="000707F4" w:rsidP="00641085">
      <w:pPr>
        <w:pStyle w:val="20"/>
      </w:pPr>
      <w:bookmarkStart w:id="258" w:name="_Toc523834056"/>
      <w:r w:rsidRPr="00D074C8">
        <w:t>Создание версии документа «</w:t>
      </w:r>
      <w:r w:rsidR="00F47E48">
        <w:t>Проект п</w:t>
      </w:r>
      <w:r w:rsidRPr="00D074C8">
        <w:t>лан</w:t>
      </w:r>
      <w:r w:rsidR="00F47E48">
        <w:t>а</w:t>
      </w:r>
      <w:r w:rsidRPr="00D074C8">
        <w:t xml:space="preserve"> закупки»</w:t>
      </w:r>
      <w:bookmarkEnd w:id="197"/>
      <w:bookmarkEnd w:id="258"/>
    </w:p>
    <w:p w14:paraId="5E4E7796" w14:textId="03B7E383" w:rsidR="006A404F" w:rsidRPr="00D074C8" w:rsidRDefault="006A404F" w:rsidP="006A404F">
      <w:pPr>
        <w:pStyle w:val="a0"/>
      </w:pPr>
      <w:r w:rsidRPr="00D074C8">
        <w:t>Создание версии документа «</w:t>
      </w:r>
      <w:r w:rsidR="00F47E48" w:rsidRPr="00F47E48">
        <w:t>Проект плана закупки</w:t>
      </w:r>
      <w:r w:rsidRPr="00D074C8">
        <w:t xml:space="preserve">» осуществляется пользователем с ролью </w:t>
      </w:r>
      <w:r w:rsidRPr="00D074C8">
        <w:rPr>
          <w:lang w:eastAsia="zh-CN"/>
        </w:rPr>
        <w:t>«Формирование и ведение Плана закупок ПБС (Ввод данных)».</w:t>
      </w:r>
    </w:p>
    <w:p w14:paraId="38C7827B" w14:textId="4F0826F7" w:rsidR="000707F4" w:rsidRPr="00D074C8" w:rsidRDefault="000707F4" w:rsidP="00641085">
      <w:pPr>
        <w:pStyle w:val="20"/>
      </w:pPr>
      <w:bookmarkStart w:id="259" w:name="_Toc523834057"/>
      <w:r w:rsidRPr="00D074C8">
        <w:t>Просмотр версии документа «</w:t>
      </w:r>
      <w:r w:rsidR="00F47E48" w:rsidRPr="00F47E48">
        <w:t>Проект плана закупки</w:t>
      </w:r>
      <w:r w:rsidRPr="00D074C8">
        <w:t>»</w:t>
      </w:r>
      <w:bookmarkEnd w:id="259"/>
    </w:p>
    <w:p w14:paraId="10DDCE2F" w14:textId="133521E4" w:rsidR="006A404F" w:rsidRPr="00D074C8" w:rsidRDefault="006A404F" w:rsidP="006A404F">
      <w:pPr>
        <w:pStyle w:val="a0"/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 xml:space="preserve">Принятие планов закупок (Ввод данных)», </w:t>
      </w:r>
      <w:r w:rsidRPr="00D074C8">
        <w:t>«</w:t>
      </w:r>
      <w:r w:rsidRPr="00D074C8">
        <w:rPr>
          <w:lang w:eastAsia="zh-CN"/>
        </w:rPr>
        <w:t xml:space="preserve">Принятие планов закупок (Просмотр)», </w:t>
      </w:r>
      <w:r w:rsidRPr="00D074C8">
        <w:t>«</w:t>
      </w:r>
      <w:r w:rsidRPr="00D074C8">
        <w:rPr>
          <w:lang w:eastAsia="zh-CN"/>
        </w:rPr>
        <w:t xml:space="preserve">Принятие планов закупок (Согласование)», </w:t>
      </w:r>
      <w:r w:rsidRPr="00D074C8">
        <w:t>«</w:t>
      </w:r>
      <w:r w:rsidRPr="00D074C8">
        <w:rPr>
          <w:lang w:eastAsia="zh-CN"/>
        </w:rPr>
        <w:t>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</w:t>
      </w:r>
      <w:r w:rsidR="00FB3BC8" w:rsidRPr="00D074C8">
        <w:rPr>
          <w:lang w:eastAsia="zh-CN"/>
        </w:rPr>
        <w:t>, «Формирование и ведение Плана закупок ПБС (Подписание)»</w:t>
      </w:r>
      <w:r w:rsidRPr="00D074C8">
        <w:rPr>
          <w:lang w:eastAsia="zh-CN"/>
        </w:rPr>
        <w:t>.</w:t>
      </w:r>
    </w:p>
    <w:p w14:paraId="58E58BD0" w14:textId="70C7DA5F" w:rsidR="000707F4" w:rsidRPr="00D074C8" w:rsidRDefault="000707F4" w:rsidP="000707F4">
      <w:pPr>
        <w:pStyle w:val="a0"/>
      </w:pPr>
      <w:r w:rsidRPr="00D074C8">
        <w:t>Для просмотра версий документа «</w:t>
      </w:r>
      <w:r w:rsidR="00F47E48" w:rsidRPr="00F47E48">
        <w:t>Проект плана закупки</w:t>
      </w:r>
      <w:r w:rsidRPr="00D074C8">
        <w:t xml:space="preserve">» необходимо выделить соответствующую строку одним нажатием левой кнопки мыши, нажать на кнопку «Реестр» и выбрать пункт </w:t>
      </w:r>
      <w:r w:rsidRPr="00D074C8">
        <w:rPr>
          <w:i/>
        </w:rPr>
        <w:t>[Версии/ Просмотр]</w:t>
      </w:r>
      <w:r w:rsidRPr="00D074C8">
        <w:t xml:space="preserve"> (</w:t>
      </w:r>
      <w:r w:rsidR="00121707" w:rsidRPr="00D074C8">
        <w:fldChar w:fldCharType="begin"/>
      </w:r>
      <w:r w:rsidR="00121707" w:rsidRPr="00D074C8">
        <w:instrText xml:space="preserve"> REF _Ref489011838 \h </w:instrText>
      </w:r>
      <w:r w:rsidR="00121707"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137</w:t>
      </w:r>
      <w:r w:rsidR="00121707" w:rsidRPr="00D074C8">
        <w:fldChar w:fldCharType="end"/>
      </w:r>
      <w:r w:rsidRPr="00D074C8">
        <w:t>).</w:t>
      </w:r>
    </w:p>
    <w:p w14:paraId="33D2E0F5" w14:textId="4F8C1631" w:rsidR="00883066" w:rsidRPr="00D074C8" w:rsidRDefault="0080570B" w:rsidP="00B10B13">
      <w:pPr>
        <w:pStyle w:val="aff7"/>
        <w:keepNext/>
        <w:keepLines/>
      </w:pPr>
      <w:r>
        <w:drawing>
          <wp:inline distT="0" distB="0" distL="0" distR="0" wp14:anchorId="13C7AD20" wp14:editId="2E80ED24">
            <wp:extent cx="6299835" cy="2595880"/>
            <wp:effectExtent l="0" t="0" r="5715" b="0"/>
            <wp:docPr id="1123" name="Рисунок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A4086" w14:textId="77777777" w:rsidR="000707F4" w:rsidRPr="00D074C8" w:rsidRDefault="000707F4" w:rsidP="000707F4">
      <w:pPr>
        <w:pStyle w:val="aff7"/>
      </w:pPr>
      <w:bookmarkStart w:id="260" w:name="_Ref48901183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137</w:t>
      </w:r>
      <w:r w:rsidRPr="00D074C8">
        <w:fldChar w:fldCharType="end"/>
      </w:r>
      <w:bookmarkEnd w:id="260"/>
      <w:r w:rsidRPr="00D074C8">
        <w:t xml:space="preserve">. Пункт </w:t>
      </w:r>
      <w:r w:rsidRPr="00D074C8">
        <w:rPr>
          <w:i/>
        </w:rPr>
        <w:t>[Версии/ Просмотр]</w:t>
      </w:r>
    </w:p>
    <w:p w14:paraId="560A516F" w14:textId="3DE27374" w:rsidR="000707F4" w:rsidRPr="00D074C8" w:rsidRDefault="000707F4" w:rsidP="000707F4">
      <w:pPr>
        <w:pStyle w:val="a0"/>
      </w:pPr>
      <w:r w:rsidRPr="00D074C8">
        <w:t>В результате откроется окно «Просмотр версий» (</w:t>
      </w:r>
      <w:r w:rsidR="00121707" w:rsidRPr="00D074C8">
        <w:fldChar w:fldCharType="begin"/>
      </w:r>
      <w:r w:rsidR="00121707" w:rsidRPr="00D074C8">
        <w:instrText xml:space="preserve"> REF _Ref489011843 \h </w:instrText>
      </w:r>
      <w:r w:rsidR="00121707" w:rsidRPr="00D074C8">
        <w:fldChar w:fldCharType="separate"/>
      </w:r>
      <w:r w:rsidR="00E448BC" w:rsidRPr="00D074C8">
        <w:t>Рисунок </w:t>
      </w:r>
      <w:r w:rsidR="00E448BC">
        <w:rPr>
          <w:noProof/>
        </w:rPr>
        <w:t>138</w:t>
      </w:r>
      <w:r w:rsidR="00121707" w:rsidRPr="00D074C8">
        <w:fldChar w:fldCharType="end"/>
      </w:r>
      <w:r w:rsidRPr="00D074C8">
        <w:t>).</w:t>
      </w:r>
    </w:p>
    <w:p w14:paraId="64E2F9CC" w14:textId="5230A938" w:rsidR="000707F4" w:rsidRPr="00D074C8" w:rsidRDefault="00887DF9" w:rsidP="000707F4">
      <w:pPr>
        <w:pStyle w:val="af"/>
      </w:pPr>
      <w:r>
        <w:rPr>
          <w:lang w:val="ru-RU" w:eastAsia="ru-RU"/>
        </w:rPr>
        <w:drawing>
          <wp:inline distT="0" distB="0" distL="0" distR="0" wp14:anchorId="3B2B2DE2" wp14:editId="0522AF42">
            <wp:extent cx="6299835" cy="1041400"/>
            <wp:effectExtent l="0" t="0" r="571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5E537" w14:textId="77777777" w:rsidR="000707F4" w:rsidRPr="00D074C8" w:rsidRDefault="000707F4" w:rsidP="000707F4">
      <w:pPr>
        <w:pStyle w:val="aff7"/>
      </w:pPr>
      <w:bookmarkStart w:id="261" w:name="_Ref489011843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138</w:t>
      </w:r>
      <w:r w:rsidRPr="00D074C8">
        <w:fldChar w:fldCharType="end"/>
      </w:r>
      <w:bookmarkEnd w:id="261"/>
      <w:r w:rsidRPr="00D074C8">
        <w:t>. Окно «Просмотр версий»</w:t>
      </w:r>
    </w:p>
    <w:p w14:paraId="7B877493" w14:textId="01E8A849" w:rsidR="000707F4" w:rsidRPr="00D074C8" w:rsidRDefault="000707F4" w:rsidP="000707F4">
      <w:pPr>
        <w:pStyle w:val="a0"/>
      </w:pPr>
      <w:r w:rsidRPr="00D074C8">
        <w:t>Для просмотра настроек ГРБС открыть соответствующую строку двойным нажатием левой кнопки мыши (</w:t>
      </w:r>
      <w:r w:rsidR="00121707" w:rsidRPr="00D074C8">
        <w:fldChar w:fldCharType="begin"/>
      </w:r>
      <w:r w:rsidR="00121707" w:rsidRPr="00D074C8">
        <w:instrText xml:space="preserve"> REF _Ref489011847 \h </w:instrText>
      </w:r>
      <w:r w:rsidR="00121707"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139</w:t>
      </w:r>
      <w:r w:rsidR="00121707" w:rsidRPr="00D074C8">
        <w:fldChar w:fldCharType="end"/>
      </w:r>
      <w:r w:rsidRPr="00D074C8">
        <w:t>).</w:t>
      </w:r>
    </w:p>
    <w:p w14:paraId="16902683" w14:textId="2FD8A2CF" w:rsidR="000707F4" w:rsidRPr="00D074C8" w:rsidRDefault="00887DF9" w:rsidP="000707F4">
      <w:pPr>
        <w:pStyle w:val="af"/>
      </w:pPr>
      <w:r>
        <w:rPr>
          <w:lang w:val="ru-RU" w:eastAsia="ru-RU"/>
        </w:rPr>
        <w:drawing>
          <wp:inline distT="0" distB="0" distL="0" distR="0" wp14:anchorId="7D53C7E3" wp14:editId="43BDF446">
            <wp:extent cx="6299835" cy="1041400"/>
            <wp:effectExtent l="0" t="0" r="5715" b="6350"/>
            <wp:docPr id="1124" name="Рисунок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33DA" w14:textId="77777777" w:rsidR="000707F4" w:rsidRPr="00D074C8" w:rsidRDefault="000707F4" w:rsidP="000707F4">
      <w:pPr>
        <w:pStyle w:val="aff7"/>
      </w:pPr>
      <w:bookmarkStart w:id="262" w:name="_Ref489011847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139</w:t>
      </w:r>
      <w:r w:rsidRPr="00D074C8">
        <w:fldChar w:fldCharType="end"/>
      </w:r>
      <w:bookmarkEnd w:id="262"/>
      <w:r w:rsidRPr="00D074C8">
        <w:t>. Выделенная строка</w:t>
      </w:r>
    </w:p>
    <w:p w14:paraId="422BF7E1" w14:textId="1136413C" w:rsidR="000707F4" w:rsidRPr="00D074C8" w:rsidRDefault="000707F4" w:rsidP="000707F4">
      <w:pPr>
        <w:pStyle w:val="a0"/>
      </w:pPr>
      <w:r w:rsidRPr="00D074C8">
        <w:t>В результате откроется окно «План закупок», в котором данные не доступны для редактирования (</w:t>
      </w:r>
      <w:r w:rsidR="00121707" w:rsidRPr="00D074C8">
        <w:fldChar w:fldCharType="begin"/>
      </w:r>
      <w:r w:rsidR="00121707" w:rsidRPr="00D074C8">
        <w:instrText xml:space="preserve"> REF _Ref489011851 \h </w:instrText>
      </w:r>
      <w:r w:rsidR="00121707" w:rsidRPr="00D074C8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140</w:t>
      </w:r>
      <w:r w:rsidR="00121707" w:rsidRPr="00D074C8">
        <w:fldChar w:fldCharType="end"/>
      </w:r>
      <w:r w:rsidRPr="00D074C8">
        <w:t>).</w:t>
      </w:r>
    </w:p>
    <w:p w14:paraId="2BD149BB" w14:textId="2E7A36C9" w:rsidR="000707F4" w:rsidRPr="00D074C8" w:rsidRDefault="009306AC" w:rsidP="000707F4">
      <w:pPr>
        <w:pStyle w:val="af"/>
      </w:pPr>
      <w:r>
        <w:rPr>
          <w:lang w:val="ru-RU" w:eastAsia="ru-RU"/>
        </w:rPr>
        <w:drawing>
          <wp:inline distT="0" distB="0" distL="0" distR="0" wp14:anchorId="19B599CB" wp14:editId="4D07E154">
            <wp:extent cx="6299835" cy="3391071"/>
            <wp:effectExtent l="0" t="0" r="5715" b="0"/>
            <wp:docPr id="39" name="Рисунок 39" descr="C:\Users\DVLYUK~1\AppData\Local\Temp\SNAGHTML1fe95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VLYUK~1\AppData\Local\Temp\SNAGHTML1fe95127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39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6605B" w14:textId="77777777" w:rsidR="000707F4" w:rsidRPr="00D074C8" w:rsidRDefault="000707F4" w:rsidP="000707F4">
      <w:pPr>
        <w:pStyle w:val="aff7"/>
      </w:pPr>
      <w:bookmarkStart w:id="263" w:name="_Ref489011851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140</w:t>
      </w:r>
      <w:r w:rsidRPr="00D074C8">
        <w:fldChar w:fldCharType="end"/>
      </w:r>
      <w:bookmarkEnd w:id="263"/>
      <w:r w:rsidRPr="00D074C8">
        <w:t>. Окно «План закупок»</w:t>
      </w:r>
    </w:p>
    <w:p w14:paraId="6AAB393B" w14:textId="387E15C2" w:rsidR="000707F4" w:rsidRDefault="000707F4" w:rsidP="000707F4">
      <w:pPr>
        <w:pStyle w:val="a0"/>
      </w:pPr>
      <w:r w:rsidRPr="00D074C8">
        <w:t>Для закрытия окна «План закупок» нажать на кнопку «Закрыть»</w:t>
      </w:r>
      <w:r w:rsidR="00170BAC">
        <w:t xml:space="preserve"> (</w:t>
      </w:r>
      <w:r w:rsidR="00170BAC">
        <w:fldChar w:fldCharType="begin"/>
      </w:r>
      <w:r w:rsidR="00170BAC">
        <w:instrText xml:space="preserve"> REF _Ref523316869 \h </w:instrText>
      </w:r>
      <w:r w:rsidR="00170BAC">
        <w:fldChar w:fldCharType="separate"/>
      </w:r>
      <w:r w:rsidR="00E448BC" w:rsidRPr="00D074C8">
        <w:t>Рисунок</w:t>
      </w:r>
      <w:r w:rsidR="00E448BC">
        <w:t> </w:t>
      </w:r>
      <w:r w:rsidR="00E448BC">
        <w:rPr>
          <w:noProof/>
        </w:rPr>
        <w:t>141</w:t>
      </w:r>
      <w:r w:rsidR="00170BAC">
        <w:fldChar w:fldCharType="end"/>
      </w:r>
      <w:r w:rsidR="00170BAC">
        <w:t>)</w:t>
      </w:r>
      <w:r w:rsidRPr="00D074C8">
        <w:t>.</w:t>
      </w:r>
    </w:p>
    <w:p w14:paraId="385D93DE" w14:textId="593F1DBD" w:rsidR="00916151" w:rsidRDefault="00916151" w:rsidP="00916151">
      <w:pPr>
        <w:pStyle w:val="af"/>
      </w:pPr>
      <w:r>
        <w:rPr>
          <w:lang w:val="ru-RU" w:eastAsia="ru-RU"/>
        </w:rPr>
        <w:drawing>
          <wp:inline distT="0" distB="0" distL="0" distR="0" wp14:anchorId="6564CF6C" wp14:editId="51F611DF">
            <wp:extent cx="6299835" cy="3401695"/>
            <wp:effectExtent l="0" t="0" r="5715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150BE" w14:textId="223FFB3A" w:rsidR="00170BAC" w:rsidRPr="00D074C8" w:rsidRDefault="00170BAC" w:rsidP="00170BAC">
      <w:pPr>
        <w:pStyle w:val="aff7"/>
      </w:pPr>
      <w:bookmarkStart w:id="264" w:name="_Ref523316869"/>
      <w:r w:rsidRPr="00D074C8">
        <w:t>Рисунок</w:t>
      </w:r>
      <w:r>
        <w:t>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141</w:t>
      </w:r>
      <w:r w:rsidRPr="00D074C8">
        <w:fldChar w:fldCharType="end"/>
      </w:r>
      <w:bookmarkEnd w:id="264"/>
      <w:r w:rsidRPr="00D074C8">
        <w:t xml:space="preserve">. </w:t>
      </w:r>
      <w:r>
        <w:t>Кнопка</w:t>
      </w:r>
      <w:r w:rsidRPr="00D074C8">
        <w:t xml:space="preserve"> «</w:t>
      </w:r>
      <w:r>
        <w:t>Закрыть</w:t>
      </w:r>
      <w:r w:rsidRPr="00D074C8">
        <w:t>»</w:t>
      </w:r>
    </w:p>
    <w:p w14:paraId="52BB7A1D" w14:textId="77777777" w:rsidR="004034F7" w:rsidRDefault="004034F7" w:rsidP="00641085">
      <w:pPr>
        <w:pStyle w:val="20"/>
      </w:pPr>
      <w:bookmarkStart w:id="265" w:name="_Toc513551845"/>
      <w:bookmarkStart w:id="266" w:name="_Toc523834058"/>
      <w:r>
        <w:t>Печать реестра</w:t>
      </w:r>
      <w:bookmarkEnd w:id="265"/>
      <w:bookmarkEnd w:id="266"/>
    </w:p>
    <w:p w14:paraId="7D487DDA" w14:textId="77777777" w:rsidR="004034F7" w:rsidRPr="0060486F" w:rsidRDefault="004034F7" w:rsidP="004034F7">
      <w:pPr>
        <w:pStyle w:val="a0"/>
      </w:pPr>
      <w:r w:rsidRPr="008F5227">
        <w:rPr>
          <w:b/>
          <w:bCs/>
        </w:rPr>
        <w:t>Предусловие</w:t>
      </w:r>
      <w:r>
        <w:rPr>
          <w:b/>
          <w:bCs/>
        </w:rPr>
        <w:t>:</w:t>
      </w:r>
      <w:r w:rsidRPr="00893AA5">
        <w:rPr>
          <w:lang w:eastAsia="zh-CN"/>
        </w:rPr>
        <w:t xml:space="preserve"> </w:t>
      </w:r>
      <w:r w:rsidRPr="0060486F">
        <w:t>осуществлен вход с ролью «</w:t>
      </w:r>
      <w:r w:rsidRPr="00CA40DD">
        <w:rPr>
          <w:lang w:eastAsia="zh-CN"/>
        </w:rPr>
        <w:t>Принятие планов закупок (Ввод данных)</w:t>
      </w:r>
      <w:r>
        <w:rPr>
          <w:lang w:eastAsia="zh-CN"/>
        </w:rPr>
        <w:t xml:space="preserve">», </w:t>
      </w:r>
      <w:r w:rsidRPr="0060486F">
        <w:t>«</w:t>
      </w:r>
      <w:r w:rsidRPr="00CA40DD">
        <w:rPr>
          <w:lang w:eastAsia="zh-CN"/>
        </w:rPr>
        <w:t>Принятие планов закупок (</w:t>
      </w:r>
      <w:r>
        <w:rPr>
          <w:lang w:eastAsia="zh-CN"/>
        </w:rPr>
        <w:t>Просмотр</w:t>
      </w:r>
      <w:r w:rsidRPr="00CA40DD">
        <w:rPr>
          <w:lang w:eastAsia="zh-CN"/>
        </w:rPr>
        <w:t>)</w:t>
      </w:r>
      <w:r>
        <w:rPr>
          <w:lang w:eastAsia="zh-CN"/>
        </w:rPr>
        <w:t xml:space="preserve">», </w:t>
      </w:r>
      <w:r w:rsidRPr="0060486F">
        <w:t>«</w:t>
      </w:r>
      <w:r w:rsidRPr="00CA40DD">
        <w:rPr>
          <w:lang w:eastAsia="zh-CN"/>
        </w:rPr>
        <w:t>Принятие планов закупок (</w:t>
      </w:r>
      <w:r>
        <w:rPr>
          <w:lang w:eastAsia="zh-CN"/>
        </w:rPr>
        <w:t>Согласование</w:t>
      </w:r>
      <w:r w:rsidRPr="00CA40DD">
        <w:rPr>
          <w:lang w:eastAsia="zh-CN"/>
        </w:rPr>
        <w:t>)</w:t>
      </w:r>
      <w:r>
        <w:rPr>
          <w:lang w:eastAsia="zh-CN"/>
        </w:rPr>
        <w:t xml:space="preserve">», </w:t>
      </w:r>
      <w:r w:rsidRPr="0060486F">
        <w:t>«</w:t>
      </w:r>
      <w:r w:rsidRPr="00CA40DD">
        <w:rPr>
          <w:lang w:eastAsia="zh-CN"/>
        </w:rPr>
        <w:t>Принятие планов закупок (</w:t>
      </w:r>
      <w:r>
        <w:rPr>
          <w:lang w:eastAsia="zh-CN"/>
        </w:rPr>
        <w:t>Утверждение</w:t>
      </w:r>
      <w:r w:rsidRPr="00CA40DD">
        <w:rPr>
          <w:lang w:eastAsia="zh-CN"/>
        </w:rPr>
        <w:t>)</w:t>
      </w:r>
      <w:r>
        <w:rPr>
          <w:lang w:eastAsia="zh-CN"/>
        </w:rPr>
        <w:t xml:space="preserve">»,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(Ввод данных)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Просмотр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Согласование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Утверждение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Подписание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>.</w:t>
      </w:r>
    </w:p>
    <w:p w14:paraId="611113CC" w14:textId="77777777" w:rsidR="004034F7" w:rsidRDefault="004034F7" w:rsidP="004034F7">
      <w:pPr>
        <w:pStyle w:val="a0"/>
      </w:pPr>
      <w:r>
        <w:t xml:space="preserve">Для формирования печатной формы реестра необходимо нажать на кнопку «Печать» и выбрать пункт </w:t>
      </w:r>
      <w:r w:rsidRPr="00052BA6">
        <w:rPr>
          <w:i/>
        </w:rPr>
        <w:t>[</w:t>
      </w:r>
      <w:r>
        <w:rPr>
          <w:i/>
        </w:rPr>
        <w:t>Печать реестра</w:t>
      </w:r>
      <w:r w:rsidRPr="00052BA6">
        <w:rPr>
          <w:i/>
        </w:rPr>
        <w:t>]</w:t>
      </w:r>
      <w:r>
        <w:t xml:space="preserve"> (</w:t>
      </w:r>
      <w:r>
        <w:fldChar w:fldCharType="begin"/>
      </w:r>
      <w:r>
        <w:instrText xml:space="preserve"> REF _Ref513533108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142</w:t>
      </w:r>
      <w:r>
        <w:fldChar w:fldCharType="end"/>
      </w:r>
      <w:r>
        <w:t>).</w:t>
      </w:r>
    </w:p>
    <w:p w14:paraId="67315FD6" w14:textId="59B4A6E4" w:rsidR="004034F7" w:rsidRDefault="00093FA5" w:rsidP="004034F7">
      <w:pPr>
        <w:pStyle w:val="aff7"/>
        <w:keepNext/>
        <w:keepLines/>
      </w:pPr>
      <w:r>
        <w:drawing>
          <wp:inline distT="0" distB="0" distL="0" distR="0" wp14:anchorId="66A5FE0A" wp14:editId="090FA3AC">
            <wp:extent cx="6299835" cy="288544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66FB4" w14:textId="77777777" w:rsidR="004034F7" w:rsidRDefault="004034F7" w:rsidP="004034F7">
      <w:pPr>
        <w:pStyle w:val="aff7"/>
      </w:pPr>
      <w:bookmarkStart w:id="267" w:name="_Ref513533108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142</w:t>
      </w:r>
      <w:r>
        <w:fldChar w:fldCharType="end"/>
      </w:r>
      <w:bookmarkEnd w:id="267"/>
      <w:r>
        <w:t xml:space="preserve">. Пункт </w:t>
      </w:r>
      <w:r w:rsidRPr="00052BA6">
        <w:rPr>
          <w:i/>
        </w:rPr>
        <w:t>[</w:t>
      </w:r>
      <w:r>
        <w:rPr>
          <w:i/>
        </w:rPr>
        <w:t>Печать реестра</w:t>
      </w:r>
      <w:r w:rsidRPr="00052BA6">
        <w:rPr>
          <w:i/>
        </w:rPr>
        <w:t>]</w:t>
      </w:r>
    </w:p>
    <w:p w14:paraId="7F6839DB" w14:textId="77777777" w:rsidR="004034F7" w:rsidRDefault="004034F7" w:rsidP="004034F7">
      <w:pPr>
        <w:pStyle w:val="a0"/>
      </w:pPr>
      <w:r>
        <w:t xml:space="preserve">В </w:t>
      </w:r>
      <w:r w:rsidRPr="00052BA6">
        <w:t>результате</w:t>
      </w:r>
      <w:r>
        <w:t xml:space="preserve"> на рабочую станцию пользователя загрузится печатная форма реестра в виде файла с расширением </w:t>
      </w:r>
      <w:r w:rsidRPr="00994DFD">
        <w:rPr>
          <w:b/>
        </w:rPr>
        <w:t>*.xls</w:t>
      </w:r>
      <w:r>
        <w:t>.</w:t>
      </w:r>
    </w:p>
    <w:p w14:paraId="0A49481B" w14:textId="77777777" w:rsidR="004034F7" w:rsidRDefault="004034F7" w:rsidP="00641085">
      <w:pPr>
        <w:pStyle w:val="20"/>
      </w:pPr>
      <w:bookmarkStart w:id="268" w:name="_Toc513551846"/>
      <w:bookmarkStart w:id="269" w:name="_Toc523834059"/>
      <w:r>
        <w:t xml:space="preserve">Печать документа </w:t>
      </w:r>
      <w:r w:rsidRPr="0059164D">
        <w:t>«</w:t>
      </w:r>
      <w:r>
        <w:t>Проект плана закупки</w:t>
      </w:r>
      <w:r w:rsidRPr="0059164D">
        <w:t>»</w:t>
      </w:r>
      <w:bookmarkEnd w:id="268"/>
      <w:bookmarkEnd w:id="269"/>
    </w:p>
    <w:p w14:paraId="385FEA0F" w14:textId="77777777" w:rsidR="004034F7" w:rsidRPr="0060486F" w:rsidRDefault="004034F7" w:rsidP="004034F7">
      <w:pPr>
        <w:pStyle w:val="a0"/>
      </w:pPr>
      <w:r w:rsidRPr="008F5227">
        <w:rPr>
          <w:b/>
          <w:bCs/>
        </w:rPr>
        <w:t>Предусловие</w:t>
      </w:r>
      <w:r>
        <w:rPr>
          <w:b/>
          <w:bCs/>
        </w:rPr>
        <w:t>:</w:t>
      </w:r>
      <w:r w:rsidRPr="00893AA5">
        <w:rPr>
          <w:lang w:eastAsia="zh-CN"/>
        </w:rPr>
        <w:t xml:space="preserve"> </w:t>
      </w:r>
      <w:r w:rsidRPr="0060486F">
        <w:t>осуществлен вход с ролью «</w:t>
      </w:r>
      <w:r w:rsidRPr="00CA40DD">
        <w:rPr>
          <w:lang w:eastAsia="zh-CN"/>
        </w:rPr>
        <w:t>Принятие планов закупок (Ввод данных)</w:t>
      </w:r>
      <w:r>
        <w:rPr>
          <w:lang w:eastAsia="zh-CN"/>
        </w:rPr>
        <w:t xml:space="preserve">», </w:t>
      </w:r>
      <w:r w:rsidRPr="0060486F">
        <w:t>«</w:t>
      </w:r>
      <w:r w:rsidRPr="00CA40DD">
        <w:rPr>
          <w:lang w:eastAsia="zh-CN"/>
        </w:rPr>
        <w:t>Принятие планов закупок (</w:t>
      </w:r>
      <w:r>
        <w:rPr>
          <w:lang w:eastAsia="zh-CN"/>
        </w:rPr>
        <w:t>Просмотр</w:t>
      </w:r>
      <w:r w:rsidRPr="00CA40DD">
        <w:rPr>
          <w:lang w:eastAsia="zh-CN"/>
        </w:rPr>
        <w:t>)</w:t>
      </w:r>
      <w:r>
        <w:rPr>
          <w:lang w:eastAsia="zh-CN"/>
        </w:rPr>
        <w:t xml:space="preserve">», </w:t>
      </w:r>
      <w:r w:rsidRPr="0060486F">
        <w:t>«</w:t>
      </w:r>
      <w:r w:rsidRPr="00CA40DD">
        <w:rPr>
          <w:lang w:eastAsia="zh-CN"/>
        </w:rPr>
        <w:t>Принятие планов закупок (</w:t>
      </w:r>
      <w:r>
        <w:rPr>
          <w:lang w:eastAsia="zh-CN"/>
        </w:rPr>
        <w:t>Согласование</w:t>
      </w:r>
      <w:r w:rsidRPr="00CA40DD">
        <w:rPr>
          <w:lang w:eastAsia="zh-CN"/>
        </w:rPr>
        <w:t>)</w:t>
      </w:r>
      <w:r>
        <w:rPr>
          <w:lang w:eastAsia="zh-CN"/>
        </w:rPr>
        <w:t xml:space="preserve">», </w:t>
      </w:r>
      <w:r w:rsidRPr="0060486F">
        <w:t>«</w:t>
      </w:r>
      <w:r w:rsidRPr="00CA40DD">
        <w:rPr>
          <w:lang w:eastAsia="zh-CN"/>
        </w:rPr>
        <w:t>Принятие планов закупок (</w:t>
      </w:r>
      <w:r>
        <w:rPr>
          <w:lang w:eastAsia="zh-CN"/>
        </w:rPr>
        <w:t>Утверждение</w:t>
      </w:r>
      <w:r w:rsidRPr="00CA40DD">
        <w:rPr>
          <w:lang w:eastAsia="zh-CN"/>
        </w:rPr>
        <w:t>)</w:t>
      </w:r>
      <w:r>
        <w:rPr>
          <w:lang w:eastAsia="zh-CN"/>
        </w:rPr>
        <w:t xml:space="preserve">»,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(Ввод данных)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Просмотр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Согласование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Утверждение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 xml:space="preserve">, </w:t>
      </w:r>
      <w:r w:rsidRPr="00BC52AB">
        <w:rPr>
          <w:lang w:eastAsia="zh-CN"/>
        </w:rPr>
        <w:t>«</w:t>
      </w:r>
      <w:r>
        <w:rPr>
          <w:lang w:eastAsia="zh-CN"/>
        </w:rPr>
        <w:t xml:space="preserve">Формирование и ведение Плана закупок </w:t>
      </w:r>
      <w:r w:rsidRPr="0059164D">
        <w:rPr>
          <w:lang w:eastAsia="zh-CN"/>
        </w:rPr>
        <w:t>(</w:t>
      </w:r>
      <w:r>
        <w:rPr>
          <w:lang w:eastAsia="zh-CN"/>
        </w:rPr>
        <w:t>Подписание</w:t>
      </w:r>
      <w:r w:rsidRPr="0059164D">
        <w:rPr>
          <w:lang w:eastAsia="zh-CN"/>
        </w:rPr>
        <w:t>)</w:t>
      </w:r>
      <w:r w:rsidRPr="00BC52AB">
        <w:rPr>
          <w:lang w:eastAsia="zh-CN"/>
        </w:rPr>
        <w:t>»</w:t>
      </w:r>
      <w:r>
        <w:rPr>
          <w:lang w:eastAsia="zh-CN"/>
        </w:rPr>
        <w:t>.</w:t>
      </w:r>
    </w:p>
    <w:p w14:paraId="52A30868" w14:textId="47BF5DD3" w:rsidR="004034F7" w:rsidRDefault="004034F7" w:rsidP="004034F7">
      <w:pPr>
        <w:pStyle w:val="a0"/>
      </w:pPr>
      <w:r>
        <w:t xml:space="preserve">Для формирования печатной формы </w:t>
      </w:r>
      <w:r>
        <w:rPr>
          <w:lang w:eastAsia="ru-RU"/>
        </w:rPr>
        <w:t xml:space="preserve">документа </w:t>
      </w:r>
      <w:r w:rsidRPr="0059164D">
        <w:t>«</w:t>
      </w:r>
      <w:r>
        <w:rPr>
          <w:lang w:eastAsia="ru-RU"/>
        </w:rPr>
        <w:t>Проект плана закупки</w:t>
      </w:r>
      <w:r w:rsidRPr="0059164D">
        <w:t>»</w:t>
      </w:r>
      <w:r>
        <w:t xml:space="preserve"> необходимо </w:t>
      </w:r>
      <w:r w:rsidRPr="00A156FA">
        <w:t xml:space="preserve">выделить </w:t>
      </w:r>
      <w:r>
        <w:t>соответствующую</w:t>
      </w:r>
      <w:r w:rsidRPr="00A156FA">
        <w:t xml:space="preserve"> </w:t>
      </w:r>
      <w:r>
        <w:t xml:space="preserve">строку </w:t>
      </w:r>
      <w:r w:rsidRPr="00A156FA">
        <w:t xml:space="preserve">одним нажатием левой кнопки мыши, нажать на кнопку «Печать», выбрать пункт </w:t>
      </w:r>
      <w:r w:rsidRPr="0094393B">
        <w:rPr>
          <w:i/>
        </w:rPr>
        <w:t xml:space="preserve">[Печать </w:t>
      </w:r>
      <w:r w:rsidR="0080570B">
        <w:rPr>
          <w:i/>
        </w:rPr>
        <w:t>план закупок</w:t>
      </w:r>
      <w:r w:rsidRPr="0094393B">
        <w:rPr>
          <w:i/>
        </w:rPr>
        <w:t>]</w:t>
      </w:r>
      <w:r w:rsidRPr="00A156FA">
        <w:t xml:space="preserve"> и в раскрывающемся списке установить «галочку» напротив соответствующего формата </w:t>
      </w:r>
      <w:r>
        <w:t>(</w:t>
      </w:r>
      <w:r>
        <w:fldChar w:fldCharType="begin"/>
      </w:r>
      <w:r>
        <w:instrText xml:space="preserve"> REF _Ref513533150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143</w:t>
      </w:r>
      <w:r>
        <w:fldChar w:fldCharType="end"/>
      </w:r>
      <w:r>
        <w:t>).</w:t>
      </w:r>
    </w:p>
    <w:p w14:paraId="53865825" w14:textId="02735212" w:rsidR="004034F7" w:rsidRDefault="00577B5A" w:rsidP="004034F7">
      <w:pPr>
        <w:pStyle w:val="aff7"/>
        <w:keepNext/>
        <w:keepLines/>
      </w:pPr>
      <w:r>
        <w:drawing>
          <wp:inline distT="0" distB="0" distL="0" distR="0" wp14:anchorId="3F34E76C" wp14:editId="78ADA594">
            <wp:extent cx="6299835" cy="4634865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3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05F87" w14:textId="27689FA0" w:rsidR="004034F7" w:rsidRDefault="004034F7" w:rsidP="004034F7">
      <w:pPr>
        <w:pStyle w:val="aff7"/>
      </w:pPr>
      <w:bookmarkStart w:id="270" w:name="_Ref513533150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143</w:t>
      </w:r>
      <w:r>
        <w:fldChar w:fldCharType="end"/>
      </w:r>
      <w:bookmarkEnd w:id="270"/>
      <w:r>
        <w:t xml:space="preserve">. Пункт </w:t>
      </w:r>
      <w:r w:rsidRPr="00052BA6">
        <w:rPr>
          <w:i/>
        </w:rPr>
        <w:t>[</w:t>
      </w:r>
      <w:r w:rsidRPr="00604478">
        <w:rPr>
          <w:i/>
        </w:rPr>
        <w:t>Печать/</w:t>
      </w:r>
      <w:r w:rsidR="0080570B">
        <w:rPr>
          <w:i/>
        </w:rPr>
        <w:t>План закупок</w:t>
      </w:r>
      <w:r w:rsidRPr="00052BA6">
        <w:rPr>
          <w:i/>
        </w:rPr>
        <w:t>]</w:t>
      </w:r>
    </w:p>
    <w:p w14:paraId="1F9C8588" w14:textId="1D203CD4" w:rsidR="004034F7" w:rsidRDefault="004034F7">
      <w:pPr>
        <w:pStyle w:val="a0"/>
      </w:pPr>
      <w:r>
        <w:t xml:space="preserve">В </w:t>
      </w:r>
      <w:r w:rsidRPr="00052BA6">
        <w:t>результате</w:t>
      </w:r>
      <w:r>
        <w:t xml:space="preserve"> на рабочую станцию пользователя загрузится печатная форма документа в виде файла </w:t>
      </w:r>
      <w:r w:rsidRPr="00604478">
        <w:t xml:space="preserve">с </w:t>
      </w:r>
      <w:r>
        <w:t xml:space="preserve">соответствующим </w:t>
      </w:r>
      <w:r w:rsidRPr="00604478">
        <w:t>расширением</w:t>
      </w:r>
      <w:r>
        <w:t>.</w:t>
      </w:r>
    </w:p>
    <w:p w14:paraId="62724B33" w14:textId="77777777" w:rsidR="00014DA9" w:rsidRPr="00D074C8" w:rsidRDefault="00014DA9" w:rsidP="00775057">
      <w:pPr>
        <w:pStyle w:val="1"/>
      </w:pPr>
      <w:bookmarkStart w:id="271" w:name="_Toc523834060"/>
      <w:r w:rsidRPr="00BF3735">
        <w:t xml:space="preserve">Формирование проекта объекта капитального строительства </w:t>
      </w:r>
      <w:r w:rsidRPr="00CF06EF">
        <w:t>Федеральн</w:t>
      </w:r>
      <w:r w:rsidRPr="00BF3735">
        <w:t>ой</w:t>
      </w:r>
      <w:r w:rsidRPr="00CF06EF">
        <w:t xml:space="preserve"> адресн</w:t>
      </w:r>
      <w:r w:rsidRPr="00BF3735">
        <w:t>ой</w:t>
      </w:r>
      <w:r w:rsidRPr="00CF06EF">
        <w:t xml:space="preserve"> инвестиционн</w:t>
      </w:r>
      <w:r w:rsidRPr="00BF3735">
        <w:t>ой</w:t>
      </w:r>
      <w:r w:rsidRPr="00CF06EF">
        <w:t xml:space="preserve"> программ</w:t>
      </w:r>
      <w:r w:rsidRPr="00BF3735">
        <w:t>ы</w:t>
      </w:r>
      <w:bookmarkEnd w:id="271"/>
    </w:p>
    <w:p w14:paraId="1E3452A2" w14:textId="232E76D8" w:rsidR="00014DA9" w:rsidRPr="00D074C8" w:rsidRDefault="00014DA9" w:rsidP="00014DA9">
      <w:pPr>
        <w:pStyle w:val="a0"/>
        <w:rPr>
          <w:lang w:eastAsia="ru-RU"/>
        </w:rPr>
      </w:pPr>
      <w:r>
        <w:rPr>
          <w:lang w:eastAsia="ru-RU"/>
        </w:rPr>
        <w:t xml:space="preserve">Формирование проекта объекта капитального строительства федеральной адресной инвестиционной программы </w:t>
      </w:r>
      <w:r w:rsidRPr="00BF3735">
        <w:rPr>
          <w:lang w:eastAsia="ru-RU"/>
        </w:rPr>
        <w:t>(</w:t>
      </w:r>
      <w:r>
        <w:rPr>
          <w:lang w:eastAsia="ru-RU"/>
        </w:rPr>
        <w:t xml:space="preserve">далее – проект ОКС ФАИП) </w:t>
      </w:r>
      <w:r w:rsidRPr="00D074C8">
        <w:rPr>
          <w:lang w:eastAsia="ru-RU"/>
        </w:rPr>
        <w:t xml:space="preserve">осуществляется в реестре </w:t>
      </w:r>
      <w:r w:rsidRPr="00D074C8">
        <w:t>«</w:t>
      </w:r>
      <w:r>
        <w:t>Бюджетные инвестиции</w:t>
      </w:r>
      <w:r w:rsidRPr="00D074C8">
        <w:t>».</w:t>
      </w:r>
    </w:p>
    <w:p w14:paraId="5852D735" w14:textId="4891EFF2" w:rsidR="00014DA9" w:rsidRPr="00D074C8" w:rsidRDefault="00014DA9" w:rsidP="00014DA9">
      <w:pPr>
        <w:pStyle w:val="a0"/>
      </w:pPr>
      <w:r w:rsidRPr="00D074C8">
        <w:t xml:space="preserve">Для перехода </w:t>
      </w:r>
      <w:r>
        <w:t>в подраздел «Бюджетные инвестиции»</w:t>
      </w:r>
      <w:r w:rsidRPr="00D074C8">
        <w:t xml:space="preserve"> необходимо в главном окне Системы выбрать вкладку «Меню» (1), в открывшейся колонке выбрать раздел «</w:t>
      </w:r>
      <w:r>
        <w:t>СБР и ЛБО</w:t>
      </w:r>
      <w:r w:rsidRPr="00D074C8">
        <w:t>» (2) и открыть подраздел «</w:t>
      </w:r>
      <w:r>
        <w:t>Бюджетные инвестиции</w:t>
      </w:r>
      <w:r w:rsidRPr="00D074C8">
        <w:t>» (3) одним нажатием левой кнопки мыши (</w:t>
      </w:r>
      <w:r>
        <w:fldChar w:fldCharType="begin"/>
      </w:r>
      <w:r>
        <w:instrText xml:space="preserve"> REF _Ref519170687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144</w:t>
      </w:r>
      <w:r>
        <w:fldChar w:fldCharType="end"/>
      </w:r>
      <w:r w:rsidRPr="00D074C8">
        <w:t>).</w:t>
      </w:r>
    </w:p>
    <w:p w14:paraId="7D16FB98" w14:textId="77777777" w:rsidR="00014DA9" w:rsidRPr="00D074C8" w:rsidRDefault="00014DA9" w:rsidP="00014DA9">
      <w:pPr>
        <w:pStyle w:val="af"/>
        <w:rPr>
          <w:lang w:val="ru-RU"/>
        </w:rPr>
      </w:pPr>
      <w:r w:rsidRPr="00BF3735">
        <w:rPr>
          <w:lang w:val="ru-RU" w:eastAsia="ru-RU"/>
        </w:rPr>
        <w:drawing>
          <wp:inline distT="0" distB="0" distL="0" distR="0" wp14:anchorId="2FFD3E1E" wp14:editId="2144C03E">
            <wp:extent cx="6152515" cy="2552065"/>
            <wp:effectExtent l="0" t="0" r="635" b="63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5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EF345" w14:textId="77777777" w:rsidR="00014DA9" w:rsidRPr="00D074C8" w:rsidRDefault="00014DA9" w:rsidP="00014DA9">
      <w:pPr>
        <w:pStyle w:val="af0"/>
      </w:pPr>
      <w:bookmarkStart w:id="272" w:name="_Ref519170687"/>
      <w:r w:rsidRPr="00D074C8">
        <w:t>Рисунок </w:t>
      </w:r>
      <w:r w:rsidR="000F5116">
        <w:rPr>
          <w:noProof/>
        </w:rPr>
        <w:fldChar w:fldCharType="begin"/>
      </w:r>
      <w:r w:rsidR="000F5116">
        <w:rPr>
          <w:noProof/>
        </w:rPr>
        <w:instrText xml:space="preserve"> SEQ Рисунок \* ARABIC </w:instrText>
      </w:r>
      <w:r w:rsidR="000F5116">
        <w:rPr>
          <w:noProof/>
        </w:rPr>
        <w:fldChar w:fldCharType="separate"/>
      </w:r>
      <w:r w:rsidR="00E448BC">
        <w:rPr>
          <w:noProof/>
        </w:rPr>
        <w:t>144</w:t>
      </w:r>
      <w:r w:rsidR="000F5116">
        <w:rPr>
          <w:noProof/>
        </w:rPr>
        <w:fldChar w:fldCharType="end"/>
      </w:r>
      <w:bookmarkEnd w:id="272"/>
      <w:r w:rsidRPr="00D074C8">
        <w:t>. Переход в подраздел «</w:t>
      </w:r>
      <w:r>
        <w:t>Бюджетные инвестиции</w:t>
      </w:r>
      <w:r w:rsidRPr="00D074C8">
        <w:t>»</w:t>
      </w:r>
    </w:p>
    <w:p w14:paraId="3987A46A" w14:textId="74AC1711" w:rsidR="00014DA9" w:rsidRDefault="00014DA9" w:rsidP="00014DA9">
      <w:pPr>
        <w:pStyle w:val="a0"/>
      </w:pPr>
      <w:r w:rsidRPr="00D074C8">
        <w:t>В результате откроется подраздел «</w:t>
      </w:r>
      <w:r>
        <w:t>Бюджетные инвестиции</w:t>
      </w:r>
      <w:r w:rsidRPr="00D074C8">
        <w:t>», в котором необходимо перейти во вкладку</w:t>
      </w:r>
      <w:r>
        <w:t xml:space="preserve"> соответствующего бюджетного цикла и вкладку</w:t>
      </w:r>
      <w:r w:rsidRPr="00D074C8">
        <w:t xml:space="preserve"> «</w:t>
      </w:r>
      <w:r>
        <w:t>Проект ОКС ФАИП</w:t>
      </w:r>
      <w:r w:rsidRPr="00D074C8">
        <w:t>» (</w:t>
      </w:r>
      <w:r>
        <w:fldChar w:fldCharType="begin"/>
      </w:r>
      <w:r>
        <w:instrText xml:space="preserve"> REF _Ref519170688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145</w:t>
      </w:r>
      <w:r>
        <w:fldChar w:fldCharType="end"/>
      </w:r>
      <w:r w:rsidRPr="00D074C8">
        <w:t>).</w:t>
      </w:r>
    </w:p>
    <w:p w14:paraId="23BB4436" w14:textId="77777777" w:rsidR="00014DA9" w:rsidRDefault="00014DA9" w:rsidP="00014DA9">
      <w:pPr>
        <w:pStyle w:val="a0"/>
      </w:pPr>
      <w:r w:rsidRPr="00BF3735">
        <w:rPr>
          <w:b/>
        </w:rPr>
        <w:t>Важно!</w:t>
      </w:r>
      <w:r>
        <w:t xml:space="preserve"> Вкладка «Проект ОКС ФАИП» используется для планирования закупок на следующий бюджетный цикл, а сами проекты ОКС ФАИП создаются в текущем бюджетном цикле. Поэтому необходимо </w:t>
      </w:r>
      <w:r w:rsidRPr="00D074C8">
        <w:t>перейти во вкладку</w:t>
      </w:r>
      <w:r>
        <w:t xml:space="preserve"> бюджетного цикла «2018-2020». </w:t>
      </w:r>
    </w:p>
    <w:p w14:paraId="62348CF4" w14:textId="77777777" w:rsidR="00014DA9" w:rsidRDefault="00014DA9" w:rsidP="00014DA9">
      <w:pPr>
        <w:pStyle w:val="a0"/>
      </w:pPr>
      <w:r w:rsidRPr="00BF3735">
        <w:rPr>
          <w:b/>
        </w:rPr>
        <w:t>Примечание.</w:t>
      </w:r>
      <w:r>
        <w:t xml:space="preserve"> Созданные и согласованные проекты ОКС ФАИП будут доступны для выбора в предложениях на закупку в Планировании в бюджетном цикле «2019-2021».</w:t>
      </w:r>
    </w:p>
    <w:p w14:paraId="15105578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658FDEF7" wp14:editId="5B699EC4">
            <wp:extent cx="6152515" cy="2398395"/>
            <wp:effectExtent l="0" t="0" r="635" b="190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B947E" w14:textId="77777777" w:rsidR="00014DA9" w:rsidRPr="00D074C8" w:rsidRDefault="00014DA9" w:rsidP="00014DA9">
      <w:pPr>
        <w:pStyle w:val="af0"/>
      </w:pPr>
      <w:bookmarkStart w:id="273" w:name="_Ref519170688"/>
      <w:r w:rsidRPr="00D074C8">
        <w:t>Рисунок </w:t>
      </w:r>
      <w:r w:rsidR="000F5116">
        <w:rPr>
          <w:noProof/>
        </w:rPr>
        <w:fldChar w:fldCharType="begin"/>
      </w:r>
      <w:r w:rsidR="000F5116">
        <w:rPr>
          <w:noProof/>
        </w:rPr>
        <w:instrText xml:space="preserve"> SEQ Рисунок \* ARABIC </w:instrText>
      </w:r>
      <w:r w:rsidR="000F5116">
        <w:rPr>
          <w:noProof/>
        </w:rPr>
        <w:fldChar w:fldCharType="separate"/>
      </w:r>
      <w:r w:rsidR="00E448BC">
        <w:rPr>
          <w:noProof/>
        </w:rPr>
        <w:t>145</w:t>
      </w:r>
      <w:r w:rsidR="000F5116">
        <w:rPr>
          <w:noProof/>
        </w:rPr>
        <w:fldChar w:fldCharType="end"/>
      </w:r>
      <w:bookmarkEnd w:id="273"/>
      <w:r w:rsidRPr="00D074C8">
        <w:t>. Подраздел «</w:t>
      </w:r>
      <w:r>
        <w:t>Бюджетные инвестиции</w:t>
      </w:r>
      <w:r w:rsidRPr="00D074C8">
        <w:t>», вкладка «</w:t>
      </w:r>
      <w:r>
        <w:t>Проект ОКС ФАИП</w:t>
      </w:r>
      <w:r w:rsidRPr="00D074C8">
        <w:t xml:space="preserve">» </w:t>
      </w:r>
    </w:p>
    <w:p w14:paraId="076C6C96" w14:textId="57285514" w:rsidR="00014DA9" w:rsidRPr="00D074C8" w:rsidRDefault="00014DA9" w:rsidP="00014DA9">
      <w:pPr>
        <w:pStyle w:val="a0"/>
      </w:pPr>
      <w:r w:rsidRPr="00D074C8">
        <w:t xml:space="preserve">Для работы </w:t>
      </w:r>
      <w:r>
        <w:t>во вкладке</w:t>
      </w:r>
      <w:r w:rsidRPr="00D074C8">
        <w:t xml:space="preserve"> «</w:t>
      </w:r>
      <w:r>
        <w:t>Проект ОКС ФАИП</w:t>
      </w:r>
      <w:r w:rsidRPr="00D074C8">
        <w:t>» в Системе реализована панель инструментов, состоящая из следующих функциональных кнопок (</w:t>
      </w:r>
      <w:r>
        <w:fldChar w:fldCharType="begin"/>
      </w:r>
      <w:r>
        <w:instrText xml:space="preserve"> REF _Ref519170689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146</w:t>
      </w:r>
      <w:r>
        <w:fldChar w:fldCharType="end"/>
      </w:r>
      <w:r w:rsidRPr="00D074C8">
        <w:t>):</w:t>
      </w:r>
    </w:p>
    <w:p w14:paraId="658E5C8E" w14:textId="77777777" w:rsidR="00014DA9" w:rsidRPr="00D074C8" w:rsidRDefault="00014DA9" w:rsidP="00014DA9">
      <w:pPr>
        <w:pStyle w:val="-"/>
      </w:pPr>
      <w:r w:rsidRPr="00D074C8">
        <w:t>«Обновить» (1) – обновление страницы;</w:t>
      </w:r>
    </w:p>
    <w:p w14:paraId="218197EB" w14:textId="77777777" w:rsidR="00014DA9" w:rsidRPr="00D074C8" w:rsidRDefault="00014DA9" w:rsidP="00014DA9">
      <w:pPr>
        <w:pStyle w:val="-"/>
      </w:pPr>
      <w:r w:rsidRPr="00D074C8">
        <w:t>«</w:t>
      </w:r>
      <w:r>
        <w:t>Добавить</w:t>
      </w:r>
      <w:r w:rsidRPr="00D074C8">
        <w:t>» (2):</w:t>
      </w:r>
    </w:p>
    <w:p w14:paraId="03ADCE2B" w14:textId="77777777" w:rsidR="00014DA9" w:rsidRPr="00BF3735" w:rsidRDefault="00014DA9" w:rsidP="00014DA9">
      <w:pPr>
        <w:pStyle w:val="--"/>
        <w:rPr>
          <w:lang w:val="ru-RU"/>
        </w:rPr>
      </w:pPr>
      <w:r w:rsidRPr="00BF3735">
        <w:rPr>
          <w:lang w:val="ru-RU"/>
        </w:rPr>
        <w:t xml:space="preserve">[Добавить] </w:t>
      </w:r>
      <w:r w:rsidRPr="00BF3735">
        <w:rPr>
          <w:i w:val="0"/>
          <w:lang w:val="ru-RU"/>
        </w:rPr>
        <w:t xml:space="preserve">– добавление </w:t>
      </w:r>
      <w:r>
        <w:rPr>
          <w:i w:val="0"/>
          <w:lang w:val="ru-RU"/>
        </w:rPr>
        <w:t>проекта ОКС ФАИП</w:t>
      </w:r>
      <w:r w:rsidRPr="00BF3735">
        <w:rPr>
          <w:i w:val="0"/>
          <w:lang w:val="ru-RU"/>
        </w:rPr>
        <w:t>;</w:t>
      </w:r>
    </w:p>
    <w:p w14:paraId="3DCAF926" w14:textId="77777777" w:rsidR="00014DA9" w:rsidRPr="00BF3735" w:rsidRDefault="00014DA9" w:rsidP="00014DA9">
      <w:pPr>
        <w:pStyle w:val="-"/>
        <w:rPr>
          <w:i/>
        </w:rPr>
      </w:pPr>
      <w:r w:rsidRPr="00D074C8">
        <w:t>«</w:t>
      </w:r>
      <w:r>
        <w:t>Согласование»</w:t>
      </w:r>
      <w:r w:rsidRPr="00D074C8">
        <w:t xml:space="preserve"> (</w:t>
      </w:r>
      <w:r>
        <w:t>3</w:t>
      </w:r>
      <w:r w:rsidRPr="00D074C8">
        <w:t>)</w:t>
      </w:r>
      <w:r>
        <w:t>:</w:t>
      </w:r>
    </w:p>
    <w:p w14:paraId="2EC5031E" w14:textId="77777777" w:rsidR="00014DA9" w:rsidRPr="00BF3735" w:rsidRDefault="00014DA9" w:rsidP="00BF3735">
      <w:pPr>
        <w:pStyle w:val="--"/>
        <w:rPr>
          <w:lang w:val="ru-RU"/>
        </w:rPr>
      </w:pPr>
      <w:r w:rsidRPr="00462325">
        <w:rPr>
          <w:lang w:val="ru-RU"/>
        </w:rPr>
        <w:t>[</w:t>
      </w:r>
      <w:r w:rsidRPr="00767AD6">
        <w:rPr>
          <w:lang w:val="ru-RU"/>
        </w:rPr>
        <w:t>Согласование/Утверждение</w:t>
      </w:r>
      <w:r w:rsidRPr="00462325">
        <w:rPr>
          <w:lang w:val="ru-RU"/>
        </w:rPr>
        <w:t>]</w:t>
      </w:r>
      <w:r w:rsidRPr="00767AD6">
        <w:rPr>
          <w:i w:val="0"/>
          <w:lang w:val="ru-RU"/>
        </w:rPr>
        <w:t xml:space="preserve"> – согласование проекта ОКС ФАИП;</w:t>
      </w:r>
    </w:p>
    <w:p w14:paraId="57156758" w14:textId="77777777" w:rsidR="00014DA9" w:rsidRPr="00BF3735" w:rsidRDefault="00014DA9" w:rsidP="00014DA9">
      <w:pPr>
        <w:pStyle w:val="-"/>
        <w:rPr>
          <w:i/>
        </w:rPr>
      </w:pPr>
      <w:r>
        <w:t>«Удалить документ» (4) – удаление проекта ОКС ФАИП;</w:t>
      </w:r>
    </w:p>
    <w:p w14:paraId="6B2A85D0" w14:textId="77777777" w:rsidR="00014DA9" w:rsidRPr="00BF3735" w:rsidRDefault="00014DA9" w:rsidP="00014DA9">
      <w:pPr>
        <w:pStyle w:val="-"/>
        <w:rPr>
          <w:i/>
        </w:rPr>
      </w:pPr>
      <w:r>
        <w:t>«Создать версию» (5) – создание версии проекта ОКС ФАИП;</w:t>
      </w:r>
    </w:p>
    <w:p w14:paraId="595C7D83" w14:textId="77777777" w:rsidR="00014DA9" w:rsidRPr="00BF3735" w:rsidRDefault="00014DA9" w:rsidP="00014DA9">
      <w:pPr>
        <w:pStyle w:val="-"/>
      </w:pPr>
      <w:r w:rsidRPr="00BF3735">
        <w:t>фильтрация по значениям (</w:t>
      </w:r>
      <w:r>
        <w:t>6</w:t>
      </w:r>
      <w:r w:rsidRPr="00BF3735">
        <w:t>):</w:t>
      </w:r>
    </w:p>
    <w:p w14:paraId="4C47FBA8" w14:textId="77777777" w:rsidR="00014DA9" w:rsidRPr="00BF3735" w:rsidRDefault="00014DA9" w:rsidP="00BF3735">
      <w:pPr>
        <w:pStyle w:val="--"/>
        <w:rPr>
          <w:i w:val="0"/>
          <w:lang w:val="ru-RU"/>
        </w:rPr>
      </w:pPr>
      <w:r w:rsidRPr="00767AD6">
        <w:rPr>
          <w:i w:val="0"/>
          <w:lang w:val="ru-RU"/>
        </w:rPr>
        <w:t>«Глава по БК» – фильтрация по Главе БК;</w:t>
      </w:r>
    </w:p>
    <w:p w14:paraId="008E398C" w14:textId="77777777" w:rsidR="00014DA9" w:rsidRPr="008F712D" w:rsidRDefault="00014DA9" w:rsidP="00BF3735">
      <w:pPr>
        <w:pStyle w:val="--"/>
      </w:pPr>
      <w:r w:rsidRPr="00BF3735">
        <w:rPr>
          <w:i w:val="0"/>
        </w:rPr>
        <w:t>«Госпрограмма» − фильтрация по госпрограмме;</w:t>
      </w:r>
    </w:p>
    <w:p w14:paraId="6B425758" w14:textId="77777777" w:rsidR="00014DA9" w:rsidRPr="00BF3735" w:rsidRDefault="00014DA9" w:rsidP="00BF3735">
      <w:pPr>
        <w:pStyle w:val="--"/>
        <w:rPr>
          <w:i w:val="0"/>
          <w:lang w:val="ru-RU"/>
        </w:rPr>
      </w:pPr>
      <w:r w:rsidRPr="00767AD6">
        <w:rPr>
          <w:i w:val="0"/>
          <w:lang w:val="ru-RU"/>
        </w:rPr>
        <w:t>«Направление расходов» − фильтрация по направлению расходов;</w:t>
      </w:r>
    </w:p>
    <w:p w14:paraId="6B1DC09B" w14:textId="77777777" w:rsidR="00014DA9" w:rsidRPr="00BF3735" w:rsidRDefault="00014DA9" w:rsidP="00BF3735">
      <w:pPr>
        <w:pStyle w:val="--"/>
        <w:rPr>
          <w:i w:val="0"/>
          <w:lang w:val="ru-RU"/>
        </w:rPr>
      </w:pPr>
      <w:r w:rsidRPr="00767AD6">
        <w:rPr>
          <w:i w:val="0"/>
          <w:lang w:val="ru-RU"/>
        </w:rPr>
        <w:t>«Основные мероприятия» − фильтрация по основным мероприятиям;</w:t>
      </w:r>
    </w:p>
    <w:p w14:paraId="6F72E66D" w14:textId="77777777" w:rsidR="00014DA9" w:rsidRPr="008F712D" w:rsidRDefault="00014DA9" w:rsidP="00BF3735">
      <w:pPr>
        <w:pStyle w:val="--"/>
      </w:pPr>
      <w:r w:rsidRPr="00BF3735">
        <w:rPr>
          <w:i w:val="0"/>
        </w:rPr>
        <w:t>«</w:t>
      </w:r>
      <w:r>
        <w:rPr>
          <w:i w:val="0"/>
          <w:lang w:val="ru-RU"/>
        </w:rPr>
        <w:t>Заказчик</w:t>
      </w:r>
      <w:r w:rsidRPr="00B836E5">
        <w:rPr>
          <w:i w:val="0"/>
        </w:rPr>
        <w:t xml:space="preserve">» − фильтрация по </w:t>
      </w:r>
      <w:r>
        <w:rPr>
          <w:i w:val="0"/>
          <w:lang w:val="ru-RU"/>
        </w:rPr>
        <w:t>заказчикам</w:t>
      </w:r>
      <w:r w:rsidRPr="00BF3735">
        <w:rPr>
          <w:i w:val="0"/>
        </w:rPr>
        <w:t>;</w:t>
      </w:r>
    </w:p>
    <w:p w14:paraId="25FEE7FF" w14:textId="77777777" w:rsidR="00014DA9" w:rsidRPr="00BF3735" w:rsidRDefault="00014DA9" w:rsidP="00BF3735">
      <w:pPr>
        <w:pStyle w:val="--"/>
        <w:rPr>
          <w:i w:val="0"/>
          <w:lang w:val="ru-RU"/>
        </w:rPr>
      </w:pPr>
      <w:r w:rsidRPr="00767AD6">
        <w:rPr>
          <w:i w:val="0"/>
          <w:lang w:val="ru-RU"/>
        </w:rPr>
        <w:t>«Раздел/подраздел» − фильтрация по разделу/подразделу;</w:t>
      </w:r>
    </w:p>
    <w:p w14:paraId="3F16F9FA" w14:textId="77777777" w:rsidR="00014DA9" w:rsidRPr="008F712D" w:rsidRDefault="00014DA9" w:rsidP="00BF3735">
      <w:pPr>
        <w:pStyle w:val="--"/>
      </w:pPr>
      <w:r w:rsidRPr="00BF3735">
        <w:rPr>
          <w:i w:val="0"/>
        </w:rPr>
        <w:t>«Подпрограмма» − фильтрация по подпрограмме;</w:t>
      </w:r>
    </w:p>
    <w:p w14:paraId="6F80CB93" w14:textId="77777777" w:rsidR="00014DA9" w:rsidRPr="00BF3735" w:rsidRDefault="00014DA9" w:rsidP="00BF3735">
      <w:pPr>
        <w:pStyle w:val="--"/>
        <w:rPr>
          <w:i w:val="0"/>
          <w:lang w:val="ru-RU"/>
        </w:rPr>
      </w:pPr>
      <w:r w:rsidRPr="00767AD6">
        <w:rPr>
          <w:i w:val="0"/>
          <w:lang w:val="ru-RU"/>
        </w:rPr>
        <w:t>«Вид расходов» − фильтрация по виду расходов;</w:t>
      </w:r>
    </w:p>
    <w:p w14:paraId="3B0ECBDA" w14:textId="77777777" w:rsidR="00014DA9" w:rsidRPr="00BF3735" w:rsidRDefault="00014DA9" w:rsidP="00BF3735">
      <w:pPr>
        <w:pStyle w:val="--"/>
        <w:rPr>
          <w:i w:val="0"/>
        </w:rPr>
      </w:pPr>
      <w:r w:rsidRPr="00BF3735">
        <w:rPr>
          <w:i w:val="0"/>
        </w:rPr>
        <w:t>«Департаменты» − фильтрация по департаментам;</w:t>
      </w:r>
    </w:p>
    <w:p w14:paraId="41AF3101" w14:textId="77777777" w:rsidR="00014DA9" w:rsidRPr="008F712D" w:rsidRDefault="00014DA9" w:rsidP="00BF3735">
      <w:pPr>
        <w:pStyle w:val="--"/>
      </w:pPr>
      <w:r>
        <w:rPr>
          <w:i w:val="0"/>
          <w:lang w:val="ru-RU"/>
        </w:rPr>
        <w:t>«Застройщик» – фильтрация по застройщикам;</w:t>
      </w:r>
    </w:p>
    <w:p w14:paraId="78F7BFC9" w14:textId="77777777" w:rsidR="00014DA9" w:rsidRPr="00BF3735" w:rsidRDefault="00014DA9" w:rsidP="00BF3735">
      <w:pPr>
        <w:pStyle w:val="--"/>
        <w:rPr>
          <w:i w:val="0"/>
          <w:lang w:val="ru-RU"/>
        </w:rPr>
      </w:pPr>
      <w:r w:rsidRPr="00767AD6">
        <w:rPr>
          <w:i w:val="0"/>
          <w:lang w:val="ru-RU"/>
        </w:rPr>
        <w:t>«Очистить фильтры» – сброс выбранных параметров фильтра.</w:t>
      </w:r>
    </w:p>
    <w:p w14:paraId="53858CB6" w14:textId="77777777" w:rsidR="00014DA9" w:rsidRPr="00D074C8" w:rsidRDefault="00014DA9" w:rsidP="00014DA9">
      <w:pPr>
        <w:pStyle w:val="af"/>
        <w:rPr>
          <w:lang w:val="ru-RU" w:eastAsia="ru-RU"/>
        </w:rPr>
      </w:pPr>
      <w:r w:rsidRPr="00BF3735">
        <w:rPr>
          <w:lang w:val="ru-RU" w:eastAsia="ru-RU"/>
        </w:rPr>
        <w:drawing>
          <wp:inline distT="0" distB="0" distL="0" distR="0" wp14:anchorId="7DFCBAC3" wp14:editId="6395CAD1">
            <wp:extent cx="6152515" cy="2398395"/>
            <wp:effectExtent l="0" t="0" r="635" b="19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40459" w14:textId="77777777" w:rsidR="00014DA9" w:rsidRPr="00D074C8" w:rsidRDefault="00014DA9" w:rsidP="00014DA9">
      <w:pPr>
        <w:pStyle w:val="aff7"/>
      </w:pPr>
      <w:bookmarkStart w:id="274" w:name="_Ref519170689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146</w:t>
      </w:r>
      <w:r w:rsidRPr="00D074C8">
        <w:fldChar w:fldCharType="end"/>
      </w:r>
      <w:bookmarkEnd w:id="274"/>
      <w:r w:rsidRPr="00D074C8">
        <w:t>. Функциональные кнопки подраздела «Настройки ГРБС», вкладки «Предложения на закупки» и «КБК на закупки»</w:t>
      </w:r>
    </w:p>
    <w:p w14:paraId="0ED7A932" w14:textId="77777777" w:rsidR="00014DA9" w:rsidRPr="00D074C8" w:rsidRDefault="00014DA9" w:rsidP="00641085">
      <w:pPr>
        <w:pStyle w:val="20"/>
      </w:pPr>
      <w:bookmarkStart w:id="275" w:name="_Ref519172047"/>
      <w:bookmarkStart w:id="276" w:name="_Toc523834061"/>
      <w:r w:rsidRPr="00D074C8">
        <w:t xml:space="preserve">Добавление </w:t>
      </w:r>
      <w:r>
        <w:t>проекта ОКС ФАИП</w:t>
      </w:r>
      <w:bookmarkEnd w:id="275"/>
      <w:bookmarkEnd w:id="276"/>
    </w:p>
    <w:p w14:paraId="028294FF" w14:textId="2281B44D" w:rsidR="00014DA9" w:rsidRPr="00D074C8" w:rsidRDefault="00014DA9" w:rsidP="00014DA9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</w:t>
      </w:r>
      <w:r w:rsidR="00282A56">
        <w:rPr>
          <w:lang w:eastAsia="zh-CN"/>
        </w:rPr>
        <w:t xml:space="preserve">е планов закупок (Ввод данных)», «Формирование </w:t>
      </w:r>
      <w:r w:rsidR="00282A56" w:rsidRPr="00882984">
        <w:t>планов закупок</w:t>
      </w:r>
      <w:r w:rsidR="00282A56">
        <w:t xml:space="preserve"> (Ввод данных)</w:t>
      </w:r>
      <w:r w:rsidR="00282A56">
        <w:rPr>
          <w:lang w:eastAsia="zh-CN"/>
        </w:rPr>
        <w:t xml:space="preserve">», </w:t>
      </w:r>
      <w:r w:rsidR="00F7194F">
        <w:rPr>
          <w:lang w:eastAsia="zh-CN"/>
        </w:rPr>
        <w:t>«Ввод данных».</w:t>
      </w:r>
    </w:p>
    <w:p w14:paraId="669AA618" w14:textId="3E2407A6" w:rsidR="00014DA9" w:rsidRPr="00D074C8" w:rsidRDefault="00014DA9" w:rsidP="00014DA9">
      <w:pPr>
        <w:pStyle w:val="a0"/>
      </w:pPr>
      <w:r w:rsidRPr="00D074C8">
        <w:t xml:space="preserve">Для добавления </w:t>
      </w:r>
      <w:r>
        <w:t>проекта ОКС ФАИП</w:t>
      </w:r>
      <w:r w:rsidRPr="00D074C8">
        <w:t xml:space="preserve"> необходимо нажать на кнопку «</w:t>
      </w:r>
      <w:r>
        <w:t>Добавить</w:t>
      </w:r>
      <w:r w:rsidRPr="00D074C8">
        <w:t xml:space="preserve">» и выбрать пункт </w:t>
      </w:r>
      <w:r w:rsidRPr="00D074C8">
        <w:rPr>
          <w:i/>
        </w:rPr>
        <w:t>[Добавить]</w:t>
      </w:r>
      <w:r w:rsidRPr="00D074C8">
        <w:t xml:space="preserve"> (</w:t>
      </w:r>
      <w:r>
        <w:fldChar w:fldCharType="begin"/>
      </w:r>
      <w:r>
        <w:instrText xml:space="preserve"> REF _Ref519170692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147</w:t>
      </w:r>
      <w:r>
        <w:fldChar w:fldCharType="end"/>
      </w:r>
      <w:r w:rsidRPr="00D074C8">
        <w:t>).</w:t>
      </w:r>
    </w:p>
    <w:p w14:paraId="55E2CE0C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0492970F" wp14:editId="06B9D9D8">
            <wp:extent cx="6152515" cy="2646680"/>
            <wp:effectExtent l="0" t="0" r="635" b="127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77F58" w14:textId="77777777" w:rsidR="00014DA9" w:rsidRPr="00D074C8" w:rsidRDefault="00014DA9" w:rsidP="00014DA9">
      <w:pPr>
        <w:pStyle w:val="aff7"/>
      </w:pPr>
      <w:bookmarkStart w:id="277" w:name="_Ref51917069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147</w:t>
      </w:r>
      <w:r w:rsidRPr="00D074C8">
        <w:fldChar w:fldCharType="end"/>
      </w:r>
      <w:bookmarkEnd w:id="277"/>
      <w:r w:rsidRPr="00D074C8">
        <w:t xml:space="preserve">. Пункт </w:t>
      </w:r>
      <w:r w:rsidRPr="00D074C8">
        <w:rPr>
          <w:i/>
        </w:rPr>
        <w:t>[Добавить]</w:t>
      </w:r>
    </w:p>
    <w:p w14:paraId="2FAD3CC5" w14:textId="692C9235" w:rsidR="00014DA9" w:rsidRPr="00D074C8" w:rsidRDefault="00014DA9" w:rsidP="00014DA9">
      <w:pPr>
        <w:pStyle w:val="a0"/>
      </w:pPr>
      <w:r w:rsidRPr="00D074C8">
        <w:t>В результате откроется окно «</w:t>
      </w:r>
      <w:r>
        <w:t>Редактирование объекта</w:t>
      </w:r>
      <w:r w:rsidRPr="00D074C8">
        <w:t>» (</w:t>
      </w:r>
      <w:r>
        <w:fldChar w:fldCharType="begin"/>
      </w:r>
      <w:r>
        <w:instrText xml:space="preserve"> REF _Ref519170698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148</w:t>
      </w:r>
      <w:r>
        <w:fldChar w:fldCharType="end"/>
      </w:r>
      <w:r w:rsidRPr="00D074C8">
        <w:t>).</w:t>
      </w:r>
    </w:p>
    <w:p w14:paraId="24011754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22E6DA35" wp14:editId="0D4DF993">
            <wp:extent cx="6152515" cy="4100195"/>
            <wp:effectExtent l="0" t="0" r="63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8A91C" w14:textId="77777777" w:rsidR="00014DA9" w:rsidRPr="00D074C8" w:rsidRDefault="00014DA9" w:rsidP="00014DA9">
      <w:pPr>
        <w:pStyle w:val="aff7"/>
      </w:pPr>
      <w:bookmarkStart w:id="278" w:name="_Ref51917069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148</w:t>
      </w:r>
      <w:r w:rsidRPr="00D074C8">
        <w:fldChar w:fldCharType="end"/>
      </w:r>
      <w:bookmarkEnd w:id="278"/>
      <w:r w:rsidRPr="00D074C8">
        <w:t>. Окно «</w:t>
      </w:r>
      <w:r>
        <w:t>Редактирование объекта</w:t>
      </w:r>
      <w:r w:rsidRPr="00D074C8">
        <w:t>»</w:t>
      </w:r>
    </w:p>
    <w:p w14:paraId="70AC8ED4" w14:textId="77777777" w:rsidR="00014DA9" w:rsidRDefault="00014DA9" w:rsidP="00014DA9">
      <w:pPr>
        <w:pStyle w:val="a0"/>
      </w:pPr>
      <w:r w:rsidRPr="00D074C8">
        <w:t>Пол</w:t>
      </w:r>
      <w:r>
        <w:t>е</w:t>
      </w:r>
      <w:r w:rsidRPr="00D074C8">
        <w:t xml:space="preserve"> «</w:t>
      </w:r>
      <w:r>
        <w:t>Раздел ФАИП</w:t>
      </w:r>
      <w:r w:rsidRPr="00D074C8">
        <w:t>» заполня</w:t>
      </w:r>
      <w:r>
        <w:t>е</w:t>
      </w:r>
      <w:r w:rsidRPr="00D074C8">
        <w:t xml:space="preserve">тся </w:t>
      </w:r>
      <w:r>
        <w:t>выбором значения из справочника</w:t>
      </w:r>
      <w:r w:rsidRPr="00D074C8">
        <w:t>.</w:t>
      </w:r>
    </w:p>
    <w:p w14:paraId="26F05E4B" w14:textId="77777777" w:rsidR="00014DA9" w:rsidRDefault="00014DA9" w:rsidP="00014DA9">
      <w:pPr>
        <w:pStyle w:val="a0"/>
      </w:pPr>
      <w:r w:rsidRPr="00BF3735">
        <w:rPr>
          <w:b/>
        </w:rPr>
        <w:t>Важно!</w:t>
      </w:r>
      <w:r>
        <w:t xml:space="preserve"> Поле </w:t>
      </w:r>
      <w:r w:rsidRPr="00D074C8">
        <w:t>«</w:t>
      </w:r>
      <w:r>
        <w:t>Раздел ФАИП</w:t>
      </w:r>
      <w:r w:rsidRPr="00D074C8">
        <w:t>»</w:t>
      </w:r>
      <w:r>
        <w:t xml:space="preserve"> обязательно для заполнения.</w:t>
      </w:r>
    </w:p>
    <w:p w14:paraId="6E5E1FB6" w14:textId="77777777" w:rsidR="00014DA9" w:rsidRDefault="00014DA9" w:rsidP="00014DA9">
      <w:pPr>
        <w:pStyle w:val="a0"/>
      </w:pPr>
      <w:r>
        <w:t>Поля «Программная часть» и «Возможность использования несколькими учреждениями» заполняются установкой «галочки».</w:t>
      </w:r>
    </w:p>
    <w:p w14:paraId="2BF3795D" w14:textId="77777777" w:rsidR="00014DA9" w:rsidRDefault="00014DA9" w:rsidP="00014DA9">
      <w:pPr>
        <w:pStyle w:val="a0"/>
      </w:pPr>
      <w:r w:rsidRPr="00C9276F">
        <w:rPr>
          <w:b/>
        </w:rPr>
        <w:t>Примечание.</w:t>
      </w:r>
      <w:r>
        <w:t xml:space="preserve"> Если в поле</w:t>
      </w:r>
      <w:r w:rsidRPr="00C9276F">
        <w:t xml:space="preserve"> «Возможность использования несколькими учреждениями»</w:t>
      </w:r>
      <w:r>
        <w:t xml:space="preserve"> установлена «галочка», </w:t>
      </w:r>
      <w:r w:rsidRPr="00C9276F">
        <w:t xml:space="preserve">то проекты ОКС ФАИП </w:t>
      </w:r>
      <w:r>
        <w:t>воз</w:t>
      </w:r>
      <w:r w:rsidRPr="00C9276F">
        <w:t xml:space="preserve">можно выбирать в предложениях на закупку нескольких учреждений в рамках одной главы. </w:t>
      </w:r>
    </w:p>
    <w:p w14:paraId="36839C28" w14:textId="77777777" w:rsidR="00014DA9" w:rsidRDefault="00014DA9" w:rsidP="00014DA9">
      <w:pPr>
        <w:pStyle w:val="a0"/>
      </w:pPr>
      <w:r w:rsidRPr="00C9276F">
        <w:rPr>
          <w:b/>
        </w:rPr>
        <w:t>Примечание.</w:t>
      </w:r>
      <w:r>
        <w:t xml:space="preserve"> Если в поле</w:t>
      </w:r>
      <w:r w:rsidRPr="00C9276F">
        <w:t xml:space="preserve"> «Возможность использования несколькими учреждениями»</w:t>
      </w:r>
      <w:r>
        <w:t xml:space="preserve"> не установлена «галочка»,</w:t>
      </w:r>
      <w:r w:rsidRPr="00C9276F">
        <w:t xml:space="preserve"> то проекты ОКС ФАИП </w:t>
      </w:r>
      <w:r>
        <w:t>воз</w:t>
      </w:r>
      <w:r w:rsidRPr="00C9276F">
        <w:t>можно выбирать в предложениях на закупку только одного учреждения.</w:t>
      </w:r>
    </w:p>
    <w:p w14:paraId="720A8D49" w14:textId="77777777" w:rsidR="00014DA9" w:rsidRDefault="00014DA9" w:rsidP="00014DA9">
      <w:pPr>
        <w:pStyle w:val="a0"/>
      </w:pPr>
      <w:r>
        <w:t>Поле «Тип ОКС» заполняется автоматически и доступно для редактирования выбором значения из раскрывающегося списка.</w:t>
      </w:r>
    </w:p>
    <w:p w14:paraId="19DB12CC" w14:textId="77777777" w:rsidR="00014DA9" w:rsidRDefault="00014DA9" w:rsidP="00014DA9">
      <w:pPr>
        <w:pStyle w:val="a0"/>
      </w:pPr>
      <w:r>
        <w:t>Поле «ФЦП» доступно для заполнения выбором значения из справочника, если в поле «Программная часть» установлена «галочка».</w:t>
      </w:r>
    </w:p>
    <w:p w14:paraId="046CD788" w14:textId="77777777" w:rsidR="00014DA9" w:rsidRDefault="00014DA9" w:rsidP="00014DA9">
      <w:pPr>
        <w:pStyle w:val="a0"/>
      </w:pPr>
      <w:r w:rsidRPr="00BF3735">
        <w:rPr>
          <w:b/>
        </w:rPr>
        <w:t>Важно!</w:t>
      </w:r>
      <w:r>
        <w:t xml:space="preserve"> Если в поле «Программная часть» установлена «галочка», то поле «ФЦП» обязательно для заполнения.</w:t>
      </w:r>
    </w:p>
    <w:p w14:paraId="5E953174" w14:textId="77777777" w:rsidR="00014DA9" w:rsidRDefault="00014DA9" w:rsidP="00014DA9">
      <w:pPr>
        <w:pStyle w:val="a0"/>
      </w:pPr>
      <w:r>
        <w:t>Поле «Подпрограмма» заполняется выбором значения из справочника.</w:t>
      </w:r>
    </w:p>
    <w:p w14:paraId="1C97200F" w14:textId="77777777" w:rsidR="00014DA9" w:rsidRDefault="00014DA9" w:rsidP="00014DA9">
      <w:pPr>
        <w:pStyle w:val="a0"/>
      </w:pPr>
      <w:r w:rsidRPr="00BF3735">
        <w:rPr>
          <w:b/>
        </w:rPr>
        <w:t>Примечание.</w:t>
      </w:r>
      <w:r>
        <w:t xml:space="preserve"> Поле «Подпрограмма» доступно для заполнения, после заполнения поля «ФЦП».</w:t>
      </w:r>
    </w:p>
    <w:p w14:paraId="6CB5AF05" w14:textId="77777777" w:rsidR="00014DA9" w:rsidRDefault="00014DA9" w:rsidP="00014DA9">
      <w:pPr>
        <w:pStyle w:val="a0"/>
      </w:pPr>
      <w:r>
        <w:t>Поле «Отрасль» заполняется выбором значения из справочника.</w:t>
      </w:r>
    </w:p>
    <w:p w14:paraId="11084F47" w14:textId="77777777" w:rsidR="00014DA9" w:rsidRDefault="00014DA9" w:rsidP="00014DA9">
      <w:pPr>
        <w:pStyle w:val="a0"/>
      </w:pPr>
      <w:r w:rsidRPr="00BF3735">
        <w:rPr>
          <w:b/>
        </w:rPr>
        <w:t>Важно!</w:t>
      </w:r>
      <w:r>
        <w:t xml:space="preserve"> Поле «Отрасль» обязательно для заполнения.</w:t>
      </w:r>
    </w:p>
    <w:p w14:paraId="06D5FF09" w14:textId="77777777" w:rsidR="00014DA9" w:rsidRDefault="00014DA9" w:rsidP="00014DA9">
      <w:pPr>
        <w:pStyle w:val="a0"/>
      </w:pPr>
      <w:r>
        <w:t>Поля «Группа объектов», «</w:t>
      </w:r>
      <w:r w:rsidRPr="00614009">
        <w:t>Заказчик</w:t>
      </w:r>
      <w:r>
        <w:t>» и «Застройщик» заполняются вручную с клавиатуры.</w:t>
      </w:r>
    </w:p>
    <w:p w14:paraId="5AA59E23" w14:textId="77777777" w:rsidR="00014DA9" w:rsidRDefault="00014DA9" w:rsidP="00014DA9">
      <w:pPr>
        <w:pStyle w:val="a0"/>
      </w:pPr>
      <w:r>
        <w:t>Поле «Заказчик» области «Информация о Заказчике» заполняется выбором значения из справочника.</w:t>
      </w:r>
    </w:p>
    <w:p w14:paraId="1EB08274" w14:textId="77777777" w:rsidR="00014DA9" w:rsidRPr="00FA1816" w:rsidRDefault="00014DA9" w:rsidP="00014DA9">
      <w:pPr>
        <w:pStyle w:val="a0"/>
      </w:pPr>
      <w:r>
        <w:t>Поля «</w:t>
      </w:r>
      <w:r w:rsidRPr="00FA1816">
        <w:t>Код по сводному реестру организации</w:t>
      </w:r>
      <w:r>
        <w:t>», «</w:t>
      </w:r>
      <w:r w:rsidRPr="00FA1816">
        <w:t>ИНН</w:t>
      </w:r>
      <w:r>
        <w:t>», «</w:t>
      </w:r>
      <w:r w:rsidRPr="00FA1816">
        <w:t>КПП</w:t>
      </w:r>
      <w:r>
        <w:t>», «</w:t>
      </w:r>
      <w:r w:rsidRPr="00FA1816">
        <w:t>Краткое наименование организации</w:t>
      </w:r>
      <w:r>
        <w:t>» и «</w:t>
      </w:r>
      <w:r w:rsidRPr="00FA1816">
        <w:t>Полное наименование организации</w:t>
      </w:r>
      <w:r>
        <w:t>» области «Информация о Заказчике» заполняются автоматически после заполнения поля «Заказчик».</w:t>
      </w:r>
    </w:p>
    <w:p w14:paraId="74895888" w14:textId="77777777" w:rsidR="00014DA9" w:rsidRDefault="00014DA9" w:rsidP="00014DA9">
      <w:pPr>
        <w:pStyle w:val="a0"/>
      </w:pPr>
      <w:r>
        <w:t>Поле «Застройщик» области «Информация о Застройщике» заполняется выбором значения из справочника.</w:t>
      </w:r>
    </w:p>
    <w:p w14:paraId="71420D9B" w14:textId="5B2BB759" w:rsidR="006931AA" w:rsidRDefault="006931AA" w:rsidP="00014DA9">
      <w:pPr>
        <w:pStyle w:val="a0"/>
      </w:pPr>
      <w:r>
        <w:t>Поле «</w:t>
      </w:r>
      <w:r w:rsidRPr="00FA1816">
        <w:t>Код по сводному реестру организации</w:t>
      </w:r>
      <w:r>
        <w:t>» заполняется вручную с клавиатуры.</w:t>
      </w:r>
    </w:p>
    <w:p w14:paraId="541642AE" w14:textId="549EF5A1" w:rsidR="00014DA9" w:rsidRPr="00FA1816" w:rsidRDefault="006931AA" w:rsidP="00014DA9">
      <w:pPr>
        <w:pStyle w:val="a0"/>
      </w:pPr>
      <w:r>
        <w:t>Поля</w:t>
      </w:r>
      <w:r w:rsidR="00014DA9">
        <w:t xml:space="preserve"> «</w:t>
      </w:r>
      <w:r w:rsidR="00014DA9" w:rsidRPr="00FA1816">
        <w:t>ИНН</w:t>
      </w:r>
      <w:r w:rsidR="00014DA9">
        <w:t>», «</w:t>
      </w:r>
      <w:r w:rsidR="00014DA9" w:rsidRPr="00FA1816">
        <w:t>КПП</w:t>
      </w:r>
      <w:r w:rsidR="00014DA9">
        <w:t>», «</w:t>
      </w:r>
      <w:r w:rsidR="00014DA9" w:rsidRPr="00FA1816">
        <w:t>Краткое наименование организации</w:t>
      </w:r>
      <w:r w:rsidR="00014DA9">
        <w:t>» и «</w:t>
      </w:r>
      <w:r w:rsidR="00014DA9" w:rsidRPr="00FA1816">
        <w:t>Полное наименование организации</w:t>
      </w:r>
      <w:r w:rsidR="00014DA9">
        <w:t>» области «Информация о Застройщике» заполняются автоматически после заполнения поля «Застройщик».</w:t>
      </w:r>
    </w:p>
    <w:p w14:paraId="7508EEFD" w14:textId="77777777" w:rsidR="00014DA9" w:rsidRDefault="00014DA9" w:rsidP="00014DA9">
      <w:pPr>
        <w:pStyle w:val="a0"/>
      </w:pPr>
      <w:r>
        <w:t>Поле «Группа мероприятий» заполняется вручную с клавиатуры.</w:t>
      </w:r>
    </w:p>
    <w:p w14:paraId="72C561AF" w14:textId="77777777" w:rsidR="00014DA9" w:rsidRDefault="00014DA9" w:rsidP="00014DA9">
      <w:pPr>
        <w:pStyle w:val="a0"/>
      </w:pPr>
      <w:r>
        <w:t>Поле «</w:t>
      </w:r>
      <w:r w:rsidRPr="00893F9D">
        <w:t>Код ОКС</w:t>
      </w:r>
      <w:r>
        <w:t>» заполняется автоматически и недоступно для редактирования.</w:t>
      </w:r>
    </w:p>
    <w:p w14:paraId="1941677E" w14:textId="77777777" w:rsidR="00014DA9" w:rsidRDefault="00014DA9" w:rsidP="00014DA9">
      <w:pPr>
        <w:pStyle w:val="a0"/>
      </w:pPr>
      <w:r>
        <w:t>Поле «Наименование объекта» заполняется вручную с клавиатуры.</w:t>
      </w:r>
    </w:p>
    <w:p w14:paraId="7D2C1C6B" w14:textId="77777777" w:rsidR="00014DA9" w:rsidRDefault="00014DA9" w:rsidP="00014DA9">
      <w:pPr>
        <w:pStyle w:val="a0"/>
      </w:pPr>
      <w:r w:rsidRPr="00BF3735">
        <w:rPr>
          <w:b/>
        </w:rPr>
        <w:t>Важно!</w:t>
      </w:r>
      <w:r>
        <w:t xml:space="preserve"> Поле «Наименование объекта» обязательно для заполнения.</w:t>
      </w:r>
    </w:p>
    <w:p w14:paraId="204B384C" w14:textId="77777777" w:rsidR="00014DA9" w:rsidRDefault="00014DA9" w:rsidP="00014DA9">
      <w:pPr>
        <w:pStyle w:val="a0"/>
      </w:pPr>
      <w:r>
        <w:t>Поле «Тип вложенности» заполняется выбором значения из раскрывающегося списка.</w:t>
      </w:r>
    </w:p>
    <w:p w14:paraId="00BB862B" w14:textId="77777777" w:rsidR="00014DA9" w:rsidRDefault="00014DA9" w:rsidP="00014DA9">
      <w:pPr>
        <w:pStyle w:val="a0"/>
      </w:pPr>
      <w:r>
        <w:t>Поле «Комментарий» заполняется вручную с клавиатуры.</w:t>
      </w:r>
    </w:p>
    <w:p w14:paraId="3516C8D5" w14:textId="77777777" w:rsidR="00014DA9" w:rsidRDefault="00014DA9" w:rsidP="00014DA9">
      <w:pPr>
        <w:pStyle w:val="a0"/>
      </w:pPr>
      <w:r>
        <w:t>Поля «СБП», «</w:t>
      </w:r>
      <w:r w:rsidRPr="00561676">
        <w:t>Раздел/Подраздел</w:t>
      </w:r>
      <w:r>
        <w:t>», «</w:t>
      </w:r>
      <w:r w:rsidRPr="00561676">
        <w:t>Вид расхода</w:t>
      </w:r>
      <w:r>
        <w:t>», «ГРБС», «Целевая статья», «Департамент» и «Глава по БК» заполняются автоматически после заполнения поля «КБК.</w:t>
      </w:r>
    </w:p>
    <w:p w14:paraId="46236979" w14:textId="77777777" w:rsidR="00014DA9" w:rsidRDefault="00014DA9" w:rsidP="00014DA9">
      <w:pPr>
        <w:pStyle w:val="a0"/>
      </w:pPr>
      <w:r>
        <w:t>Поле «КБК» заполняется выбором значения из справочника.</w:t>
      </w:r>
    </w:p>
    <w:p w14:paraId="579220FB" w14:textId="77777777" w:rsidR="00014DA9" w:rsidRDefault="00014DA9" w:rsidP="00014DA9">
      <w:pPr>
        <w:pStyle w:val="a0"/>
      </w:pPr>
      <w:r w:rsidRPr="00BF3735">
        <w:rPr>
          <w:b/>
        </w:rPr>
        <w:t>Важно!</w:t>
      </w:r>
      <w:r>
        <w:t xml:space="preserve"> Поле «КБК» обязательно для заполнения.</w:t>
      </w:r>
    </w:p>
    <w:p w14:paraId="1C08336C" w14:textId="77777777" w:rsidR="00014DA9" w:rsidRDefault="00014DA9" w:rsidP="00014DA9">
      <w:pPr>
        <w:pStyle w:val="a0"/>
      </w:pPr>
      <w:r w:rsidRPr="002D2AB0">
        <w:rPr>
          <w:b/>
        </w:rPr>
        <w:t>Важно!</w:t>
      </w:r>
      <w:r>
        <w:t xml:space="preserve"> </w:t>
      </w:r>
      <w:r w:rsidRPr="002D2AB0">
        <w:t xml:space="preserve">Поле «КБК» доступно для </w:t>
      </w:r>
      <w:r>
        <w:t>заполнения</w:t>
      </w:r>
      <w:r w:rsidRPr="002D2AB0">
        <w:t xml:space="preserve"> только в первой версии документа</w:t>
      </w:r>
      <w:r>
        <w:t>. В последующих версиях поле недоступно для редактирования.</w:t>
      </w:r>
    </w:p>
    <w:p w14:paraId="01A981D7" w14:textId="77777777" w:rsidR="00014DA9" w:rsidRDefault="00014DA9" w:rsidP="00014DA9">
      <w:pPr>
        <w:pStyle w:val="a0"/>
      </w:pPr>
      <w:r w:rsidRPr="00BF3735">
        <w:rPr>
          <w:b/>
        </w:rPr>
        <w:t>Примечание.</w:t>
      </w:r>
      <w:r>
        <w:t xml:space="preserve"> Выбор КБК в карточке проекта ОКС ФАИП осуществляется из реестра расходных обязательств из следующего бюджетного цикла. Фильтрация при выборе КБК происходит по главе и по видам расходов.</w:t>
      </w:r>
    </w:p>
    <w:p w14:paraId="5EE6D325" w14:textId="77777777" w:rsidR="00014DA9" w:rsidRPr="00767AD6" w:rsidRDefault="00014DA9" w:rsidP="00014DA9">
      <w:pPr>
        <w:pStyle w:val="a0"/>
      </w:pPr>
      <w:r w:rsidRPr="00BF3735">
        <w:rPr>
          <w:b/>
        </w:rPr>
        <w:t>Важно!</w:t>
      </w:r>
      <w:r>
        <w:t xml:space="preserve"> Область «Направление инвестирования» доступна для заполнения после сохранения внесенных данных в окне «Редактирование объекта.</w:t>
      </w:r>
    </w:p>
    <w:p w14:paraId="583F1B91" w14:textId="4AA17A6C" w:rsidR="00014DA9" w:rsidRPr="005F0A3E" w:rsidRDefault="00014DA9" w:rsidP="00014DA9">
      <w:pPr>
        <w:pStyle w:val="a0"/>
      </w:pPr>
      <w:r>
        <w:t>Для сохранения введенных данных необходимо нажать на кнопку «Сохранить»</w:t>
      </w:r>
      <w:r w:rsidRPr="005F0A3E">
        <w:t xml:space="preserve"> (</w:t>
      </w:r>
      <w:r>
        <w:fldChar w:fldCharType="begin"/>
      </w:r>
      <w:r>
        <w:instrText xml:space="preserve"> REF _Ref519170705 \h </w:instrText>
      </w:r>
      <w:r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149</w:t>
      </w:r>
      <w:r>
        <w:fldChar w:fldCharType="end"/>
      </w:r>
      <w:r w:rsidRPr="005F0A3E">
        <w:t>).</w:t>
      </w:r>
    </w:p>
    <w:p w14:paraId="081168EA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036C3979" wp14:editId="69E58BDB">
            <wp:extent cx="6152515" cy="3555365"/>
            <wp:effectExtent l="0" t="0" r="635" b="698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5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28751" w14:textId="77777777" w:rsidR="00014DA9" w:rsidRPr="00D074C8" w:rsidRDefault="00014DA9" w:rsidP="00014DA9">
      <w:pPr>
        <w:pStyle w:val="aff7"/>
      </w:pPr>
      <w:bookmarkStart w:id="279" w:name="_Ref519170705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149</w:t>
      </w:r>
      <w:r w:rsidRPr="00D074C8">
        <w:fldChar w:fldCharType="end"/>
      </w:r>
      <w:bookmarkEnd w:id="279"/>
      <w:r w:rsidRPr="00D074C8">
        <w:t>. Кнопка «</w:t>
      </w:r>
      <w:r>
        <w:t>Сохранить</w:t>
      </w:r>
      <w:r w:rsidRPr="00D074C8">
        <w:t>»</w:t>
      </w:r>
    </w:p>
    <w:p w14:paraId="593DEBA4" w14:textId="3FBC20F6" w:rsidR="00014DA9" w:rsidRPr="00D074C8" w:rsidRDefault="008F712D" w:rsidP="00014DA9">
      <w:pPr>
        <w:pStyle w:val="a0"/>
      </w:pPr>
      <w:r>
        <w:t>В</w:t>
      </w:r>
      <w:r w:rsidR="00014DA9">
        <w:t xml:space="preserve"> результате в реестре «Бюджетные инвестиции» отобразится новая строка</w:t>
      </w:r>
      <w:r w:rsidR="00014DA9" w:rsidRPr="00D074C8">
        <w:t xml:space="preserve"> (</w:t>
      </w:r>
      <w:r w:rsidR="00014DA9">
        <w:fldChar w:fldCharType="begin"/>
      </w:r>
      <w:r w:rsidR="00014DA9">
        <w:instrText xml:space="preserve"> REF _Ref519170711 \h </w:instrText>
      </w:r>
      <w:r w:rsidR="00014DA9"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150</w:t>
      </w:r>
      <w:r w:rsidR="00014DA9">
        <w:fldChar w:fldCharType="end"/>
      </w:r>
      <w:r w:rsidR="00014DA9" w:rsidRPr="00D074C8">
        <w:t>).</w:t>
      </w:r>
    </w:p>
    <w:p w14:paraId="3785DBC7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2633338A" wp14:editId="154D0CF4">
            <wp:extent cx="6152515" cy="2547620"/>
            <wp:effectExtent l="0" t="0" r="635" b="508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D3C08" w14:textId="77777777" w:rsidR="00014DA9" w:rsidRPr="00D074C8" w:rsidRDefault="00014DA9" w:rsidP="00014DA9">
      <w:pPr>
        <w:pStyle w:val="aff7"/>
      </w:pPr>
      <w:bookmarkStart w:id="280" w:name="_Ref519170711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150</w:t>
      </w:r>
      <w:r w:rsidRPr="00D074C8">
        <w:fldChar w:fldCharType="end"/>
      </w:r>
      <w:bookmarkEnd w:id="280"/>
      <w:r w:rsidRPr="00D074C8">
        <w:t xml:space="preserve">. </w:t>
      </w:r>
      <w:r>
        <w:t>Новая строка</w:t>
      </w:r>
    </w:p>
    <w:p w14:paraId="1F04D779" w14:textId="0839F9EE" w:rsidR="00014DA9" w:rsidRPr="00D074C8" w:rsidRDefault="00014DA9" w:rsidP="00641085">
      <w:pPr>
        <w:pStyle w:val="20"/>
      </w:pPr>
      <w:bookmarkStart w:id="281" w:name="_Toc523834062"/>
      <w:r w:rsidRPr="00D074C8">
        <w:t xml:space="preserve">Редактирование </w:t>
      </w:r>
      <w:r w:rsidR="00F57D37">
        <w:t>проекта ОКС ФАИП</w:t>
      </w:r>
      <w:bookmarkEnd w:id="281"/>
    </w:p>
    <w:p w14:paraId="00958DEE" w14:textId="77777777" w:rsidR="00F7194F" w:rsidRPr="00D074C8" w:rsidRDefault="00F7194F" w:rsidP="00F7194F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</w:t>
      </w:r>
      <w:r>
        <w:rPr>
          <w:lang w:eastAsia="zh-CN"/>
        </w:rPr>
        <w:t xml:space="preserve">е планов закупок (Ввод данных)», «Формирование </w:t>
      </w:r>
      <w:r w:rsidRPr="00882984">
        <w:t>планов закупок</w:t>
      </w:r>
      <w:r>
        <w:t xml:space="preserve"> (Ввод данных)</w:t>
      </w:r>
      <w:r>
        <w:rPr>
          <w:lang w:eastAsia="zh-CN"/>
        </w:rPr>
        <w:t>», «Ввод данных».</w:t>
      </w:r>
    </w:p>
    <w:p w14:paraId="637BB5B2" w14:textId="0E169F46" w:rsidR="00014DA9" w:rsidRPr="00D074C8" w:rsidRDefault="00014DA9" w:rsidP="00014DA9">
      <w:pPr>
        <w:pStyle w:val="a0"/>
      </w:pPr>
      <w:r w:rsidRPr="00D074C8">
        <w:t xml:space="preserve">Для редактирования </w:t>
      </w:r>
      <w:r>
        <w:t>проекта ОКС ФАИП</w:t>
      </w:r>
      <w:r w:rsidRPr="00D074C8">
        <w:t xml:space="preserve"> необходимо </w:t>
      </w:r>
      <w:r>
        <w:t>открыть</w:t>
      </w:r>
      <w:r w:rsidRPr="00D074C8">
        <w:t xml:space="preserve"> соответствующую строку </w:t>
      </w:r>
      <w:r>
        <w:t>со статусом «Черновик» двойным</w:t>
      </w:r>
      <w:r w:rsidRPr="00D074C8">
        <w:t xml:space="preserve"> нажатием левой кнопки мыши (</w:t>
      </w:r>
      <w:r>
        <w:fldChar w:fldCharType="begin"/>
      </w:r>
      <w:r>
        <w:instrText xml:space="preserve"> REF _Ref519170752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151</w:t>
      </w:r>
      <w:r>
        <w:fldChar w:fldCharType="end"/>
      </w:r>
      <w:r w:rsidRPr="00D074C8">
        <w:t>).</w:t>
      </w:r>
    </w:p>
    <w:p w14:paraId="1BF65BE3" w14:textId="77777777" w:rsidR="00014DA9" w:rsidRPr="00D074C8" w:rsidRDefault="00014DA9" w:rsidP="00014DA9">
      <w:pPr>
        <w:pStyle w:val="a0"/>
      </w:pPr>
      <w:r w:rsidRPr="00D074C8">
        <w:rPr>
          <w:b/>
        </w:rPr>
        <w:t>Важно!</w:t>
      </w:r>
      <w:r w:rsidRPr="00D074C8">
        <w:t xml:space="preserve"> </w:t>
      </w:r>
      <w:r>
        <w:t>Для редактирования доступны строки только в статусе «Черновик».</w:t>
      </w:r>
    </w:p>
    <w:p w14:paraId="552FCE5C" w14:textId="77777777" w:rsidR="00014DA9" w:rsidRPr="00D074C8" w:rsidRDefault="00014DA9" w:rsidP="00014DA9">
      <w:pPr>
        <w:pStyle w:val="aff7"/>
        <w:keepNext/>
        <w:keepLines/>
      </w:pPr>
      <w:r w:rsidRPr="00BF3735">
        <w:drawing>
          <wp:inline distT="0" distB="0" distL="0" distR="0" wp14:anchorId="47F69B9F" wp14:editId="5ABCF854">
            <wp:extent cx="6152515" cy="2547620"/>
            <wp:effectExtent l="0" t="0" r="635" b="508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706C" w14:textId="77777777" w:rsidR="00014DA9" w:rsidRPr="00D074C8" w:rsidRDefault="00014DA9" w:rsidP="00014DA9">
      <w:pPr>
        <w:pStyle w:val="aff7"/>
      </w:pPr>
      <w:bookmarkStart w:id="282" w:name="_Ref51917075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151</w:t>
      </w:r>
      <w:r w:rsidRPr="00D074C8">
        <w:fldChar w:fldCharType="end"/>
      </w:r>
      <w:bookmarkEnd w:id="282"/>
      <w:r w:rsidRPr="00D074C8">
        <w:t xml:space="preserve">. </w:t>
      </w:r>
      <w:r>
        <w:t>Строка со статусом «Черновик»</w:t>
      </w:r>
    </w:p>
    <w:p w14:paraId="4641A046" w14:textId="730F550A" w:rsidR="00014DA9" w:rsidRPr="00D074C8" w:rsidRDefault="00014DA9" w:rsidP="00014DA9">
      <w:pPr>
        <w:pStyle w:val="a0"/>
      </w:pPr>
      <w:r w:rsidRPr="00D074C8">
        <w:t xml:space="preserve">В результате откроется окно «Редактирование </w:t>
      </w:r>
      <w:r>
        <w:t>объекта</w:t>
      </w:r>
      <w:r w:rsidRPr="00D074C8">
        <w:t>»</w:t>
      </w:r>
      <w:r>
        <w:t>, в котором поля редактируются аналогично описанию в п.п. </w:t>
      </w:r>
      <w:r>
        <w:fldChar w:fldCharType="begin"/>
      </w:r>
      <w:r>
        <w:instrText xml:space="preserve"> REF _Ref519172047 \r \h </w:instrText>
      </w:r>
      <w:r>
        <w:fldChar w:fldCharType="separate"/>
      </w:r>
      <w:r w:rsidR="00E448BC">
        <w:t>8.1</w:t>
      </w:r>
      <w:r>
        <w:fldChar w:fldCharType="end"/>
      </w:r>
      <w:r>
        <w:t xml:space="preserve"> настоящего руководства пользователя</w:t>
      </w:r>
      <w:r w:rsidRPr="00D074C8">
        <w:t xml:space="preserve"> (</w:t>
      </w:r>
      <w:r>
        <w:fldChar w:fldCharType="begin"/>
      </w:r>
      <w:r>
        <w:instrText xml:space="preserve"> REF _Ref519178608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152</w:t>
      </w:r>
      <w:r>
        <w:fldChar w:fldCharType="end"/>
      </w:r>
      <w:r w:rsidRPr="00D074C8">
        <w:t>).</w:t>
      </w:r>
    </w:p>
    <w:p w14:paraId="5EAE6A61" w14:textId="77777777" w:rsidR="00014DA9" w:rsidRPr="009E4B92" w:rsidRDefault="00014DA9" w:rsidP="00014DA9">
      <w:pPr>
        <w:pStyle w:val="af0"/>
        <w:rPr>
          <w:b/>
        </w:rPr>
      </w:pPr>
      <w:r w:rsidRPr="00BF3735">
        <w:rPr>
          <w:noProof/>
          <w:lang w:eastAsia="ru-RU"/>
        </w:rPr>
        <w:drawing>
          <wp:inline distT="0" distB="0" distL="0" distR="0" wp14:anchorId="1E8F98FE" wp14:editId="05ED0006">
            <wp:extent cx="6152515" cy="4095115"/>
            <wp:effectExtent l="0" t="0" r="635" b="63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3F9FB" w14:textId="77777777" w:rsidR="00014DA9" w:rsidRPr="00D074C8" w:rsidRDefault="00014DA9" w:rsidP="00014DA9">
      <w:pPr>
        <w:pStyle w:val="aff7"/>
      </w:pPr>
      <w:bookmarkStart w:id="283" w:name="_Ref51917860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152</w:t>
      </w:r>
      <w:r w:rsidRPr="00D074C8">
        <w:fldChar w:fldCharType="end"/>
      </w:r>
      <w:bookmarkEnd w:id="283"/>
      <w:r w:rsidRPr="00D074C8">
        <w:t xml:space="preserve">. Окно «Редактирование </w:t>
      </w:r>
      <w:r>
        <w:t>объекта</w:t>
      </w:r>
      <w:r w:rsidRPr="00D074C8">
        <w:t>»</w:t>
      </w:r>
    </w:p>
    <w:p w14:paraId="3909FDDB" w14:textId="40F3A820" w:rsidR="00014DA9" w:rsidRPr="00D074C8" w:rsidRDefault="00014DA9" w:rsidP="00014DA9">
      <w:pPr>
        <w:pStyle w:val="a0"/>
      </w:pPr>
      <w:r w:rsidRPr="00D074C8">
        <w:t xml:space="preserve">Для </w:t>
      </w:r>
      <w:r>
        <w:t>заполнения области «Направление инвестирования» необходимо нажать на кнопку «Добавить»</w:t>
      </w:r>
      <w:r w:rsidRPr="00D074C8">
        <w:t xml:space="preserve"> (</w:t>
      </w:r>
      <w:r>
        <w:fldChar w:fldCharType="begin"/>
      </w:r>
      <w:r>
        <w:instrText xml:space="preserve"> REF _Ref519178615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153</w:t>
      </w:r>
      <w:r>
        <w:fldChar w:fldCharType="end"/>
      </w:r>
      <w:r w:rsidRPr="00D074C8">
        <w:t>).</w:t>
      </w:r>
    </w:p>
    <w:p w14:paraId="4F5C9512" w14:textId="77777777" w:rsidR="00014DA9" w:rsidRPr="00D074C8" w:rsidRDefault="00014DA9" w:rsidP="00014DA9">
      <w:pPr>
        <w:pStyle w:val="aff7"/>
        <w:keepNext/>
        <w:keepLines/>
      </w:pPr>
      <w:r w:rsidRPr="00BF3735">
        <w:drawing>
          <wp:inline distT="0" distB="0" distL="0" distR="0" wp14:anchorId="70269F0C" wp14:editId="14B08A65">
            <wp:extent cx="6152515" cy="3345180"/>
            <wp:effectExtent l="0" t="0" r="635" b="762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FBD90" w14:textId="77777777" w:rsidR="00014DA9" w:rsidRPr="00D074C8" w:rsidRDefault="00014DA9" w:rsidP="00014DA9">
      <w:pPr>
        <w:pStyle w:val="aff7"/>
      </w:pPr>
      <w:bookmarkStart w:id="284" w:name="_Ref519178615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153</w:t>
      </w:r>
      <w:r w:rsidRPr="00D074C8">
        <w:fldChar w:fldCharType="end"/>
      </w:r>
      <w:bookmarkEnd w:id="284"/>
      <w:r w:rsidRPr="00D074C8">
        <w:t xml:space="preserve">. </w:t>
      </w:r>
      <w:r>
        <w:t>Кнопка «Добавить»</w:t>
      </w:r>
    </w:p>
    <w:p w14:paraId="15A817FB" w14:textId="70CC90DC" w:rsidR="00014DA9" w:rsidRPr="00D074C8" w:rsidRDefault="00014DA9" w:rsidP="00014DA9">
      <w:pPr>
        <w:pStyle w:val="a0"/>
      </w:pPr>
      <w:r w:rsidRPr="00D074C8">
        <w:t>В результате откроется окно «</w:t>
      </w:r>
      <w:r>
        <w:t>Направление инвестирования</w:t>
      </w:r>
      <w:r w:rsidRPr="00D074C8">
        <w:t>» (</w:t>
      </w:r>
      <w:r>
        <w:fldChar w:fldCharType="begin"/>
      </w:r>
      <w:r>
        <w:instrText xml:space="preserve"> REF _Ref519178621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154</w:t>
      </w:r>
      <w:r>
        <w:fldChar w:fldCharType="end"/>
      </w:r>
      <w:r w:rsidRPr="00D074C8">
        <w:t>).</w:t>
      </w:r>
    </w:p>
    <w:p w14:paraId="6CACA36A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53BA020F" wp14:editId="21EDCA39">
            <wp:extent cx="4761905" cy="3780952"/>
            <wp:effectExtent l="0" t="0" r="63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3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6124B" w14:textId="77777777" w:rsidR="00014DA9" w:rsidRPr="00D074C8" w:rsidRDefault="00014DA9" w:rsidP="00014DA9">
      <w:pPr>
        <w:pStyle w:val="aff7"/>
      </w:pPr>
      <w:bookmarkStart w:id="285" w:name="_Ref519178621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154</w:t>
      </w:r>
      <w:r w:rsidRPr="00D074C8">
        <w:fldChar w:fldCharType="end"/>
      </w:r>
      <w:bookmarkEnd w:id="285"/>
      <w:r w:rsidRPr="00D074C8">
        <w:t>. Окно «</w:t>
      </w:r>
      <w:r>
        <w:t>Направление инвестирования</w:t>
      </w:r>
      <w:r w:rsidRPr="00D074C8">
        <w:t>»</w:t>
      </w:r>
    </w:p>
    <w:p w14:paraId="21F89998" w14:textId="77777777" w:rsidR="00014DA9" w:rsidRDefault="00014DA9" w:rsidP="00014DA9">
      <w:pPr>
        <w:pStyle w:val="a0"/>
      </w:pPr>
      <w:r>
        <w:t>Поле «Код учетной единицы» заполняется вручную с клавиатуры.</w:t>
      </w:r>
    </w:p>
    <w:p w14:paraId="59292798" w14:textId="77777777" w:rsidR="00014DA9" w:rsidRDefault="00014DA9" w:rsidP="00014DA9">
      <w:pPr>
        <w:pStyle w:val="a0"/>
      </w:pPr>
      <w:r>
        <w:t>Поле «ОКВЭД» заполняется выбором значения из справочника.</w:t>
      </w:r>
    </w:p>
    <w:p w14:paraId="1AE0E815" w14:textId="77777777" w:rsidR="00014DA9" w:rsidRDefault="00014DA9" w:rsidP="00014DA9">
      <w:pPr>
        <w:pStyle w:val="a0"/>
      </w:pPr>
      <w:r>
        <w:t>Поля «Наименование НИ», «Ед.изм.», «</w:t>
      </w:r>
      <w:r w:rsidRPr="00F6303B">
        <w:t>Мощность</w:t>
      </w:r>
      <w:r>
        <w:t>» и «Год ввода в эксплуатацию» заполняются вручную с клавиатуры.</w:t>
      </w:r>
    </w:p>
    <w:p w14:paraId="41343CC1" w14:textId="77777777" w:rsidR="00014DA9" w:rsidRDefault="00014DA9" w:rsidP="00014DA9">
      <w:pPr>
        <w:pStyle w:val="a0"/>
      </w:pPr>
      <w:r w:rsidRPr="00F6303B">
        <w:rPr>
          <w:b/>
        </w:rPr>
        <w:t>Важно!</w:t>
      </w:r>
      <w:r>
        <w:t xml:space="preserve"> Поле «Наименование НИ» обязательно для заполнения.</w:t>
      </w:r>
    </w:p>
    <w:p w14:paraId="0C0B8AC3" w14:textId="77777777" w:rsidR="00014DA9" w:rsidRDefault="00014DA9" w:rsidP="00014DA9">
      <w:pPr>
        <w:pStyle w:val="a0"/>
      </w:pPr>
      <w:r>
        <w:t>Поле «Примечание по БА» заполняется выбором значения из справочника.</w:t>
      </w:r>
    </w:p>
    <w:p w14:paraId="31D71BBB" w14:textId="173FEBA8" w:rsidR="00014DA9" w:rsidRPr="00D074C8" w:rsidRDefault="00014DA9" w:rsidP="00014DA9">
      <w:pPr>
        <w:pStyle w:val="a0"/>
      </w:pPr>
      <w:r w:rsidRPr="00D074C8">
        <w:t>Для сохранения введенных данных нажать на кнопку «Сохранить» (</w:t>
      </w:r>
      <w:r>
        <w:fldChar w:fldCharType="begin"/>
      </w:r>
      <w:r>
        <w:instrText xml:space="preserve"> REF _Ref519178626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155</w:t>
      </w:r>
      <w:r>
        <w:fldChar w:fldCharType="end"/>
      </w:r>
      <w:r w:rsidRPr="00D074C8">
        <w:t>).</w:t>
      </w:r>
    </w:p>
    <w:p w14:paraId="244F93F3" w14:textId="77777777" w:rsidR="00014DA9" w:rsidRPr="00D074C8" w:rsidRDefault="00014DA9" w:rsidP="00014DA9">
      <w:pPr>
        <w:pStyle w:val="af"/>
        <w:rPr>
          <w:lang w:val="ru-RU"/>
        </w:rPr>
      </w:pPr>
      <w:r w:rsidRPr="00BF3735">
        <w:rPr>
          <w:lang w:val="ru-RU" w:eastAsia="ru-RU"/>
        </w:rPr>
        <w:drawing>
          <wp:inline distT="0" distB="0" distL="0" distR="0" wp14:anchorId="3A73BF34" wp14:editId="057B0736">
            <wp:extent cx="4733333" cy="38000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733333" cy="3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BA1E7" w14:textId="77777777" w:rsidR="00014DA9" w:rsidRPr="00D074C8" w:rsidRDefault="00014DA9" w:rsidP="00014DA9">
      <w:pPr>
        <w:pStyle w:val="aff7"/>
      </w:pPr>
      <w:bookmarkStart w:id="286" w:name="_Ref51917862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155</w:t>
      </w:r>
      <w:r w:rsidRPr="00D074C8">
        <w:fldChar w:fldCharType="end"/>
      </w:r>
      <w:bookmarkEnd w:id="286"/>
      <w:r w:rsidRPr="00D074C8">
        <w:t>. Кнопка «Сохранить»</w:t>
      </w:r>
    </w:p>
    <w:p w14:paraId="39AEDF7A" w14:textId="5647E682" w:rsidR="00014DA9" w:rsidRPr="00D074C8" w:rsidRDefault="00014DA9" w:rsidP="00014DA9">
      <w:pPr>
        <w:pStyle w:val="a0"/>
        <w:rPr>
          <w:lang w:eastAsia="ru-RU"/>
        </w:rPr>
      </w:pPr>
      <w:r w:rsidRPr="00D074C8">
        <w:rPr>
          <w:lang w:eastAsia="ru-RU"/>
        </w:rPr>
        <w:t xml:space="preserve">В </w:t>
      </w:r>
      <w:r>
        <w:rPr>
          <w:lang w:eastAsia="ru-RU"/>
        </w:rPr>
        <w:t>результате в области «Направление инвестирования» окна «Редактирование объекта» отобразится новая строка</w:t>
      </w:r>
      <w:r w:rsidRPr="00D074C8">
        <w:rPr>
          <w:lang w:eastAsia="ru-RU"/>
        </w:rPr>
        <w:t xml:space="preserve">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_Ref519178632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E448BC" w:rsidRPr="00D074C8">
        <w:t>Рисунок </w:t>
      </w:r>
      <w:r w:rsidR="00E448BC">
        <w:rPr>
          <w:noProof/>
        </w:rPr>
        <w:t>156</w:t>
      </w:r>
      <w:r>
        <w:rPr>
          <w:lang w:eastAsia="ru-RU"/>
        </w:rPr>
        <w:fldChar w:fldCharType="end"/>
      </w:r>
      <w:r w:rsidRPr="00D074C8">
        <w:rPr>
          <w:lang w:eastAsia="ru-RU"/>
        </w:rPr>
        <w:t>).</w:t>
      </w:r>
    </w:p>
    <w:p w14:paraId="04C02CE2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5BD04382" wp14:editId="5FBAC876">
            <wp:extent cx="6152515" cy="3466465"/>
            <wp:effectExtent l="0" t="0" r="635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67A3F" w14:textId="77777777" w:rsidR="00014DA9" w:rsidRPr="00D074C8" w:rsidRDefault="00014DA9" w:rsidP="00014DA9">
      <w:pPr>
        <w:pStyle w:val="aff7"/>
      </w:pPr>
      <w:bookmarkStart w:id="287" w:name="_Ref519178632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156</w:t>
      </w:r>
      <w:r w:rsidRPr="00D074C8">
        <w:fldChar w:fldCharType="end"/>
      </w:r>
      <w:bookmarkEnd w:id="287"/>
      <w:r w:rsidRPr="00D074C8">
        <w:t xml:space="preserve">. </w:t>
      </w:r>
      <w:r>
        <w:t>Новая строка</w:t>
      </w:r>
    </w:p>
    <w:p w14:paraId="510C99CE" w14:textId="4C88D8B6" w:rsidR="00014DA9" w:rsidRPr="00D074C8" w:rsidRDefault="00014DA9" w:rsidP="00014DA9">
      <w:pPr>
        <w:pStyle w:val="a0"/>
      </w:pPr>
      <w:r>
        <w:t>Для сохранения внесенных изменений необходимо нажать на кнопку «Сохранить»</w:t>
      </w:r>
      <w:r w:rsidRPr="00D074C8">
        <w:t xml:space="preserve"> (</w:t>
      </w:r>
      <w:r>
        <w:fldChar w:fldCharType="begin"/>
      </w:r>
      <w:r>
        <w:instrText xml:space="preserve"> REF _Ref519178637 \h </w:instrText>
      </w:r>
      <w:r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157</w:t>
      </w:r>
      <w:r>
        <w:fldChar w:fldCharType="end"/>
      </w:r>
      <w:r w:rsidRPr="00D074C8">
        <w:t>).</w:t>
      </w:r>
    </w:p>
    <w:p w14:paraId="6B754249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1BA948D6" wp14:editId="485BF7C8">
            <wp:extent cx="6152515" cy="3466465"/>
            <wp:effectExtent l="0" t="0" r="635" b="63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CCB2E" w14:textId="77777777" w:rsidR="00014DA9" w:rsidRPr="00D074C8" w:rsidRDefault="00014DA9" w:rsidP="00014DA9">
      <w:pPr>
        <w:pStyle w:val="aff7"/>
      </w:pPr>
      <w:bookmarkStart w:id="288" w:name="_Ref519178637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157</w:t>
      </w:r>
      <w:r w:rsidRPr="00D074C8">
        <w:fldChar w:fldCharType="end"/>
      </w:r>
      <w:bookmarkEnd w:id="288"/>
      <w:r w:rsidRPr="00D074C8">
        <w:t xml:space="preserve">. </w:t>
      </w:r>
      <w:r>
        <w:t>Кнопка «Сохранить»</w:t>
      </w:r>
    </w:p>
    <w:p w14:paraId="2A8B637A" w14:textId="77777777" w:rsidR="00014DA9" w:rsidRPr="00D074C8" w:rsidRDefault="00014DA9" w:rsidP="00641085">
      <w:pPr>
        <w:pStyle w:val="20"/>
      </w:pPr>
      <w:bookmarkStart w:id="289" w:name="_Toc523834063"/>
      <w:r>
        <w:t>Удаление проекта ОКС ФАИП</w:t>
      </w:r>
      <w:bookmarkEnd w:id="289"/>
    </w:p>
    <w:p w14:paraId="7C249F9F" w14:textId="77777777" w:rsidR="00F7194F" w:rsidRPr="00D074C8" w:rsidRDefault="00F7194F" w:rsidP="00F7194F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</w:t>
      </w:r>
      <w:r>
        <w:rPr>
          <w:lang w:eastAsia="zh-CN"/>
        </w:rPr>
        <w:t xml:space="preserve">е планов закупок (Ввод данных)», «Формирование </w:t>
      </w:r>
      <w:r w:rsidRPr="00882984">
        <w:t>планов закупок</w:t>
      </w:r>
      <w:r>
        <w:t xml:space="preserve"> (Ввод данных)</w:t>
      </w:r>
      <w:r>
        <w:rPr>
          <w:lang w:eastAsia="zh-CN"/>
        </w:rPr>
        <w:t>», «Ввод данных».</w:t>
      </w:r>
    </w:p>
    <w:p w14:paraId="3E8647A1" w14:textId="2567D84A" w:rsidR="00014DA9" w:rsidRDefault="00014DA9" w:rsidP="00014DA9">
      <w:pPr>
        <w:pStyle w:val="a0"/>
      </w:pPr>
      <w:r w:rsidRPr="00D074C8">
        <w:t xml:space="preserve">Для </w:t>
      </w:r>
      <w:r>
        <w:t>удаления проекта ОКС ФАИП</w:t>
      </w:r>
      <w:r w:rsidRPr="00D074C8">
        <w:t xml:space="preserve"> необходимо выделить соответствующую строку </w:t>
      </w:r>
      <w:r>
        <w:t>одним</w:t>
      </w:r>
      <w:r w:rsidRPr="00D074C8">
        <w:t xml:space="preserve"> нажатием левой кнопки мыши</w:t>
      </w:r>
      <w:r>
        <w:t xml:space="preserve"> и нажать на кнопку «Удалить документ»</w:t>
      </w:r>
      <w:r w:rsidRPr="00D074C8">
        <w:t xml:space="preserve"> (</w:t>
      </w:r>
      <w:r>
        <w:fldChar w:fldCharType="begin"/>
      </w:r>
      <w:r>
        <w:instrText xml:space="preserve"> REF _Ref519178643 \h </w:instrText>
      </w:r>
      <w:r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158</w:t>
      </w:r>
      <w:r>
        <w:fldChar w:fldCharType="end"/>
      </w:r>
      <w:r w:rsidRPr="00D074C8">
        <w:t>).</w:t>
      </w:r>
    </w:p>
    <w:p w14:paraId="4076D0CB" w14:textId="77777777" w:rsidR="00014DA9" w:rsidRPr="00D074C8" w:rsidRDefault="00014DA9" w:rsidP="00014DA9">
      <w:pPr>
        <w:pStyle w:val="a0"/>
      </w:pPr>
      <w:r w:rsidRPr="0092473F">
        <w:rPr>
          <w:b/>
        </w:rPr>
        <w:t>Важно!</w:t>
      </w:r>
      <w:r>
        <w:t xml:space="preserve"> Для удаления доступны строки только в статусе «Черновик».</w:t>
      </w:r>
    </w:p>
    <w:p w14:paraId="2934C567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0B3D9CC9" wp14:editId="55B4786D">
            <wp:extent cx="6152515" cy="2547620"/>
            <wp:effectExtent l="0" t="0" r="635" b="508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5C919" w14:textId="77777777" w:rsidR="00014DA9" w:rsidRPr="00D074C8" w:rsidRDefault="00014DA9" w:rsidP="00014DA9">
      <w:pPr>
        <w:pStyle w:val="af0"/>
      </w:pPr>
      <w:bookmarkStart w:id="290" w:name="_Ref519178643"/>
      <w:r w:rsidRPr="00D074C8">
        <w:t xml:space="preserve">Рисунок </w:t>
      </w:r>
      <w:r w:rsidR="000F5116">
        <w:rPr>
          <w:noProof/>
        </w:rPr>
        <w:fldChar w:fldCharType="begin"/>
      </w:r>
      <w:r w:rsidR="000F5116">
        <w:rPr>
          <w:noProof/>
        </w:rPr>
        <w:instrText xml:space="preserve"> SEQ Рисунок \* ARABIC </w:instrText>
      </w:r>
      <w:r w:rsidR="000F5116">
        <w:rPr>
          <w:noProof/>
        </w:rPr>
        <w:fldChar w:fldCharType="separate"/>
      </w:r>
      <w:r w:rsidR="00E448BC">
        <w:rPr>
          <w:noProof/>
        </w:rPr>
        <w:t>158</w:t>
      </w:r>
      <w:r w:rsidR="000F5116">
        <w:rPr>
          <w:noProof/>
        </w:rPr>
        <w:fldChar w:fldCharType="end"/>
      </w:r>
      <w:bookmarkEnd w:id="290"/>
      <w:r w:rsidRPr="00D074C8">
        <w:t xml:space="preserve">. </w:t>
      </w:r>
      <w:r>
        <w:t>Кнопка «Удалить документ»</w:t>
      </w:r>
    </w:p>
    <w:p w14:paraId="6F80A543" w14:textId="3D55863E" w:rsidR="00014DA9" w:rsidRPr="00D074C8" w:rsidRDefault="00014DA9" w:rsidP="00014DA9">
      <w:pPr>
        <w:pStyle w:val="a0"/>
      </w:pPr>
      <w:r w:rsidRPr="00CD401B">
        <w:t>В открывшемся системном сообщении нажать на кнопку «</w:t>
      </w:r>
      <w:r>
        <w:t>Да</w:t>
      </w:r>
      <w:r w:rsidRPr="00CD401B">
        <w:t>»</w:t>
      </w:r>
      <w:r w:rsidRPr="00D074C8">
        <w:t xml:space="preserve"> (</w:t>
      </w:r>
      <w:r>
        <w:fldChar w:fldCharType="begin"/>
      </w:r>
      <w:r>
        <w:instrText xml:space="preserve"> REF _Ref519178649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159</w:t>
      </w:r>
      <w:r>
        <w:fldChar w:fldCharType="end"/>
      </w:r>
      <w:r w:rsidRPr="00D074C8">
        <w:t>).</w:t>
      </w:r>
    </w:p>
    <w:p w14:paraId="3550EBBC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077CCA4A" wp14:editId="59692072">
            <wp:extent cx="4752381" cy="990476"/>
            <wp:effectExtent l="0" t="0" r="0" b="63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05074" w14:textId="77777777" w:rsidR="00014DA9" w:rsidRPr="00D074C8" w:rsidRDefault="00014DA9" w:rsidP="00014DA9">
      <w:pPr>
        <w:pStyle w:val="aff7"/>
      </w:pPr>
      <w:bookmarkStart w:id="291" w:name="_Ref519178649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159</w:t>
      </w:r>
      <w:r w:rsidRPr="00D074C8">
        <w:fldChar w:fldCharType="end"/>
      </w:r>
      <w:bookmarkEnd w:id="291"/>
      <w:r w:rsidRPr="00D074C8">
        <w:t xml:space="preserve">. </w:t>
      </w:r>
      <w:r>
        <w:t>Кнопка «Да»</w:t>
      </w:r>
    </w:p>
    <w:p w14:paraId="7BCB6514" w14:textId="77777777" w:rsidR="00014DA9" w:rsidRPr="00D074C8" w:rsidRDefault="00014DA9" w:rsidP="00014DA9">
      <w:pPr>
        <w:pStyle w:val="a0"/>
      </w:pPr>
      <w:r>
        <w:t>В результате из реестра «Бюджетные инвестиции» будет удалена</w:t>
      </w:r>
      <w:r w:rsidRPr="00F87312">
        <w:t xml:space="preserve"> текущая версия документа, при этом </w:t>
      </w:r>
      <w:r>
        <w:t>начнет</w:t>
      </w:r>
      <w:r w:rsidRPr="00F87312">
        <w:t xml:space="preserve"> отображаться предыдущая версия</w:t>
      </w:r>
      <w:r>
        <w:t>.</w:t>
      </w:r>
    </w:p>
    <w:p w14:paraId="44F1A2AE" w14:textId="77777777" w:rsidR="00014DA9" w:rsidRDefault="00014DA9" w:rsidP="00641085">
      <w:pPr>
        <w:pStyle w:val="20"/>
      </w:pPr>
      <w:bookmarkStart w:id="292" w:name="_Toc523834064"/>
      <w:r>
        <w:t>Согласование и утверждение проекта ОКС ФАИП</w:t>
      </w:r>
      <w:bookmarkEnd w:id="292"/>
    </w:p>
    <w:p w14:paraId="04FAD524" w14:textId="77777777" w:rsidR="00014DA9" w:rsidRPr="00300AC7" w:rsidRDefault="00014DA9" w:rsidP="00014DA9">
      <w:pPr>
        <w:pStyle w:val="a0"/>
      </w:pPr>
      <w:r w:rsidRPr="00300AC7">
        <w:t xml:space="preserve">Для согласования </w:t>
      </w:r>
      <w:r>
        <w:t>проекта ОКС ФАИП</w:t>
      </w:r>
      <w:r w:rsidRPr="00300AC7">
        <w:t xml:space="preserve"> необходимо сформировать лист согласования согласно описанию в п.п.</w:t>
      </w:r>
      <w:r>
        <w:t> </w:t>
      </w:r>
      <w:r>
        <w:fldChar w:fldCharType="begin"/>
      </w:r>
      <w:r>
        <w:instrText xml:space="preserve"> REF _Ref519174137 \r \h </w:instrText>
      </w:r>
      <w:r>
        <w:fldChar w:fldCharType="separate"/>
      </w:r>
      <w:r w:rsidR="00E448BC">
        <w:t>8.4.1</w:t>
      </w:r>
      <w:r>
        <w:fldChar w:fldCharType="end"/>
      </w:r>
      <w:r w:rsidRPr="00300AC7">
        <w:t xml:space="preserve"> настоящего руководства пользователя.</w:t>
      </w:r>
    </w:p>
    <w:p w14:paraId="25CF7715" w14:textId="77777777" w:rsidR="00014DA9" w:rsidRPr="00D074C8" w:rsidRDefault="00014DA9" w:rsidP="00641085">
      <w:pPr>
        <w:pStyle w:val="3"/>
      </w:pPr>
      <w:bookmarkStart w:id="293" w:name="_Ref519174137"/>
      <w:bookmarkStart w:id="294" w:name="_Toc523834065"/>
      <w:r w:rsidRPr="00D074C8">
        <w:t>Формирование листа согласования</w:t>
      </w:r>
      <w:bookmarkEnd w:id="293"/>
      <w:bookmarkEnd w:id="294"/>
    </w:p>
    <w:p w14:paraId="0A08B0D9" w14:textId="77777777" w:rsidR="00F7194F" w:rsidRPr="00D074C8" w:rsidRDefault="00F7194F" w:rsidP="00F7194F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</w:t>
      </w:r>
      <w:r>
        <w:rPr>
          <w:lang w:eastAsia="zh-CN"/>
        </w:rPr>
        <w:t xml:space="preserve">е планов закупок (Ввод данных)», «Формирование </w:t>
      </w:r>
      <w:r w:rsidRPr="00882984">
        <w:t>планов закупок</w:t>
      </w:r>
      <w:r>
        <w:t xml:space="preserve"> (Ввод данных)</w:t>
      </w:r>
      <w:r>
        <w:rPr>
          <w:lang w:eastAsia="zh-CN"/>
        </w:rPr>
        <w:t>», «Ввод данных».</w:t>
      </w:r>
    </w:p>
    <w:p w14:paraId="72572CF9" w14:textId="1CBF74E9" w:rsidR="00014DA9" w:rsidRPr="00D074C8" w:rsidRDefault="00014DA9" w:rsidP="00014DA9">
      <w:pPr>
        <w:pStyle w:val="a0"/>
      </w:pPr>
      <w:r w:rsidRPr="00D074C8">
        <w:t>Для формирования листа согласования необходимо выделить соответствующую строку одним нажатием левой кнопки мыши, нажать на кнопку «Согласова</w:t>
      </w:r>
      <w:r>
        <w:t>н</w:t>
      </w:r>
      <w:r w:rsidRPr="00D074C8">
        <w:t xml:space="preserve">ие» и выбрать пункт </w:t>
      </w:r>
      <w:r w:rsidRPr="00D074C8">
        <w:rPr>
          <w:i/>
        </w:rPr>
        <w:t>[</w:t>
      </w:r>
      <w:r>
        <w:rPr>
          <w:i/>
        </w:rPr>
        <w:t>Согласование/Утверждение</w:t>
      </w:r>
      <w:r w:rsidRPr="00D074C8">
        <w:rPr>
          <w:i/>
        </w:rPr>
        <w:t>]</w:t>
      </w:r>
      <w:r w:rsidRPr="00D074C8">
        <w:t xml:space="preserve"> (</w:t>
      </w:r>
      <w:r>
        <w:fldChar w:fldCharType="begin"/>
      </w:r>
      <w:r>
        <w:instrText xml:space="preserve"> REF _Ref519178657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160</w:t>
      </w:r>
      <w:r>
        <w:fldChar w:fldCharType="end"/>
      </w:r>
      <w:r w:rsidRPr="00D074C8">
        <w:t>).</w:t>
      </w:r>
    </w:p>
    <w:p w14:paraId="156534AF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310E8BA8" wp14:editId="1610887F">
            <wp:extent cx="6152515" cy="2547620"/>
            <wp:effectExtent l="0" t="0" r="635" b="508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2EA86" w14:textId="77777777" w:rsidR="00014DA9" w:rsidRPr="00D074C8" w:rsidRDefault="00014DA9" w:rsidP="00014DA9">
      <w:pPr>
        <w:pStyle w:val="af0"/>
      </w:pPr>
      <w:bookmarkStart w:id="295" w:name="_Ref519178657"/>
      <w:r w:rsidRPr="00D074C8">
        <w:t>Рисунок </w:t>
      </w:r>
      <w:r w:rsidR="000F5116">
        <w:rPr>
          <w:noProof/>
        </w:rPr>
        <w:fldChar w:fldCharType="begin"/>
      </w:r>
      <w:r w:rsidR="000F5116">
        <w:rPr>
          <w:noProof/>
        </w:rPr>
        <w:instrText xml:space="preserve"> SEQ Рисунок \* ARABIC </w:instrText>
      </w:r>
      <w:r w:rsidR="000F5116">
        <w:rPr>
          <w:noProof/>
        </w:rPr>
        <w:fldChar w:fldCharType="separate"/>
      </w:r>
      <w:r w:rsidR="00E448BC">
        <w:rPr>
          <w:noProof/>
        </w:rPr>
        <w:t>160</w:t>
      </w:r>
      <w:r w:rsidR="000F5116">
        <w:rPr>
          <w:noProof/>
        </w:rPr>
        <w:fldChar w:fldCharType="end"/>
      </w:r>
      <w:bookmarkEnd w:id="295"/>
      <w:r w:rsidRPr="00D074C8">
        <w:t xml:space="preserve">. Пункт </w:t>
      </w:r>
      <w:r w:rsidRPr="00D074C8">
        <w:rPr>
          <w:i/>
        </w:rPr>
        <w:t>[</w:t>
      </w:r>
      <w:r>
        <w:rPr>
          <w:i/>
        </w:rPr>
        <w:t>Согласование/Утверждение</w:t>
      </w:r>
      <w:r w:rsidRPr="00D074C8">
        <w:rPr>
          <w:i/>
        </w:rPr>
        <w:t>]</w:t>
      </w:r>
    </w:p>
    <w:p w14:paraId="130C056D" w14:textId="77777777" w:rsidR="00014DA9" w:rsidRDefault="00014DA9" w:rsidP="00014DA9">
      <w:pPr>
        <w:pStyle w:val="a0"/>
      </w:pPr>
      <w:r>
        <w:t>Далее формирование листа согласования осуществляется аналогично описанию в п.п. </w:t>
      </w:r>
      <w:r>
        <w:fldChar w:fldCharType="begin"/>
      </w:r>
      <w:r>
        <w:instrText xml:space="preserve"> REF _Ref465265982 \r \h </w:instrText>
      </w:r>
      <w:r>
        <w:fldChar w:fldCharType="separate"/>
      </w:r>
      <w:r w:rsidR="00E448BC">
        <w:t>7.3.2.2</w:t>
      </w:r>
      <w:r>
        <w:fldChar w:fldCharType="end"/>
      </w:r>
      <w:r>
        <w:t xml:space="preserve"> настоящего руководства пользователя.</w:t>
      </w:r>
    </w:p>
    <w:p w14:paraId="4F38EBE8" w14:textId="77777777" w:rsidR="00014DA9" w:rsidRPr="00D074C8" w:rsidRDefault="00014DA9" w:rsidP="00014DA9">
      <w:pPr>
        <w:pStyle w:val="a0"/>
      </w:pPr>
      <w:r w:rsidRPr="00D074C8">
        <w:t xml:space="preserve">После формирования листа согласования лица, внесенные в перечень согласующих и утверждающих, последовательно осуществляют согласование </w:t>
      </w:r>
      <w:r>
        <w:t>документа</w:t>
      </w:r>
      <w:r w:rsidRPr="00D074C8">
        <w:t xml:space="preserve"> согласно п.п. </w:t>
      </w:r>
      <w:r>
        <w:fldChar w:fldCharType="begin"/>
      </w:r>
      <w:r>
        <w:instrText xml:space="preserve"> REF _Ref519175982 \r \h </w:instrText>
      </w:r>
      <w:r>
        <w:fldChar w:fldCharType="separate"/>
      </w:r>
      <w:r w:rsidR="00E448BC">
        <w:t>8.4.2</w:t>
      </w:r>
      <w:r>
        <w:fldChar w:fldCharType="end"/>
      </w:r>
      <w:r>
        <w:t xml:space="preserve"> и п.п. </w:t>
      </w:r>
      <w:r>
        <w:fldChar w:fldCharType="begin"/>
      </w:r>
      <w:r>
        <w:instrText xml:space="preserve"> REF _Ref519175987 \r \h </w:instrText>
      </w:r>
      <w:r>
        <w:fldChar w:fldCharType="separate"/>
      </w:r>
      <w:r w:rsidR="00E448BC">
        <w:t>8.4.3</w:t>
      </w:r>
      <w:r>
        <w:fldChar w:fldCharType="end"/>
      </w:r>
      <w:r w:rsidRPr="00D074C8">
        <w:t xml:space="preserve"> настоящего руководства пользователя.</w:t>
      </w:r>
    </w:p>
    <w:p w14:paraId="55BEFDCB" w14:textId="77777777" w:rsidR="00014DA9" w:rsidRPr="00D074C8" w:rsidRDefault="00014DA9" w:rsidP="00641085">
      <w:pPr>
        <w:pStyle w:val="3"/>
        <w:rPr>
          <w:rStyle w:val="40"/>
          <w:b/>
          <w:snapToGrid w:val="0"/>
        </w:rPr>
      </w:pPr>
      <w:bookmarkStart w:id="296" w:name="_Ref519175982"/>
      <w:bookmarkStart w:id="297" w:name="_Toc523834066"/>
      <w:r w:rsidRPr="00D074C8">
        <w:t>С</w:t>
      </w:r>
      <w:r w:rsidRPr="00D074C8">
        <w:rPr>
          <w:rStyle w:val="40"/>
          <w:b/>
          <w:snapToGrid w:val="0"/>
        </w:rPr>
        <w:t>огласование</w:t>
      </w:r>
      <w:bookmarkEnd w:id="296"/>
      <w:bookmarkEnd w:id="297"/>
    </w:p>
    <w:p w14:paraId="1B1B3EC6" w14:textId="09D4C7F5" w:rsidR="00014DA9" w:rsidRPr="00D074C8" w:rsidRDefault="00014DA9" w:rsidP="00014DA9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Принятие планов заку</w:t>
      </w:r>
      <w:r w:rsidR="00F7194F">
        <w:rPr>
          <w:lang w:eastAsia="zh-CN"/>
        </w:rPr>
        <w:t xml:space="preserve">пок (Согласование)», «Согласование </w:t>
      </w:r>
      <w:r w:rsidR="00F7194F" w:rsidRPr="00882984">
        <w:t>планов закупок</w:t>
      </w:r>
      <w:r w:rsidR="00F7194F">
        <w:t xml:space="preserve"> (Согласование)</w:t>
      </w:r>
      <w:r w:rsidR="00F7194F">
        <w:rPr>
          <w:lang w:eastAsia="zh-CN"/>
        </w:rPr>
        <w:t>», «Согласование ГРБС».</w:t>
      </w:r>
    </w:p>
    <w:p w14:paraId="7F43E63A" w14:textId="182E3A19" w:rsidR="00014DA9" w:rsidRPr="00D074C8" w:rsidRDefault="00014DA9" w:rsidP="00014DA9">
      <w:pPr>
        <w:pStyle w:val="a0"/>
      </w:pPr>
      <w:r w:rsidRPr="00D074C8">
        <w:t xml:space="preserve">Для согласования документа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</w:t>
      </w:r>
      <w:r>
        <w:rPr>
          <w:i/>
        </w:rPr>
        <w:t>Согласование/Утверждение</w:t>
      </w:r>
      <w:r w:rsidRPr="00D074C8">
        <w:rPr>
          <w:i/>
        </w:rPr>
        <w:t>]</w:t>
      </w:r>
      <w:r w:rsidRPr="00D074C8">
        <w:t xml:space="preserve"> (</w:t>
      </w:r>
      <w:r>
        <w:fldChar w:fldCharType="begin"/>
      </w:r>
      <w:r>
        <w:instrText xml:space="preserve"> REF _Ref519178664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161</w:t>
      </w:r>
      <w:r>
        <w:fldChar w:fldCharType="end"/>
      </w:r>
      <w:r w:rsidRPr="00D074C8">
        <w:t>).</w:t>
      </w:r>
    </w:p>
    <w:p w14:paraId="6AE43707" w14:textId="77777777" w:rsidR="00014DA9" w:rsidRPr="00D074C8" w:rsidRDefault="00014DA9" w:rsidP="00014DA9">
      <w:pPr>
        <w:pStyle w:val="af"/>
      </w:pPr>
      <w:r w:rsidRPr="00BF3735">
        <w:rPr>
          <w:lang w:val="ru-RU" w:eastAsia="ru-RU"/>
        </w:rPr>
        <w:drawing>
          <wp:inline distT="0" distB="0" distL="0" distR="0" wp14:anchorId="13512929" wp14:editId="2BA4C623">
            <wp:extent cx="6152515" cy="2578735"/>
            <wp:effectExtent l="0" t="0" r="635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0067" w14:textId="77777777" w:rsidR="00014DA9" w:rsidRPr="00D074C8" w:rsidRDefault="00014DA9" w:rsidP="00014DA9">
      <w:pPr>
        <w:pStyle w:val="af0"/>
      </w:pPr>
      <w:bookmarkStart w:id="298" w:name="_Ref519178664"/>
      <w:r w:rsidRPr="00D074C8">
        <w:t>Рисунок </w:t>
      </w:r>
      <w:r w:rsidR="000F5116">
        <w:rPr>
          <w:noProof/>
        </w:rPr>
        <w:fldChar w:fldCharType="begin"/>
      </w:r>
      <w:r w:rsidR="000F5116">
        <w:rPr>
          <w:noProof/>
        </w:rPr>
        <w:instrText xml:space="preserve"> SEQ Рисунок \* ARABIC </w:instrText>
      </w:r>
      <w:r w:rsidR="000F5116">
        <w:rPr>
          <w:noProof/>
        </w:rPr>
        <w:fldChar w:fldCharType="separate"/>
      </w:r>
      <w:r w:rsidR="00E448BC">
        <w:rPr>
          <w:noProof/>
        </w:rPr>
        <w:t>161</w:t>
      </w:r>
      <w:r w:rsidR="000F5116">
        <w:rPr>
          <w:noProof/>
        </w:rPr>
        <w:fldChar w:fldCharType="end"/>
      </w:r>
      <w:bookmarkEnd w:id="298"/>
      <w:r w:rsidRPr="00D074C8">
        <w:t xml:space="preserve">. </w:t>
      </w:r>
      <w:r w:rsidRPr="00952B68">
        <w:t xml:space="preserve">Пункт </w:t>
      </w:r>
      <w:r w:rsidRPr="00D074C8">
        <w:rPr>
          <w:i/>
        </w:rPr>
        <w:t>[</w:t>
      </w:r>
      <w:r>
        <w:rPr>
          <w:i/>
        </w:rPr>
        <w:t>Согласование/Утверждение</w:t>
      </w:r>
      <w:r w:rsidRPr="00D074C8">
        <w:rPr>
          <w:i/>
        </w:rPr>
        <w:t>]</w:t>
      </w:r>
    </w:p>
    <w:p w14:paraId="76BC48CE" w14:textId="77777777" w:rsidR="00014DA9" w:rsidRPr="00433EBB" w:rsidRDefault="00014DA9" w:rsidP="00014DA9">
      <w:pPr>
        <w:pStyle w:val="a0"/>
      </w:pPr>
      <w:r>
        <w:t>Далее согласование документа осуществляется аналогично описанию в п.п. </w:t>
      </w:r>
      <w:r>
        <w:fldChar w:fldCharType="begin"/>
      </w:r>
      <w:r>
        <w:instrText xml:space="preserve"> REF _Ref465266219 \r \h </w:instrText>
      </w:r>
      <w:r>
        <w:fldChar w:fldCharType="separate"/>
      </w:r>
      <w:r w:rsidR="00E448BC">
        <w:t>7.3.2.3</w:t>
      </w:r>
      <w:r>
        <w:fldChar w:fldCharType="end"/>
      </w:r>
      <w:r>
        <w:t xml:space="preserve"> настоящего руководства пользователя.</w:t>
      </w:r>
    </w:p>
    <w:p w14:paraId="3041FB6D" w14:textId="77777777" w:rsidR="00014DA9" w:rsidRPr="00D074C8" w:rsidRDefault="00014DA9" w:rsidP="00641085">
      <w:pPr>
        <w:pStyle w:val="3"/>
      </w:pPr>
      <w:bookmarkStart w:id="299" w:name="_Ref519175987"/>
      <w:bookmarkStart w:id="300" w:name="_Toc523834067"/>
      <w:r w:rsidRPr="00D074C8">
        <w:t>Утверждение</w:t>
      </w:r>
      <w:bookmarkEnd w:id="299"/>
      <w:bookmarkEnd w:id="300"/>
    </w:p>
    <w:p w14:paraId="6E575059" w14:textId="0E7834F6" w:rsidR="00014DA9" w:rsidRPr="00D074C8" w:rsidRDefault="00014DA9" w:rsidP="00014DA9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</w:t>
      </w:r>
      <w:r w:rsidR="00F7194F">
        <w:rPr>
          <w:lang w:eastAsia="zh-CN"/>
        </w:rPr>
        <w:t xml:space="preserve">е планов закупок (Утверждение)», «Утверждение </w:t>
      </w:r>
      <w:r w:rsidR="00F7194F" w:rsidRPr="00882984">
        <w:t>планов закупок</w:t>
      </w:r>
      <w:r w:rsidR="00F7194F">
        <w:t xml:space="preserve"> (Утверждение)</w:t>
      </w:r>
      <w:r w:rsidR="00F7194F">
        <w:rPr>
          <w:lang w:eastAsia="zh-CN"/>
        </w:rPr>
        <w:t>», «Утверждение ГРБС».</w:t>
      </w:r>
    </w:p>
    <w:p w14:paraId="26B258AD" w14:textId="4BAF367E" w:rsidR="00014DA9" w:rsidRPr="00D074C8" w:rsidRDefault="00014DA9" w:rsidP="00014DA9">
      <w:pPr>
        <w:pStyle w:val="a0"/>
      </w:pPr>
      <w:r w:rsidRPr="00D074C8">
        <w:t xml:space="preserve">Для утверждения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D074C8">
        <w:rPr>
          <w:i/>
        </w:rPr>
        <w:t>[</w:t>
      </w:r>
      <w:r>
        <w:rPr>
          <w:i/>
        </w:rPr>
        <w:t>Согласование/Утверждение</w:t>
      </w:r>
      <w:r w:rsidRPr="00D074C8">
        <w:rPr>
          <w:i/>
        </w:rPr>
        <w:t>]</w:t>
      </w:r>
      <w:r w:rsidRPr="00D074C8">
        <w:t xml:space="preserve"> (</w:t>
      </w:r>
      <w:r>
        <w:fldChar w:fldCharType="begin"/>
      </w:r>
      <w:r>
        <w:instrText xml:space="preserve"> REF _Ref519178669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162</w:t>
      </w:r>
      <w:r>
        <w:fldChar w:fldCharType="end"/>
      </w:r>
      <w:r w:rsidRPr="00D074C8">
        <w:t>).</w:t>
      </w:r>
    </w:p>
    <w:p w14:paraId="23009F85" w14:textId="77777777" w:rsidR="00014DA9" w:rsidRPr="00D074C8" w:rsidRDefault="00014DA9" w:rsidP="00014DA9">
      <w:pPr>
        <w:pStyle w:val="af"/>
        <w:jc w:val="both"/>
      </w:pPr>
      <w:r w:rsidRPr="00BF3735">
        <w:rPr>
          <w:lang w:val="ru-RU" w:eastAsia="ru-RU"/>
        </w:rPr>
        <w:drawing>
          <wp:inline distT="0" distB="0" distL="0" distR="0" wp14:anchorId="6B52080D" wp14:editId="450BC4AC">
            <wp:extent cx="6152515" cy="2542540"/>
            <wp:effectExtent l="0" t="0" r="635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46D68" w14:textId="77777777" w:rsidR="00014DA9" w:rsidRPr="00D074C8" w:rsidRDefault="00014DA9" w:rsidP="00014DA9">
      <w:pPr>
        <w:pStyle w:val="af0"/>
      </w:pPr>
      <w:bookmarkStart w:id="301" w:name="_Ref519178669"/>
      <w:r w:rsidRPr="00D074C8">
        <w:t>Рисунок </w:t>
      </w:r>
      <w:r w:rsidR="000F5116">
        <w:rPr>
          <w:noProof/>
        </w:rPr>
        <w:fldChar w:fldCharType="begin"/>
      </w:r>
      <w:r w:rsidR="000F5116">
        <w:rPr>
          <w:noProof/>
        </w:rPr>
        <w:instrText xml:space="preserve"> SEQ Рисунок \* ARABIC </w:instrText>
      </w:r>
      <w:r w:rsidR="000F5116">
        <w:rPr>
          <w:noProof/>
        </w:rPr>
        <w:fldChar w:fldCharType="separate"/>
      </w:r>
      <w:r w:rsidR="00E448BC">
        <w:rPr>
          <w:noProof/>
        </w:rPr>
        <w:t>162</w:t>
      </w:r>
      <w:r w:rsidR="000F5116">
        <w:rPr>
          <w:noProof/>
        </w:rPr>
        <w:fldChar w:fldCharType="end"/>
      </w:r>
      <w:bookmarkEnd w:id="301"/>
      <w:r w:rsidRPr="00D074C8">
        <w:t xml:space="preserve">. </w:t>
      </w:r>
      <w:r w:rsidRPr="00952B68">
        <w:t xml:space="preserve">Пункт </w:t>
      </w:r>
      <w:r w:rsidRPr="00D074C8">
        <w:rPr>
          <w:i/>
        </w:rPr>
        <w:t>[</w:t>
      </w:r>
      <w:r>
        <w:rPr>
          <w:i/>
        </w:rPr>
        <w:t>Согласование/Утверждение</w:t>
      </w:r>
      <w:r w:rsidRPr="00D074C8">
        <w:rPr>
          <w:i/>
        </w:rPr>
        <w:t>]</w:t>
      </w:r>
    </w:p>
    <w:p w14:paraId="6116228B" w14:textId="77777777" w:rsidR="00014DA9" w:rsidRPr="00433EBB" w:rsidRDefault="00014DA9" w:rsidP="00014DA9">
      <w:pPr>
        <w:pStyle w:val="a0"/>
      </w:pPr>
      <w:r>
        <w:t>Далее утверждение документа осуществляется аналогично описанию в п.п. </w:t>
      </w:r>
      <w:r>
        <w:fldChar w:fldCharType="begin"/>
      </w:r>
      <w:r>
        <w:instrText xml:space="preserve"> REF _Ref519176391 \r \h </w:instrText>
      </w:r>
      <w:r>
        <w:fldChar w:fldCharType="separate"/>
      </w:r>
      <w:r w:rsidR="00E448BC">
        <w:t>7.3.2.4</w:t>
      </w:r>
      <w:r>
        <w:fldChar w:fldCharType="end"/>
      </w:r>
      <w:r>
        <w:t xml:space="preserve"> настоящего руководства пользователя.</w:t>
      </w:r>
    </w:p>
    <w:p w14:paraId="293820B0" w14:textId="137CBBF2" w:rsidR="00014DA9" w:rsidRPr="00D074C8" w:rsidRDefault="00014DA9" w:rsidP="00014DA9">
      <w:pPr>
        <w:pStyle w:val="a0"/>
      </w:pPr>
      <w:r w:rsidRPr="00D074C8">
        <w:t xml:space="preserve">После </w:t>
      </w:r>
      <w:r>
        <w:t>этого статус соответствующей строки перейдет в «Утверждено»</w:t>
      </w:r>
      <w:r w:rsidRPr="00D074C8">
        <w:t xml:space="preserve"> (</w:t>
      </w:r>
      <w:r>
        <w:fldChar w:fldCharType="begin"/>
      </w:r>
      <w:r>
        <w:instrText xml:space="preserve"> REF _Ref519178674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163</w:t>
      </w:r>
      <w:r>
        <w:fldChar w:fldCharType="end"/>
      </w:r>
      <w:r w:rsidRPr="00D074C8">
        <w:t>).</w:t>
      </w:r>
    </w:p>
    <w:p w14:paraId="694AD2E2" w14:textId="77777777" w:rsidR="00014DA9" w:rsidRPr="00BC27EA" w:rsidRDefault="00014DA9" w:rsidP="00014DA9">
      <w:pPr>
        <w:pStyle w:val="af"/>
        <w:rPr>
          <w:lang w:val="ru-RU"/>
        </w:rPr>
      </w:pPr>
      <w:r w:rsidRPr="00BF3735">
        <w:rPr>
          <w:lang w:val="ru-RU" w:eastAsia="ru-RU"/>
        </w:rPr>
        <w:drawing>
          <wp:inline distT="0" distB="0" distL="0" distR="0" wp14:anchorId="6F84CE54" wp14:editId="54EC502B">
            <wp:extent cx="6152515" cy="2578735"/>
            <wp:effectExtent l="0" t="0" r="635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904DC" w14:textId="77777777" w:rsidR="00014DA9" w:rsidRPr="00D074C8" w:rsidRDefault="00014DA9" w:rsidP="00014DA9">
      <w:pPr>
        <w:pStyle w:val="af0"/>
      </w:pPr>
      <w:bookmarkStart w:id="302" w:name="_Ref519178674"/>
      <w:r w:rsidRPr="00D074C8">
        <w:t>Рисунок </w:t>
      </w:r>
      <w:r w:rsidR="000F5116">
        <w:rPr>
          <w:noProof/>
        </w:rPr>
        <w:fldChar w:fldCharType="begin"/>
      </w:r>
      <w:r w:rsidR="000F5116">
        <w:rPr>
          <w:noProof/>
        </w:rPr>
        <w:instrText xml:space="preserve"> SEQ Рисунок \* ARABIC </w:instrText>
      </w:r>
      <w:r w:rsidR="000F5116">
        <w:rPr>
          <w:noProof/>
        </w:rPr>
        <w:fldChar w:fldCharType="separate"/>
      </w:r>
      <w:r w:rsidR="00E448BC">
        <w:rPr>
          <w:noProof/>
        </w:rPr>
        <w:t>163</w:t>
      </w:r>
      <w:r w:rsidR="000F5116">
        <w:rPr>
          <w:noProof/>
        </w:rPr>
        <w:fldChar w:fldCharType="end"/>
      </w:r>
      <w:bookmarkEnd w:id="302"/>
      <w:r w:rsidRPr="00D074C8">
        <w:t xml:space="preserve">. </w:t>
      </w:r>
      <w:r>
        <w:t>Строка со статусом «Утверждено»</w:t>
      </w:r>
    </w:p>
    <w:p w14:paraId="018C672F" w14:textId="77777777" w:rsidR="00014DA9" w:rsidRPr="00D074C8" w:rsidRDefault="00014DA9" w:rsidP="00641085">
      <w:pPr>
        <w:pStyle w:val="20"/>
      </w:pPr>
      <w:bookmarkStart w:id="303" w:name="_Toc523834068"/>
      <w:r w:rsidRPr="00D074C8">
        <w:t>Создание версии настройки</w:t>
      </w:r>
      <w:bookmarkEnd w:id="303"/>
    </w:p>
    <w:p w14:paraId="192301DB" w14:textId="77777777" w:rsidR="005073B8" w:rsidRPr="00D074C8" w:rsidRDefault="005073B8" w:rsidP="005E642C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D074C8">
        <w:rPr>
          <w:lang w:eastAsia="zh-CN"/>
        </w:rPr>
        <w:t>Приняти</w:t>
      </w:r>
      <w:r>
        <w:rPr>
          <w:lang w:eastAsia="zh-CN"/>
        </w:rPr>
        <w:t xml:space="preserve">е планов закупок (Ввод данных)», «Формирование </w:t>
      </w:r>
      <w:r w:rsidRPr="00882984">
        <w:t>планов закупок</w:t>
      </w:r>
      <w:r>
        <w:t xml:space="preserve"> (Ввод данных)</w:t>
      </w:r>
      <w:r>
        <w:rPr>
          <w:lang w:eastAsia="zh-CN"/>
        </w:rPr>
        <w:t>», «Ввод данных».</w:t>
      </w:r>
    </w:p>
    <w:p w14:paraId="16A4A517" w14:textId="1FB203B4" w:rsidR="00014DA9" w:rsidRPr="00D074C8" w:rsidRDefault="00014DA9" w:rsidP="005E642C">
      <w:pPr>
        <w:pStyle w:val="a0"/>
      </w:pPr>
      <w:r w:rsidRPr="00D074C8">
        <w:t>Для создания версии необходимо выделить соответствующую строку о</w:t>
      </w:r>
      <w:r>
        <w:t>дним нажатием левой кнопки мыши и</w:t>
      </w:r>
      <w:r w:rsidRPr="00D074C8">
        <w:t xml:space="preserve"> нажать на кнопку «</w:t>
      </w:r>
      <w:r>
        <w:t>Создать версию</w:t>
      </w:r>
      <w:r w:rsidRPr="00D074C8">
        <w:t>» (</w:t>
      </w:r>
      <w:r>
        <w:fldChar w:fldCharType="begin"/>
      </w:r>
      <w:r>
        <w:instrText xml:space="preserve"> REF _Ref519178681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164</w:t>
      </w:r>
      <w:r>
        <w:fldChar w:fldCharType="end"/>
      </w:r>
      <w:r w:rsidRPr="00D074C8">
        <w:t>).</w:t>
      </w:r>
    </w:p>
    <w:p w14:paraId="455E203B" w14:textId="77777777" w:rsidR="00014DA9" w:rsidRPr="00D074C8" w:rsidRDefault="00014DA9" w:rsidP="005E642C">
      <w:pPr>
        <w:pStyle w:val="a0"/>
      </w:pPr>
      <w:r w:rsidRPr="00D074C8">
        <w:rPr>
          <w:b/>
        </w:rPr>
        <w:t>Важно!</w:t>
      </w:r>
      <w:r w:rsidRPr="00D074C8">
        <w:t xml:space="preserve"> </w:t>
      </w:r>
      <w:r>
        <w:t>Кнопка «Создать версию»</w:t>
      </w:r>
      <w:r w:rsidRPr="00D074C8">
        <w:rPr>
          <w:i/>
        </w:rPr>
        <w:t xml:space="preserve"> </w:t>
      </w:r>
      <w:r w:rsidRPr="00D074C8">
        <w:t>актив</w:t>
      </w:r>
      <w:r>
        <w:t>на</w:t>
      </w:r>
      <w:r w:rsidRPr="00D074C8">
        <w:t xml:space="preserve"> на выделенной строке</w:t>
      </w:r>
      <w:r w:rsidRPr="00D074C8">
        <w:rPr>
          <w:rFonts w:ascii="Arial" w:eastAsia="Calibri" w:hAnsi="Arial" w:cs="Arial"/>
          <w:spacing w:val="0"/>
          <w:sz w:val="21"/>
          <w:szCs w:val="21"/>
          <w:shd w:val="clear" w:color="auto" w:fill="FFFFFF"/>
        </w:rPr>
        <w:t xml:space="preserve"> </w:t>
      </w:r>
      <w:r w:rsidRPr="00D074C8">
        <w:t>с </w:t>
      </w:r>
      <w:r w:rsidRPr="00D074C8">
        <w:rPr>
          <w:bCs/>
        </w:rPr>
        <w:t>Датой начала действия</w:t>
      </w:r>
      <w:r w:rsidRPr="00D074C8">
        <w:t> &lt; Текущая дата.</w:t>
      </w:r>
    </w:p>
    <w:p w14:paraId="470763D1" w14:textId="77777777" w:rsidR="00014DA9" w:rsidRPr="00D074C8" w:rsidRDefault="00014DA9" w:rsidP="005E642C">
      <w:pPr>
        <w:pStyle w:val="aff7"/>
        <w:keepNext/>
        <w:keepLines/>
      </w:pPr>
      <w:r w:rsidRPr="00BF3735">
        <w:drawing>
          <wp:inline distT="0" distB="0" distL="0" distR="0" wp14:anchorId="08CC71F1" wp14:editId="263BE8BE">
            <wp:extent cx="6152515" cy="2578735"/>
            <wp:effectExtent l="0" t="0" r="635" b="0"/>
            <wp:docPr id="2852" name="Рисунок 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2C23" w14:textId="77777777" w:rsidR="00014DA9" w:rsidRPr="00D074C8" w:rsidRDefault="00014DA9" w:rsidP="005E642C">
      <w:pPr>
        <w:pStyle w:val="aff7"/>
      </w:pPr>
      <w:bookmarkStart w:id="304" w:name="_Ref519178681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164</w:t>
      </w:r>
      <w:r w:rsidRPr="00D074C8">
        <w:fldChar w:fldCharType="end"/>
      </w:r>
      <w:bookmarkEnd w:id="304"/>
      <w:r w:rsidRPr="00D074C8">
        <w:t xml:space="preserve">. </w:t>
      </w:r>
      <w:r>
        <w:t>Кнопка «Создать версию»</w:t>
      </w:r>
    </w:p>
    <w:p w14:paraId="1FE2DAB6" w14:textId="36191032" w:rsidR="00014DA9" w:rsidRPr="00D074C8" w:rsidRDefault="00014DA9" w:rsidP="005E642C">
      <w:pPr>
        <w:pStyle w:val="a0"/>
        <w:rPr>
          <w:lang w:eastAsia="ru-RU"/>
        </w:rPr>
      </w:pPr>
      <w:r w:rsidRPr="00D074C8">
        <w:rPr>
          <w:lang w:eastAsia="ru-RU"/>
        </w:rPr>
        <w:t>В открывшемся системном сообщении нажать на кнопку «Да»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_Ref519178686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E448BC" w:rsidRPr="00D074C8">
        <w:t>Рисунок </w:t>
      </w:r>
      <w:r w:rsidR="00E448BC">
        <w:rPr>
          <w:noProof/>
        </w:rPr>
        <w:t>165</w:t>
      </w:r>
      <w:r>
        <w:rPr>
          <w:lang w:eastAsia="ru-RU"/>
        </w:rPr>
        <w:fldChar w:fldCharType="end"/>
      </w:r>
      <w:r w:rsidRPr="00D074C8">
        <w:rPr>
          <w:lang w:eastAsia="ru-RU"/>
        </w:rPr>
        <w:t>).</w:t>
      </w:r>
    </w:p>
    <w:p w14:paraId="5CED4119" w14:textId="77777777" w:rsidR="00014DA9" w:rsidRPr="002D2AB0" w:rsidRDefault="00014DA9" w:rsidP="005E642C">
      <w:pPr>
        <w:pStyle w:val="af"/>
        <w:rPr>
          <w:lang w:val="ru-RU"/>
        </w:rPr>
      </w:pPr>
      <w:r w:rsidRPr="00BF3735">
        <w:rPr>
          <w:lang w:val="ru-RU" w:eastAsia="ru-RU"/>
        </w:rPr>
        <w:drawing>
          <wp:inline distT="0" distB="0" distL="0" distR="0" wp14:anchorId="635C91B8" wp14:editId="714F31BB">
            <wp:extent cx="4752381" cy="980952"/>
            <wp:effectExtent l="0" t="0" r="0" b="0"/>
            <wp:docPr id="2853" name="Рисунок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73E47" w14:textId="77777777" w:rsidR="00014DA9" w:rsidRPr="00D074C8" w:rsidRDefault="00014DA9" w:rsidP="005E642C">
      <w:pPr>
        <w:pStyle w:val="aff7"/>
      </w:pPr>
      <w:bookmarkStart w:id="305" w:name="_Ref51917868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165</w:t>
      </w:r>
      <w:r w:rsidRPr="00D074C8">
        <w:fldChar w:fldCharType="end"/>
      </w:r>
      <w:bookmarkEnd w:id="305"/>
      <w:r w:rsidRPr="00D074C8">
        <w:t>. Кнопка «Да»</w:t>
      </w:r>
    </w:p>
    <w:p w14:paraId="064CF207" w14:textId="23C3C697" w:rsidR="00014DA9" w:rsidRPr="00D074C8" w:rsidRDefault="00014DA9" w:rsidP="005E642C">
      <w:pPr>
        <w:pStyle w:val="a0"/>
      </w:pPr>
      <w:r w:rsidRPr="00D074C8">
        <w:t xml:space="preserve">В результате версия </w:t>
      </w:r>
      <w:r>
        <w:t>документа</w:t>
      </w:r>
      <w:r w:rsidRPr="00D074C8">
        <w:t xml:space="preserve"> изменится на +1 (</w:t>
      </w:r>
      <w:r>
        <w:fldChar w:fldCharType="begin"/>
      </w:r>
      <w:r>
        <w:instrText xml:space="preserve"> REF _Ref519178691 \h </w:instrText>
      </w:r>
      <w:r>
        <w:fldChar w:fldCharType="separate"/>
      </w:r>
      <w:r w:rsidR="00E448BC" w:rsidRPr="00D074C8">
        <w:t xml:space="preserve">Рисунок </w:t>
      </w:r>
      <w:r w:rsidR="00E448BC">
        <w:rPr>
          <w:noProof/>
        </w:rPr>
        <w:t>166</w:t>
      </w:r>
      <w:r>
        <w:fldChar w:fldCharType="end"/>
      </w:r>
      <w:r w:rsidRPr="00D074C8">
        <w:t>).</w:t>
      </w:r>
    </w:p>
    <w:p w14:paraId="50EDADEA" w14:textId="77777777" w:rsidR="00014DA9" w:rsidRPr="00D074C8" w:rsidRDefault="00014DA9" w:rsidP="005E642C">
      <w:pPr>
        <w:pStyle w:val="af"/>
      </w:pPr>
      <w:r w:rsidRPr="00BF3735">
        <w:rPr>
          <w:lang w:val="ru-RU" w:eastAsia="ru-RU"/>
        </w:rPr>
        <w:drawing>
          <wp:inline distT="0" distB="0" distL="0" distR="0" wp14:anchorId="0633D6BC" wp14:editId="0DC1B142">
            <wp:extent cx="6152515" cy="2547620"/>
            <wp:effectExtent l="0" t="0" r="635" b="5080"/>
            <wp:docPr id="2855" name="Рисунок 2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011E9" w14:textId="16EE28AA" w:rsidR="00BC27EA" w:rsidRDefault="00014DA9" w:rsidP="00542299">
      <w:pPr>
        <w:pStyle w:val="aff7"/>
      </w:pPr>
      <w:bookmarkStart w:id="306" w:name="_Ref519178691"/>
      <w:r w:rsidRPr="00D074C8">
        <w:t xml:space="preserve">Рисунок 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166</w:t>
      </w:r>
      <w:r w:rsidRPr="00D074C8">
        <w:fldChar w:fldCharType="end"/>
      </w:r>
      <w:bookmarkEnd w:id="306"/>
      <w:r w:rsidRPr="00D074C8">
        <w:t>. Версия настройки</w:t>
      </w:r>
    </w:p>
    <w:p w14:paraId="6B1D71DF" w14:textId="7F393476" w:rsidR="005E642C" w:rsidRPr="00D074C8" w:rsidRDefault="005E642C" w:rsidP="00641085">
      <w:pPr>
        <w:pStyle w:val="20"/>
      </w:pPr>
      <w:bookmarkStart w:id="307" w:name="_Toc523834069"/>
      <w:r>
        <w:t>Просмотр</w:t>
      </w:r>
      <w:r w:rsidRPr="00D074C8">
        <w:t xml:space="preserve"> </w:t>
      </w:r>
      <w:r>
        <w:t>проекта ОКС ФАИП</w:t>
      </w:r>
      <w:bookmarkEnd w:id="307"/>
    </w:p>
    <w:p w14:paraId="23C80810" w14:textId="3D98E202" w:rsidR="005E642C" w:rsidRDefault="005E642C" w:rsidP="005E642C">
      <w:pPr>
        <w:pStyle w:val="a0"/>
        <w:rPr>
          <w:lang w:eastAsia="zh-CN"/>
        </w:rPr>
      </w:pPr>
      <w:r w:rsidRPr="00D074C8">
        <w:rPr>
          <w:b/>
          <w:bCs/>
        </w:rPr>
        <w:t>Предусловие:</w:t>
      </w:r>
      <w:r w:rsidRPr="00D074C8">
        <w:rPr>
          <w:lang w:eastAsia="zh-CN"/>
        </w:rPr>
        <w:t xml:space="preserve"> </w:t>
      </w:r>
      <w:r w:rsidRPr="00D074C8">
        <w:t>осуществлен вход с ролью «</w:t>
      </w:r>
      <w:r w:rsidRPr="00882984">
        <w:t>Принятие планов закупок (Просмотр)</w:t>
      </w:r>
      <w:r>
        <w:rPr>
          <w:lang w:eastAsia="zh-CN"/>
        </w:rPr>
        <w:t xml:space="preserve">», «Просмотр </w:t>
      </w:r>
      <w:r w:rsidRPr="00882984">
        <w:t>планов закупок</w:t>
      </w:r>
      <w:r>
        <w:t xml:space="preserve"> (просмотр)</w:t>
      </w:r>
      <w:r>
        <w:rPr>
          <w:lang w:eastAsia="zh-CN"/>
        </w:rPr>
        <w:t>».</w:t>
      </w:r>
    </w:p>
    <w:p w14:paraId="03F72C63" w14:textId="0D87F6CD" w:rsidR="005E642C" w:rsidRPr="00D074C8" w:rsidRDefault="005E642C" w:rsidP="005E642C">
      <w:pPr>
        <w:pStyle w:val="a0"/>
      </w:pPr>
      <w:r w:rsidRPr="00D074C8">
        <w:t xml:space="preserve">Для </w:t>
      </w:r>
      <w:r>
        <w:t>просмотра</w:t>
      </w:r>
      <w:r w:rsidRPr="00D074C8">
        <w:t xml:space="preserve"> </w:t>
      </w:r>
      <w:r>
        <w:t>проекта ОКС ФАИП</w:t>
      </w:r>
      <w:r w:rsidRPr="00D074C8">
        <w:t xml:space="preserve"> необходимо </w:t>
      </w:r>
      <w:r>
        <w:t>открыть</w:t>
      </w:r>
      <w:r w:rsidRPr="00D074C8">
        <w:t xml:space="preserve"> соответствующую строку </w:t>
      </w:r>
      <w:r>
        <w:t>двойным</w:t>
      </w:r>
      <w:r w:rsidRPr="00D074C8">
        <w:t xml:space="preserve"> нажатием левой кнопки мыши (</w:t>
      </w:r>
      <w:r>
        <w:fldChar w:fldCharType="begin"/>
      </w:r>
      <w:r>
        <w:instrText xml:space="preserve"> REF _Ref521569728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167</w:t>
      </w:r>
      <w:r>
        <w:fldChar w:fldCharType="end"/>
      </w:r>
      <w:r w:rsidRPr="00D074C8">
        <w:t>).</w:t>
      </w:r>
    </w:p>
    <w:p w14:paraId="7738AF43" w14:textId="77777777" w:rsidR="005E642C" w:rsidRPr="00D074C8" w:rsidRDefault="005E642C" w:rsidP="005E642C">
      <w:pPr>
        <w:pStyle w:val="aff7"/>
        <w:keepNext/>
        <w:keepLines/>
      </w:pPr>
      <w:r w:rsidRPr="00686858">
        <w:drawing>
          <wp:inline distT="0" distB="0" distL="0" distR="0" wp14:anchorId="7225BB5F" wp14:editId="2C922C64">
            <wp:extent cx="6152515" cy="2547620"/>
            <wp:effectExtent l="0" t="0" r="63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89B85" w14:textId="78F2B55B" w:rsidR="005E642C" w:rsidRPr="00D074C8" w:rsidRDefault="005E642C" w:rsidP="005E642C">
      <w:pPr>
        <w:pStyle w:val="aff7"/>
      </w:pPr>
      <w:bookmarkStart w:id="308" w:name="_Ref521569728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167</w:t>
      </w:r>
      <w:r w:rsidRPr="00D074C8">
        <w:fldChar w:fldCharType="end"/>
      </w:r>
      <w:bookmarkEnd w:id="308"/>
      <w:r w:rsidRPr="00D074C8">
        <w:t xml:space="preserve">. </w:t>
      </w:r>
      <w:r w:rsidR="00F16ABC">
        <w:t>Просмотр</w:t>
      </w:r>
      <w:r w:rsidR="00F16ABC" w:rsidRPr="00D074C8">
        <w:t xml:space="preserve"> </w:t>
      </w:r>
      <w:r w:rsidR="00F16ABC">
        <w:t>проекта ОКС ФАИП</w:t>
      </w:r>
    </w:p>
    <w:p w14:paraId="636312A8" w14:textId="5A2CED77" w:rsidR="005E642C" w:rsidRPr="00D074C8" w:rsidRDefault="005E642C" w:rsidP="005E642C">
      <w:pPr>
        <w:pStyle w:val="a0"/>
      </w:pPr>
      <w:r w:rsidRPr="00D074C8">
        <w:t xml:space="preserve">В результате откроется окно </w:t>
      </w:r>
      <w:r w:rsidR="002E1941">
        <w:t>просмотра</w:t>
      </w:r>
      <w:r w:rsidR="002E1941" w:rsidRPr="00D074C8">
        <w:t xml:space="preserve"> </w:t>
      </w:r>
      <w:r w:rsidR="002E1941">
        <w:t>проекта ОКС ФАИП</w:t>
      </w:r>
      <w:r w:rsidR="00A56CCA">
        <w:t>,</w:t>
      </w:r>
      <w:r>
        <w:t xml:space="preserve"> в котором поля </w:t>
      </w:r>
      <w:r w:rsidR="002E1941">
        <w:t>недоступны для редактирования</w:t>
      </w:r>
      <w:r w:rsidRPr="00D074C8">
        <w:t xml:space="preserve"> (</w:t>
      </w:r>
      <w:r>
        <w:fldChar w:fldCharType="begin"/>
      </w:r>
      <w:r>
        <w:instrText xml:space="preserve"> REF _Ref521569736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168</w:t>
      </w:r>
      <w:r>
        <w:fldChar w:fldCharType="end"/>
      </w:r>
      <w:r w:rsidRPr="00D074C8">
        <w:t>).</w:t>
      </w:r>
    </w:p>
    <w:p w14:paraId="6ACFB2F6" w14:textId="32DDEE93" w:rsidR="005E642C" w:rsidRPr="009E4B92" w:rsidRDefault="00F16ABC" w:rsidP="005E642C">
      <w:pPr>
        <w:pStyle w:val="af0"/>
        <w:rPr>
          <w:b/>
        </w:rPr>
      </w:pPr>
      <w:r>
        <w:rPr>
          <w:noProof/>
          <w:lang w:eastAsia="ru-RU"/>
        </w:rPr>
        <w:drawing>
          <wp:inline distT="0" distB="0" distL="0" distR="0" wp14:anchorId="0716561F" wp14:editId="7EF29922">
            <wp:extent cx="6152515" cy="4095115"/>
            <wp:effectExtent l="0" t="0" r="635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171D7" w14:textId="7AC655A4" w:rsidR="005E642C" w:rsidRPr="00D074C8" w:rsidRDefault="005E642C" w:rsidP="005E642C">
      <w:pPr>
        <w:pStyle w:val="aff7"/>
      </w:pPr>
      <w:bookmarkStart w:id="309" w:name="_Ref521569736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168</w:t>
      </w:r>
      <w:r w:rsidRPr="00D074C8">
        <w:fldChar w:fldCharType="end"/>
      </w:r>
      <w:bookmarkEnd w:id="309"/>
      <w:r w:rsidRPr="00D074C8">
        <w:t xml:space="preserve">. Окно </w:t>
      </w:r>
      <w:r w:rsidR="00F16ABC">
        <w:t>просмотра</w:t>
      </w:r>
      <w:r w:rsidR="00F16ABC" w:rsidRPr="00D074C8">
        <w:t xml:space="preserve"> </w:t>
      </w:r>
      <w:r w:rsidR="00F16ABC">
        <w:t>проекта ОКС ФАИП</w:t>
      </w:r>
    </w:p>
    <w:p w14:paraId="6149234A" w14:textId="37558ACC" w:rsidR="005E642C" w:rsidRPr="00D074C8" w:rsidRDefault="005E642C" w:rsidP="005E642C">
      <w:pPr>
        <w:pStyle w:val="a0"/>
      </w:pPr>
      <w:r w:rsidRPr="00D074C8">
        <w:t xml:space="preserve">Для </w:t>
      </w:r>
      <w:r w:rsidR="002E1941">
        <w:t>закрытия окна просмотра проекта ОКС ФАИП необходимо</w:t>
      </w:r>
      <w:r w:rsidRPr="00D074C8">
        <w:t xml:space="preserve"> </w:t>
      </w:r>
      <w:r w:rsidR="00F16ABC">
        <w:t xml:space="preserve">нажать на кнопку «Закрыть» </w:t>
      </w:r>
      <w:r w:rsidRPr="00D074C8">
        <w:t>(</w:t>
      </w:r>
      <w:r>
        <w:fldChar w:fldCharType="begin"/>
      </w:r>
      <w:r>
        <w:instrText xml:space="preserve"> REF _Ref521569749 \h </w:instrText>
      </w:r>
      <w:r>
        <w:fldChar w:fldCharType="separate"/>
      </w:r>
      <w:r w:rsidR="00E448BC" w:rsidRPr="00D074C8">
        <w:t>Рисунок </w:t>
      </w:r>
      <w:r w:rsidR="00E448BC">
        <w:rPr>
          <w:noProof/>
        </w:rPr>
        <w:t>169</w:t>
      </w:r>
      <w:r>
        <w:fldChar w:fldCharType="end"/>
      </w:r>
      <w:r w:rsidRPr="00D074C8">
        <w:t>).</w:t>
      </w:r>
    </w:p>
    <w:p w14:paraId="4DDBB416" w14:textId="7D3CCED7" w:rsidR="005E642C" w:rsidRPr="00D074C8" w:rsidRDefault="00542299" w:rsidP="005E642C">
      <w:pPr>
        <w:pStyle w:val="aff7"/>
        <w:keepNext/>
        <w:keepLines/>
      </w:pPr>
      <w:r>
        <w:drawing>
          <wp:inline distT="0" distB="0" distL="0" distR="0" wp14:anchorId="20D8113B" wp14:editId="1C19D954">
            <wp:extent cx="6152515" cy="4095115"/>
            <wp:effectExtent l="0" t="0" r="635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FF9C3" w14:textId="73BA8BE2" w:rsidR="00C61618" w:rsidRDefault="005E642C" w:rsidP="00542299">
      <w:pPr>
        <w:pStyle w:val="aff7"/>
      </w:pPr>
      <w:bookmarkStart w:id="310" w:name="_Ref521569749"/>
      <w:r w:rsidRPr="00D074C8">
        <w:t>Рисунок </w:t>
      </w:r>
      <w:r w:rsidRPr="00D074C8">
        <w:fldChar w:fldCharType="begin"/>
      </w:r>
      <w:r w:rsidRPr="00D074C8">
        <w:instrText xml:space="preserve"> SEQ Рисунок \* ARABIC </w:instrText>
      </w:r>
      <w:r w:rsidRPr="00D074C8">
        <w:fldChar w:fldCharType="separate"/>
      </w:r>
      <w:r w:rsidR="00E448BC">
        <w:t>169</w:t>
      </w:r>
      <w:r w:rsidRPr="00D074C8">
        <w:fldChar w:fldCharType="end"/>
      </w:r>
      <w:bookmarkEnd w:id="310"/>
      <w:r w:rsidRPr="00D074C8">
        <w:t xml:space="preserve">. </w:t>
      </w:r>
      <w:r>
        <w:t>Кнопка «</w:t>
      </w:r>
      <w:r w:rsidR="00F16ABC">
        <w:t>Закрыть</w:t>
      </w:r>
      <w:r>
        <w:t>»</w:t>
      </w:r>
    </w:p>
    <w:p w14:paraId="569564F2" w14:textId="77777777" w:rsidR="00C61618" w:rsidRDefault="00C61618">
      <w:pPr>
        <w:spacing w:after="160" w:line="259" w:lineRule="auto"/>
        <w:rPr>
          <w:noProof/>
          <w:spacing w:val="2"/>
          <w:szCs w:val="28"/>
        </w:rPr>
      </w:pPr>
      <w:r>
        <w:br w:type="page"/>
      </w:r>
    </w:p>
    <w:p w14:paraId="3C4E7DE4" w14:textId="69385CE7" w:rsidR="00C61618" w:rsidRDefault="00641085" w:rsidP="00641085">
      <w:pPr>
        <w:pStyle w:val="1"/>
      </w:pPr>
      <w:bookmarkStart w:id="311" w:name="_Toc523834070"/>
      <w:r w:rsidRPr="00641085">
        <w:t>Формирование обращений в техническую поддержку</w:t>
      </w:r>
      <w:bookmarkEnd w:id="311"/>
    </w:p>
    <w:p w14:paraId="1E03983C" w14:textId="77777777" w:rsidR="00C61618" w:rsidRDefault="00C61618" w:rsidP="00C61618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before="2000"/>
        <w:jc w:val="center"/>
        <w:rPr>
          <w:b/>
          <w:color w:val="000000"/>
        </w:rPr>
      </w:pPr>
      <w:r>
        <w:rPr>
          <w:b/>
          <w:color w:val="000000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0AF3F185" w14:textId="77777777" w:rsidR="00C61618" w:rsidRDefault="00C61618" w:rsidP="00170BAC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</w:p>
    <w:p w14:paraId="4B8525E0" w14:textId="77777777" w:rsidR="00C61618" w:rsidRDefault="00C61618" w:rsidP="00C61618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8 800 350-02-18</w:t>
      </w:r>
    </w:p>
    <w:p w14:paraId="4E0AE2CF" w14:textId="77777777" w:rsidR="00C61618" w:rsidRDefault="00C61618" w:rsidP="00C61618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круглосуточно</w:t>
      </w:r>
    </w:p>
    <w:p w14:paraId="4E4CAACE" w14:textId="77777777" w:rsidR="0036449F" w:rsidRDefault="0036449F" w:rsidP="0036449F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both"/>
        <w:rPr>
          <w:color w:val="000000"/>
        </w:rPr>
      </w:pPr>
      <w:r>
        <w:rPr>
          <w:color w:val="000000"/>
        </w:rPr>
        <w:t>Формирование</w:t>
      </w:r>
      <w:r w:rsidRPr="00D832A5">
        <w:rPr>
          <w:color w:val="000000"/>
        </w:rPr>
        <w:t xml:space="preserve"> обращений в техническую поддержку </w:t>
      </w:r>
      <w:r>
        <w:rPr>
          <w:color w:val="000000"/>
        </w:rPr>
        <w:t>в электронном виде с прикреплением скриншотов экрана</w:t>
      </w:r>
      <w:r w:rsidRPr="00D832A5">
        <w:rPr>
          <w:color w:val="000000"/>
        </w:rPr>
        <w:t xml:space="preserve"> </w:t>
      </w:r>
      <w:r>
        <w:rPr>
          <w:color w:val="000000"/>
        </w:rPr>
        <w:t xml:space="preserve">осуществляется </w:t>
      </w:r>
      <w:r w:rsidRPr="00D832A5">
        <w:rPr>
          <w:color w:val="000000"/>
        </w:rPr>
        <w:t>в подразделе «Обр</w:t>
      </w:r>
      <w:r>
        <w:rPr>
          <w:color w:val="000000"/>
        </w:rPr>
        <w:t xml:space="preserve">ащения в техническую поддержку». </w:t>
      </w:r>
    </w:p>
    <w:p w14:paraId="692D756F" w14:textId="77777777" w:rsidR="00C61618" w:rsidRDefault="00C61618" w:rsidP="00C61618">
      <w:pPr>
        <w:pStyle w:val="a0"/>
      </w:pPr>
      <w:r>
        <w:t xml:space="preserve">Для перехода к </w:t>
      </w:r>
      <w:r>
        <w:rPr>
          <w:lang w:eastAsia="ru-RU"/>
        </w:rPr>
        <w:t xml:space="preserve">подразделу </w:t>
      </w:r>
      <w:r>
        <w:t>«Обращения в т</w:t>
      </w:r>
      <w:r w:rsidRPr="0038716F">
        <w:t>ехническ</w:t>
      </w:r>
      <w:r>
        <w:t>ую поддержку» необходимо в главном окне Системы выбрать вкладку «Меню» (1)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 открыть подраздел «Обращения в т</w:t>
      </w:r>
      <w:r w:rsidRPr="0038716F">
        <w:t>ехническ</w:t>
      </w:r>
      <w:r>
        <w:t>ую поддержку» (3) одним нажатием левой кнопки мыши (</w:t>
      </w:r>
      <w:r>
        <w:fldChar w:fldCharType="begin"/>
      </w:r>
      <w:r>
        <w:instrText xml:space="preserve"> REF _Ref521686644 \h </w:instrText>
      </w:r>
      <w:r>
        <w:fldChar w:fldCharType="separate"/>
      </w:r>
      <w:r w:rsidR="00E448BC">
        <w:t xml:space="preserve">Рисунок </w:t>
      </w:r>
      <w:r w:rsidR="00E448BC">
        <w:rPr>
          <w:noProof/>
        </w:rPr>
        <w:t>170</w:t>
      </w:r>
      <w:r>
        <w:fldChar w:fldCharType="end"/>
      </w:r>
      <w:r>
        <w:t>).</w:t>
      </w:r>
    </w:p>
    <w:p w14:paraId="0FFF1285" w14:textId="77777777" w:rsidR="00C61618" w:rsidRDefault="00C61618" w:rsidP="00C61618">
      <w:pPr>
        <w:pStyle w:val="af"/>
      </w:pPr>
      <w:r>
        <w:rPr>
          <w:lang w:val="ru-RU" w:eastAsia="ru-RU"/>
        </w:rPr>
        <w:drawing>
          <wp:inline distT="0" distB="0" distL="0" distR="0" wp14:anchorId="4C36E6B0" wp14:editId="713CBBA3">
            <wp:extent cx="6153150" cy="2076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6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64112" w14:textId="77777777" w:rsidR="00C61618" w:rsidRDefault="00C61618" w:rsidP="00C61618">
      <w:pPr>
        <w:pStyle w:val="af0"/>
      </w:pPr>
      <w:bookmarkStart w:id="312" w:name="_Ref521686644"/>
      <w:r>
        <w:t xml:space="preserve">Рисунок </w:t>
      </w:r>
      <w:fldSimple w:instr=" SEQ Рисунок \* ARABIC ">
        <w:r w:rsidR="00E448BC">
          <w:rPr>
            <w:noProof/>
          </w:rPr>
          <w:t>170</w:t>
        </w:r>
      </w:fldSimple>
      <w:bookmarkEnd w:id="312"/>
      <w:r>
        <w:t>. Переход в подраздел «Обращения в т</w:t>
      </w:r>
      <w:r w:rsidRPr="0038716F">
        <w:t>ехническ</w:t>
      </w:r>
      <w:r>
        <w:t>ую поддержку»</w:t>
      </w:r>
    </w:p>
    <w:p w14:paraId="1EAB37B1" w14:textId="77777777" w:rsidR="00C61618" w:rsidRDefault="00C61618" w:rsidP="00C61618">
      <w:pPr>
        <w:pStyle w:val="a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_Ref523312171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171</w:t>
      </w:r>
      <w:r>
        <w:fldChar w:fldCharType="end"/>
      </w:r>
      <w:r>
        <w:t>).</w:t>
      </w:r>
    </w:p>
    <w:p w14:paraId="29844736" w14:textId="77777777" w:rsidR="00C61618" w:rsidRPr="00EF17EE" w:rsidRDefault="00C61618" w:rsidP="00C61618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1F743EA" wp14:editId="45F550D5">
            <wp:extent cx="6152515" cy="1352550"/>
            <wp:effectExtent l="0" t="0" r="635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CA826" w14:textId="77777777" w:rsidR="00C61618" w:rsidRDefault="00C61618" w:rsidP="00C61618">
      <w:pPr>
        <w:pStyle w:val="aff7"/>
      </w:pPr>
      <w:bookmarkStart w:id="313" w:name="_Ref523312171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171</w:t>
      </w:r>
      <w:r>
        <w:fldChar w:fldCharType="end"/>
      </w:r>
      <w:bookmarkEnd w:id="313"/>
      <w:r>
        <w:t xml:space="preserve">. </w:t>
      </w:r>
      <w:r w:rsidRPr="00EF17EE">
        <w:t>Кнопк</w:t>
      </w:r>
      <w:r>
        <w:t xml:space="preserve">а </w:t>
      </w:r>
      <w:r w:rsidRPr="00EF17EE">
        <w:t>«Сформировать»</w:t>
      </w:r>
    </w:p>
    <w:p w14:paraId="44BBA939" w14:textId="77777777" w:rsidR="00C61618" w:rsidRDefault="00C61618" w:rsidP="00C61618">
      <w:pPr>
        <w:pStyle w:val="a0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_Ref523312172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172</w:t>
      </w:r>
      <w:r>
        <w:fldChar w:fldCharType="end"/>
      </w:r>
      <w:r>
        <w:t>).</w:t>
      </w:r>
    </w:p>
    <w:p w14:paraId="6E57CD5D" w14:textId="77777777" w:rsidR="00C61618" w:rsidRDefault="00C61618" w:rsidP="00C61618">
      <w:pPr>
        <w:pStyle w:val="af"/>
      </w:pPr>
      <w:r>
        <w:rPr>
          <w:lang w:val="ru-RU" w:eastAsia="ru-RU"/>
        </w:rPr>
        <w:drawing>
          <wp:inline distT="0" distB="0" distL="0" distR="0" wp14:anchorId="6F2AD9A3" wp14:editId="59EC2F62">
            <wp:extent cx="6152515" cy="2760345"/>
            <wp:effectExtent l="0" t="0" r="635" b="190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E6AF0" w14:textId="77777777" w:rsidR="00C61618" w:rsidRDefault="00C61618" w:rsidP="00C61618">
      <w:pPr>
        <w:pStyle w:val="aff7"/>
      </w:pPr>
      <w:bookmarkStart w:id="314" w:name="_Ref523312172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172</w:t>
      </w:r>
      <w:r>
        <w:fldChar w:fldCharType="end"/>
      </w:r>
      <w:bookmarkEnd w:id="314"/>
      <w:r>
        <w:t>. Окно «Карточка обращения»</w:t>
      </w:r>
    </w:p>
    <w:p w14:paraId="5C09404B" w14:textId="2A8A0F96" w:rsidR="00C61618" w:rsidRDefault="00C61618" w:rsidP="00C61618">
      <w:pPr>
        <w:pStyle w:val="a0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_Ref523313015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173</w:t>
      </w:r>
      <w:r>
        <w:fldChar w:fldCharType="end"/>
      </w:r>
      <w:r>
        <w:t>).</w:t>
      </w:r>
    </w:p>
    <w:p w14:paraId="69F4658B" w14:textId="77777777" w:rsidR="00C61618" w:rsidRDefault="00C61618" w:rsidP="00C61618">
      <w:pPr>
        <w:pStyle w:val="af"/>
      </w:pPr>
      <w:r>
        <w:rPr>
          <w:lang w:val="ru-RU" w:eastAsia="ru-RU"/>
        </w:rPr>
        <w:drawing>
          <wp:inline distT="0" distB="0" distL="0" distR="0" wp14:anchorId="54E2B577" wp14:editId="18588188">
            <wp:extent cx="6143625" cy="2781300"/>
            <wp:effectExtent l="0" t="0" r="9525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87FB4" w14:textId="77777777" w:rsidR="00C61618" w:rsidRDefault="00C61618" w:rsidP="00C61618">
      <w:pPr>
        <w:pStyle w:val="aff7"/>
      </w:pPr>
      <w:bookmarkStart w:id="315" w:name="_Ref523313015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173</w:t>
      </w:r>
      <w:r>
        <w:fldChar w:fldCharType="end"/>
      </w:r>
      <w:bookmarkEnd w:id="315"/>
      <w:r>
        <w:t>. Кнопка «Отправить»</w:t>
      </w:r>
    </w:p>
    <w:p w14:paraId="7578000B" w14:textId="77777777" w:rsidR="00C61618" w:rsidRDefault="00C61618" w:rsidP="00C61618">
      <w:pPr>
        <w:pStyle w:val="a0"/>
      </w:pPr>
      <w:r>
        <w:t>Для того чтобы просмотреть созданную заявку, необходимо выделить соответствующую строку двойным нажатием левой кнопки мыши (</w:t>
      </w:r>
      <w:r>
        <w:fldChar w:fldCharType="begin"/>
      </w:r>
      <w:r>
        <w:instrText xml:space="preserve"> REF _Ref523312173 \h </w:instrText>
      </w:r>
      <w:r>
        <w:fldChar w:fldCharType="separate"/>
      </w:r>
      <w:r w:rsidR="00E448BC">
        <w:t>Рисунок </w:t>
      </w:r>
      <w:r w:rsidR="00E448BC">
        <w:rPr>
          <w:noProof/>
        </w:rPr>
        <w:t>174</w:t>
      </w:r>
      <w:r>
        <w:fldChar w:fldCharType="end"/>
      </w:r>
      <w:r>
        <w:t>).</w:t>
      </w:r>
    </w:p>
    <w:p w14:paraId="17A6962B" w14:textId="77777777" w:rsidR="00C61618" w:rsidRDefault="00C61618" w:rsidP="00C61618">
      <w:pPr>
        <w:pStyle w:val="af"/>
      </w:pPr>
      <w:r>
        <w:rPr>
          <w:lang w:val="ru-RU" w:eastAsia="ru-RU"/>
        </w:rPr>
        <w:drawing>
          <wp:inline distT="0" distB="0" distL="0" distR="0" wp14:anchorId="166DF615" wp14:editId="13863589">
            <wp:extent cx="6152515" cy="1488440"/>
            <wp:effectExtent l="0" t="0" r="635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B9FF3" w14:textId="77777777" w:rsidR="00C61618" w:rsidRDefault="00C61618" w:rsidP="00C61618">
      <w:pPr>
        <w:pStyle w:val="aff7"/>
      </w:pPr>
      <w:bookmarkStart w:id="316" w:name="_Ref523312173"/>
      <w:r>
        <w:t>Рисунок 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174</w:t>
      </w:r>
      <w:r>
        <w:fldChar w:fldCharType="end"/>
      </w:r>
      <w:bookmarkEnd w:id="316"/>
      <w:r>
        <w:t>. Выделенная строка</w:t>
      </w:r>
    </w:p>
    <w:p w14:paraId="40940D30" w14:textId="77777777" w:rsidR="00C61618" w:rsidRDefault="00C61618" w:rsidP="00C61618">
      <w:pPr>
        <w:pStyle w:val="a0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E448BC">
        <w:t xml:space="preserve">Рисунок </w:t>
      </w:r>
      <w:r w:rsidR="00E448BC">
        <w:rPr>
          <w:noProof/>
        </w:rPr>
        <w:t>175</w:t>
      </w:r>
      <w:r>
        <w:fldChar w:fldCharType="end"/>
      </w:r>
      <w:r>
        <w:t>).</w:t>
      </w:r>
    </w:p>
    <w:p w14:paraId="0ACAB119" w14:textId="77777777" w:rsidR="00C61618" w:rsidRDefault="00C61618" w:rsidP="00C61618">
      <w:pPr>
        <w:pStyle w:val="af"/>
      </w:pPr>
      <w:r>
        <w:rPr>
          <w:lang w:val="ru-RU" w:eastAsia="ru-RU"/>
        </w:rPr>
        <w:drawing>
          <wp:inline distT="0" distB="0" distL="0" distR="0" wp14:anchorId="1EC07B33" wp14:editId="5943105E">
            <wp:extent cx="6153150" cy="2038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8CA93" w14:textId="77777777" w:rsidR="00C61618" w:rsidRDefault="00C61618" w:rsidP="00C61618">
      <w:pPr>
        <w:pStyle w:val="aff7"/>
      </w:pPr>
      <w:bookmarkStart w:id="317" w:name="_Ref501029429"/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E448BC">
        <w:t>175</w:t>
      </w:r>
      <w:r>
        <w:fldChar w:fldCharType="end"/>
      </w:r>
      <w:bookmarkEnd w:id="317"/>
      <w:r>
        <w:t>.</w:t>
      </w:r>
      <w:r w:rsidRPr="00785BDC">
        <w:t xml:space="preserve"> </w:t>
      </w:r>
      <w:r>
        <w:t>Нижняя область окна «Карточка обращения»</w:t>
      </w:r>
    </w:p>
    <w:p w14:paraId="0F802F9D" w14:textId="77777777" w:rsidR="00C61618" w:rsidRDefault="00C61618" w:rsidP="00C61618">
      <w:pPr>
        <w:pStyle w:val="a0"/>
      </w:pPr>
      <w:r w:rsidRPr="006A34BC">
        <w:t xml:space="preserve">Для перехода к подразделу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>
        <w:t>(</w:t>
      </w:r>
      <w:r>
        <w:fldChar w:fldCharType="begin"/>
      </w:r>
      <w:r>
        <w:instrText xml:space="preserve"> REF _Ref521686649 \h </w:instrText>
      </w:r>
      <w:r>
        <w:fldChar w:fldCharType="separate"/>
      </w:r>
      <w:r w:rsidR="00E448BC">
        <w:t>Рисунок</w:t>
      </w:r>
      <w:r w:rsidR="00E448BC">
        <w:rPr>
          <w:lang w:val="en-US"/>
        </w:rPr>
        <w:t> </w:t>
      </w:r>
      <w:r w:rsidR="00E448BC">
        <w:rPr>
          <w:noProof/>
        </w:rPr>
        <w:t>176</w:t>
      </w:r>
      <w:r>
        <w:fldChar w:fldCharType="end"/>
      </w:r>
      <w:r>
        <w:t>).</w:t>
      </w:r>
    </w:p>
    <w:p w14:paraId="43AF5514" w14:textId="77777777" w:rsidR="00C61618" w:rsidRDefault="00C61618" w:rsidP="00C61618">
      <w:pPr>
        <w:pStyle w:val="af"/>
      </w:pPr>
      <w:r>
        <w:rPr>
          <w:lang w:val="ru-RU" w:eastAsia="ru-RU"/>
        </w:rPr>
        <w:drawing>
          <wp:inline distT="0" distB="0" distL="0" distR="0" wp14:anchorId="7CD7D2DE" wp14:editId="7EC17DFD">
            <wp:extent cx="6153150" cy="20764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67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FBF33" w14:textId="77777777" w:rsidR="00C61618" w:rsidRDefault="00C61618" w:rsidP="00C61618">
      <w:pPr>
        <w:pStyle w:val="af0"/>
      </w:pPr>
      <w:bookmarkStart w:id="318" w:name="_Ref521686649"/>
      <w:r>
        <w:t>Рисунок</w:t>
      </w:r>
      <w:r>
        <w:rPr>
          <w:lang w:val="en-US"/>
        </w:rPr>
        <w:t> </w:t>
      </w:r>
      <w:fldSimple w:instr=" SEQ Рисунок \* ARABIC ">
        <w:r w:rsidR="00E448BC">
          <w:rPr>
            <w:noProof/>
          </w:rPr>
          <w:t>176</w:t>
        </w:r>
      </w:fldSimple>
      <w:bookmarkEnd w:id="318"/>
      <w:r>
        <w:t xml:space="preserve">. </w:t>
      </w:r>
      <w:r w:rsidRPr="006A34BC">
        <w:t>Переход в подраздел «Часто задаваемые вопросы»</w:t>
      </w:r>
    </w:p>
    <w:sectPr w:rsidR="00C61618" w:rsidSect="00A24A0F">
      <w:headerReference w:type="default" r:id="rId175"/>
      <w:pgSz w:w="11906" w:h="16838"/>
      <w:pgMar w:top="851" w:right="567" w:bottom="1418" w:left="1418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25B9977" w14:textId="77777777" w:rsidR="00356610" w:rsidRDefault="00356610" w:rsidP="00F335A4">
      <w:pPr>
        <w:spacing w:line="240" w:lineRule="auto"/>
      </w:pPr>
      <w:r>
        <w:separator/>
      </w:r>
    </w:p>
  </w:endnote>
  <w:endnote w:type="continuationSeparator" w:id="0">
    <w:p w14:paraId="1EAB764B" w14:textId="77777777" w:rsidR="00356610" w:rsidRDefault="00356610" w:rsidP="00F335A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Полужирный">
    <w:panose1 w:val="02020803070505020304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43EA3C" w14:textId="77777777" w:rsidR="00356610" w:rsidRDefault="00356610" w:rsidP="00F335A4">
      <w:pPr>
        <w:spacing w:line="240" w:lineRule="auto"/>
      </w:pPr>
      <w:r>
        <w:separator/>
      </w:r>
    </w:p>
  </w:footnote>
  <w:footnote w:type="continuationSeparator" w:id="0">
    <w:p w14:paraId="3D639044" w14:textId="77777777" w:rsidR="00356610" w:rsidRDefault="00356610" w:rsidP="00F335A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05926927"/>
      <w:docPartObj>
        <w:docPartGallery w:val="Page Numbers (Top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44B257BC" w14:textId="77777777" w:rsidR="00CF456B" w:rsidRPr="00F335A4" w:rsidRDefault="00CF456B" w:rsidP="00F335A4">
        <w:pPr>
          <w:pStyle w:val="af5"/>
          <w:rPr>
            <w:rFonts w:ascii="Times New Roman" w:hAnsi="Times New Roman"/>
            <w:sz w:val="28"/>
            <w:szCs w:val="28"/>
          </w:rPr>
        </w:pPr>
        <w:r w:rsidRPr="00F335A4">
          <w:rPr>
            <w:rFonts w:ascii="Times New Roman" w:hAnsi="Times New Roman"/>
            <w:sz w:val="28"/>
            <w:szCs w:val="28"/>
          </w:rPr>
          <w:fldChar w:fldCharType="begin"/>
        </w:r>
        <w:r w:rsidRPr="00F335A4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F335A4">
          <w:rPr>
            <w:rFonts w:ascii="Times New Roman" w:hAnsi="Times New Roman"/>
            <w:sz w:val="28"/>
            <w:szCs w:val="28"/>
          </w:rPr>
          <w:fldChar w:fldCharType="separate"/>
        </w:r>
        <w:r w:rsidR="00D42ACD">
          <w:rPr>
            <w:rFonts w:ascii="Times New Roman" w:hAnsi="Times New Roman"/>
            <w:sz w:val="28"/>
            <w:szCs w:val="28"/>
          </w:rPr>
          <w:t>2</w:t>
        </w:r>
        <w:r w:rsidRPr="00F335A4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F"/>
    <w:multiLevelType w:val="singleLevel"/>
    <w:tmpl w:val="9AAA1356"/>
    <w:lvl w:ilvl="0">
      <w:start w:val="1"/>
      <w:numFmt w:val="lowerLetter"/>
      <w:pStyle w:val="2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</w:abstractNum>
  <w:abstractNum w:abstractNumId="1" w15:restartNumberingAfterBreak="0">
    <w:nsid w:val="02B32F52"/>
    <w:multiLevelType w:val="hybridMultilevel"/>
    <w:tmpl w:val="C3E01C7C"/>
    <w:lvl w:ilvl="0" w:tplc="47027AC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5D57DBF"/>
    <w:multiLevelType w:val="hybridMultilevel"/>
    <w:tmpl w:val="A6827450"/>
    <w:lvl w:ilvl="0" w:tplc="952AD550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88A3D18"/>
    <w:multiLevelType w:val="hybridMultilevel"/>
    <w:tmpl w:val="1FB832A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D966240"/>
    <w:multiLevelType w:val="multilevel"/>
    <w:tmpl w:val="BD6C5370"/>
    <w:lvl w:ilvl="0">
      <w:start w:val="1"/>
      <w:numFmt w:val="decimal"/>
      <w:pStyle w:val="1"/>
      <w:suff w:val="space"/>
      <w:lvlText w:val="%1"/>
      <w:lvlJc w:val="left"/>
      <w:pPr>
        <w:ind w:left="5359" w:firstLine="454"/>
      </w:pPr>
      <w:rPr>
        <w:rFonts w:ascii="Times New Roman" w:hAnsi="Times New Roman" w:hint="default"/>
      </w:rPr>
    </w:lvl>
    <w:lvl w:ilvl="1">
      <w:start w:val="1"/>
      <w:numFmt w:val="decimal"/>
      <w:pStyle w:val="20"/>
      <w:suff w:val="space"/>
      <w:lvlText w:val="%1.%2"/>
      <w:lvlJc w:val="left"/>
      <w:pPr>
        <w:ind w:left="84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5" w15:restartNumberingAfterBreak="0">
    <w:nsid w:val="184C60F0"/>
    <w:multiLevelType w:val="singleLevel"/>
    <w:tmpl w:val="FE00D71E"/>
    <w:lvl w:ilvl="0">
      <w:start w:val="1"/>
      <w:numFmt w:val="bullet"/>
      <w:pStyle w:val="-"/>
      <w:lvlText w:val="–"/>
      <w:lvlJc w:val="left"/>
      <w:pPr>
        <w:tabs>
          <w:tab w:val="num" w:pos="786"/>
        </w:tabs>
        <w:ind w:left="-198" w:firstLine="624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1C1C2393"/>
    <w:multiLevelType w:val="hybridMultilevel"/>
    <w:tmpl w:val="584E3A6C"/>
    <w:lvl w:ilvl="0" w:tplc="26B4259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A012CE7"/>
    <w:multiLevelType w:val="hybridMultilevel"/>
    <w:tmpl w:val="BE7C47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D27F57"/>
    <w:multiLevelType w:val="hybridMultilevel"/>
    <w:tmpl w:val="EF38E0DC"/>
    <w:lvl w:ilvl="0" w:tplc="47027ACA">
      <w:start w:val="1"/>
      <w:numFmt w:val="bullet"/>
      <w:lvlText w:val=""/>
      <w:lvlJc w:val="left"/>
      <w:pPr>
        <w:ind w:left="28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5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09" w:hanging="360"/>
      </w:pPr>
      <w:rPr>
        <w:rFonts w:ascii="Wingdings" w:hAnsi="Wingdings" w:hint="default"/>
      </w:rPr>
    </w:lvl>
  </w:abstractNum>
  <w:abstractNum w:abstractNumId="9" w15:restartNumberingAfterBreak="0">
    <w:nsid w:val="445818AF"/>
    <w:multiLevelType w:val="hybridMultilevel"/>
    <w:tmpl w:val="4B882866"/>
    <w:lvl w:ilvl="0" w:tplc="47027A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E063FD"/>
    <w:multiLevelType w:val="hybridMultilevel"/>
    <w:tmpl w:val="38BAB11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47DC19A7"/>
    <w:multiLevelType w:val="hybridMultilevel"/>
    <w:tmpl w:val="95BAA5E8"/>
    <w:lvl w:ilvl="0" w:tplc="26B4259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47027ACA">
      <w:start w:val="1"/>
      <w:numFmt w:val="bullet"/>
      <w:lvlText w:val=""/>
      <w:lvlJc w:val="left"/>
      <w:pPr>
        <w:ind w:left="1789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13" w15:restartNumberingAfterBreak="0">
    <w:nsid w:val="4D6A214B"/>
    <w:multiLevelType w:val="hybridMultilevel"/>
    <w:tmpl w:val="F2D22642"/>
    <w:lvl w:ilvl="0" w:tplc="47027AC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027AC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C085BD1"/>
    <w:multiLevelType w:val="hybridMultilevel"/>
    <w:tmpl w:val="18C0DE08"/>
    <w:lvl w:ilvl="0" w:tplc="26B4259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8B0A7B9E">
      <w:start w:val="1"/>
      <w:numFmt w:val="bullet"/>
      <w:lvlText w:val=""/>
      <w:lvlJc w:val="left"/>
      <w:pPr>
        <w:ind w:left="1789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5F69020B"/>
    <w:multiLevelType w:val="hybridMultilevel"/>
    <w:tmpl w:val="E24CFF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47027ACA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60C70092"/>
    <w:multiLevelType w:val="singleLevel"/>
    <w:tmpl w:val="F9BEB00A"/>
    <w:lvl w:ilvl="0">
      <w:start w:val="1"/>
      <w:numFmt w:val="decimal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7" w15:restartNumberingAfterBreak="0">
    <w:nsid w:val="6B32200C"/>
    <w:multiLevelType w:val="hybridMultilevel"/>
    <w:tmpl w:val="B7EEBD9A"/>
    <w:lvl w:ilvl="0" w:tplc="30E2D72C">
      <w:start w:val="1"/>
      <w:numFmt w:val="bullet"/>
      <w:lvlText w:val=""/>
      <w:lvlJc w:val="left"/>
      <w:pPr>
        <w:ind w:left="1211" w:hanging="360"/>
      </w:pPr>
      <w:rPr>
        <w:rFonts w:ascii="Symbol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12"/>
  </w:num>
  <w:num w:numId="4">
    <w:abstractNumId w:val="14"/>
  </w:num>
  <w:num w:numId="5">
    <w:abstractNumId w:val="0"/>
  </w:num>
  <w:num w:numId="6">
    <w:abstractNumId w:val="17"/>
  </w:num>
  <w:num w:numId="7">
    <w:abstractNumId w:val="16"/>
    <w:lvlOverride w:ilvl="0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"/>
  </w:num>
  <w:num w:numId="23">
    <w:abstractNumId w:val="11"/>
  </w:num>
  <w:num w:numId="24">
    <w:abstractNumId w:val="7"/>
  </w:num>
  <w:num w:numId="25">
    <w:abstractNumId w:val="3"/>
  </w:num>
  <w:num w:numId="26">
    <w:abstractNumId w:val="15"/>
  </w:num>
  <w:num w:numId="27">
    <w:abstractNumId w:val="8"/>
  </w:num>
  <w:num w:numId="28">
    <w:abstractNumId w:val="9"/>
  </w:num>
  <w:num w:numId="29">
    <w:abstractNumId w:val="13"/>
  </w:num>
  <w:num w:numId="30">
    <w:abstractNumId w:val="1"/>
  </w:num>
  <w:num w:numId="31">
    <w:abstractNumId w:val="10"/>
  </w:num>
  <w:num w:numId="3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0"/>
    <w:lvlOverride w:ilvl="0">
      <w:startOverride w:val="1"/>
    </w:lvlOverride>
  </w:num>
  <w:num w:numId="35">
    <w:abstractNumId w:val="1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"/>
  </w:num>
  <w:num w:numId="38">
    <w:abstractNumId w:val="17"/>
  </w:num>
  <w:num w:numId="39">
    <w:abstractNumId w:val="14"/>
  </w:num>
  <w:num w:numId="40">
    <w:abstractNumId w:val="5"/>
  </w:num>
  <w:num w:numId="41">
    <w:abstractNumId w:val="4"/>
  </w:num>
  <w:num w:numId="42">
    <w:abstractNumId w:val="2"/>
  </w:num>
  <w:num w:numId="4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5"/>
  </w:num>
  <w:num w:numId="4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"/>
  </w:num>
  <w:num w:numId="48">
    <w:abstractNumId w:val="4"/>
  </w:num>
  <w:num w:numId="4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B8E"/>
    <w:rsid w:val="000025CA"/>
    <w:rsid w:val="0000345E"/>
    <w:rsid w:val="0000707E"/>
    <w:rsid w:val="00007E41"/>
    <w:rsid w:val="000131DB"/>
    <w:rsid w:val="000137CF"/>
    <w:rsid w:val="00014DA9"/>
    <w:rsid w:val="00015CA9"/>
    <w:rsid w:val="00016FF2"/>
    <w:rsid w:val="000202FA"/>
    <w:rsid w:val="000204B4"/>
    <w:rsid w:val="00020E23"/>
    <w:rsid w:val="00022E2B"/>
    <w:rsid w:val="00023433"/>
    <w:rsid w:val="000237AC"/>
    <w:rsid w:val="000256C4"/>
    <w:rsid w:val="000305CD"/>
    <w:rsid w:val="000336F8"/>
    <w:rsid w:val="000350C9"/>
    <w:rsid w:val="00037D28"/>
    <w:rsid w:val="0004099B"/>
    <w:rsid w:val="000417B2"/>
    <w:rsid w:val="00041F00"/>
    <w:rsid w:val="00046DFC"/>
    <w:rsid w:val="00047EE1"/>
    <w:rsid w:val="000514F4"/>
    <w:rsid w:val="00056083"/>
    <w:rsid w:val="000579CF"/>
    <w:rsid w:val="00061A69"/>
    <w:rsid w:val="00064B3F"/>
    <w:rsid w:val="00065FA5"/>
    <w:rsid w:val="000707F4"/>
    <w:rsid w:val="0007385E"/>
    <w:rsid w:val="00075657"/>
    <w:rsid w:val="00080871"/>
    <w:rsid w:val="00080A67"/>
    <w:rsid w:val="00081993"/>
    <w:rsid w:val="0008298B"/>
    <w:rsid w:val="00085F4C"/>
    <w:rsid w:val="00091309"/>
    <w:rsid w:val="00093FA5"/>
    <w:rsid w:val="00095E3C"/>
    <w:rsid w:val="0009797B"/>
    <w:rsid w:val="000A1F9D"/>
    <w:rsid w:val="000A6D68"/>
    <w:rsid w:val="000A74B9"/>
    <w:rsid w:val="000A7E93"/>
    <w:rsid w:val="000B7442"/>
    <w:rsid w:val="000C2D31"/>
    <w:rsid w:val="000D26BF"/>
    <w:rsid w:val="000D2934"/>
    <w:rsid w:val="000D3883"/>
    <w:rsid w:val="000D4FC2"/>
    <w:rsid w:val="000D6682"/>
    <w:rsid w:val="000E0246"/>
    <w:rsid w:val="000E11E8"/>
    <w:rsid w:val="000E3BA9"/>
    <w:rsid w:val="000E3BF8"/>
    <w:rsid w:val="000E5ABF"/>
    <w:rsid w:val="000E74CB"/>
    <w:rsid w:val="000F0E04"/>
    <w:rsid w:val="000F1C51"/>
    <w:rsid w:val="000F3DCB"/>
    <w:rsid w:val="000F5116"/>
    <w:rsid w:val="00105F5A"/>
    <w:rsid w:val="00107192"/>
    <w:rsid w:val="00111D95"/>
    <w:rsid w:val="00115C55"/>
    <w:rsid w:val="0011686E"/>
    <w:rsid w:val="00117C2D"/>
    <w:rsid w:val="001205DA"/>
    <w:rsid w:val="00121707"/>
    <w:rsid w:val="00121B82"/>
    <w:rsid w:val="00127FE6"/>
    <w:rsid w:val="0013382C"/>
    <w:rsid w:val="0013730B"/>
    <w:rsid w:val="00141969"/>
    <w:rsid w:val="001422F5"/>
    <w:rsid w:val="0014496A"/>
    <w:rsid w:val="00150294"/>
    <w:rsid w:val="0015058D"/>
    <w:rsid w:val="00150ADA"/>
    <w:rsid w:val="00151D5F"/>
    <w:rsid w:val="00161127"/>
    <w:rsid w:val="00170BAC"/>
    <w:rsid w:val="00170D73"/>
    <w:rsid w:val="00174720"/>
    <w:rsid w:val="00176633"/>
    <w:rsid w:val="00180F5B"/>
    <w:rsid w:val="00182CBC"/>
    <w:rsid w:val="0018511E"/>
    <w:rsid w:val="0019151F"/>
    <w:rsid w:val="001915A5"/>
    <w:rsid w:val="00194B68"/>
    <w:rsid w:val="001976D7"/>
    <w:rsid w:val="001A00A0"/>
    <w:rsid w:val="001A7BCE"/>
    <w:rsid w:val="001B12B2"/>
    <w:rsid w:val="001B2950"/>
    <w:rsid w:val="001B4E7F"/>
    <w:rsid w:val="001C01DB"/>
    <w:rsid w:val="001C2740"/>
    <w:rsid w:val="001C2FB1"/>
    <w:rsid w:val="001C3273"/>
    <w:rsid w:val="001C3B8A"/>
    <w:rsid w:val="001D0DD5"/>
    <w:rsid w:val="001D458E"/>
    <w:rsid w:val="001D5024"/>
    <w:rsid w:val="001D7403"/>
    <w:rsid w:val="001D7840"/>
    <w:rsid w:val="001E64CD"/>
    <w:rsid w:val="001E78C9"/>
    <w:rsid w:val="001F2B23"/>
    <w:rsid w:val="001F483A"/>
    <w:rsid w:val="00201123"/>
    <w:rsid w:val="00222F5A"/>
    <w:rsid w:val="0022565E"/>
    <w:rsid w:val="0022595D"/>
    <w:rsid w:val="00233D32"/>
    <w:rsid w:val="00237C67"/>
    <w:rsid w:val="0024046D"/>
    <w:rsid w:val="002465B0"/>
    <w:rsid w:val="00246BCA"/>
    <w:rsid w:val="00253D32"/>
    <w:rsid w:val="002553D1"/>
    <w:rsid w:val="002569FB"/>
    <w:rsid w:val="00257C78"/>
    <w:rsid w:val="00262D71"/>
    <w:rsid w:val="00262FF5"/>
    <w:rsid w:val="0027027C"/>
    <w:rsid w:val="0027029A"/>
    <w:rsid w:val="00270D38"/>
    <w:rsid w:val="00282A56"/>
    <w:rsid w:val="0028443B"/>
    <w:rsid w:val="0029068E"/>
    <w:rsid w:val="00290B27"/>
    <w:rsid w:val="002929A0"/>
    <w:rsid w:val="002945DA"/>
    <w:rsid w:val="002A13E8"/>
    <w:rsid w:val="002A33E3"/>
    <w:rsid w:val="002B02BF"/>
    <w:rsid w:val="002B1472"/>
    <w:rsid w:val="002C0C60"/>
    <w:rsid w:val="002C5B36"/>
    <w:rsid w:val="002C668C"/>
    <w:rsid w:val="002C7A18"/>
    <w:rsid w:val="002D0B16"/>
    <w:rsid w:val="002D16D5"/>
    <w:rsid w:val="002D2AB0"/>
    <w:rsid w:val="002D4327"/>
    <w:rsid w:val="002D69A2"/>
    <w:rsid w:val="002E1941"/>
    <w:rsid w:val="002F271E"/>
    <w:rsid w:val="002F4426"/>
    <w:rsid w:val="002F7956"/>
    <w:rsid w:val="002F7E80"/>
    <w:rsid w:val="003003FE"/>
    <w:rsid w:val="00300AC7"/>
    <w:rsid w:val="00305BC6"/>
    <w:rsid w:val="003076BA"/>
    <w:rsid w:val="003117CE"/>
    <w:rsid w:val="00313264"/>
    <w:rsid w:val="0031328E"/>
    <w:rsid w:val="0031431A"/>
    <w:rsid w:val="003147E8"/>
    <w:rsid w:val="003162B6"/>
    <w:rsid w:val="00317FF6"/>
    <w:rsid w:val="00330320"/>
    <w:rsid w:val="003307E0"/>
    <w:rsid w:val="00340ECD"/>
    <w:rsid w:val="00341601"/>
    <w:rsid w:val="00344DE8"/>
    <w:rsid w:val="0034511A"/>
    <w:rsid w:val="00347B97"/>
    <w:rsid w:val="00351AA4"/>
    <w:rsid w:val="00353F7B"/>
    <w:rsid w:val="00356610"/>
    <w:rsid w:val="0035757E"/>
    <w:rsid w:val="0036091F"/>
    <w:rsid w:val="00361A03"/>
    <w:rsid w:val="003634E8"/>
    <w:rsid w:val="0036449F"/>
    <w:rsid w:val="0036614D"/>
    <w:rsid w:val="00373183"/>
    <w:rsid w:val="003754F7"/>
    <w:rsid w:val="0037596A"/>
    <w:rsid w:val="0037752C"/>
    <w:rsid w:val="00382304"/>
    <w:rsid w:val="00386C61"/>
    <w:rsid w:val="00386D11"/>
    <w:rsid w:val="003872C1"/>
    <w:rsid w:val="00391B25"/>
    <w:rsid w:val="00397131"/>
    <w:rsid w:val="003A43B5"/>
    <w:rsid w:val="003A5022"/>
    <w:rsid w:val="003A71CB"/>
    <w:rsid w:val="003B20E6"/>
    <w:rsid w:val="003B2334"/>
    <w:rsid w:val="003B3B82"/>
    <w:rsid w:val="003C066A"/>
    <w:rsid w:val="003C0E8A"/>
    <w:rsid w:val="003D0573"/>
    <w:rsid w:val="003D214C"/>
    <w:rsid w:val="003D7343"/>
    <w:rsid w:val="003D78C1"/>
    <w:rsid w:val="003E175B"/>
    <w:rsid w:val="003E4B3D"/>
    <w:rsid w:val="003F366E"/>
    <w:rsid w:val="003F3C3A"/>
    <w:rsid w:val="003F4757"/>
    <w:rsid w:val="003F4DA6"/>
    <w:rsid w:val="003F6C4F"/>
    <w:rsid w:val="003F7B46"/>
    <w:rsid w:val="00400465"/>
    <w:rsid w:val="00400D4B"/>
    <w:rsid w:val="00401140"/>
    <w:rsid w:val="00402D71"/>
    <w:rsid w:val="004034F7"/>
    <w:rsid w:val="00405283"/>
    <w:rsid w:val="0040573A"/>
    <w:rsid w:val="004077A6"/>
    <w:rsid w:val="0041075F"/>
    <w:rsid w:val="00415DA2"/>
    <w:rsid w:val="00415F5F"/>
    <w:rsid w:val="0042091A"/>
    <w:rsid w:val="00423E6F"/>
    <w:rsid w:val="0043754B"/>
    <w:rsid w:val="004377EA"/>
    <w:rsid w:val="004415B1"/>
    <w:rsid w:val="00443434"/>
    <w:rsid w:val="00446EC3"/>
    <w:rsid w:val="00454B0D"/>
    <w:rsid w:val="00460660"/>
    <w:rsid w:val="00462325"/>
    <w:rsid w:val="004650F7"/>
    <w:rsid w:val="0046638D"/>
    <w:rsid w:val="00471ED6"/>
    <w:rsid w:val="0047451C"/>
    <w:rsid w:val="00476D23"/>
    <w:rsid w:val="00480377"/>
    <w:rsid w:val="0048081D"/>
    <w:rsid w:val="00491B10"/>
    <w:rsid w:val="00494F11"/>
    <w:rsid w:val="004A1206"/>
    <w:rsid w:val="004A2333"/>
    <w:rsid w:val="004A57CF"/>
    <w:rsid w:val="004B22D5"/>
    <w:rsid w:val="004B5788"/>
    <w:rsid w:val="004B5C04"/>
    <w:rsid w:val="004B745D"/>
    <w:rsid w:val="004C338B"/>
    <w:rsid w:val="004C510D"/>
    <w:rsid w:val="004C668A"/>
    <w:rsid w:val="004D1F72"/>
    <w:rsid w:val="004D50F7"/>
    <w:rsid w:val="004D71B6"/>
    <w:rsid w:val="004E1002"/>
    <w:rsid w:val="004E3EF9"/>
    <w:rsid w:val="004E5492"/>
    <w:rsid w:val="004E5A24"/>
    <w:rsid w:val="004E6AD2"/>
    <w:rsid w:val="004F1E47"/>
    <w:rsid w:val="004F2F4F"/>
    <w:rsid w:val="004F4391"/>
    <w:rsid w:val="004F497B"/>
    <w:rsid w:val="004F7754"/>
    <w:rsid w:val="0050228B"/>
    <w:rsid w:val="0050284A"/>
    <w:rsid w:val="005043CA"/>
    <w:rsid w:val="005073B8"/>
    <w:rsid w:val="00507981"/>
    <w:rsid w:val="00511B8E"/>
    <w:rsid w:val="005137DC"/>
    <w:rsid w:val="005156DA"/>
    <w:rsid w:val="00515788"/>
    <w:rsid w:val="00517C89"/>
    <w:rsid w:val="00521039"/>
    <w:rsid w:val="00522D4A"/>
    <w:rsid w:val="005312FE"/>
    <w:rsid w:val="00531360"/>
    <w:rsid w:val="005368E0"/>
    <w:rsid w:val="00537351"/>
    <w:rsid w:val="00542299"/>
    <w:rsid w:val="00544FAF"/>
    <w:rsid w:val="005478EF"/>
    <w:rsid w:val="00547B91"/>
    <w:rsid w:val="0055037F"/>
    <w:rsid w:val="00550A23"/>
    <w:rsid w:val="00553A2B"/>
    <w:rsid w:val="00554600"/>
    <w:rsid w:val="005554AB"/>
    <w:rsid w:val="00557F96"/>
    <w:rsid w:val="00561676"/>
    <w:rsid w:val="005675CF"/>
    <w:rsid w:val="005703D6"/>
    <w:rsid w:val="00572C74"/>
    <w:rsid w:val="00575396"/>
    <w:rsid w:val="005753FF"/>
    <w:rsid w:val="00576061"/>
    <w:rsid w:val="00576327"/>
    <w:rsid w:val="00577755"/>
    <w:rsid w:val="00577B5A"/>
    <w:rsid w:val="00580619"/>
    <w:rsid w:val="005806E6"/>
    <w:rsid w:val="005828CD"/>
    <w:rsid w:val="005851A4"/>
    <w:rsid w:val="0058601B"/>
    <w:rsid w:val="00590D88"/>
    <w:rsid w:val="0059164D"/>
    <w:rsid w:val="00591702"/>
    <w:rsid w:val="00592130"/>
    <w:rsid w:val="005934F5"/>
    <w:rsid w:val="005A2603"/>
    <w:rsid w:val="005A414B"/>
    <w:rsid w:val="005A433C"/>
    <w:rsid w:val="005A4845"/>
    <w:rsid w:val="005A702D"/>
    <w:rsid w:val="005B1028"/>
    <w:rsid w:val="005B2B82"/>
    <w:rsid w:val="005B2E7A"/>
    <w:rsid w:val="005C5589"/>
    <w:rsid w:val="005C5966"/>
    <w:rsid w:val="005C63AF"/>
    <w:rsid w:val="005D005D"/>
    <w:rsid w:val="005D277B"/>
    <w:rsid w:val="005D3EA3"/>
    <w:rsid w:val="005D4467"/>
    <w:rsid w:val="005D4612"/>
    <w:rsid w:val="005D4ADC"/>
    <w:rsid w:val="005E08F3"/>
    <w:rsid w:val="005E3B6A"/>
    <w:rsid w:val="005E436F"/>
    <w:rsid w:val="005E5932"/>
    <w:rsid w:val="005E642C"/>
    <w:rsid w:val="005F0A3E"/>
    <w:rsid w:val="005F0EC6"/>
    <w:rsid w:val="005F413E"/>
    <w:rsid w:val="005F5BBA"/>
    <w:rsid w:val="005F7E11"/>
    <w:rsid w:val="00601DE5"/>
    <w:rsid w:val="006036CA"/>
    <w:rsid w:val="006050F9"/>
    <w:rsid w:val="006055A7"/>
    <w:rsid w:val="0061193C"/>
    <w:rsid w:val="00611CAB"/>
    <w:rsid w:val="00612370"/>
    <w:rsid w:val="00614009"/>
    <w:rsid w:val="006154F0"/>
    <w:rsid w:val="00622A3E"/>
    <w:rsid w:val="00624948"/>
    <w:rsid w:val="00627428"/>
    <w:rsid w:val="00631FF0"/>
    <w:rsid w:val="006401FD"/>
    <w:rsid w:val="0064054E"/>
    <w:rsid w:val="00641085"/>
    <w:rsid w:val="0064328B"/>
    <w:rsid w:val="006449ED"/>
    <w:rsid w:val="00644B1E"/>
    <w:rsid w:val="00645D47"/>
    <w:rsid w:val="0064743A"/>
    <w:rsid w:val="00651230"/>
    <w:rsid w:val="00653514"/>
    <w:rsid w:val="006573E9"/>
    <w:rsid w:val="00661BB7"/>
    <w:rsid w:val="006627B3"/>
    <w:rsid w:val="00663538"/>
    <w:rsid w:val="00665BAE"/>
    <w:rsid w:val="00665D6F"/>
    <w:rsid w:val="00666C0B"/>
    <w:rsid w:val="00666D30"/>
    <w:rsid w:val="00673E53"/>
    <w:rsid w:val="00676876"/>
    <w:rsid w:val="00677438"/>
    <w:rsid w:val="0068119C"/>
    <w:rsid w:val="0068138B"/>
    <w:rsid w:val="00681820"/>
    <w:rsid w:val="00682595"/>
    <w:rsid w:val="006867ED"/>
    <w:rsid w:val="00686D66"/>
    <w:rsid w:val="006919F6"/>
    <w:rsid w:val="00692977"/>
    <w:rsid w:val="006931AA"/>
    <w:rsid w:val="0069440C"/>
    <w:rsid w:val="00694C17"/>
    <w:rsid w:val="006A404F"/>
    <w:rsid w:val="006A4A43"/>
    <w:rsid w:val="006B21FE"/>
    <w:rsid w:val="006B2971"/>
    <w:rsid w:val="006B5047"/>
    <w:rsid w:val="006B61DF"/>
    <w:rsid w:val="006B7FF6"/>
    <w:rsid w:val="006C039F"/>
    <w:rsid w:val="006C0876"/>
    <w:rsid w:val="006C68C2"/>
    <w:rsid w:val="006D1C84"/>
    <w:rsid w:val="006D26DA"/>
    <w:rsid w:val="006E0883"/>
    <w:rsid w:val="006E0EC9"/>
    <w:rsid w:val="006E1DBF"/>
    <w:rsid w:val="006E4221"/>
    <w:rsid w:val="006E69B2"/>
    <w:rsid w:val="006F2887"/>
    <w:rsid w:val="006F5E90"/>
    <w:rsid w:val="006F646C"/>
    <w:rsid w:val="007062F4"/>
    <w:rsid w:val="00711357"/>
    <w:rsid w:val="00711EB3"/>
    <w:rsid w:val="00716BDC"/>
    <w:rsid w:val="007217C9"/>
    <w:rsid w:val="0072314F"/>
    <w:rsid w:val="007252F4"/>
    <w:rsid w:val="00726B18"/>
    <w:rsid w:val="007276E7"/>
    <w:rsid w:val="007335BA"/>
    <w:rsid w:val="007466E0"/>
    <w:rsid w:val="0074702A"/>
    <w:rsid w:val="00752C51"/>
    <w:rsid w:val="00754016"/>
    <w:rsid w:val="007609A9"/>
    <w:rsid w:val="00763A59"/>
    <w:rsid w:val="007676DE"/>
    <w:rsid w:val="00767AD6"/>
    <w:rsid w:val="00770F93"/>
    <w:rsid w:val="00771991"/>
    <w:rsid w:val="00773292"/>
    <w:rsid w:val="00773D50"/>
    <w:rsid w:val="00775057"/>
    <w:rsid w:val="007977F1"/>
    <w:rsid w:val="00797A6B"/>
    <w:rsid w:val="00797E6C"/>
    <w:rsid w:val="007A1BD8"/>
    <w:rsid w:val="007A2C13"/>
    <w:rsid w:val="007A4371"/>
    <w:rsid w:val="007A5C78"/>
    <w:rsid w:val="007B4C9E"/>
    <w:rsid w:val="007B5B59"/>
    <w:rsid w:val="007C1DB8"/>
    <w:rsid w:val="007C2D44"/>
    <w:rsid w:val="007D0938"/>
    <w:rsid w:val="007D41CB"/>
    <w:rsid w:val="007D6EA8"/>
    <w:rsid w:val="007E3C0D"/>
    <w:rsid w:val="007E3F27"/>
    <w:rsid w:val="007F4E42"/>
    <w:rsid w:val="007F783C"/>
    <w:rsid w:val="00800010"/>
    <w:rsid w:val="00801079"/>
    <w:rsid w:val="00802E18"/>
    <w:rsid w:val="008036BD"/>
    <w:rsid w:val="0080570B"/>
    <w:rsid w:val="00807293"/>
    <w:rsid w:val="008102FE"/>
    <w:rsid w:val="00810630"/>
    <w:rsid w:val="00811CD7"/>
    <w:rsid w:val="0081639A"/>
    <w:rsid w:val="00820F5F"/>
    <w:rsid w:val="00823DA8"/>
    <w:rsid w:val="00832C4F"/>
    <w:rsid w:val="00837B21"/>
    <w:rsid w:val="00841B2A"/>
    <w:rsid w:val="00841C4F"/>
    <w:rsid w:val="008441E4"/>
    <w:rsid w:val="00845315"/>
    <w:rsid w:val="008506A0"/>
    <w:rsid w:val="008530D2"/>
    <w:rsid w:val="008663A6"/>
    <w:rsid w:val="00867E33"/>
    <w:rsid w:val="008702BC"/>
    <w:rsid w:val="0087038A"/>
    <w:rsid w:val="00871358"/>
    <w:rsid w:val="008724FF"/>
    <w:rsid w:val="00874581"/>
    <w:rsid w:val="008761E2"/>
    <w:rsid w:val="00877970"/>
    <w:rsid w:val="008804E9"/>
    <w:rsid w:val="00882984"/>
    <w:rsid w:val="00883066"/>
    <w:rsid w:val="00885BF9"/>
    <w:rsid w:val="00887525"/>
    <w:rsid w:val="00887DF9"/>
    <w:rsid w:val="00893F9D"/>
    <w:rsid w:val="00896E00"/>
    <w:rsid w:val="00897479"/>
    <w:rsid w:val="008A4886"/>
    <w:rsid w:val="008B0003"/>
    <w:rsid w:val="008B0A81"/>
    <w:rsid w:val="008C1290"/>
    <w:rsid w:val="008C174A"/>
    <w:rsid w:val="008C6FDC"/>
    <w:rsid w:val="008D149D"/>
    <w:rsid w:val="008D14C7"/>
    <w:rsid w:val="008D6082"/>
    <w:rsid w:val="008E013A"/>
    <w:rsid w:val="008E36CD"/>
    <w:rsid w:val="008E551C"/>
    <w:rsid w:val="008E62E0"/>
    <w:rsid w:val="008E749A"/>
    <w:rsid w:val="008F18D3"/>
    <w:rsid w:val="008F712D"/>
    <w:rsid w:val="009030B7"/>
    <w:rsid w:val="00907B9B"/>
    <w:rsid w:val="00916151"/>
    <w:rsid w:val="00916592"/>
    <w:rsid w:val="00917E44"/>
    <w:rsid w:val="0092156D"/>
    <w:rsid w:val="009220AC"/>
    <w:rsid w:val="00922338"/>
    <w:rsid w:val="0092473F"/>
    <w:rsid w:val="00925273"/>
    <w:rsid w:val="00925DE8"/>
    <w:rsid w:val="009306AC"/>
    <w:rsid w:val="009328FC"/>
    <w:rsid w:val="00933D63"/>
    <w:rsid w:val="009365BC"/>
    <w:rsid w:val="009375A0"/>
    <w:rsid w:val="0094763E"/>
    <w:rsid w:val="00952B68"/>
    <w:rsid w:val="00957A37"/>
    <w:rsid w:val="00962FFC"/>
    <w:rsid w:val="0096340A"/>
    <w:rsid w:val="00965323"/>
    <w:rsid w:val="00966E82"/>
    <w:rsid w:val="009675A4"/>
    <w:rsid w:val="009720C6"/>
    <w:rsid w:val="00975E71"/>
    <w:rsid w:val="0098271B"/>
    <w:rsid w:val="00991622"/>
    <w:rsid w:val="00995967"/>
    <w:rsid w:val="009A1F8E"/>
    <w:rsid w:val="009A743B"/>
    <w:rsid w:val="009A779C"/>
    <w:rsid w:val="009A7E55"/>
    <w:rsid w:val="009B3138"/>
    <w:rsid w:val="009B3DBC"/>
    <w:rsid w:val="009C0E11"/>
    <w:rsid w:val="009C1C4E"/>
    <w:rsid w:val="009C4D22"/>
    <w:rsid w:val="009C67ED"/>
    <w:rsid w:val="009E0F84"/>
    <w:rsid w:val="009E116A"/>
    <w:rsid w:val="009E2C72"/>
    <w:rsid w:val="009E4370"/>
    <w:rsid w:val="009E4B92"/>
    <w:rsid w:val="009F397A"/>
    <w:rsid w:val="009F70D4"/>
    <w:rsid w:val="00A03197"/>
    <w:rsid w:val="00A04BC7"/>
    <w:rsid w:val="00A05C63"/>
    <w:rsid w:val="00A06BC4"/>
    <w:rsid w:val="00A10BDB"/>
    <w:rsid w:val="00A15659"/>
    <w:rsid w:val="00A16D14"/>
    <w:rsid w:val="00A213AF"/>
    <w:rsid w:val="00A2141C"/>
    <w:rsid w:val="00A21688"/>
    <w:rsid w:val="00A24A0F"/>
    <w:rsid w:val="00A3484C"/>
    <w:rsid w:val="00A34889"/>
    <w:rsid w:val="00A357EA"/>
    <w:rsid w:val="00A40540"/>
    <w:rsid w:val="00A43E7E"/>
    <w:rsid w:val="00A441FE"/>
    <w:rsid w:val="00A5076D"/>
    <w:rsid w:val="00A50F81"/>
    <w:rsid w:val="00A51A13"/>
    <w:rsid w:val="00A51F62"/>
    <w:rsid w:val="00A52C43"/>
    <w:rsid w:val="00A54FC6"/>
    <w:rsid w:val="00A5555B"/>
    <w:rsid w:val="00A56A1D"/>
    <w:rsid w:val="00A56CCA"/>
    <w:rsid w:val="00A606E0"/>
    <w:rsid w:val="00A60B6B"/>
    <w:rsid w:val="00A61523"/>
    <w:rsid w:val="00A62AC4"/>
    <w:rsid w:val="00A63A58"/>
    <w:rsid w:val="00A66472"/>
    <w:rsid w:val="00A67EEB"/>
    <w:rsid w:val="00A71DD0"/>
    <w:rsid w:val="00A7267E"/>
    <w:rsid w:val="00A74323"/>
    <w:rsid w:val="00A7674F"/>
    <w:rsid w:val="00A76B1E"/>
    <w:rsid w:val="00A80F9D"/>
    <w:rsid w:val="00A81736"/>
    <w:rsid w:val="00A82D7D"/>
    <w:rsid w:val="00A85F11"/>
    <w:rsid w:val="00A90E8F"/>
    <w:rsid w:val="00A90E96"/>
    <w:rsid w:val="00A91FA5"/>
    <w:rsid w:val="00A94C99"/>
    <w:rsid w:val="00A97A16"/>
    <w:rsid w:val="00AA2189"/>
    <w:rsid w:val="00AA321E"/>
    <w:rsid w:val="00AA4114"/>
    <w:rsid w:val="00AA7437"/>
    <w:rsid w:val="00AB1452"/>
    <w:rsid w:val="00AB2B66"/>
    <w:rsid w:val="00AB5CCE"/>
    <w:rsid w:val="00AC01E6"/>
    <w:rsid w:val="00AC0211"/>
    <w:rsid w:val="00AC2098"/>
    <w:rsid w:val="00AC4F94"/>
    <w:rsid w:val="00AC5D8E"/>
    <w:rsid w:val="00AC6F88"/>
    <w:rsid w:val="00AD286F"/>
    <w:rsid w:val="00AD2895"/>
    <w:rsid w:val="00AD2FC9"/>
    <w:rsid w:val="00AD7CBF"/>
    <w:rsid w:val="00AE222C"/>
    <w:rsid w:val="00AE35F2"/>
    <w:rsid w:val="00AE58B3"/>
    <w:rsid w:val="00AE6546"/>
    <w:rsid w:val="00AE74C7"/>
    <w:rsid w:val="00AF003B"/>
    <w:rsid w:val="00AF29A2"/>
    <w:rsid w:val="00AF37B3"/>
    <w:rsid w:val="00B032AD"/>
    <w:rsid w:val="00B03AFA"/>
    <w:rsid w:val="00B071CE"/>
    <w:rsid w:val="00B07990"/>
    <w:rsid w:val="00B10B13"/>
    <w:rsid w:val="00B114C1"/>
    <w:rsid w:val="00B12C7F"/>
    <w:rsid w:val="00B15EDF"/>
    <w:rsid w:val="00B222AA"/>
    <w:rsid w:val="00B26A4D"/>
    <w:rsid w:val="00B31D74"/>
    <w:rsid w:val="00B31DD6"/>
    <w:rsid w:val="00B33094"/>
    <w:rsid w:val="00B3374A"/>
    <w:rsid w:val="00B37758"/>
    <w:rsid w:val="00B4235D"/>
    <w:rsid w:val="00B428B8"/>
    <w:rsid w:val="00B43655"/>
    <w:rsid w:val="00B4519D"/>
    <w:rsid w:val="00B46843"/>
    <w:rsid w:val="00B47393"/>
    <w:rsid w:val="00B4757D"/>
    <w:rsid w:val="00B47BEF"/>
    <w:rsid w:val="00B47D86"/>
    <w:rsid w:val="00B51C24"/>
    <w:rsid w:val="00B54B39"/>
    <w:rsid w:val="00B552BC"/>
    <w:rsid w:val="00B64BA2"/>
    <w:rsid w:val="00B67B60"/>
    <w:rsid w:val="00B73FD3"/>
    <w:rsid w:val="00B828C3"/>
    <w:rsid w:val="00B836E5"/>
    <w:rsid w:val="00B8395D"/>
    <w:rsid w:val="00B862CC"/>
    <w:rsid w:val="00B879EC"/>
    <w:rsid w:val="00B91532"/>
    <w:rsid w:val="00B91753"/>
    <w:rsid w:val="00B966D7"/>
    <w:rsid w:val="00BA2338"/>
    <w:rsid w:val="00BA52B1"/>
    <w:rsid w:val="00BA5F0F"/>
    <w:rsid w:val="00BA7321"/>
    <w:rsid w:val="00BB50C9"/>
    <w:rsid w:val="00BC1C80"/>
    <w:rsid w:val="00BC1E10"/>
    <w:rsid w:val="00BC27EA"/>
    <w:rsid w:val="00BC29A6"/>
    <w:rsid w:val="00BC4046"/>
    <w:rsid w:val="00BC47B3"/>
    <w:rsid w:val="00BC52AB"/>
    <w:rsid w:val="00BC58CB"/>
    <w:rsid w:val="00BD10B7"/>
    <w:rsid w:val="00BE2AEF"/>
    <w:rsid w:val="00BE2BAB"/>
    <w:rsid w:val="00BF0B76"/>
    <w:rsid w:val="00BF1B36"/>
    <w:rsid w:val="00BF275B"/>
    <w:rsid w:val="00BF2D77"/>
    <w:rsid w:val="00BF3735"/>
    <w:rsid w:val="00BF55AC"/>
    <w:rsid w:val="00BF60B1"/>
    <w:rsid w:val="00C02861"/>
    <w:rsid w:val="00C0398C"/>
    <w:rsid w:val="00C042F4"/>
    <w:rsid w:val="00C05BD9"/>
    <w:rsid w:val="00C07183"/>
    <w:rsid w:val="00C07F5E"/>
    <w:rsid w:val="00C10EE7"/>
    <w:rsid w:val="00C1165A"/>
    <w:rsid w:val="00C132F2"/>
    <w:rsid w:val="00C14A36"/>
    <w:rsid w:val="00C1797B"/>
    <w:rsid w:val="00C17E44"/>
    <w:rsid w:val="00C21961"/>
    <w:rsid w:val="00C2241D"/>
    <w:rsid w:val="00C234A4"/>
    <w:rsid w:val="00C25387"/>
    <w:rsid w:val="00C3101D"/>
    <w:rsid w:val="00C32900"/>
    <w:rsid w:val="00C335C4"/>
    <w:rsid w:val="00C34BBF"/>
    <w:rsid w:val="00C356C9"/>
    <w:rsid w:val="00C36815"/>
    <w:rsid w:val="00C41BF8"/>
    <w:rsid w:val="00C44748"/>
    <w:rsid w:val="00C50616"/>
    <w:rsid w:val="00C53045"/>
    <w:rsid w:val="00C576D0"/>
    <w:rsid w:val="00C60C76"/>
    <w:rsid w:val="00C61249"/>
    <w:rsid w:val="00C61618"/>
    <w:rsid w:val="00C64A65"/>
    <w:rsid w:val="00C65931"/>
    <w:rsid w:val="00C7157B"/>
    <w:rsid w:val="00C71E76"/>
    <w:rsid w:val="00C72B3C"/>
    <w:rsid w:val="00C76FBC"/>
    <w:rsid w:val="00C80CB3"/>
    <w:rsid w:val="00C8645C"/>
    <w:rsid w:val="00C920F4"/>
    <w:rsid w:val="00C9276F"/>
    <w:rsid w:val="00C96E88"/>
    <w:rsid w:val="00CA0C81"/>
    <w:rsid w:val="00CA0DC0"/>
    <w:rsid w:val="00CA27AA"/>
    <w:rsid w:val="00CA40DD"/>
    <w:rsid w:val="00CA6B01"/>
    <w:rsid w:val="00CC2AA7"/>
    <w:rsid w:val="00CC4C2C"/>
    <w:rsid w:val="00CC5DC1"/>
    <w:rsid w:val="00CC711F"/>
    <w:rsid w:val="00CD1698"/>
    <w:rsid w:val="00CD401B"/>
    <w:rsid w:val="00CE104D"/>
    <w:rsid w:val="00CE6B21"/>
    <w:rsid w:val="00CE77D1"/>
    <w:rsid w:val="00CE7AF7"/>
    <w:rsid w:val="00CF06EF"/>
    <w:rsid w:val="00CF1F4E"/>
    <w:rsid w:val="00CF456B"/>
    <w:rsid w:val="00D015D0"/>
    <w:rsid w:val="00D056B4"/>
    <w:rsid w:val="00D074C8"/>
    <w:rsid w:val="00D13A0C"/>
    <w:rsid w:val="00D146D9"/>
    <w:rsid w:val="00D21B30"/>
    <w:rsid w:val="00D24DBA"/>
    <w:rsid w:val="00D269E4"/>
    <w:rsid w:val="00D3054C"/>
    <w:rsid w:val="00D328E5"/>
    <w:rsid w:val="00D330E6"/>
    <w:rsid w:val="00D33EF2"/>
    <w:rsid w:val="00D36999"/>
    <w:rsid w:val="00D408B5"/>
    <w:rsid w:val="00D40923"/>
    <w:rsid w:val="00D41B58"/>
    <w:rsid w:val="00D41D92"/>
    <w:rsid w:val="00D4203B"/>
    <w:rsid w:val="00D42ACD"/>
    <w:rsid w:val="00D47B36"/>
    <w:rsid w:val="00D5268E"/>
    <w:rsid w:val="00D53237"/>
    <w:rsid w:val="00D5387A"/>
    <w:rsid w:val="00D57A6E"/>
    <w:rsid w:val="00D60F54"/>
    <w:rsid w:val="00D64676"/>
    <w:rsid w:val="00D66E5A"/>
    <w:rsid w:val="00D75DC8"/>
    <w:rsid w:val="00D7632D"/>
    <w:rsid w:val="00D76FC2"/>
    <w:rsid w:val="00D80D71"/>
    <w:rsid w:val="00D8336A"/>
    <w:rsid w:val="00D90AD1"/>
    <w:rsid w:val="00D959F0"/>
    <w:rsid w:val="00D966E5"/>
    <w:rsid w:val="00DA0020"/>
    <w:rsid w:val="00DA156C"/>
    <w:rsid w:val="00DA40DE"/>
    <w:rsid w:val="00DA6505"/>
    <w:rsid w:val="00DB27F0"/>
    <w:rsid w:val="00DB2B12"/>
    <w:rsid w:val="00DB2C6E"/>
    <w:rsid w:val="00DB469F"/>
    <w:rsid w:val="00DB5312"/>
    <w:rsid w:val="00DB6B6C"/>
    <w:rsid w:val="00DC0ABD"/>
    <w:rsid w:val="00DC0E4E"/>
    <w:rsid w:val="00DC24A6"/>
    <w:rsid w:val="00DC3662"/>
    <w:rsid w:val="00DC6676"/>
    <w:rsid w:val="00DC7752"/>
    <w:rsid w:val="00DC7B7E"/>
    <w:rsid w:val="00DE2F3B"/>
    <w:rsid w:val="00DE5174"/>
    <w:rsid w:val="00DF2F99"/>
    <w:rsid w:val="00DF37EB"/>
    <w:rsid w:val="00DF3E04"/>
    <w:rsid w:val="00DF7CC8"/>
    <w:rsid w:val="00E034E0"/>
    <w:rsid w:val="00E06C4D"/>
    <w:rsid w:val="00E07EA3"/>
    <w:rsid w:val="00E10A36"/>
    <w:rsid w:val="00E10FB1"/>
    <w:rsid w:val="00E1176C"/>
    <w:rsid w:val="00E12600"/>
    <w:rsid w:val="00E171AC"/>
    <w:rsid w:val="00E21828"/>
    <w:rsid w:val="00E2373C"/>
    <w:rsid w:val="00E30A72"/>
    <w:rsid w:val="00E348A0"/>
    <w:rsid w:val="00E37DD8"/>
    <w:rsid w:val="00E42615"/>
    <w:rsid w:val="00E44511"/>
    <w:rsid w:val="00E448BC"/>
    <w:rsid w:val="00E47A88"/>
    <w:rsid w:val="00E50FB9"/>
    <w:rsid w:val="00E5253E"/>
    <w:rsid w:val="00E57B20"/>
    <w:rsid w:val="00E6021B"/>
    <w:rsid w:val="00E67ECA"/>
    <w:rsid w:val="00E73FF1"/>
    <w:rsid w:val="00E763C7"/>
    <w:rsid w:val="00E7681E"/>
    <w:rsid w:val="00E774F4"/>
    <w:rsid w:val="00E77758"/>
    <w:rsid w:val="00E81069"/>
    <w:rsid w:val="00E87893"/>
    <w:rsid w:val="00E87B13"/>
    <w:rsid w:val="00E927A3"/>
    <w:rsid w:val="00E959DD"/>
    <w:rsid w:val="00E9631C"/>
    <w:rsid w:val="00E96ACA"/>
    <w:rsid w:val="00E97722"/>
    <w:rsid w:val="00E97903"/>
    <w:rsid w:val="00EA169F"/>
    <w:rsid w:val="00EA1DE6"/>
    <w:rsid w:val="00EA39C8"/>
    <w:rsid w:val="00EA5B4D"/>
    <w:rsid w:val="00EB3F7B"/>
    <w:rsid w:val="00EB4EE0"/>
    <w:rsid w:val="00EB7E69"/>
    <w:rsid w:val="00EC2240"/>
    <w:rsid w:val="00EC2BD3"/>
    <w:rsid w:val="00EC4F88"/>
    <w:rsid w:val="00EC51E3"/>
    <w:rsid w:val="00ED2875"/>
    <w:rsid w:val="00ED4E6D"/>
    <w:rsid w:val="00EE0ADC"/>
    <w:rsid w:val="00EE1216"/>
    <w:rsid w:val="00EE6B5A"/>
    <w:rsid w:val="00EE7709"/>
    <w:rsid w:val="00EF120A"/>
    <w:rsid w:val="00EF3B2B"/>
    <w:rsid w:val="00EF5E32"/>
    <w:rsid w:val="00F01D54"/>
    <w:rsid w:val="00F0252E"/>
    <w:rsid w:val="00F0354A"/>
    <w:rsid w:val="00F0354F"/>
    <w:rsid w:val="00F055AC"/>
    <w:rsid w:val="00F073A5"/>
    <w:rsid w:val="00F10968"/>
    <w:rsid w:val="00F15E68"/>
    <w:rsid w:val="00F16ABC"/>
    <w:rsid w:val="00F20A49"/>
    <w:rsid w:val="00F25070"/>
    <w:rsid w:val="00F26D11"/>
    <w:rsid w:val="00F3128D"/>
    <w:rsid w:val="00F3210C"/>
    <w:rsid w:val="00F32D0D"/>
    <w:rsid w:val="00F335A4"/>
    <w:rsid w:val="00F3398C"/>
    <w:rsid w:val="00F3698C"/>
    <w:rsid w:val="00F4510F"/>
    <w:rsid w:val="00F45B11"/>
    <w:rsid w:val="00F47239"/>
    <w:rsid w:val="00F478D8"/>
    <w:rsid w:val="00F47E48"/>
    <w:rsid w:val="00F5159D"/>
    <w:rsid w:val="00F529D4"/>
    <w:rsid w:val="00F531F8"/>
    <w:rsid w:val="00F56E51"/>
    <w:rsid w:val="00F57D37"/>
    <w:rsid w:val="00F61852"/>
    <w:rsid w:val="00F618D5"/>
    <w:rsid w:val="00F62654"/>
    <w:rsid w:val="00F6303B"/>
    <w:rsid w:val="00F63DEA"/>
    <w:rsid w:val="00F6564E"/>
    <w:rsid w:val="00F7194F"/>
    <w:rsid w:val="00F724AA"/>
    <w:rsid w:val="00F74047"/>
    <w:rsid w:val="00F76013"/>
    <w:rsid w:val="00F765BA"/>
    <w:rsid w:val="00F76A76"/>
    <w:rsid w:val="00F76CD9"/>
    <w:rsid w:val="00F81D64"/>
    <w:rsid w:val="00F83727"/>
    <w:rsid w:val="00F83ED9"/>
    <w:rsid w:val="00F83EDF"/>
    <w:rsid w:val="00F863B6"/>
    <w:rsid w:val="00F87312"/>
    <w:rsid w:val="00F9224C"/>
    <w:rsid w:val="00F97FCB"/>
    <w:rsid w:val="00F97FDA"/>
    <w:rsid w:val="00FA099D"/>
    <w:rsid w:val="00FA0A0C"/>
    <w:rsid w:val="00FA1816"/>
    <w:rsid w:val="00FA1B6A"/>
    <w:rsid w:val="00FA350E"/>
    <w:rsid w:val="00FA3BAD"/>
    <w:rsid w:val="00FA3D5D"/>
    <w:rsid w:val="00FA40B5"/>
    <w:rsid w:val="00FA52F0"/>
    <w:rsid w:val="00FA59C7"/>
    <w:rsid w:val="00FA68CA"/>
    <w:rsid w:val="00FB3BC8"/>
    <w:rsid w:val="00FB6A1E"/>
    <w:rsid w:val="00FC6777"/>
    <w:rsid w:val="00FD01D4"/>
    <w:rsid w:val="00FD03EA"/>
    <w:rsid w:val="00FD17E6"/>
    <w:rsid w:val="00FD3BA9"/>
    <w:rsid w:val="00FD3C36"/>
    <w:rsid w:val="00FD6154"/>
    <w:rsid w:val="00FE2F37"/>
    <w:rsid w:val="00FF5F35"/>
    <w:rsid w:val="00FF7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63BF63"/>
  <w15:docId w15:val="{BA1A5D69-2F36-488C-A9B5-BA16598EB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0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4F88"/>
    <w:p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"/>
    <w:next w:val="20"/>
    <w:link w:val="10"/>
    <w:qFormat/>
    <w:rsid w:val="00775057"/>
    <w:pPr>
      <w:keepNext/>
      <w:pageBreakBefore/>
      <w:numPr>
        <w:numId w:val="1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ind w:left="0" w:firstLine="0"/>
      <w:jc w:val="center"/>
      <w:outlineLvl w:val="0"/>
    </w:pPr>
    <w:rPr>
      <w:rFonts w:ascii="Times New Roman Полужирный" w:eastAsia="Times New Roman" w:hAnsi="Times New Roman Полужирный" w:cs="Times New Roman"/>
      <w:b/>
      <w:caps/>
      <w:sz w:val="28"/>
      <w:szCs w:val="20"/>
    </w:rPr>
  </w:style>
  <w:style w:type="paragraph" w:styleId="20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1"/>
    <w:qFormat/>
    <w:rsid w:val="00641085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hanging="1"/>
      <w:jc w:val="both"/>
      <w:outlineLvl w:val="1"/>
    </w:pPr>
    <w:rPr>
      <w:rFonts w:ascii="Times New Roman" w:eastAsia="Times New Roman" w:hAnsi="Times New Roman" w:cs="Times New Roman"/>
      <w:b/>
      <w:snapToGrid w:val="0"/>
      <w:sz w:val="28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0"/>
    <w:link w:val="30"/>
    <w:qFormat/>
    <w:rsid w:val="00641085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"/>
    <w:basedOn w:val="20"/>
    <w:next w:val="a0"/>
    <w:link w:val="40"/>
    <w:qFormat/>
    <w:rsid w:val="00641085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aliases w:val="_Подпункт"/>
    <w:basedOn w:val="20"/>
    <w:next w:val="a0"/>
    <w:link w:val="50"/>
    <w:qFormat/>
    <w:rsid w:val="00D13A0C"/>
    <w:pPr>
      <w:numPr>
        <w:ilvl w:val="4"/>
      </w:numPr>
      <w:tabs>
        <w:tab w:val="left" w:pos="1701"/>
      </w:tabs>
      <w:ind w:firstLine="709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"/>
    <w:link w:val="60"/>
    <w:qFormat/>
    <w:rsid w:val="00EC4F88"/>
    <w:pPr>
      <w:tabs>
        <w:tab w:val="left" w:pos="1871"/>
      </w:tabs>
      <w:outlineLvl w:val="5"/>
    </w:pPr>
    <w:rPr>
      <w:lang w:val="en-US"/>
    </w:rPr>
  </w:style>
  <w:style w:type="paragraph" w:styleId="7">
    <w:name w:val="heading 7"/>
    <w:basedOn w:val="a"/>
    <w:next w:val="a"/>
    <w:link w:val="70"/>
    <w:qFormat/>
    <w:rsid w:val="00EC4F88"/>
    <w:pPr>
      <w:spacing w:before="360" w:after="360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EC4F88"/>
    <w:pPr>
      <w:spacing w:before="360" w:after="360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qFormat/>
    <w:rsid w:val="00EC4F88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_Согласовано"/>
    <w:basedOn w:val="a"/>
    <w:qFormat/>
    <w:rsid w:val="006C68C2"/>
    <w:pPr>
      <w:spacing w:before="120" w:after="120" w:line="240" w:lineRule="auto"/>
      <w:jc w:val="center"/>
    </w:pPr>
    <w:rPr>
      <w:b/>
      <w:caps/>
      <w:szCs w:val="28"/>
    </w:rPr>
  </w:style>
  <w:style w:type="paragraph" w:customStyle="1" w:styleId="a5">
    <w:name w:val="Титул_Утверждаю"/>
    <w:qFormat/>
    <w:rsid w:val="006C68C2"/>
    <w:pPr>
      <w:spacing w:before="120" w:after="120" w:line="240" w:lineRule="auto"/>
    </w:pPr>
    <w:rPr>
      <w:rFonts w:ascii="Times New Roman" w:eastAsia="Calibri" w:hAnsi="Times New Roman" w:cs="Times New Roman"/>
      <w:b/>
      <w:caps/>
      <w:sz w:val="28"/>
      <w:szCs w:val="28"/>
    </w:rPr>
  </w:style>
  <w:style w:type="paragraph" w:customStyle="1" w:styleId="a6">
    <w:name w:val="Титул_Согласовано_Текст"/>
    <w:basedOn w:val="a"/>
    <w:qFormat/>
    <w:rsid w:val="006C68C2"/>
    <w:pPr>
      <w:spacing w:before="120" w:after="120" w:line="240" w:lineRule="auto"/>
      <w:ind w:right="34"/>
      <w:jc w:val="center"/>
    </w:pPr>
    <w:rPr>
      <w:szCs w:val="28"/>
    </w:rPr>
  </w:style>
  <w:style w:type="paragraph" w:customStyle="1" w:styleId="a7">
    <w:name w:val="Титул_Наим_прог_средства"/>
    <w:basedOn w:val="a"/>
    <w:qFormat/>
    <w:rsid w:val="006C68C2"/>
    <w:pPr>
      <w:spacing w:before="120" w:line="240" w:lineRule="auto"/>
      <w:jc w:val="center"/>
    </w:pPr>
    <w:rPr>
      <w:caps/>
      <w:szCs w:val="28"/>
    </w:rPr>
  </w:style>
  <w:style w:type="paragraph" w:customStyle="1" w:styleId="a8">
    <w:name w:val="Титул_Наим_документа"/>
    <w:basedOn w:val="a"/>
    <w:qFormat/>
    <w:rsid w:val="006C68C2"/>
    <w:pPr>
      <w:spacing w:before="60" w:line="240" w:lineRule="auto"/>
      <w:jc w:val="center"/>
    </w:pPr>
    <w:rPr>
      <w:szCs w:val="28"/>
    </w:rPr>
  </w:style>
  <w:style w:type="paragraph" w:customStyle="1" w:styleId="a9">
    <w:name w:val="Титул_Листов"/>
    <w:basedOn w:val="a"/>
    <w:qFormat/>
    <w:rsid w:val="006C68C2"/>
    <w:pPr>
      <w:spacing w:before="200" w:line="240" w:lineRule="auto"/>
      <w:jc w:val="center"/>
    </w:pPr>
    <w:rPr>
      <w:szCs w:val="28"/>
    </w:rPr>
  </w:style>
  <w:style w:type="paragraph" w:customStyle="1" w:styleId="aa">
    <w:name w:val="Титул_Год"/>
    <w:basedOn w:val="a9"/>
    <w:qFormat/>
    <w:rsid w:val="006C68C2"/>
    <w:pPr>
      <w:spacing w:before="0" w:line="360" w:lineRule="atLeast"/>
    </w:pPr>
  </w:style>
  <w:style w:type="paragraph" w:styleId="11">
    <w:name w:val="toc 1"/>
    <w:basedOn w:val="a"/>
    <w:next w:val="a"/>
    <w:autoRedefine/>
    <w:uiPriority w:val="39"/>
    <w:rsid w:val="00EC4F88"/>
    <w:pPr>
      <w:tabs>
        <w:tab w:val="right" w:leader="dot" w:pos="9639"/>
      </w:tabs>
      <w:ind w:right="567"/>
    </w:pPr>
  </w:style>
  <w:style w:type="character" w:styleId="ab">
    <w:name w:val="Hyperlink"/>
    <w:uiPriority w:val="99"/>
    <w:unhideWhenUsed/>
    <w:rsid w:val="00EC4F88"/>
    <w:rPr>
      <w:color w:val="0000FF"/>
      <w:u w:val="single"/>
    </w:rPr>
  </w:style>
  <w:style w:type="paragraph" w:styleId="22">
    <w:name w:val="toc 2"/>
    <w:basedOn w:val="a"/>
    <w:next w:val="a"/>
    <w:autoRedefine/>
    <w:uiPriority w:val="39"/>
    <w:rsid w:val="00EC4F88"/>
    <w:pPr>
      <w:tabs>
        <w:tab w:val="right" w:leader="dot" w:pos="9639"/>
      </w:tabs>
      <w:ind w:right="567"/>
    </w:pPr>
  </w:style>
  <w:style w:type="character" w:styleId="ac">
    <w:name w:val="Subtle Emphasis"/>
    <w:basedOn w:val="a1"/>
    <w:uiPriority w:val="19"/>
    <w:qFormat/>
    <w:rsid w:val="006C68C2"/>
    <w:rPr>
      <w:i/>
      <w:iCs/>
      <w:color w:val="808080" w:themeColor="text1" w:themeTint="7F"/>
    </w:rPr>
  </w:style>
  <w:style w:type="paragraph" w:customStyle="1" w:styleId="ad">
    <w:name w:val="Содержание"/>
    <w:basedOn w:val="a"/>
    <w:next w:val="a"/>
    <w:rsid w:val="00EC4F88"/>
    <w:pPr>
      <w:keepNext/>
      <w:pageBreakBefore/>
      <w:suppressAutoHyphens/>
      <w:spacing w:before="360" w:after="360"/>
      <w:jc w:val="center"/>
    </w:pPr>
    <w:rPr>
      <w:b/>
      <w:caps/>
      <w:szCs w:val="20"/>
      <w:lang w:eastAsia="en-US"/>
    </w:rPr>
  </w:style>
  <w:style w:type="character" w:customStyle="1" w:styleId="10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basedOn w:val="a1"/>
    <w:link w:val="1"/>
    <w:rsid w:val="00775057"/>
    <w:rPr>
      <w:rFonts w:ascii="Times New Roman Полужирный" w:eastAsia="Times New Roman" w:hAnsi="Times New Roman Полужирный" w:cs="Times New Roman"/>
      <w:b/>
      <w:caps/>
      <w:sz w:val="28"/>
      <w:szCs w:val="20"/>
    </w:rPr>
  </w:style>
  <w:style w:type="character" w:customStyle="1" w:styleId="21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0"/>
    <w:rsid w:val="00641085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641085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"/>
    <w:basedOn w:val="a1"/>
    <w:link w:val="4"/>
    <w:rsid w:val="00641085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50">
    <w:name w:val="Заголовок 5 Знак"/>
    <w:aliases w:val="_Подпункт Знак"/>
    <w:basedOn w:val="a1"/>
    <w:link w:val="5"/>
    <w:rsid w:val="00D13A0C"/>
    <w:rPr>
      <w:rFonts w:ascii="Times New Roman" w:eastAsia="Times New Roman" w:hAnsi="Times New Roman" w:cs="Times New Roman"/>
      <w:b/>
      <w:snapToGrid w:val="0"/>
      <w:sz w:val="28"/>
      <w:szCs w:val="24"/>
    </w:rPr>
  </w:style>
  <w:style w:type="character" w:customStyle="1" w:styleId="60">
    <w:name w:val="Заголовок 6 Знак"/>
    <w:aliases w:val="__Подпункт Знак"/>
    <w:basedOn w:val="a1"/>
    <w:link w:val="6"/>
    <w:rsid w:val="006C68C2"/>
    <w:rPr>
      <w:rFonts w:ascii="Times New Roman" w:eastAsia="Times New Roman" w:hAnsi="Times New Roman" w:cs="Times New Roman"/>
      <w:b/>
      <w:snapToGrid w:val="0"/>
      <w:sz w:val="28"/>
      <w:szCs w:val="24"/>
      <w:lang w:val="en-US"/>
    </w:rPr>
  </w:style>
  <w:style w:type="character" w:customStyle="1" w:styleId="70">
    <w:name w:val="Заголовок 7 Знак"/>
    <w:link w:val="7"/>
    <w:rsid w:val="00EC4F88"/>
    <w:rPr>
      <w:rFonts w:ascii="Arial" w:eastAsia="Times New Roman" w:hAnsi="Arial" w:cs="Times New Roman"/>
      <w:sz w:val="20"/>
      <w:szCs w:val="24"/>
      <w:lang w:val="en-US" w:eastAsia="ru-RU"/>
    </w:rPr>
  </w:style>
  <w:style w:type="table" w:styleId="ae">
    <w:name w:val="Table Grid"/>
    <w:basedOn w:val="a2"/>
    <w:uiPriority w:val="39"/>
    <w:rsid w:val="006C68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0">
    <w:name w:val="Текст пункта"/>
    <w:link w:val="12"/>
    <w:qFormat/>
    <w:rsid w:val="00EC4F88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8"/>
      <w:szCs w:val="24"/>
    </w:rPr>
  </w:style>
  <w:style w:type="character" w:customStyle="1" w:styleId="31">
    <w:name w:val="Текст пункта Знак3"/>
    <w:rsid w:val="006C68C2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">
    <w:name w:val="Рис"/>
    <w:next w:val="af0"/>
    <w:link w:val="af1"/>
    <w:qFormat/>
    <w:rsid w:val="00EC4F88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character" w:customStyle="1" w:styleId="af1">
    <w:name w:val="Рис Знак"/>
    <w:link w:val="af"/>
    <w:locked/>
    <w:rsid w:val="006C68C2"/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paragraph" w:customStyle="1" w:styleId="af0">
    <w:name w:val="Рис Имя"/>
    <w:basedOn w:val="a"/>
    <w:next w:val="af"/>
    <w:link w:val="af2"/>
    <w:qFormat/>
    <w:rsid w:val="00EC4F88"/>
    <w:pPr>
      <w:jc w:val="center"/>
    </w:pPr>
    <w:rPr>
      <w:szCs w:val="20"/>
      <w:lang w:eastAsia="en-US"/>
    </w:rPr>
  </w:style>
  <w:style w:type="character" w:customStyle="1" w:styleId="af2">
    <w:name w:val="Рис Имя Знак"/>
    <w:link w:val="af0"/>
    <w:locked/>
    <w:rsid w:val="006C68C2"/>
    <w:rPr>
      <w:rFonts w:ascii="Times New Roman" w:eastAsia="Times New Roman" w:hAnsi="Times New Roman" w:cs="Times New Roman"/>
      <w:sz w:val="28"/>
      <w:szCs w:val="20"/>
    </w:rPr>
  </w:style>
  <w:style w:type="paragraph" w:customStyle="1" w:styleId="-">
    <w:name w:val="Список-"/>
    <w:link w:val="-1"/>
    <w:autoRedefine/>
    <w:qFormat/>
    <w:rsid w:val="000A74B9"/>
    <w:pPr>
      <w:numPr>
        <w:numId w:val="37"/>
      </w:numPr>
      <w:snapToGrid w:val="0"/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8"/>
      <w:szCs w:val="24"/>
    </w:rPr>
  </w:style>
  <w:style w:type="character" w:customStyle="1" w:styleId="-1">
    <w:name w:val="Список- Знак1"/>
    <w:link w:val="-"/>
    <w:rsid w:val="000A74B9"/>
    <w:rPr>
      <w:rFonts w:ascii="Times New Roman" w:eastAsia="Times New Roman" w:hAnsi="Times New Roman" w:cs="Times New Roman"/>
      <w:snapToGrid w:val="0"/>
      <w:spacing w:val="2"/>
      <w:sz w:val="28"/>
      <w:szCs w:val="24"/>
    </w:rPr>
  </w:style>
  <w:style w:type="paragraph" w:customStyle="1" w:styleId="af3">
    <w:name w:val="Рис Текст"/>
    <w:basedOn w:val="a"/>
    <w:rsid w:val="006C68C2"/>
    <w:pPr>
      <w:keepLines/>
      <w:tabs>
        <w:tab w:val="num" w:pos="984"/>
      </w:tabs>
      <w:spacing w:before="120" w:after="120" w:line="240" w:lineRule="auto"/>
      <w:ind w:right="851" w:firstLine="624"/>
    </w:pPr>
    <w:rPr>
      <w:rFonts w:ascii="Tahoma" w:hAnsi="Tahoma"/>
      <w:bCs/>
      <w:sz w:val="20"/>
      <w:szCs w:val="20"/>
    </w:rPr>
  </w:style>
  <w:style w:type="character" w:customStyle="1" w:styleId="80">
    <w:name w:val="Заголовок 8 Знак"/>
    <w:link w:val="8"/>
    <w:rsid w:val="00EC4F88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EC4F88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12">
    <w:name w:val="Текст пункта Знак1"/>
    <w:link w:val="a0"/>
    <w:rsid w:val="00EC4F88"/>
    <w:rPr>
      <w:rFonts w:ascii="Times New Roman" w:eastAsia="Times New Roman" w:hAnsi="Times New Roman" w:cs="Times New Roman"/>
      <w:spacing w:val="2"/>
      <w:sz w:val="28"/>
      <w:szCs w:val="24"/>
    </w:rPr>
  </w:style>
  <w:style w:type="paragraph" w:customStyle="1" w:styleId="--">
    <w:name w:val="Список--"/>
    <w:basedOn w:val="-"/>
    <w:qFormat/>
    <w:rsid w:val="000A74B9"/>
    <w:pPr>
      <w:ind w:left="1276"/>
    </w:pPr>
    <w:rPr>
      <w:i/>
      <w:lang w:val="en-US"/>
    </w:rPr>
  </w:style>
  <w:style w:type="paragraph" w:customStyle="1" w:styleId="TableGraf10L">
    <w:name w:val="TableGraf 10L"/>
    <w:basedOn w:val="a"/>
    <w:rsid w:val="00EC4F88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EC4F88"/>
    <w:rPr>
      <w:b/>
    </w:rPr>
  </w:style>
  <w:style w:type="paragraph" w:customStyle="1" w:styleId="Head10M">
    <w:name w:val="Head 10M"/>
    <w:basedOn w:val="a"/>
    <w:rsid w:val="00EC4F88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EC4F88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4">
    <w:name w:val="Наименование таблицы"/>
    <w:basedOn w:val="a"/>
    <w:rsid w:val="00EC4F88"/>
    <w:pPr>
      <w:keepNext/>
      <w:keepLines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EC4F88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EC4F88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EC4F88"/>
    <w:rPr>
      <w:szCs w:val="20"/>
      <w:lang w:eastAsia="en-US"/>
    </w:rPr>
  </w:style>
  <w:style w:type="paragraph" w:customStyle="1" w:styleId="TableGraf12M">
    <w:name w:val="TableGraf 12M"/>
    <w:basedOn w:val="a"/>
    <w:rsid w:val="00EC4F88"/>
    <w:pPr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EC4F88"/>
    <w:pPr>
      <w:jc w:val="right"/>
    </w:pPr>
    <w:rPr>
      <w:szCs w:val="20"/>
      <w:lang w:eastAsia="en-US"/>
    </w:rPr>
  </w:style>
  <w:style w:type="paragraph" w:styleId="af5">
    <w:name w:val="header"/>
    <w:link w:val="af6"/>
    <w:autoRedefine/>
    <w:uiPriority w:val="99"/>
    <w:rsid w:val="00EC4F88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f6">
    <w:name w:val="Верхний колонтитул Знак"/>
    <w:link w:val="af5"/>
    <w:uiPriority w:val="99"/>
    <w:rsid w:val="00EC4F88"/>
    <w:rPr>
      <w:rFonts w:ascii="Arial" w:eastAsia="Times New Roman" w:hAnsi="Arial" w:cs="Times New Roman"/>
      <w:noProof/>
      <w:sz w:val="10"/>
      <w:szCs w:val="24"/>
    </w:rPr>
  </w:style>
  <w:style w:type="paragraph" w:styleId="af7">
    <w:name w:val="caption"/>
    <w:basedOn w:val="a"/>
    <w:next w:val="a"/>
    <w:qFormat/>
    <w:rsid w:val="00EC4F88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f8">
    <w:name w:val="Раздел документа"/>
    <w:basedOn w:val="a"/>
    <w:next w:val="a"/>
    <w:rsid w:val="00EC4F88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13">
    <w:name w:val="Список_1)"/>
    <w:basedOn w:val="-"/>
    <w:link w:val="14"/>
    <w:qFormat/>
    <w:rsid w:val="00EC4F88"/>
    <w:pPr>
      <w:numPr>
        <w:numId w:val="0"/>
      </w:numPr>
      <w:tabs>
        <w:tab w:val="num" w:pos="987"/>
      </w:tabs>
      <w:ind w:left="993" w:hanging="284"/>
    </w:pPr>
    <w:rPr>
      <w:kern w:val="24"/>
    </w:rPr>
  </w:style>
  <w:style w:type="character" w:customStyle="1" w:styleId="14">
    <w:name w:val="Список_1) Знак"/>
    <w:link w:val="13"/>
    <w:rsid w:val="00EC4F88"/>
    <w:rPr>
      <w:rFonts w:ascii="Times New Roman" w:eastAsia="Times New Roman" w:hAnsi="Times New Roman" w:cs="Times New Roman"/>
      <w:snapToGrid w:val="0"/>
      <w:spacing w:val="2"/>
      <w:kern w:val="24"/>
      <w:sz w:val="28"/>
      <w:szCs w:val="24"/>
    </w:rPr>
  </w:style>
  <w:style w:type="paragraph" w:styleId="af9">
    <w:name w:val="Document Map"/>
    <w:basedOn w:val="a"/>
    <w:link w:val="afa"/>
    <w:semiHidden/>
    <w:rsid w:val="00EC4F88"/>
    <w:pPr>
      <w:shd w:val="clear" w:color="auto" w:fill="000080"/>
    </w:pPr>
    <w:rPr>
      <w:rFonts w:ascii="Tahoma" w:hAnsi="Tahoma" w:cs="Tahoma"/>
    </w:rPr>
  </w:style>
  <w:style w:type="character" w:customStyle="1" w:styleId="afa">
    <w:name w:val="Схема документа Знак"/>
    <w:basedOn w:val="a1"/>
    <w:link w:val="af9"/>
    <w:semiHidden/>
    <w:rsid w:val="006C68C2"/>
    <w:rPr>
      <w:rFonts w:ascii="Tahoma" w:eastAsia="Times New Roman" w:hAnsi="Tahoma" w:cs="Tahoma"/>
      <w:sz w:val="28"/>
      <w:szCs w:val="24"/>
      <w:shd w:val="clear" w:color="auto" w:fill="000080"/>
      <w:lang w:eastAsia="ru-RU"/>
    </w:rPr>
  </w:style>
  <w:style w:type="paragraph" w:styleId="afb">
    <w:name w:val="footer"/>
    <w:basedOn w:val="a"/>
    <w:link w:val="afc"/>
    <w:uiPriority w:val="99"/>
    <w:rsid w:val="00EC4F88"/>
    <w:pPr>
      <w:tabs>
        <w:tab w:val="center" w:pos="4677"/>
        <w:tab w:val="right" w:pos="9355"/>
      </w:tabs>
      <w:jc w:val="right"/>
    </w:pPr>
  </w:style>
  <w:style w:type="character" w:customStyle="1" w:styleId="afc">
    <w:name w:val="Нижний колонтитул Знак"/>
    <w:link w:val="afb"/>
    <w:uiPriority w:val="99"/>
    <w:rsid w:val="00EC4F8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1">
    <w:name w:val="toc 4"/>
    <w:next w:val="a"/>
    <w:autoRedefine/>
    <w:uiPriority w:val="39"/>
    <w:rsid w:val="00EC4F88"/>
    <w:pPr>
      <w:tabs>
        <w:tab w:val="right" w:leader="dot" w:pos="9639"/>
      </w:tabs>
      <w:spacing w:after="0" w:line="360" w:lineRule="auto"/>
      <w:ind w:right="567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Head12L">
    <w:name w:val="Head 12L"/>
    <w:basedOn w:val="Head10L"/>
    <w:rsid w:val="00EC4F88"/>
    <w:rPr>
      <w:sz w:val="24"/>
    </w:rPr>
  </w:style>
  <w:style w:type="character" w:styleId="afd">
    <w:name w:val="page number"/>
    <w:rsid w:val="00EC4F88"/>
    <w:rPr>
      <w:rFonts w:ascii="Times New Roman" w:hAnsi="Times New Roman"/>
      <w:sz w:val="24"/>
    </w:rPr>
  </w:style>
  <w:style w:type="character" w:customStyle="1" w:styleId="Internetlink">
    <w:name w:val="Internet link"/>
    <w:rsid w:val="00EC4F88"/>
    <w:rPr>
      <w:color w:val="000080"/>
      <w:u w:val="single"/>
    </w:rPr>
  </w:style>
  <w:style w:type="paragraph" w:styleId="afe">
    <w:name w:val="Title"/>
    <w:basedOn w:val="a"/>
    <w:next w:val="a"/>
    <w:link w:val="aff"/>
    <w:qFormat/>
    <w:rsid w:val="00EC4F88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Cs w:val="28"/>
    </w:rPr>
  </w:style>
  <w:style w:type="character" w:customStyle="1" w:styleId="aff">
    <w:name w:val="Название Знак"/>
    <w:link w:val="afe"/>
    <w:rsid w:val="00EC4F88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f0">
    <w:name w:val="Наименование титульного листа"/>
    <w:basedOn w:val="a0"/>
    <w:qFormat/>
    <w:rsid w:val="00EC4F88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f1">
    <w:name w:val="Версия документа"/>
    <w:basedOn w:val="a0"/>
    <w:qFormat/>
    <w:rsid w:val="00EC4F88"/>
    <w:pPr>
      <w:ind w:firstLine="0"/>
      <w:jc w:val="center"/>
      <w:textboxTightWrap w:val="allLines"/>
    </w:pPr>
  </w:style>
  <w:style w:type="paragraph" w:styleId="aff2">
    <w:name w:val="TOC Heading"/>
    <w:basedOn w:val="1"/>
    <w:next w:val="a"/>
    <w:uiPriority w:val="39"/>
    <w:semiHidden/>
    <w:unhideWhenUsed/>
    <w:qFormat/>
    <w:rsid w:val="00EC4F88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Cs w:val="28"/>
      <w:lang w:eastAsia="ru-RU"/>
    </w:rPr>
  </w:style>
  <w:style w:type="paragraph" w:styleId="32">
    <w:name w:val="toc 3"/>
    <w:basedOn w:val="a"/>
    <w:next w:val="a"/>
    <w:autoRedefine/>
    <w:uiPriority w:val="39"/>
    <w:rsid w:val="00EC4F88"/>
    <w:pPr>
      <w:tabs>
        <w:tab w:val="right" w:leader="dot" w:pos="9639"/>
      </w:tabs>
      <w:ind w:right="567"/>
    </w:pPr>
  </w:style>
  <w:style w:type="paragraph" w:styleId="aff3">
    <w:name w:val="Balloon Text"/>
    <w:basedOn w:val="a"/>
    <w:link w:val="aff4"/>
    <w:rsid w:val="00EC4F88"/>
    <w:rPr>
      <w:rFonts w:ascii="Tahoma" w:hAnsi="Tahoma" w:cs="Tahoma"/>
      <w:sz w:val="16"/>
      <w:szCs w:val="16"/>
    </w:rPr>
  </w:style>
  <w:style w:type="character" w:customStyle="1" w:styleId="aff4">
    <w:name w:val="Текст выноски Знак"/>
    <w:link w:val="aff3"/>
    <w:rsid w:val="00EC4F88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f5">
    <w:name w:val="Перечень содержания"/>
    <w:basedOn w:val="11"/>
    <w:qFormat/>
    <w:rsid w:val="00EC4F88"/>
    <w:pPr>
      <w:tabs>
        <w:tab w:val="left" w:pos="454"/>
        <w:tab w:val="left" w:pos="567"/>
        <w:tab w:val="right" w:leader="dot" w:pos="9344"/>
      </w:tabs>
      <w:jc w:val="both"/>
    </w:pPr>
    <w:rPr>
      <w:noProof/>
    </w:rPr>
  </w:style>
  <w:style w:type="paragraph" w:customStyle="1" w:styleId="aff6">
    <w:name w:val="Нумерация страницы"/>
    <w:basedOn w:val="af5"/>
    <w:qFormat/>
    <w:rsid w:val="00EC4F88"/>
    <w:pPr>
      <w:spacing w:line="360" w:lineRule="auto"/>
    </w:pPr>
    <w:rPr>
      <w:rFonts w:ascii="Times New Roman" w:hAnsi="Times New Roman"/>
      <w:sz w:val="28"/>
    </w:rPr>
  </w:style>
  <w:style w:type="numbering" w:customStyle="1" w:styleId="phadditiontitle">
    <w:name w:val="ph_additiontitle"/>
    <w:basedOn w:val="a3"/>
    <w:rsid w:val="002D0B16"/>
    <w:pPr>
      <w:numPr>
        <w:numId w:val="3"/>
      </w:numPr>
    </w:pPr>
  </w:style>
  <w:style w:type="paragraph" w:customStyle="1" w:styleId="phadditiontitle1">
    <w:name w:val="ph_addition_title_1"/>
    <w:basedOn w:val="a"/>
    <w:next w:val="a"/>
    <w:rsid w:val="002D0B16"/>
    <w:pPr>
      <w:keepNext/>
      <w:keepLines/>
      <w:pageBreakBefore/>
      <w:numPr>
        <w:numId w:val="3"/>
      </w:numPr>
      <w:spacing w:before="360" w:after="360"/>
      <w:jc w:val="center"/>
      <w:outlineLvl w:val="0"/>
    </w:pPr>
    <w:rPr>
      <w:rFonts w:ascii="Arial" w:hAnsi="Arial"/>
      <w:b/>
      <w:szCs w:val="28"/>
    </w:rPr>
  </w:style>
  <w:style w:type="paragraph" w:customStyle="1" w:styleId="phadditiontitle2">
    <w:name w:val="ph_addition_title_2"/>
    <w:basedOn w:val="a"/>
    <w:next w:val="a"/>
    <w:rsid w:val="002D0B16"/>
    <w:pPr>
      <w:keepNext/>
      <w:keepLines/>
      <w:numPr>
        <w:ilvl w:val="1"/>
        <w:numId w:val="3"/>
      </w:numPr>
      <w:spacing w:before="360" w:after="360"/>
      <w:jc w:val="both"/>
      <w:outlineLvl w:val="1"/>
    </w:pPr>
    <w:rPr>
      <w:rFonts w:ascii="Arial" w:hAnsi="Arial"/>
      <w:b/>
      <w:sz w:val="24"/>
    </w:rPr>
  </w:style>
  <w:style w:type="paragraph" w:customStyle="1" w:styleId="phadditiontitle3">
    <w:name w:val="ph_addition_title_3"/>
    <w:basedOn w:val="a"/>
    <w:next w:val="a"/>
    <w:rsid w:val="002D0B16"/>
    <w:pPr>
      <w:keepNext/>
      <w:keepLines/>
      <w:numPr>
        <w:ilvl w:val="2"/>
        <w:numId w:val="3"/>
      </w:numPr>
      <w:spacing w:before="240" w:after="240"/>
      <w:jc w:val="both"/>
      <w:outlineLvl w:val="2"/>
    </w:pPr>
    <w:rPr>
      <w:rFonts w:ascii="Arial" w:hAnsi="Arial"/>
      <w:b/>
      <w:sz w:val="22"/>
      <w:szCs w:val="22"/>
    </w:rPr>
  </w:style>
  <w:style w:type="paragraph" w:customStyle="1" w:styleId="aff7">
    <w:name w:val="Рис_имя"/>
    <w:next w:val="a0"/>
    <w:qFormat/>
    <w:rsid w:val="002D0B16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8"/>
      <w:szCs w:val="28"/>
      <w:lang w:eastAsia="ru-RU"/>
    </w:rPr>
  </w:style>
  <w:style w:type="paragraph" w:customStyle="1" w:styleId="---">
    <w:name w:val="Список---"/>
    <w:basedOn w:val="--"/>
    <w:qFormat/>
    <w:rsid w:val="004A2333"/>
    <w:pPr>
      <w:numPr>
        <w:numId w:val="0"/>
      </w:numPr>
      <w:ind w:left="2268" w:right="170"/>
    </w:pPr>
    <w:rPr>
      <w:snapToGrid/>
      <w:szCs w:val="28"/>
    </w:rPr>
  </w:style>
  <w:style w:type="character" w:styleId="aff8">
    <w:name w:val="annotation reference"/>
    <w:basedOn w:val="a1"/>
    <w:uiPriority w:val="99"/>
    <w:semiHidden/>
    <w:unhideWhenUsed/>
    <w:rsid w:val="00EF120A"/>
    <w:rPr>
      <w:sz w:val="16"/>
      <w:szCs w:val="16"/>
    </w:rPr>
  </w:style>
  <w:style w:type="paragraph" w:styleId="aff9">
    <w:name w:val="annotation text"/>
    <w:basedOn w:val="a"/>
    <w:link w:val="affa"/>
    <w:uiPriority w:val="99"/>
    <w:unhideWhenUsed/>
    <w:rsid w:val="00EF120A"/>
    <w:pPr>
      <w:spacing w:line="240" w:lineRule="auto"/>
    </w:pPr>
    <w:rPr>
      <w:sz w:val="20"/>
      <w:szCs w:val="20"/>
    </w:rPr>
  </w:style>
  <w:style w:type="character" w:customStyle="1" w:styleId="affa">
    <w:name w:val="Текст примечания Знак"/>
    <w:basedOn w:val="a1"/>
    <w:link w:val="aff9"/>
    <w:uiPriority w:val="99"/>
    <w:rsid w:val="00EF12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annotation subject"/>
    <w:basedOn w:val="aff9"/>
    <w:next w:val="aff9"/>
    <w:link w:val="affc"/>
    <w:uiPriority w:val="99"/>
    <w:semiHidden/>
    <w:unhideWhenUsed/>
    <w:rsid w:val="00EF120A"/>
    <w:rPr>
      <w:b/>
      <w:bCs/>
    </w:rPr>
  </w:style>
  <w:style w:type="character" w:customStyle="1" w:styleId="affc">
    <w:name w:val="Тема примечания Знак"/>
    <w:basedOn w:val="affa"/>
    <w:link w:val="affb"/>
    <w:uiPriority w:val="99"/>
    <w:semiHidden/>
    <w:rsid w:val="00EF12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d">
    <w:name w:val="List Paragraph"/>
    <w:basedOn w:val="a"/>
    <w:uiPriority w:val="34"/>
    <w:qFormat/>
    <w:rsid w:val="00C0398C"/>
    <w:pPr>
      <w:ind w:left="720"/>
      <w:contextualSpacing/>
    </w:pPr>
  </w:style>
  <w:style w:type="paragraph" w:customStyle="1" w:styleId="TableHeader">
    <w:name w:val="Table_Header"/>
    <w:basedOn w:val="a"/>
    <w:qFormat/>
    <w:rsid w:val="000E5ABF"/>
    <w:pPr>
      <w:keepNext/>
      <w:jc w:val="center"/>
    </w:pPr>
    <w:rPr>
      <w:b/>
      <w:spacing w:val="2"/>
      <w:szCs w:val="28"/>
      <w:lang w:eastAsia="en-US"/>
    </w:rPr>
  </w:style>
  <w:style w:type="paragraph" w:customStyle="1" w:styleId="TableGraf14L">
    <w:name w:val="Table_Graf_14L"/>
    <w:basedOn w:val="a0"/>
    <w:qFormat/>
    <w:rsid w:val="000E5ABF"/>
    <w:pPr>
      <w:tabs>
        <w:tab w:val="clear" w:pos="1134"/>
      </w:tabs>
      <w:spacing w:line="240" w:lineRule="auto"/>
      <w:ind w:right="170" w:firstLine="0"/>
    </w:pPr>
    <w:rPr>
      <w:szCs w:val="28"/>
    </w:rPr>
  </w:style>
  <w:style w:type="paragraph" w:styleId="affe">
    <w:name w:val="Revision"/>
    <w:hidden/>
    <w:uiPriority w:val="99"/>
    <w:semiHidden/>
    <w:rsid w:val="008C129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1"/>
    <w:rsid w:val="001F483A"/>
  </w:style>
  <w:style w:type="paragraph" w:customStyle="1" w:styleId="91">
    <w:name w:val="91_Пер_терм_и_сокр &lt;Текст&gt;"/>
    <w:qFormat/>
    <w:rsid w:val="00837B21"/>
    <w:pPr>
      <w:widowControl w:val="0"/>
      <w:spacing w:beforeLines="120" w:after="0" w:line="360" w:lineRule="auto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styleId="2">
    <w:name w:val="List Number 2"/>
    <w:basedOn w:val="a"/>
    <w:rsid w:val="00182CBC"/>
    <w:pPr>
      <w:numPr>
        <w:numId w:val="5"/>
      </w:numPr>
      <w:spacing w:before="60" w:after="60"/>
    </w:pPr>
    <w:rPr>
      <w:rFonts w:ascii="Calibri" w:eastAsia="Calibri" w:hAnsi="Calibri"/>
      <w:sz w:val="22"/>
      <w:szCs w:val="22"/>
      <w:lang w:eastAsia="en-US"/>
    </w:rPr>
  </w:style>
  <w:style w:type="character" w:customStyle="1" w:styleId="-0">
    <w:name w:val="Список- Знак"/>
    <w:locked/>
    <w:rsid w:val="00711EB3"/>
    <w:rPr>
      <w:rFonts w:ascii="Times New Roman" w:eastAsia="Times New Roman" w:hAnsi="Times New Roman"/>
      <w:spacing w:val="2"/>
      <w:sz w:val="28"/>
      <w:szCs w:val="28"/>
      <w:lang w:eastAsia="en-US"/>
    </w:rPr>
  </w:style>
  <w:style w:type="paragraph" w:customStyle="1" w:styleId="afff">
    <w:name w:val="Список немркирован"/>
    <w:basedOn w:val="--"/>
    <w:qFormat/>
    <w:rsid w:val="000204B4"/>
    <w:pPr>
      <w:numPr>
        <w:numId w:val="0"/>
      </w:numPr>
      <w:ind w:left="1276"/>
    </w:pPr>
  </w:style>
  <w:style w:type="character" w:styleId="afff0">
    <w:name w:val="FollowedHyperlink"/>
    <w:basedOn w:val="a1"/>
    <w:uiPriority w:val="99"/>
    <w:semiHidden/>
    <w:unhideWhenUsed/>
    <w:rsid w:val="00627428"/>
    <w:rPr>
      <w:color w:val="954F72" w:themeColor="followedHyperlink"/>
      <w:u w:val="single"/>
    </w:rPr>
  </w:style>
  <w:style w:type="character" w:customStyle="1" w:styleId="110">
    <w:name w:val="Заголовок 1 Знак1"/>
    <w:aliases w:val="H1 Знак1,H11 Знак1,H12 Знак1,H111 Знак1,H13 Знак1,H112 Знак1,H14 Знак1,H15 Знак1,H16 Знак1,H17 Знак1,H18 Знак1,H19 Знак1,H113 Знак1,H121 Знак1,H1111 Знак1,H131 Знак1,H1121 Знак1,H141 Знак1,H151 Знак1,H161 Знак1,H171 Знак1,H181 Знак1"/>
    <w:basedOn w:val="a1"/>
    <w:rsid w:val="00627428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410">
    <w:name w:val="Заголовок 4 Знак1"/>
    <w:aliases w:val="(подпункт) Знак1,c4 Знак1,H4 Знак1,Параграф Знак1,Заголовок 4 (Приложение) Знак1,H41 Знак1,Подпункт Знак1,h4 sub sub heading Знак1,Заголовок 4 Знак1 Знак Знак1,Заголовок 4 Знак Знак Знак Знак1,Заголовок 4 Знак1 Знак Знак Знак Знак1"/>
    <w:basedOn w:val="a1"/>
    <w:semiHidden/>
    <w:rsid w:val="00627428"/>
    <w:rPr>
      <w:rFonts w:asciiTheme="majorHAnsi" w:eastAsiaTheme="majorEastAsia" w:hAnsiTheme="majorHAnsi" w:cstheme="majorBidi"/>
      <w:b/>
      <w:bCs/>
      <w:i/>
      <w:iCs/>
      <w:color w:val="5B9BD5" w:themeColor="accent1"/>
      <w:sz w:val="28"/>
      <w:szCs w:val="24"/>
      <w:lang w:eastAsia="ru-RU"/>
    </w:rPr>
  </w:style>
  <w:style w:type="character" w:customStyle="1" w:styleId="51">
    <w:name w:val="Заголовок 5 Знак1"/>
    <w:aliases w:val="_Подпункт Знак1"/>
    <w:basedOn w:val="a1"/>
    <w:semiHidden/>
    <w:rsid w:val="00627428"/>
    <w:rPr>
      <w:rFonts w:asciiTheme="majorHAnsi" w:eastAsiaTheme="majorEastAsia" w:hAnsiTheme="majorHAnsi" w:cstheme="majorBidi"/>
      <w:color w:val="1F4D78" w:themeColor="accent1" w:themeShade="7F"/>
      <w:sz w:val="28"/>
      <w:szCs w:val="24"/>
      <w:lang w:eastAsia="ru-RU"/>
    </w:rPr>
  </w:style>
  <w:style w:type="character" w:customStyle="1" w:styleId="61">
    <w:name w:val="Заголовок 6 Знак1"/>
    <w:aliases w:val="__Подпункт Знак1"/>
    <w:basedOn w:val="a1"/>
    <w:semiHidden/>
    <w:rsid w:val="00627428"/>
    <w:rPr>
      <w:rFonts w:asciiTheme="majorHAnsi" w:eastAsiaTheme="majorEastAsia" w:hAnsiTheme="majorHAnsi" w:cstheme="majorBidi"/>
      <w:i/>
      <w:iCs/>
      <w:color w:val="1F4D78" w:themeColor="accent1" w:themeShade="7F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565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0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77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4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07" Type="http://schemas.openxmlformats.org/officeDocument/2006/relationships/image" Target="media/image98.jpeg"/><Relationship Id="rId11" Type="http://schemas.openxmlformats.org/officeDocument/2006/relationships/image" Target="media/image2.emf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2" Type="http://schemas.openxmlformats.org/officeDocument/2006/relationships/image" Target="media/image3.emf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openxmlformats.org/officeDocument/2006/relationships/theme" Target="theme/theme1.xml"/><Relationship Id="rId172" Type="http://schemas.openxmlformats.org/officeDocument/2006/relationships/image" Target="media/image163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jpe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header" Target="header1.xml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fontTable" Target="fontTable.xml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" Type="http://schemas.openxmlformats.org/officeDocument/2006/relationships/customXml" Target="../customXml/item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.ryazanova.BARS\AppData\Roaming\Microsoft\&#1064;&#1072;&#1073;&#1083;&#1086;&#1085;&#1099;\&#1052;&#1080;&#1085;&#1092;&#1080;&#1085;%20&#1056;&#1086;&#1089;&#1089;&#1080;&#1080;_2015_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00B5B3-FB5F-41F5-81AC-4EFA5DCA97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Минфин России_2015_</Template>
  <TotalTime>395</TotalTime>
  <Pages>128</Pages>
  <Words>12800</Words>
  <Characters>72960</Characters>
  <Application>Microsoft Office Word</Application>
  <DocSecurity>0</DocSecurity>
  <Lines>608</Lines>
  <Paragraphs>171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85589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s.ivanova@bars-open.ru</dc:creator>
  <cp:lastModifiedBy>Рафаелян Анна</cp:lastModifiedBy>
  <cp:revision>27</cp:revision>
  <dcterms:created xsi:type="dcterms:W3CDTF">2018-07-30T08:35:00Z</dcterms:created>
  <dcterms:modified xsi:type="dcterms:W3CDTF">2018-09-05T12:07:00Z</dcterms:modified>
</cp:coreProperties>
</file>