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96" w:rsidRPr="00DF1394" w:rsidRDefault="00DB7D96" w:rsidP="00DB7D96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F1394">
        <w:rPr>
          <w:rFonts w:ascii="Times New Roman" w:hAnsi="Times New Roman"/>
          <w:b/>
          <w:color w:val="000000" w:themeColor="text1"/>
          <w:sz w:val="28"/>
          <w:szCs w:val="28"/>
        </w:rPr>
        <w:t>ОТЧЕТ</w:t>
      </w:r>
    </w:p>
    <w:p w:rsidR="00DB7D96" w:rsidRPr="00DF1394" w:rsidRDefault="00DB7D96" w:rsidP="00DB7D96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F1394">
        <w:rPr>
          <w:rFonts w:ascii="Times New Roman" w:hAnsi="Times New Roman"/>
          <w:b/>
          <w:color w:val="000000" w:themeColor="text1"/>
          <w:sz w:val="28"/>
          <w:szCs w:val="28"/>
        </w:rPr>
        <w:t>об итогах реализации</w:t>
      </w:r>
      <w:r w:rsidR="00E23C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2C3D89" w:rsidRDefault="00DB7D96" w:rsidP="00DB7D96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F139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Плана Министерства финансов Российской Федерации по реализации Концепции открытости федеральных органов исполнительной власти </w:t>
      </w:r>
    </w:p>
    <w:p w:rsidR="00DB7D96" w:rsidRPr="00DF1394" w:rsidRDefault="00DB7D96" w:rsidP="00DB7D96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F1394">
        <w:rPr>
          <w:rFonts w:ascii="Times New Roman" w:hAnsi="Times New Roman"/>
          <w:b/>
          <w:color w:val="000000" w:themeColor="text1"/>
          <w:sz w:val="28"/>
          <w:szCs w:val="28"/>
        </w:rPr>
        <w:t>на 201</w:t>
      </w:r>
      <w:r w:rsidR="00CE5C4D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Pr="00DF139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</w:t>
      </w:r>
    </w:p>
    <w:p w:rsidR="00DB7D96" w:rsidRPr="00DF1394" w:rsidRDefault="00DB7D96" w:rsidP="00DB7D96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DB7D96" w:rsidRPr="00E46681" w:rsidRDefault="00DB7D96" w:rsidP="00DB7D96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46681">
        <w:rPr>
          <w:rFonts w:ascii="Times New Roman" w:hAnsi="Times New Roman"/>
          <w:b/>
          <w:sz w:val="28"/>
          <w:szCs w:val="28"/>
        </w:rPr>
        <w:t>Ключевые результаты реализации Плана Министерства финансов Российской Федерации по реализации Концепции открытости федеральных органов исполнительной власти на 201</w:t>
      </w:r>
      <w:r w:rsidR="00CE5C4D">
        <w:rPr>
          <w:rFonts w:ascii="Times New Roman" w:hAnsi="Times New Roman"/>
          <w:b/>
          <w:sz w:val="28"/>
          <w:szCs w:val="28"/>
        </w:rPr>
        <w:t>7</w:t>
      </w:r>
      <w:r w:rsidRPr="00E4668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77084" w:rsidRDefault="00277084" w:rsidP="00933C29">
      <w:pPr>
        <w:spacing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52E3B" w:rsidRDefault="001C067C" w:rsidP="004B212D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C067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инистерство финансов</w:t>
      </w:r>
      <w:r w:rsidRPr="001C067C">
        <w:rPr>
          <w:rFonts w:ascii="Times New Roman" w:hAnsi="Times New Roman"/>
          <w:sz w:val="28"/>
          <w:szCs w:val="28"/>
        </w:rPr>
        <w:t xml:space="preserve"> </w:t>
      </w:r>
      <w:r w:rsidR="00F64379">
        <w:rPr>
          <w:rFonts w:ascii="Times New Roman" w:hAnsi="Times New Roman"/>
          <w:sz w:val="28"/>
          <w:szCs w:val="28"/>
        </w:rPr>
        <w:t xml:space="preserve">Российской Федерации целенаправленно реализует </w:t>
      </w:r>
      <w:r w:rsidRPr="001C067C">
        <w:rPr>
          <w:rFonts w:ascii="Times New Roman" w:hAnsi="Times New Roman"/>
          <w:sz w:val="28"/>
          <w:szCs w:val="28"/>
        </w:rPr>
        <w:t>комплекс мероприятий, предусмотрен</w:t>
      </w:r>
      <w:r w:rsidR="003445AE">
        <w:rPr>
          <w:rFonts w:ascii="Times New Roman" w:hAnsi="Times New Roman"/>
          <w:sz w:val="28"/>
          <w:szCs w:val="28"/>
        </w:rPr>
        <w:t>ный</w:t>
      </w:r>
      <w:r w:rsidRPr="001C067C">
        <w:rPr>
          <w:rFonts w:ascii="Times New Roman" w:hAnsi="Times New Roman"/>
          <w:sz w:val="28"/>
          <w:szCs w:val="28"/>
        </w:rPr>
        <w:t xml:space="preserve"> </w:t>
      </w:r>
      <w:r w:rsidR="00052E3B">
        <w:rPr>
          <w:rFonts w:ascii="Times New Roman" w:hAnsi="Times New Roman"/>
          <w:sz w:val="28"/>
          <w:szCs w:val="28"/>
        </w:rPr>
        <w:t>К</w:t>
      </w:r>
      <w:r w:rsidRPr="001C067C">
        <w:rPr>
          <w:rFonts w:ascii="Times New Roman" w:hAnsi="Times New Roman"/>
          <w:sz w:val="28"/>
          <w:szCs w:val="28"/>
        </w:rPr>
        <w:t>онцепци</w:t>
      </w:r>
      <w:r w:rsidR="00CE5C4D">
        <w:rPr>
          <w:rFonts w:ascii="Times New Roman" w:hAnsi="Times New Roman"/>
          <w:sz w:val="28"/>
          <w:szCs w:val="28"/>
        </w:rPr>
        <w:t>ей</w:t>
      </w:r>
      <w:r w:rsidRPr="001C067C">
        <w:rPr>
          <w:rFonts w:ascii="Times New Roman" w:hAnsi="Times New Roman"/>
          <w:sz w:val="28"/>
          <w:szCs w:val="28"/>
        </w:rPr>
        <w:t xml:space="preserve"> открытости </w:t>
      </w:r>
      <w:r w:rsidR="00052E3B">
        <w:rPr>
          <w:rFonts w:ascii="Times New Roman" w:hAnsi="Times New Roman"/>
          <w:sz w:val="28"/>
          <w:szCs w:val="28"/>
        </w:rPr>
        <w:t>федеральных органов исполнительной власти.</w:t>
      </w:r>
      <w:r w:rsidRPr="001C067C">
        <w:rPr>
          <w:rFonts w:ascii="Times New Roman" w:hAnsi="Times New Roman"/>
          <w:sz w:val="28"/>
          <w:szCs w:val="28"/>
        </w:rPr>
        <w:t xml:space="preserve"> </w:t>
      </w:r>
    </w:p>
    <w:p w:rsidR="001C067C" w:rsidRDefault="001C067C" w:rsidP="004B212D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C067C">
        <w:rPr>
          <w:rFonts w:ascii="Times New Roman" w:hAnsi="Times New Roman"/>
          <w:sz w:val="28"/>
          <w:szCs w:val="28"/>
        </w:rPr>
        <w:t xml:space="preserve">В целом план </w:t>
      </w:r>
      <w:r w:rsidR="00052E3B" w:rsidRPr="00052E3B">
        <w:rPr>
          <w:rFonts w:ascii="Times New Roman" w:hAnsi="Times New Roman"/>
          <w:sz w:val="28"/>
          <w:szCs w:val="28"/>
        </w:rPr>
        <w:t xml:space="preserve">Министерства финансов Российской Федерации </w:t>
      </w:r>
      <w:r w:rsidR="00052E3B">
        <w:rPr>
          <w:rFonts w:ascii="Times New Roman" w:hAnsi="Times New Roman"/>
          <w:sz w:val="28"/>
          <w:szCs w:val="28"/>
        </w:rPr>
        <w:br/>
      </w:r>
      <w:r w:rsidR="00052E3B" w:rsidRPr="00052E3B">
        <w:rPr>
          <w:rFonts w:ascii="Times New Roman" w:hAnsi="Times New Roman"/>
          <w:sz w:val="28"/>
          <w:szCs w:val="28"/>
        </w:rPr>
        <w:t>по реализации Концепции открытости федеральных органов исполнительной власти на 201</w:t>
      </w:r>
      <w:r w:rsidR="00CE5C4D">
        <w:rPr>
          <w:rFonts w:ascii="Times New Roman" w:hAnsi="Times New Roman"/>
          <w:sz w:val="28"/>
          <w:szCs w:val="28"/>
        </w:rPr>
        <w:t>7</w:t>
      </w:r>
      <w:r w:rsidR="00052E3B" w:rsidRPr="00052E3B">
        <w:rPr>
          <w:rFonts w:ascii="Times New Roman" w:hAnsi="Times New Roman"/>
          <w:sz w:val="28"/>
          <w:szCs w:val="28"/>
        </w:rPr>
        <w:t xml:space="preserve"> год (далее – План)</w:t>
      </w:r>
      <w:r w:rsidR="00052E3B">
        <w:rPr>
          <w:rFonts w:ascii="Times New Roman" w:hAnsi="Times New Roman"/>
          <w:sz w:val="28"/>
          <w:szCs w:val="28"/>
        </w:rPr>
        <w:t xml:space="preserve"> </w:t>
      </w:r>
      <w:r w:rsidRPr="001C067C">
        <w:rPr>
          <w:rFonts w:ascii="Times New Roman" w:hAnsi="Times New Roman"/>
          <w:sz w:val="28"/>
          <w:szCs w:val="28"/>
        </w:rPr>
        <w:t>реализован</w:t>
      </w:r>
      <w:r w:rsidR="00E23C77" w:rsidRPr="00E23C77">
        <w:rPr>
          <w:rFonts w:ascii="Times New Roman" w:hAnsi="Times New Roman"/>
          <w:sz w:val="28"/>
          <w:szCs w:val="28"/>
        </w:rPr>
        <w:t xml:space="preserve"> </w:t>
      </w:r>
      <w:r w:rsidR="00E23C77" w:rsidRPr="001C067C">
        <w:rPr>
          <w:rFonts w:ascii="Times New Roman" w:hAnsi="Times New Roman"/>
          <w:sz w:val="28"/>
          <w:szCs w:val="28"/>
        </w:rPr>
        <w:t>по всем направлениям</w:t>
      </w:r>
      <w:r w:rsidRPr="001C067C">
        <w:rPr>
          <w:rFonts w:ascii="Times New Roman" w:hAnsi="Times New Roman"/>
          <w:sz w:val="28"/>
          <w:szCs w:val="28"/>
        </w:rPr>
        <w:t>.</w:t>
      </w:r>
    </w:p>
    <w:p w:rsidR="00BF14CF" w:rsidRPr="00156B2A" w:rsidRDefault="00BF14CF" w:rsidP="00BF14CF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реализации мероприятий Плана о</w:t>
      </w:r>
      <w:r w:rsidRPr="00156B2A">
        <w:rPr>
          <w:rFonts w:ascii="Times New Roman" w:hAnsi="Times New Roman"/>
          <w:sz w:val="28"/>
          <w:szCs w:val="28"/>
        </w:rPr>
        <w:t>беспечено ведущее положение Министерства в рейтингах развития механизмов открытости ФОИВ:</w:t>
      </w:r>
    </w:p>
    <w:p w:rsidR="00BF14CF" w:rsidRDefault="00BF14CF" w:rsidP="00BF14CF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56B2A">
        <w:rPr>
          <w:rFonts w:ascii="Times New Roman" w:hAnsi="Times New Roman"/>
          <w:sz w:val="28"/>
          <w:szCs w:val="28"/>
        </w:rPr>
        <w:t>- максимальное возможное количество баллов во всех основных рейтингах автоматизированной информационной системы мониторинга государственных</w:t>
      </w:r>
      <w:r w:rsidRPr="00E23C77">
        <w:rPr>
          <w:rFonts w:ascii="Times New Roman" w:hAnsi="Times New Roman"/>
          <w:sz w:val="28"/>
          <w:szCs w:val="28"/>
        </w:rPr>
        <w:t xml:space="preserve"> сайтов «</w:t>
      </w:r>
      <w:proofErr w:type="spellStart"/>
      <w:r w:rsidRPr="00E23C77">
        <w:rPr>
          <w:rFonts w:ascii="Times New Roman" w:hAnsi="Times New Roman"/>
          <w:sz w:val="28"/>
          <w:szCs w:val="28"/>
        </w:rPr>
        <w:t>Госмонитор</w:t>
      </w:r>
      <w:proofErr w:type="spellEnd"/>
      <w:r w:rsidRPr="00E23C7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BF14CF" w:rsidRDefault="00BF14CF" w:rsidP="00BF14CF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первые места в р</w:t>
      </w:r>
      <w:r w:rsidRPr="00E23C77">
        <w:rPr>
          <w:rFonts w:ascii="Times New Roman" w:hAnsi="Times New Roman"/>
          <w:sz w:val="28"/>
          <w:szCs w:val="28"/>
        </w:rPr>
        <w:t>ейтинг</w:t>
      </w:r>
      <w:r>
        <w:rPr>
          <w:rFonts w:ascii="Times New Roman" w:hAnsi="Times New Roman"/>
          <w:sz w:val="28"/>
          <w:szCs w:val="28"/>
        </w:rPr>
        <w:t>ах</w:t>
      </w:r>
      <w:r w:rsidRPr="00E23C77">
        <w:rPr>
          <w:rFonts w:ascii="Times New Roman" w:hAnsi="Times New Roman"/>
          <w:sz w:val="28"/>
          <w:szCs w:val="28"/>
        </w:rPr>
        <w:t xml:space="preserve"> </w:t>
      </w:r>
      <w:r w:rsidR="00BC0F43">
        <w:rPr>
          <w:rFonts w:ascii="Times New Roman" w:hAnsi="Times New Roman"/>
          <w:sz w:val="28"/>
          <w:szCs w:val="28"/>
        </w:rPr>
        <w:t xml:space="preserve">общественных советов, открытых данных и социальных сетей </w:t>
      </w:r>
      <w:r w:rsidRPr="00E23C77">
        <w:rPr>
          <w:rFonts w:ascii="Times New Roman" w:hAnsi="Times New Roman"/>
          <w:sz w:val="28"/>
          <w:szCs w:val="28"/>
        </w:rPr>
        <w:t>информационной открытости федеральных органов исполнительной власти в системе экспертного монитор</w:t>
      </w:r>
      <w:r>
        <w:rPr>
          <w:rFonts w:ascii="Times New Roman" w:hAnsi="Times New Roman"/>
          <w:sz w:val="28"/>
          <w:szCs w:val="28"/>
        </w:rPr>
        <w:t>инга интернет-сайтов «</w:t>
      </w:r>
      <w:proofErr w:type="spellStart"/>
      <w:r>
        <w:rPr>
          <w:rFonts w:ascii="Times New Roman" w:hAnsi="Times New Roman"/>
          <w:sz w:val="28"/>
          <w:szCs w:val="28"/>
        </w:rPr>
        <w:t>Инфометр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BF14CF" w:rsidRDefault="00BF14CF" w:rsidP="00BF14CF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второе место в</w:t>
      </w:r>
      <w:r w:rsidRPr="00E23C77">
        <w:rPr>
          <w:rFonts w:ascii="Times New Roman" w:hAnsi="Times New Roman"/>
          <w:sz w:val="28"/>
          <w:szCs w:val="28"/>
        </w:rPr>
        <w:t xml:space="preserve"> интегральном рейтинге публикации информации в формате открытых данных </w:t>
      </w:r>
      <w:r>
        <w:rPr>
          <w:rFonts w:ascii="Times New Roman" w:hAnsi="Times New Roman"/>
          <w:sz w:val="28"/>
          <w:szCs w:val="28"/>
        </w:rPr>
        <w:t>н</w:t>
      </w:r>
      <w:r w:rsidRPr="00E23C77">
        <w:rPr>
          <w:rFonts w:ascii="Times New Roman" w:hAnsi="Times New Roman"/>
          <w:sz w:val="28"/>
          <w:szCs w:val="28"/>
        </w:rPr>
        <w:t xml:space="preserve">а Портале открытых данных Российской Федерации www.data.gov.ru </w:t>
      </w:r>
      <w:r>
        <w:rPr>
          <w:rFonts w:ascii="Times New Roman" w:hAnsi="Times New Roman"/>
          <w:sz w:val="28"/>
          <w:szCs w:val="28"/>
        </w:rPr>
        <w:t>за 4 квартал 2017 года.</w:t>
      </w:r>
    </w:p>
    <w:p w:rsidR="003445AE" w:rsidRDefault="00D477F5" w:rsidP="004B212D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Планом в 2017 году обеспечено выполнение ключевых цикличных</w:t>
      </w:r>
      <w:r w:rsidR="00831BC9">
        <w:rPr>
          <w:rFonts w:ascii="Times New Roman" w:hAnsi="Times New Roman"/>
          <w:sz w:val="28"/>
          <w:szCs w:val="28"/>
        </w:rPr>
        <w:t xml:space="preserve"> (ежегодных)</w:t>
      </w:r>
      <w:r>
        <w:rPr>
          <w:rFonts w:ascii="Times New Roman" w:hAnsi="Times New Roman"/>
          <w:sz w:val="28"/>
          <w:szCs w:val="28"/>
        </w:rPr>
        <w:t xml:space="preserve"> процедур, способствующих повышению открытости и понятности информации о деятельности Министерства для широкого круга граждан: разработана и утверждена публичная декларация целей и задач Минфина России на 2017 год, поддерживался в актуальном состоянии план деятельности Министерства на 2016-2021 годы, с</w:t>
      </w:r>
      <w:r w:rsidR="00625E3E">
        <w:rPr>
          <w:rFonts w:ascii="Times New Roman" w:hAnsi="Times New Roman"/>
          <w:sz w:val="28"/>
          <w:szCs w:val="28"/>
        </w:rPr>
        <w:t xml:space="preserve"> учетом рекомендаций Открытого правительства организовано</w:t>
      </w:r>
      <w:r w:rsidR="008B6DFB">
        <w:rPr>
          <w:rFonts w:ascii="Times New Roman" w:hAnsi="Times New Roman"/>
          <w:sz w:val="28"/>
          <w:szCs w:val="28"/>
        </w:rPr>
        <w:t xml:space="preserve"> </w:t>
      </w:r>
      <w:r w:rsidR="00625E3E">
        <w:rPr>
          <w:rFonts w:ascii="Times New Roman" w:hAnsi="Times New Roman"/>
          <w:sz w:val="28"/>
          <w:szCs w:val="28"/>
        </w:rPr>
        <w:t xml:space="preserve">и проведено </w:t>
      </w:r>
      <w:r w:rsidR="003445AE">
        <w:rPr>
          <w:rFonts w:ascii="Times New Roman" w:hAnsi="Times New Roman"/>
          <w:sz w:val="28"/>
          <w:szCs w:val="28"/>
        </w:rPr>
        <w:t>итогов</w:t>
      </w:r>
      <w:r w:rsidR="00625E3E">
        <w:rPr>
          <w:rFonts w:ascii="Times New Roman" w:hAnsi="Times New Roman"/>
          <w:sz w:val="28"/>
          <w:szCs w:val="28"/>
        </w:rPr>
        <w:t>ое заседание</w:t>
      </w:r>
      <w:r w:rsidR="003445AE">
        <w:rPr>
          <w:rFonts w:ascii="Times New Roman" w:hAnsi="Times New Roman"/>
          <w:sz w:val="28"/>
          <w:szCs w:val="28"/>
        </w:rPr>
        <w:t xml:space="preserve"> коллеги</w:t>
      </w:r>
      <w:r w:rsidR="00625E3E">
        <w:rPr>
          <w:rFonts w:ascii="Times New Roman" w:hAnsi="Times New Roman"/>
          <w:sz w:val="28"/>
          <w:szCs w:val="28"/>
        </w:rPr>
        <w:t>и</w:t>
      </w:r>
      <w:r w:rsidR="003445AE">
        <w:rPr>
          <w:rFonts w:ascii="Times New Roman" w:hAnsi="Times New Roman"/>
          <w:sz w:val="28"/>
          <w:szCs w:val="28"/>
        </w:rPr>
        <w:t xml:space="preserve"> Минфина России</w:t>
      </w:r>
      <w:r>
        <w:rPr>
          <w:rFonts w:ascii="Times New Roman" w:hAnsi="Times New Roman"/>
          <w:sz w:val="28"/>
          <w:szCs w:val="28"/>
        </w:rPr>
        <w:t xml:space="preserve">, в том числе </w:t>
      </w:r>
      <w:proofErr w:type="gramStart"/>
      <w:r>
        <w:rPr>
          <w:rFonts w:ascii="Times New Roman" w:hAnsi="Times New Roman"/>
          <w:sz w:val="28"/>
          <w:szCs w:val="28"/>
        </w:rPr>
        <w:t>организована</w:t>
      </w:r>
      <w:proofErr w:type="gramEnd"/>
      <w:r>
        <w:rPr>
          <w:rFonts w:ascii="Times New Roman" w:hAnsi="Times New Roman"/>
          <w:sz w:val="28"/>
          <w:szCs w:val="28"/>
        </w:rPr>
        <w:t xml:space="preserve"> его </w:t>
      </w:r>
      <w:r w:rsidR="00831BC9">
        <w:rPr>
          <w:rFonts w:ascii="Times New Roman" w:hAnsi="Times New Roman"/>
          <w:sz w:val="28"/>
          <w:szCs w:val="28"/>
        </w:rPr>
        <w:t>видео</w:t>
      </w:r>
      <w:r>
        <w:rPr>
          <w:rFonts w:ascii="Times New Roman" w:hAnsi="Times New Roman"/>
          <w:sz w:val="28"/>
          <w:szCs w:val="28"/>
        </w:rPr>
        <w:t>трансляция</w:t>
      </w:r>
      <w:r w:rsidR="00A25F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 официальном сайте Минфина России обеспечено размещение информации в соответствии с требованиями законодательства об обеспечении доступа к информации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о деятельности государственных органов, а также в соответствии с дополнительными рекомендациями Открытого правительства.</w:t>
      </w:r>
    </w:p>
    <w:p w:rsidR="00156B2A" w:rsidRPr="00156B2A" w:rsidRDefault="00156B2A" w:rsidP="002A0FF4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56B2A">
        <w:rPr>
          <w:rFonts w:ascii="Times New Roman" w:hAnsi="Times New Roman"/>
          <w:sz w:val="28"/>
          <w:szCs w:val="28"/>
        </w:rPr>
        <w:t xml:space="preserve">Проведены ключевые мероприятия, направленные на информирование,  выяснение мнений о реализуемой Министерством политике и на повышение правовых знаний заинтересованных аудиторий в установленных сферах </w:t>
      </w:r>
      <w:r>
        <w:rPr>
          <w:rFonts w:ascii="Times New Roman" w:hAnsi="Times New Roman"/>
          <w:sz w:val="28"/>
          <w:szCs w:val="28"/>
        </w:rPr>
        <w:lastRenderedPageBreak/>
        <w:t xml:space="preserve">деятельности Минфина России, </w:t>
      </w:r>
      <w:r w:rsidRPr="00156B2A">
        <w:rPr>
          <w:rFonts w:ascii="Times New Roman" w:hAnsi="Times New Roman"/>
          <w:sz w:val="28"/>
          <w:szCs w:val="28"/>
        </w:rPr>
        <w:t xml:space="preserve">а также на вовлечение экспертного сообщества и граждан в создание материалов, проектов и продуктов, в доступной форме объясняющих </w:t>
      </w:r>
      <w:r>
        <w:rPr>
          <w:rFonts w:ascii="Times New Roman" w:hAnsi="Times New Roman"/>
          <w:sz w:val="28"/>
          <w:szCs w:val="28"/>
        </w:rPr>
        <w:t xml:space="preserve">принципы работы финансово-бюджетной системы: Московский финансовый форум, </w:t>
      </w:r>
      <w:r w:rsidR="002A0FF4" w:rsidRPr="002A0FF4">
        <w:rPr>
          <w:rFonts w:ascii="Times New Roman" w:hAnsi="Times New Roman"/>
          <w:sz w:val="28"/>
          <w:szCs w:val="28"/>
        </w:rPr>
        <w:t>Всероссийская неделя финансовой грамотности для детей и молодежи</w:t>
      </w:r>
      <w:r w:rsidR="002A0FF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конкурсы «Бюджет для граждан» и «Открытые государственные финансовые данные </w:t>
      </w:r>
      <w:r>
        <w:rPr>
          <w:rFonts w:ascii="Times New Roman" w:hAnsi="Times New Roman"/>
          <w:sz w:val="28"/>
          <w:szCs w:val="28"/>
          <w:lang w:val="en-US"/>
        </w:rPr>
        <w:t>BudgetApps</w:t>
      </w:r>
      <w:r>
        <w:rPr>
          <w:rFonts w:ascii="Times New Roman" w:hAnsi="Times New Roman"/>
          <w:sz w:val="28"/>
          <w:szCs w:val="28"/>
        </w:rPr>
        <w:t>».</w:t>
      </w:r>
      <w:r w:rsidR="002A0FF4">
        <w:rPr>
          <w:rFonts w:ascii="Times New Roman" w:hAnsi="Times New Roman"/>
          <w:sz w:val="28"/>
          <w:szCs w:val="28"/>
        </w:rPr>
        <w:t xml:space="preserve"> </w:t>
      </w:r>
    </w:p>
    <w:p w:rsidR="00831BC9" w:rsidRPr="00156B2A" w:rsidRDefault="006F5AD8" w:rsidP="004B212D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56B2A">
        <w:rPr>
          <w:rFonts w:ascii="Times New Roman" w:hAnsi="Times New Roman"/>
          <w:sz w:val="28"/>
          <w:szCs w:val="28"/>
        </w:rPr>
        <w:t>В 2017 году п</w:t>
      </w:r>
      <w:r w:rsidR="00831BC9" w:rsidRPr="00156B2A">
        <w:rPr>
          <w:rFonts w:ascii="Times New Roman" w:hAnsi="Times New Roman"/>
          <w:sz w:val="28"/>
          <w:szCs w:val="28"/>
        </w:rPr>
        <w:t xml:space="preserve">очти на 50% </w:t>
      </w:r>
      <w:r w:rsidRPr="00156B2A">
        <w:rPr>
          <w:rFonts w:ascii="Times New Roman" w:hAnsi="Times New Roman"/>
          <w:sz w:val="28"/>
          <w:szCs w:val="28"/>
        </w:rPr>
        <w:t xml:space="preserve">(с 96 до 140) </w:t>
      </w:r>
      <w:r w:rsidR="00831BC9" w:rsidRPr="00156B2A">
        <w:rPr>
          <w:rFonts w:ascii="Times New Roman" w:hAnsi="Times New Roman"/>
          <w:sz w:val="28"/>
          <w:szCs w:val="28"/>
        </w:rPr>
        <w:t xml:space="preserve">увеличено количество опубликованных на официальном сайте Минфина России наборов открытых данных. </w:t>
      </w:r>
    </w:p>
    <w:p w:rsidR="0055220F" w:rsidRDefault="00931D84" w:rsidP="004B212D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31D84">
        <w:rPr>
          <w:rFonts w:ascii="Times New Roman" w:hAnsi="Times New Roman"/>
          <w:sz w:val="28"/>
          <w:szCs w:val="28"/>
        </w:rPr>
        <w:t xml:space="preserve"> 201</w:t>
      </w:r>
      <w:r w:rsidR="00D477F5">
        <w:rPr>
          <w:rFonts w:ascii="Times New Roman" w:hAnsi="Times New Roman"/>
          <w:sz w:val="28"/>
          <w:szCs w:val="28"/>
        </w:rPr>
        <w:t>7</w:t>
      </w:r>
      <w:r w:rsidRPr="00931D8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 Минфин России</w:t>
      </w:r>
      <w:r w:rsidRPr="00931D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разместил </w:t>
      </w:r>
      <w:r w:rsidRPr="00931D84">
        <w:rPr>
          <w:rFonts w:ascii="Times New Roman" w:hAnsi="Times New Roman"/>
          <w:sz w:val="28"/>
          <w:szCs w:val="28"/>
        </w:rPr>
        <w:t>на официальном с</w:t>
      </w:r>
      <w:r>
        <w:rPr>
          <w:rFonts w:ascii="Times New Roman" w:hAnsi="Times New Roman"/>
          <w:sz w:val="28"/>
          <w:szCs w:val="28"/>
        </w:rPr>
        <w:t>айте regulation.gov.ru</w:t>
      </w:r>
      <w:r w:rsidRPr="00931D84">
        <w:rPr>
          <w:rFonts w:ascii="Times New Roman" w:hAnsi="Times New Roman"/>
          <w:sz w:val="28"/>
          <w:szCs w:val="28"/>
        </w:rPr>
        <w:t xml:space="preserve"> </w:t>
      </w:r>
      <w:r w:rsidR="002D64F9">
        <w:rPr>
          <w:rFonts w:ascii="Times New Roman" w:hAnsi="Times New Roman"/>
          <w:sz w:val="28"/>
          <w:szCs w:val="28"/>
        </w:rPr>
        <w:t>597</w:t>
      </w:r>
      <w:r w:rsidRPr="00931D84">
        <w:rPr>
          <w:rFonts w:ascii="Times New Roman" w:hAnsi="Times New Roman"/>
          <w:sz w:val="28"/>
          <w:szCs w:val="28"/>
        </w:rPr>
        <w:t xml:space="preserve"> проекта нормативных правовых актов</w:t>
      </w:r>
      <w:r w:rsidR="009B2B46">
        <w:rPr>
          <w:rFonts w:ascii="Times New Roman" w:hAnsi="Times New Roman"/>
          <w:sz w:val="28"/>
          <w:szCs w:val="28"/>
        </w:rPr>
        <w:t>,</w:t>
      </w:r>
      <w:r w:rsidR="00041F13">
        <w:rPr>
          <w:rFonts w:ascii="Times New Roman" w:hAnsi="Times New Roman"/>
          <w:sz w:val="28"/>
          <w:szCs w:val="28"/>
        </w:rPr>
        <w:t xml:space="preserve"> по которы</w:t>
      </w:r>
      <w:r w:rsidR="009B2B46">
        <w:rPr>
          <w:rFonts w:ascii="Times New Roman" w:hAnsi="Times New Roman"/>
          <w:sz w:val="28"/>
          <w:szCs w:val="28"/>
        </w:rPr>
        <w:t xml:space="preserve">м поступило </w:t>
      </w:r>
      <w:r w:rsidR="002D64F9">
        <w:rPr>
          <w:rFonts w:ascii="Times New Roman" w:hAnsi="Times New Roman"/>
          <w:sz w:val="28"/>
          <w:szCs w:val="28"/>
        </w:rPr>
        <w:t>592 предложения</w:t>
      </w:r>
      <w:r w:rsidR="009B2B46">
        <w:rPr>
          <w:rFonts w:ascii="Times New Roman" w:hAnsi="Times New Roman"/>
          <w:sz w:val="28"/>
          <w:szCs w:val="28"/>
        </w:rPr>
        <w:t>.</w:t>
      </w:r>
    </w:p>
    <w:p w:rsidR="00DC3FFE" w:rsidRPr="00DC3FFE" w:rsidRDefault="00DC3FFE" w:rsidP="004B212D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Увеличилось количество размещаемых на официальном сайте Министерства информационных материалов в форме интервью (72 - в 2017 г., 25 в 2016 г.) и анонсов мероприятий (14 – в 2017 г., 9 – в 2016 г.). Значительно расширен масштаб взаимодействия с заинтересованной аудиторией с использованием социальных сетей: открыты официальные представительства Министерства в сетях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 (323 подписчика </w:t>
      </w:r>
      <w:proofErr w:type="gramStart"/>
      <w:r>
        <w:rPr>
          <w:rFonts w:ascii="Times New Roman" w:hAnsi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/>
          <w:sz w:val="28"/>
          <w:szCs w:val="28"/>
        </w:rPr>
        <w:t xml:space="preserve"> 2017 г.), </w:t>
      </w:r>
      <w:r>
        <w:rPr>
          <w:rFonts w:ascii="Times New Roman" w:hAnsi="Times New Roman"/>
          <w:sz w:val="28"/>
          <w:szCs w:val="28"/>
          <w:lang w:val="en-US"/>
        </w:rPr>
        <w:t>Instagram</w:t>
      </w:r>
      <w:r w:rsidRPr="00DC3FF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2974 подписчика на конец 2017 г.),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Youtube</w:t>
      </w:r>
      <w:proofErr w:type="spellEnd"/>
      <w:r>
        <w:rPr>
          <w:rFonts w:ascii="Times New Roman" w:hAnsi="Times New Roman"/>
          <w:sz w:val="28"/>
          <w:szCs w:val="28"/>
        </w:rPr>
        <w:t xml:space="preserve">. Значительно возросла информационная активность Министерства в сетях </w:t>
      </w:r>
      <w:r>
        <w:rPr>
          <w:rFonts w:ascii="Times New Roman" w:hAnsi="Times New Roman"/>
          <w:sz w:val="28"/>
          <w:szCs w:val="28"/>
          <w:lang w:val="en-US"/>
        </w:rPr>
        <w:t>Facebook</w:t>
      </w:r>
      <w:r w:rsidRPr="00DC3FF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201 публикация в 2017 г., 40 публикаций в 2016 г.</w:t>
      </w:r>
      <w:r w:rsidRPr="00DC3FF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Twitter</w:t>
      </w:r>
      <w:r>
        <w:rPr>
          <w:rFonts w:ascii="Times New Roman" w:hAnsi="Times New Roman"/>
          <w:sz w:val="28"/>
          <w:szCs w:val="28"/>
        </w:rPr>
        <w:t xml:space="preserve"> (</w:t>
      </w:r>
      <w:r w:rsidR="00F15898">
        <w:rPr>
          <w:rFonts w:ascii="Times New Roman" w:hAnsi="Times New Roman"/>
          <w:sz w:val="28"/>
          <w:szCs w:val="28"/>
        </w:rPr>
        <w:t>265 публикаций в 2017 г., 150 публикаций в 2016 г.</w:t>
      </w:r>
      <w:r>
        <w:rPr>
          <w:rFonts w:ascii="Times New Roman" w:hAnsi="Times New Roman"/>
          <w:sz w:val="28"/>
          <w:szCs w:val="28"/>
        </w:rPr>
        <w:t>)</w:t>
      </w:r>
      <w:r w:rsidR="00F15898">
        <w:rPr>
          <w:rFonts w:ascii="Times New Roman" w:hAnsi="Times New Roman"/>
          <w:sz w:val="28"/>
          <w:szCs w:val="28"/>
        </w:rPr>
        <w:t xml:space="preserve">. Активная коммуникация с заинтересованной аудиторией с использованием социальных сетей </w:t>
      </w:r>
      <w:r w:rsidR="00F15898">
        <w:rPr>
          <w:rFonts w:ascii="Times New Roman" w:hAnsi="Times New Roman"/>
          <w:sz w:val="28"/>
          <w:szCs w:val="28"/>
          <w:lang w:val="en-US"/>
        </w:rPr>
        <w:t>Facebook</w:t>
      </w:r>
      <w:r w:rsidR="00F15898" w:rsidRPr="00F158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15898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F1589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15898">
        <w:rPr>
          <w:rFonts w:ascii="Times New Roman" w:hAnsi="Times New Roman"/>
          <w:sz w:val="28"/>
          <w:szCs w:val="28"/>
          <w:lang w:val="en-US"/>
        </w:rPr>
        <w:t>Youtube</w:t>
      </w:r>
      <w:proofErr w:type="spellEnd"/>
      <w:r w:rsidR="00F15898" w:rsidRPr="00F15898">
        <w:rPr>
          <w:rFonts w:ascii="Times New Roman" w:hAnsi="Times New Roman"/>
          <w:sz w:val="28"/>
          <w:szCs w:val="28"/>
        </w:rPr>
        <w:t xml:space="preserve"> </w:t>
      </w:r>
      <w:r w:rsidR="00F15898">
        <w:rPr>
          <w:rFonts w:ascii="Times New Roman" w:hAnsi="Times New Roman"/>
          <w:sz w:val="28"/>
          <w:szCs w:val="28"/>
        </w:rPr>
        <w:t xml:space="preserve">осуществлялась при проведении третьего конкурса «Открытые государственные финансовые данные </w:t>
      </w:r>
      <w:r w:rsidR="00F15898">
        <w:rPr>
          <w:rFonts w:ascii="Times New Roman" w:hAnsi="Times New Roman"/>
          <w:sz w:val="28"/>
          <w:szCs w:val="28"/>
          <w:lang w:val="en-US"/>
        </w:rPr>
        <w:t>BudgetApps</w:t>
      </w:r>
      <w:r w:rsidR="00F15898">
        <w:rPr>
          <w:rFonts w:ascii="Times New Roman" w:hAnsi="Times New Roman"/>
          <w:sz w:val="28"/>
          <w:szCs w:val="28"/>
        </w:rPr>
        <w:t>», в рамках специальных групп конкурса.</w:t>
      </w:r>
      <w:r>
        <w:rPr>
          <w:rFonts w:ascii="Times New Roman" w:hAnsi="Times New Roman"/>
          <w:sz w:val="28"/>
          <w:szCs w:val="28"/>
        </w:rPr>
        <w:t xml:space="preserve"> </w:t>
      </w:r>
      <w:r w:rsidR="00F15898">
        <w:rPr>
          <w:rFonts w:ascii="Times New Roman" w:hAnsi="Times New Roman"/>
          <w:sz w:val="28"/>
          <w:szCs w:val="28"/>
        </w:rPr>
        <w:t xml:space="preserve">Формат социальных сетей позволил значительно </w:t>
      </w:r>
      <w:r w:rsidR="00BF5315">
        <w:rPr>
          <w:rFonts w:ascii="Times New Roman" w:hAnsi="Times New Roman"/>
          <w:sz w:val="28"/>
          <w:szCs w:val="28"/>
        </w:rPr>
        <w:t xml:space="preserve">расширить круг заинтересованных потребителей информации о деятельности Министерства и </w:t>
      </w:r>
      <w:r w:rsidR="00F15898">
        <w:rPr>
          <w:rFonts w:ascii="Times New Roman" w:hAnsi="Times New Roman"/>
          <w:sz w:val="28"/>
          <w:szCs w:val="28"/>
        </w:rPr>
        <w:t xml:space="preserve">повысить оперативность взаимодействия с </w:t>
      </w:r>
      <w:r w:rsidR="00BF5315">
        <w:rPr>
          <w:rFonts w:ascii="Times New Roman" w:hAnsi="Times New Roman"/>
          <w:sz w:val="28"/>
          <w:szCs w:val="28"/>
        </w:rPr>
        <w:t>ними</w:t>
      </w:r>
      <w:r w:rsidR="00F15898">
        <w:rPr>
          <w:rFonts w:ascii="Times New Roman" w:hAnsi="Times New Roman"/>
          <w:sz w:val="28"/>
          <w:szCs w:val="28"/>
        </w:rPr>
        <w:t xml:space="preserve">, активно использовать </w:t>
      </w:r>
      <w:proofErr w:type="spellStart"/>
      <w:r w:rsidR="00BF5315">
        <w:rPr>
          <w:rFonts w:ascii="Times New Roman" w:hAnsi="Times New Roman"/>
          <w:sz w:val="28"/>
          <w:szCs w:val="28"/>
        </w:rPr>
        <w:t>инфографику</w:t>
      </w:r>
      <w:proofErr w:type="spellEnd"/>
      <w:r w:rsidR="00BF5315">
        <w:rPr>
          <w:rFonts w:ascii="Times New Roman" w:hAnsi="Times New Roman"/>
          <w:sz w:val="28"/>
          <w:szCs w:val="28"/>
        </w:rPr>
        <w:t xml:space="preserve"> как </w:t>
      </w:r>
      <w:r w:rsidR="00F15898">
        <w:rPr>
          <w:rFonts w:ascii="Times New Roman" w:hAnsi="Times New Roman"/>
          <w:sz w:val="28"/>
          <w:szCs w:val="28"/>
        </w:rPr>
        <w:t>нов</w:t>
      </w:r>
      <w:r w:rsidR="00BF5315">
        <w:rPr>
          <w:rFonts w:ascii="Times New Roman" w:hAnsi="Times New Roman"/>
          <w:sz w:val="28"/>
          <w:szCs w:val="28"/>
        </w:rPr>
        <w:t>ую</w:t>
      </w:r>
      <w:r w:rsidR="00F15898">
        <w:rPr>
          <w:rFonts w:ascii="Times New Roman" w:hAnsi="Times New Roman"/>
          <w:sz w:val="28"/>
          <w:szCs w:val="28"/>
        </w:rPr>
        <w:t xml:space="preserve"> форм</w:t>
      </w:r>
      <w:r w:rsidR="00BF5315">
        <w:rPr>
          <w:rFonts w:ascii="Times New Roman" w:hAnsi="Times New Roman"/>
          <w:sz w:val="28"/>
          <w:szCs w:val="28"/>
        </w:rPr>
        <w:t>у</w:t>
      </w:r>
      <w:r w:rsidR="00F15898">
        <w:rPr>
          <w:rFonts w:ascii="Times New Roman" w:hAnsi="Times New Roman"/>
          <w:sz w:val="28"/>
          <w:szCs w:val="28"/>
        </w:rPr>
        <w:t xml:space="preserve"> представления информации</w:t>
      </w:r>
      <w:r w:rsidR="00BF5315">
        <w:rPr>
          <w:rFonts w:ascii="Times New Roman" w:hAnsi="Times New Roman"/>
          <w:sz w:val="28"/>
          <w:szCs w:val="28"/>
        </w:rPr>
        <w:t>, а также расширить возможности оценки размещаемых материалов с использованием инструментов социальных сетей.</w:t>
      </w:r>
    </w:p>
    <w:p w:rsidR="001C067C" w:rsidRDefault="00BF14CF" w:rsidP="004B212D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C067C">
        <w:rPr>
          <w:rFonts w:ascii="Times New Roman" w:hAnsi="Times New Roman"/>
          <w:sz w:val="28"/>
          <w:szCs w:val="28"/>
        </w:rPr>
        <w:t xml:space="preserve">се </w:t>
      </w:r>
      <w:r w:rsidR="00052E3B">
        <w:rPr>
          <w:rFonts w:ascii="Times New Roman" w:hAnsi="Times New Roman"/>
          <w:sz w:val="28"/>
          <w:szCs w:val="28"/>
        </w:rPr>
        <w:t>указанные</w:t>
      </w:r>
      <w:r w:rsidR="001C067C">
        <w:rPr>
          <w:rFonts w:ascii="Times New Roman" w:hAnsi="Times New Roman"/>
          <w:sz w:val="28"/>
          <w:szCs w:val="28"/>
        </w:rPr>
        <w:t xml:space="preserve"> процессы </w:t>
      </w:r>
      <w:r>
        <w:rPr>
          <w:rFonts w:ascii="Times New Roman" w:hAnsi="Times New Roman"/>
          <w:sz w:val="28"/>
          <w:szCs w:val="28"/>
        </w:rPr>
        <w:t>оказывают влияние на все</w:t>
      </w:r>
      <w:r w:rsidR="001C067C">
        <w:rPr>
          <w:rFonts w:ascii="Times New Roman" w:hAnsi="Times New Roman"/>
          <w:sz w:val="28"/>
          <w:szCs w:val="28"/>
        </w:rPr>
        <w:t xml:space="preserve"> референтны</w:t>
      </w:r>
      <w:r>
        <w:rPr>
          <w:rFonts w:ascii="Times New Roman" w:hAnsi="Times New Roman"/>
          <w:sz w:val="28"/>
          <w:szCs w:val="28"/>
        </w:rPr>
        <w:t>е</w:t>
      </w:r>
      <w:r w:rsidR="001C067C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ы</w:t>
      </w:r>
      <w:r w:rsidR="001C067C">
        <w:rPr>
          <w:rFonts w:ascii="Times New Roman" w:hAnsi="Times New Roman"/>
          <w:sz w:val="28"/>
          <w:szCs w:val="28"/>
        </w:rPr>
        <w:t xml:space="preserve"> М</w:t>
      </w:r>
      <w:r w:rsidR="00052E3B">
        <w:rPr>
          <w:rFonts w:ascii="Times New Roman" w:hAnsi="Times New Roman"/>
          <w:sz w:val="28"/>
          <w:szCs w:val="28"/>
        </w:rPr>
        <w:t>инфина Росси</w:t>
      </w:r>
      <w:r w:rsidR="004D3EE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: увеличивается объем заинтересованной аудитории, вовлеченной в процессы обсуждения реализуемой Министерством политики, повышается уровень информированности участников финансово-бюджетной сферы о своих правах, обязанностях и порядке их реализац</w:t>
      </w:r>
      <w:r w:rsidRPr="00BF14C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 w:rsidR="00111783">
        <w:rPr>
          <w:rFonts w:ascii="Times New Roman" w:hAnsi="Times New Roman"/>
          <w:sz w:val="28"/>
          <w:szCs w:val="28"/>
        </w:rPr>
        <w:t>.</w:t>
      </w:r>
    </w:p>
    <w:p w:rsidR="001715C3" w:rsidRDefault="001715C3" w:rsidP="004B212D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Ключевое направление реализации Плана для структурных подразделений Министерства – </w:t>
      </w:r>
      <w:r w:rsidR="00081911">
        <w:rPr>
          <w:rFonts w:ascii="Times New Roman" w:hAnsi="Times New Roman"/>
          <w:sz w:val="28"/>
          <w:szCs w:val="28"/>
        </w:rPr>
        <w:t>работа с</w:t>
      </w:r>
      <w:r>
        <w:rPr>
          <w:rFonts w:ascii="Times New Roman" w:hAnsi="Times New Roman"/>
          <w:sz w:val="28"/>
          <w:szCs w:val="28"/>
        </w:rPr>
        <w:t xml:space="preserve"> референтными группами. </w:t>
      </w:r>
    </w:p>
    <w:p w:rsidR="004744E2" w:rsidRDefault="006C3EF9" w:rsidP="004B212D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</w:t>
      </w:r>
      <w:r w:rsidR="00154EBE">
        <w:rPr>
          <w:rFonts w:ascii="Times New Roman" w:hAnsi="Times New Roman"/>
          <w:sz w:val="28"/>
          <w:szCs w:val="28"/>
        </w:rPr>
        <w:t>эффективности</w:t>
      </w:r>
      <w:r>
        <w:rPr>
          <w:rFonts w:ascii="Times New Roman" w:hAnsi="Times New Roman"/>
          <w:sz w:val="28"/>
          <w:szCs w:val="28"/>
        </w:rPr>
        <w:t xml:space="preserve"> работы в 2017 году с участием профильных департаментов Министерства начат пересмотр сформированного ранее их перечня. Основным критерием при выделении референтных групп в каждой из сфер регулирования Минфина России является наличие их </w:t>
      </w:r>
      <w:r>
        <w:rPr>
          <w:rFonts w:ascii="Times New Roman" w:hAnsi="Times New Roman"/>
          <w:sz w:val="28"/>
          <w:szCs w:val="28"/>
        </w:rPr>
        <w:lastRenderedPageBreak/>
        <w:t xml:space="preserve">определения как участников правоотношений в </w:t>
      </w:r>
      <w:r w:rsidR="00154EBE">
        <w:rPr>
          <w:rFonts w:ascii="Times New Roman" w:hAnsi="Times New Roman"/>
          <w:sz w:val="28"/>
          <w:szCs w:val="28"/>
        </w:rPr>
        <w:t>конкретной</w:t>
      </w:r>
      <w:r>
        <w:rPr>
          <w:rFonts w:ascii="Times New Roman" w:hAnsi="Times New Roman"/>
          <w:sz w:val="28"/>
          <w:szCs w:val="28"/>
        </w:rPr>
        <w:t xml:space="preserve"> сфере регулирования (законодательно закрепленный статус), </w:t>
      </w:r>
      <w:r w:rsidR="00154EBE">
        <w:rPr>
          <w:rFonts w:ascii="Times New Roman" w:hAnsi="Times New Roman"/>
          <w:sz w:val="28"/>
          <w:szCs w:val="28"/>
        </w:rPr>
        <w:t>включая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154EBE">
        <w:rPr>
          <w:rFonts w:ascii="Times New Roman" w:hAnsi="Times New Roman"/>
          <w:sz w:val="28"/>
          <w:szCs w:val="28"/>
        </w:rPr>
        <w:t>описание</w:t>
      </w:r>
      <w:r>
        <w:rPr>
          <w:rFonts w:ascii="Times New Roman" w:hAnsi="Times New Roman"/>
          <w:sz w:val="28"/>
          <w:szCs w:val="28"/>
        </w:rPr>
        <w:t xml:space="preserve"> их прав и обязанностей</w:t>
      </w:r>
      <w:r w:rsidR="00154EBE">
        <w:rPr>
          <w:rFonts w:ascii="Times New Roman" w:hAnsi="Times New Roman"/>
          <w:sz w:val="28"/>
          <w:szCs w:val="28"/>
        </w:rPr>
        <w:t xml:space="preserve"> в рамках соответствующей сферы</w:t>
      </w:r>
      <w:r>
        <w:rPr>
          <w:rFonts w:ascii="Times New Roman" w:hAnsi="Times New Roman"/>
          <w:sz w:val="28"/>
          <w:szCs w:val="28"/>
        </w:rPr>
        <w:t>. Такой подход позвол</w:t>
      </w:r>
      <w:r w:rsidR="00154E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 </w:t>
      </w:r>
      <w:r w:rsidR="00154EBE">
        <w:rPr>
          <w:rFonts w:ascii="Times New Roman" w:hAnsi="Times New Roman"/>
          <w:sz w:val="28"/>
          <w:szCs w:val="28"/>
        </w:rPr>
        <w:t>корректно</w:t>
      </w:r>
      <w:r>
        <w:rPr>
          <w:rFonts w:ascii="Times New Roman" w:hAnsi="Times New Roman"/>
          <w:sz w:val="28"/>
          <w:szCs w:val="28"/>
        </w:rPr>
        <w:t xml:space="preserve"> описать «поведенческую модель»</w:t>
      </w:r>
      <w:r w:rsidR="00154EBE">
        <w:rPr>
          <w:rFonts w:ascii="Times New Roman" w:hAnsi="Times New Roman"/>
          <w:sz w:val="28"/>
          <w:szCs w:val="28"/>
        </w:rPr>
        <w:t xml:space="preserve"> каждой из выделенных групп и, соответственно, более четко определить каналы и формы коммуникации с ними. </w:t>
      </w:r>
    </w:p>
    <w:p w:rsidR="00BF14CF" w:rsidRDefault="00154EBE" w:rsidP="004B212D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Одновременно, </w:t>
      </w:r>
      <w:r w:rsidR="001715C3">
        <w:rPr>
          <w:rFonts w:ascii="Times New Roman" w:hAnsi="Times New Roman"/>
          <w:sz w:val="28"/>
          <w:szCs w:val="28"/>
        </w:rPr>
        <w:t xml:space="preserve">в целях повышения мотивации структурных подразделений Министерства к размещению качественной информации на официальном сайте Минфина России в 2017 году </w:t>
      </w:r>
      <w:r>
        <w:rPr>
          <w:rFonts w:ascii="Times New Roman" w:hAnsi="Times New Roman"/>
          <w:sz w:val="28"/>
          <w:szCs w:val="28"/>
        </w:rPr>
        <w:t xml:space="preserve">впервые подготовлены и направлены в департаменты </w:t>
      </w:r>
      <w:r w:rsidR="001715C3">
        <w:rPr>
          <w:rFonts w:ascii="Times New Roman" w:hAnsi="Times New Roman"/>
          <w:sz w:val="28"/>
          <w:szCs w:val="28"/>
        </w:rPr>
        <w:t xml:space="preserve">для ознакомления рейтинги востребованности и результаты пользовательской оценки размещенных на сайте материалов. В 2018 году формирование рейтингов материалов будет дополнено разработкой механизма оценки активности и качества работы структурных подразделений по размещению информации на официальном сайте Минфина России.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30598" w:rsidRDefault="00A30598" w:rsidP="00144CC2">
      <w:pPr>
        <w:spacing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4C6" w:rsidRPr="00BC0F43" w:rsidRDefault="00AF54C6" w:rsidP="00AF54C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C0F43">
        <w:rPr>
          <w:rFonts w:ascii="Times New Roman" w:hAnsi="Times New Roman"/>
          <w:b/>
          <w:sz w:val="28"/>
          <w:szCs w:val="28"/>
        </w:rPr>
        <w:t>Отчет об итогах реализации инициативных проектов</w:t>
      </w:r>
    </w:p>
    <w:p w:rsidR="00AF54C6" w:rsidRPr="00BC0F43" w:rsidRDefault="00AF54C6" w:rsidP="00AF54C6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46681" w:rsidRPr="00BC0F43" w:rsidRDefault="00AF54C6" w:rsidP="00AF54C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0F43">
        <w:rPr>
          <w:rFonts w:ascii="Times New Roman" w:hAnsi="Times New Roman"/>
          <w:sz w:val="28"/>
          <w:szCs w:val="28"/>
        </w:rPr>
        <w:t xml:space="preserve">В 2016 году Минфином России было реализовано </w:t>
      </w:r>
      <w:r w:rsidR="00081911" w:rsidRPr="00BC0F43">
        <w:rPr>
          <w:rFonts w:ascii="Times New Roman" w:hAnsi="Times New Roman"/>
          <w:sz w:val="28"/>
          <w:szCs w:val="28"/>
        </w:rPr>
        <w:t>6</w:t>
      </w:r>
      <w:r w:rsidRPr="00BC0F43">
        <w:rPr>
          <w:rFonts w:ascii="Times New Roman" w:hAnsi="Times New Roman"/>
          <w:sz w:val="28"/>
          <w:szCs w:val="28"/>
        </w:rPr>
        <w:t xml:space="preserve"> </w:t>
      </w:r>
      <w:r w:rsidR="00081911" w:rsidRPr="00BC0F43">
        <w:rPr>
          <w:rFonts w:ascii="Times New Roman" w:hAnsi="Times New Roman"/>
          <w:sz w:val="28"/>
          <w:szCs w:val="28"/>
        </w:rPr>
        <w:t>инициативных проектов</w:t>
      </w:r>
      <w:r w:rsidR="00E46681" w:rsidRPr="00BC0F43">
        <w:rPr>
          <w:rFonts w:ascii="Times New Roman" w:hAnsi="Times New Roman"/>
          <w:sz w:val="28"/>
          <w:szCs w:val="28"/>
        </w:rPr>
        <w:t>:</w:t>
      </w:r>
    </w:p>
    <w:p w:rsidR="00AF54C6" w:rsidRPr="00BC0F43" w:rsidRDefault="00081911" w:rsidP="00E4668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0F43">
        <w:rPr>
          <w:rFonts w:ascii="Times New Roman" w:hAnsi="Times New Roman"/>
          <w:sz w:val="28"/>
          <w:szCs w:val="28"/>
        </w:rPr>
        <w:t>1. Проведение третьего ежегодного конкурса «Открытые государственные финансовые данные «BudgetApps»</w:t>
      </w:r>
      <w:r w:rsidR="00E46681" w:rsidRPr="00BC0F43">
        <w:rPr>
          <w:rFonts w:ascii="Times New Roman" w:hAnsi="Times New Roman"/>
          <w:sz w:val="28"/>
          <w:szCs w:val="28"/>
        </w:rPr>
        <w:t>;</w:t>
      </w:r>
    </w:p>
    <w:p w:rsidR="00081911" w:rsidRPr="00BC0F43" w:rsidRDefault="00081911" w:rsidP="00E4668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0F43">
        <w:rPr>
          <w:rFonts w:ascii="Times New Roman" w:hAnsi="Times New Roman"/>
          <w:sz w:val="28"/>
          <w:szCs w:val="28"/>
        </w:rPr>
        <w:t>2. Формирование ежегодного публичного отчета об итогах обсуждения проектов общественно-значимых нормативных правовых актов, разработанных Минфином России;</w:t>
      </w:r>
    </w:p>
    <w:p w:rsidR="00081911" w:rsidRPr="00BC0F43" w:rsidRDefault="00081911" w:rsidP="00E4668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0F43">
        <w:rPr>
          <w:rFonts w:ascii="Times New Roman" w:hAnsi="Times New Roman"/>
          <w:sz w:val="28"/>
          <w:szCs w:val="28"/>
        </w:rPr>
        <w:t>3. Проведение ежегодного Московского финансового форума;</w:t>
      </w:r>
    </w:p>
    <w:p w:rsidR="00081911" w:rsidRPr="00BC0F43" w:rsidRDefault="00081911" w:rsidP="00E4668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0F43">
        <w:rPr>
          <w:rFonts w:ascii="Times New Roman" w:hAnsi="Times New Roman"/>
          <w:sz w:val="28"/>
          <w:szCs w:val="28"/>
        </w:rPr>
        <w:t>4. Формирование и публикация ежегодного Доклада о лучшей практике развития «Бюджета для граждан» в субъектах Российской Федерации  и муниципальных образованиях;</w:t>
      </w:r>
    </w:p>
    <w:p w:rsidR="00081911" w:rsidRPr="00BC0F43" w:rsidRDefault="00081911" w:rsidP="00E4668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0F43">
        <w:rPr>
          <w:rFonts w:ascii="Times New Roman" w:hAnsi="Times New Roman"/>
          <w:sz w:val="28"/>
          <w:szCs w:val="28"/>
        </w:rPr>
        <w:t>5. Составление ежегодного рейтинга субъектов Российской Федерации по уровню открытости бюджетных данных;</w:t>
      </w:r>
    </w:p>
    <w:p w:rsidR="00052E3B" w:rsidRPr="00BC0F43" w:rsidRDefault="00081911" w:rsidP="00E4668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0F43">
        <w:rPr>
          <w:rFonts w:ascii="Times New Roman" w:hAnsi="Times New Roman"/>
          <w:sz w:val="28"/>
          <w:szCs w:val="28"/>
        </w:rPr>
        <w:t>6. Проведение открытого публичного конкурса проектов по представлению бюджета для граждан.</w:t>
      </w:r>
    </w:p>
    <w:p w:rsidR="00081911" w:rsidRPr="00BC0F43" w:rsidRDefault="00081911" w:rsidP="00E4668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F54C6" w:rsidRPr="00BC0F43" w:rsidRDefault="00AF54C6" w:rsidP="00AF54C6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C0F43">
        <w:rPr>
          <w:rFonts w:ascii="Times New Roman" w:hAnsi="Times New Roman"/>
          <w:b/>
          <w:sz w:val="28"/>
          <w:szCs w:val="28"/>
        </w:rPr>
        <w:t xml:space="preserve">Проведение </w:t>
      </w:r>
      <w:r w:rsidR="00BC0F43" w:rsidRPr="00BC0F43">
        <w:rPr>
          <w:rFonts w:ascii="Times New Roman" w:hAnsi="Times New Roman"/>
          <w:b/>
          <w:sz w:val="28"/>
          <w:szCs w:val="28"/>
        </w:rPr>
        <w:t>третьего</w:t>
      </w:r>
      <w:r w:rsidRPr="00BC0F43">
        <w:rPr>
          <w:rFonts w:ascii="Times New Roman" w:hAnsi="Times New Roman"/>
          <w:b/>
          <w:sz w:val="28"/>
          <w:szCs w:val="28"/>
        </w:rPr>
        <w:t xml:space="preserve"> конкурса «Открытые государственные финансовые данные «BudgetApps»</w:t>
      </w:r>
    </w:p>
    <w:p w:rsidR="00AF54C6" w:rsidRPr="00BC0F43" w:rsidRDefault="00AF54C6" w:rsidP="00AF54C6">
      <w:pPr>
        <w:spacing w:after="0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C0F43">
        <w:rPr>
          <w:rFonts w:ascii="Times New Roman" w:hAnsi="Times New Roman"/>
          <w:bCs/>
          <w:color w:val="000000"/>
          <w:sz w:val="28"/>
          <w:szCs w:val="28"/>
        </w:rPr>
        <w:t xml:space="preserve">2.1. </w:t>
      </w:r>
      <w:proofErr w:type="gramStart"/>
      <w:r w:rsidRPr="00BC0F43">
        <w:rPr>
          <w:rFonts w:ascii="Times New Roman" w:hAnsi="Times New Roman"/>
          <w:bCs/>
          <w:color w:val="000000"/>
          <w:sz w:val="28"/>
          <w:szCs w:val="28"/>
        </w:rPr>
        <w:t>Проект способствует популяризации использования открытых финансовых данных для граждан, общественных объединений и предпринимательского сообщества, в том числе для повторного использования, позволяет определить приоритеты формирования и раскрытия данных с учетом их ценности для общества и затрат на открытие, в том числе на основе обратной связи с пользователями, выявить и распространить передовой опыт раскрытия финансовых данных.</w:t>
      </w:r>
      <w:proofErr w:type="gramEnd"/>
    </w:p>
    <w:p w:rsidR="00AF54C6" w:rsidRPr="00BC0F43" w:rsidRDefault="00675FC6" w:rsidP="00AF54C6">
      <w:pPr>
        <w:spacing w:after="0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C0F43">
        <w:rPr>
          <w:rFonts w:ascii="Times New Roman" w:hAnsi="Times New Roman"/>
          <w:bCs/>
          <w:color w:val="000000"/>
          <w:sz w:val="28"/>
          <w:szCs w:val="28"/>
        </w:rPr>
        <w:lastRenderedPageBreak/>
        <w:t>2.</w:t>
      </w:r>
      <w:r w:rsidR="00EF0656" w:rsidRPr="00BC0F43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BC0F43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E46681" w:rsidRPr="00BC0F4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F54C6" w:rsidRPr="00BC0F43">
        <w:rPr>
          <w:rFonts w:ascii="Times New Roman" w:hAnsi="Times New Roman"/>
          <w:bCs/>
          <w:color w:val="000000"/>
          <w:sz w:val="28"/>
          <w:szCs w:val="28"/>
        </w:rPr>
        <w:t xml:space="preserve">Мероприятие выполнено. </w:t>
      </w:r>
    </w:p>
    <w:p w:rsidR="00056507" w:rsidRPr="00BC0F43" w:rsidRDefault="00056507" w:rsidP="00056507">
      <w:pPr>
        <w:spacing w:after="0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BC0F43">
        <w:rPr>
          <w:rFonts w:ascii="Times New Roman" w:hAnsi="Times New Roman"/>
          <w:bCs/>
          <w:color w:val="000000"/>
          <w:sz w:val="28"/>
          <w:szCs w:val="28"/>
        </w:rPr>
        <w:t>Мероприятия проводились в соответствии с планом, в общей сложности предусматривалось проведение 14 мероприятий, предполагаемый охват аудитории - 800 человек, анонсы о проведении мероприятий размещались на официальных сайтах и страницах в социальных сетях Минфина России и подведомственных служб, иных информационных партнеров конкурса, проводилась регулярная информационная рассылка о мероприятиях конкурса участникам конкурсов 2015 и 2016 года, иным заинтересованным пользователям (общий охват рассылки - свыше</w:t>
      </w:r>
      <w:proofErr w:type="gramEnd"/>
      <w:r w:rsidRPr="00BC0F4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BC0F43">
        <w:rPr>
          <w:rFonts w:ascii="Times New Roman" w:hAnsi="Times New Roman"/>
          <w:bCs/>
          <w:color w:val="000000"/>
          <w:sz w:val="28"/>
          <w:szCs w:val="28"/>
        </w:rPr>
        <w:t xml:space="preserve">900 человек). </w:t>
      </w:r>
      <w:proofErr w:type="gramEnd"/>
    </w:p>
    <w:p w:rsidR="00056507" w:rsidRPr="00BC0F43" w:rsidRDefault="00056507" w:rsidP="00056507">
      <w:pPr>
        <w:spacing w:after="0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C0F43">
        <w:rPr>
          <w:rFonts w:ascii="Times New Roman" w:hAnsi="Times New Roman"/>
          <w:bCs/>
          <w:color w:val="000000"/>
          <w:sz w:val="28"/>
          <w:szCs w:val="28"/>
        </w:rPr>
        <w:t>Общее количество зарегистрировавшихся участников мероприятий, проведенных в рамках конкурса, составило порядка 550 человек, фактически посетили мероприятия свыше 350 человек.</w:t>
      </w:r>
    </w:p>
    <w:p w:rsidR="00056507" w:rsidRPr="00BC0F43" w:rsidRDefault="00056507" w:rsidP="00056507">
      <w:pPr>
        <w:spacing w:after="0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C0F43">
        <w:rPr>
          <w:rFonts w:ascii="Times New Roman" w:hAnsi="Times New Roman"/>
          <w:bCs/>
          <w:color w:val="000000"/>
          <w:sz w:val="28"/>
          <w:szCs w:val="28"/>
        </w:rPr>
        <w:t xml:space="preserve">В соответствии с планом проведено 12 образовательных (информационных) мероприятий в различных форматах: </w:t>
      </w:r>
      <w:proofErr w:type="gramStart"/>
      <w:r w:rsidRPr="00BC0F43">
        <w:rPr>
          <w:rFonts w:ascii="Times New Roman" w:hAnsi="Times New Roman"/>
          <w:bCs/>
          <w:color w:val="000000"/>
          <w:sz w:val="28"/>
          <w:szCs w:val="28"/>
        </w:rPr>
        <w:t>дата-среды</w:t>
      </w:r>
      <w:proofErr w:type="gramEnd"/>
      <w:r w:rsidRPr="00BC0F43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BC0F43">
        <w:rPr>
          <w:rFonts w:ascii="Times New Roman" w:hAnsi="Times New Roman"/>
          <w:bCs/>
          <w:color w:val="000000"/>
          <w:sz w:val="28"/>
          <w:szCs w:val="28"/>
        </w:rPr>
        <w:t>вебинары</w:t>
      </w:r>
      <w:proofErr w:type="spellEnd"/>
      <w:r w:rsidRPr="00BC0F43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BC0F43">
        <w:rPr>
          <w:rFonts w:ascii="Times New Roman" w:hAnsi="Times New Roman"/>
          <w:bCs/>
          <w:color w:val="000000"/>
          <w:sz w:val="28"/>
          <w:szCs w:val="28"/>
        </w:rPr>
        <w:t>хакатоны</w:t>
      </w:r>
      <w:proofErr w:type="spellEnd"/>
      <w:r w:rsidRPr="00BC0F43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BC0F43">
        <w:rPr>
          <w:rFonts w:ascii="Times New Roman" w:hAnsi="Times New Roman"/>
          <w:bCs/>
          <w:color w:val="000000"/>
          <w:sz w:val="28"/>
          <w:szCs w:val="28"/>
        </w:rPr>
        <w:t>митапы</w:t>
      </w:r>
      <w:proofErr w:type="spellEnd"/>
      <w:r w:rsidRPr="00BC0F43">
        <w:rPr>
          <w:rFonts w:ascii="Times New Roman" w:hAnsi="Times New Roman"/>
          <w:bCs/>
          <w:color w:val="000000"/>
          <w:sz w:val="28"/>
          <w:szCs w:val="28"/>
        </w:rPr>
        <w:t>, соревнования по быстрому программированию. Была обеспечена техническая возможность принять участие во всех мероприятиях удаленно (заочно).</w:t>
      </w:r>
    </w:p>
    <w:p w:rsidR="00056507" w:rsidRPr="00BC0F43" w:rsidRDefault="00056507" w:rsidP="00056507">
      <w:pPr>
        <w:spacing w:after="0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C0F43">
        <w:rPr>
          <w:rFonts w:ascii="Times New Roman" w:hAnsi="Times New Roman"/>
          <w:bCs/>
          <w:color w:val="000000"/>
          <w:sz w:val="28"/>
          <w:szCs w:val="28"/>
        </w:rPr>
        <w:t>В социальных сетях конкурса размещены 5 публикаций об основных источниках информации и данных Минфина России и подведомственных организаций (единый портал бюджетной системы Российской Федерации, официальный сайт для размещения информации о государственных (муниципальных) учреждениях, портал аудиторской деятельности и т.д.) в целях популяризации возможностей их использования в конкурсных работах впоследствии.</w:t>
      </w:r>
    </w:p>
    <w:p w:rsidR="00056507" w:rsidRPr="00BC0F43" w:rsidRDefault="00056507" w:rsidP="00056507">
      <w:pPr>
        <w:spacing w:after="0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C0F43">
        <w:rPr>
          <w:rFonts w:ascii="Times New Roman" w:hAnsi="Times New Roman"/>
          <w:bCs/>
          <w:color w:val="000000"/>
          <w:sz w:val="28"/>
          <w:szCs w:val="28"/>
        </w:rPr>
        <w:t>В рамках образовательного направления конкурса (впервые реализуется в 2017 году) велись тематические публикации в социальных сетях о данных Минфина России и подведомственных ему служб и основных площадках, на которых они размещены.</w:t>
      </w:r>
    </w:p>
    <w:p w:rsidR="00056507" w:rsidRPr="00BC0F43" w:rsidRDefault="00056507" w:rsidP="00056507">
      <w:pPr>
        <w:spacing w:after="0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C0F43">
        <w:rPr>
          <w:rFonts w:ascii="Times New Roman" w:hAnsi="Times New Roman"/>
          <w:bCs/>
          <w:color w:val="000000"/>
          <w:sz w:val="28"/>
          <w:szCs w:val="28"/>
        </w:rPr>
        <w:t xml:space="preserve">На постоянной связи с участниками были эксперты и профессиональные менторы Высшей школы экономики, Студии </w:t>
      </w:r>
      <w:proofErr w:type="spellStart"/>
      <w:r w:rsidRPr="00BC0F43">
        <w:rPr>
          <w:rFonts w:ascii="Times New Roman" w:hAnsi="Times New Roman"/>
          <w:bCs/>
          <w:color w:val="000000"/>
          <w:sz w:val="28"/>
          <w:szCs w:val="28"/>
        </w:rPr>
        <w:t>инфографики</w:t>
      </w:r>
      <w:proofErr w:type="spellEnd"/>
      <w:r w:rsidRPr="00BC0F43">
        <w:rPr>
          <w:rFonts w:ascii="Times New Roman" w:hAnsi="Times New Roman"/>
          <w:bCs/>
          <w:color w:val="000000"/>
          <w:sz w:val="28"/>
          <w:szCs w:val="28"/>
        </w:rPr>
        <w:t xml:space="preserve"> ТАСС, Университета ИТМО и других партнеров конкурса.</w:t>
      </w:r>
    </w:p>
    <w:p w:rsidR="00056507" w:rsidRPr="00BC0F43" w:rsidRDefault="00056507" w:rsidP="00056507">
      <w:pPr>
        <w:spacing w:after="0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C0F43">
        <w:rPr>
          <w:rFonts w:ascii="Times New Roman" w:hAnsi="Times New Roman"/>
          <w:bCs/>
          <w:color w:val="000000"/>
          <w:sz w:val="28"/>
          <w:szCs w:val="28"/>
        </w:rPr>
        <w:t xml:space="preserve">Впервые партнерами мероприятий стали профессиональные команды акселераторов </w:t>
      </w:r>
      <w:proofErr w:type="spellStart"/>
      <w:r w:rsidRPr="00BC0F43">
        <w:rPr>
          <w:rFonts w:ascii="Times New Roman" w:hAnsi="Times New Roman"/>
          <w:bCs/>
          <w:color w:val="000000"/>
          <w:sz w:val="28"/>
          <w:szCs w:val="28"/>
        </w:rPr>
        <w:t>Numa</w:t>
      </w:r>
      <w:proofErr w:type="spellEnd"/>
      <w:r w:rsidRPr="00BC0F43">
        <w:rPr>
          <w:rFonts w:ascii="Times New Roman" w:hAnsi="Times New Roman"/>
          <w:bCs/>
          <w:color w:val="000000"/>
          <w:sz w:val="28"/>
          <w:szCs w:val="28"/>
        </w:rPr>
        <w:t xml:space="preserve"> и </w:t>
      </w:r>
      <w:proofErr w:type="spellStart"/>
      <w:r w:rsidRPr="00BC0F43">
        <w:rPr>
          <w:rFonts w:ascii="Times New Roman" w:hAnsi="Times New Roman"/>
          <w:bCs/>
          <w:color w:val="000000"/>
          <w:sz w:val="28"/>
          <w:szCs w:val="28"/>
        </w:rPr>
        <w:t>Deworkacy</w:t>
      </w:r>
      <w:proofErr w:type="spellEnd"/>
      <w:r w:rsidRPr="00BC0F43">
        <w:rPr>
          <w:rFonts w:ascii="Times New Roman" w:hAnsi="Times New Roman"/>
          <w:bCs/>
          <w:color w:val="000000"/>
          <w:sz w:val="28"/>
          <w:szCs w:val="28"/>
        </w:rPr>
        <w:t>, осуществлявшие на мероприятиях отбор перспективных проектов и команд для участия в акселерационных программах.</w:t>
      </w:r>
    </w:p>
    <w:p w:rsidR="00056507" w:rsidRPr="00BC0F43" w:rsidRDefault="00056507" w:rsidP="00056507">
      <w:pPr>
        <w:spacing w:after="0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C0F43">
        <w:rPr>
          <w:rFonts w:ascii="Times New Roman" w:hAnsi="Times New Roman"/>
          <w:bCs/>
          <w:color w:val="000000"/>
          <w:sz w:val="28"/>
          <w:szCs w:val="28"/>
        </w:rPr>
        <w:t xml:space="preserve">Информация о ходе конкурса регулярно размещается на официальном сайте Минфина России, на тематических страницах конкурса в социальных сетях </w:t>
      </w:r>
      <w:proofErr w:type="spellStart"/>
      <w:r w:rsidRPr="00BC0F43">
        <w:rPr>
          <w:rFonts w:ascii="Times New Roman" w:hAnsi="Times New Roman"/>
          <w:bCs/>
          <w:color w:val="000000"/>
          <w:sz w:val="28"/>
          <w:szCs w:val="28"/>
        </w:rPr>
        <w:t>Фейсбук</w:t>
      </w:r>
      <w:proofErr w:type="spellEnd"/>
      <w:r w:rsidRPr="00BC0F43">
        <w:rPr>
          <w:rFonts w:ascii="Times New Roman" w:hAnsi="Times New Roman"/>
          <w:bCs/>
          <w:color w:val="000000"/>
          <w:sz w:val="28"/>
          <w:szCs w:val="28"/>
        </w:rPr>
        <w:t xml:space="preserve"> и </w:t>
      </w:r>
      <w:proofErr w:type="spellStart"/>
      <w:r w:rsidRPr="00BC0F43">
        <w:rPr>
          <w:rFonts w:ascii="Times New Roman" w:hAnsi="Times New Roman"/>
          <w:bCs/>
          <w:color w:val="000000"/>
          <w:sz w:val="28"/>
          <w:szCs w:val="28"/>
        </w:rPr>
        <w:t>Вконтакте</w:t>
      </w:r>
      <w:proofErr w:type="spellEnd"/>
      <w:r w:rsidRPr="00BC0F43">
        <w:rPr>
          <w:rFonts w:ascii="Times New Roman" w:hAnsi="Times New Roman"/>
          <w:bCs/>
          <w:color w:val="000000"/>
          <w:sz w:val="28"/>
          <w:szCs w:val="28"/>
        </w:rPr>
        <w:t xml:space="preserve"> (общее количество подписчиков составляет свыше 2 тысяч человек) и на официальных страницах Министерства в социальных сетях. </w:t>
      </w:r>
    </w:p>
    <w:p w:rsidR="00056507" w:rsidRPr="00BC0F43" w:rsidRDefault="00056507" w:rsidP="00056507">
      <w:pPr>
        <w:spacing w:after="0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C0F43">
        <w:rPr>
          <w:rFonts w:ascii="Times New Roman" w:hAnsi="Times New Roman"/>
          <w:bCs/>
          <w:color w:val="000000"/>
          <w:sz w:val="28"/>
          <w:szCs w:val="28"/>
        </w:rPr>
        <w:t xml:space="preserve">Всего на конкурс подано 176 заявок, к оценке </w:t>
      </w:r>
      <w:proofErr w:type="gramStart"/>
      <w:r w:rsidRPr="00BC0F43">
        <w:rPr>
          <w:rFonts w:ascii="Times New Roman" w:hAnsi="Times New Roman"/>
          <w:bCs/>
          <w:color w:val="000000"/>
          <w:sz w:val="28"/>
          <w:szCs w:val="28"/>
        </w:rPr>
        <w:t>допущены</w:t>
      </w:r>
      <w:proofErr w:type="gramEnd"/>
      <w:r w:rsidRPr="00BC0F43">
        <w:rPr>
          <w:rFonts w:ascii="Times New Roman" w:hAnsi="Times New Roman"/>
          <w:bCs/>
          <w:color w:val="000000"/>
          <w:sz w:val="28"/>
          <w:szCs w:val="28"/>
        </w:rPr>
        <w:t xml:space="preserve"> 162 проекта, соответствующие требованиям к конкурсным работам.</w:t>
      </w:r>
    </w:p>
    <w:p w:rsidR="00056507" w:rsidRPr="00BC0F43" w:rsidRDefault="00056507" w:rsidP="00056507">
      <w:pPr>
        <w:spacing w:after="0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C0F43">
        <w:rPr>
          <w:rFonts w:ascii="Times New Roman" w:hAnsi="Times New Roman"/>
          <w:bCs/>
          <w:color w:val="000000"/>
          <w:sz w:val="28"/>
          <w:szCs w:val="28"/>
        </w:rPr>
        <w:lastRenderedPageBreak/>
        <w:t>Основные тематические направления работ: «Бюджет для граждан», «Проверка контрагентов и юридических лиц», «Внутренний долг», «Визуализация доходов и расходов бюджетов», «Финансово-экономическое положение субъектов».</w:t>
      </w:r>
    </w:p>
    <w:p w:rsidR="00056507" w:rsidRPr="00BC0F43" w:rsidRDefault="00056507" w:rsidP="00056507">
      <w:pPr>
        <w:spacing w:after="0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C0F43">
        <w:rPr>
          <w:rFonts w:ascii="Times New Roman" w:hAnsi="Times New Roman"/>
          <w:bCs/>
          <w:color w:val="000000"/>
          <w:sz w:val="28"/>
          <w:szCs w:val="28"/>
        </w:rPr>
        <w:t xml:space="preserve">Основные форматы работ: статьи, </w:t>
      </w:r>
      <w:proofErr w:type="spellStart"/>
      <w:r w:rsidRPr="00BC0F43">
        <w:rPr>
          <w:rFonts w:ascii="Times New Roman" w:hAnsi="Times New Roman"/>
          <w:bCs/>
          <w:color w:val="000000"/>
          <w:sz w:val="28"/>
          <w:szCs w:val="28"/>
        </w:rPr>
        <w:t>инфографика</w:t>
      </w:r>
      <w:proofErr w:type="spellEnd"/>
      <w:r w:rsidRPr="00BC0F43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BC0F43">
        <w:rPr>
          <w:rFonts w:ascii="Times New Roman" w:hAnsi="Times New Roman"/>
          <w:bCs/>
          <w:color w:val="000000"/>
          <w:sz w:val="28"/>
          <w:szCs w:val="28"/>
        </w:rPr>
        <w:t>лонгриды</w:t>
      </w:r>
      <w:proofErr w:type="spellEnd"/>
      <w:r w:rsidRPr="00BC0F43">
        <w:rPr>
          <w:rFonts w:ascii="Times New Roman" w:hAnsi="Times New Roman"/>
          <w:bCs/>
          <w:color w:val="000000"/>
          <w:sz w:val="28"/>
          <w:szCs w:val="28"/>
        </w:rPr>
        <w:t>, веб-сервисы.</w:t>
      </w:r>
    </w:p>
    <w:p w:rsidR="00AF54C6" w:rsidRPr="00BC0F43" w:rsidRDefault="00056507" w:rsidP="00056507">
      <w:pPr>
        <w:spacing w:after="0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C0F43">
        <w:rPr>
          <w:rFonts w:ascii="Times New Roman" w:hAnsi="Times New Roman"/>
          <w:bCs/>
          <w:color w:val="000000"/>
          <w:sz w:val="28"/>
          <w:szCs w:val="28"/>
        </w:rPr>
        <w:t>Авторами работ стали свыше 340 человек, представившие 37 субъектов Российской Федерации.</w:t>
      </w:r>
    </w:p>
    <w:p w:rsidR="00056507" w:rsidRPr="00BC0F43" w:rsidRDefault="00056507" w:rsidP="0005650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F0656" w:rsidRPr="00BC0F43" w:rsidRDefault="00056507" w:rsidP="00EF0656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C0F43">
        <w:rPr>
          <w:rFonts w:ascii="Times New Roman" w:hAnsi="Times New Roman"/>
          <w:b/>
          <w:sz w:val="28"/>
          <w:szCs w:val="28"/>
        </w:rPr>
        <w:t>Формирование ежегодного публичного отчета об итогах обсуждения проектов общественно-значимых нормативных правовых актов, разработанных Минфином России.</w:t>
      </w:r>
    </w:p>
    <w:p w:rsidR="00EF0656" w:rsidRPr="00BC0F43" w:rsidRDefault="00EF0656" w:rsidP="00214FBE">
      <w:pPr>
        <w:spacing w:after="0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C0F43">
        <w:rPr>
          <w:rFonts w:ascii="Times New Roman" w:hAnsi="Times New Roman"/>
          <w:sz w:val="28"/>
          <w:szCs w:val="28"/>
        </w:rPr>
        <w:t>2.1.</w:t>
      </w:r>
      <w:r w:rsidRPr="00BC0F43">
        <w:rPr>
          <w:rFonts w:ascii="Times New Roman" w:hAnsi="Times New Roman"/>
          <w:sz w:val="28"/>
          <w:szCs w:val="28"/>
        </w:rPr>
        <w:tab/>
        <w:t xml:space="preserve"> </w:t>
      </w:r>
      <w:r w:rsidR="00056507" w:rsidRPr="00BC0F43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Систематизация итогов работы Минфина России по разработке проектов общественно значимых нормативных правовых актов в текущем году и их обсуждение с представителями гражданского общества. Инициатива способствует вовлечению </w:t>
      </w:r>
      <w:r w:rsidR="00056507" w:rsidRPr="00BC0F43">
        <w:rPr>
          <w:rFonts w:ascii="Times New Roman" w:hAnsi="Times New Roman"/>
          <w:bCs/>
          <w:color w:val="000000"/>
          <w:sz w:val="28"/>
          <w:szCs w:val="28"/>
        </w:rPr>
        <w:t>представителей гражданского общества в разработку и реализацию управленческих решений, позволяет учесть их мнения и приоритеты, а также создает позитивное отношение к инициативам в сфере нормативно - правового регулирования Минфина России.</w:t>
      </w:r>
    </w:p>
    <w:p w:rsidR="00AF54C6" w:rsidRPr="00BC0F43" w:rsidRDefault="00AF54C6" w:rsidP="00EF0656">
      <w:pPr>
        <w:spacing w:after="0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C0F43">
        <w:rPr>
          <w:rFonts w:ascii="Times New Roman" w:hAnsi="Times New Roman"/>
          <w:bCs/>
          <w:color w:val="000000"/>
          <w:sz w:val="28"/>
          <w:szCs w:val="28"/>
        </w:rPr>
        <w:t>2.</w:t>
      </w:r>
      <w:r w:rsidR="00675FC6" w:rsidRPr="00BC0F43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EF0656" w:rsidRPr="00BC0F43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675FC6" w:rsidRPr="00BC0F4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C0F43">
        <w:rPr>
          <w:rFonts w:ascii="Times New Roman" w:hAnsi="Times New Roman"/>
          <w:bCs/>
          <w:color w:val="000000"/>
          <w:sz w:val="28"/>
          <w:szCs w:val="28"/>
        </w:rPr>
        <w:t xml:space="preserve">Мероприятие </w:t>
      </w:r>
      <w:r w:rsidR="00966DA5" w:rsidRPr="00BC0F43">
        <w:rPr>
          <w:rFonts w:ascii="Times New Roman" w:hAnsi="Times New Roman"/>
          <w:bCs/>
          <w:color w:val="000000"/>
          <w:sz w:val="28"/>
          <w:szCs w:val="28"/>
        </w:rPr>
        <w:t>выполнено</w:t>
      </w:r>
      <w:r w:rsidRPr="00BC0F43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F54C6" w:rsidRPr="00BC0F43" w:rsidRDefault="00C64415" w:rsidP="00214FBE">
      <w:pPr>
        <w:spacing w:after="0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C0F43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AF54C6" w:rsidRPr="00BC0F43">
        <w:rPr>
          <w:rFonts w:ascii="Times New Roman" w:hAnsi="Times New Roman"/>
          <w:bCs/>
          <w:color w:val="000000"/>
          <w:sz w:val="28"/>
          <w:szCs w:val="28"/>
        </w:rPr>
        <w:t>тчет Минфина России по проектам общественно</w:t>
      </w:r>
      <w:r w:rsidR="00EF0656" w:rsidRPr="00BC0F43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AF54C6" w:rsidRPr="00BC0F43">
        <w:rPr>
          <w:rFonts w:ascii="Times New Roman" w:hAnsi="Times New Roman"/>
          <w:bCs/>
          <w:color w:val="000000"/>
          <w:sz w:val="28"/>
          <w:szCs w:val="28"/>
        </w:rPr>
        <w:t>значимых нормативных правовых актов, разрабатываемых в 201</w:t>
      </w:r>
      <w:r w:rsidRPr="00BC0F43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AF54C6" w:rsidRPr="00BC0F43">
        <w:rPr>
          <w:rFonts w:ascii="Times New Roman" w:hAnsi="Times New Roman"/>
          <w:bCs/>
          <w:color w:val="000000"/>
          <w:sz w:val="28"/>
          <w:szCs w:val="28"/>
        </w:rPr>
        <w:t xml:space="preserve"> году</w:t>
      </w:r>
      <w:r w:rsidRPr="00BC0F43">
        <w:rPr>
          <w:rFonts w:ascii="Times New Roman" w:hAnsi="Times New Roman"/>
          <w:bCs/>
          <w:color w:val="000000"/>
          <w:sz w:val="28"/>
          <w:szCs w:val="28"/>
        </w:rPr>
        <w:t>, размещен на официальном сайте Минфина России в рубрике «Открытое Министерство» - «Общественное обсуждение» - «Общественно значимые нормативные правовые акты»</w:t>
      </w:r>
      <w:r w:rsidR="00AF54C6" w:rsidRPr="00BC0F43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F0656" w:rsidRPr="00BC0F43" w:rsidRDefault="00EF0656" w:rsidP="00EF0656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F54C6" w:rsidRPr="00BC0F43" w:rsidRDefault="00AF54C6" w:rsidP="00EF0656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C0F43">
        <w:rPr>
          <w:rFonts w:ascii="Times New Roman" w:hAnsi="Times New Roman"/>
          <w:b/>
          <w:sz w:val="28"/>
          <w:szCs w:val="28"/>
        </w:rPr>
        <w:t>Проведение ежегодного Московского финансового форума</w:t>
      </w:r>
      <w:r w:rsidR="00EF0656" w:rsidRPr="00BC0F43">
        <w:rPr>
          <w:rFonts w:ascii="Times New Roman" w:hAnsi="Times New Roman"/>
          <w:b/>
          <w:sz w:val="28"/>
          <w:szCs w:val="28"/>
        </w:rPr>
        <w:t>.</w:t>
      </w:r>
    </w:p>
    <w:p w:rsidR="00AF54C6" w:rsidRPr="00BC0F43" w:rsidRDefault="00AF54C6" w:rsidP="00EF0656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F43">
        <w:rPr>
          <w:rFonts w:ascii="Times New Roman" w:hAnsi="Times New Roman"/>
          <w:sz w:val="28"/>
          <w:szCs w:val="28"/>
        </w:rPr>
        <w:t>2.</w:t>
      </w:r>
      <w:r w:rsidR="00EF0656" w:rsidRPr="00BC0F43">
        <w:rPr>
          <w:rFonts w:ascii="Times New Roman" w:hAnsi="Times New Roman"/>
          <w:sz w:val="28"/>
          <w:szCs w:val="28"/>
        </w:rPr>
        <w:t>1</w:t>
      </w:r>
      <w:r w:rsidR="00675FC6" w:rsidRPr="00BC0F43">
        <w:rPr>
          <w:rFonts w:ascii="Times New Roman" w:hAnsi="Times New Roman"/>
          <w:sz w:val="28"/>
          <w:szCs w:val="28"/>
        </w:rPr>
        <w:t>.</w:t>
      </w:r>
      <w:r w:rsidRPr="00BC0F43">
        <w:rPr>
          <w:rFonts w:ascii="Times New Roman" w:hAnsi="Times New Roman"/>
          <w:sz w:val="28"/>
          <w:szCs w:val="28"/>
        </w:rPr>
        <w:t xml:space="preserve"> Организация проведения ежегодного форума, приуроченного ко Дню финансиста, </w:t>
      </w:r>
      <w:proofErr w:type="gramStart"/>
      <w:r w:rsidRPr="00BC0F43">
        <w:rPr>
          <w:rFonts w:ascii="Times New Roman" w:hAnsi="Times New Roman"/>
          <w:sz w:val="28"/>
          <w:szCs w:val="28"/>
        </w:rPr>
        <w:t>участие</w:t>
      </w:r>
      <w:proofErr w:type="gramEnd"/>
      <w:r w:rsidRPr="00BC0F43">
        <w:rPr>
          <w:rFonts w:ascii="Times New Roman" w:hAnsi="Times New Roman"/>
          <w:sz w:val="28"/>
          <w:szCs w:val="28"/>
        </w:rPr>
        <w:t xml:space="preserve"> в работе которого могут принять заинтересованные федеральные государственные органы, органы государственной власти субъектов Российской Федерации, органы местного самоуправления, общественные объединения, а также представители деловых кругов</w:t>
      </w:r>
      <w:r w:rsidR="00EF0656" w:rsidRPr="00BC0F43">
        <w:rPr>
          <w:rFonts w:ascii="Times New Roman" w:hAnsi="Times New Roman"/>
          <w:sz w:val="28"/>
          <w:szCs w:val="28"/>
        </w:rPr>
        <w:t>.</w:t>
      </w:r>
    </w:p>
    <w:p w:rsidR="00AF54C6" w:rsidRPr="00BC0F43" w:rsidRDefault="00AF54C6" w:rsidP="00675FC6">
      <w:pPr>
        <w:spacing w:after="0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C0F43">
        <w:rPr>
          <w:rFonts w:ascii="Times New Roman" w:hAnsi="Times New Roman"/>
          <w:sz w:val="28"/>
          <w:szCs w:val="28"/>
        </w:rPr>
        <w:t xml:space="preserve">Проект способствует решению задачи по представлению целей, задач, планов и результатов деятельности Минфина России широкому кругу представителей различных референтных групп, с обеспечением возможности их участия в </w:t>
      </w:r>
      <w:r w:rsidRPr="00BC0F43">
        <w:rPr>
          <w:rFonts w:ascii="Times New Roman" w:hAnsi="Times New Roman"/>
          <w:bCs/>
          <w:color w:val="000000"/>
          <w:sz w:val="28"/>
          <w:szCs w:val="28"/>
        </w:rPr>
        <w:t>обсуждении предлагаемых управленческих решений</w:t>
      </w:r>
      <w:r w:rsidR="00E639D0" w:rsidRPr="00BC0F43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F54C6" w:rsidRPr="00BC0F43" w:rsidRDefault="00AF54C6" w:rsidP="00AF54C6">
      <w:pPr>
        <w:spacing w:after="0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C0F43">
        <w:rPr>
          <w:rFonts w:ascii="Times New Roman" w:hAnsi="Times New Roman"/>
          <w:bCs/>
          <w:color w:val="000000"/>
          <w:sz w:val="28"/>
          <w:szCs w:val="28"/>
        </w:rPr>
        <w:t>2.</w:t>
      </w:r>
      <w:r w:rsidR="00EF76DD" w:rsidRPr="00BC0F43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675FC6" w:rsidRPr="00BC0F43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BC0F43">
        <w:rPr>
          <w:rFonts w:ascii="Times New Roman" w:hAnsi="Times New Roman"/>
          <w:bCs/>
          <w:color w:val="000000"/>
          <w:sz w:val="28"/>
          <w:szCs w:val="28"/>
        </w:rPr>
        <w:t>Мероприятие выполнено.</w:t>
      </w:r>
    </w:p>
    <w:p w:rsidR="00AF54C6" w:rsidRPr="00BC0F43" w:rsidRDefault="00AF54C6" w:rsidP="00AF54C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0F43">
        <w:rPr>
          <w:rFonts w:ascii="Times New Roman" w:hAnsi="Times New Roman"/>
          <w:bCs/>
          <w:color w:val="000000"/>
          <w:sz w:val="28"/>
          <w:szCs w:val="28"/>
        </w:rPr>
        <w:t>Московский финансовый форум проведен 23 сентября 2016 года, в нем приняли участие свыше 1</w:t>
      </w:r>
      <w:r w:rsidR="00C64415" w:rsidRPr="00BC0F43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BC0F43">
        <w:rPr>
          <w:rFonts w:ascii="Times New Roman" w:hAnsi="Times New Roman"/>
          <w:bCs/>
          <w:color w:val="000000"/>
          <w:sz w:val="28"/>
          <w:szCs w:val="28"/>
        </w:rPr>
        <w:t>00</w:t>
      </w:r>
      <w:r w:rsidRPr="00BC0F43">
        <w:rPr>
          <w:rFonts w:ascii="Times New Roman" w:hAnsi="Times New Roman"/>
          <w:sz w:val="28"/>
          <w:szCs w:val="28"/>
        </w:rPr>
        <w:t xml:space="preserve"> </w:t>
      </w:r>
      <w:r w:rsidR="00DA1CB2" w:rsidRPr="00BC0F43">
        <w:rPr>
          <w:rFonts w:ascii="Times New Roman" w:hAnsi="Times New Roman"/>
          <w:sz w:val="28"/>
          <w:szCs w:val="28"/>
        </w:rPr>
        <w:t>представителей референтных групп Минфина России</w:t>
      </w:r>
      <w:r w:rsidRPr="00BC0F43">
        <w:rPr>
          <w:rFonts w:ascii="Times New Roman" w:hAnsi="Times New Roman"/>
          <w:sz w:val="28"/>
          <w:szCs w:val="28"/>
        </w:rPr>
        <w:t>.</w:t>
      </w:r>
    </w:p>
    <w:p w:rsidR="00862048" w:rsidRPr="00BC0F43" w:rsidRDefault="00862048" w:rsidP="00AF54C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62048" w:rsidRPr="00BC0F43" w:rsidRDefault="00862048" w:rsidP="00AF54C6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C0F43">
        <w:rPr>
          <w:rFonts w:ascii="Times New Roman" w:hAnsi="Times New Roman"/>
          <w:b/>
          <w:sz w:val="28"/>
          <w:szCs w:val="28"/>
        </w:rPr>
        <w:lastRenderedPageBreak/>
        <w:t>Формирование и публикация ежегодного Доклада о лучшей практике развития «Бюджета для граждан» в субъектах Российской Федерации  и муниципальных образованиях.</w:t>
      </w:r>
    </w:p>
    <w:p w:rsidR="00862048" w:rsidRPr="00BC0F43" w:rsidRDefault="00214FBE" w:rsidP="00AF54C6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C0F43">
        <w:rPr>
          <w:rFonts w:ascii="Times New Roman" w:hAnsi="Times New Roman"/>
          <w:color w:val="000000"/>
          <w:sz w:val="28"/>
          <w:szCs w:val="28"/>
        </w:rPr>
        <w:t xml:space="preserve">2.1. </w:t>
      </w:r>
      <w:r w:rsidR="00862048" w:rsidRPr="00BC0F43">
        <w:rPr>
          <w:rFonts w:ascii="Times New Roman" w:hAnsi="Times New Roman"/>
          <w:color w:val="000000"/>
          <w:sz w:val="28"/>
          <w:szCs w:val="28"/>
        </w:rPr>
        <w:t>Ежегодный сбор и анализ сведений  о качестве опубликованных субъектами Российской Федерации и муниципальными образованиями бюджетов для граждан, а также о формах и способах взаимодействия с гражданами в ходе подготовки и исполнения бюджета.</w:t>
      </w:r>
    </w:p>
    <w:p w:rsidR="00862048" w:rsidRPr="00BC0F43" w:rsidRDefault="00862048" w:rsidP="00AF54C6">
      <w:pPr>
        <w:spacing w:after="0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BC0F43">
        <w:rPr>
          <w:rFonts w:ascii="Times New Roman" w:hAnsi="Times New Roman"/>
          <w:color w:val="000000"/>
          <w:sz w:val="28"/>
          <w:szCs w:val="28"/>
        </w:rPr>
        <w:t>Инициатива способствует  распространению лучших примеров из опыта субъектов Российской Федерации и муниципальных образований по представлению бюджетных данных в понятной для граждан форме, включая достаточность, доступность и простоту изложения содержательных материалов по бюджетной тематике, понятность и удобство пользования электронными ресурсами по представлению бюджетных данных, а также способствует взаимодействию с гражданами в ходе подготовки и исполнения бюджета.</w:t>
      </w:r>
      <w:proofErr w:type="gramEnd"/>
      <w:r w:rsidRPr="00BC0F43">
        <w:rPr>
          <w:rFonts w:ascii="Times New Roman" w:hAnsi="Times New Roman"/>
          <w:color w:val="000000"/>
          <w:sz w:val="28"/>
          <w:szCs w:val="28"/>
        </w:rPr>
        <w:t xml:space="preserve"> Кроме того, Доклад ежегодно представляется на заседании Правительственной комиссии по координации деятельности </w:t>
      </w:r>
      <w:r w:rsidRPr="00BC0F43">
        <w:rPr>
          <w:rFonts w:ascii="Times New Roman" w:hAnsi="Times New Roman"/>
          <w:bCs/>
          <w:color w:val="000000"/>
          <w:sz w:val="28"/>
          <w:szCs w:val="28"/>
        </w:rPr>
        <w:t>открытого правительства и направляется руководителям регионов, размещается на сайте Минфина России, на сайтах финансовых органов субъектов Российской Федерации.</w:t>
      </w:r>
    </w:p>
    <w:p w:rsidR="00214FBE" w:rsidRPr="00BC0F43" w:rsidRDefault="00214FBE" w:rsidP="00214FBE">
      <w:pPr>
        <w:spacing w:after="0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C0F43">
        <w:rPr>
          <w:rFonts w:ascii="Times New Roman" w:hAnsi="Times New Roman"/>
          <w:bCs/>
          <w:color w:val="000000"/>
          <w:sz w:val="28"/>
          <w:szCs w:val="28"/>
        </w:rPr>
        <w:t>2.2. Мероприятие выполнено.</w:t>
      </w:r>
    </w:p>
    <w:p w:rsidR="00862048" w:rsidRPr="00BC0F43" w:rsidRDefault="00862048" w:rsidP="00862048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C0F43">
        <w:rPr>
          <w:rFonts w:ascii="Times New Roman" w:hAnsi="Times New Roman"/>
          <w:bCs/>
          <w:color w:val="000000"/>
          <w:sz w:val="28"/>
          <w:szCs w:val="28"/>
        </w:rPr>
        <w:t>Подготовлен и  опубликован на</w:t>
      </w:r>
      <w:r w:rsidRPr="00BC0F43">
        <w:rPr>
          <w:rFonts w:ascii="Times New Roman" w:hAnsi="Times New Roman"/>
          <w:color w:val="000000"/>
          <w:sz w:val="28"/>
          <w:szCs w:val="28"/>
        </w:rPr>
        <w:t xml:space="preserve"> официальном сайте Минфина России                 Доклад о лучшей практике развития «Бюджета для граждан» в субъектах                   Российской Федерации и муниципальных образованиях: </w:t>
      </w:r>
      <w:hyperlink r:id="rId8" w:history="1">
        <w:r w:rsidRPr="00BC0F43">
          <w:rPr>
            <w:rFonts w:ascii="Times New Roman" w:hAnsi="Times New Roman"/>
            <w:color w:val="000000"/>
            <w:sz w:val="28"/>
            <w:szCs w:val="28"/>
          </w:rPr>
          <w:t>https://www.minfin.ru/common/upload/library/2017/11/main/DBDG_2017_blok_signal_small.pdf</w:t>
        </w:r>
      </w:hyperlink>
      <w:r w:rsidRPr="00BC0F43">
        <w:rPr>
          <w:rFonts w:ascii="Times New Roman" w:hAnsi="Times New Roman"/>
          <w:color w:val="000000"/>
          <w:sz w:val="28"/>
          <w:szCs w:val="28"/>
        </w:rPr>
        <w:t>.</w:t>
      </w:r>
    </w:p>
    <w:p w:rsidR="00862048" w:rsidRPr="00BC0F43" w:rsidRDefault="00862048" w:rsidP="00862048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2048" w:rsidRPr="00BC0F43" w:rsidRDefault="00862048" w:rsidP="00862048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C0F43">
        <w:rPr>
          <w:rFonts w:ascii="Times New Roman" w:hAnsi="Times New Roman"/>
          <w:b/>
          <w:sz w:val="28"/>
          <w:szCs w:val="28"/>
        </w:rPr>
        <w:t>Составление ежегодного рейтинга субъектов Российской Федерации по уровню открытости бюджетных данных.</w:t>
      </w:r>
    </w:p>
    <w:p w:rsidR="00862048" w:rsidRPr="00BC0F43" w:rsidRDefault="00214FBE" w:rsidP="00214FBE">
      <w:pPr>
        <w:spacing w:after="0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C0F43">
        <w:rPr>
          <w:rFonts w:ascii="Times New Roman" w:hAnsi="Times New Roman"/>
          <w:color w:val="000000"/>
          <w:sz w:val="28"/>
          <w:szCs w:val="28"/>
        </w:rPr>
        <w:t xml:space="preserve">2.1. </w:t>
      </w:r>
      <w:r w:rsidR="00862048" w:rsidRPr="00BC0F43">
        <w:rPr>
          <w:rFonts w:ascii="Times New Roman" w:hAnsi="Times New Roman"/>
          <w:color w:val="000000"/>
          <w:sz w:val="28"/>
          <w:szCs w:val="28"/>
        </w:rPr>
        <w:t xml:space="preserve">Инициатива </w:t>
      </w:r>
      <w:r w:rsidR="00862048" w:rsidRPr="00BC0F43">
        <w:rPr>
          <w:rFonts w:ascii="Times New Roman" w:hAnsi="Times New Roman"/>
          <w:bCs/>
          <w:color w:val="000000"/>
          <w:sz w:val="28"/>
          <w:szCs w:val="28"/>
        </w:rPr>
        <w:t>способствует публикации субъектами Российской Федерации значительно большего объема информации о бюджетном процессе для общественности в открытом доступе, а также в целом обеспечивает системный характер проводимой работы.</w:t>
      </w:r>
    </w:p>
    <w:p w:rsidR="00214FBE" w:rsidRPr="00BC0F43" w:rsidRDefault="00214FBE" w:rsidP="00862048">
      <w:pPr>
        <w:spacing w:after="0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C0F43">
        <w:rPr>
          <w:rFonts w:ascii="Times New Roman" w:hAnsi="Times New Roman"/>
          <w:bCs/>
          <w:color w:val="000000"/>
          <w:sz w:val="28"/>
          <w:szCs w:val="28"/>
        </w:rPr>
        <w:t>2.2. Мероприятие выполнено.</w:t>
      </w:r>
    </w:p>
    <w:p w:rsidR="00862048" w:rsidRPr="00BC0F43" w:rsidRDefault="00862048" w:rsidP="00862048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C0F43">
        <w:rPr>
          <w:rFonts w:ascii="Times New Roman" w:hAnsi="Times New Roman"/>
          <w:bCs/>
          <w:color w:val="000000"/>
          <w:sz w:val="28"/>
          <w:szCs w:val="28"/>
        </w:rPr>
        <w:t>Методика составления рейтинга субъектов Российской Федерации по уровню открытости бюджетных данных</w:t>
      </w:r>
      <w:r w:rsidRPr="00BC0F43">
        <w:rPr>
          <w:rFonts w:ascii="Times New Roman" w:hAnsi="Times New Roman"/>
          <w:color w:val="000000"/>
          <w:sz w:val="28"/>
          <w:szCs w:val="28"/>
        </w:rPr>
        <w:t xml:space="preserve"> в 2017 году разработана и опубликована на официальном сайте НИФИ Минфина России в информационно-телекоммуникационной сети «Интернет»: </w:t>
      </w:r>
      <w:hyperlink r:id="rId9" w:history="1">
        <w:r w:rsidRPr="00BC0F43">
          <w:rPr>
            <w:rStyle w:val="a4"/>
            <w:rFonts w:ascii="Times New Roman" w:hAnsi="Times New Roman"/>
            <w:sz w:val="28"/>
            <w:szCs w:val="28"/>
          </w:rPr>
          <w:t>http://www.nifi.ru/ru/rating</w:t>
        </w:r>
      </w:hyperlink>
      <w:r w:rsidRPr="00BC0F43">
        <w:rPr>
          <w:rFonts w:ascii="Times New Roman" w:hAnsi="Times New Roman"/>
          <w:color w:val="000000"/>
          <w:sz w:val="28"/>
          <w:szCs w:val="28"/>
        </w:rPr>
        <w:t>.</w:t>
      </w:r>
    </w:p>
    <w:p w:rsidR="00862048" w:rsidRPr="00BC0F43" w:rsidRDefault="00862048" w:rsidP="00862048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C0F43">
        <w:rPr>
          <w:rFonts w:ascii="Times New Roman" w:hAnsi="Times New Roman"/>
          <w:color w:val="000000"/>
          <w:sz w:val="28"/>
          <w:szCs w:val="28"/>
        </w:rPr>
        <w:t>Итоговый рейтинг субъектов Российской Федерации по уровню открытости бюджетных данных в 2017 году опубликован:</w:t>
      </w:r>
    </w:p>
    <w:p w:rsidR="00862048" w:rsidRPr="00BC0F43" w:rsidRDefault="00862048" w:rsidP="00862048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C0F43">
        <w:rPr>
          <w:rFonts w:ascii="Times New Roman" w:hAnsi="Times New Roman"/>
          <w:color w:val="000000"/>
          <w:sz w:val="28"/>
          <w:szCs w:val="28"/>
        </w:rPr>
        <w:lastRenderedPageBreak/>
        <w:t xml:space="preserve">на официальном сайте Минфина России - 25 сентября 2017 года: </w:t>
      </w:r>
      <w:hyperlink r:id="rId10" w:history="1">
        <w:r w:rsidRPr="00BC0F43">
          <w:rPr>
            <w:rStyle w:val="a4"/>
            <w:rFonts w:ascii="Times New Roman" w:hAnsi="Times New Roman"/>
            <w:sz w:val="28"/>
            <w:szCs w:val="28"/>
          </w:rPr>
          <w:t>https://www.minfin.ru/common/upload/library/2017/10/main/Kopiya_SVOD_250917_na_sayt_utochnen.pdf</w:t>
        </w:r>
      </w:hyperlink>
      <w:r w:rsidRPr="00BC0F43">
        <w:rPr>
          <w:rFonts w:ascii="Times New Roman" w:hAnsi="Times New Roman"/>
          <w:color w:val="000000"/>
          <w:sz w:val="28"/>
          <w:szCs w:val="28"/>
        </w:rPr>
        <w:t xml:space="preserve"> , </w:t>
      </w:r>
    </w:p>
    <w:p w:rsidR="00862048" w:rsidRPr="00BC0F43" w:rsidRDefault="00862048" w:rsidP="00862048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C0F43">
        <w:rPr>
          <w:rFonts w:ascii="Times New Roman" w:hAnsi="Times New Roman"/>
          <w:color w:val="000000"/>
          <w:sz w:val="28"/>
          <w:szCs w:val="28"/>
        </w:rPr>
        <w:t xml:space="preserve">на официальном сайте НИФИ Минфина России:  </w:t>
      </w:r>
      <w:hyperlink r:id="rId11" w:history="1">
        <w:r w:rsidRPr="00BC0F43">
          <w:rPr>
            <w:rStyle w:val="a4"/>
            <w:rFonts w:ascii="Times New Roman" w:hAnsi="Times New Roman"/>
            <w:sz w:val="28"/>
            <w:szCs w:val="28"/>
          </w:rPr>
          <w:t>http://www.nifi.ru/ru/rating</w:t>
        </w:r>
      </w:hyperlink>
      <w:r w:rsidRPr="00BC0F43">
        <w:rPr>
          <w:rFonts w:ascii="Times New Roman" w:hAnsi="Times New Roman"/>
          <w:color w:val="000000"/>
          <w:sz w:val="28"/>
          <w:szCs w:val="28"/>
        </w:rPr>
        <w:t>.</w:t>
      </w:r>
    </w:p>
    <w:p w:rsidR="00BC0F43" w:rsidRDefault="00862048" w:rsidP="00862048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C0F43">
        <w:rPr>
          <w:rFonts w:ascii="Times New Roman" w:hAnsi="Times New Roman"/>
          <w:color w:val="000000"/>
          <w:sz w:val="28"/>
          <w:szCs w:val="28"/>
        </w:rPr>
        <w:t>Рейтинг субъектов Российской Федерации по уровню открытости бюджетных данных в 2017 году был представлен на заседании Правительственной комиссии по координации деятельности открытого правительства. Протокол заседания Правительственной комиссии по координации деятельности открытого правительства от 20 декабря 2017 г. №6</w:t>
      </w:r>
      <w:r w:rsidR="00BC0F43">
        <w:rPr>
          <w:rFonts w:ascii="Times New Roman" w:hAnsi="Times New Roman"/>
          <w:color w:val="000000"/>
          <w:sz w:val="28"/>
          <w:szCs w:val="28"/>
        </w:rPr>
        <w:t>.</w:t>
      </w:r>
    </w:p>
    <w:p w:rsidR="00862048" w:rsidRPr="00BC0F43" w:rsidRDefault="00862048" w:rsidP="00862048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C0F4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62048" w:rsidRPr="00BC0F43" w:rsidRDefault="00214FBE" w:rsidP="00862048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C0F43">
        <w:rPr>
          <w:rFonts w:ascii="Times New Roman" w:hAnsi="Times New Roman"/>
          <w:b/>
          <w:sz w:val="28"/>
          <w:szCs w:val="28"/>
        </w:rPr>
        <w:t>Проведение открытого публичного конкурса проектов по представлению бюджета для граждан.</w:t>
      </w:r>
    </w:p>
    <w:p w:rsidR="00214FBE" w:rsidRPr="00BC0F43" w:rsidRDefault="00214FBE" w:rsidP="0086204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0F43">
        <w:rPr>
          <w:rFonts w:ascii="Times New Roman" w:hAnsi="Times New Roman"/>
          <w:color w:val="000000"/>
          <w:sz w:val="28"/>
          <w:szCs w:val="28"/>
        </w:rPr>
        <w:t xml:space="preserve">2.1. Ежегодный конкурс идей по представлению бюджетных данных в понятной форме, в котором принимают </w:t>
      </w:r>
      <w:proofErr w:type="gramStart"/>
      <w:r w:rsidRPr="00BC0F43">
        <w:rPr>
          <w:rFonts w:ascii="Times New Roman" w:hAnsi="Times New Roman"/>
          <w:color w:val="000000"/>
          <w:sz w:val="28"/>
          <w:szCs w:val="28"/>
        </w:rPr>
        <w:t>участие</w:t>
      </w:r>
      <w:proofErr w:type="gramEnd"/>
      <w:r w:rsidRPr="00BC0F43">
        <w:rPr>
          <w:rFonts w:ascii="Times New Roman" w:hAnsi="Times New Roman"/>
          <w:color w:val="000000"/>
          <w:sz w:val="28"/>
          <w:szCs w:val="28"/>
        </w:rPr>
        <w:t xml:space="preserve"> как юридические лица, так и  физические лица.</w:t>
      </w:r>
      <w:r w:rsidRPr="00BC0F43">
        <w:rPr>
          <w:rFonts w:ascii="Times New Roman" w:hAnsi="Times New Roman"/>
          <w:sz w:val="28"/>
          <w:szCs w:val="28"/>
        </w:rPr>
        <w:t xml:space="preserve"> Также к участию в Конкурсе привлекаются органы исполнительной власти субъектов Российской Федерации и органы местного самоуправления - организаторы региональных и муниципальных конкурсов проектов по представлению бюджета для граждан.</w:t>
      </w:r>
    </w:p>
    <w:p w:rsidR="00214FBE" w:rsidRPr="00BC0F43" w:rsidRDefault="00214FBE" w:rsidP="00862048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2048" w:rsidRPr="00BC0F43" w:rsidRDefault="00214FBE" w:rsidP="00AF54C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0F43">
        <w:rPr>
          <w:rFonts w:ascii="Times New Roman" w:hAnsi="Times New Roman"/>
          <w:sz w:val="28"/>
          <w:szCs w:val="28"/>
        </w:rPr>
        <w:t>Инициатива позволяет обеспечить учет мнения граждан о представлении информации о бюджете в бюджетах для граждан соответствующего публично-правового образования, стимулирует спрос на открытые бюджетные данные и повышает бюджетную грамотность населения.</w:t>
      </w:r>
    </w:p>
    <w:p w:rsidR="00214FBE" w:rsidRPr="00BC0F43" w:rsidRDefault="00214FBE" w:rsidP="00214FBE">
      <w:pPr>
        <w:spacing w:after="0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C0F43">
        <w:rPr>
          <w:rFonts w:ascii="Times New Roman" w:hAnsi="Times New Roman"/>
          <w:bCs/>
          <w:color w:val="000000"/>
          <w:sz w:val="28"/>
          <w:szCs w:val="28"/>
        </w:rPr>
        <w:t>2.2. Мероприятие выполнено.</w:t>
      </w:r>
    </w:p>
    <w:p w:rsidR="00214FBE" w:rsidRPr="00BC0F43" w:rsidRDefault="00214FBE" w:rsidP="00AF54C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0F43">
        <w:rPr>
          <w:rFonts w:ascii="Times New Roman" w:hAnsi="Times New Roman"/>
          <w:sz w:val="28"/>
          <w:szCs w:val="28"/>
        </w:rPr>
        <w:t xml:space="preserve">Конкурсная документация утверждена на заседании Рабочей группы по развитию проекта «Бюджет для граждан» и размещена на официальном сайте Финансового университета при Правительстве Российской Федерации:  </w:t>
      </w:r>
      <w:hyperlink r:id="rId12" w:history="1">
        <w:r w:rsidRPr="00BC0F43">
          <w:rPr>
            <w:rStyle w:val="a4"/>
            <w:rFonts w:ascii="Times New Roman" w:hAnsi="Times New Roman"/>
            <w:sz w:val="28"/>
            <w:szCs w:val="28"/>
          </w:rPr>
          <w:t>http://www.fa.ru/News/konkurs-proektov-po-predstavleniyu-byudzheta-dlya-grazhdan-2017-goda.aspx</w:t>
        </w:r>
      </w:hyperlink>
      <w:r w:rsidRPr="00BC0F43">
        <w:rPr>
          <w:rFonts w:ascii="Times New Roman" w:hAnsi="Times New Roman"/>
          <w:sz w:val="28"/>
          <w:szCs w:val="28"/>
        </w:rPr>
        <w:t>.</w:t>
      </w:r>
    </w:p>
    <w:p w:rsidR="00214FBE" w:rsidRPr="00BC0F43" w:rsidRDefault="00214FBE" w:rsidP="00214FB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0F43">
        <w:rPr>
          <w:rFonts w:ascii="Times New Roman" w:hAnsi="Times New Roman"/>
          <w:sz w:val="28"/>
          <w:szCs w:val="28"/>
        </w:rPr>
        <w:t>Объявления о конкурсе размещены на официальных сайтах Финансового университета при Правительстве Российской Федерации, Минфина России и Открытого правительства:</w:t>
      </w:r>
    </w:p>
    <w:p w:rsidR="00214FBE" w:rsidRPr="00BC0F43" w:rsidRDefault="00024E4D" w:rsidP="00214FB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214FBE" w:rsidRPr="00BC0F43">
          <w:rPr>
            <w:rStyle w:val="a4"/>
            <w:rFonts w:ascii="Times New Roman" w:hAnsi="Times New Roman"/>
            <w:sz w:val="28"/>
            <w:szCs w:val="28"/>
          </w:rPr>
          <w:t>http://www.fa.ru/News/konkurs-proektov-po-predstavleniyu-byudzheta-dlya-grazhdan-2017-goda.aspx</w:t>
        </w:r>
      </w:hyperlink>
      <w:r w:rsidR="00214FBE" w:rsidRPr="00BC0F43">
        <w:rPr>
          <w:rFonts w:ascii="Times New Roman" w:hAnsi="Times New Roman"/>
          <w:sz w:val="28"/>
          <w:szCs w:val="28"/>
        </w:rPr>
        <w:t xml:space="preserve">   </w:t>
      </w:r>
    </w:p>
    <w:p w:rsidR="00214FBE" w:rsidRPr="00BC0F43" w:rsidRDefault="00024E4D" w:rsidP="00214FB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214FBE" w:rsidRPr="00BC0F43">
          <w:rPr>
            <w:rStyle w:val="a4"/>
            <w:rFonts w:ascii="Times New Roman" w:hAnsi="Times New Roman"/>
            <w:sz w:val="28"/>
            <w:szCs w:val="28"/>
          </w:rPr>
          <w:t>https://www.minfin.ru/ru/press-center/?id_4=34687&amp;mode_4=default&amp;DATE_from_4=16.03.2017&amp;DATE_to_4=16.03.2017&amp;area_id=4&amp;page_id=2119&amp;popup=Y</w:t>
        </w:r>
      </w:hyperlink>
      <w:r w:rsidR="00214FBE" w:rsidRPr="00BC0F43">
        <w:rPr>
          <w:rFonts w:ascii="Times New Roman" w:hAnsi="Times New Roman"/>
          <w:sz w:val="28"/>
          <w:szCs w:val="28"/>
        </w:rPr>
        <w:t xml:space="preserve"> </w:t>
      </w:r>
    </w:p>
    <w:p w:rsidR="00214FBE" w:rsidRPr="00BC0F43" w:rsidRDefault="00024E4D" w:rsidP="00214FB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214FBE" w:rsidRPr="00BC0F43">
          <w:rPr>
            <w:rStyle w:val="a4"/>
            <w:rFonts w:ascii="Times New Roman" w:hAnsi="Times New Roman"/>
            <w:sz w:val="28"/>
            <w:szCs w:val="28"/>
          </w:rPr>
          <w:t>http://open.gov.ru/events/5515879/?sphrase_id=237719</w:t>
        </w:r>
      </w:hyperlink>
      <w:r w:rsidR="00214FBE" w:rsidRPr="00BC0F43">
        <w:rPr>
          <w:rFonts w:ascii="Times New Roman" w:hAnsi="Times New Roman"/>
          <w:sz w:val="28"/>
          <w:szCs w:val="28"/>
        </w:rPr>
        <w:t xml:space="preserve"> .</w:t>
      </w:r>
    </w:p>
    <w:p w:rsidR="00862048" w:rsidRPr="00BC0F43" w:rsidRDefault="00214FBE" w:rsidP="00AF54C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0F43">
        <w:rPr>
          <w:rFonts w:ascii="Times New Roman" w:hAnsi="Times New Roman"/>
          <w:sz w:val="28"/>
          <w:szCs w:val="28"/>
        </w:rPr>
        <w:t xml:space="preserve">Сбор заявок на участие осуществлялся Финансовым университетом при Правительстве Российской Федерации с 1 апреля по 15 мая 2017 года: </w:t>
      </w:r>
      <w:hyperlink r:id="rId16" w:history="1">
        <w:r w:rsidRPr="00BC0F43">
          <w:rPr>
            <w:rStyle w:val="a4"/>
            <w:rFonts w:ascii="Times New Roman" w:hAnsi="Times New Roman"/>
            <w:sz w:val="28"/>
            <w:szCs w:val="28"/>
          </w:rPr>
          <w:t>http://www.fa.ru/News/konkurs-proektov-po-predstavleniyu-byudzheta-dlya-grazhdan-2017-goda.aspx</w:t>
        </w:r>
      </w:hyperlink>
      <w:r w:rsidRPr="00BC0F43">
        <w:rPr>
          <w:rFonts w:ascii="Times New Roman" w:hAnsi="Times New Roman"/>
          <w:sz w:val="28"/>
          <w:szCs w:val="28"/>
        </w:rPr>
        <w:t xml:space="preserve"> .</w:t>
      </w:r>
    </w:p>
    <w:p w:rsidR="00214FBE" w:rsidRPr="00BC0F43" w:rsidRDefault="00214FBE" w:rsidP="00AF54C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0F43">
        <w:rPr>
          <w:rFonts w:ascii="Times New Roman" w:hAnsi="Times New Roman"/>
          <w:sz w:val="28"/>
          <w:szCs w:val="28"/>
        </w:rPr>
        <w:t xml:space="preserve">Итоги 1 тура и объявление о 2 туре Конкурса были опубликованы на официальном сайте Финансового университета при Правительстве Российской Федерации: </w:t>
      </w:r>
      <w:hyperlink r:id="rId17" w:history="1">
        <w:r w:rsidRPr="00BC0F43">
          <w:rPr>
            <w:rStyle w:val="a4"/>
            <w:rFonts w:ascii="Times New Roman" w:hAnsi="Times New Roman"/>
            <w:sz w:val="28"/>
            <w:szCs w:val="28"/>
          </w:rPr>
          <w:t>http://www.fa.ru/org/faculty/fef/News/2017-03-14-konkurs-proektov-po-predstavleniyu-byudzheta-dlya-grazhdan-2017-goda.aspx</w:t>
        </w:r>
      </w:hyperlink>
      <w:r w:rsidRPr="00BC0F43">
        <w:rPr>
          <w:rFonts w:ascii="Times New Roman" w:hAnsi="Times New Roman"/>
          <w:sz w:val="28"/>
          <w:szCs w:val="28"/>
        </w:rPr>
        <w:t xml:space="preserve"> .</w:t>
      </w:r>
    </w:p>
    <w:p w:rsidR="00214FBE" w:rsidRPr="00BC0F43" w:rsidRDefault="00214FBE" w:rsidP="00214FB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0F43">
        <w:rPr>
          <w:rFonts w:ascii="Times New Roman" w:hAnsi="Times New Roman"/>
          <w:sz w:val="28"/>
          <w:szCs w:val="28"/>
        </w:rPr>
        <w:t xml:space="preserve">Итоги конкурса подведены и опубликованы на официальном сайте Финансового университета при Правительстве Российской Федерации 25 августа 2017 года: </w:t>
      </w:r>
      <w:hyperlink r:id="rId18" w:history="1">
        <w:r w:rsidRPr="00BC0F43">
          <w:rPr>
            <w:rStyle w:val="a4"/>
            <w:rFonts w:ascii="Times New Roman" w:hAnsi="Times New Roman"/>
            <w:sz w:val="28"/>
            <w:szCs w:val="28"/>
          </w:rPr>
          <w:t>http://www.old.fa.ru/faculty/finec/Pages/conkurs.aspx</w:t>
        </w:r>
      </w:hyperlink>
      <w:r w:rsidRPr="00BC0F43">
        <w:rPr>
          <w:rFonts w:ascii="Times New Roman" w:hAnsi="Times New Roman"/>
          <w:sz w:val="28"/>
          <w:szCs w:val="28"/>
        </w:rPr>
        <w:t xml:space="preserve"> </w:t>
      </w:r>
    </w:p>
    <w:p w:rsidR="00214FBE" w:rsidRPr="00BC0F43" w:rsidRDefault="00214FBE" w:rsidP="00214FB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0F43">
        <w:rPr>
          <w:rFonts w:ascii="Times New Roman" w:hAnsi="Times New Roman"/>
          <w:sz w:val="28"/>
          <w:szCs w:val="28"/>
        </w:rPr>
        <w:t xml:space="preserve">Пресс-релиз об официальном награждении победителей конкурса размещен на официальном сайте Минфина России: </w:t>
      </w:r>
      <w:hyperlink r:id="rId19" w:history="1">
        <w:r w:rsidRPr="00BC0F43">
          <w:rPr>
            <w:rStyle w:val="a4"/>
            <w:rFonts w:ascii="Times New Roman" w:hAnsi="Times New Roman"/>
            <w:sz w:val="28"/>
            <w:szCs w:val="28"/>
          </w:rPr>
          <w:t>https://www.minfin.ru/ru/press-center/?id_4=34863&amp;area_id=4&amp;page_id=2119&amp;popup=Y</w:t>
        </w:r>
      </w:hyperlink>
      <w:r w:rsidRPr="00BC0F43">
        <w:rPr>
          <w:rFonts w:ascii="Times New Roman" w:hAnsi="Times New Roman"/>
          <w:sz w:val="28"/>
          <w:szCs w:val="28"/>
        </w:rPr>
        <w:t xml:space="preserve"> </w:t>
      </w:r>
    </w:p>
    <w:p w:rsidR="00BC0F43" w:rsidRDefault="00BC0F43" w:rsidP="00214FBE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sectPr w:rsidR="00BC0F43" w:rsidSect="00BC0F43">
      <w:headerReference w:type="default" r:id="rId20"/>
      <w:pgSz w:w="11906" w:h="16838"/>
      <w:pgMar w:top="851" w:right="849" w:bottom="1135" w:left="1418" w:header="709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E4D" w:rsidRDefault="00024E4D" w:rsidP="00277084">
      <w:pPr>
        <w:spacing w:after="0" w:line="240" w:lineRule="auto"/>
      </w:pPr>
      <w:r>
        <w:separator/>
      </w:r>
    </w:p>
  </w:endnote>
  <w:endnote w:type="continuationSeparator" w:id="0">
    <w:p w:rsidR="00024E4D" w:rsidRDefault="00024E4D" w:rsidP="0027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E4D" w:rsidRDefault="00024E4D" w:rsidP="00277084">
      <w:pPr>
        <w:spacing w:after="0" w:line="240" w:lineRule="auto"/>
      </w:pPr>
      <w:r>
        <w:separator/>
      </w:r>
    </w:p>
  </w:footnote>
  <w:footnote w:type="continuationSeparator" w:id="0">
    <w:p w:rsidR="00024E4D" w:rsidRDefault="00024E4D" w:rsidP="0027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52090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D3D41" w:rsidRPr="00277084" w:rsidRDefault="008D3D41">
        <w:pPr>
          <w:pStyle w:val="a8"/>
          <w:jc w:val="center"/>
          <w:rPr>
            <w:rFonts w:ascii="Times New Roman" w:hAnsi="Times New Roman"/>
          </w:rPr>
        </w:pPr>
        <w:r w:rsidRPr="00277084">
          <w:rPr>
            <w:rFonts w:ascii="Times New Roman" w:hAnsi="Times New Roman"/>
          </w:rPr>
          <w:fldChar w:fldCharType="begin"/>
        </w:r>
        <w:r w:rsidRPr="00277084">
          <w:rPr>
            <w:rFonts w:ascii="Times New Roman" w:hAnsi="Times New Roman"/>
          </w:rPr>
          <w:instrText>PAGE   \* MERGEFORMAT</w:instrText>
        </w:r>
        <w:r w:rsidRPr="00277084">
          <w:rPr>
            <w:rFonts w:ascii="Times New Roman" w:hAnsi="Times New Roman"/>
          </w:rPr>
          <w:fldChar w:fldCharType="separate"/>
        </w:r>
        <w:r w:rsidR="004350F4">
          <w:rPr>
            <w:rFonts w:ascii="Times New Roman" w:hAnsi="Times New Roman"/>
            <w:noProof/>
          </w:rPr>
          <w:t>2</w:t>
        </w:r>
        <w:r w:rsidRPr="00277084">
          <w:rPr>
            <w:rFonts w:ascii="Times New Roman" w:hAnsi="Times New Roman"/>
          </w:rPr>
          <w:fldChar w:fldCharType="end"/>
        </w:r>
      </w:p>
    </w:sdtContent>
  </w:sdt>
  <w:p w:rsidR="008D3D41" w:rsidRDefault="008D3D4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6983"/>
    <w:multiLevelType w:val="multilevel"/>
    <w:tmpl w:val="34F40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84322DF"/>
    <w:multiLevelType w:val="hybridMultilevel"/>
    <w:tmpl w:val="96B63216"/>
    <w:lvl w:ilvl="0" w:tplc="E69EED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B97157B"/>
    <w:multiLevelType w:val="multilevel"/>
    <w:tmpl w:val="AD02B3B6"/>
    <w:lvl w:ilvl="0">
      <w:start w:val="2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1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96"/>
    <w:rsid w:val="00002D19"/>
    <w:rsid w:val="00024E4D"/>
    <w:rsid w:val="000361BD"/>
    <w:rsid w:val="00041F10"/>
    <w:rsid w:val="00041F13"/>
    <w:rsid w:val="00052E3B"/>
    <w:rsid w:val="00056507"/>
    <w:rsid w:val="00060914"/>
    <w:rsid w:val="00062578"/>
    <w:rsid w:val="00077DF8"/>
    <w:rsid w:val="00081911"/>
    <w:rsid w:val="000A3999"/>
    <w:rsid w:val="000E540D"/>
    <w:rsid w:val="00111783"/>
    <w:rsid w:val="00126533"/>
    <w:rsid w:val="00136D1E"/>
    <w:rsid w:val="00144CC2"/>
    <w:rsid w:val="00154EBE"/>
    <w:rsid w:val="00156B2A"/>
    <w:rsid w:val="00160D33"/>
    <w:rsid w:val="00161507"/>
    <w:rsid w:val="001715C3"/>
    <w:rsid w:val="001A20E7"/>
    <w:rsid w:val="001C067C"/>
    <w:rsid w:val="00205B5A"/>
    <w:rsid w:val="00214FBE"/>
    <w:rsid w:val="00277084"/>
    <w:rsid w:val="002A0FF4"/>
    <w:rsid w:val="002B0592"/>
    <w:rsid w:val="002C3D89"/>
    <w:rsid w:val="002D64F9"/>
    <w:rsid w:val="002E678E"/>
    <w:rsid w:val="0030309F"/>
    <w:rsid w:val="003221F8"/>
    <w:rsid w:val="003445AE"/>
    <w:rsid w:val="003703FD"/>
    <w:rsid w:val="00382D90"/>
    <w:rsid w:val="003D0B51"/>
    <w:rsid w:val="003F26E5"/>
    <w:rsid w:val="003F2D99"/>
    <w:rsid w:val="0041015A"/>
    <w:rsid w:val="004350F4"/>
    <w:rsid w:val="004600CB"/>
    <w:rsid w:val="00466318"/>
    <w:rsid w:val="004744E2"/>
    <w:rsid w:val="0047589B"/>
    <w:rsid w:val="0048291C"/>
    <w:rsid w:val="004B212D"/>
    <w:rsid w:val="004D3EE0"/>
    <w:rsid w:val="004F275E"/>
    <w:rsid w:val="0052749D"/>
    <w:rsid w:val="0055220F"/>
    <w:rsid w:val="00570899"/>
    <w:rsid w:val="005B0409"/>
    <w:rsid w:val="00600405"/>
    <w:rsid w:val="00625E3E"/>
    <w:rsid w:val="006621E3"/>
    <w:rsid w:val="00675FC6"/>
    <w:rsid w:val="00694400"/>
    <w:rsid w:val="006B7382"/>
    <w:rsid w:val="006C3EF9"/>
    <w:rsid w:val="006F5AD8"/>
    <w:rsid w:val="0070750B"/>
    <w:rsid w:val="00714D4C"/>
    <w:rsid w:val="00757F55"/>
    <w:rsid w:val="007A0025"/>
    <w:rsid w:val="007C2011"/>
    <w:rsid w:val="007F4382"/>
    <w:rsid w:val="00816A34"/>
    <w:rsid w:val="00831BC9"/>
    <w:rsid w:val="00850264"/>
    <w:rsid w:val="00862048"/>
    <w:rsid w:val="00873BDB"/>
    <w:rsid w:val="00897DCA"/>
    <w:rsid w:val="008A5F12"/>
    <w:rsid w:val="008B6DFB"/>
    <w:rsid w:val="008D3D41"/>
    <w:rsid w:val="008E5526"/>
    <w:rsid w:val="00931D84"/>
    <w:rsid w:val="00933C29"/>
    <w:rsid w:val="00944E02"/>
    <w:rsid w:val="00962F12"/>
    <w:rsid w:val="00966DA5"/>
    <w:rsid w:val="0099370A"/>
    <w:rsid w:val="009A2D40"/>
    <w:rsid w:val="009B2B46"/>
    <w:rsid w:val="00A25FB1"/>
    <w:rsid w:val="00A30598"/>
    <w:rsid w:val="00A7384F"/>
    <w:rsid w:val="00A90B23"/>
    <w:rsid w:val="00AC75DF"/>
    <w:rsid w:val="00AF54C6"/>
    <w:rsid w:val="00B2103A"/>
    <w:rsid w:val="00B21951"/>
    <w:rsid w:val="00B26CAA"/>
    <w:rsid w:val="00B8760B"/>
    <w:rsid w:val="00B94893"/>
    <w:rsid w:val="00BC0F43"/>
    <w:rsid w:val="00BC7066"/>
    <w:rsid w:val="00BF14CF"/>
    <w:rsid w:val="00BF5315"/>
    <w:rsid w:val="00C35A44"/>
    <w:rsid w:val="00C61865"/>
    <w:rsid w:val="00C62DF6"/>
    <w:rsid w:val="00C64415"/>
    <w:rsid w:val="00CB72D0"/>
    <w:rsid w:val="00CD4C57"/>
    <w:rsid w:val="00CE5C4D"/>
    <w:rsid w:val="00D211C9"/>
    <w:rsid w:val="00D25CE3"/>
    <w:rsid w:val="00D447A9"/>
    <w:rsid w:val="00D477F5"/>
    <w:rsid w:val="00D8471A"/>
    <w:rsid w:val="00DA1CB2"/>
    <w:rsid w:val="00DB7D96"/>
    <w:rsid w:val="00DC08B6"/>
    <w:rsid w:val="00DC3FFE"/>
    <w:rsid w:val="00E23C77"/>
    <w:rsid w:val="00E324B8"/>
    <w:rsid w:val="00E33E55"/>
    <w:rsid w:val="00E46681"/>
    <w:rsid w:val="00E53EE9"/>
    <w:rsid w:val="00E542D3"/>
    <w:rsid w:val="00E639D0"/>
    <w:rsid w:val="00E70D92"/>
    <w:rsid w:val="00EA20C8"/>
    <w:rsid w:val="00EE0B15"/>
    <w:rsid w:val="00EE52E8"/>
    <w:rsid w:val="00EF0656"/>
    <w:rsid w:val="00EF7446"/>
    <w:rsid w:val="00EF76DD"/>
    <w:rsid w:val="00F15898"/>
    <w:rsid w:val="00F22C1C"/>
    <w:rsid w:val="00F40E38"/>
    <w:rsid w:val="00F64379"/>
    <w:rsid w:val="00F65992"/>
    <w:rsid w:val="00F8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96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D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3D8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F5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5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4C6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77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7084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277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708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96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D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3D8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F5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5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4C6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77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7084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277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708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fin.ru/common/upload/library/2017/11/main/DBDG_2017_blok_signal_small.pdf" TargetMode="External"/><Relationship Id="rId13" Type="http://schemas.openxmlformats.org/officeDocument/2006/relationships/hyperlink" Target="http://www.fa.ru/News/konkurs-proektov-po-predstavleniyu-byudzheta-dlya-grazhdan-2017-goda.aspx" TargetMode="External"/><Relationship Id="rId18" Type="http://schemas.openxmlformats.org/officeDocument/2006/relationships/hyperlink" Target="http://www.old.fa.ru/faculty/finec/Pages/conkurs.aspx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fa.ru/News/konkurs-proektov-po-predstavleniyu-byudzheta-dlya-grazhdan-2017-goda.aspx" TargetMode="External"/><Relationship Id="rId17" Type="http://schemas.openxmlformats.org/officeDocument/2006/relationships/hyperlink" Target="http://www.fa.ru/org/faculty/fef/News/2017-03-14-konkurs-proektov-po-predstavleniyu-byudzheta-dlya-grazhdan-2017-goda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.ru/News/konkurs-proektov-po-predstavleniyu-byudzheta-dlya-grazhdan-2017-goda.aspx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ifi.ru/ru/rat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pen.gov.ru/events/5515879/?sphrase_id=237719" TargetMode="External"/><Relationship Id="rId10" Type="http://schemas.openxmlformats.org/officeDocument/2006/relationships/hyperlink" Target="https://www.minfin.ru/common/upload/library/2017/10/main/Kopiya_SVOD_250917_na_sayt_utochnen.pdf" TargetMode="External"/><Relationship Id="rId19" Type="http://schemas.openxmlformats.org/officeDocument/2006/relationships/hyperlink" Target="https://www.minfin.ru/ru/press-center/?id_4=34863&amp;area_id=4&amp;page_id=2119&amp;popup=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fi.ru/ru/rating" TargetMode="External"/><Relationship Id="rId14" Type="http://schemas.openxmlformats.org/officeDocument/2006/relationships/hyperlink" Target="https://www.minfin.ru/ru/press-center/?id_4=34687&amp;mode_4=default&amp;DATE_from_4=16.03.2017&amp;DATE_to_4=16.03.2017&amp;area_id=4&amp;page_id=2119&amp;popup=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2717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РЕВЕНКОВА ЕКАТЕРИНА ВАСИЛЬЕВНА</dc:creator>
  <cp:lastModifiedBy>ЧЕРНИКОВА ЕЛЕНА АЛЕКСАНДРОВНА</cp:lastModifiedBy>
  <cp:revision>2</cp:revision>
  <cp:lastPrinted>2018-03-29T13:29:00Z</cp:lastPrinted>
  <dcterms:created xsi:type="dcterms:W3CDTF">2018-03-30T08:08:00Z</dcterms:created>
  <dcterms:modified xsi:type="dcterms:W3CDTF">2018-03-30T08:08:00Z</dcterms:modified>
</cp:coreProperties>
</file>