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7" w:rsidRDefault="00A75409" w:rsidP="007172D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C2E3" wp14:editId="3F4C402D">
                <wp:simplePos x="0" y="0"/>
                <wp:positionH relativeFrom="column">
                  <wp:posOffset>2717473</wp:posOffset>
                </wp:positionH>
                <wp:positionV relativeFrom="paragraph">
                  <wp:posOffset>-500318</wp:posOffset>
                </wp:positionV>
                <wp:extent cx="540774" cy="5211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74" cy="521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3.95pt;margin-top:-39.4pt;width:42.6pt;height:4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" fillcolor="white [3212]" stroked="f" strokeweight="2pt"/>
            </w:pict>
          </mc:Fallback>
        </mc:AlternateContent>
      </w:r>
    </w:p>
    <w:p w:rsidR="00E012D0" w:rsidRDefault="00CA5DB4" w:rsidP="005C7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DB4">
        <w:rPr>
          <w:rFonts w:ascii="Times New Roman" w:hAnsi="Times New Roman" w:cs="Times New Roman"/>
          <w:b/>
          <w:sz w:val="28"/>
          <w:szCs w:val="28"/>
        </w:rPr>
        <w:t>Анализ анкет, размещаемых на официальном сайте Минфина России в р</w:t>
      </w:r>
      <w:r w:rsidR="002823DB">
        <w:rPr>
          <w:rFonts w:ascii="Times New Roman" w:hAnsi="Times New Roman" w:cs="Times New Roman"/>
          <w:b/>
          <w:sz w:val="28"/>
          <w:szCs w:val="28"/>
        </w:rPr>
        <w:t>азделе «Опросы и анкетирования»</w:t>
      </w:r>
      <w:proofErr w:type="gramEnd"/>
    </w:p>
    <w:p w:rsidR="00CA5DB4" w:rsidRDefault="002823DB" w:rsidP="005C7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5E0CE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https://www.minfin.ru/ru/votes/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5DB4" w:rsidRPr="00CA5DB4" w:rsidRDefault="00CA5DB4" w:rsidP="00AB40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AA" w:rsidRPr="00CA4BE8" w:rsidRDefault="00473262" w:rsidP="00CA4B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E8">
        <w:rPr>
          <w:rFonts w:ascii="Times New Roman" w:hAnsi="Times New Roman" w:cs="Times New Roman"/>
          <w:b/>
          <w:sz w:val="28"/>
          <w:szCs w:val="28"/>
        </w:rPr>
        <w:t>Опрос</w:t>
      </w:r>
      <w:r w:rsidR="00CA4BE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A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AAA" w:rsidRPr="00CA4BE8">
        <w:rPr>
          <w:rFonts w:ascii="Times New Roman" w:hAnsi="Times New Roman" w:cs="Times New Roman"/>
          <w:b/>
          <w:sz w:val="28"/>
          <w:szCs w:val="28"/>
        </w:rPr>
        <w:t>Оценка открытости информации о деятельности Минфина России</w:t>
      </w:r>
      <w:r w:rsidR="00E9042D">
        <w:rPr>
          <w:rFonts w:ascii="Times New Roman" w:hAnsi="Times New Roman" w:cs="Times New Roman"/>
          <w:b/>
          <w:sz w:val="28"/>
          <w:szCs w:val="28"/>
        </w:rPr>
        <w:t>.</w:t>
      </w:r>
    </w:p>
    <w:p w:rsidR="00BC6C72" w:rsidRDefault="00BC6C7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BE8" w:rsidRPr="00582ECB" w:rsidRDefault="00CA4BE8" w:rsidP="00CA4B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ECB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Pr="00582EC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56 человека</w:t>
      </w:r>
      <w:r w:rsidRPr="00582ECB">
        <w:rPr>
          <w:rFonts w:ascii="Times New Roman" w:hAnsi="Times New Roman" w:cs="Times New Roman"/>
          <w:b/>
          <w:sz w:val="28"/>
          <w:szCs w:val="28"/>
        </w:rPr>
        <w:t>.</w:t>
      </w:r>
    </w:p>
    <w:p w:rsidR="00CA4BE8" w:rsidRDefault="00CA4BE8" w:rsidP="00CA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возраст – 30-45, 45-60 лет.</w:t>
      </w:r>
    </w:p>
    <w:p w:rsidR="00CA4BE8" w:rsidRPr="0040635E" w:rsidRDefault="00CA4BE8" w:rsidP="00CA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</w:t>
      </w:r>
      <w:r w:rsidR="00D55B18">
        <w:rPr>
          <w:rFonts w:ascii="Times New Roman" w:hAnsi="Times New Roman" w:cs="Times New Roman"/>
          <w:sz w:val="28"/>
          <w:szCs w:val="28"/>
        </w:rPr>
        <w:t>ие категории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5B18">
        <w:rPr>
          <w:rFonts w:ascii="Times New Roman" w:hAnsi="Times New Roman" w:cs="Times New Roman"/>
          <w:sz w:val="28"/>
          <w:szCs w:val="28"/>
        </w:rPr>
        <w:t>органы государственной власти (в том числе, субъектов Российской Федерации и местного самоуправления) и г</w:t>
      </w:r>
      <w:r w:rsidR="00B5777D">
        <w:rPr>
          <w:rFonts w:ascii="Times New Roman" w:hAnsi="Times New Roman" w:cs="Times New Roman"/>
          <w:sz w:val="28"/>
          <w:szCs w:val="28"/>
        </w:rPr>
        <w:t xml:space="preserve">осударственные учреждения – </w:t>
      </w:r>
      <w:r w:rsidR="00D55B18">
        <w:rPr>
          <w:rFonts w:ascii="Times New Roman" w:hAnsi="Times New Roman" w:cs="Times New Roman"/>
          <w:sz w:val="28"/>
          <w:szCs w:val="28"/>
        </w:rPr>
        <w:t>84%, физические лица – 13%.</w:t>
      </w:r>
    </w:p>
    <w:p w:rsidR="00CA4BE8" w:rsidRDefault="00CA4BE8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B18" w:rsidRDefault="00CA4BE8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18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="00D55B18">
        <w:rPr>
          <w:rFonts w:ascii="Times New Roman" w:hAnsi="Times New Roman" w:cs="Times New Roman"/>
          <w:i/>
          <w:sz w:val="28"/>
          <w:szCs w:val="28"/>
        </w:rPr>
        <w:t>«</w:t>
      </w:r>
      <w:r w:rsidR="00D55B18" w:rsidRPr="00D55B18">
        <w:rPr>
          <w:rFonts w:ascii="Times New Roman" w:hAnsi="Times New Roman" w:cs="Times New Roman"/>
          <w:i/>
          <w:sz w:val="28"/>
          <w:szCs w:val="28"/>
        </w:rPr>
        <w:t>Какие источники получения информации о деятельности Министерства и о регулируемой сфере, по Вашему мнению, наиболее популярны среди представителей Вашей социальной (профессиональной, организационной) группы?</w:t>
      </w:r>
      <w:r w:rsidR="00D55B18">
        <w:rPr>
          <w:rFonts w:ascii="Times New Roman" w:hAnsi="Times New Roman" w:cs="Times New Roman"/>
          <w:i/>
          <w:sz w:val="28"/>
          <w:szCs w:val="28"/>
        </w:rPr>
        <w:t>»</w:t>
      </w:r>
    </w:p>
    <w:p w:rsidR="00D55B18" w:rsidRDefault="00D55B18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AAA" w:rsidRPr="0040635E">
        <w:rPr>
          <w:rFonts w:ascii="Times New Roman" w:hAnsi="Times New Roman" w:cs="Times New Roman"/>
          <w:sz w:val="28"/>
          <w:szCs w:val="28"/>
        </w:rPr>
        <w:t>фициальный сайт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– 49 </w:t>
      </w:r>
      <w:r w:rsidR="009F2157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>(88%);</w:t>
      </w:r>
    </w:p>
    <w:p w:rsidR="000E7BB1" w:rsidRDefault="000E7BB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средства массовой информации – 18 </w:t>
      </w:r>
      <w:r w:rsidR="009F2157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>(32%);</w:t>
      </w:r>
    </w:p>
    <w:p w:rsidR="00934669" w:rsidRDefault="0093466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4669">
        <w:rPr>
          <w:rFonts w:ascii="Times New Roman" w:hAnsi="Times New Roman" w:cs="Times New Roman"/>
          <w:sz w:val="28"/>
          <w:szCs w:val="28"/>
        </w:rPr>
        <w:t>егиональные или местны</w:t>
      </w:r>
      <w:r>
        <w:rPr>
          <w:rFonts w:ascii="Times New Roman" w:hAnsi="Times New Roman" w:cs="Times New Roman"/>
          <w:sz w:val="28"/>
          <w:szCs w:val="28"/>
        </w:rPr>
        <w:t>е средства массовой информации – 14</w:t>
      </w:r>
      <w:r w:rsidR="009F2157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 xml:space="preserve"> (25%);</w:t>
      </w:r>
    </w:p>
    <w:p w:rsidR="00934669" w:rsidRDefault="0093466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4669">
        <w:rPr>
          <w:rFonts w:ascii="Times New Roman" w:hAnsi="Times New Roman" w:cs="Times New Roman"/>
          <w:sz w:val="28"/>
          <w:szCs w:val="28"/>
        </w:rPr>
        <w:t xml:space="preserve">рофильные (специализированные) </w:t>
      </w:r>
      <w:proofErr w:type="gramStart"/>
      <w:r w:rsidRPr="00934669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gramEnd"/>
      <w:r w:rsidRPr="00934669">
        <w:rPr>
          <w:rFonts w:ascii="Times New Roman" w:hAnsi="Times New Roman" w:cs="Times New Roman"/>
          <w:sz w:val="28"/>
          <w:szCs w:val="28"/>
        </w:rPr>
        <w:t xml:space="preserve">: порталы, новостные </w:t>
      </w:r>
      <w:proofErr w:type="spellStart"/>
      <w:r w:rsidRPr="00934669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934669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="009F2157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 xml:space="preserve"> (20%);</w:t>
      </w:r>
    </w:p>
    <w:p w:rsidR="00AD0268" w:rsidRDefault="00AD0268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D0268">
        <w:rPr>
          <w:rFonts w:ascii="Times New Roman" w:hAnsi="Times New Roman" w:cs="Times New Roman"/>
          <w:sz w:val="28"/>
          <w:szCs w:val="28"/>
        </w:rPr>
        <w:t>нформация поступает от коллег и знакомых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r w:rsidR="009F2157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AA" w:rsidRDefault="0093466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4669">
        <w:rPr>
          <w:rFonts w:ascii="Times New Roman" w:hAnsi="Times New Roman" w:cs="Times New Roman"/>
          <w:sz w:val="28"/>
          <w:szCs w:val="28"/>
        </w:rPr>
        <w:t>фициальные аккаунты Министерства в социальных сетях «</w:t>
      </w:r>
      <w:proofErr w:type="spellStart"/>
      <w:r w:rsidRPr="0093466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346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3466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346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» – 4 </w:t>
      </w:r>
      <w:r w:rsidR="009F2157">
        <w:rPr>
          <w:rFonts w:ascii="Times New Roman" w:hAnsi="Times New Roman" w:cs="Times New Roman"/>
          <w:sz w:val="28"/>
          <w:szCs w:val="28"/>
        </w:rPr>
        <w:t>ответа</w:t>
      </w:r>
      <w:r w:rsidR="00E33AAA" w:rsidRPr="0040635E">
        <w:rPr>
          <w:rFonts w:ascii="Times New Roman" w:hAnsi="Times New Roman" w:cs="Times New Roman"/>
          <w:sz w:val="28"/>
          <w:szCs w:val="28"/>
        </w:rPr>
        <w:t>.</w:t>
      </w:r>
    </w:p>
    <w:p w:rsidR="00F31694" w:rsidRDefault="0021391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="00F31694" w:rsidRPr="001521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1694">
        <w:rPr>
          <w:rFonts w:ascii="Times New Roman" w:hAnsi="Times New Roman" w:cs="Times New Roman"/>
          <w:sz w:val="28"/>
          <w:szCs w:val="28"/>
        </w:rPr>
        <w:t>значительная доля опрошенных получает информацию о деятельности Министерства из «опосредованных»</w:t>
      </w:r>
      <w:r w:rsidR="00943587">
        <w:rPr>
          <w:rFonts w:ascii="Times New Roman" w:hAnsi="Times New Roman" w:cs="Times New Roman"/>
          <w:sz w:val="28"/>
          <w:szCs w:val="28"/>
        </w:rPr>
        <w:t>, неофициальных</w:t>
      </w:r>
      <w:r w:rsidR="001521F3">
        <w:rPr>
          <w:rFonts w:ascii="Times New Roman" w:hAnsi="Times New Roman" w:cs="Times New Roman"/>
          <w:sz w:val="28"/>
          <w:szCs w:val="28"/>
        </w:rPr>
        <w:t xml:space="preserve"> </w:t>
      </w:r>
      <w:r w:rsidR="009435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1F3">
        <w:rPr>
          <w:rFonts w:ascii="Times New Roman" w:hAnsi="Times New Roman" w:cs="Times New Roman"/>
          <w:sz w:val="28"/>
          <w:szCs w:val="28"/>
        </w:rPr>
        <w:t xml:space="preserve">источников – СМИ и специализированных новостных </w:t>
      </w:r>
      <w:proofErr w:type="spellStart"/>
      <w:r w:rsidR="001521F3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="00152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587" w:rsidRDefault="00943587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268" w:rsidRDefault="00AD0268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 w:rsidR="00473262">
        <w:rPr>
          <w:rFonts w:ascii="Times New Roman" w:hAnsi="Times New Roman" w:cs="Times New Roman"/>
          <w:i/>
          <w:sz w:val="28"/>
          <w:szCs w:val="28"/>
        </w:rPr>
        <w:t>:</w:t>
      </w:r>
      <w:r w:rsidR="00641E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AAA" w:rsidRPr="00D54F55">
        <w:rPr>
          <w:rFonts w:ascii="Times New Roman" w:hAnsi="Times New Roman" w:cs="Times New Roman"/>
          <w:i/>
          <w:sz w:val="28"/>
          <w:szCs w:val="28"/>
        </w:rPr>
        <w:t>«Какие критерии поиска информации о деятельности Минфина России и о регулируемой сфере Вы используете?»</w:t>
      </w:r>
    </w:p>
    <w:p w:rsidR="00AD0268" w:rsidRPr="00AD0268" w:rsidRDefault="00AD0268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D0268">
        <w:rPr>
          <w:rFonts w:ascii="Times New Roman" w:hAnsi="Times New Roman" w:cs="Times New Roman"/>
          <w:sz w:val="28"/>
          <w:szCs w:val="28"/>
        </w:rPr>
        <w:t xml:space="preserve">ктуальность – 6 </w:t>
      </w:r>
      <w:r w:rsidR="009F2157">
        <w:rPr>
          <w:rFonts w:ascii="Times New Roman" w:hAnsi="Times New Roman" w:cs="Times New Roman"/>
          <w:sz w:val="28"/>
          <w:szCs w:val="28"/>
        </w:rPr>
        <w:t>ответов</w:t>
      </w:r>
      <w:r w:rsidRPr="00AD0268">
        <w:rPr>
          <w:rFonts w:ascii="Times New Roman" w:hAnsi="Times New Roman" w:cs="Times New Roman"/>
          <w:sz w:val="28"/>
          <w:szCs w:val="28"/>
        </w:rPr>
        <w:t>;</w:t>
      </w:r>
    </w:p>
    <w:p w:rsidR="00AD0268" w:rsidRPr="00AD0268" w:rsidRDefault="00AD0268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0268">
        <w:rPr>
          <w:rFonts w:ascii="Times New Roman" w:hAnsi="Times New Roman" w:cs="Times New Roman"/>
          <w:sz w:val="28"/>
          <w:szCs w:val="28"/>
        </w:rPr>
        <w:t xml:space="preserve">еквизиты документа – 5 </w:t>
      </w:r>
      <w:r w:rsidR="009F2157">
        <w:rPr>
          <w:rFonts w:ascii="Times New Roman" w:hAnsi="Times New Roman" w:cs="Times New Roman"/>
          <w:sz w:val="28"/>
          <w:szCs w:val="28"/>
        </w:rPr>
        <w:t>ответов</w:t>
      </w:r>
      <w:r w:rsidRPr="00AD0268">
        <w:rPr>
          <w:rFonts w:ascii="Times New Roman" w:hAnsi="Times New Roman" w:cs="Times New Roman"/>
          <w:sz w:val="28"/>
          <w:szCs w:val="28"/>
        </w:rPr>
        <w:t>;</w:t>
      </w:r>
    </w:p>
    <w:p w:rsidR="00AD0268" w:rsidRDefault="00AD0268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0268">
        <w:rPr>
          <w:rFonts w:ascii="Times New Roman" w:hAnsi="Times New Roman" w:cs="Times New Roman"/>
          <w:sz w:val="28"/>
          <w:szCs w:val="28"/>
        </w:rPr>
        <w:t xml:space="preserve">лючевые слова – 4 </w:t>
      </w:r>
      <w:r w:rsidR="009F2157">
        <w:rPr>
          <w:rFonts w:ascii="Times New Roman" w:hAnsi="Times New Roman" w:cs="Times New Roman"/>
          <w:sz w:val="28"/>
          <w:szCs w:val="28"/>
        </w:rPr>
        <w:t>ответа</w:t>
      </w:r>
      <w:r w:rsidRPr="00AD0268">
        <w:rPr>
          <w:rFonts w:ascii="Times New Roman" w:hAnsi="Times New Roman" w:cs="Times New Roman"/>
          <w:sz w:val="28"/>
          <w:szCs w:val="28"/>
        </w:rPr>
        <w:t>.</w:t>
      </w:r>
    </w:p>
    <w:p w:rsidR="00F31694" w:rsidRDefault="0021391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="00F31694" w:rsidRPr="001521F3">
        <w:rPr>
          <w:rFonts w:ascii="Times New Roman" w:hAnsi="Times New Roman" w:cs="Times New Roman"/>
          <w:b/>
          <w:sz w:val="28"/>
          <w:szCs w:val="28"/>
        </w:rPr>
        <w:t>:</w:t>
      </w:r>
      <w:r w:rsidR="00F31694">
        <w:rPr>
          <w:rFonts w:ascii="Times New Roman" w:hAnsi="Times New Roman" w:cs="Times New Roman"/>
          <w:sz w:val="28"/>
          <w:szCs w:val="28"/>
        </w:rPr>
        <w:t xml:space="preserve"> р</w:t>
      </w:r>
      <w:r w:rsidR="00AD0268">
        <w:rPr>
          <w:rFonts w:ascii="Times New Roman" w:hAnsi="Times New Roman" w:cs="Times New Roman"/>
          <w:sz w:val="28"/>
          <w:szCs w:val="28"/>
        </w:rPr>
        <w:t xml:space="preserve">еквизиты документа и ключевые слова являются </w:t>
      </w:r>
      <w:proofErr w:type="spellStart"/>
      <w:r w:rsidR="00AD0268">
        <w:rPr>
          <w:rFonts w:ascii="Times New Roman" w:hAnsi="Times New Roman" w:cs="Times New Roman"/>
          <w:sz w:val="28"/>
          <w:szCs w:val="28"/>
        </w:rPr>
        <w:t>аттрибутами</w:t>
      </w:r>
      <w:proofErr w:type="spellEnd"/>
      <w:r w:rsidR="00AD0268">
        <w:rPr>
          <w:rFonts w:ascii="Times New Roman" w:hAnsi="Times New Roman" w:cs="Times New Roman"/>
          <w:sz w:val="28"/>
          <w:szCs w:val="28"/>
        </w:rPr>
        <w:t xml:space="preserve"> документов, используемыми для их поиска. </w:t>
      </w:r>
    </w:p>
    <w:p w:rsidR="00AD0268" w:rsidRPr="00AD0268" w:rsidRDefault="00F31694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для значительной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важной характеристикой размещаемой Министерством информации является ее актуальность.</w:t>
      </w:r>
    </w:p>
    <w:p w:rsidR="00AD0268" w:rsidRDefault="00AD0268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DB4" w:rsidRDefault="001521F3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1521F3">
        <w:rPr>
          <w:rFonts w:ascii="Times New Roman" w:hAnsi="Times New Roman" w:cs="Times New Roman"/>
          <w:i/>
          <w:sz w:val="28"/>
          <w:szCs w:val="28"/>
        </w:rPr>
        <w:t xml:space="preserve">Оцените, в соответствии с потребностями представляемой Вами социальной (профессиональной, организационной) группы, </w:t>
      </w:r>
      <w:r w:rsidRPr="001521F3">
        <w:rPr>
          <w:rFonts w:ascii="Times New Roman" w:hAnsi="Times New Roman" w:cs="Times New Roman"/>
          <w:b/>
          <w:i/>
          <w:sz w:val="28"/>
          <w:szCs w:val="28"/>
        </w:rPr>
        <w:t xml:space="preserve">полноту и </w:t>
      </w:r>
      <w:r w:rsidRPr="001521F3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оперативность</w:t>
      </w:r>
      <w:r w:rsidRPr="001521F3">
        <w:rPr>
          <w:rFonts w:ascii="Times New Roman" w:hAnsi="Times New Roman" w:cs="Times New Roman"/>
          <w:i/>
          <w:sz w:val="28"/>
          <w:szCs w:val="28"/>
        </w:rPr>
        <w:t xml:space="preserve"> информации, размещаемой на официальном сайте Минфина России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33AAA" w:rsidRPr="0040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B4" w:rsidRPr="001521F3" w:rsidRDefault="001521F3" w:rsidP="0015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F3">
        <w:rPr>
          <w:rFonts w:ascii="Times New Roman" w:hAnsi="Times New Roman" w:cs="Times New Roman"/>
          <w:sz w:val="28"/>
          <w:szCs w:val="28"/>
        </w:rPr>
        <w:t xml:space="preserve">оперативность размещения и полнота информации соответствуют потребностям – 41 </w:t>
      </w:r>
      <w:r w:rsidR="009F2157">
        <w:rPr>
          <w:rFonts w:ascii="Times New Roman" w:hAnsi="Times New Roman" w:cs="Times New Roman"/>
          <w:sz w:val="28"/>
          <w:szCs w:val="28"/>
        </w:rPr>
        <w:t>ответ</w:t>
      </w:r>
      <w:r w:rsidRPr="001521F3">
        <w:rPr>
          <w:rFonts w:ascii="Times New Roman" w:hAnsi="Times New Roman" w:cs="Times New Roman"/>
          <w:sz w:val="28"/>
          <w:szCs w:val="28"/>
        </w:rPr>
        <w:t xml:space="preserve"> (73%)</w:t>
      </w:r>
      <w:r w:rsidR="00CA5DB4" w:rsidRPr="001521F3">
        <w:rPr>
          <w:rFonts w:ascii="Times New Roman" w:hAnsi="Times New Roman" w:cs="Times New Roman"/>
          <w:sz w:val="28"/>
          <w:szCs w:val="28"/>
        </w:rPr>
        <w:t>;</w:t>
      </w:r>
    </w:p>
    <w:p w:rsidR="00CA5DB4" w:rsidRPr="001521F3" w:rsidRDefault="00473262" w:rsidP="0015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F3">
        <w:rPr>
          <w:rFonts w:ascii="Times New Roman" w:hAnsi="Times New Roman" w:cs="Times New Roman"/>
          <w:sz w:val="28"/>
          <w:szCs w:val="28"/>
        </w:rPr>
        <w:t>и</w:t>
      </w:r>
      <w:r w:rsidR="00E33AAA" w:rsidRPr="001521F3">
        <w:rPr>
          <w:rFonts w:ascii="Times New Roman" w:hAnsi="Times New Roman" w:cs="Times New Roman"/>
          <w:sz w:val="28"/>
          <w:szCs w:val="28"/>
        </w:rPr>
        <w:t>нформация не всегда размещается оперативно, но представ</w:t>
      </w:r>
      <w:r w:rsidR="001521F3" w:rsidRPr="001521F3">
        <w:rPr>
          <w:rFonts w:ascii="Times New Roman" w:hAnsi="Times New Roman" w:cs="Times New Roman"/>
          <w:sz w:val="28"/>
          <w:szCs w:val="28"/>
        </w:rPr>
        <w:t>лена в необходимом объеме –</w:t>
      </w:r>
      <w:r w:rsidR="00CA5DB4" w:rsidRPr="001521F3"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CA5DB4" w:rsidRPr="001521F3" w:rsidRDefault="00473262" w:rsidP="0015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F3">
        <w:rPr>
          <w:rFonts w:ascii="Times New Roman" w:hAnsi="Times New Roman" w:cs="Times New Roman"/>
          <w:sz w:val="28"/>
          <w:szCs w:val="28"/>
        </w:rPr>
        <w:t>и</w:t>
      </w:r>
      <w:r w:rsidR="00E33AAA" w:rsidRPr="001521F3">
        <w:rPr>
          <w:rFonts w:ascii="Times New Roman" w:hAnsi="Times New Roman" w:cs="Times New Roman"/>
          <w:sz w:val="28"/>
          <w:szCs w:val="28"/>
        </w:rPr>
        <w:t>нформация размещается оперативно</w:t>
      </w:r>
      <w:r w:rsidR="00CA5DB4" w:rsidRPr="001521F3">
        <w:rPr>
          <w:rFonts w:ascii="Times New Roman" w:hAnsi="Times New Roman" w:cs="Times New Roman"/>
          <w:sz w:val="28"/>
          <w:szCs w:val="28"/>
        </w:rPr>
        <w:t>, но ее объем недостаточен</w:t>
      </w:r>
      <w:r w:rsidR="001521F3" w:rsidRPr="001521F3">
        <w:rPr>
          <w:rFonts w:ascii="Times New Roman" w:hAnsi="Times New Roman" w:cs="Times New Roman"/>
          <w:sz w:val="28"/>
          <w:szCs w:val="28"/>
        </w:rPr>
        <w:t xml:space="preserve"> –</w:t>
      </w:r>
      <w:r w:rsidR="00B9289C" w:rsidRPr="001521F3">
        <w:rPr>
          <w:rFonts w:ascii="Times New Roman" w:hAnsi="Times New Roman" w:cs="Times New Roman"/>
          <w:sz w:val="28"/>
          <w:szCs w:val="28"/>
        </w:rPr>
        <w:t xml:space="preserve"> </w:t>
      </w:r>
      <w:r w:rsidR="00CA5DB4" w:rsidRPr="001521F3">
        <w:rPr>
          <w:rFonts w:ascii="Times New Roman" w:hAnsi="Times New Roman" w:cs="Times New Roman"/>
          <w:sz w:val="28"/>
          <w:szCs w:val="28"/>
        </w:rPr>
        <w:t>9%;</w:t>
      </w:r>
      <w:r w:rsidR="00E33AAA" w:rsidRPr="0015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AA" w:rsidRDefault="00473262" w:rsidP="0015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F3">
        <w:rPr>
          <w:rFonts w:ascii="Times New Roman" w:hAnsi="Times New Roman" w:cs="Times New Roman"/>
          <w:sz w:val="28"/>
          <w:szCs w:val="28"/>
        </w:rPr>
        <w:t>о</w:t>
      </w:r>
      <w:r w:rsidR="00E33AAA" w:rsidRPr="001521F3">
        <w:rPr>
          <w:rFonts w:ascii="Times New Roman" w:hAnsi="Times New Roman" w:cs="Times New Roman"/>
          <w:sz w:val="28"/>
          <w:szCs w:val="28"/>
        </w:rPr>
        <w:t>перативность размещения и полнота информац</w:t>
      </w:r>
      <w:r w:rsidR="001521F3" w:rsidRPr="001521F3">
        <w:rPr>
          <w:rFonts w:ascii="Times New Roman" w:hAnsi="Times New Roman" w:cs="Times New Roman"/>
          <w:sz w:val="28"/>
          <w:szCs w:val="28"/>
        </w:rPr>
        <w:t xml:space="preserve">ии не соответствуют потребностям – </w:t>
      </w:r>
      <w:r w:rsidR="00E33AAA" w:rsidRPr="001521F3">
        <w:rPr>
          <w:rFonts w:ascii="Times New Roman" w:hAnsi="Times New Roman" w:cs="Times New Roman"/>
          <w:sz w:val="28"/>
          <w:szCs w:val="28"/>
        </w:rPr>
        <w:t>2%.</w:t>
      </w:r>
    </w:p>
    <w:p w:rsidR="001521F3" w:rsidRDefault="00213919" w:rsidP="0015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  <w:r w:rsidR="001521F3">
        <w:rPr>
          <w:rFonts w:ascii="Times New Roman" w:hAnsi="Times New Roman" w:cs="Times New Roman"/>
          <w:sz w:val="28"/>
          <w:szCs w:val="28"/>
        </w:rPr>
        <w:t xml:space="preserve"> респонденты, указавшие на недостаточную полноту размещаемой информации, предложили</w:t>
      </w:r>
      <w:r w:rsidR="00CD758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1521F3">
        <w:rPr>
          <w:rFonts w:ascii="Times New Roman" w:hAnsi="Times New Roman" w:cs="Times New Roman"/>
          <w:sz w:val="28"/>
          <w:szCs w:val="28"/>
        </w:rPr>
        <w:t xml:space="preserve"> дополнить перечень размещаемой информации следующими материалами: е</w:t>
      </w:r>
      <w:r w:rsidR="001521F3" w:rsidRPr="001521F3">
        <w:rPr>
          <w:rFonts w:ascii="Times New Roman" w:hAnsi="Times New Roman" w:cs="Times New Roman"/>
          <w:sz w:val="28"/>
          <w:szCs w:val="28"/>
        </w:rPr>
        <w:t>женедельные обзоры измене</w:t>
      </w:r>
      <w:r w:rsidR="001521F3">
        <w:rPr>
          <w:rFonts w:ascii="Times New Roman" w:hAnsi="Times New Roman" w:cs="Times New Roman"/>
          <w:sz w:val="28"/>
          <w:szCs w:val="28"/>
        </w:rPr>
        <w:t>ния бюджетного законодательства;</w:t>
      </w:r>
      <w:r w:rsidR="001521F3" w:rsidRPr="001521F3">
        <w:rPr>
          <w:rFonts w:ascii="Times New Roman" w:hAnsi="Times New Roman" w:cs="Times New Roman"/>
          <w:sz w:val="28"/>
          <w:szCs w:val="28"/>
        </w:rPr>
        <w:t xml:space="preserve"> </w:t>
      </w:r>
      <w:r w:rsidR="001521F3">
        <w:rPr>
          <w:rFonts w:ascii="Times New Roman" w:hAnsi="Times New Roman" w:cs="Times New Roman"/>
          <w:sz w:val="28"/>
          <w:szCs w:val="28"/>
        </w:rPr>
        <w:t>р</w:t>
      </w:r>
      <w:r w:rsidR="001521F3" w:rsidRPr="001521F3">
        <w:rPr>
          <w:rFonts w:ascii="Times New Roman" w:hAnsi="Times New Roman" w:cs="Times New Roman"/>
          <w:sz w:val="28"/>
          <w:szCs w:val="28"/>
        </w:rPr>
        <w:t>азъяснения по внедрению проектного управления</w:t>
      </w:r>
      <w:r w:rsidR="001521F3">
        <w:rPr>
          <w:rFonts w:ascii="Times New Roman" w:hAnsi="Times New Roman" w:cs="Times New Roman"/>
          <w:sz w:val="28"/>
          <w:szCs w:val="28"/>
        </w:rPr>
        <w:t>; разъяснения по законодательству; новости в соответствующей сфере; международные финансовые рейтинги, информация о положении в них Российской Федерации.</w:t>
      </w:r>
      <w:proofErr w:type="gramEnd"/>
    </w:p>
    <w:p w:rsidR="001521F3" w:rsidRDefault="001521F3" w:rsidP="0015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57" w:rsidRDefault="009F2157" w:rsidP="001521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1521F3">
        <w:rPr>
          <w:rFonts w:ascii="Times New Roman" w:hAnsi="Times New Roman" w:cs="Times New Roman"/>
          <w:i/>
          <w:sz w:val="28"/>
          <w:szCs w:val="28"/>
        </w:rPr>
        <w:t xml:space="preserve">Оцените, в соответствии с потребностями представляемой Вами социальной (профессиональной, организационной) группы, </w:t>
      </w:r>
      <w:r w:rsidRPr="009F2157">
        <w:rPr>
          <w:rFonts w:ascii="Times New Roman" w:hAnsi="Times New Roman" w:cs="Times New Roman"/>
          <w:b/>
          <w:i/>
          <w:sz w:val="28"/>
          <w:szCs w:val="28"/>
        </w:rPr>
        <w:t>актуальность информации, размещенной на официальном сайте Минфина России (включая актуальность размещенных документов)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2157" w:rsidRDefault="009F2157" w:rsidP="009F2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2157">
        <w:rPr>
          <w:rFonts w:ascii="Times New Roman" w:hAnsi="Times New Roman" w:cs="Times New Roman"/>
          <w:sz w:val="28"/>
          <w:szCs w:val="28"/>
        </w:rPr>
        <w:t>нформация и размещенные документы актуальны</w:t>
      </w:r>
      <w:r>
        <w:rPr>
          <w:rFonts w:ascii="Times New Roman" w:hAnsi="Times New Roman" w:cs="Times New Roman"/>
          <w:sz w:val="28"/>
          <w:szCs w:val="28"/>
        </w:rPr>
        <w:t xml:space="preserve"> – 50 ответов (89%);</w:t>
      </w:r>
    </w:p>
    <w:p w:rsidR="009F2157" w:rsidRDefault="009F2157" w:rsidP="009F2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2157">
        <w:rPr>
          <w:rFonts w:ascii="Times New Roman" w:hAnsi="Times New Roman" w:cs="Times New Roman"/>
          <w:sz w:val="28"/>
          <w:szCs w:val="28"/>
        </w:rPr>
        <w:t>нформация частично устарела, при этом документы актуальны</w:t>
      </w:r>
      <w:r>
        <w:rPr>
          <w:rFonts w:ascii="Times New Roman" w:hAnsi="Times New Roman" w:cs="Times New Roman"/>
          <w:sz w:val="28"/>
          <w:szCs w:val="28"/>
        </w:rPr>
        <w:t xml:space="preserve"> – 4 ответа.</w:t>
      </w:r>
    </w:p>
    <w:p w:rsidR="009F2157" w:rsidRDefault="00213919" w:rsidP="009F2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="009F2157" w:rsidRPr="009F2157">
        <w:rPr>
          <w:rFonts w:ascii="Times New Roman" w:hAnsi="Times New Roman" w:cs="Times New Roman"/>
          <w:b/>
          <w:sz w:val="28"/>
          <w:szCs w:val="28"/>
        </w:rPr>
        <w:t>:</w:t>
      </w:r>
      <w:r w:rsidR="009F2157">
        <w:rPr>
          <w:rFonts w:ascii="Times New Roman" w:hAnsi="Times New Roman" w:cs="Times New Roman"/>
          <w:sz w:val="28"/>
          <w:szCs w:val="28"/>
        </w:rPr>
        <w:t xml:space="preserve"> целесообразно проведение ответственными департаментами мониторинга информации, размещенной на официальном сайте Минфина России в формате гипертекстовых страниц (не в формате документов).</w:t>
      </w:r>
      <w:proofErr w:type="gramEnd"/>
    </w:p>
    <w:p w:rsidR="009F2157" w:rsidRPr="009F2157" w:rsidRDefault="009F2157" w:rsidP="009F2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77C" w:rsidRDefault="00A01DFD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DFD">
        <w:rPr>
          <w:rFonts w:ascii="Times New Roman" w:hAnsi="Times New Roman" w:cs="Times New Roman"/>
          <w:i/>
          <w:sz w:val="28"/>
          <w:szCs w:val="28"/>
        </w:rPr>
        <w:t>Вопрос</w:t>
      </w:r>
      <w:r w:rsidR="00473262" w:rsidRPr="00A01DFD">
        <w:rPr>
          <w:rFonts w:ascii="Times New Roman" w:hAnsi="Times New Roman" w:cs="Times New Roman"/>
          <w:i/>
          <w:sz w:val="28"/>
          <w:szCs w:val="28"/>
        </w:rPr>
        <w:t>:</w:t>
      </w:r>
      <w:r w:rsidR="0008477C" w:rsidRPr="00A01DFD">
        <w:rPr>
          <w:rFonts w:ascii="Times New Roman" w:hAnsi="Times New Roman" w:cs="Times New Roman"/>
          <w:i/>
          <w:sz w:val="28"/>
          <w:szCs w:val="28"/>
        </w:rPr>
        <w:t xml:space="preserve"> «Какой информации о деятельности Министерства и о регулируемой сфере, потребность в которой существует у представляемой Вами социальной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77C" w:rsidRPr="00A01DFD">
        <w:rPr>
          <w:rFonts w:ascii="Times New Roman" w:hAnsi="Times New Roman" w:cs="Times New Roman"/>
          <w:i/>
          <w:sz w:val="28"/>
          <w:szCs w:val="28"/>
        </w:rPr>
        <w:t>(профессиональной, организационной) группы, по Вашему мнению, не хватает»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01DFD" w:rsidRPr="00943587" w:rsidRDefault="00A01DFD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информации достаточно – 39 ответов (70%);</w:t>
      </w:r>
    </w:p>
    <w:p w:rsidR="00A01DFD" w:rsidRPr="00943587" w:rsidRDefault="00A01DFD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затрудняюсь ответить – 3 ответа;</w:t>
      </w:r>
    </w:p>
    <w:p w:rsidR="00A01DFD" w:rsidRPr="00943587" w:rsidRDefault="00A01DFD" w:rsidP="00A01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методические рекомендации, в том числе по проблемным и спорным вопросам составления и исполнения бюджета – 2 ответа (ответившие идентифицировали себя как представителей органов государственной власти субъектов Российской Федерации и  местного самоуправления);</w:t>
      </w:r>
    </w:p>
    <w:p w:rsidR="00E9042D" w:rsidRPr="00943587" w:rsidRDefault="00E9042D" w:rsidP="00E90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 xml:space="preserve">разъяснения нормативных правовых актов – 2 ответа (ответившие идентифицировали себя как представители органов государственной власти </w:t>
      </w:r>
      <w:r w:rsidRPr="00943587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 местного самоуправления и государственных учреждений);</w:t>
      </w:r>
    </w:p>
    <w:p w:rsidR="00E9042D" w:rsidRPr="00943587" w:rsidRDefault="00E9042D" w:rsidP="00E90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информации, относящейся к деятельности органов местного самоуправления – 2 ответа (ответившие идентифицировали себя как представители органов государственной власти субъектов Российской Федерации и  местного самоуправления);</w:t>
      </w:r>
    </w:p>
    <w:p w:rsidR="00A01DFD" w:rsidRPr="00943587" w:rsidRDefault="00A01DFD" w:rsidP="00A01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сроки предоставления субсидий на государственное задание образовательным учреждениям (ответивший идентифицировал себя как представитель государственного учреждения);</w:t>
      </w:r>
    </w:p>
    <w:p w:rsidR="00A01DFD" w:rsidRPr="00943587" w:rsidRDefault="00A01DFD" w:rsidP="00A01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еженедельные обзоры изменения бюджетного законодательства. Разъяснения по внедрению проектного управления (ответивший идентифицировал себя как представитель органов государственной власти субъектов Российской Федерации и  местного самоуправления);</w:t>
      </w:r>
    </w:p>
    <w:p w:rsidR="00A01DFD" w:rsidRDefault="00E9042D" w:rsidP="00A01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международные финансовые рейтинги, информация о положении в них Российской Федерации (ответивший идентифицировал себя как представитель органов государственной власти и государственных учреждений).</w:t>
      </w:r>
    </w:p>
    <w:p w:rsidR="00943587" w:rsidRDefault="00943587" w:rsidP="00A01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7" w:rsidRDefault="00943587" w:rsidP="0094358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 оценке </w:t>
      </w:r>
      <w:r w:rsidRPr="00943587">
        <w:rPr>
          <w:rFonts w:ascii="Times New Roman" w:hAnsi="Times New Roman" w:cs="Times New Roman"/>
          <w:b/>
          <w:i/>
          <w:sz w:val="28"/>
          <w:szCs w:val="28"/>
        </w:rPr>
        <w:t>простоты и понятности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D54F55">
        <w:rPr>
          <w:rFonts w:ascii="Times New Roman" w:hAnsi="Times New Roman" w:cs="Times New Roman"/>
          <w:i/>
          <w:sz w:val="28"/>
          <w:szCs w:val="28"/>
        </w:rPr>
        <w:t>нформации о деятельности Минфина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официальном сайте, а также  </w:t>
      </w:r>
      <w:r w:rsidRPr="00D54F55">
        <w:rPr>
          <w:rFonts w:ascii="Times New Roman" w:hAnsi="Times New Roman" w:cs="Times New Roman"/>
          <w:i/>
          <w:sz w:val="28"/>
          <w:szCs w:val="28"/>
        </w:rPr>
        <w:t xml:space="preserve">в официальных аккаунтах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Министерства </w:t>
      </w:r>
      <w:r w:rsidRPr="00D54F55">
        <w:rPr>
          <w:rFonts w:ascii="Times New Roman" w:hAnsi="Times New Roman" w:cs="Times New Roman"/>
          <w:i/>
          <w:sz w:val="28"/>
          <w:szCs w:val="28"/>
        </w:rPr>
        <w:t>в социальных сетях «</w:t>
      </w:r>
      <w:proofErr w:type="spellStart"/>
      <w:r w:rsidRPr="00D54F55">
        <w:rPr>
          <w:rFonts w:ascii="Times New Roman" w:hAnsi="Times New Roman" w:cs="Times New Roman"/>
          <w:i/>
          <w:sz w:val="28"/>
          <w:szCs w:val="28"/>
        </w:rPr>
        <w:t>Twitter</w:t>
      </w:r>
      <w:proofErr w:type="spellEnd"/>
      <w:r w:rsidRPr="00D54F5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D54F55">
        <w:rPr>
          <w:rFonts w:ascii="Times New Roman" w:hAnsi="Times New Roman" w:cs="Times New Roman"/>
          <w:i/>
          <w:sz w:val="28"/>
          <w:szCs w:val="28"/>
        </w:rPr>
        <w:t>Facebook</w:t>
      </w:r>
      <w:proofErr w:type="spellEnd"/>
      <w:r w:rsidRPr="00D54F5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D54F55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D54F5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D54F55">
        <w:rPr>
          <w:rFonts w:ascii="Times New Roman" w:hAnsi="Times New Roman" w:cs="Times New Roman"/>
          <w:i/>
          <w:sz w:val="28"/>
          <w:szCs w:val="28"/>
        </w:rPr>
        <w:t>Instagram</w:t>
      </w:r>
      <w:proofErr w:type="spellEnd"/>
      <w:r w:rsidRPr="00D54F5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D54F55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Pr="00D54F5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43587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размещаемой </w:t>
      </w:r>
      <w:r w:rsidRPr="00943587">
        <w:rPr>
          <w:rFonts w:ascii="Times New Roman" w:hAnsi="Times New Roman" w:cs="Times New Roman"/>
          <w:b/>
          <w:i/>
          <w:sz w:val="28"/>
          <w:szCs w:val="28"/>
        </w:rPr>
        <w:t>в формате презентаций и видеороликов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абсолютное большинство пользователей (95%) оценили ее как понятную. </w:t>
      </w:r>
      <w:proofErr w:type="gramEnd"/>
    </w:p>
    <w:p w:rsidR="00943587" w:rsidRPr="00AD7BC6" w:rsidRDefault="0094358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43587" w:rsidRPr="00AD7BC6" w:rsidSect="00A75409">
      <w:headerReference w:type="default" r:id="rId10"/>
      <w:headerReference w:type="first" r:id="rId11"/>
      <w:type w:val="continuous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94" w:rsidRDefault="00222494" w:rsidP="00CD758D">
      <w:r>
        <w:separator/>
      </w:r>
    </w:p>
  </w:endnote>
  <w:endnote w:type="continuationSeparator" w:id="0">
    <w:p w:rsidR="00222494" w:rsidRDefault="00222494" w:rsidP="00CD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94" w:rsidRDefault="00222494" w:rsidP="00CD758D">
      <w:r>
        <w:separator/>
      </w:r>
    </w:p>
  </w:footnote>
  <w:footnote w:type="continuationSeparator" w:id="0">
    <w:p w:rsidR="00222494" w:rsidRDefault="00222494" w:rsidP="00CD758D">
      <w:r>
        <w:continuationSeparator/>
      </w:r>
    </w:p>
  </w:footnote>
  <w:footnote w:id="1">
    <w:p w:rsidR="002D7616" w:rsidRDefault="002D7616">
      <w:pPr>
        <w:pStyle w:val="ad"/>
      </w:pPr>
      <w:r>
        <w:rPr>
          <w:rStyle w:val="af"/>
        </w:rPr>
        <w:footnoteRef/>
      </w:r>
      <w:r>
        <w:t xml:space="preserve"> Вопрос «</w:t>
      </w:r>
      <w:r w:rsidRPr="00943587">
        <w:t>Какой информации о деятельности Министерства и о регулируемой сфере, потребность в которой существует у представляемой Вами социальной (профессиональной, организационной) группы, по Вашему мнению, не хватает</w:t>
      </w:r>
      <w:r>
        <w:t xml:space="preserve">?», </w:t>
      </w:r>
      <w:proofErr w:type="spellStart"/>
      <w:r>
        <w:t>см</w:t>
      </w:r>
      <w:proofErr w:type="gramStart"/>
      <w:r>
        <w:t>.к</w:t>
      </w:r>
      <w:proofErr w:type="gramEnd"/>
      <w:r>
        <w:t>омментарии</w:t>
      </w:r>
      <w:proofErr w:type="spellEnd"/>
      <w:r>
        <w:t xml:space="preserve"> далее по тексту записки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737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616" w:rsidRPr="00A75409" w:rsidRDefault="002D7616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B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616" w:rsidRDefault="002D761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4635"/>
      <w:docPartObj>
        <w:docPartGallery w:val="Page Numbers (Top of Page)"/>
        <w:docPartUnique/>
      </w:docPartObj>
    </w:sdtPr>
    <w:sdtEndPr/>
    <w:sdtContent>
      <w:p w:rsidR="002D7616" w:rsidRDefault="002D7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7616" w:rsidRDefault="002D76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50C"/>
    <w:multiLevelType w:val="hybridMultilevel"/>
    <w:tmpl w:val="78E4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21A07"/>
    <w:multiLevelType w:val="hybridMultilevel"/>
    <w:tmpl w:val="F8E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405"/>
    <w:multiLevelType w:val="hybridMultilevel"/>
    <w:tmpl w:val="7E449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D4CBC"/>
    <w:multiLevelType w:val="hybridMultilevel"/>
    <w:tmpl w:val="1F5A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40F1B"/>
    <w:multiLevelType w:val="hybridMultilevel"/>
    <w:tmpl w:val="424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046"/>
    <w:multiLevelType w:val="hybridMultilevel"/>
    <w:tmpl w:val="9D52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B6630"/>
    <w:multiLevelType w:val="hybridMultilevel"/>
    <w:tmpl w:val="3B92A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32924"/>
    <w:multiLevelType w:val="hybridMultilevel"/>
    <w:tmpl w:val="2176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12C6A"/>
    <w:multiLevelType w:val="hybridMultilevel"/>
    <w:tmpl w:val="33047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07221"/>
    <w:multiLevelType w:val="hybridMultilevel"/>
    <w:tmpl w:val="4E78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D63866"/>
    <w:multiLevelType w:val="hybridMultilevel"/>
    <w:tmpl w:val="A754D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B7474"/>
    <w:multiLevelType w:val="hybridMultilevel"/>
    <w:tmpl w:val="CA6C1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9F735D"/>
    <w:multiLevelType w:val="hybridMultilevel"/>
    <w:tmpl w:val="00865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11A56"/>
    <w:multiLevelType w:val="hybridMultilevel"/>
    <w:tmpl w:val="2EEA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066"/>
    <w:multiLevelType w:val="hybridMultilevel"/>
    <w:tmpl w:val="C97C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A"/>
    <w:rsid w:val="00033282"/>
    <w:rsid w:val="0004568C"/>
    <w:rsid w:val="00051520"/>
    <w:rsid w:val="00081472"/>
    <w:rsid w:val="0008477C"/>
    <w:rsid w:val="00084839"/>
    <w:rsid w:val="00091133"/>
    <w:rsid w:val="000B54BA"/>
    <w:rsid w:val="000D1D69"/>
    <w:rsid w:val="000E7BB1"/>
    <w:rsid w:val="00121A12"/>
    <w:rsid w:val="00126298"/>
    <w:rsid w:val="00140649"/>
    <w:rsid w:val="00144E4D"/>
    <w:rsid w:val="001521F3"/>
    <w:rsid w:val="001658E9"/>
    <w:rsid w:val="0018139E"/>
    <w:rsid w:val="001903A6"/>
    <w:rsid w:val="00192C88"/>
    <w:rsid w:val="001A2391"/>
    <w:rsid w:val="00205394"/>
    <w:rsid w:val="002053C5"/>
    <w:rsid w:val="00213919"/>
    <w:rsid w:val="00214985"/>
    <w:rsid w:val="00222494"/>
    <w:rsid w:val="00272890"/>
    <w:rsid w:val="002823DB"/>
    <w:rsid w:val="00285634"/>
    <w:rsid w:val="002D3CB8"/>
    <w:rsid w:val="002D7616"/>
    <w:rsid w:val="00313711"/>
    <w:rsid w:val="0035423E"/>
    <w:rsid w:val="003C0F8B"/>
    <w:rsid w:val="003C1CEE"/>
    <w:rsid w:val="003F1DE3"/>
    <w:rsid w:val="0040635E"/>
    <w:rsid w:val="00431EAA"/>
    <w:rsid w:val="00473262"/>
    <w:rsid w:val="004B118C"/>
    <w:rsid w:val="004C09C3"/>
    <w:rsid w:val="004C36CC"/>
    <w:rsid w:val="004D644C"/>
    <w:rsid w:val="005012BE"/>
    <w:rsid w:val="00516143"/>
    <w:rsid w:val="00582ECB"/>
    <w:rsid w:val="00587C49"/>
    <w:rsid w:val="005901FD"/>
    <w:rsid w:val="005C453B"/>
    <w:rsid w:val="005C7193"/>
    <w:rsid w:val="005E093A"/>
    <w:rsid w:val="00610D51"/>
    <w:rsid w:val="00626AE8"/>
    <w:rsid w:val="00641E71"/>
    <w:rsid w:val="006560F7"/>
    <w:rsid w:val="006622F6"/>
    <w:rsid w:val="006668D0"/>
    <w:rsid w:val="0068216D"/>
    <w:rsid w:val="0071432C"/>
    <w:rsid w:val="007172DE"/>
    <w:rsid w:val="0073774C"/>
    <w:rsid w:val="00752656"/>
    <w:rsid w:val="00765EA5"/>
    <w:rsid w:val="007B71D3"/>
    <w:rsid w:val="007C016F"/>
    <w:rsid w:val="007F1196"/>
    <w:rsid w:val="008614C1"/>
    <w:rsid w:val="0088345F"/>
    <w:rsid w:val="00884912"/>
    <w:rsid w:val="008870E3"/>
    <w:rsid w:val="008C57B3"/>
    <w:rsid w:val="00904FEA"/>
    <w:rsid w:val="00931CCE"/>
    <w:rsid w:val="00934669"/>
    <w:rsid w:val="0093709A"/>
    <w:rsid w:val="009402AA"/>
    <w:rsid w:val="00943587"/>
    <w:rsid w:val="009801F4"/>
    <w:rsid w:val="00984CB3"/>
    <w:rsid w:val="009A0AB1"/>
    <w:rsid w:val="009E0E24"/>
    <w:rsid w:val="009F2157"/>
    <w:rsid w:val="00A01DFD"/>
    <w:rsid w:val="00A07C97"/>
    <w:rsid w:val="00A126A9"/>
    <w:rsid w:val="00A2401E"/>
    <w:rsid w:val="00A33FA6"/>
    <w:rsid w:val="00A424ED"/>
    <w:rsid w:val="00A51DC6"/>
    <w:rsid w:val="00A600D2"/>
    <w:rsid w:val="00A75409"/>
    <w:rsid w:val="00A806A8"/>
    <w:rsid w:val="00AB40E1"/>
    <w:rsid w:val="00AD0268"/>
    <w:rsid w:val="00AD7BC6"/>
    <w:rsid w:val="00AF16FA"/>
    <w:rsid w:val="00B1532C"/>
    <w:rsid w:val="00B237C3"/>
    <w:rsid w:val="00B5777D"/>
    <w:rsid w:val="00B9289C"/>
    <w:rsid w:val="00B95DF7"/>
    <w:rsid w:val="00BC6C72"/>
    <w:rsid w:val="00C24F4B"/>
    <w:rsid w:val="00C41523"/>
    <w:rsid w:val="00C467B8"/>
    <w:rsid w:val="00C61DB8"/>
    <w:rsid w:val="00CA4A81"/>
    <w:rsid w:val="00CA4BE8"/>
    <w:rsid w:val="00CA5DB4"/>
    <w:rsid w:val="00CB154A"/>
    <w:rsid w:val="00CD4D0E"/>
    <w:rsid w:val="00CD758D"/>
    <w:rsid w:val="00D54F55"/>
    <w:rsid w:val="00D55B18"/>
    <w:rsid w:val="00D63463"/>
    <w:rsid w:val="00DB3C5D"/>
    <w:rsid w:val="00DE447D"/>
    <w:rsid w:val="00DF1816"/>
    <w:rsid w:val="00DF5B94"/>
    <w:rsid w:val="00E012D0"/>
    <w:rsid w:val="00E05902"/>
    <w:rsid w:val="00E10434"/>
    <w:rsid w:val="00E33AAA"/>
    <w:rsid w:val="00E51234"/>
    <w:rsid w:val="00E645C5"/>
    <w:rsid w:val="00E87CD4"/>
    <w:rsid w:val="00E9042D"/>
    <w:rsid w:val="00EE4156"/>
    <w:rsid w:val="00F05B89"/>
    <w:rsid w:val="00F31694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vo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11D2-8F43-438A-84C5-964F500A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ОЛЬГА АЛЕКСЕЕВНА</dc:creator>
  <cp:lastModifiedBy>Парамонов Алексей Игоревич</cp:lastModifiedBy>
  <cp:revision>2</cp:revision>
  <cp:lastPrinted>2018-03-29T16:24:00Z</cp:lastPrinted>
  <dcterms:created xsi:type="dcterms:W3CDTF">2018-04-12T12:02:00Z</dcterms:created>
  <dcterms:modified xsi:type="dcterms:W3CDTF">2018-04-12T12:02:00Z</dcterms:modified>
</cp:coreProperties>
</file>