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981"/>
        <w:gridCol w:w="1120"/>
        <w:gridCol w:w="4254"/>
      </w:tblGrid>
      <w:tr w:rsidR="00B52D00" w:rsidRPr="00161488" w14:paraId="6F6161C0" w14:textId="77777777" w:rsidTr="00C46239">
        <w:trPr>
          <w:trHeight w:val="587"/>
        </w:trPr>
        <w:tc>
          <w:tcPr>
            <w:tcW w:w="4075" w:type="dxa"/>
            <w:shd w:val="clear" w:color="auto" w:fill="auto"/>
          </w:tcPr>
          <w:p w14:paraId="7430BDDE" w14:textId="77777777" w:rsidR="00B52D00" w:rsidRPr="00161488" w:rsidRDefault="00B52D00" w:rsidP="006C38F7">
            <w:pPr>
              <w:pStyle w:val="EBTitul0"/>
              <w:rPr>
                <w:rFonts w:eastAsia="Calibri"/>
              </w:rPr>
            </w:pPr>
          </w:p>
        </w:tc>
        <w:tc>
          <w:tcPr>
            <w:tcW w:w="1142" w:type="dxa"/>
            <w:shd w:val="clear" w:color="auto" w:fill="auto"/>
          </w:tcPr>
          <w:p w14:paraId="0CF0DA00" w14:textId="77777777" w:rsidR="00B52D00" w:rsidRPr="00161488" w:rsidRDefault="00B52D00" w:rsidP="006C38F7">
            <w:pPr>
              <w:pStyle w:val="EBTitul0"/>
              <w:rPr>
                <w:rFonts w:eastAsia="Calibri"/>
              </w:rPr>
            </w:pPr>
          </w:p>
        </w:tc>
        <w:tc>
          <w:tcPr>
            <w:tcW w:w="4354" w:type="dxa"/>
            <w:shd w:val="clear" w:color="auto" w:fill="auto"/>
          </w:tcPr>
          <w:p w14:paraId="0EE7D84B" w14:textId="77777777" w:rsidR="00B52D00" w:rsidRPr="00161488" w:rsidRDefault="00B52D00" w:rsidP="006C38F7">
            <w:pPr>
              <w:pStyle w:val="EBTitul0"/>
              <w:rPr>
                <w:rFonts w:eastAsia="Calibri"/>
              </w:rPr>
            </w:pPr>
          </w:p>
        </w:tc>
      </w:tr>
      <w:tr w:rsidR="00B52D00" w:rsidRPr="00161488" w14:paraId="1175694F" w14:textId="77777777" w:rsidTr="00C46239">
        <w:trPr>
          <w:trHeight w:val="587"/>
        </w:trPr>
        <w:tc>
          <w:tcPr>
            <w:tcW w:w="4075" w:type="dxa"/>
            <w:shd w:val="clear" w:color="auto" w:fill="auto"/>
          </w:tcPr>
          <w:p w14:paraId="05EFFEE9" w14:textId="77777777" w:rsidR="00B52D00" w:rsidRPr="00161488" w:rsidRDefault="00B52D00" w:rsidP="006C38F7">
            <w:pPr>
              <w:pStyle w:val="EBTitul0"/>
              <w:rPr>
                <w:rFonts w:eastAsia="Calibri"/>
              </w:rPr>
            </w:pPr>
          </w:p>
        </w:tc>
        <w:tc>
          <w:tcPr>
            <w:tcW w:w="1142" w:type="dxa"/>
            <w:shd w:val="clear" w:color="auto" w:fill="auto"/>
          </w:tcPr>
          <w:p w14:paraId="6312E35F" w14:textId="77777777" w:rsidR="00B52D00" w:rsidRPr="00161488" w:rsidRDefault="00B52D00" w:rsidP="006C38F7">
            <w:pPr>
              <w:pStyle w:val="EBTitul0"/>
              <w:rPr>
                <w:rFonts w:eastAsia="Calibri"/>
              </w:rPr>
            </w:pPr>
          </w:p>
        </w:tc>
        <w:tc>
          <w:tcPr>
            <w:tcW w:w="4354" w:type="dxa"/>
            <w:shd w:val="clear" w:color="auto" w:fill="auto"/>
          </w:tcPr>
          <w:p w14:paraId="66A98C3A" w14:textId="77777777" w:rsidR="00B52D00" w:rsidRPr="00161488" w:rsidRDefault="00B52D00" w:rsidP="006C38F7">
            <w:pPr>
              <w:pStyle w:val="EBTitul0"/>
              <w:rPr>
                <w:rFonts w:eastAsia="Calibri"/>
              </w:rPr>
            </w:pPr>
          </w:p>
        </w:tc>
      </w:tr>
    </w:tbl>
    <w:p w14:paraId="6055C62D" w14:textId="77777777" w:rsidR="00B52D00" w:rsidRPr="00161488" w:rsidRDefault="00B52D00" w:rsidP="00B52D00">
      <w:pPr>
        <w:pStyle w:val="EBTitul0"/>
      </w:pPr>
    </w:p>
    <w:p w14:paraId="55A09B51" w14:textId="77777777" w:rsidR="00C46239" w:rsidRPr="00F851D4" w:rsidRDefault="00C46239" w:rsidP="00C46239">
      <w:pPr>
        <w:pStyle w:val="OTRTitulnew1"/>
        <w:rPr>
          <w:sz w:val="28"/>
        </w:rPr>
      </w:pPr>
      <w:r w:rsidRPr="00F851D4">
        <w:rPr>
          <w:sz w:val="28"/>
        </w:rPr>
        <w:t>Государственная интегрированная информационная система управления общественными финансами «Электронный бюджет»</w:t>
      </w:r>
    </w:p>
    <w:p w14:paraId="0D734CA5" w14:textId="77777777" w:rsidR="00C46239" w:rsidRPr="00F851D4" w:rsidRDefault="00C46239" w:rsidP="00C46239">
      <w:pPr>
        <w:pStyle w:val="OTRTitulnew1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C46239" w:rsidRPr="004B5DB8" w14:paraId="33416ACA" w14:textId="77777777" w:rsidTr="00C46239">
        <w:trPr>
          <w:trHeight w:val="1366"/>
        </w:trPr>
        <w:tc>
          <w:tcPr>
            <w:tcW w:w="9570" w:type="dxa"/>
            <w:shd w:val="clear" w:color="auto" w:fill="auto"/>
            <w:vAlign w:val="bottom"/>
          </w:tcPr>
          <w:p w14:paraId="66C5B3B7" w14:textId="33468FC7" w:rsidR="00C46239" w:rsidRPr="00F851D4" w:rsidRDefault="00DC682F" w:rsidP="00C46239">
            <w:pPr>
              <w:pStyle w:val="EBTitul0"/>
            </w:pPr>
            <w:r w:rsidRPr="00F851D4">
              <w:rPr>
                <w:lang w:eastAsia="en-US"/>
              </w:rPr>
              <w:t>Модуль формирования</w:t>
            </w:r>
            <w:r w:rsidRPr="00F851D4">
              <w:rPr>
                <w:lang w:eastAsia="en-US"/>
              </w:rPr>
              <w:br/>
            </w:r>
            <w:r w:rsidR="008B3BF0" w:rsidRPr="00F851D4">
              <w:rPr>
                <w:lang w:eastAsia="en-US"/>
              </w:rPr>
              <w:t>региональных перечн</w:t>
            </w:r>
            <w:r w:rsidR="008F01FA" w:rsidRPr="00F851D4">
              <w:rPr>
                <w:lang w:eastAsia="en-US"/>
              </w:rPr>
              <w:t>ей (классификаторов) государственных (муниципальных)</w:t>
            </w:r>
            <w:r w:rsidR="008B3BF0" w:rsidRPr="00F851D4">
              <w:rPr>
                <w:lang w:eastAsia="en-US"/>
              </w:rPr>
              <w:t xml:space="preserve"> </w:t>
            </w:r>
            <w:r w:rsidR="003F38BA" w:rsidRPr="00F851D4">
              <w:rPr>
                <w:lang w:eastAsia="en-US"/>
              </w:rPr>
              <w:t>услуг и работ</w:t>
            </w:r>
          </w:p>
          <w:p w14:paraId="498C69F1" w14:textId="23C2AE96" w:rsidR="00C46239" w:rsidRPr="00F851D4" w:rsidRDefault="00C46239" w:rsidP="00C46239">
            <w:pPr>
              <w:pStyle w:val="EBTitul1"/>
              <w:rPr>
                <w:sz w:val="28"/>
              </w:rPr>
            </w:pPr>
            <w:r w:rsidRPr="00F851D4">
              <w:rPr>
                <w:b/>
                <w:sz w:val="28"/>
              </w:rPr>
              <w:t>Требования к форматам файлов электронных документов, используемых в целях организации информационного взаимодействия системы «</w:t>
            </w:r>
            <w:r w:rsidR="00DC682F" w:rsidRPr="00F851D4">
              <w:rPr>
                <w:b/>
                <w:sz w:val="28"/>
              </w:rPr>
              <w:t xml:space="preserve">Электронный </w:t>
            </w:r>
            <w:r w:rsidRPr="00F851D4">
              <w:rPr>
                <w:b/>
                <w:sz w:val="28"/>
              </w:rPr>
              <w:t xml:space="preserve">бюджет» с </w:t>
            </w:r>
            <w:r w:rsidR="00DC682F" w:rsidRPr="00F851D4">
              <w:rPr>
                <w:b/>
                <w:sz w:val="28"/>
              </w:rPr>
              <w:t xml:space="preserve">внешними </w:t>
            </w:r>
            <w:r w:rsidRPr="00F851D4">
              <w:rPr>
                <w:b/>
                <w:sz w:val="28"/>
              </w:rPr>
              <w:t xml:space="preserve">информационными системами </w:t>
            </w:r>
            <w:r w:rsidR="00DC682F" w:rsidRPr="00F851D4">
              <w:rPr>
                <w:b/>
                <w:sz w:val="28"/>
              </w:rPr>
              <w:t xml:space="preserve">в части </w:t>
            </w:r>
            <w:r w:rsidR="008F01FA" w:rsidRPr="00F851D4">
              <w:rPr>
                <w:b/>
                <w:sz w:val="28"/>
              </w:rPr>
              <w:t>региональных перечней (классификаторов) государственных (муниципальных) услуг и работ.</w:t>
            </w:r>
          </w:p>
          <w:p w14:paraId="2AC9230F" w14:textId="49F8BEA1" w:rsidR="00C46239" w:rsidRPr="00F851D4" w:rsidRDefault="00297C97" w:rsidP="00C46239">
            <w:pPr>
              <w:pStyle w:val="EBTitul1"/>
              <w:rPr>
                <w:sz w:val="28"/>
              </w:rPr>
            </w:pPr>
            <w:r w:rsidRPr="00F851D4">
              <w:rPr>
                <w:sz w:val="28"/>
              </w:rPr>
              <w:t>(Проект)</w:t>
            </w:r>
          </w:p>
          <w:p w14:paraId="0152CE7E" w14:textId="77777777" w:rsidR="00C46239" w:rsidRPr="00F851D4" w:rsidRDefault="00C46239" w:rsidP="00C46239">
            <w:pPr>
              <w:pStyle w:val="EBTitul1"/>
              <w:rPr>
                <w:sz w:val="28"/>
              </w:rPr>
            </w:pPr>
          </w:p>
          <w:p w14:paraId="60C87BA8" w14:textId="77777777" w:rsidR="00C46239" w:rsidRPr="00F851D4" w:rsidRDefault="00C46239" w:rsidP="00C46239">
            <w:pPr>
              <w:pStyle w:val="EBTitul1"/>
              <w:rPr>
                <w:sz w:val="28"/>
              </w:rPr>
            </w:pPr>
          </w:p>
          <w:p w14:paraId="063CCB9B" w14:textId="77777777" w:rsidR="00C46239" w:rsidRPr="00F851D4" w:rsidRDefault="00C46239" w:rsidP="00C46239">
            <w:pPr>
              <w:pStyle w:val="EBTitul1"/>
              <w:rPr>
                <w:sz w:val="28"/>
              </w:rPr>
            </w:pPr>
            <w:r w:rsidRPr="00F851D4">
              <w:rPr>
                <w:sz w:val="28"/>
              </w:rPr>
              <w:t xml:space="preserve">Код документа: </w:t>
            </w:r>
          </w:p>
          <w:p w14:paraId="655BA3A4" w14:textId="77777777" w:rsidR="00C46239" w:rsidRPr="00F851D4" w:rsidRDefault="00C46239" w:rsidP="00C46239">
            <w:pPr>
              <w:pStyle w:val="EBTitul1"/>
              <w:rPr>
                <w:sz w:val="28"/>
              </w:rPr>
            </w:pPr>
          </w:p>
          <w:p w14:paraId="07A1BC79" w14:textId="77777777" w:rsidR="00C46239" w:rsidRPr="00F851D4" w:rsidRDefault="00C46239" w:rsidP="00C46239">
            <w:pPr>
              <w:pStyle w:val="EBTitul1"/>
              <w:rPr>
                <w:sz w:val="28"/>
              </w:rPr>
            </w:pPr>
          </w:p>
          <w:p w14:paraId="62C82507" w14:textId="77777777" w:rsidR="00C46239" w:rsidRPr="004B5DB8" w:rsidRDefault="00C46239" w:rsidP="00C46239">
            <w:pPr>
              <w:pStyle w:val="EBTitul1"/>
            </w:pPr>
            <w:r w:rsidRPr="00F851D4">
              <w:rPr>
                <w:sz w:val="28"/>
              </w:rPr>
              <w:t>Листов: ____</w:t>
            </w:r>
          </w:p>
        </w:tc>
      </w:tr>
      <w:tr w:rsidR="008F01FA" w:rsidRPr="004B5DB8" w14:paraId="38675F37" w14:textId="77777777" w:rsidTr="00C46239">
        <w:trPr>
          <w:trHeight w:val="1366"/>
        </w:trPr>
        <w:tc>
          <w:tcPr>
            <w:tcW w:w="9570" w:type="dxa"/>
            <w:shd w:val="clear" w:color="auto" w:fill="auto"/>
            <w:vAlign w:val="bottom"/>
          </w:tcPr>
          <w:p w14:paraId="0241FBD9" w14:textId="77777777" w:rsidR="008F01FA" w:rsidRPr="00131F25" w:rsidRDefault="008F01FA" w:rsidP="00C46239">
            <w:pPr>
              <w:pStyle w:val="EBTitul0"/>
              <w:rPr>
                <w:highlight w:val="yellow"/>
                <w:lang w:eastAsia="en-US"/>
              </w:rPr>
            </w:pPr>
          </w:p>
        </w:tc>
      </w:tr>
    </w:tbl>
    <w:p w14:paraId="6FAA9AC7" w14:textId="77777777" w:rsidR="00B52D00" w:rsidRPr="004B5DB8" w:rsidRDefault="00B52D00" w:rsidP="00B52D00">
      <w:pPr>
        <w:pStyle w:val="EBTablenorm"/>
        <w:rPr>
          <w:rFonts w:eastAsia="Calibri"/>
        </w:rPr>
        <w:sectPr w:rsidR="00B52D00" w:rsidRPr="004B5DB8" w:rsidSect="006C38F7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567" w:footer="454" w:gutter="0"/>
          <w:cols w:space="720"/>
          <w:formProt w:val="0"/>
          <w:titlePg/>
          <w:docGrid w:linePitch="360" w:charSpace="-6145"/>
        </w:sectPr>
      </w:pPr>
    </w:p>
    <w:sdt>
      <w:sdt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  <w:lang w:eastAsia="en-US"/>
        </w:rPr>
        <w:id w:val="-174872250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14:paraId="7F00A47F" w14:textId="77777777" w:rsidR="00D7226F" w:rsidRPr="004B5DB8" w:rsidRDefault="00D7226F" w:rsidP="00D7226F">
          <w:pPr>
            <w:pStyle w:val="aff6"/>
            <w:spacing w:after="24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4B5DB8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СОДЕРЖАНИЕ</w:t>
          </w:r>
        </w:p>
        <w:p w14:paraId="45E2FE9B" w14:textId="77777777" w:rsidR="0058446E" w:rsidRDefault="00684045">
          <w:pPr>
            <w:pStyle w:val="13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r w:rsidRPr="004B5DB8">
            <w:rPr>
              <w:rStyle w:val="aff7"/>
              <w:b w:val="0"/>
            </w:rPr>
            <w:fldChar w:fldCharType="begin"/>
          </w:r>
          <w:r w:rsidR="00D7226F" w:rsidRPr="004B5DB8">
            <w:rPr>
              <w:rStyle w:val="aff7"/>
              <w:b w:val="0"/>
            </w:rPr>
            <w:instrText xml:space="preserve"> TOC \o "1-3" \h \z \u </w:instrText>
          </w:r>
          <w:r w:rsidRPr="004B5DB8">
            <w:rPr>
              <w:rStyle w:val="aff7"/>
              <w:b w:val="0"/>
            </w:rPr>
            <w:fldChar w:fldCharType="separate"/>
          </w:r>
          <w:hyperlink w:anchor="_Toc502484995" w:history="1">
            <w:r w:rsidR="0058446E" w:rsidRPr="006C4B04">
              <w:rPr>
                <w:rStyle w:val="aff7"/>
              </w:rPr>
              <w:t>1</w:t>
            </w:r>
            <w:r w:rsidR="0058446E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58446E" w:rsidRPr="006C4B04">
              <w:rPr>
                <w:rStyle w:val="aff7"/>
              </w:rPr>
              <w:t>ОБЩАЯ ИНФОРМАЦИЯ</w:t>
            </w:r>
            <w:r w:rsidR="0058446E">
              <w:rPr>
                <w:webHidden/>
              </w:rPr>
              <w:tab/>
            </w:r>
            <w:r w:rsidR="0058446E">
              <w:rPr>
                <w:webHidden/>
              </w:rPr>
              <w:fldChar w:fldCharType="begin"/>
            </w:r>
            <w:r w:rsidR="0058446E">
              <w:rPr>
                <w:webHidden/>
              </w:rPr>
              <w:instrText xml:space="preserve"> PAGEREF _Toc502484995 \h </w:instrText>
            </w:r>
            <w:r w:rsidR="0058446E">
              <w:rPr>
                <w:webHidden/>
              </w:rPr>
            </w:r>
            <w:r w:rsidR="0058446E">
              <w:rPr>
                <w:webHidden/>
              </w:rPr>
              <w:fldChar w:fldCharType="separate"/>
            </w:r>
            <w:r w:rsidR="0058446E">
              <w:rPr>
                <w:webHidden/>
              </w:rPr>
              <w:t>3</w:t>
            </w:r>
            <w:r w:rsidR="0058446E">
              <w:rPr>
                <w:webHidden/>
              </w:rPr>
              <w:fldChar w:fldCharType="end"/>
            </w:r>
          </w:hyperlink>
        </w:p>
        <w:p w14:paraId="304E628A" w14:textId="77777777" w:rsidR="0058446E" w:rsidRDefault="0058446E">
          <w:pPr>
            <w:pStyle w:val="21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484996" w:history="1">
            <w:r w:rsidRPr="006C4B04">
              <w:rPr>
                <w:rStyle w:val="aff7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6C4B04">
              <w:rPr>
                <w:rStyle w:val="aff7"/>
                <w:noProof/>
              </w:rPr>
              <w:t>Общее описание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_Toc502484996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726FE" w14:textId="77777777" w:rsidR="0058446E" w:rsidRDefault="0058446E">
          <w:pPr>
            <w:pStyle w:val="21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484997" w:history="1">
            <w:r w:rsidRPr="006C4B04">
              <w:rPr>
                <w:rStyle w:val="aff7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6C4B04">
              <w:rPr>
                <w:rStyle w:val="aff7"/>
                <w:noProof/>
              </w:rPr>
              <w:t>Структура имен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_Toc502484997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FB676" w14:textId="77777777" w:rsidR="0058446E" w:rsidRDefault="0058446E">
          <w:pPr>
            <w:pStyle w:val="21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484998" w:history="1">
            <w:r w:rsidRPr="006C4B04">
              <w:rPr>
                <w:rStyle w:val="aff7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6C4B04">
              <w:rPr>
                <w:rStyle w:val="aff7"/>
                <w:noProof/>
              </w:rPr>
              <w:t>Структура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_Toc502484998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7C50E" w14:textId="77777777" w:rsidR="0058446E" w:rsidRDefault="0058446E">
          <w:pPr>
            <w:pStyle w:val="21"/>
            <w:tabs>
              <w:tab w:val="left" w:pos="880"/>
              <w:tab w:val="right" w:leader="dot" w:pos="920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2484999" w:history="1">
            <w:r w:rsidRPr="006C4B04">
              <w:rPr>
                <w:rStyle w:val="aff7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6C4B04">
              <w:rPr>
                <w:rStyle w:val="aff7"/>
                <w:noProof/>
              </w:rPr>
              <w:t>Взаимодействие при передаче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_Toc502484999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F6B0C" w14:textId="77777777" w:rsidR="0058446E" w:rsidRDefault="0058446E">
          <w:pPr>
            <w:pStyle w:val="13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502485000" w:history="1">
            <w:r w:rsidRPr="006C4B04">
              <w:rPr>
                <w:rStyle w:val="aff7"/>
              </w:rPr>
              <w:t>2</w:t>
            </w:r>
            <w:r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Pr="006C4B04">
              <w:rPr>
                <w:rStyle w:val="aff7"/>
              </w:rPr>
              <w:t>ФОРМАТ XML РЕГИОНАЛЬНОГО ПЕРЕЧНЯ УСЛУГ И РАБОТ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_Toc502485000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C99F4C6" w14:textId="77777777" w:rsidR="00D7226F" w:rsidRPr="004B5DB8" w:rsidRDefault="00684045" w:rsidP="00C436D1">
          <w:pPr>
            <w:pStyle w:val="13"/>
          </w:pPr>
          <w:r w:rsidRPr="004B5DB8">
            <w:rPr>
              <w:rStyle w:val="aff7"/>
              <w:b w:val="0"/>
            </w:rPr>
            <w:fldChar w:fldCharType="end"/>
          </w:r>
        </w:p>
      </w:sdtContent>
    </w:sdt>
    <w:p w14:paraId="39504C9C" w14:textId="77777777" w:rsidR="00B52D00" w:rsidRPr="004B5DB8" w:rsidRDefault="00D7226F" w:rsidP="00D7226F">
      <w:pPr>
        <w:suppressAutoHyphens w:val="0"/>
        <w:spacing w:before="0"/>
        <w:contextualSpacing w:val="0"/>
        <w:rPr>
          <w:b/>
          <w:sz w:val="28"/>
          <w:szCs w:val="28"/>
          <w:lang w:val="en-US"/>
        </w:rPr>
      </w:pPr>
      <w:r w:rsidRPr="004B5DB8">
        <w:rPr>
          <w:b/>
          <w:sz w:val="28"/>
          <w:szCs w:val="28"/>
        </w:rPr>
        <w:br w:type="page"/>
      </w:r>
    </w:p>
    <w:p w14:paraId="5897E01A" w14:textId="77777777" w:rsidR="00B52D00" w:rsidRPr="004B5DB8" w:rsidRDefault="00C436D1" w:rsidP="0083668F">
      <w:pPr>
        <w:pStyle w:val="1"/>
        <w:spacing w:before="240" w:after="120"/>
        <w:ind w:left="431" w:hanging="431"/>
        <w:rPr>
          <w:sz w:val="32"/>
        </w:rPr>
      </w:pPr>
      <w:bookmarkStart w:id="0" w:name="_Toc502484995"/>
      <w:r w:rsidRPr="004B5DB8">
        <w:rPr>
          <w:sz w:val="32"/>
        </w:rPr>
        <w:lastRenderedPageBreak/>
        <w:t>ОБЩАЯ ИНФОРМАЦИЯ</w:t>
      </w:r>
      <w:bookmarkEnd w:id="0"/>
    </w:p>
    <w:p w14:paraId="557D20B5" w14:textId="77777777" w:rsidR="00B52D00" w:rsidRPr="004B5DB8" w:rsidRDefault="002D1632" w:rsidP="0083668F">
      <w:pPr>
        <w:pStyle w:val="2"/>
        <w:spacing w:before="240"/>
        <w:rPr>
          <w:sz w:val="32"/>
        </w:rPr>
      </w:pPr>
      <w:bookmarkStart w:id="1" w:name="_Toc434138853"/>
      <w:bookmarkStart w:id="2" w:name="_Toc374441774"/>
      <w:bookmarkStart w:id="3" w:name="_Toc502484996"/>
      <w:bookmarkEnd w:id="1"/>
      <w:bookmarkEnd w:id="2"/>
      <w:r w:rsidRPr="004B5DB8">
        <w:rPr>
          <w:sz w:val="32"/>
        </w:rPr>
        <w:t>1.1</w:t>
      </w:r>
      <w:r w:rsidRPr="004B5DB8">
        <w:rPr>
          <w:sz w:val="32"/>
        </w:rPr>
        <w:tab/>
      </w:r>
      <w:r w:rsidR="00B52D00" w:rsidRPr="004B5DB8">
        <w:rPr>
          <w:sz w:val="32"/>
        </w:rPr>
        <w:t>Общее описание документа</w:t>
      </w:r>
      <w:bookmarkEnd w:id="3"/>
    </w:p>
    <w:p w14:paraId="3C5CA2BC" w14:textId="11B1B22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В настоящем документе описывается формат электронного документа «</w:t>
      </w:r>
      <w:r w:rsidR="00131F25" w:rsidRPr="00131F25">
        <w:rPr>
          <w:sz w:val="28"/>
          <w:szCs w:val="28"/>
        </w:rPr>
        <w:t>Региональны</w:t>
      </w:r>
      <w:r w:rsidR="008F01FA">
        <w:rPr>
          <w:sz w:val="28"/>
          <w:szCs w:val="28"/>
        </w:rPr>
        <w:t>х</w:t>
      </w:r>
      <w:r w:rsidRPr="004B5DB8">
        <w:rPr>
          <w:sz w:val="28"/>
          <w:szCs w:val="28"/>
        </w:rPr>
        <w:t xml:space="preserve"> перечн</w:t>
      </w:r>
      <w:r w:rsidR="008F01FA">
        <w:rPr>
          <w:sz w:val="28"/>
          <w:szCs w:val="28"/>
        </w:rPr>
        <w:t>ей (классификаторов)</w:t>
      </w:r>
      <w:r w:rsidRPr="004B5DB8">
        <w:rPr>
          <w:sz w:val="28"/>
          <w:szCs w:val="28"/>
        </w:rPr>
        <w:t xml:space="preserve"> государственных</w:t>
      </w:r>
      <w:r w:rsidR="00D5167D">
        <w:rPr>
          <w:sz w:val="28"/>
          <w:szCs w:val="28"/>
        </w:rPr>
        <w:t xml:space="preserve"> (муниципальных)</w:t>
      </w:r>
      <w:r w:rsidRPr="004B5DB8">
        <w:rPr>
          <w:sz w:val="28"/>
          <w:szCs w:val="28"/>
        </w:rPr>
        <w:t xml:space="preserve"> услуг и работ», который должен использоваться при организации информационного взаимодействия Государственной интегрированной информационной системы управления общественными финансами «Электронный бюджет» (далее – ГИИС «Электронный бюджет») и иных информационных систем в целях предоставления информации, содержащейся в ГИИС «Электронный бюджет», а также получения информации, необходимой для реализации функций и полномочий субъектов ГИИС «Электронный бюджет» в части обмена </w:t>
      </w:r>
      <w:r w:rsidR="00DC682F" w:rsidRPr="004B5DB8">
        <w:rPr>
          <w:sz w:val="28"/>
          <w:szCs w:val="28"/>
        </w:rPr>
        <w:t xml:space="preserve">реестровыми записями </w:t>
      </w:r>
      <w:r w:rsidR="00131F25">
        <w:rPr>
          <w:sz w:val="28"/>
          <w:szCs w:val="28"/>
        </w:rPr>
        <w:t>регионального</w:t>
      </w:r>
      <w:r w:rsidRPr="004B5DB8">
        <w:rPr>
          <w:sz w:val="28"/>
          <w:szCs w:val="28"/>
        </w:rPr>
        <w:t xml:space="preserve"> перечн</w:t>
      </w:r>
      <w:r w:rsidR="00A65378" w:rsidRPr="004B5DB8">
        <w:rPr>
          <w:sz w:val="28"/>
          <w:szCs w:val="28"/>
        </w:rPr>
        <w:t>я</w:t>
      </w:r>
      <w:r w:rsidR="00131F25">
        <w:rPr>
          <w:sz w:val="28"/>
          <w:szCs w:val="28"/>
        </w:rPr>
        <w:t xml:space="preserve"> </w:t>
      </w:r>
      <w:r w:rsidRPr="004B5DB8">
        <w:rPr>
          <w:sz w:val="28"/>
          <w:szCs w:val="28"/>
        </w:rPr>
        <w:t xml:space="preserve">государственных (муниципальных) услуг и работ в целях составления государственных и муниципальных заданий на оказание государственных или муниципальных услуг и выполнение работ учреждениями субъекта Российской Федерации, муниципальными учреждениями (далее – </w:t>
      </w:r>
      <w:r w:rsidR="00DC682F" w:rsidRPr="004B5DB8">
        <w:rPr>
          <w:sz w:val="28"/>
          <w:szCs w:val="28"/>
        </w:rPr>
        <w:t xml:space="preserve">реестровые записи </w:t>
      </w:r>
      <w:r w:rsidR="00131F25">
        <w:rPr>
          <w:sz w:val="28"/>
          <w:szCs w:val="28"/>
        </w:rPr>
        <w:t>регионального</w:t>
      </w:r>
      <w:r w:rsidRPr="004B5DB8">
        <w:rPr>
          <w:sz w:val="28"/>
          <w:szCs w:val="28"/>
        </w:rPr>
        <w:t xml:space="preserve"> перечн</w:t>
      </w:r>
      <w:r w:rsidR="00A65378" w:rsidRPr="004B5DB8">
        <w:rPr>
          <w:sz w:val="28"/>
          <w:szCs w:val="28"/>
        </w:rPr>
        <w:t>я</w:t>
      </w:r>
      <w:r w:rsidRPr="004B5DB8">
        <w:rPr>
          <w:sz w:val="28"/>
          <w:szCs w:val="28"/>
        </w:rPr>
        <w:t xml:space="preserve">, </w:t>
      </w:r>
      <w:r w:rsidR="00131F25">
        <w:rPr>
          <w:sz w:val="28"/>
          <w:szCs w:val="28"/>
        </w:rPr>
        <w:t>региональный</w:t>
      </w:r>
      <w:r w:rsidRPr="004B5DB8">
        <w:rPr>
          <w:sz w:val="28"/>
          <w:szCs w:val="28"/>
        </w:rPr>
        <w:t xml:space="preserve"> переч</w:t>
      </w:r>
      <w:r w:rsidR="00A65378" w:rsidRPr="004B5DB8">
        <w:rPr>
          <w:sz w:val="28"/>
          <w:szCs w:val="28"/>
        </w:rPr>
        <w:t>е</w:t>
      </w:r>
      <w:r w:rsidRPr="004B5DB8">
        <w:rPr>
          <w:sz w:val="28"/>
          <w:szCs w:val="28"/>
        </w:rPr>
        <w:t>н</w:t>
      </w:r>
      <w:r w:rsidR="00A65378" w:rsidRPr="004B5DB8">
        <w:rPr>
          <w:sz w:val="28"/>
          <w:szCs w:val="28"/>
        </w:rPr>
        <w:t>ь</w:t>
      </w:r>
      <w:r w:rsidRPr="004B5DB8">
        <w:rPr>
          <w:sz w:val="28"/>
          <w:szCs w:val="28"/>
        </w:rPr>
        <w:t>).</w:t>
      </w:r>
    </w:p>
    <w:p w14:paraId="48DBDE1D" w14:textId="77777777" w:rsidR="00B52D00" w:rsidRPr="004B5DB8" w:rsidRDefault="002D1632" w:rsidP="0083668F">
      <w:pPr>
        <w:pStyle w:val="2"/>
        <w:spacing w:before="240"/>
        <w:rPr>
          <w:sz w:val="32"/>
        </w:rPr>
      </w:pPr>
      <w:bookmarkStart w:id="4" w:name="_Toc434138854"/>
      <w:bookmarkStart w:id="5" w:name="_Toc374441783"/>
      <w:bookmarkStart w:id="6" w:name="_Toc502484997"/>
      <w:bookmarkEnd w:id="4"/>
      <w:bookmarkEnd w:id="5"/>
      <w:r w:rsidRPr="004B5DB8">
        <w:rPr>
          <w:sz w:val="32"/>
        </w:rPr>
        <w:t>1.2</w:t>
      </w:r>
      <w:r w:rsidRPr="004B5DB8">
        <w:rPr>
          <w:sz w:val="32"/>
        </w:rPr>
        <w:tab/>
      </w:r>
      <w:r w:rsidR="00B52D00" w:rsidRPr="004B5DB8">
        <w:rPr>
          <w:sz w:val="32"/>
        </w:rPr>
        <w:t>Структура имен файлов</w:t>
      </w:r>
      <w:bookmarkEnd w:id="6"/>
    </w:p>
    <w:p w14:paraId="35E4D3E1" w14:textId="77777777" w:rsidR="00E03E92" w:rsidRPr="004B5DB8" w:rsidRDefault="00E03E92" w:rsidP="00E03E92">
      <w:pPr>
        <w:spacing w:line="360" w:lineRule="atLeast"/>
        <w:ind w:firstLine="709"/>
        <w:jc w:val="both"/>
        <w:rPr>
          <w:sz w:val="28"/>
          <w:szCs w:val="28"/>
        </w:rPr>
      </w:pPr>
      <w:bookmarkStart w:id="7" w:name="_Toc434138855"/>
      <w:bookmarkStart w:id="8" w:name="_Toc374441784"/>
      <w:bookmarkEnd w:id="7"/>
      <w:bookmarkEnd w:id="8"/>
      <w:r w:rsidRPr="004B5DB8">
        <w:rPr>
          <w:sz w:val="28"/>
          <w:szCs w:val="28"/>
        </w:rPr>
        <w:t>При формировании файла имя файла должно иметь следующую структуру:</w:t>
      </w:r>
    </w:p>
    <w:p w14:paraId="26A1344F" w14:textId="20172BA0" w:rsidR="00E03E92" w:rsidRPr="00131F25" w:rsidRDefault="003E0E58" w:rsidP="00E03E9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RLWS</w:t>
      </w:r>
      <w:r w:rsidR="00E03E92" w:rsidRPr="00131F25">
        <w:rPr>
          <w:sz w:val="28"/>
          <w:szCs w:val="28"/>
        </w:rPr>
        <w:t>_</w:t>
      </w:r>
      <w:r w:rsidR="00E03E92" w:rsidRPr="004B5DB8">
        <w:rPr>
          <w:sz w:val="28"/>
          <w:szCs w:val="28"/>
          <w:lang w:val="en-US"/>
        </w:rPr>
        <w:t>YYYYMM</w:t>
      </w:r>
      <w:r w:rsidR="00320FEA">
        <w:rPr>
          <w:sz w:val="28"/>
          <w:szCs w:val="28"/>
          <w:lang w:val="en-US"/>
        </w:rPr>
        <w:t>TTTT</w:t>
      </w:r>
      <w:r w:rsidR="00320FEA" w:rsidRPr="00320FEA">
        <w:rPr>
          <w:sz w:val="28"/>
          <w:szCs w:val="28"/>
        </w:rPr>
        <w:t>_</w:t>
      </w:r>
      <w:r w:rsidR="00320FEA">
        <w:rPr>
          <w:sz w:val="28"/>
          <w:szCs w:val="28"/>
          <w:lang w:val="en-US"/>
        </w:rPr>
        <w:t>NNN</w:t>
      </w:r>
      <w:r w:rsidR="00E03E92" w:rsidRPr="00131F25">
        <w:rPr>
          <w:sz w:val="28"/>
          <w:szCs w:val="28"/>
        </w:rPr>
        <w:t>.</w:t>
      </w:r>
      <w:r w:rsidR="00E03E92" w:rsidRPr="004B5DB8">
        <w:rPr>
          <w:sz w:val="28"/>
          <w:szCs w:val="28"/>
          <w:lang w:val="en-US"/>
        </w:rPr>
        <w:t>xml</w:t>
      </w:r>
      <w:r w:rsidR="00E03E92" w:rsidRPr="00131F25">
        <w:rPr>
          <w:sz w:val="28"/>
          <w:szCs w:val="28"/>
        </w:rPr>
        <w:t xml:space="preserve">, </w:t>
      </w:r>
      <w:r w:rsidR="00E03E92" w:rsidRPr="004B5DB8">
        <w:rPr>
          <w:sz w:val="28"/>
          <w:szCs w:val="28"/>
        </w:rPr>
        <w:t>где</w:t>
      </w:r>
      <w:r w:rsidR="00E03E92" w:rsidRPr="00131F25">
        <w:rPr>
          <w:sz w:val="28"/>
          <w:szCs w:val="28"/>
        </w:rPr>
        <w:t>:</w:t>
      </w:r>
    </w:p>
    <w:p w14:paraId="11607ED0" w14:textId="77777777" w:rsidR="00E03E92" w:rsidRPr="004B5DB8" w:rsidRDefault="00E03E92" w:rsidP="00E03E92">
      <w:pPr>
        <w:pStyle w:val="af4"/>
        <w:numPr>
          <w:ilvl w:val="0"/>
          <w:numId w:val="13"/>
        </w:numPr>
        <w:spacing w:line="360" w:lineRule="atLeast"/>
        <w:ind w:left="1134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YY</w:t>
      </w:r>
      <w:r w:rsidRPr="004B5DB8">
        <w:rPr>
          <w:sz w:val="28"/>
          <w:szCs w:val="28"/>
          <w:lang w:val="en-US"/>
        </w:rPr>
        <w:t>YY</w:t>
      </w:r>
      <w:r w:rsidRPr="004B5DB8">
        <w:rPr>
          <w:sz w:val="28"/>
          <w:szCs w:val="28"/>
        </w:rPr>
        <w:t xml:space="preserve"> – год формирования документов (файла);</w:t>
      </w:r>
    </w:p>
    <w:p w14:paraId="3DEDA94F" w14:textId="77777777" w:rsidR="00E03E92" w:rsidRPr="004B5DB8" w:rsidRDefault="00E03E92" w:rsidP="00E03E92">
      <w:pPr>
        <w:pStyle w:val="af4"/>
        <w:numPr>
          <w:ilvl w:val="0"/>
          <w:numId w:val="13"/>
        </w:numPr>
        <w:spacing w:line="360" w:lineRule="atLeast"/>
        <w:ind w:left="1134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DD – день месяца формирования документов (файла);</w:t>
      </w:r>
    </w:p>
    <w:p w14:paraId="61851AEE" w14:textId="77777777" w:rsidR="00E03E92" w:rsidRPr="004B5DB8" w:rsidRDefault="00E03E92" w:rsidP="00E03E92">
      <w:pPr>
        <w:pStyle w:val="af4"/>
        <w:numPr>
          <w:ilvl w:val="0"/>
          <w:numId w:val="13"/>
        </w:numPr>
        <w:spacing w:line="360" w:lineRule="atLeast"/>
        <w:ind w:left="1134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MМ – месяц формирования документов (файла);</w:t>
      </w:r>
    </w:p>
    <w:p w14:paraId="6FFD205A" w14:textId="0B7D3449" w:rsidR="00E03E92" w:rsidRDefault="00320FEA" w:rsidP="00E03E92">
      <w:pPr>
        <w:pStyle w:val="af4"/>
        <w:numPr>
          <w:ilvl w:val="0"/>
          <w:numId w:val="13"/>
        </w:numPr>
        <w:spacing w:line="360" w:lineRule="atLeast"/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TTTT</w:t>
      </w:r>
      <w:r>
        <w:rPr>
          <w:sz w:val="28"/>
          <w:szCs w:val="28"/>
        </w:rPr>
        <w:t xml:space="preserve"> - </w:t>
      </w:r>
      <w:r w:rsidRPr="00966B02">
        <w:rPr>
          <w:sz w:val="28"/>
          <w:szCs w:val="28"/>
        </w:rPr>
        <w:t>код</w:t>
      </w:r>
      <w:r w:rsidRPr="00320FEA">
        <w:rPr>
          <w:sz w:val="28"/>
          <w:szCs w:val="28"/>
        </w:rPr>
        <w:t xml:space="preserve"> субъекта</w:t>
      </w:r>
      <w:r>
        <w:rPr>
          <w:sz w:val="28"/>
          <w:szCs w:val="28"/>
        </w:rPr>
        <w:t>, согласно</w:t>
      </w:r>
      <w:r w:rsidRPr="00320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ОКАТО </w:t>
      </w:r>
      <w:r w:rsidR="00E03E92" w:rsidRPr="004B5DB8">
        <w:rPr>
          <w:sz w:val="28"/>
          <w:szCs w:val="28"/>
        </w:rPr>
        <w:t>;</w:t>
      </w:r>
    </w:p>
    <w:p w14:paraId="33F15C1D" w14:textId="566A0342" w:rsidR="00320FEA" w:rsidRPr="004B5DB8" w:rsidRDefault="00320FEA" w:rsidP="00E03E92">
      <w:pPr>
        <w:pStyle w:val="af4"/>
        <w:numPr>
          <w:ilvl w:val="0"/>
          <w:numId w:val="13"/>
        </w:numPr>
        <w:spacing w:line="360" w:lineRule="atLeast"/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NNN – </w:t>
      </w:r>
      <w:proofErr w:type="spellStart"/>
      <w:r>
        <w:rPr>
          <w:sz w:val="28"/>
          <w:szCs w:val="28"/>
          <w:lang w:val="en-US"/>
        </w:rPr>
        <w:t>номер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порядку;</w:t>
      </w:r>
    </w:p>
    <w:p w14:paraId="5CCF05E5" w14:textId="77777777" w:rsidR="00E03E92" w:rsidRPr="004B5DB8" w:rsidRDefault="00E03E92" w:rsidP="00E03E92">
      <w:pPr>
        <w:pStyle w:val="af4"/>
        <w:numPr>
          <w:ilvl w:val="0"/>
          <w:numId w:val="13"/>
        </w:numPr>
        <w:spacing w:line="360" w:lineRule="atLeast"/>
        <w:ind w:left="1134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XML – расширение файла.</w:t>
      </w:r>
    </w:p>
    <w:p w14:paraId="19DA4DD8" w14:textId="3E0F4F7F" w:rsidR="00B52D00" w:rsidRDefault="00B52D00" w:rsidP="0035782C">
      <w:pPr>
        <w:pStyle w:val="2"/>
        <w:spacing w:before="240"/>
        <w:rPr>
          <w:sz w:val="32"/>
        </w:rPr>
      </w:pPr>
      <w:bookmarkStart w:id="9" w:name="_Toc434138856"/>
      <w:bookmarkStart w:id="10" w:name="_Toc502484999"/>
      <w:bookmarkEnd w:id="9"/>
      <w:r w:rsidRPr="004B5DB8">
        <w:rPr>
          <w:sz w:val="32"/>
        </w:rPr>
        <w:t>1.</w:t>
      </w:r>
      <w:r w:rsidR="00CF47CF">
        <w:rPr>
          <w:sz w:val="32"/>
        </w:rPr>
        <w:t>3</w:t>
      </w:r>
      <w:r w:rsidR="004907A0" w:rsidRPr="004B5DB8">
        <w:rPr>
          <w:sz w:val="32"/>
        </w:rPr>
        <w:tab/>
      </w:r>
      <w:r w:rsidRPr="004B5DB8">
        <w:rPr>
          <w:sz w:val="32"/>
        </w:rPr>
        <w:t>Взаимодействие при передаче файлов</w:t>
      </w:r>
      <w:bookmarkEnd w:id="10"/>
      <w:r w:rsidR="00CF47CF">
        <w:rPr>
          <w:sz w:val="32"/>
        </w:rPr>
        <w:t xml:space="preserve">. </w:t>
      </w:r>
    </w:p>
    <w:p w14:paraId="444DD4ED" w14:textId="327D795D" w:rsidR="00CF47CF" w:rsidRPr="004B5DB8" w:rsidRDefault="00CF47CF" w:rsidP="00CF47CF">
      <w:pPr>
        <w:spacing w:line="360" w:lineRule="atLeast"/>
        <w:ind w:firstLine="709"/>
        <w:jc w:val="both"/>
        <w:rPr>
          <w:sz w:val="32"/>
        </w:rPr>
      </w:pPr>
      <w:r>
        <w:rPr>
          <w:sz w:val="32"/>
        </w:rPr>
        <w:t>Для успешной загрузки и проверки корректности данных, необходимо загружать справочники показателей объема и качества государственных работ и услуг, категории потребителей. Описание в Таблица 2. Затем загружать перечень реестровых записей</w:t>
      </w:r>
      <w:r w:rsidR="0035782C">
        <w:rPr>
          <w:sz w:val="32"/>
        </w:rPr>
        <w:t xml:space="preserve"> регионального перечня (классификатора) государственных (муниципальных) услуг и работ.</w:t>
      </w:r>
    </w:p>
    <w:p w14:paraId="69323B90" w14:textId="5EA03C3E" w:rsidR="00B52D00" w:rsidRPr="004B5DB8" w:rsidRDefault="00C436D1" w:rsidP="0083668F">
      <w:pPr>
        <w:pStyle w:val="1"/>
        <w:spacing w:before="240" w:after="120"/>
        <w:ind w:left="431" w:hanging="431"/>
        <w:rPr>
          <w:sz w:val="32"/>
        </w:rPr>
      </w:pPr>
      <w:bookmarkStart w:id="11" w:name="_Toc502485000"/>
      <w:r w:rsidRPr="004B5DB8">
        <w:rPr>
          <w:sz w:val="32"/>
        </w:rPr>
        <w:lastRenderedPageBreak/>
        <w:t xml:space="preserve">ФОРМАТ XML </w:t>
      </w:r>
      <w:r w:rsidR="003E0E58" w:rsidRPr="003E0E58">
        <w:rPr>
          <w:sz w:val="32"/>
        </w:rPr>
        <w:t>РЕГИОНАЛЬНОГО</w:t>
      </w:r>
      <w:r w:rsidRPr="004B5DB8">
        <w:rPr>
          <w:sz w:val="32"/>
        </w:rPr>
        <w:t xml:space="preserve"> ПЕРЕЧНЯ УСЛУГ И РАБОТ</w:t>
      </w:r>
      <w:bookmarkEnd w:id="11"/>
    </w:p>
    <w:p w14:paraId="4723E04C" w14:textId="582EDB82" w:rsidR="00A8175A" w:rsidRPr="004B5DB8" w:rsidRDefault="002D1632" w:rsidP="0035782C">
      <w:pPr>
        <w:pStyle w:val="EBNameTable"/>
        <w:ind w:left="708"/>
        <w:rPr>
          <w:sz w:val="24"/>
          <w:szCs w:val="24"/>
        </w:rPr>
      </w:pPr>
      <w:bookmarkStart w:id="12" w:name="_Hlk394699469"/>
      <w:bookmarkStart w:id="13" w:name="OLE_LINK153"/>
      <w:bookmarkStart w:id="14" w:name="OLE_LINK154"/>
      <w:bookmarkEnd w:id="12"/>
      <w:r w:rsidRPr="004B5DB8">
        <w:rPr>
          <w:sz w:val="24"/>
          <w:szCs w:val="24"/>
        </w:rPr>
        <w:t xml:space="preserve">Таблица </w:t>
      </w:r>
      <w:r w:rsidR="00684045" w:rsidRPr="004B5DB8">
        <w:rPr>
          <w:sz w:val="24"/>
          <w:szCs w:val="24"/>
        </w:rPr>
        <w:fldChar w:fldCharType="begin"/>
      </w:r>
      <w:r w:rsidRPr="004B5DB8">
        <w:rPr>
          <w:sz w:val="24"/>
          <w:szCs w:val="24"/>
        </w:rPr>
        <w:instrText xml:space="preserve"> SEQ Таблица \* ARABIC </w:instrText>
      </w:r>
      <w:r w:rsidR="00684045" w:rsidRPr="004B5DB8">
        <w:rPr>
          <w:sz w:val="24"/>
          <w:szCs w:val="24"/>
        </w:rPr>
        <w:fldChar w:fldCharType="separate"/>
      </w:r>
      <w:r w:rsidR="008917C4" w:rsidRPr="004B5DB8">
        <w:rPr>
          <w:noProof/>
          <w:sz w:val="24"/>
          <w:szCs w:val="24"/>
        </w:rPr>
        <w:t>1</w:t>
      </w:r>
      <w:r w:rsidR="00684045" w:rsidRPr="004B5DB8">
        <w:rPr>
          <w:sz w:val="24"/>
          <w:szCs w:val="24"/>
        </w:rPr>
        <w:fldChar w:fldCharType="end"/>
      </w:r>
      <w:r w:rsidR="00E03E92" w:rsidRPr="004B5DB8">
        <w:rPr>
          <w:sz w:val="24"/>
          <w:szCs w:val="24"/>
        </w:rPr>
        <w:t xml:space="preserve"> </w:t>
      </w:r>
      <w:r w:rsidRPr="004B5DB8">
        <w:rPr>
          <w:sz w:val="24"/>
          <w:szCs w:val="24"/>
        </w:rPr>
        <w:t xml:space="preserve">- </w:t>
      </w:r>
      <w:r w:rsidR="00C845C2" w:rsidRPr="004B5DB8">
        <w:rPr>
          <w:sz w:val="24"/>
          <w:szCs w:val="24"/>
        </w:rPr>
        <w:t xml:space="preserve">Формат </w:t>
      </w:r>
      <w:proofErr w:type="spellStart"/>
      <w:r w:rsidR="00C845C2" w:rsidRPr="004B5DB8">
        <w:rPr>
          <w:sz w:val="24"/>
          <w:szCs w:val="24"/>
        </w:rPr>
        <w:t>xml</w:t>
      </w:r>
      <w:proofErr w:type="spellEnd"/>
      <w:r w:rsidR="009F4630" w:rsidRPr="004B5DB8">
        <w:rPr>
          <w:sz w:val="24"/>
          <w:szCs w:val="24"/>
        </w:rPr>
        <w:t>-файла</w:t>
      </w:r>
      <w:r w:rsidR="00C845C2" w:rsidRPr="004B5DB8">
        <w:rPr>
          <w:sz w:val="24"/>
          <w:szCs w:val="24"/>
        </w:rPr>
        <w:t xml:space="preserve"> </w:t>
      </w:r>
      <w:r w:rsidR="003E0E58">
        <w:rPr>
          <w:sz w:val="24"/>
          <w:szCs w:val="24"/>
        </w:rPr>
        <w:t>регионального</w:t>
      </w:r>
      <w:r w:rsidR="00C845C2" w:rsidRPr="004B5DB8">
        <w:rPr>
          <w:sz w:val="24"/>
          <w:szCs w:val="24"/>
        </w:rPr>
        <w:t xml:space="preserve"> перечня услуг и работ</w:t>
      </w: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709"/>
        <w:gridCol w:w="1134"/>
        <w:gridCol w:w="1275"/>
        <w:gridCol w:w="1985"/>
      </w:tblGrid>
      <w:tr w:rsidR="00A8175A" w:rsidRPr="004B5DB8" w14:paraId="6432B960" w14:textId="77777777" w:rsidTr="00C24661">
        <w:trPr>
          <w:cantSplit/>
          <w:tblHeader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660AD68" w14:textId="77777777" w:rsidR="00A8175A" w:rsidRPr="004B5DB8" w:rsidRDefault="00C845C2" w:rsidP="00C845C2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Код э</w:t>
            </w:r>
            <w:r w:rsidR="00A8175A" w:rsidRPr="004B5DB8">
              <w:rPr>
                <w:b/>
                <w:color w:val="000000"/>
                <w:sz w:val="20"/>
                <w:szCs w:val="20"/>
              </w:rPr>
              <w:t>лемент</w:t>
            </w:r>
            <w:r w:rsidRPr="004B5DB8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5E95AE8" w14:textId="77777777" w:rsidR="00A8175A" w:rsidRPr="004B5DB8" w:rsidRDefault="00A8175A" w:rsidP="00C845C2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4512DE0" w14:textId="77777777" w:rsidR="00A8175A" w:rsidRPr="004B5DB8" w:rsidRDefault="00A8175A" w:rsidP="00C845C2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bookmarkStart w:id="15" w:name="_Hlk393028246"/>
            <w:bookmarkEnd w:id="15"/>
            <w:r w:rsidRPr="004B5DB8">
              <w:rPr>
                <w:b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959E20A" w14:textId="77777777" w:rsidR="00A8175A" w:rsidRPr="004B5DB8" w:rsidRDefault="00A8175A" w:rsidP="00C845C2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841502F" w14:textId="77777777" w:rsidR="00A8175A" w:rsidRPr="004B5DB8" w:rsidRDefault="00A8175A" w:rsidP="00C845C2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CADD78A" w14:textId="77777777" w:rsidR="00A8175A" w:rsidRPr="004B5DB8" w:rsidRDefault="00A8175A" w:rsidP="00C845C2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A8175A" w:rsidRPr="004B5DB8" w14:paraId="24F2C46E" w14:textId="77777777" w:rsidTr="00C845C2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E759D" w14:textId="3AFCD4C3" w:rsidR="00A8175A" w:rsidRPr="004B5DB8" w:rsidRDefault="000C1105" w:rsidP="00C845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ff8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Реквизиты регионального перечня</w:t>
            </w:r>
            <w:bookmarkStart w:id="16" w:name="_GoBack"/>
            <w:bookmarkEnd w:id="16"/>
          </w:p>
        </w:tc>
      </w:tr>
      <w:tr w:rsidR="00A8175A" w:rsidRPr="004B5DB8" w14:paraId="470D48C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6672E0" w14:textId="0CEB9535" w:rsidR="00A8175A" w:rsidRPr="004B5DB8" w:rsidRDefault="00A9477D" w:rsidP="00A9477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RLWS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1B6B8" w14:textId="77777777" w:rsidR="00A8175A" w:rsidRPr="004B5DB8" w:rsidRDefault="00A8175A" w:rsidP="00C84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DB8549" w14:textId="77777777" w:rsidR="00A8175A" w:rsidRPr="004B5DB8" w:rsidRDefault="00A8175A" w:rsidP="00C845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53690" w14:textId="77777777" w:rsidR="00A8175A" w:rsidRPr="004B5DB8" w:rsidRDefault="00A8175A" w:rsidP="00C84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ADB4D" w14:textId="77777777" w:rsidR="00A8175A" w:rsidRPr="004B5DB8" w:rsidRDefault="00A8175A" w:rsidP="00C845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BDA2B" w14:textId="77777777" w:rsidR="00A8175A" w:rsidRPr="004B5DB8" w:rsidRDefault="00A8175A" w:rsidP="00C845C2">
            <w:pPr>
              <w:rPr>
                <w:sz w:val="20"/>
                <w:szCs w:val="20"/>
              </w:rPr>
            </w:pPr>
          </w:p>
        </w:tc>
      </w:tr>
      <w:tr w:rsidR="00A9477D" w:rsidRPr="004B5DB8" w14:paraId="3F03C60E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D01706" w14:textId="77777777" w:rsidR="00A9477D" w:rsidRDefault="00A9477D" w:rsidP="00A947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1047D4" w14:textId="4A219257" w:rsidR="00A9477D" w:rsidRPr="00A9477D" w:rsidRDefault="000248AC" w:rsidP="00C845C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List</w:t>
            </w:r>
            <w:r w:rsidR="00A9477D">
              <w:rPr>
                <w:sz w:val="20"/>
                <w:szCs w:val="20"/>
                <w:lang w:val="en-US"/>
              </w:rPr>
              <w:t>_Num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0533B" w14:textId="3315D4D1" w:rsidR="00A9477D" w:rsidRPr="00746AE1" w:rsidRDefault="00A9477D" w:rsidP="00C845C2">
            <w:pPr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5AF4A" w14:textId="5E164BFE" w:rsidR="00A9477D" w:rsidRPr="004B5DB8" w:rsidRDefault="00A9477D" w:rsidP="00A9477D">
            <w:pPr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T(1-</w:t>
            </w:r>
            <w:r>
              <w:rPr>
                <w:sz w:val="20"/>
                <w:szCs w:val="20"/>
                <w:lang w:val="en-US"/>
              </w:rPr>
              <w:t>100</w:t>
            </w:r>
            <w:r w:rsidRPr="004B5DB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26DD9" w14:textId="60CC4343" w:rsidR="00A9477D" w:rsidRPr="004B5DB8" w:rsidRDefault="00A9477D" w:rsidP="00C845C2">
            <w:pPr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CC7A5" w14:textId="77777777" w:rsidR="00A9477D" w:rsidRPr="004B5DB8" w:rsidRDefault="00A9477D" w:rsidP="00C845C2">
            <w:pPr>
              <w:rPr>
                <w:sz w:val="20"/>
                <w:szCs w:val="20"/>
              </w:rPr>
            </w:pPr>
          </w:p>
        </w:tc>
      </w:tr>
      <w:tr w:rsidR="00A9477D" w:rsidRPr="004B5DB8" w14:paraId="6CB4EDC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35A15" w14:textId="77777777" w:rsidR="00A9477D" w:rsidRDefault="00A9477D" w:rsidP="00A947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39418" w14:textId="7BE384D7" w:rsidR="00A9477D" w:rsidRPr="000248AC" w:rsidRDefault="000248AC" w:rsidP="000248AC">
            <w:pPr>
              <w:rPr>
                <w:sz w:val="20"/>
                <w:szCs w:val="20"/>
                <w:lang w:val="en-US"/>
              </w:rPr>
            </w:pPr>
            <w:proofErr w:type="spellStart"/>
            <w:r w:rsidRPr="00363182">
              <w:rPr>
                <w:sz w:val="20"/>
                <w:szCs w:val="20"/>
                <w:lang w:val="en-US"/>
              </w:rPr>
              <w:t>Inf_Sign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54CF6" w14:textId="25EFC711" w:rsidR="00A9477D" w:rsidRPr="00746AE1" w:rsidRDefault="00746AE1" w:rsidP="00C8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656F4" w14:textId="7341398D" w:rsidR="00A9477D" w:rsidRPr="000248AC" w:rsidRDefault="000248AC" w:rsidP="00C8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2A376" w14:textId="59206200" w:rsidR="00A9477D" w:rsidRPr="000248AC" w:rsidRDefault="000248AC" w:rsidP="00C845C2">
            <w:pPr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Дата подписания информации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5B105" w14:textId="2EA2253E" w:rsidR="00A9477D" w:rsidRPr="008B3BF0" w:rsidRDefault="008B3BF0" w:rsidP="00C8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указывается в случае загрузки информации только по реестровым записям</w:t>
            </w:r>
          </w:p>
        </w:tc>
      </w:tr>
      <w:tr w:rsidR="00A9477D" w:rsidRPr="004B5DB8" w14:paraId="795FBB90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7D29F7" w14:textId="77777777" w:rsidR="00A9477D" w:rsidRPr="008B3BF0" w:rsidRDefault="00A9477D" w:rsidP="00A947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BFE317" w14:textId="107AFE2E" w:rsidR="00A9477D" w:rsidRPr="000248AC" w:rsidRDefault="000248AC" w:rsidP="002176D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List_</w:t>
            </w:r>
            <w:r w:rsidR="002176DA">
              <w:rPr>
                <w:sz w:val="20"/>
                <w:szCs w:val="20"/>
                <w:lang w:val="en-US"/>
              </w:rPr>
              <w:t>Info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7B496" w14:textId="1E0B5F8F" w:rsidR="00A9477D" w:rsidRPr="004B5DB8" w:rsidRDefault="000248AC" w:rsidP="00C845C2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7A00E" w14:textId="5975ED2C" w:rsidR="00A9477D" w:rsidRPr="004B5DB8" w:rsidRDefault="002176DA" w:rsidP="00C845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41074" w14:textId="1C188F3F" w:rsidR="00A9477D" w:rsidRPr="000248AC" w:rsidRDefault="002176DA" w:rsidP="00C845C2">
            <w:pPr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Информация об утверждении регионального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18040A" w14:textId="77777777" w:rsidR="00A9477D" w:rsidRPr="004B5DB8" w:rsidRDefault="00A9477D" w:rsidP="00C845C2">
            <w:pPr>
              <w:rPr>
                <w:sz w:val="20"/>
                <w:szCs w:val="20"/>
              </w:rPr>
            </w:pPr>
          </w:p>
        </w:tc>
      </w:tr>
      <w:tr w:rsidR="00A9477D" w:rsidRPr="004B5DB8" w14:paraId="7212DD58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A3E0C1" w14:textId="77777777" w:rsidR="00A9477D" w:rsidRDefault="00A9477D" w:rsidP="00A9477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F20728" w14:textId="13CA9821" w:rsidR="00A9477D" w:rsidRPr="00B14E02" w:rsidRDefault="00B14E02" w:rsidP="00B14E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Inf_Set_Name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096878" w14:textId="48600511" w:rsidR="00A9477D" w:rsidRPr="004B5DB8" w:rsidRDefault="00B14E02" w:rsidP="00C845C2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97C63" w14:textId="1C3E0ECD" w:rsidR="00A9477D" w:rsidRPr="004B5DB8" w:rsidRDefault="00B14E02" w:rsidP="00B14E02">
            <w:pPr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T(1-</w:t>
            </w:r>
            <w:r>
              <w:rPr>
                <w:sz w:val="20"/>
                <w:szCs w:val="20"/>
                <w:lang w:val="en-US"/>
              </w:rPr>
              <w:t>2000</w:t>
            </w:r>
            <w:r w:rsidRPr="004B5DB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5D607" w14:textId="2DB5C4F4" w:rsidR="00A9477D" w:rsidRPr="004B5DB8" w:rsidRDefault="00B14E02" w:rsidP="00C845C2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Наименование набора информации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0B23E" w14:textId="77777777" w:rsidR="00A9477D" w:rsidRPr="004B5DB8" w:rsidRDefault="00A9477D" w:rsidP="00C845C2">
            <w:pPr>
              <w:rPr>
                <w:sz w:val="20"/>
                <w:szCs w:val="20"/>
              </w:rPr>
            </w:pPr>
          </w:p>
        </w:tc>
      </w:tr>
      <w:tr w:rsidR="00B14E02" w:rsidRPr="004B5DB8" w14:paraId="39684481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4F5E8" w14:textId="77777777" w:rsidR="00B14E02" w:rsidRDefault="00B14E02" w:rsidP="00B14E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AA03E" w14:textId="76DB808E" w:rsidR="00B14E02" w:rsidRPr="004B5DB8" w:rsidRDefault="00B14E02" w:rsidP="00B14E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B257FF" w14:textId="26AF41CE" w:rsidR="00B14E02" w:rsidRPr="004B5DB8" w:rsidRDefault="00B14E02" w:rsidP="00B14E02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E693A7" w14:textId="5CA3E295" w:rsidR="00B14E02" w:rsidRPr="004B5DB8" w:rsidRDefault="00B14E02" w:rsidP="00B14E02">
            <w:pPr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T(1-</w:t>
            </w:r>
            <w:r>
              <w:rPr>
                <w:sz w:val="20"/>
                <w:szCs w:val="20"/>
                <w:lang w:val="en-US"/>
              </w:rPr>
              <w:t>2000</w:t>
            </w:r>
            <w:r w:rsidRPr="004B5DB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BB221E" w14:textId="0198487A" w:rsidR="00B14E02" w:rsidRPr="004B5DB8" w:rsidRDefault="00B14E02" w:rsidP="00B14E02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Наименование информации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18B86E" w14:textId="77777777" w:rsidR="00B14E02" w:rsidRPr="004B5DB8" w:rsidRDefault="00B14E02" w:rsidP="00B14E02">
            <w:pPr>
              <w:rPr>
                <w:sz w:val="20"/>
                <w:szCs w:val="20"/>
              </w:rPr>
            </w:pPr>
          </w:p>
        </w:tc>
      </w:tr>
      <w:tr w:rsidR="00B14E02" w:rsidRPr="004B5DB8" w14:paraId="1953806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AF2832" w14:textId="77777777" w:rsidR="00B14E02" w:rsidRDefault="00B14E02" w:rsidP="00B14E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5DEBB" w14:textId="5DCD8BE0" w:rsidR="00B14E02" w:rsidRPr="00B14E02" w:rsidRDefault="00B14E02" w:rsidP="00B14E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List_Type_Code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E7A3B" w14:textId="5062BDE1" w:rsidR="00B14E02" w:rsidRPr="004B5DB8" w:rsidRDefault="00B14E02" w:rsidP="00B14E02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42284" w14:textId="753C2AB1" w:rsidR="00B14E02" w:rsidRPr="00363182" w:rsidRDefault="00B14E02" w:rsidP="00B14E0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T(</w:t>
            </w:r>
            <w:r w:rsidR="00363182"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1-50</w:t>
            </w:r>
            <w:r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2D102D" w14:textId="7210B1A8" w:rsidR="00B14E02" w:rsidRPr="004B5DB8" w:rsidRDefault="00B14E02" w:rsidP="00B14E02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Код признака регионального перечня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24951" w14:textId="77777777" w:rsidR="00B14E02" w:rsidRPr="004B5DB8" w:rsidRDefault="00B14E02" w:rsidP="00B14E02">
            <w:pPr>
              <w:rPr>
                <w:sz w:val="20"/>
                <w:szCs w:val="20"/>
              </w:rPr>
            </w:pPr>
          </w:p>
        </w:tc>
      </w:tr>
      <w:tr w:rsidR="00B14E02" w:rsidRPr="004B5DB8" w14:paraId="22C8A383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18BF0" w14:textId="77777777" w:rsidR="00B14E02" w:rsidRPr="00B14E02" w:rsidRDefault="00B14E02" w:rsidP="00B1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2599E" w14:textId="53B05E4B" w:rsidR="00B14E02" w:rsidRPr="00B14E02" w:rsidRDefault="00B14E02" w:rsidP="00B14E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List_Type_Name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D4DDAA" w14:textId="111F93B5" w:rsidR="00B14E02" w:rsidRPr="004B5DB8" w:rsidRDefault="00B14E02" w:rsidP="00B14E02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487F60" w14:textId="203EBB18" w:rsidR="00B14E02" w:rsidRPr="00363182" w:rsidRDefault="00B14E02" w:rsidP="0036318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</w:t>
            </w:r>
            <w:r w:rsidR="00363182"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B5DB2" w14:textId="368B2DEF" w:rsidR="00B14E02" w:rsidRPr="004B5DB8" w:rsidRDefault="00B14E02" w:rsidP="00B14E02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Наименование признака регионального перечня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5624A5" w14:textId="77777777" w:rsidR="00B14E02" w:rsidRPr="004B5DB8" w:rsidRDefault="00B14E02" w:rsidP="00B14E02">
            <w:pPr>
              <w:rPr>
                <w:sz w:val="20"/>
                <w:szCs w:val="20"/>
              </w:rPr>
            </w:pPr>
          </w:p>
        </w:tc>
      </w:tr>
      <w:tr w:rsidR="00B14E02" w:rsidRPr="004B5DB8" w14:paraId="503B6D9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C629FC" w14:textId="77777777" w:rsidR="00B14E02" w:rsidRPr="00B14E02" w:rsidRDefault="00B14E02" w:rsidP="00B1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457739" w14:textId="356E43E4" w:rsidR="00B14E02" w:rsidRPr="00B14E02" w:rsidRDefault="00B14E02" w:rsidP="00B14E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Appr_Code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B94E9" w14:textId="74303B31" w:rsidR="00B14E02" w:rsidRPr="004B5DB8" w:rsidRDefault="00B14E02" w:rsidP="00B14E02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C61E5" w14:textId="219C45B0" w:rsidR="00B14E02" w:rsidRPr="00363182" w:rsidRDefault="00B14E02" w:rsidP="00B14E0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T(</w:t>
            </w:r>
            <w:r w:rsidR="00363182"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1-50</w:t>
            </w:r>
            <w:r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947153" w14:textId="032A2CBC" w:rsidR="00B14E02" w:rsidRPr="004B5DB8" w:rsidRDefault="00B14E02" w:rsidP="00B14E02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 xml:space="preserve">Код </w:t>
            </w:r>
            <w:proofErr w:type="gramStart"/>
            <w:r w:rsidRPr="00F42758">
              <w:rPr>
                <w:sz w:val="20"/>
                <w:szCs w:val="20"/>
              </w:rPr>
              <w:t>способа  ут</w:t>
            </w:r>
            <w:r w:rsidR="00F42758">
              <w:rPr>
                <w:sz w:val="20"/>
                <w:szCs w:val="20"/>
              </w:rPr>
              <w:t>в</w:t>
            </w:r>
            <w:r w:rsidRPr="00F42758">
              <w:rPr>
                <w:sz w:val="20"/>
                <w:szCs w:val="20"/>
              </w:rPr>
              <w:t>ерждения</w:t>
            </w:r>
            <w:proofErr w:type="gramEnd"/>
            <w:r w:rsidRPr="00F42758"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C3C8A" w14:textId="77777777" w:rsidR="00B14E02" w:rsidRPr="004B5DB8" w:rsidRDefault="00B14E02" w:rsidP="00B14E02">
            <w:pPr>
              <w:rPr>
                <w:sz w:val="20"/>
                <w:szCs w:val="20"/>
              </w:rPr>
            </w:pPr>
          </w:p>
        </w:tc>
      </w:tr>
      <w:tr w:rsidR="00B14E02" w:rsidRPr="004B5DB8" w14:paraId="3C74D4F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E86F1" w14:textId="77777777" w:rsidR="00B14E02" w:rsidRPr="00B14E02" w:rsidRDefault="00B14E02" w:rsidP="00B1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9B8D1E" w14:textId="1A55EAB5" w:rsidR="00B14E02" w:rsidRPr="004B5DB8" w:rsidRDefault="00B14E02" w:rsidP="00B14E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Appr_Name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8168E7" w14:textId="4E114403" w:rsidR="00B14E02" w:rsidRPr="004B5DB8" w:rsidRDefault="00B14E02" w:rsidP="00B14E02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237D1" w14:textId="0402D9D4" w:rsidR="00B14E02" w:rsidRPr="00363182" w:rsidRDefault="00B14E02" w:rsidP="00B14E0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T(</w:t>
            </w:r>
            <w:r w:rsidR="00363182"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1-2000</w:t>
            </w:r>
            <w:r w:rsidRPr="003631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414DB" w14:textId="3DCEEA52" w:rsidR="00B14E02" w:rsidRPr="004B5DB8" w:rsidRDefault="00B14E02" w:rsidP="00B14E02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42758">
              <w:rPr>
                <w:sz w:val="20"/>
                <w:szCs w:val="20"/>
              </w:rPr>
              <w:t>способа  утверждения</w:t>
            </w:r>
            <w:proofErr w:type="gramEnd"/>
            <w:r w:rsidRPr="00F42758"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0FDC8" w14:textId="77777777" w:rsidR="00B14E02" w:rsidRPr="004B5DB8" w:rsidRDefault="00B14E02" w:rsidP="00B14E02">
            <w:pPr>
              <w:rPr>
                <w:sz w:val="20"/>
                <w:szCs w:val="20"/>
              </w:rPr>
            </w:pPr>
          </w:p>
        </w:tc>
      </w:tr>
      <w:tr w:rsidR="00B14E02" w:rsidRPr="004B5DB8" w14:paraId="285B2973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49AAA" w14:textId="77777777" w:rsidR="00B14E02" w:rsidRPr="00B14E02" w:rsidRDefault="00B14E02" w:rsidP="00B1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5E2754" w14:textId="4F032E6B" w:rsidR="00B14E02" w:rsidRPr="00134B47" w:rsidRDefault="00134B47" w:rsidP="00134B4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Inf_Subm_Term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78481" w14:textId="57800892" w:rsidR="00B14E02" w:rsidRPr="00134B47" w:rsidRDefault="00134B47" w:rsidP="00B14E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430B2E" w14:textId="2A295863" w:rsidR="00B14E02" w:rsidRPr="00134B47" w:rsidRDefault="00134B47" w:rsidP="00B14E02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108DAD" w14:textId="76FCB90D" w:rsidR="00B14E02" w:rsidRPr="00134B47" w:rsidRDefault="00134B47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Срок предоставления информации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17CE89" w14:textId="77777777" w:rsidR="00B14E02" w:rsidRPr="004B5DB8" w:rsidRDefault="00B14E02" w:rsidP="00B14E02">
            <w:pPr>
              <w:rPr>
                <w:sz w:val="20"/>
                <w:szCs w:val="20"/>
              </w:rPr>
            </w:pPr>
          </w:p>
        </w:tc>
      </w:tr>
      <w:tr w:rsidR="00B14E02" w:rsidRPr="004B5DB8" w14:paraId="54A99E5B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E1F8F" w14:textId="77777777" w:rsidR="00B14E02" w:rsidRPr="00B14E02" w:rsidRDefault="00B14E02" w:rsidP="00B1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D8B50" w14:textId="4527C81E" w:rsidR="00B14E02" w:rsidRPr="004B5DB8" w:rsidRDefault="00134B47" w:rsidP="00134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Inf_Set_Code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65827" w14:textId="4871A7FB" w:rsidR="00B14E02" w:rsidRPr="004B5DB8" w:rsidRDefault="00134B47" w:rsidP="00B1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508CB6" w14:textId="5D3DAA38" w:rsidR="00B14E02" w:rsidRPr="00134B47" w:rsidRDefault="00134B47" w:rsidP="00B14E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2F2F7" w14:textId="1D5A3046" w:rsidR="00B14E02" w:rsidRPr="004B5DB8" w:rsidRDefault="00134B47" w:rsidP="00B14E02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Код набора информации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FC731" w14:textId="77777777" w:rsidR="00B14E02" w:rsidRPr="004B5DB8" w:rsidRDefault="00B14E02" w:rsidP="00B14E02">
            <w:pPr>
              <w:rPr>
                <w:sz w:val="20"/>
                <w:szCs w:val="20"/>
              </w:rPr>
            </w:pPr>
          </w:p>
        </w:tc>
      </w:tr>
      <w:tr w:rsidR="00134B47" w:rsidRPr="004B5DB8" w14:paraId="5ADD0021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05784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1A2544" w14:textId="35128FF2" w:rsidR="00134B47" w:rsidRPr="004B5DB8" w:rsidRDefault="00134B47" w:rsidP="00134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147207" w14:textId="76A63432" w:rsidR="00134B47" w:rsidRPr="004B5DB8" w:rsidRDefault="00134B47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674597" w14:textId="612D4884" w:rsidR="00134B47" w:rsidRPr="00B14E02" w:rsidRDefault="00134B47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T(10)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E5A3E5" w14:textId="41593A24" w:rsidR="00134B47" w:rsidRPr="004B5DB8" w:rsidRDefault="00134B47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Код информации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CD73B6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134B47" w:rsidRPr="004B5DB8" w14:paraId="0FAC620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64139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0F509" w14:textId="26DEBA63" w:rsidR="00134B47" w:rsidRPr="00A04783" w:rsidRDefault="00A04783" w:rsidP="00134B4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Npa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51F20" w14:textId="4A1E70BE" w:rsidR="00134B47" w:rsidRPr="004B5DB8" w:rsidRDefault="00A04783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880C0E" w14:textId="0CD7F65A" w:rsidR="00134B47" w:rsidRPr="00A04783" w:rsidRDefault="00A04783" w:rsidP="00134B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43519F" w14:textId="54129F8E" w:rsidR="00134B47" w:rsidRPr="00A04783" w:rsidRDefault="00A04783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F271D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134B47" w:rsidRPr="004B5DB8" w14:paraId="5EE37B2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FBEAF8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721C1C" w14:textId="697FE1A7" w:rsidR="00134B47" w:rsidRPr="00A04783" w:rsidRDefault="00A04783" w:rsidP="00134B4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Epbs_Publ_Date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AD4D4A" w14:textId="6A00A00D" w:rsidR="00134B47" w:rsidRPr="004B5DB8" w:rsidRDefault="00A04783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AF81D" w14:textId="35091181" w:rsidR="00134B47" w:rsidRPr="00A04783" w:rsidRDefault="00A04783" w:rsidP="00134B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D170D" w14:textId="59DC084F" w:rsidR="00134B47" w:rsidRPr="004B5DB8" w:rsidRDefault="00A04783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Дата размещения на ЕПБС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A0F22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134B47" w:rsidRPr="004B5DB8" w14:paraId="1402273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F82BD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7477B" w14:textId="26D318A0" w:rsidR="00134B47" w:rsidRPr="00081A2F" w:rsidRDefault="00081A2F" w:rsidP="00134B4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Org_Name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EE03B6" w14:textId="66B2BF89" w:rsidR="00134B47" w:rsidRPr="004B5DB8" w:rsidRDefault="00081A2F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148A5" w14:textId="4D010106" w:rsidR="00134B47" w:rsidRPr="00B14E02" w:rsidRDefault="00A04783" w:rsidP="00A0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T(1-1000)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1C883A" w14:textId="762B3BCA" w:rsidR="00134B47" w:rsidRPr="004B5DB8" w:rsidRDefault="00A04783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Наименование участника ЭБ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A3124F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134B47" w:rsidRPr="004B5DB8" w14:paraId="37C4CD7E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6433F4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29D037" w14:textId="52FB4B14" w:rsidR="00134B47" w:rsidRPr="00081A2F" w:rsidRDefault="00081A2F" w:rsidP="00081A2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Budg_Type_Name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586C8" w14:textId="726ACEA5" w:rsidR="00134B47" w:rsidRPr="004B5DB8" w:rsidRDefault="00081A2F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04DFE" w14:textId="6E29C26E" w:rsidR="00134B47" w:rsidRPr="00B14E02" w:rsidRDefault="00A04783" w:rsidP="00A0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T(1-5000)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ACF0F9" w14:textId="3D07FABF" w:rsidR="00134B47" w:rsidRPr="004B5DB8" w:rsidRDefault="00A04783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Наименование вида бюджета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A56947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134B47" w:rsidRPr="004B5DB8" w14:paraId="7B8C4194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58F60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A4A03" w14:textId="3D21FF28" w:rsidR="00134B47" w:rsidRPr="004B5DB8" w:rsidRDefault="00081A2F" w:rsidP="00081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Budg_Name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643C2" w14:textId="06869505" w:rsidR="00134B47" w:rsidRPr="004B5DB8" w:rsidRDefault="00081A2F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24E2F" w14:textId="663FFA7C" w:rsidR="00134B47" w:rsidRPr="00B14E02" w:rsidRDefault="00A04783" w:rsidP="00A0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T(1-5000)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E1959" w14:textId="7E988A8B" w:rsidR="00134B47" w:rsidRPr="004B5DB8" w:rsidRDefault="00A04783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5F2E9E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134B47" w:rsidRPr="004B5DB8" w14:paraId="34337B6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4E013C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22EA5" w14:textId="1AF7A30B" w:rsidR="00134B47" w:rsidRPr="00081A2F" w:rsidRDefault="00081A2F" w:rsidP="00081A2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Org_Code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142D3C" w14:textId="740F84B4" w:rsidR="00134B47" w:rsidRPr="004B5DB8" w:rsidRDefault="00081A2F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18209A" w14:textId="350A48F4" w:rsidR="00134B47" w:rsidRPr="00B14E02" w:rsidRDefault="00A04783" w:rsidP="00A0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T(8)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78A90" w14:textId="3E05C663" w:rsidR="00134B47" w:rsidRPr="004B5DB8" w:rsidRDefault="00A04783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Уникальный код по Сводному реестру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7B8F41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134B47" w:rsidRPr="004B5DB8" w14:paraId="161B59DE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7ACEA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15877" w14:textId="6BF9C8B0" w:rsidR="00134B47" w:rsidRPr="004B5DB8" w:rsidRDefault="00081A2F" w:rsidP="00081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Budg_Type_Code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CB7D56" w14:textId="69B99A22" w:rsidR="00134B47" w:rsidRPr="004B5DB8" w:rsidRDefault="00081A2F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941740" w14:textId="23A00068" w:rsidR="00134B47" w:rsidRPr="00B14E02" w:rsidRDefault="00A04783" w:rsidP="00A0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T(2)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4C9EE9" w14:textId="4F2AF4FF" w:rsidR="00134B47" w:rsidRPr="004B5DB8" w:rsidRDefault="00A04783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Код вида бюджета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790E03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134B47" w:rsidRPr="004B5DB8" w14:paraId="49E481FA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CA3D1" w14:textId="77777777" w:rsidR="00134B47" w:rsidRPr="00B14E02" w:rsidRDefault="00134B47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52D7E" w14:textId="47DBAAAA" w:rsidR="00134B47" w:rsidRPr="004B5DB8" w:rsidRDefault="00081A2F" w:rsidP="00081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Budg_Code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7F06D4" w14:textId="105AEE3C" w:rsidR="00134B47" w:rsidRPr="004B5DB8" w:rsidRDefault="00081A2F" w:rsidP="00134B47">
            <w:pPr>
              <w:rPr>
                <w:sz w:val="20"/>
                <w:szCs w:val="20"/>
              </w:rPr>
            </w:pPr>
            <w:bookmarkStart w:id="17" w:name="OLE_LINK2"/>
            <w:bookmarkStart w:id="18" w:name="OLE_LINK3"/>
            <w:r>
              <w:rPr>
                <w:sz w:val="20"/>
                <w:szCs w:val="20"/>
                <w:lang w:val="en-US"/>
              </w:rPr>
              <w:t>O</w:t>
            </w:r>
            <w:bookmarkEnd w:id="17"/>
            <w:bookmarkEnd w:id="18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35B480" w14:textId="1EF330E7" w:rsidR="00134B47" w:rsidRPr="00B14E02" w:rsidRDefault="00A04783" w:rsidP="00A0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T(50)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5A8943" w14:textId="016D0A26" w:rsidR="00134B47" w:rsidRPr="004B5DB8" w:rsidRDefault="00A04783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Код бюджета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50A55B" w14:textId="77777777" w:rsidR="00134B47" w:rsidRPr="004B5DB8" w:rsidRDefault="00134B47" w:rsidP="00134B47">
            <w:pPr>
              <w:rPr>
                <w:sz w:val="20"/>
                <w:szCs w:val="20"/>
              </w:rPr>
            </w:pPr>
          </w:p>
        </w:tc>
      </w:tr>
      <w:tr w:rsidR="00363182" w:rsidRPr="004B5DB8" w14:paraId="3BF43B32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1661C" w14:textId="77777777" w:rsidR="00363182" w:rsidRPr="00B14E02" w:rsidRDefault="00363182" w:rsidP="00134B47">
            <w:pPr>
              <w:rPr>
                <w:b/>
                <w:sz w:val="20"/>
                <w:szCs w:val="20"/>
              </w:rPr>
            </w:pPr>
            <w:bookmarkStart w:id="19" w:name="_Hlk502472027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71C68" w14:textId="7B863B17" w:rsidR="00363182" w:rsidRPr="00363182" w:rsidRDefault="00363182" w:rsidP="00081A2F">
            <w:pPr>
              <w:rPr>
                <w:sz w:val="20"/>
                <w:szCs w:val="20"/>
                <w:lang w:val="en-US"/>
              </w:rPr>
            </w:pPr>
            <w:bookmarkStart w:id="20" w:name="OLE_LINK5"/>
            <w:bookmarkStart w:id="21" w:name="OLE_LINK6"/>
            <w:proofErr w:type="spellStart"/>
            <w:r>
              <w:rPr>
                <w:sz w:val="20"/>
                <w:szCs w:val="20"/>
              </w:rPr>
              <w:t>Svc_L</w:t>
            </w:r>
            <w:r w:rsidRPr="00081A2F"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Incl</w:t>
            </w:r>
            <w:bookmarkEnd w:id="20"/>
            <w:bookmarkEnd w:id="21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59B2A0" w14:textId="187A89F4" w:rsidR="00363182" w:rsidRPr="00081A2F" w:rsidRDefault="00957C7B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266CE2" w14:textId="3F7DEA23" w:rsidR="00363182" w:rsidRPr="00957C7B" w:rsidRDefault="00957C7B" w:rsidP="00A047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2BDBE3" w14:textId="12EC96AA" w:rsidR="00363182" w:rsidRPr="00957C7B" w:rsidRDefault="00957C7B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наличия реестровых записей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F7FBE" w14:textId="202D2EFC" w:rsidR="00363182" w:rsidRPr="004B5DB8" w:rsidRDefault="00957C7B" w:rsidP="00134B47">
            <w:pPr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1 – указывается, 2 – не указывается</w:t>
            </w:r>
          </w:p>
        </w:tc>
      </w:tr>
      <w:bookmarkEnd w:id="19"/>
      <w:tr w:rsidR="00081A2F" w:rsidRPr="004B5DB8" w14:paraId="0043702B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100E8" w14:textId="77777777" w:rsidR="00081A2F" w:rsidRPr="00B14E02" w:rsidRDefault="00081A2F" w:rsidP="00134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1C9B59" w14:textId="0A874F6F" w:rsidR="00081A2F" w:rsidRPr="00081A2F" w:rsidRDefault="00081A2F" w:rsidP="00081A2F">
            <w:pPr>
              <w:rPr>
                <w:sz w:val="20"/>
                <w:szCs w:val="20"/>
              </w:rPr>
            </w:pPr>
            <w:bookmarkStart w:id="22" w:name="OLE_LINK1"/>
            <w:proofErr w:type="spellStart"/>
            <w:r w:rsidRPr="00081A2F">
              <w:rPr>
                <w:sz w:val="20"/>
                <w:szCs w:val="20"/>
              </w:rPr>
              <w:t>Svc_list</w:t>
            </w:r>
            <w:bookmarkEnd w:id="22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8081B9" w14:textId="7C6B4FF7" w:rsidR="00081A2F" w:rsidRPr="004B5DB8" w:rsidRDefault="00957C7B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FD4843" w14:textId="361451B2" w:rsidR="00081A2F" w:rsidRPr="00081A2F" w:rsidRDefault="00081A2F" w:rsidP="00A04783">
            <w:pPr>
              <w:rPr>
                <w:sz w:val="20"/>
                <w:szCs w:val="20"/>
              </w:rPr>
            </w:pPr>
            <w:r w:rsidRPr="00081A2F">
              <w:rPr>
                <w:sz w:val="20"/>
                <w:szCs w:val="20"/>
              </w:rPr>
              <w:t>S(1-*)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C9F2B5" w14:textId="67E70ECA" w:rsidR="00081A2F" w:rsidRPr="00081A2F" w:rsidRDefault="00081A2F" w:rsidP="00134B47">
            <w:pPr>
              <w:rPr>
                <w:sz w:val="20"/>
                <w:szCs w:val="20"/>
              </w:rPr>
            </w:pPr>
            <w:r w:rsidRPr="00081A2F">
              <w:rPr>
                <w:sz w:val="20"/>
                <w:szCs w:val="20"/>
              </w:rPr>
              <w:t>Перечень реестровых записей услуг и работ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70BE5C" w14:textId="5E40A1A6" w:rsidR="00081A2F" w:rsidRPr="00957C7B" w:rsidRDefault="00957C7B" w:rsidP="00134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</w:t>
            </w:r>
            <w:r w:rsidRPr="00957C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если </w:t>
            </w:r>
            <w:proofErr w:type="spellStart"/>
            <w:r>
              <w:rPr>
                <w:sz w:val="20"/>
                <w:szCs w:val="20"/>
              </w:rPr>
              <w:t>Svc_L</w:t>
            </w:r>
            <w:r w:rsidRPr="00081A2F"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равен 1</w:t>
            </w:r>
          </w:p>
        </w:tc>
      </w:tr>
      <w:tr w:rsidR="00467451" w:rsidRPr="004B5DB8" w14:paraId="14E27E59" w14:textId="77777777" w:rsidTr="0058446E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7E8C8A" w14:textId="1CCC9D61" w:rsidR="00467451" w:rsidRPr="004B5DB8" w:rsidRDefault="00467451" w:rsidP="0058446E">
            <w:pPr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bookmarkStart w:id="23" w:name="OLE_LINK122"/>
            <w:bookmarkStart w:id="24" w:name="OLE_LINK123"/>
            <w:bookmarkStart w:id="25" w:name="OLE_LINK124"/>
            <w:r w:rsidRPr="00467451">
              <w:rPr>
                <w:b/>
                <w:color w:val="000000"/>
                <w:sz w:val="20"/>
                <w:szCs w:val="20"/>
              </w:rPr>
              <w:t>Информация об утверждении регионального</w:t>
            </w:r>
            <w:bookmarkEnd w:id="23"/>
            <w:bookmarkEnd w:id="24"/>
            <w:bookmarkEnd w:id="25"/>
          </w:p>
        </w:tc>
      </w:tr>
      <w:tr w:rsidR="00467451" w:rsidRPr="004B5DB8" w14:paraId="0069FCC5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15EB9B" w14:textId="5FB7163B" w:rsidR="00467451" w:rsidRPr="00B14E02" w:rsidRDefault="00467451" w:rsidP="0058446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List_Info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FC79E3" w14:textId="77777777" w:rsidR="00467451" w:rsidRPr="004B5DB8" w:rsidRDefault="00467451" w:rsidP="005844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CFED7" w14:textId="77777777" w:rsidR="00467451" w:rsidRPr="004B5DB8" w:rsidRDefault="00467451" w:rsidP="00584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93DDF" w14:textId="77777777" w:rsidR="00467451" w:rsidRPr="00B14E02" w:rsidRDefault="00467451" w:rsidP="00584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75D98" w14:textId="77777777" w:rsidR="00467451" w:rsidRPr="004B5DB8" w:rsidRDefault="00467451" w:rsidP="005844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E51EE" w14:textId="77777777" w:rsidR="00467451" w:rsidRPr="004B5DB8" w:rsidRDefault="00467451" w:rsidP="0058446E">
            <w:pPr>
              <w:rPr>
                <w:sz w:val="20"/>
                <w:szCs w:val="20"/>
              </w:rPr>
            </w:pPr>
          </w:p>
        </w:tc>
      </w:tr>
      <w:tr w:rsidR="00467451" w:rsidRPr="004B5DB8" w14:paraId="64979BCD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12B4DB" w14:textId="77777777" w:rsidR="00467451" w:rsidRPr="004B5DB8" w:rsidRDefault="00467451" w:rsidP="0058446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B1249A" w14:textId="461D4069" w:rsidR="00467451" w:rsidRPr="00467451" w:rsidRDefault="00467451" w:rsidP="0058446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61784" w14:textId="77777777" w:rsidR="00467451" w:rsidRPr="004B5DB8" w:rsidRDefault="00467451" w:rsidP="0058446E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50E831" w14:textId="72B5B05C" w:rsidR="00467451" w:rsidRPr="004B5DB8" w:rsidRDefault="00467451" w:rsidP="00584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T(1</w:t>
            </w:r>
            <w:r w:rsidRPr="00957C7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E84CFC" w14:textId="751A7B7E" w:rsidR="00467451" w:rsidRPr="004B5DB8" w:rsidRDefault="00467451" w:rsidP="0058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BB727" w14:textId="77777777" w:rsidR="00467451" w:rsidRPr="00467451" w:rsidRDefault="00467451" w:rsidP="0058446E">
            <w:pPr>
              <w:rPr>
                <w:sz w:val="20"/>
                <w:szCs w:val="20"/>
              </w:rPr>
            </w:pPr>
            <w:r w:rsidRPr="00467451">
              <w:rPr>
                <w:sz w:val="20"/>
                <w:szCs w:val="20"/>
              </w:rPr>
              <w:t xml:space="preserve">1-региональный, 2 – изменения, которые вносятся в региональный перечень, </w:t>
            </w:r>
          </w:p>
          <w:p w14:paraId="0BDE2755" w14:textId="70EE2536" w:rsidR="00467451" w:rsidRPr="004B5DB8" w:rsidRDefault="00467451" w:rsidP="0058446E">
            <w:pPr>
              <w:rPr>
                <w:sz w:val="20"/>
                <w:szCs w:val="20"/>
              </w:rPr>
            </w:pPr>
            <w:r w:rsidRPr="00467451">
              <w:rPr>
                <w:sz w:val="20"/>
                <w:szCs w:val="20"/>
              </w:rPr>
              <w:t>3 – новая редакция регионального перечня.</w:t>
            </w:r>
          </w:p>
        </w:tc>
      </w:tr>
      <w:tr w:rsidR="00467451" w:rsidRPr="004B5DB8" w14:paraId="662F0E68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4102F5" w14:textId="77777777" w:rsidR="00467451" w:rsidRPr="004B5DB8" w:rsidRDefault="00467451" w:rsidP="0058446E">
            <w:pPr>
              <w:rPr>
                <w:b/>
                <w:sz w:val="20"/>
                <w:szCs w:val="20"/>
              </w:rPr>
            </w:pPr>
            <w:bookmarkStart w:id="26" w:name="_Hlk502477075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1B31AC" w14:textId="348CAA3B" w:rsidR="00467451" w:rsidRPr="00467451" w:rsidRDefault="00467451" w:rsidP="0058446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Appr_Info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4D3D99" w14:textId="77777777" w:rsidR="00467451" w:rsidRPr="004B5DB8" w:rsidRDefault="00467451" w:rsidP="0058446E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0CD35" w14:textId="1818E54F" w:rsidR="00467451" w:rsidRPr="004B5DB8" w:rsidRDefault="00467451" w:rsidP="00584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</w:t>
            </w:r>
            <w:r w:rsidRPr="004B5DB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D2DB1" w14:textId="3AAA5809" w:rsidR="00467451" w:rsidRPr="004B5DB8" w:rsidRDefault="00467451" w:rsidP="0058446E">
            <w:pPr>
              <w:rPr>
                <w:sz w:val="20"/>
                <w:szCs w:val="20"/>
              </w:rPr>
            </w:pPr>
            <w:r w:rsidRPr="00467451">
              <w:rPr>
                <w:sz w:val="20"/>
                <w:szCs w:val="20"/>
              </w:rPr>
              <w:t>Информация о форме утверждения регионального перечня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EA50F" w14:textId="78B78551" w:rsidR="00467451" w:rsidRPr="004B5DB8" w:rsidRDefault="00467451" w:rsidP="0058446E">
            <w:pPr>
              <w:rPr>
                <w:sz w:val="20"/>
                <w:szCs w:val="20"/>
              </w:rPr>
            </w:pPr>
            <w:r w:rsidRPr="00467451">
              <w:rPr>
                <w:sz w:val="20"/>
                <w:szCs w:val="20"/>
              </w:rPr>
              <w:t>1 – форма документа на бумажном носителе; 2 - форма электронного документа</w:t>
            </w:r>
          </w:p>
        </w:tc>
      </w:tr>
      <w:bookmarkEnd w:id="26"/>
      <w:tr w:rsidR="00467451" w:rsidRPr="004B5DB8" w14:paraId="69CCC34B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5C5638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6456B8" w14:textId="78DE469C" w:rsidR="00467451" w:rsidRPr="00467451" w:rsidRDefault="00467451" w:rsidP="00467451">
            <w:pPr>
              <w:rPr>
                <w:sz w:val="20"/>
                <w:szCs w:val="20"/>
                <w:lang w:val="en-US"/>
              </w:rPr>
            </w:pPr>
            <w:bookmarkStart w:id="27" w:name="OLE_LINK151"/>
            <w:bookmarkStart w:id="28" w:name="OLE_LINK152"/>
            <w:proofErr w:type="spellStart"/>
            <w:r>
              <w:rPr>
                <w:sz w:val="20"/>
                <w:szCs w:val="20"/>
                <w:lang w:val="en-US"/>
              </w:rPr>
              <w:t>Appr_Way</w:t>
            </w:r>
            <w:bookmarkEnd w:id="27"/>
            <w:bookmarkEnd w:id="28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5FA96A" w14:textId="484545B1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F2EF72" w14:textId="248F7334" w:rsidR="00467451" w:rsidRDefault="00467451" w:rsidP="00467451">
            <w:pPr>
              <w:rPr>
                <w:sz w:val="20"/>
                <w:szCs w:val="20"/>
                <w:lang w:val="en-US"/>
              </w:rPr>
            </w:pPr>
            <w:bookmarkStart w:id="29" w:name="OLE_LINK143"/>
            <w:bookmarkStart w:id="30" w:name="OLE_LINK144"/>
            <w:r>
              <w:rPr>
                <w:sz w:val="20"/>
                <w:szCs w:val="20"/>
                <w:lang w:val="en-US"/>
              </w:rPr>
              <w:t>T(1</w:t>
            </w:r>
            <w:r w:rsidRPr="004B5DB8">
              <w:rPr>
                <w:sz w:val="20"/>
                <w:szCs w:val="20"/>
                <w:lang w:val="en-US"/>
              </w:rPr>
              <w:t>)</w:t>
            </w:r>
            <w:bookmarkEnd w:id="29"/>
            <w:bookmarkEnd w:id="30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D8BB23" w14:textId="46535FDB" w:rsidR="00467451" w:rsidRPr="00467451" w:rsidRDefault="00467451" w:rsidP="00467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67451">
              <w:rPr>
                <w:sz w:val="20"/>
                <w:szCs w:val="20"/>
              </w:rPr>
              <w:t>пособ утверждения регионального перечня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8FF592" w14:textId="0FE22B8C" w:rsidR="00467451" w:rsidRPr="00467451" w:rsidRDefault="00467451" w:rsidP="00467451">
            <w:pPr>
              <w:rPr>
                <w:sz w:val="20"/>
                <w:szCs w:val="20"/>
              </w:rPr>
            </w:pPr>
            <w:r w:rsidRPr="00467451">
              <w:rPr>
                <w:sz w:val="20"/>
                <w:szCs w:val="20"/>
              </w:rPr>
              <w:t>1 – НПА, 2 – гриф на документе</w:t>
            </w:r>
          </w:p>
        </w:tc>
      </w:tr>
      <w:tr w:rsidR="00467451" w:rsidRPr="004B5DB8" w14:paraId="29D6E627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7FD04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25A1F" w14:textId="3372A7BC" w:rsidR="00467451" w:rsidRDefault="00467451" w:rsidP="0046745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Appr_Date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681EAB" w14:textId="7A53D880" w:rsidR="00467451" w:rsidRPr="00467451" w:rsidRDefault="00467451" w:rsidP="004674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6D63EE" w14:textId="752FE002" w:rsidR="00467451" w:rsidRDefault="00467451" w:rsidP="004674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F8B30" w14:textId="13A09254" w:rsidR="00467451" w:rsidRPr="00467451" w:rsidRDefault="00467451" w:rsidP="00467451">
            <w:pPr>
              <w:rPr>
                <w:sz w:val="20"/>
                <w:szCs w:val="20"/>
              </w:rPr>
            </w:pPr>
            <w:r w:rsidRPr="00467451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AB6F39" w14:textId="77777777" w:rsidR="00467451" w:rsidRPr="00467451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04C0E5EB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9404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A2F713" w14:textId="225682BD" w:rsidR="00467451" w:rsidRDefault="00467451" w:rsidP="0046745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Appr_Name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D583D" w14:textId="6BE24202" w:rsidR="00467451" w:rsidRPr="00467451" w:rsidRDefault="00467451" w:rsidP="004674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5EE8D0" w14:textId="5E43FD87" w:rsidR="00467451" w:rsidRDefault="00467451" w:rsidP="004674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T(1-2000</w:t>
            </w:r>
            <w:r w:rsidRPr="004B5DB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16466F" w14:textId="7C36D5AC" w:rsidR="00467451" w:rsidRPr="00467451" w:rsidRDefault="00467451" w:rsidP="00467451">
            <w:pPr>
              <w:rPr>
                <w:sz w:val="20"/>
                <w:szCs w:val="20"/>
              </w:rPr>
            </w:pPr>
            <w:r w:rsidRPr="00467451">
              <w:rPr>
                <w:sz w:val="20"/>
                <w:szCs w:val="20"/>
              </w:rPr>
              <w:t>ФИО утвердившего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8E61F" w14:textId="77777777" w:rsidR="00467451" w:rsidRPr="00467451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3E858DE5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938D9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76B626" w14:textId="201F57DA" w:rsidR="00467451" w:rsidRDefault="00467451" w:rsidP="0046745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Npa_Info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36970F" w14:textId="6D79FB6C" w:rsidR="00467451" w:rsidRPr="00467451" w:rsidRDefault="00467451" w:rsidP="004674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4E10B0" w14:textId="6B9985C5" w:rsidR="00467451" w:rsidRDefault="00467451" w:rsidP="00467451">
            <w:pPr>
              <w:rPr>
                <w:sz w:val="20"/>
                <w:szCs w:val="20"/>
                <w:lang w:val="en-US"/>
              </w:rPr>
            </w:pPr>
            <w:proofErr w:type="spellStart"/>
            <w:r w:rsidRPr="00467451">
              <w:rPr>
                <w:sz w:val="20"/>
                <w:szCs w:val="20"/>
                <w:lang w:val="en-US"/>
              </w:rPr>
              <w:t>LglAct_ITEM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E2FB8B" w14:textId="580FD131" w:rsidR="00467451" w:rsidRPr="00467451" w:rsidRDefault="00467451" w:rsidP="00467451">
            <w:pPr>
              <w:rPr>
                <w:sz w:val="20"/>
                <w:szCs w:val="20"/>
                <w:lang w:val="en-US"/>
              </w:rPr>
            </w:pPr>
            <w:r w:rsidRPr="00467451">
              <w:rPr>
                <w:sz w:val="20"/>
                <w:szCs w:val="20"/>
              </w:rPr>
              <w:t>НПА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D8C189" w14:textId="7C5C36F6" w:rsidR="00467451" w:rsidRPr="00467451" w:rsidRDefault="00467451" w:rsidP="00467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 есть </w:t>
            </w:r>
            <w:proofErr w:type="spellStart"/>
            <w:r>
              <w:rPr>
                <w:sz w:val="20"/>
                <w:szCs w:val="20"/>
                <w:lang w:val="en-US"/>
              </w:rPr>
              <w:t>Appr_Way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467451" w:rsidRPr="004B5DB8" w14:paraId="57AC1EA3" w14:textId="77777777" w:rsidTr="008B3BF0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1B5C2D" w14:textId="49E349F7" w:rsidR="00467451" w:rsidRPr="004B5DB8" w:rsidRDefault="00467451" w:rsidP="00467451">
            <w:pPr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bookmarkStart w:id="31" w:name="OLE_LINK125"/>
            <w:bookmarkStart w:id="32" w:name="OLE_LINK126"/>
            <w:r>
              <w:rPr>
                <w:b/>
                <w:color w:val="000000"/>
                <w:sz w:val="20"/>
                <w:szCs w:val="20"/>
              </w:rPr>
              <w:t>Перечень реестровых записей услуг и работ</w:t>
            </w:r>
          </w:p>
        </w:tc>
      </w:tr>
      <w:tr w:rsidR="00467451" w:rsidRPr="004B5DB8" w14:paraId="2C0C8678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B948AF" w14:textId="55255D8E" w:rsidR="00467451" w:rsidRPr="00B14E02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Svc_list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261D84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4736C9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0D6ABA" w14:textId="77777777" w:rsidR="00467451" w:rsidRPr="00B14E02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C433C5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02CA02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6DC4DA93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52EF8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AF8DD" w14:textId="2F99681E" w:rsidR="00467451" w:rsidRPr="004B5DB8" w:rsidRDefault="00467451" w:rsidP="00467451">
            <w:pPr>
              <w:rPr>
                <w:sz w:val="20"/>
                <w:szCs w:val="20"/>
              </w:rPr>
            </w:pPr>
            <w:proofErr w:type="spellStart"/>
            <w:r w:rsidRPr="004B5DB8">
              <w:rPr>
                <w:sz w:val="20"/>
                <w:szCs w:val="20"/>
              </w:rPr>
              <w:t>Regr</w:t>
            </w:r>
            <w:r>
              <w:rPr>
                <w:sz w:val="20"/>
                <w:szCs w:val="20"/>
              </w:rPr>
              <w:t>_</w:t>
            </w:r>
            <w:r w:rsidRPr="004B5DB8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9F754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C2067B" w14:textId="77777777" w:rsidR="00467451" w:rsidRPr="004B5DB8" w:rsidRDefault="00467451" w:rsidP="00467451">
            <w:pPr>
              <w:rPr>
                <w:sz w:val="20"/>
                <w:szCs w:val="20"/>
                <w:lang w:val="en-US"/>
              </w:rPr>
            </w:pPr>
            <w:r w:rsidRPr="00957C7B">
              <w:rPr>
                <w:sz w:val="20"/>
                <w:szCs w:val="20"/>
              </w:rPr>
              <w:t>T(1-23)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7F775F" w14:textId="3FD22DA1" w:rsidR="00467451" w:rsidRPr="004B5DB8" w:rsidRDefault="00467451" w:rsidP="00467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5DB8">
              <w:rPr>
                <w:sz w:val="20"/>
                <w:szCs w:val="20"/>
              </w:rPr>
              <w:t>омер услуги</w:t>
            </w:r>
            <w:r>
              <w:rPr>
                <w:sz w:val="20"/>
                <w:szCs w:val="20"/>
              </w:rPr>
              <w:t>(работы)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376E5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722F741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BB0E5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E273E" w14:textId="07AB7CB5" w:rsidR="00467451" w:rsidRPr="004B5DB8" w:rsidRDefault="00467451" w:rsidP="00467451">
            <w:pPr>
              <w:rPr>
                <w:sz w:val="20"/>
                <w:szCs w:val="20"/>
              </w:rPr>
            </w:pPr>
            <w:bookmarkStart w:id="33" w:name="OLE_LINK110"/>
            <w:bookmarkStart w:id="34" w:name="OLE_LINK111"/>
            <w:r>
              <w:rPr>
                <w:sz w:val="20"/>
                <w:szCs w:val="20"/>
                <w:lang w:val="en-US"/>
              </w:rPr>
              <w:t>Svc</w:t>
            </w:r>
            <w:r w:rsidRPr="004B5DB8">
              <w:rPr>
                <w:sz w:val="20"/>
                <w:szCs w:val="20"/>
              </w:rPr>
              <w:t>_</w:t>
            </w:r>
            <w:bookmarkEnd w:id="33"/>
            <w:bookmarkEnd w:id="34"/>
            <w:proofErr w:type="spellStart"/>
            <w:r w:rsidRPr="004B5DB8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45EA6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3FDA27" w14:textId="77777777" w:rsidR="00467451" w:rsidRPr="004B5DB8" w:rsidRDefault="00467451" w:rsidP="00467451">
            <w:pPr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T(1-2000)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0C775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0C3AB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bookmarkEnd w:id="31"/>
      <w:bookmarkEnd w:id="32"/>
      <w:tr w:rsidR="00467451" w:rsidRPr="004B5DB8" w14:paraId="41607634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19B4F9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4080CF" w14:textId="0BA8B0BB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 w:rsidRPr="004B5DB8">
              <w:rPr>
                <w:color w:val="000000"/>
                <w:sz w:val="20"/>
                <w:szCs w:val="20"/>
              </w:rPr>
              <w:t>Kind_Code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9A629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C3EE3A" w14:textId="77777777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96FE9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Код признака отнесения к услуге или работе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B1A054" w14:textId="24B9465B" w:rsidR="00467451" w:rsidRPr="004B5DB8" w:rsidRDefault="00467451" w:rsidP="0046745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значение 0 для услуги, принимает значение 1 для работы.</w:t>
            </w:r>
          </w:p>
        </w:tc>
      </w:tr>
      <w:tr w:rsidR="00467451" w:rsidRPr="004B5DB8" w14:paraId="6F895BB4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A391DE" w14:textId="33C790D8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1FB77C" w14:textId="58DBD09E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 w:rsidRPr="004B5DB8">
              <w:rPr>
                <w:color w:val="000000"/>
                <w:sz w:val="20"/>
                <w:szCs w:val="20"/>
              </w:rPr>
              <w:t>Kind_Name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CECE9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92A37" w14:textId="77777777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T</w:t>
            </w:r>
            <w:r w:rsidRPr="004B5DB8" w:rsidDel="00327DA9">
              <w:rPr>
                <w:sz w:val="20"/>
                <w:szCs w:val="20"/>
                <w:lang w:val="en-US"/>
              </w:rPr>
              <w:t xml:space="preserve"> </w:t>
            </w:r>
            <w:r w:rsidRPr="004B5DB8">
              <w:rPr>
                <w:sz w:val="20"/>
                <w:szCs w:val="20"/>
                <w:lang w:val="en-US"/>
              </w:rPr>
              <w:t>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3536E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Наименование признака отнесения к услуге или работе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881B3A" w14:textId="06A10BDE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кода 0 принимает значение услуга, для кода 1 принимает значение работа</w:t>
            </w:r>
          </w:p>
        </w:tc>
      </w:tr>
      <w:tr w:rsidR="00467451" w:rsidRPr="004B5DB8" w14:paraId="15ED258D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C4D028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26E38" w14:textId="42E4E062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35" w:name="OLE_LINK7"/>
            <w:bookmarkStart w:id="36" w:name="OLE_LINK8"/>
            <w:r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4B5DB8">
              <w:rPr>
                <w:sz w:val="20"/>
                <w:szCs w:val="20"/>
              </w:rPr>
              <w:t>aid</w:t>
            </w:r>
            <w:proofErr w:type="spellEnd"/>
            <w:r>
              <w:rPr>
                <w:sz w:val="20"/>
                <w:szCs w:val="20"/>
                <w:lang w:val="en-US"/>
              </w:rPr>
              <w:t>_C</w:t>
            </w:r>
            <w:proofErr w:type="spellStart"/>
            <w:r w:rsidRPr="004B5DB8">
              <w:rPr>
                <w:sz w:val="20"/>
                <w:szCs w:val="20"/>
              </w:rPr>
              <w:t>ode</w:t>
            </w:r>
            <w:bookmarkEnd w:id="35"/>
            <w:bookmarkEnd w:id="36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FB0C1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37" w:name="OLE_LINK9"/>
            <w:bookmarkStart w:id="38" w:name="OLE_LINK10"/>
            <w:r w:rsidRPr="004B5DB8">
              <w:rPr>
                <w:sz w:val="20"/>
                <w:szCs w:val="20"/>
                <w:lang w:val="en-US"/>
              </w:rPr>
              <w:t>O</w:t>
            </w:r>
            <w:bookmarkEnd w:id="37"/>
            <w:bookmarkEnd w:id="38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BE5E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bookmarkStart w:id="39" w:name="OLE_LINK11"/>
            <w:r w:rsidRPr="004B5DB8">
              <w:rPr>
                <w:sz w:val="20"/>
                <w:szCs w:val="20"/>
                <w:lang w:val="en-US"/>
              </w:rPr>
              <w:t>T(1)</w:t>
            </w:r>
            <w:bookmarkEnd w:id="39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0ED5A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bookmarkStart w:id="40" w:name="OLE_LINK12"/>
            <w:r w:rsidRPr="004B5DB8">
              <w:rPr>
                <w:sz w:val="20"/>
                <w:szCs w:val="20"/>
              </w:rPr>
              <w:t>Код признака платности или бесплатности</w:t>
            </w:r>
            <w:bookmarkEnd w:id="4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1E3BE9" w14:textId="6B510A3B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Принимает значение 1 для платной услуги/работы, принимает значение 2 для бесплатной услуги/работы</w:t>
            </w:r>
          </w:p>
        </w:tc>
      </w:tr>
      <w:tr w:rsidR="00467451" w:rsidRPr="004B5DB8" w14:paraId="17274351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7C605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4796B" w14:textId="3C9C018B" w:rsidR="00467451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4B5DB8">
              <w:rPr>
                <w:sz w:val="20"/>
                <w:szCs w:val="20"/>
              </w:rPr>
              <w:t>aid</w:t>
            </w:r>
            <w:proofErr w:type="spellEnd"/>
            <w:r>
              <w:rPr>
                <w:sz w:val="20"/>
                <w:szCs w:val="20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62E247" w14:textId="49CAF3C3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8F808E" w14:textId="35C447CD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T(1-20</w:t>
            </w:r>
            <w:r w:rsidRPr="004B5DB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439B5B" w14:textId="7631FE32" w:rsidR="00467451" w:rsidRPr="004B5DB8" w:rsidRDefault="00467451" w:rsidP="00467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4B5DB8">
              <w:rPr>
                <w:sz w:val="20"/>
                <w:szCs w:val="20"/>
              </w:rPr>
              <w:t xml:space="preserve"> признака платности или бесплатности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ABCEBE" w14:textId="77777777" w:rsidR="00467451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44945CCD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6F8481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3B159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SvcCnts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B81BB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0B4D57" w14:textId="161E1CED" w:rsidR="00467451" w:rsidRPr="00957C7B" w:rsidRDefault="00467451" w:rsidP="00467451">
            <w:pPr>
              <w:keepLines/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A2B5C9" w14:textId="77777777" w:rsidR="00467451" w:rsidRPr="008C2D9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8C2D98">
              <w:rPr>
                <w:color w:val="000000"/>
                <w:sz w:val="20"/>
                <w:szCs w:val="20"/>
              </w:rPr>
              <w:t>Содержания услуги или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495D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497E236F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B8F134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A0B5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SvcTerms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62E6D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DDFD4" w14:textId="74581632" w:rsidR="00467451" w:rsidRPr="00957C7B" w:rsidRDefault="00467451" w:rsidP="00467451">
            <w:pPr>
              <w:keepLines/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0A42E" w14:textId="77777777" w:rsidR="00467451" w:rsidRPr="008C2D9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8C2D98">
              <w:rPr>
                <w:color w:val="000000"/>
                <w:sz w:val="20"/>
                <w:szCs w:val="20"/>
              </w:rPr>
              <w:t>Условия оказания услуги или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673C3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0FDECDEB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B19D28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41" w:name="_Hlk502472191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E6B95C" w14:textId="7B0823A8" w:rsidR="00467451" w:rsidRPr="00957C7B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bookmarkStart w:id="42" w:name="OLE_LINK20"/>
            <w:bookmarkStart w:id="43" w:name="OLE_LINK21"/>
            <w:bookmarkStart w:id="44" w:name="OLE_LINK22"/>
            <w:r>
              <w:rPr>
                <w:color w:val="000000"/>
                <w:sz w:val="20"/>
                <w:szCs w:val="20"/>
              </w:rPr>
              <w:t>OKP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D_incl</w:t>
            </w:r>
            <w:bookmarkEnd w:id="42"/>
            <w:bookmarkEnd w:id="43"/>
            <w:bookmarkEnd w:id="44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1D03F" w14:textId="59B770BC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7EC1DA" w14:textId="1917C0B2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F8E2D" w14:textId="26269DD9" w:rsidR="00467451" w:rsidRPr="008C2D98" w:rsidRDefault="00467451" w:rsidP="0046745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наличия ОКПД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5487C4" w14:textId="65E91FC6" w:rsidR="0058446E" w:rsidRPr="0058446E" w:rsidRDefault="0058446E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Принимает значение:</w:t>
            </w:r>
          </w:p>
          <w:p w14:paraId="645E4736" w14:textId="56A765CD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1 – указывается, 2 – не указывается</w:t>
            </w:r>
          </w:p>
        </w:tc>
      </w:tr>
      <w:bookmarkEnd w:id="41"/>
      <w:tr w:rsidR="00467451" w:rsidRPr="004B5DB8" w14:paraId="62159F92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EEA0E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16123A" w14:textId="50E5180A" w:rsidR="00467451" w:rsidRPr="00F02E62" w:rsidRDefault="0058446E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PblcEntKnd</w:t>
            </w:r>
            <w:r w:rsidR="00467451">
              <w:rPr>
                <w:color w:val="000000"/>
                <w:sz w:val="20"/>
                <w:szCs w:val="20"/>
                <w:lang w:val="en-US"/>
              </w:rPr>
              <w:t>_sub_type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C5E75B" w14:textId="4312234E" w:rsidR="00467451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94EF3" w14:textId="12193744" w:rsidR="00467451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667F4B" w14:textId="5DC526FA" w:rsidR="00467451" w:rsidRPr="00957C7B" w:rsidRDefault="00467451" w:rsidP="0046745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субъекта ОКПД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AD85AC" w14:textId="5BDE7D74" w:rsid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Принимает значение:</w:t>
            </w:r>
          </w:p>
          <w:p w14:paraId="586D724D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010 - Российская Федерация;</w:t>
            </w:r>
          </w:p>
          <w:p w14:paraId="79C6E27D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021 - субъект Российской Федерации;</w:t>
            </w:r>
          </w:p>
          <w:p w14:paraId="5DEBD28A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022 - город федерального значения;</w:t>
            </w:r>
          </w:p>
          <w:p w14:paraId="3AF8DF29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031 - муниципальный район;</w:t>
            </w:r>
          </w:p>
          <w:p w14:paraId="7895F85D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032 - городской округ;</w:t>
            </w:r>
          </w:p>
          <w:p w14:paraId="2C660B23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033 - городское поселение;</w:t>
            </w:r>
          </w:p>
          <w:p w14:paraId="61C60139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034 - сельское поселение;</w:t>
            </w:r>
          </w:p>
          <w:p w14:paraId="0429DACD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035 – внутригородской район городского округа;</w:t>
            </w:r>
          </w:p>
          <w:p w14:paraId="54BB9DF3" w14:textId="77777777" w:rsidR="0058446E" w:rsidRPr="0058446E" w:rsidRDefault="0058446E" w:rsidP="0058446E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036 – внутригородская территория города федерального значения.</w:t>
            </w:r>
          </w:p>
          <w:p w14:paraId="172E30DF" w14:textId="1DC47069" w:rsidR="00467451" w:rsidRPr="0058446E" w:rsidRDefault="00467451" w:rsidP="0058446E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348E275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22332B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45" w:name="OLE_LINK13"/>
            <w:bookmarkStart w:id="46" w:name="OLE_LINK14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11A3EE" w14:textId="14192338" w:rsidR="00467451" w:rsidRPr="00874CEB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OKPD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CABADA" w14:textId="53D06C2D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6F0B6B" w14:textId="77777777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15F9FD" w14:textId="77777777" w:rsidR="00467451" w:rsidRPr="008C2D98" w:rsidRDefault="00467451" w:rsidP="00467451">
            <w:pPr>
              <w:keepLines/>
              <w:rPr>
                <w:sz w:val="20"/>
                <w:szCs w:val="20"/>
              </w:rPr>
            </w:pPr>
            <w:r w:rsidRPr="008C2D98">
              <w:rPr>
                <w:sz w:val="20"/>
                <w:szCs w:val="20"/>
              </w:rPr>
              <w:t>ОКПД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42AE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60B63ED3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9467B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47" w:name="_Hlk502485195"/>
            <w:bookmarkEnd w:id="45"/>
            <w:bookmarkEnd w:id="46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17F7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PblcEntKnd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C34368" w14:textId="401E590E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DC472" w14:textId="77777777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6372F" w14:textId="2368E23A" w:rsidR="00467451" w:rsidRPr="008C2D98" w:rsidRDefault="00467451" w:rsidP="00467451">
            <w:pPr>
              <w:keepLines/>
              <w:rPr>
                <w:sz w:val="20"/>
                <w:szCs w:val="20"/>
              </w:rPr>
            </w:pPr>
            <w:r w:rsidRPr="008C2D98">
              <w:rPr>
                <w:sz w:val="20"/>
                <w:szCs w:val="20"/>
              </w:rPr>
              <w:t>ППО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FE3E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bookmarkEnd w:id="47"/>
      <w:tr w:rsidR="00467451" w:rsidRPr="004B5DB8" w14:paraId="4D63EDE2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C33E14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318C" w14:textId="4DCAE46F" w:rsidR="00467451" w:rsidRPr="00D723A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02E62">
              <w:rPr>
                <w:color w:val="000000"/>
                <w:sz w:val="20"/>
                <w:szCs w:val="20"/>
              </w:rPr>
              <w:t>CsmCtgy</w:t>
            </w:r>
            <w:bookmarkStart w:id="48" w:name="OLE_LINK57"/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incl</w:t>
            </w:r>
            <w:bookmarkEnd w:id="48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46AF1D" w14:textId="5BA72471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B8AA8C" w14:textId="362DE881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3B3D9" w14:textId="00A73AA9" w:rsidR="00467451" w:rsidRPr="008C2D98" w:rsidDel="00486861" w:rsidRDefault="00467451" w:rsidP="0046745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 наличия категории </w:t>
            </w:r>
            <w:proofErr w:type="spellStart"/>
            <w:r>
              <w:rPr>
                <w:sz w:val="20"/>
                <w:szCs w:val="20"/>
              </w:rPr>
              <w:t>потребитилей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75064" w14:textId="42A96CF1" w:rsidR="00467451" w:rsidRPr="00F42758" w:rsidRDefault="00467451" w:rsidP="00467451">
            <w:pPr>
              <w:keepLines/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1 – указывается, 2 – не указывается</w:t>
            </w:r>
          </w:p>
        </w:tc>
      </w:tr>
      <w:tr w:rsidR="00467451" w:rsidRPr="004B5DB8" w14:paraId="4F52C896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F0EF22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12BB87" w14:textId="77777777" w:rsidR="00467451" w:rsidRPr="0058446E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49" w:name="OLE_LINK27"/>
            <w:proofErr w:type="spellStart"/>
            <w:r w:rsidRPr="0058446E">
              <w:rPr>
                <w:color w:val="000000"/>
                <w:sz w:val="20"/>
                <w:szCs w:val="20"/>
              </w:rPr>
              <w:t>CsmCtgy</w:t>
            </w:r>
            <w:bookmarkEnd w:id="49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0EB29" w14:textId="4C6F73A7" w:rsidR="00467451" w:rsidRPr="0058446E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3A3173" w14:textId="77777777" w:rsidR="00467451" w:rsidRPr="0058446E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58446E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87F366" w14:textId="77777777" w:rsidR="00467451" w:rsidRPr="0058446E" w:rsidRDefault="00467451" w:rsidP="00467451">
            <w:pPr>
              <w:keepLines/>
              <w:rPr>
                <w:sz w:val="20"/>
                <w:szCs w:val="20"/>
              </w:rPr>
            </w:pPr>
            <w:r w:rsidRPr="0058446E">
              <w:rPr>
                <w:sz w:val="20"/>
                <w:szCs w:val="20"/>
              </w:rPr>
              <w:t>Категории потребителей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917C1B" w14:textId="77777777" w:rsidR="00467451" w:rsidRPr="00F42758" w:rsidRDefault="00467451" w:rsidP="00467451">
            <w:pPr>
              <w:keepLines/>
              <w:rPr>
                <w:sz w:val="20"/>
                <w:szCs w:val="20"/>
              </w:rPr>
            </w:pPr>
          </w:p>
        </w:tc>
      </w:tr>
      <w:tr w:rsidR="00467451" w:rsidRPr="004B5DB8" w14:paraId="72F9FFC2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84BACC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50" w:name="_Hlk502472634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FEE30C" w14:textId="67E184CD" w:rsidR="00467451" w:rsidRPr="00457401" w:rsidRDefault="00467451" w:rsidP="00467451">
            <w:pPr>
              <w:keepLines/>
              <w:rPr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F02E62">
              <w:rPr>
                <w:color w:val="000000"/>
                <w:sz w:val="20"/>
                <w:szCs w:val="20"/>
              </w:rPr>
              <w:t>QltyInd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incl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593360" w14:textId="781169B1" w:rsidR="00467451" w:rsidRPr="00457401" w:rsidRDefault="00467451" w:rsidP="00467451">
            <w:pPr>
              <w:keepLines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14D8FF" w14:textId="4F10A31C" w:rsidR="00467451" w:rsidRPr="00457401" w:rsidRDefault="00467451" w:rsidP="00467451">
            <w:pPr>
              <w:keepLines/>
              <w:rPr>
                <w:sz w:val="20"/>
                <w:szCs w:val="20"/>
                <w:highlight w:val="cya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5706C" w14:textId="16A0B60B" w:rsidR="00467451" w:rsidRPr="00457401" w:rsidRDefault="00467451" w:rsidP="00467451">
            <w:pPr>
              <w:keepLines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Признак наличия показателей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6CB81" w14:textId="73FCFE46" w:rsidR="00467451" w:rsidRPr="00F42758" w:rsidRDefault="00467451" w:rsidP="00467451">
            <w:pPr>
              <w:keepLines/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1 – указывается, 2 – не указывается</w:t>
            </w:r>
          </w:p>
        </w:tc>
      </w:tr>
      <w:bookmarkEnd w:id="50"/>
      <w:tr w:rsidR="00467451" w:rsidRPr="004B5DB8" w14:paraId="2FC2102A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605D9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7B2A20" w14:textId="77777777" w:rsidR="00467451" w:rsidRPr="0058446E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51" w:name="OLE_LINK28"/>
            <w:proofErr w:type="spellStart"/>
            <w:r w:rsidRPr="0058446E">
              <w:rPr>
                <w:color w:val="000000"/>
                <w:sz w:val="20"/>
                <w:szCs w:val="20"/>
              </w:rPr>
              <w:t>QltyInd</w:t>
            </w:r>
            <w:bookmarkEnd w:id="51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0BF4BB" w14:textId="2DA80DA0" w:rsidR="00467451" w:rsidRPr="0058446E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B85B03" w14:textId="77777777" w:rsidR="00467451" w:rsidRPr="0058446E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58446E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885AF5" w14:textId="77777777" w:rsidR="00467451" w:rsidRPr="0058446E" w:rsidRDefault="00467451" w:rsidP="00467451">
            <w:pPr>
              <w:keepLines/>
              <w:rPr>
                <w:sz w:val="20"/>
                <w:szCs w:val="20"/>
              </w:rPr>
            </w:pPr>
            <w:r w:rsidRPr="0058446E">
              <w:rPr>
                <w:sz w:val="20"/>
                <w:szCs w:val="20"/>
              </w:rPr>
              <w:t>Показатели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162CD1" w14:textId="77777777" w:rsidR="00467451" w:rsidRPr="0058446E" w:rsidRDefault="00467451" w:rsidP="00467451">
            <w:pPr>
              <w:keepLines/>
              <w:rPr>
                <w:sz w:val="20"/>
                <w:szCs w:val="20"/>
              </w:rPr>
            </w:pPr>
          </w:p>
        </w:tc>
      </w:tr>
      <w:tr w:rsidR="00467451" w:rsidRPr="004B5DB8" w14:paraId="3DA76503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41DEB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52" w:name="_Hlk502476471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C7AF7" w14:textId="4A10F4D1" w:rsidR="00467451" w:rsidRPr="00457401" w:rsidRDefault="00467451" w:rsidP="00467451">
            <w:pPr>
              <w:keepLines/>
              <w:rPr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F02E62">
              <w:rPr>
                <w:color w:val="000000"/>
                <w:sz w:val="20"/>
                <w:szCs w:val="20"/>
              </w:rPr>
              <w:t>VolInd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incl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163138" w14:textId="51C220D3" w:rsidR="00467451" w:rsidRPr="00457401" w:rsidRDefault="00467451" w:rsidP="00467451">
            <w:pPr>
              <w:keepLines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6B02DD" w14:textId="1F722754" w:rsidR="00467451" w:rsidRPr="00457401" w:rsidRDefault="00467451" w:rsidP="00467451">
            <w:pPr>
              <w:keepLines/>
              <w:rPr>
                <w:sz w:val="20"/>
                <w:szCs w:val="20"/>
                <w:highlight w:val="cya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59CA1A" w14:textId="44280E15" w:rsidR="00467451" w:rsidRPr="00457401" w:rsidRDefault="00467451" w:rsidP="00467451">
            <w:pPr>
              <w:keepLines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Признак наличия показателей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AB1DEA" w14:textId="48F6B428" w:rsidR="00467451" w:rsidRPr="00F42758" w:rsidRDefault="00467451" w:rsidP="00467451">
            <w:pPr>
              <w:keepLines/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1 – указывается, 2 – не указывается</w:t>
            </w:r>
          </w:p>
        </w:tc>
      </w:tr>
      <w:bookmarkEnd w:id="52"/>
      <w:tr w:rsidR="00467451" w:rsidRPr="004B5DB8" w14:paraId="1C2575E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F2E49D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392E34" w14:textId="77777777" w:rsidR="00467451" w:rsidRPr="0058446E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53" w:name="OLE_LINK29"/>
            <w:bookmarkStart w:id="54" w:name="OLE_LINK30"/>
            <w:proofErr w:type="spellStart"/>
            <w:r w:rsidRPr="0058446E">
              <w:rPr>
                <w:color w:val="000000"/>
                <w:sz w:val="20"/>
                <w:szCs w:val="20"/>
              </w:rPr>
              <w:t>VolInd</w:t>
            </w:r>
            <w:bookmarkEnd w:id="53"/>
            <w:bookmarkEnd w:id="54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E728E" w14:textId="0CA36F14" w:rsidR="00467451" w:rsidRPr="0058446E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58446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6DA08E" w14:textId="77777777" w:rsidR="00467451" w:rsidRPr="0058446E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58446E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B541CC" w14:textId="77777777" w:rsidR="00467451" w:rsidRPr="0058446E" w:rsidRDefault="00467451" w:rsidP="00467451">
            <w:pPr>
              <w:keepLines/>
              <w:rPr>
                <w:sz w:val="20"/>
                <w:szCs w:val="20"/>
              </w:rPr>
            </w:pPr>
            <w:r w:rsidRPr="0058446E">
              <w:rPr>
                <w:sz w:val="20"/>
                <w:szCs w:val="20"/>
              </w:rPr>
              <w:t>Показатели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AA239F" w14:textId="77777777" w:rsidR="00467451" w:rsidRPr="0058446E" w:rsidRDefault="00467451" w:rsidP="00467451">
            <w:pPr>
              <w:keepLines/>
              <w:rPr>
                <w:sz w:val="20"/>
                <w:szCs w:val="20"/>
              </w:rPr>
            </w:pPr>
          </w:p>
        </w:tc>
      </w:tr>
      <w:tr w:rsidR="00467451" w:rsidRPr="004B5DB8" w14:paraId="6FDFDF7E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EBCC5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C8E69" w14:textId="78B14ADA" w:rsidR="00467451" w:rsidRPr="00D723A8" w:rsidRDefault="00467451" w:rsidP="00467451">
            <w:pPr>
              <w:keepLines/>
              <w:rPr>
                <w:color w:val="000000"/>
                <w:sz w:val="20"/>
                <w:szCs w:val="20"/>
                <w:highlight w:val="cyan"/>
                <w:lang w:val="en-US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LglAct</w:t>
            </w:r>
            <w:proofErr w:type="spellEnd"/>
            <w:r>
              <w:rPr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incl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901881" w14:textId="2314FB41" w:rsidR="00467451" w:rsidRPr="00457401" w:rsidRDefault="00467451" w:rsidP="00467451">
            <w:pPr>
              <w:keepLines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08D5D8" w14:textId="76F7B25E" w:rsidR="00467451" w:rsidRPr="00457401" w:rsidRDefault="00467451" w:rsidP="00467451">
            <w:pPr>
              <w:keepLines/>
              <w:rPr>
                <w:sz w:val="20"/>
                <w:szCs w:val="20"/>
                <w:highlight w:val="cya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009629" w14:textId="4A3698D2" w:rsidR="00467451" w:rsidRPr="00D723A8" w:rsidRDefault="00467451" w:rsidP="00467451">
            <w:pPr>
              <w:keepLines/>
              <w:rPr>
                <w:sz w:val="20"/>
                <w:szCs w:val="20"/>
                <w:highlight w:val="cyan"/>
                <w:lang w:val="en-US"/>
              </w:rPr>
            </w:pPr>
            <w:r>
              <w:rPr>
                <w:sz w:val="20"/>
                <w:szCs w:val="20"/>
              </w:rPr>
              <w:t>Признак наличия НПА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8D82CE" w14:textId="0EB82768" w:rsidR="00467451" w:rsidRPr="00F42758" w:rsidRDefault="00467451" w:rsidP="00467451">
            <w:pPr>
              <w:keepLines/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1 – указывается, 2 – не указывается</w:t>
            </w:r>
          </w:p>
        </w:tc>
      </w:tr>
      <w:tr w:rsidR="00467451" w:rsidRPr="004B5DB8" w14:paraId="6534DD2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93BBE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E5C88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55" w:name="OLE_LINK58"/>
            <w:bookmarkStart w:id="56" w:name="OLE_LINK59"/>
            <w:proofErr w:type="spellStart"/>
            <w:r w:rsidRPr="004B5DB8">
              <w:rPr>
                <w:color w:val="000000"/>
                <w:sz w:val="20"/>
                <w:szCs w:val="20"/>
              </w:rPr>
              <w:t>LglAct</w:t>
            </w:r>
            <w:bookmarkEnd w:id="55"/>
            <w:bookmarkEnd w:id="56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AE173" w14:textId="2ADE9813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7BCA9" w14:textId="77777777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CD8EF7" w14:textId="77777777" w:rsidR="00467451" w:rsidRPr="008C2D98" w:rsidRDefault="00467451" w:rsidP="00467451">
            <w:pPr>
              <w:keepLines/>
              <w:rPr>
                <w:sz w:val="20"/>
                <w:szCs w:val="20"/>
              </w:rPr>
            </w:pPr>
            <w:r w:rsidRPr="008C2D98">
              <w:rPr>
                <w:sz w:val="20"/>
                <w:szCs w:val="20"/>
              </w:rPr>
              <w:t>НПА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F25F0A" w14:textId="77777777" w:rsidR="00467451" w:rsidRPr="00F42758" w:rsidRDefault="00467451" w:rsidP="00467451">
            <w:pPr>
              <w:keepLines/>
              <w:rPr>
                <w:sz w:val="20"/>
                <w:szCs w:val="20"/>
              </w:rPr>
            </w:pPr>
          </w:p>
        </w:tc>
      </w:tr>
      <w:tr w:rsidR="00467451" w:rsidRPr="004B5DB8" w14:paraId="2E0047E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FD6D2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511B11" w14:textId="498E6E2D" w:rsidR="00467451" w:rsidRPr="00F4275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SvcBudgInstTypes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incl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840C7" w14:textId="3AB75F71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29F7D3" w14:textId="3E4B8A4D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511D9" w14:textId="1F835332" w:rsidR="00467451" w:rsidRPr="00F42758" w:rsidRDefault="00467451" w:rsidP="0046745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наличия типов учреждения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5A9484" w14:textId="77AA4982" w:rsidR="00467451" w:rsidRPr="00F42758" w:rsidRDefault="00467451" w:rsidP="00467451">
            <w:pPr>
              <w:keepLines/>
              <w:rPr>
                <w:sz w:val="20"/>
                <w:szCs w:val="20"/>
              </w:rPr>
            </w:pPr>
            <w:r w:rsidRPr="00F42758">
              <w:rPr>
                <w:sz w:val="20"/>
                <w:szCs w:val="20"/>
              </w:rPr>
              <w:t>1 – указывается, 2 – не указывается</w:t>
            </w:r>
          </w:p>
        </w:tc>
      </w:tr>
      <w:tr w:rsidR="00467451" w:rsidRPr="004B5DB8" w14:paraId="385CAEA4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4BE77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57" w:name="_Hlk502476454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DBB5E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SvcBudgInstTypes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DE3C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bookmarkStart w:id="58" w:name="OLE_LINK65"/>
            <w:r w:rsidRPr="004B5DB8">
              <w:rPr>
                <w:color w:val="000000"/>
                <w:sz w:val="20"/>
                <w:szCs w:val="20"/>
              </w:rPr>
              <w:t>Н</w:t>
            </w:r>
            <w:bookmarkEnd w:id="58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88ECD" w14:textId="77777777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0B4730" w14:textId="77777777" w:rsidR="00467451" w:rsidRPr="008C2D98" w:rsidRDefault="00467451" w:rsidP="00467451">
            <w:pPr>
              <w:keepLines/>
              <w:rPr>
                <w:sz w:val="20"/>
                <w:szCs w:val="20"/>
              </w:rPr>
            </w:pPr>
            <w:r w:rsidRPr="008C2D98">
              <w:rPr>
                <w:sz w:val="20"/>
                <w:szCs w:val="20"/>
              </w:rPr>
              <w:t>Типы учреждений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B6A17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1E282A94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2FFA2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59" w:name="_Hlk502476428"/>
            <w:bookmarkEnd w:id="57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15BF1F" w14:textId="462BEBE6" w:rsidR="00467451" w:rsidRPr="00BB497B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bookmarkStart w:id="60" w:name="OLE_LINK112"/>
            <w:r>
              <w:rPr>
                <w:sz w:val="20"/>
                <w:szCs w:val="20"/>
                <w:lang w:val="en-US"/>
              </w:rPr>
              <w:t>Svc</w:t>
            </w:r>
            <w:r w:rsidRPr="004B5DB8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date_start</w:t>
            </w:r>
            <w:bookmarkEnd w:id="60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51D6DC" w14:textId="7DF5FCC5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CA485" w14:textId="60EF09E6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039B1" w14:textId="7DBB1B6F" w:rsidR="00467451" w:rsidRPr="00BB497B" w:rsidRDefault="00467451" w:rsidP="00467451">
            <w:pPr>
              <w:keepLines/>
              <w:rPr>
                <w:sz w:val="20"/>
                <w:szCs w:val="20"/>
              </w:rPr>
            </w:pPr>
            <w:r w:rsidRPr="00467451">
              <w:rPr>
                <w:sz w:val="20"/>
                <w:szCs w:val="20"/>
              </w:rPr>
              <w:t>Д</w:t>
            </w:r>
            <w:r w:rsidRPr="00BB497B">
              <w:rPr>
                <w:sz w:val="20"/>
                <w:szCs w:val="20"/>
              </w:rPr>
              <w:t>ата вступления в силу информации о государственной (муниципальной) услуги или работе;</w:t>
            </w:r>
            <w:r w:rsidRPr="00BB497B" w:rsidDel="00BB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1F7B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bookmarkEnd w:id="59"/>
      <w:tr w:rsidR="00467451" w:rsidRPr="004B5DB8" w14:paraId="012F7F2B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C4D76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046934" w14:textId="29FD85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Svc</w:t>
            </w:r>
            <w:r w:rsidRPr="004B5DB8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date_cancel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4D8B7" w14:textId="6B87B5FF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3AC2BE" w14:textId="505DF764" w:rsidR="00467451" w:rsidRPr="00BB497B" w:rsidRDefault="00467451" w:rsidP="0046745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DB9D5" w14:textId="5282B9AC" w:rsidR="00467451" w:rsidRPr="0058446E" w:rsidRDefault="00467451" w:rsidP="0058446E">
            <w:pPr>
              <w:keepLines/>
              <w:rPr>
                <w:sz w:val="20"/>
                <w:szCs w:val="20"/>
              </w:rPr>
            </w:pPr>
            <w:r w:rsidRPr="0058446E">
              <w:rPr>
                <w:sz w:val="20"/>
                <w:szCs w:val="20"/>
              </w:rPr>
              <w:t>Дата признания утратившей силу информации о государственной муниципальной услуге или работе.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DEECC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399B9C60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990A2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E5A10" w14:textId="7A65070E" w:rsidR="00467451" w:rsidRPr="00A1214D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Other_Inf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91EF09" w14:textId="7B31260E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8BE0E0" w14:textId="2D129788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E921E" w14:textId="5F8A3B2A" w:rsidR="00467451" w:rsidRPr="00874CEB" w:rsidRDefault="00467451" w:rsidP="00467451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 о государственной (муниципальной) услуге или работе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78713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058E2C81" w14:textId="77777777" w:rsidTr="00C845C2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A4A657" w14:textId="77777777" w:rsidR="00467451" w:rsidRPr="004B5DB8" w:rsidRDefault="00467451" w:rsidP="00467451">
            <w:pPr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Содержания услуги или работы</w:t>
            </w:r>
          </w:p>
        </w:tc>
      </w:tr>
      <w:tr w:rsidR="00467451" w:rsidRPr="004B5DB8" w14:paraId="50D1D4D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DFC9F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b/>
                <w:color w:val="000000"/>
                <w:sz w:val="20"/>
                <w:szCs w:val="20"/>
              </w:rPr>
              <w:t>SvcCnts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E13C9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DE957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18046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6E33B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2F23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52D6B987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DECE77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A371F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SvcCnts_ITEM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57D63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C0D7E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7013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Содержание услуги или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67A94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536A1A9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83FB2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61" w:name="OLE_LINK95"/>
            <w:bookmarkStart w:id="62" w:name="OLE_LINK96"/>
            <w:bookmarkStart w:id="63" w:name="OLE_LINK97"/>
            <w:bookmarkEnd w:id="61"/>
            <w:bookmarkEnd w:id="62"/>
            <w:bookmarkEnd w:id="63"/>
            <w:proofErr w:type="spellStart"/>
            <w:r w:rsidRPr="004B5DB8">
              <w:rPr>
                <w:b/>
                <w:color w:val="000000"/>
                <w:sz w:val="20"/>
                <w:szCs w:val="20"/>
              </w:rPr>
              <w:t>SvcCnts_ITEM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D0465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8283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9AA18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303E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2931D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69D42E3D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AD4B8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0F63B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SvcCnts_Code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71719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64" w:name="OLE_LINK51"/>
            <w:bookmarkStart w:id="65" w:name="OLE_LINK52"/>
            <w:bookmarkStart w:id="66" w:name="OLE_LINK53"/>
            <w:bookmarkEnd w:id="64"/>
            <w:bookmarkEnd w:id="65"/>
            <w:bookmarkEnd w:id="66"/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0AA4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bookmarkStart w:id="67" w:name="OLE_LINK34"/>
            <w:bookmarkStart w:id="68" w:name="OLE_LINK35"/>
            <w:bookmarkStart w:id="69" w:name="OLE_LINK36"/>
            <w:bookmarkStart w:id="70" w:name="OLE_LINK37"/>
            <w:bookmarkStart w:id="71" w:name="OLE_LINK38"/>
            <w:bookmarkStart w:id="72" w:name="OLE_LINK39"/>
            <w:bookmarkStart w:id="73" w:name="OLE_LINK40"/>
            <w:bookmarkStart w:id="74" w:name="OLE_LINK41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 w:rsidRPr="004B5DB8">
              <w:rPr>
                <w:color w:val="000000"/>
                <w:sz w:val="20"/>
                <w:szCs w:val="20"/>
                <w:lang w:val="en-US"/>
              </w:rPr>
              <w:t>T(3)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30D3E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Внутренний код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D7591" w14:textId="126C8743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75" w:name="OLE_LINK72"/>
            <w:bookmarkStart w:id="76" w:name="OLE_LINK73"/>
            <w:bookmarkEnd w:id="75"/>
            <w:bookmarkEnd w:id="76"/>
          </w:p>
        </w:tc>
      </w:tr>
      <w:tr w:rsidR="00467451" w:rsidRPr="004B5DB8" w14:paraId="06B04967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4792A6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1B0D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SvcCnts_Name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78F27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FB272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bookmarkStart w:id="77" w:name="OLE_LINK44"/>
            <w:bookmarkStart w:id="78" w:name="OLE_LINK45"/>
            <w:bookmarkStart w:id="79" w:name="OLE_LINK46"/>
            <w:bookmarkStart w:id="80" w:name="OLE_LINK47"/>
            <w:bookmarkStart w:id="81" w:name="OLE_LINK48"/>
            <w:bookmarkStart w:id="82" w:name="OLE_LINK49"/>
            <w:bookmarkStart w:id="83" w:name="OLE_LINK50"/>
            <w:bookmarkStart w:id="84" w:name="OLE_LINK54"/>
            <w:bookmarkStart w:id="85" w:name="OLE_LINK55"/>
            <w:bookmarkStart w:id="86" w:name="OLE_LINK56"/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 w:rsidRPr="004B5DB8">
              <w:rPr>
                <w:color w:val="000000"/>
                <w:sz w:val="20"/>
                <w:szCs w:val="20"/>
              </w:rPr>
              <w:t>1-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 w:rsidRPr="004B5DB8">
              <w:rPr>
                <w:color w:val="000000"/>
                <w:sz w:val="20"/>
                <w:szCs w:val="20"/>
                <w:lang w:val="en-US"/>
              </w:rPr>
              <w:t>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9240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746B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53FFAD11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FC9803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60694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SvcCnts_Value_Code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3BFDB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D4002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17094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Внутренний код показателя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CC91BC" w14:textId="08D33F3D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3853547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96BE44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0DFFE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SvcCnts_Value_Name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1F52E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B554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 w:rsidRPr="004B5DB8">
              <w:rPr>
                <w:color w:val="000000"/>
                <w:sz w:val="20"/>
                <w:szCs w:val="20"/>
              </w:rPr>
              <w:t>1-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C3994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Наименование показателя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B5DB8"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CF94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28E647DB" w14:textId="77777777" w:rsidTr="00C845C2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9A186" w14:textId="77777777" w:rsidR="00467451" w:rsidRPr="004B5DB8" w:rsidRDefault="00467451" w:rsidP="00467451">
            <w:pPr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Условия оказания услуги или работы</w:t>
            </w:r>
          </w:p>
        </w:tc>
      </w:tr>
      <w:tr w:rsidR="00467451" w:rsidRPr="004B5DB8" w14:paraId="4E5F82EB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F5C8D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b/>
                <w:color w:val="000000"/>
                <w:sz w:val="20"/>
                <w:szCs w:val="20"/>
              </w:rPr>
              <w:t>SvcTerms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E455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671CA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425A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4C3AB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334EB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2E435134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2E534D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3E9A5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SvcTerms_ITEM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3247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8AB98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S(0-2)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FD4BA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Условие оказания услуги или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4B77E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4186DBEC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EF687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b/>
                <w:color w:val="000000"/>
                <w:sz w:val="20"/>
                <w:szCs w:val="20"/>
              </w:rPr>
              <w:t>SvcTerms</w:t>
            </w:r>
            <w:proofErr w:type="spellEnd"/>
            <w:r w:rsidRPr="004B5DB8">
              <w:rPr>
                <w:b/>
                <w:color w:val="000000"/>
                <w:sz w:val="20"/>
                <w:szCs w:val="20"/>
                <w:lang w:val="en-US"/>
              </w:rPr>
              <w:t>_ITEM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4938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ED616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DF2C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8622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7AA7D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3D5D4A1D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AFB244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56CA2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SvcTerms_Code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94E50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1ED6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9CFE9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Внутренний код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03BA7" w14:textId="2ECEDDFE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497009EE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E0D3BD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27D4E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SvcTerms_Name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044B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F8F85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D30D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26E01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521EA531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934F4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A14FD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SvcTerms_Pbl_Value_Code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0540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246C7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 w:rsidRPr="004B5DB8">
              <w:rPr>
                <w:color w:val="000000"/>
                <w:sz w:val="20"/>
                <w:szCs w:val="20"/>
              </w:rPr>
              <w:t>0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-7)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627FA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Публичный код показателя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C802C2" w14:textId="1B087721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594E59F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9C436" w14:textId="77777777" w:rsidR="00467451" w:rsidRPr="004B5DB8" w:rsidRDefault="00467451" w:rsidP="00467451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59276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SvcTerms_Value_Name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4987D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EC17E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5D842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Наименование показателя характеристики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A3D5C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</w:tr>
      <w:tr w:rsidR="00467451" w:rsidRPr="004B5DB8" w14:paraId="308D7784" w14:textId="77777777" w:rsidTr="00C845C2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7AAB9" w14:textId="77777777" w:rsidR="00467451" w:rsidRPr="004B5DB8" w:rsidRDefault="00467451" w:rsidP="00467451">
            <w:pPr>
              <w:jc w:val="center"/>
              <w:rPr>
                <w:b/>
                <w:sz w:val="20"/>
                <w:szCs w:val="20"/>
              </w:rPr>
            </w:pPr>
            <w:r w:rsidRPr="004B5DB8">
              <w:rPr>
                <w:b/>
                <w:sz w:val="20"/>
                <w:szCs w:val="20"/>
              </w:rPr>
              <w:t>ОКПД</w:t>
            </w:r>
          </w:p>
        </w:tc>
      </w:tr>
      <w:tr w:rsidR="00467451" w:rsidRPr="004B5DB8" w14:paraId="4006542C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EC39E" w14:textId="0E187A39" w:rsidR="00467451" w:rsidRPr="00957C7B" w:rsidRDefault="00467451" w:rsidP="0046745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OKPD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1354E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ABCC0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BDDF6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19173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A5A05F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CF8508A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D7F8F8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772BE4" w14:textId="417A360F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OKPD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_</w:t>
            </w:r>
            <w:r>
              <w:rPr>
                <w:color w:val="000000"/>
                <w:sz w:val="20"/>
                <w:szCs w:val="20"/>
                <w:lang w:val="en-US"/>
              </w:rPr>
              <w:t>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BB5F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E0095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D21A55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ОКПД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48E14D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7AE053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6AADA" w14:textId="188435EC" w:rsidR="00467451" w:rsidRPr="00957C7B" w:rsidRDefault="00467451" w:rsidP="0046745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OKPD_item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55C8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BF0F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586E4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C64C0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1FF5A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09EFC71D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B3A43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C7256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RuClsPrEcAcs_Code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F202F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6943F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T(1-12)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61C421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ОКПД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AE1EFF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ХХ или</w:t>
            </w:r>
          </w:p>
          <w:p w14:paraId="64E803F6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ХХ.Х или</w:t>
            </w:r>
          </w:p>
          <w:p w14:paraId="33ECE0B7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  <w:lang w:val="en-US"/>
              </w:rPr>
              <w:t>XX</w:t>
            </w:r>
            <w:r w:rsidRPr="004B5DB8">
              <w:rPr>
                <w:sz w:val="20"/>
                <w:szCs w:val="20"/>
              </w:rPr>
              <w:t>.</w:t>
            </w:r>
            <w:r w:rsidRPr="004B5DB8">
              <w:rPr>
                <w:sz w:val="20"/>
                <w:szCs w:val="20"/>
                <w:lang w:val="en-US"/>
              </w:rPr>
              <w:t>XX</w:t>
            </w:r>
            <w:r w:rsidRPr="004B5DB8">
              <w:rPr>
                <w:sz w:val="20"/>
                <w:szCs w:val="20"/>
              </w:rPr>
              <w:t xml:space="preserve"> или</w:t>
            </w:r>
          </w:p>
          <w:p w14:paraId="217598FC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ХХ.ХХ.Х или</w:t>
            </w:r>
          </w:p>
          <w:p w14:paraId="377AC07B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ХХ.ХХ.ХХ или</w:t>
            </w:r>
          </w:p>
          <w:p w14:paraId="7B370CB7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ХХ.ХХ.ХХ.ХХХ</w:t>
            </w:r>
          </w:p>
        </w:tc>
      </w:tr>
      <w:tr w:rsidR="00467451" w:rsidRPr="004B5DB8" w14:paraId="55E9F5AF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B6561C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2615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RuClsPrEcAcs_Name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C1E8B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9C843B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8974B9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ОКПД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4F93E8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C1225C3" w14:textId="77777777" w:rsidTr="00C845C2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D35B5" w14:textId="77777777" w:rsidR="00467451" w:rsidRPr="004B5DB8" w:rsidRDefault="00467451" w:rsidP="00467451">
            <w:pPr>
              <w:jc w:val="center"/>
              <w:rPr>
                <w:b/>
                <w:sz w:val="20"/>
                <w:szCs w:val="20"/>
              </w:rPr>
            </w:pPr>
            <w:r w:rsidRPr="004B5DB8">
              <w:rPr>
                <w:b/>
                <w:sz w:val="20"/>
                <w:szCs w:val="20"/>
              </w:rPr>
              <w:t>Виды ППО</w:t>
            </w:r>
          </w:p>
        </w:tc>
      </w:tr>
      <w:tr w:rsidR="00467451" w:rsidRPr="004B5DB8" w14:paraId="626B42D2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3F8ED7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PblcEntKnd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7C89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8084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224C2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D0757E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38503E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2C358A58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EF6C7F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2227CB" w14:textId="77777777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sz w:val="20"/>
                <w:szCs w:val="20"/>
              </w:rPr>
              <w:t>PblcEntKnd</w:t>
            </w:r>
            <w:proofErr w:type="spellEnd"/>
            <w:r w:rsidRPr="004B5DB8">
              <w:rPr>
                <w:sz w:val="20"/>
                <w:szCs w:val="20"/>
                <w:lang w:val="en-US"/>
              </w:rPr>
              <w:t>_ITEM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D608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4DD7D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5E2C0B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Вид ППО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C9322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35967B23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929B6" w14:textId="77777777" w:rsidR="00467451" w:rsidRPr="004B5DB8" w:rsidRDefault="00467451" w:rsidP="0046745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PblcEntKnd</w:t>
            </w:r>
            <w:proofErr w:type="spellEnd"/>
            <w:r w:rsidRPr="004B5DB8">
              <w:rPr>
                <w:b/>
                <w:sz w:val="20"/>
                <w:szCs w:val="20"/>
                <w:lang w:val="en-US"/>
              </w:rPr>
              <w:t>_ITEM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1F97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D307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908F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9CD5D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883642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16B38E6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EBC8A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3D74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PblcEntKnd_Code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B6437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46039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T(1-3)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03B063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ППО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29038" w14:textId="751A40BA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13BDB23D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B125D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AC207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PblcEntKnd_Name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65AB2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62DDA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T(1-127)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EF16B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ППО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E058DC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1BABA4EB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B781E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EC0C5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PblcEntKnd_Limits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124D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0E31E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 w:rsidRPr="004B5DB8">
              <w:rPr>
                <w:color w:val="000000"/>
                <w:sz w:val="20"/>
                <w:szCs w:val="20"/>
              </w:rPr>
              <w:t>0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D4BCD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Ограничения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1CBFF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5A697EAC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1FDA4F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CsmCtgy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06FB5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3FB0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22735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FC02D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6C4395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677BE03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D7AA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C64CC8" w14:textId="77777777" w:rsidR="00467451" w:rsidRPr="004B5DB8" w:rsidRDefault="00467451" w:rsidP="00467451">
            <w:pPr>
              <w:keepLines/>
              <w:rPr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sz w:val="20"/>
                <w:szCs w:val="20"/>
              </w:rPr>
              <w:t>CsmCtgy</w:t>
            </w:r>
            <w:proofErr w:type="spellEnd"/>
            <w:r w:rsidRPr="004B5DB8">
              <w:rPr>
                <w:sz w:val="20"/>
                <w:szCs w:val="20"/>
              </w:rPr>
              <w:t>_</w:t>
            </w:r>
            <w:r w:rsidRPr="004B5DB8">
              <w:rPr>
                <w:sz w:val="20"/>
                <w:szCs w:val="20"/>
                <w:lang w:val="en-US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7C436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2FA2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B43A76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33777E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6066E34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53D61" w14:textId="77777777" w:rsidR="00467451" w:rsidRPr="004B5DB8" w:rsidRDefault="00467451" w:rsidP="0046745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CsmCtgy</w:t>
            </w:r>
            <w:proofErr w:type="spellEnd"/>
            <w:r w:rsidRPr="004B5DB8">
              <w:rPr>
                <w:b/>
                <w:sz w:val="20"/>
                <w:szCs w:val="20"/>
              </w:rPr>
              <w:t>_</w:t>
            </w:r>
            <w:r w:rsidRPr="004B5DB8">
              <w:rPr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069D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89080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06448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806B54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A23F64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34D211D1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9EFAF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DD050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CsmCtgy_Code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17ED4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F6E57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 w:rsidRPr="004B5DB8">
              <w:rPr>
                <w:color w:val="000000"/>
                <w:sz w:val="20"/>
                <w:szCs w:val="20"/>
              </w:rPr>
              <w:t>1-7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D8E79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категории потребителя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F9132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F1C765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25311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39B2B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CsmCtgy_Name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89833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7C07C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2000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428673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категории потребителя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2CD60D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DF85585" w14:textId="77777777" w:rsidTr="00C845C2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FFEB73" w14:textId="186D5884" w:rsidR="00467451" w:rsidRPr="008C2D98" w:rsidRDefault="00467451" w:rsidP="004674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Показатели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качества</w:t>
            </w:r>
          </w:p>
        </w:tc>
      </w:tr>
      <w:tr w:rsidR="00467451" w:rsidRPr="004B5DB8" w14:paraId="59E52D47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5B8BD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QltyInd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D1A4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A6EE8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19F38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17D1C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494B94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00567D1E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6E5B1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A69C8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CFD01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6EF58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CDD020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6292C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5C907AC9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0A8C64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QltyInd_ITEM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89D6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BBF7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DCB2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170EC6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9EB4F2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0EA38F65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C346D0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80729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B8698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4A6F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2000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58262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7B5BB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1ECA813B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C0BB9B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E9FFB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3606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970CB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3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D09205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показателя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7E77E6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11413727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CC83A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E2B77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QltyInd_Units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A5335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B0362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T(1-127)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1B2974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Единицы измерения по ОКЕИ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11F719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05F4EB30" w14:textId="77777777" w:rsidTr="00C845C2">
        <w:trPr>
          <w:cantSplit/>
        </w:trPr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ED881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89D72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QltyInd_UnСode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0FF158" w14:textId="0CEB01C6" w:rsidR="00467451" w:rsidRPr="004B5DB8" w:rsidRDefault="00467451" w:rsidP="00467451">
            <w:pPr>
              <w:keepLines/>
              <w:rPr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AAB8AD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</w:rPr>
              <w:t>T</w:t>
            </w:r>
            <w:r w:rsidRPr="004B5DB8">
              <w:rPr>
                <w:sz w:val="20"/>
                <w:szCs w:val="20"/>
                <w:lang w:val="en-US"/>
              </w:rPr>
              <w:t>[/d]{</w:t>
            </w:r>
            <w:proofErr w:type="gramStart"/>
            <w:r w:rsidRPr="004B5DB8">
              <w:rPr>
                <w:sz w:val="20"/>
                <w:szCs w:val="20"/>
                <w:lang w:val="en-US"/>
              </w:rPr>
              <w:t>3}|</w:t>
            </w:r>
            <w:proofErr w:type="gramEnd"/>
            <w:r w:rsidRPr="004B5DB8">
              <w:rPr>
                <w:sz w:val="20"/>
                <w:szCs w:val="20"/>
                <w:lang w:val="en-US"/>
              </w:rPr>
              <w:t>[/d]{4}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7B9A7E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единицы измерения по ОКЕИ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E29ED9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39ED6F98" w14:textId="77777777" w:rsidTr="00C845C2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F49C3" w14:textId="35E97E25" w:rsidR="00467451" w:rsidRPr="004B5DB8" w:rsidRDefault="00467451" w:rsidP="00467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объема</w:t>
            </w:r>
          </w:p>
        </w:tc>
      </w:tr>
      <w:tr w:rsidR="00467451" w:rsidRPr="004B5DB8" w14:paraId="4379EEF8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DEE51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VolInd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06CEF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F858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F20F5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435624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4CA59B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696F220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17AC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F361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AA4953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BC77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144E0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C3B64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B3151FF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7930F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VolInd_ITEM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579BE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53E5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3583B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BFEB0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6B102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6DB9C9D3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38D49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F007B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646A9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5A19C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3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9B5828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показателя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91DC35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5AFB792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808510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7D6F6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6E1C2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AFC38B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2000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ED6CD6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показателя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751034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06B35036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6393F9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0AA4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VolInd_Units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0173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877B24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T(1-127)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8BC59B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Единицы измерения по ОКЕИ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28A79E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5F2250B9" w14:textId="77777777" w:rsidTr="00C845C2">
        <w:trPr>
          <w:cantSplit/>
        </w:trPr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18EC1A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67C0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VolInd_UnСode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712FE5" w14:textId="536857BE" w:rsidR="00467451" w:rsidRPr="004B5DB8" w:rsidRDefault="00467451" w:rsidP="00467451">
            <w:pPr>
              <w:keepLines/>
              <w:rPr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47611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</w:rPr>
              <w:t>T</w:t>
            </w:r>
            <w:r w:rsidRPr="004B5DB8">
              <w:rPr>
                <w:sz w:val="20"/>
                <w:szCs w:val="20"/>
                <w:lang w:val="en-US"/>
              </w:rPr>
              <w:t>[/d]{</w:t>
            </w:r>
            <w:proofErr w:type="gramStart"/>
            <w:r w:rsidRPr="004B5DB8">
              <w:rPr>
                <w:sz w:val="20"/>
                <w:szCs w:val="20"/>
                <w:lang w:val="en-US"/>
              </w:rPr>
              <w:t>3}|</w:t>
            </w:r>
            <w:proofErr w:type="gramEnd"/>
            <w:r w:rsidRPr="004B5DB8">
              <w:rPr>
                <w:sz w:val="20"/>
                <w:szCs w:val="20"/>
                <w:lang w:val="en-US"/>
              </w:rPr>
              <w:t>[/d]{4}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4CE0D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единицы измерения по ОКЕИ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41BDFC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3A89DC63" w14:textId="77777777" w:rsidTr="00C845C2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FC3DD" w14:textId="59992DA4" w:rsidR="00467451" w:rsidRPr="004B5DB8" w:rsidRDefault="00467451" w:rsidP="00467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</w:t>
            </w:r>
          </w:p>
        </w:tc>
      </w:tr>
      <w:tr w:rsidR="00467451" w:rsidRPr="004B5DB8" w14:paraId="474BEA9F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D89968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LglAct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203A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2BB1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1303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8357F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D18799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60872BD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74C149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27DA1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LglAct_ITEM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6BCFB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CE97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52C81" w14:textId="77777777" w:rsidR="00467451" w:rsidRPr="004B5DB8" w:rsidRDefault="00467451" w:rsidP="00467451">
            <w:pPr>
              <w:keepLines/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94C7E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3E68169A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684F7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bookmarkStart w:id="87" w:name="OLE_LINK147"/>
            <w:bookmarkStart w:id="88" w:name="OLE_LINK148"/>
            <w:bookmarkStart w:id="89" w:name="OLE_LINK149"/>
            <w:proofErr w:type="spellStart"/>
            <w:r w:rsidRPr="004B5DB8">
              <w:rPr>
                <w:b/>
                <w:sz w:val="20"/>
                <w:szCs w:val="20"/>
              </w:rPr>
              <w:t>LglAct_ITEM</w:t>
            </w:r>
            <w:bookmarkEnd w:id="87"/>
            <w:bookmarkEnd w:id="88"/>
            <w:bookmarkEnd w:id="89"/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C7DC6F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06CF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40DCA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5DD0DB" w14:textId="77777777" w:rsidR="00467451" w:rsidRPr="004B5DB8" w:rsidRDefault="00467451" w:rsidP="0046745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222166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5E3AB3BA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37F5E6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E15E3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LglAct_Knd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E8E9E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6329E7" w14:textId="23155B81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-127)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4B3F9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Вид НПА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EDA1C8" w14:textId="3016CD40" w:rsidR="0058446E" w:rsidRPr="0058446E" w:rsidRDefault="0058446E" w:rsidP="0058446E">
            <w:pPr>
              <w:rPr>
                <w:sz w:val="20"/>
                <w:szCs w:val="20"/>
              </w:rPr>
            </w:pPr>
            <w:r w:rsidRPr="0058446E">
              <w:rPr>
                <w:sz w:val="20"/>
                <w:szCs w:val="20"/>
              </w:rPr>
              <w:t>Принимает значение:</w:t>
            </w:r>
          </w:p>
          <w:p w14:paraId="34A2F11E" w14:textId="77777777" w:rsidR="00467451" w:rsidRPr="0058446E" w:rsidRDefault="00467451" w:rsidP="0058446E">
            <w:pPr>
              <w:rPr>
                <w:sz w:val="20"/>
                <w:szCs w:val="20"/>
              </w:rPr>
            </w:pPr>
            <w:proofErr w:type="gramStart"/>
            <w:r w:rsidRPr="0058446E">
              <w:rPr>
                <w:sz w:val="20"/>
                <w:szCs w:val="20"/>
              </w:rPr>
              <w:t>федеральный</w:t>
            </w:r>
            <w:proofErr w:type="gramEnd"/>
            <w:r w:rsidRPr="0058446E">
              <w:rPr>
                <w:sz w:val="20"/>
                <w:szCs w:val="20"/>
              </w:rPr>
              <w:t xml:space="preserve"> конституционный закон;</w:t>
            </w:r>
          </w:p>
          <w:p w14:paraId="6A08E4FC" w14:textId="77777777" w:rsidR="00467451" w:rsidRPr="0058446E" w:rsidRDefault="00467451" w:rsidP="0058446E">
            <w:pPr>
              <w:rPr>
                <w:sz w:val="20"/>
                <w:szCs w:val="20"/>
              </w:rPr>
            </w:pPr>
            <w:proofErr w:type="gramStart"/>
            <w:r w:rsidRPr="0058446E">
              <w:rPr>
                <w:sz w:val="20"/>
                <w:szCs w:val="20"/>
              </w:rPr>
              <w:t>федеральный</w:t>
            </w:r>
            <w:proofErr w:type="gramEnd"/>
            <w:r w:rsidRPr="0058446E">
              <w:rPr>
                <w:sz w:val="20"/>
                <w:szCs w:val="20"/>
              </w:rPr>
              <w:t xml:space="preserve"> закон;</w:t>
            </w:r>
          </w:p>
          <w:p w14:paraId="7245969F" w14:textId="77777777" w:rsidR="00467451" w:rsidRPr="0058446E" w:rsidRDefault="00467451" w:rsidP="0058446E">
            <w:pPr>
              <w:rPr>
                <w:sz w:val="20"/>
                <w:szCs w:val="20"/>
              </w:rPr>
            </w:pPr>
            <w:proofErr w:type="gramStart"/>
            <w:r w:rsidRPr="0058446E">
              <w:rPr>
                <w:sz w:val="20"/>
                <w:szCs w:val="20"/>
              </w:rPr>
              <w:t>закон</w:t>
            </w:r>
            <w:proofErr w:type="gramEnd"/>
            <w:r w:rsidRPr="0058446E">
              <w:rPr>
                <w:sz w:val="20"/>
                <w:szCs w:val="20"/>
              </w:rPr>
              <w:t>;</w:t>
            </w:r>
          </w:p>
          <w:p w14:paraId="72B0545C" w14:textId="77777777" w:rsidR="00467451" w:rsidRPr="0058446E" w:rsidRDefault="00467451" w:rsidP="0058446E">
            <w:pPr>
              <w:rPr>
                <w:sz w:val="20"/>
                <w:szCs w:val="20"/>
              </w:rPr>
            </w:pPr>
            <w:proofErr w:type="gramStart"/>
            <w:r w:rsidRPr="0058446E">
              <w:rPr>
                <w:sz w:val="20"/>
                <w:szCs w:val="20"/>
              </w:rPr>
              <w:t>указ</w:t>
            </w:r>
            <w:proofErr w:type="gramEnd"/>
            <w:r w:rsidRPr="0058446E">
              <w:rPr>
                <w:sz w:val="20"/>
                <w:szCs w:val="20"/>
              </w:rPr>
              <w:t>;</w:t>
            </w:r>
          </w:p>
          <w:p w14:paraId="71A13E56" w14:textId="77777777" w:rsidR="00467451" w:rsidRPr="0058446E" w:rsidRDefault="00467451" w:rsidP="0058446E">
            <w:pPr>
              <w:rPr>
                <w:sz w:val="20"/>
                <w:szCs w:val="20"/>
              </w:rPr>
            </w:pPr>
            <w:proofErr w:type="gramStart"/>
            <w:r w:rsidRPr="0058446E">
              <w:rPr>
                <w:sz w:val="20"/>
                <w:szCs w:val="20"/>
              </w:rPr>
              <w:t>постановление</w:t>
            </w:r>
            <w:proofErr w:type="gramEnd"/>
            <w:r w:rsidRPr="0058446E">
              <w:rPr>
                <w:sz w:val="20"/>
                <w:szCs w:val="20"/>
              </w:rPr>
              <w:t>;</w:t>
            </w:r>
          </w:p>
          <w:p w14:paraId="51E15F41" w14:textId="77777777" w:rsidR="00467451" w:rsidRPr="0058446E" w:rsidRDefault="00467451" w:rsidP="0058446E">
            <w:pPr>
              <w:rPr>
                <w:sz w:val="20"/>
                <w:szCs w:val="20"/>
              </w:rPr>
            </w:pPr>
            <w:proofErr w:type="gramStart"/>
            <w:r w:rsidRPr="0058446E">
              <w:rPr>
                <w:sz w:val="20"/>
                <w:szCs w:val="20"/>
              </w:rPr>
              <w:t>распоряжение</w:t>
            </w:r>
            <w:proofErr w:type="gramEnd"/>
            <w:r w:rsidRPr="0058446E">
              <w:rPr>
                <w:sz w:val="20"/>
                <w:szCs w:val="20"/>
              </w:rPr>
              <w:t>;</w:t>
            </w:r>
          </w:p>
          <w:p w14:paraId="50DC4980" w14:textId="77777777" w:rsidR="00467451" w:rsidRPr="0058446E" w:rsidRDefault="00467451" w:rsidP="0058446E">
            <w:pPr>
              <w:rPr>
                <w:sz w:val="20"/>
                <w:szCs w:val="20"/>
              </w:rPr>
            </w:pPr>
            <w:proofErr w:type="gramStart"/>
            <w:r w:rsidRPr="0058446E">
              <w:rPr>
                <w:sz w:val="20"/>
                <w:szCs w:val="20"/>
              </w:rPr>
              <w:t>приказ</w:t>
            </w:r>
            <w:proofErr w:type="gramEnd"/>
            <w:r w:rsidRPr="0058446E">
              <w:rPr>
                <w:sz w:val="20"/>
                <w:szCs w:val="20"/>
              </w:rPr>
              <w:t>;</w:t>
            </w:r>
          </w:p>
          <w:p w14:paraId="4DD42275" w14:textId="2DFC8732" w:rsidR="00467451" w:rsidRPr="004B5DB8" w:rsidRDefault="00467451" w:rsidP="0058446E">
            <w:proofErr w:type="gramStart"/>
            <w:r w:rsidRPr="0058446E">
              <w:rPr>
                <w:sz w:val="20"/>
                <w:szCs w:val="20"/>
              </w:rPr>
              <w:t>решение</w:t>
            </w:r>
            <w:proofErr w:type="gramEnd"/>
            <w:r w:rsidRPr="0058446E">
              <w:rPr>
                <w:sz w:val="20"/>
                <w:szCs w:val="20"/>
              </w:rPr>
              <w:t>.</w:t>
            </w:r>
          </w:p>
        </w:tc>
      </w:tr>
      <w:tr w:rsidR="00467451" w:rsidRPr="004B5DB8" w14:paraId="672E4459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6D957" w14:textId="766460BA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bookmarkStart w:id="90" w:name="_Hlk502473172"/>
            <w:bookmarkStart w:id="91" w:name="_Hlk502473284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2C9CCC" w14:textId="73F6391A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LglAct_ApprovedBy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8825CF" w14:textId="47F98D76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1F5F07" w14:textId="5EF4C641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D4771" w14:textId="383CA6D4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A1214D">
              <w:rPr>
                <w:color w:val="000000"/>
                <w:sz w:val="20"/>
                <w:szCs w:val="20"/>
              </w:rPr>
              <w:t>Наименование органа, принявшего нормативный правовой акт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FA80DC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9C3D4E7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0EEA8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bookmarkStart w:id="92" w:name="_Hlk502473335"/>
            <w:bookmarkEnd w:id="90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0AB8D" w14:textId="00C02CCD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93" w:name="OLE_LINK80"/>
            <w:bookmarkStart w:id="94" w:name="OLE_LINK81"/>
            <w:proofErr w:type="spellStart"/>
            <w:r w:rsidRPr="004B5DB8">
              <w:rPr>
                <w:color w:val="000000"/>
                <w:sz w:val="20"/>
                <w:szCs w:val="20"/>
              </w:rPr>
              <w:t>LglAct_ApprvdAt</w:t>
            </w:r>
            <w:bookmarkEnd w:id="93"/>
            <w:bookmarkEnd w:id="94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521843" w14:textId="67836506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79AC97" w14:textId="36C78BFF" w:rsidR="00467451" w:rsidRPr="00A1214D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E610" w14:textId="12B4FDA6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A1214D">
              <w:rPr>
                <w:color w:val="000000"/>
                <w:sz w:val="20"/>
                <w:szCs w:val="20"/>
              </w:rPr>
              <w:t>Дата принятия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CB90C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bookmarkEnd w:id="91"/>
      <w:bookmarkEnd w:id="92"/>
      <w:tr w:rsidR="00467451" w:rsidRPr="004B5DB8" w14:paraId="01A1FF6C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CB900F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62901A" w14:textId="23A18170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95" w:name="OLE_LINK75"/>
            <w:bookmarkStart w:id="96" w:name="OLE_LINK98"/>
            <w:bookmarkStart w:id="97" w:name="OLE_LINK99"/>
            <w:bookmarkStart w:id="98" w:name="OLE_LINK100"/>
            <w:proofErr w:type="spellStart"/>
            <w:r w:rsidRPr="004B5DB8">
              <w:rPr>
                <w:color w:val="000000"/>
                <w:sz w:val="20"/>
                <w:szCs w:val="20"/>
              </w:rPr>
              <w:t>LglAct_</w:t>
            </w:r>
            <w:bookmarkEnd w:id="95"/>
            <w:r w:rsidRPr="004B5DB8">
              <w:rPr>
                <w:color w:val="000000"/>
                <w:sz w:val="20"/>
                <w:szCs w:val="20"/>
              </w:rPr>
              <w:t>LANumber</w:t>
            </w:r>
            <w:bookmarkEnd w:id="96"/>
            <w:bookmarkEnd w:id="97"/>
            <w:bookmarkEnd w:id="98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F0AA4" w14:textId="05EF6E72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7FD36" w14:textId="3976366C" w:rsidR="00467451" w:rsidRPr="00A1214D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-127)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09CCF9" w14:textId="620909CC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Номер НПА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092375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8FF69B0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D08363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bookmarkStart w:id="99" w:name="_Hlk502473458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4D4CCC" w14:textId="041C7A03" w:rsidR="00467451" w:rsidRPr="00DB01E1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LglAct</w:t>
            </w:r>
            <w:proofErr w:type="spellEnd"/>
            <w:r w:rsidRPr="004B5DB8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  <w:lang w:val="en-US"/>
              </w:rPr>
              <w:t>Art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881FA1" w14:textId="0B3B5FC2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321E15" w14:textId="7FD5559D" w:rsidR="00467451" w:rsidRPr="00A1214D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B8E71F" w14:textId="33BA7801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A1214D">
              <w:rPr>
                <w:color w:val="000000"/>
                <w:sz w:val="20"/>
                <w:szCs w:val="20"/>
              </w:rPr>
              <w:t>Информация о статье (-</w:t>
            </w:r>
            <w:proofErr w:type="spellStart"/>
            <w:r w:rsidRPr="00A1214D">
              <w:rPr>
                <w:color w:val="000000"/>
                <w:sz w:val="20"/>
                <w:szCs w:val="20"/>
              </w:rPr>
              <w:t>ях</w:t>
            </w:r>
            <w:proofErr w:type="spellEnd"/>
            <w:r w:rsidRPr="00A1214D">
              <w:rPr>
                <w:color w:val="000000"/>
                <w:sz w:val="20"/>
                <w:szCs w:val="20"/>
              </w:rPr>
              <w:t>), части (-</w:t>
            </w:r>
            <w:proofErr w:type="spellStart"/>
            <w:r w:rsidRPr="00A1214D">
              <w:rPr>
                <w:color w:val="000000"/>
                <w:sz w:val="20"/>
                <w:szCs w:val="20"/>
              </w:rPr>
              <w:t>ях</w:t>
            </w:r>
            <w:proofErr w:type="spellEnd"/>
            <w:r w:rsidRPr="00A1214D">
              <w:rPr>
                <w:color w:val="000000"/>
                <w:sz w:val="20"/>
                <w:szCs w:val="20"/>
              </w:rPr>
              <w:t>), пункте (-ах), подпункте (-ах), абзаце (-ах)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873B6B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2F36EF51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65B7C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704FA9" w14:textId="75F632E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100" w:name="OLE_LINK89"/>
            <w:bookmarkStart w:id="101" w:name="OLE_LINK90"/>
            <w:proofErr w:type="spellStart"/>
            <w:r w:rsidRPr="004B5DB8">
              <w:rPr>
                <w:color w:val="000000"/>
                <w:sz w:val="20"/>
                <w:szCs w:val="20"/>
              </w:rPr>
              <w:t>LglAct_EffectiveFrom</w:t>
            </w:r>
            <w:bookmarkEnd w:id="100"/>
            <w:bookmarkEnd w:id="101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ACAEEF" w14:textId="6A172932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FC491" w14:textId="15946145" w:rsidR="00467451" w:rsidRPr="00A1214D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E4D2EE" w14:textId="73ACB08A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DB01E1">
              <w:rPr>
                <w:color w:val="000000"/>
                <w:sz w:val="20"/>
                <w:szCs w:val="20"/>
              </w:rPr>
              <w:t>Дата вступления в силу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7CCFA6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bookmarkEnd w:id="99"/>
      <w:tr w:rsidR="00467451" w:rsidRPr="004B5DB8" w14:paraId="1E05FEE7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8408C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710557" w14:textId="70B173F0" w:rsidR="00467451" w:rsidRPr="00DB01E1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LglAct_EffectiveFrom</w:t>
            </w:r>
            <w:proofErr w:type="spellEnd"/>
            <w:r>
              <w:rPr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Cn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E6A336" w14:textId="1B29EC5E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1028D5" w14:textId="325D80E8" w:rsidR="00467451" w:rsidRPr="00A1214D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FB4188" w14:textId="5EADBAA1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DB01E1">
              <w:rPr>
                <w:color w:val="000000"/>
                <w:sz w:val="20"/>
                <w:szCs w:val="20"/>
              </w:rPr>
              <w:t>Дата вступления в силу изменений, которые вносятся в нормативный правовой акт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DC332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19F833D0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D46AFF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98C2F" w14:textId="35468641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bookmarkStart w:id="102" w:name="OLE_LINK101"/>
            <w:proofErr w:type="spellStart"/>
            <w:r w:rsidRPr="004B5DB8">
              <w:rPr>
                <w:color w:val="000000"/>
                <w:sz w:val="20"/>
                <w:szCs w:val="20"/>
              </w:rPr>
              <w:t>Lg</w:t>
            </w:r>
            <w:r>
              <w:rPr>
                <w:color w:val="000000"/>
                <w:sz w:val="20"/>
                <w:szCs w:val="20"/>
              </w:rPr>
              <w:t>lAct</w:t>
            </w:r>
            <w:proofErr w:type="spellEnd"/>
            <w:r>
              <w:rPr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Mun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 w:rsidRPr="004B5DB8">
              <w:rPr>
                <w:color w:val="000000"/>
                <w:sz w:val="20"/>
                <w:szCs w:val="20"/>
              </w:rPr>
              <w:t>Number</w:t>
            </w:r>
            <w:bookmarkEnd w:id="102"/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23AEDC" w14:textId="5514DEFD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7E1D8" w14:textId="1CBB63AF" w:rsidR="00467451" w:rsidRPr="00A1214D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016F4" w14:textId="7E10FFE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DB01E1">
              <w:rPr>
                <w:color w:val="000000"/>
                <w:sz w:val="20"/>
                <w:szCs w:val="20"/>
              </w:rPr>
              <w:t>омер государственной (муниципальной) регистрации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D4F4D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3B098595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8692F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1819E0" w14:textId="5DAFFA4A" w:rsidR="00467451" w:rsidRPr="00DB01E1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Lg</w:t>
            </w:r>
            <w:r>
              <w:rPr>
                <w:color w:val="000000"/>
                <w:sz w:val="20"/>
                <w:szCs w:val="20"/>
              </w:rPr>
              <w:t>lAct</w:t>
            </w:r>
            <w:proofErr w:type="spellEnd"/>
            <w:r>
              <w:rPr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Mun_Date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56C22" w14:textId="5BEBE6E5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2324F" w14:textId="0405D37C" w:rsidR="00467451" w:rsidRPr="00A1214D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C0F85C" w14:textId="79DD8C63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B01E1">
              <w:rPr>
                <w:color w:val="000000"/>
                <w:sz w:val="20"/>
                <w:szCs w:val="20"/>
              </w:rPr>
              <w:t>ата государственной (муниципальной) регистрации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04BE68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4BDDB3FC" w14:textId="77777777" w:rsidTr="00C845C2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C23D04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ABB0F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  <w:lang w:val="en-US"/>
              </w:rPr>
              <w:t>LglAct_Name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1174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D7AC7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T(1-2000)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FC2EB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E596F9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1EE5C40F" w14:textId="77777777" w:rsidTr="008E0B7B">
        <w:trPr>
          <w:cantSplit/>
          <w:trHeight w:val="405"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929186" w14:textId="4EA9A437" w:rsidR="00467451" w:rsidRPr="004B5DB8" w:rsidRDefault="00467451" w:rsidP="00467451">
            <w:pPr>
              <w:jc w:val="center"/>
              <w:rPr>
                <w:sz w:val="20"/>
                <w:szCs w:val="20"/>
              </w:rPr>
            </w:pPr>
            <w:r w:rsidRPr="008C2D98">
              <w:rPr>
                <w:b/>
                <w:sz w:val="20"/>
                <w:szCs w:val="20"/>
              </w:rPr>
              <w:t>Типы учреждений</w:t>
            </w:r>
          </w:p>
        </w:tc>
      </w:tr>
      <w:tr w:rsidR="00467451" w:rsidRPr="004B5DB8" w14:paraId="7AA61873" w14:textId="77777777" w:rsidTr="00C845C2">
        <w:trPr>
          <w:cantSplit/>
          <w:trHeight w:val="40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9F2905" w14:textId="77777777" w:rsidR="00467451" w:rsidRPr="004B5DB8" w:rsidRDefault="00467451" w:rsidP="00467451">
            <w:pPr>
              <w:rPr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lastRenderedPageBreak/>
              <w:t>SvcBudgInstTypes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F5A02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0DAB0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67ABA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30D34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6FC34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14118C8D" w14:textId="77777777" w:rsidTr="008F42F4">
        <w:trPr>
          <w:cantSplit/>
          <w:trHeight w:val="40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04F18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bookmarkStart w:id="103" w:name="_Hlk3930283131"/>
            <w:bookmarkStart w:id="104" w:name="_Hlk3946994691"/>
            <w:bookmarkEnd w:id="103"/>
            <w:bookmarkEnd w:id="104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B1DA4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SvcBudgInstTypes_ITEM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F854C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79949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658D7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Тип учреждения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CB3733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29BC375D" w14:textId="77777777" w:rsidTr="008F42F4">
        <w:trPr>
          <w:cantSplit/>
          <w:trHeight w:val="40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49BBB8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SvcBudgInstTypes_ITEM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B321B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03E59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04A34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F92840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9D4FA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25122956" w14:textId="77777777" w:rsidTr="008F42F4">
        <w:trPr>
          <w:cantSplit/>
          <w:trHeight w:val="405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A4BBA2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BF0F51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</w:rPr>
              <w:t>B</w:t>
            </w:r>
            <w:proofErr w:type="spellStart"/>
            <w:r w:rsidRPr="004B5DB8">
              <w:rPr>
                <w:color w:val="000000"/>
                <w:sz w:val="20"/>
                <w:szCs w:val="20"/>
                <w:lang w:val="en-US"/>
              </w:rPr>
              <w:t>udg</w:t>
            </w:r>
            <w:proofErr w:type="spellEnd"/>
            <w:r w:rsidRPr="004B5DB8">
              <w:rPr>
                <w:color w:val="000000"/>
                <w:sz w:val="20"/>
                <w:szCs w:val="20"/>
              </w:rPr>
              <w:t>I</w:t>
            </w:r>
            <w:proofErr w:type="spellStart"/>
            <w:r w:rsidRPr="004B5DB8">
              <w:rPr>
                <w:color w:val="000000"/>
                <w:sz w:val="20"/>
                <w:szCs w:val="20"/>
                <w:lang w:val="en-US"/>
              </w:rPr>
              <w:t>nst</w:t>
            </w:r>
            <w:proofErr w:type="spellEnd"/>
            <w:r w:rsidRPr="004B5DB8">
              <w:rPr>
                <w:color w:val="000000"/>
                <w:sz w:val="20"/>
                <w:szCs w:val="20"/>
              </w:rPr>
              <w:t>C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BB6B9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1C7A65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90410B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Код типа учреждения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1C205B" w14:textId="508E1075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tr w:rsidR="00467451" w:rsidRPr="004B5DB8" w14:paraId="7F059A63" w14:textId="77777777" w:rsidTr="00AC4AAA">
        <w:trPr>
          <w:cantSplit/>
          <w:trHeight w:val="70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13B070" w14:textId="77777777" w:rsidR="00467451" w:rsidRPr="004B5DB8" w:rsidRDefault="00467451" w:rsidP="0046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647DDA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</w:rPr>
              <w:t>B</w:t>
            </w:r>
            <w:proofErr w:type="spellStart"/>
            <w:r w:rsidRPr="004B5DB8">
              <w:rPr>
                <w:color w:val="000000"/>
                <w:sz w:val="20"/>
                <w:szCs w:val="20"/>
                <w:lang w:val="en-US"/>
              </w:rPr>
              <w:t>udg</w:t>
            </w:r>
            <w:proofErr w:type="spellEnd"/>
            <w:r w:rsidRPr="004B5DB8">
              <w:rPr>
                <w:color w:val="000000"/>
                <w:sz w:val="20"/>
                <w:szCs w:val="20"/>
              </w:rPr>
              <w:t>I</w:t>
            </w:r>
            <w:proofErr w:type="spellStart"/>
            <w:r w:rsidRPr="004B5DB8">
              <w:rPr>
                <w:color w:val="000000"/>
                <w:sz w:val="20"/>
                <w:szCs w:val="20"/>
                <w:lang w:val="en-US"/>
              </w:rPr>
              <w:t>nst</w:t>
            </w:r>
            <w:proofErr w:type="spellEnd"/>
            <w:r w:rsidRPr="004B5DB8">
              <w:rPr>
                <w:color w:val="000000"/>
                <w:sz w:val="20"/>
                <w:szCs w:val="20"/>
              </w:rPr>
              <w:t>F</w:t>
            </w:r>
            <w:proofErr w:type="spellStart"/>
            <w:r w:rsidRPr="004B5DB8">
              <w:rPr>
                <w:color w:val="000000"/>
                <w:sz w:val="20"/>
                <w:szCs w:val="20"/>
                <w:lang w:val="en-US"/>
              </w:rPr>
              <w:t>ull</w:t>
            </w:r>
            <w:proofErr w:type="spellEnd"/>
            <w:r w:rsidRPr="004B5DB8">
              <w:rPr>
                <w:color w:val="000000"/>
                <w:sz w:val="20"/>
                <w:szCs w:val="20"/>
              </w:rPr>
              <w:t>N</w:t>
            </w:r>
            <w:proofErr w:type="spellStart"/>
            <w:r w:rsidRPr="004B5DB8">
              <w:rPr>
                <w:color w:val="000000"/>
                <w:sz w:val="20"/>
                <w:szCs w:val="20"/>
                <w:lang w:val="en-US"/>
              </w:rPr>
              <w:t>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CBA68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C81A0E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4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000)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C2F46" w14:textId="77777777" w:rsidR="00467451" w:rsidRPr="004B5DB8" w:rsidRDefault="00467451" w:rsidP="00467451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Полное наименование типа учреждения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CE865E" w14:textId="77777777" w:rsidR="00467451" w:rsidRPr="004B5DB8" w:rsidRDefault="00467451" w:rsidP="00467451">
            <w:pPr>
              <w:rPr>
                <w:sz w:val="20"/>
                <w:szCs w:val="20"/>
              </w:rPr>
            </w:pPr>
          </w:p>
        </w:tc>
      </w:tr>
      <w:bookmarkEnd w:id="13"/>
      <w:bookmarkEnd w:id="14"/>
    </w:tbl>
    <w:p w14:paraId="5CCF0C0C" w14:textId="77777777" w:rsidR="00746AE1" w:rsidRDefault="00746AE1" w:rsidP="00B52D00">
      <w:pPr>
        <w:spacing w:line="360" w:lineRule="atLeast"/>
        <w:ind w:firstLine="709"/>
        <w:jc w:val="both"/>
        <w:rPr>
          <w:sz w:val="28"/>
          <w:szCs w:val="28"/>
        </w:rPr>
      </w:pPr>
    </w:p>
    <w:p w14:paraId="4E42C47D" w14:textId="42D56C3D" w:rsidR="00746AE1" w:rsidRPr="004B5DB8" w:rsidRDefault="00746AE1" w:rsidP="0035782C">
      <w:pPr>
        <w:pStyle w:val="EBNameTable"/>
        <w:ind w:left="708"/>
        <w:rPr>
          <w:sz w:val="24"/>
          <w:szCs w:val="24"/>
        </w:rPr>
      </w:pPr>
      <w:r w:rsidRPr="004B5DB8">
        <w:rPr>
          <w:sz w:val="24"/>
          <w:szCs w:val="24"/>
        </w:rPr>
        <w:t xml:space="preserve">Таблица </w:t>
      </w:r>
      <w:r w:rsidRPr="00746AE1">
        <w:rPr>
          <w:sz w:val="24"/>
          <w:szCs w:val="24"/>
        </w:rPr>
        <w:t>2</w:t>
      </w:r>
      <w:r w:rsidRPr="004B5DB8">
        <w:rPr>
          <w:sz w:val="24"/>
          <w:szCs w:val="24"/>
        </w:rPr>
        <w:t xml:space="preserve"> - Формат </w:t>
      </w:r>
      <w:proofErr w:type="spellStart"/>
      <w:r w:rsidRPr="004B5DB8">
        <w:rPr>
          <w:sz w:val="24"/>
          <w:szCs w:val="24"/>
        </w:rPr>
        <w:t>xml</w:t>
      </w:r>
      <w:proofErr w:type="spellEnd"/>
      <w:r w:rsidRPr="004B5DB8">
        <w:rPr>
          <w:sz w:val="24"/>
          <w:szCs w:val="24"/>
        </w:rPr>
        <w:t xml:space="preserve">-файла </w:t>
      </w:r>
      <w:r>
        <w:rPr>
          <w:sz w:val="24"/>
          <w:szCs w:val="24"/>
        </w:rPr>
        <w:t>справочников регионального</w:t>
      </w:r>
      <w:r w:rsidRPr="004B5DB8">
        <w:rPr>
          <w:sz w:val="24"/>
          <w:szCs w:val="24"/>
        </w:rPr>
        <w:t xml:space="preserve"> перечня услуг и работ</w:t>
      </w: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709"/>
        <w:gridCol w:w="1134"/>
        <w:gridCol w:w="1275"/>
        <w:gridCol w:w="1985"/>
      </w:tblGrid>
      <w:tr w:rsidR="00746AE1" w:rsidRPr="004B5DB8" w14:paraId="3F5944E7" w14:textId="77777777" w:rsidTr="0058446E">
        <w:trPr>
          <w:cantSplit/>
          <w:tblHeader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78BCF5" w14:textId="77777777" w:rsidR="00746AE1" w:rsidRPr="004B5DB8" w:rsidRDefault="00746AE1" w:rsidP="0058446E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CF60322" w14:textId="77777777" w:rsidR="00746AE1" w:rsidRPr="004B5DB8" w:rsidRDefault="00746AE1" w:rsidP="0058446E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4E2FA35" w14:textId="77777777" w:rsidR="00746AE1" w:rsidRPr="004B5DB8" w:rsidRDefault="00746AE1" w:rsidP="0058446E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2A58857" w14:textId="77777777" w:rsidR="00746AE1" w:rsidRPr="004B5DB8" w:rsidRDefault="00746AE1" w:rsidP="0058446E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36C3738" w14:textId="77777777" w:rsidR="00746AE1" w:rsidRPr="004B5DB8" w:rsidRDefault="00746AE1" w:rsidP="0058446E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8F0901" w14:textId="77777777" w:rsidR="00746AE1" w:rsidRPr="004B5DB8" w:rsidRDefault="00746AE1" w:rsidP="0058446E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4B5DB8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746AE1" w:rsidRPr="004B5DB8" w14:paraId="67B59F23" w14:textId="77777777" w:rsidTr="0058446E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B52E14" w14:textId="3F5B96A1" w:rsidR="00746AE1" w:rsidRPr="004B5DB8" w:rsidRDefault="00746AE1" w:rsidP="005844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ff8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Справочники регионального перечня</w:t>
            </w:r>
          </w:p>
        </w:tc>
      </w:tr>
      <w:tr w:rsidR="00746AE1" w:rsidRPr="004B5DB8" w14:paraId="0298CD2B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A6F4CE" w14:textId="3F99ED02" w:rsidR="00746AE1" w:rsidRPr="004B5DB8" w:rsidRDefault="00746AE1" w:rsidP="0058446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RLD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0A5CAD" w14:textId="77777777" w:rsidR="00746AE1" w:rsidRPr="004B5DB8" w:rsidRDefault="00746AE1" w:rsidP="005844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922A85" w14:textId="77777777" w:rsidR="00746AE1" w:rsidRPr="004B5DB8" w:rsidRDefault="00746AE1" w:rsidP="00584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7609B4" w14:textId="77777777" w:rsidR="00746AE1" w:rsidRPr="004B5DB8" w:rsidRDefault="00746AE1" w:rsidP="005844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5F32FA" w14:textId="77777777" w:rsidR="00746AE1" w:rsidRPr="004B5DB8" w:rsidRDefault="00746AE1" w:rsidP="005844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3392F0" w14:textId="77777777" w:rsidR="00746AE1" w:rsidRPr="004B5DB8" w:rsidRDefault="00746AE1" w:rsidP="0058446E">
            <w:pPr>
              <w:rPr>
                <w:sz w:val="20"/>
                <w:szCs w:val="20"/>
              </w:rPr>
            </w:pPr>
          </w:p>
        </w:tc>
      </w:tr>
      <w:tr w:rsidR="00746AE1" w:rsidRPr="004B5DB8" w14:paraId="1A2AB1D4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3AD985" w14:textId="77777777" w:rsidR="00746AE1" w:rsidRPr="004B5DB8" w:rsidRDefault="00746AE1" w:rsidP="0058446E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765DC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proofErr w:type="spellStart"/>
            <w:r w:rsidRPr="00746AE1">
              <w:rPr>
                <w:sz w:val="20"/>
                <w:szCs w:val="20"/>
              </w:rPr>
              <w:t>CsmCtgy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CB78A5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035F8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8357BD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Категории потребителей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9D62F" w14:textId="77777777" w:rsidR="00746AE1" w:rsidRPr="00F42758" w:rsidRDefault="00746AE1" w:rsidP="0058446E">
            <w:pPr>
              <w:keepLines/>
              <w:rPr>
                <w:sz w:val="20"/>
                <w:szCs w:val="20"/>
              </w:rPr>
            </w:pPr>
          </w:p>
        </w:tc>
      </w:tr>
      <w:tr w:rsidR="00746AE1" w:rsidRPr="004B5DB8" w14:paraId="30F3727D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9EBC3" w14:textId="77777777" w:rsidR="00746AE1" w:rsidRPr="004B5DB8" w:rsidRDefault="00746AE1" w:rsidP="0058446E">
            <w:pPr>
              <w:keepLine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567246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proofErr w:type="spellStart"/>
            <w:r w:rsidRPr="00746AE1">
              <w:rPr>
                <w:sz w:val="20"/>
                <w:szCs w:val="20"/>
              </w:rPr>
              <w:t>QltyInd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6AF0DA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693C3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7FA55D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Показатели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F7AEA2" w14:textId="77777777" w:rsidR="00746AE1" w:rsidRPr="00F42758" w:rsidRDefault="00746AE1" w:rsidP="0058446E">
            <w:pPr>
              <w:keepLines/>
              <w:rPr>
                <w:sz w:val="20"/>
                <w:szCs w:val="20"/>
              </w:rPr>
            </w:pPr>
          </w:p>
        </w:tc>
      </w:tr>
      <w:tr w:rsidR="00746AE1" w:rsidRPr="004B5DB8" w14:paraId="425BCC8F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FC4923" w14:textId="77777777" w:rsidR="00746AE1" w:rsidRPr="004B5DB8" w:rsidRDefault="00746AE1" w:rsidP="0058446E">
            <w:pPr>
              <w:keepLines/>
              <w:rPr>
                <w:b/>
                <w:color w:val="000000"/>
                <w:sz w:val="20"/>
                <w:szCs w:val="20"/>
              </w:rPr>
            </w:pPr>
            <w:bookmarkStart w:id="105" w:name="_Hlk502477568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EC438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proofErr w:type="spellStart"/>
            <w:r w:rsidRPr="00746AE1">
              <w:rPr>
                <w:sz w:val="20"/>
                <w:szCs w:val="20"/>
              </w:rPr>
              <w:t>VolInd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0A5F9A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0266D2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2F51E5" w14:textId="77777777" w:rsidR="00746AE1" w:rsidRPr="00746AE1" w:rsidRDefault="00746AE1" w:rsidP="0058446E">
            <w:pPr>
              <w:keepLines/>
              <w:rPr>
                <w:sz w:val="20"/>
                <w:szCs w:val="20"/>
              </w:rPr>
            </w:pPr>
            <w:r w:rsidRPr="00746AE1">
              <w:rPr>
                <w:sz w:val="20"/>
                <w:szCs w:val="20"/>
              </w:rPr>
              <w:t>Показатели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657C3C" w14:textId="77777777" w:rsidR="00746AE1" w:rsidRPr="00F42758" w:rsidRDefault="00746AE1" w:rsidP="0058446E">
            <w:pPr>
              <w:keepLines/>
              <w:rPr>
                <w:sz w:val="20"/>
                <w:szCs w:val="20"/>
              </w:rPr>
            </w:pPr>
          </w:p>
        </w:tc>
      </w:tr>
      <w:bookmarkEnd w:id="105"/>
      <w:tr w:rsidR="003E1BC7" w:rsidRPr="004B5DB8" w14:paraId="7EF6DF41" w14:textId="77777777" w:rsidTr="0058446E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C1538" w14:textId="7E3E7807" w:rsidR="003E1BC7" w:rsidRPr="004B5DB8" w:rsidRDefault="0058446E" w:rsidP="003E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потребителей</w:t>
            </w:r>
          </w:p>
        </w:tc>
      </w:tr>
      <w:tr w:rsidR="003E1BC7" w:rsidRPr="004B5DB8" w14:paraId="49D82616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F80FA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CsmCtgy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3CE6A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E278F3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46BDD8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EDF0D1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C6AC1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2D350F2E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39E7C6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7D38DF" w14:textId="77777777" w:rsidR="003E1BC7" w:rsidRPr="004B5DB8" w:rsidRDefault="003E1BC7" w:rsidP="003E1BC7">
            <w:pPr>
              <w:keepLines/>
              <w:rPr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sz w:val="20"/>
                <w:szCs w:val="20"/>
              </w:rPr>
              <w:t>CsmCtgy</w:t>
            </w:r>
            <w:proofErr w:type="spellEnd"/>
            <w:r w:rsidRPr="004B5DB8">
              <w:rPr>
                <w:sz w:val="20"/>
                <w:szCs w:val="20"/>
              </w:rPr>
              <w:t>_</w:t>
            </w:r>
            <w:r w:rsidRPr="004B5DB8">
              <w:rPr>
                <w:sz w:val="20"/>
                <w:szCs w:val="20"/>
                <w:lang w:val="en-US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FBA7B8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DF61E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7A030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890943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2DC53BBC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42842" w14:textId="77777777" w:rsidR="003E1BC7" w:rsidRPr="004B5DB8" w:rsidRDefault="003E1BC7" w:rsidP="003E1BC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CsmCtgy</w:t>
            </w:r>
            <w:proofErr w:type="spellEnd"/>
            <w:r w:rsidRPr="004B5DB8">
              <w:rPr>
                <w:b/>
                <w:sz w:val="20"/>
                <w:szCs w:val="20"/>
              </w:rPr>
              <w:t>_</w:t>
            </w:r>
            <w:r w:rsidRPr="004B5DB8">
              <w:rPr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94FEE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C4323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088235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782C0E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3EF836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778F66DA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1688D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64A71E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CsmCtgy_Code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BDEB9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4C523A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</w:t>
            </w:r>
            <w:r w:rsidRPr="004B5DB8">
              <w:rPr>
                <w:color w:val="000000"/>
                <w:sz w:val="20"/>
                <w:szCs w:val="20"/>
              </w:rPr>
              <w:t>1-7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FB27A7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категории потребителя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2D0E6E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4C6DB34C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69B1AE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D23D0D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CsmCtgy_Name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7CD138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7345B5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2000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60DF8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категории потребителя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29513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190C0F67" w14:textId="77777777" w:rsidTr="0058446E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8449B3" w14:textId="77777777" w:rsidR="003E1BC7" w:rsidRPr="008C2D98" w:rsidRDefault="003E1BC7" w:rsidP="003E1B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Показатели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качества</w:t>
            </w:r>
          </w:p>
        </w:tc>
      </w:tr>
      <w:tr w:rsidR="003E1BC7" w:rsidRPr="004B5DB8" w14:paraId="4EC9E55C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B79ECF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QltyInd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45479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3987BC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193913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AF5875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15014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56DFDB77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0C8F3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9D38B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9536FD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B6A4B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985AE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Показатель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EA3428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1081A578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344A9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QltyInd_ITEM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9DFED4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5F963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7D13CB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6D41DE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4A383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3298BA84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B5AE01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14C28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3374AB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0FB1AB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2000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1FB62D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CBA02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4283AEC3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3820FD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644E2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9D43B4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3B33AD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3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3A1ACF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показателя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3626D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401CCAF8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44D66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AA24BB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QltyInd_Units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50229A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4C53C6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T(1-127)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36A6FF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Единицы измерения по ОКЕИ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B17D31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24802843" w14:textId="77777777" w:rsidTr="0058446E">
        <w:trPr>
          <w:cantSplit/>
        </w:trPr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363D6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D71E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QltyInd_UnСode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FE7396" w14:textId="77777777" w:rsidR="003E1BC7" w:rsidRPr="004B5DB8" w:rsidRDefault="003E1BC7" w:rsidP="003E1BC7">
            <w:pPr>
              <w:keepLines/>
              <w:rPr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52B97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</w:rPr>
              <w:t>T</w:t>
            </w:r>
            <w:r w:rsidRPr="004B5DB8">
              <w:rPr>
                <w:sz w:val="20"/>
                <w:szCs w:val="20"/>
                <w:lang w:val="en-US"/>
              </w:rPr>
              <w:t>[/d]{</w:t>
            </w:r>
            <w:proofErr w:type="gramStart"/>
            <w:r w:rsidRPr="004B5DB8">
              <w:rPr>
                <w:sz w:val="20"/>
                <w:szCs w:val="20"/>
                <w:lang w:val="en-US"/>
              </w:rPr>
              <w:t>3}|</w:t>
            </w:r>
            <w:proofErr w:type="gramEnd"/>
            <w:r w:rsidRPr="004B5DB8">
              <w:rPr>
                <w:sz w:val="20"/>
                <w:szCs w:val="20"/>
                <w:lang w:val="en-US"/>
              </w:rPr>
              <w:t>[/d]{4}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86217C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единицы измерения по ОКЕИ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BF85E3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74BD6564" w14:textId="77777777" w:rsidTr="0058446E">
        <w:trPr>
          <w:cantSplit/>
        </w:trPr>
        <w:tc>
          <w:tcPr>
            <w:tcW w:w="9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95612A" w14:textId="77777777" w:rsidR="003E1BC7" w:rsidRPr="004B5DB8" w:rsidRDefault="003E1BC7" w:rsidP="003E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объема</w:t>
            </w:r>
          </w:p>
        </w:tc>
      </w:tr>
      <w:tr w:rsidR="003E1BC7" w:rsidRPr="004B5DB8" w14:paraId="6A55CF4B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7A511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VolInd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43AD7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4236C1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B4C46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EA022F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27600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47E14EC3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E534C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CE8FC2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VolInd_ITEM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6DD6C6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546D8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S(0-*)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B88F0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12911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14A16DE4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9763A9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  <w:proofErr w:type="spellStart"/>
            <w:r w:rsidRPr="004B5DB8">
              <w:rPr>
                <w:b/>
                <w:sz w:val="20"/>
                <w:szCs w:val="20"/>
              </w:rPr>
              <w:t>VolInd_ITEM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D7158D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27CD0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5B396B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66909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E8235C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41696528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172A9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988507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VolInd_Code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429E5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38138C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3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52EE81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показателя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47C18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0E63B335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5A9177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8B4537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B37A8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C2F85B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</w:t>
            </w:r>
            <w:r w:rsidRPr="004B5DB8">
              <w:rPr>
                <w:color w:val="000000"/>
                <w:sz w:val="20"/>
                <w:szCs w:val="20"/>
              </w:rPr>
              <w:t>2000</w:t>
            </w:r>
            <w:r w:rsidRPr="004B5DB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BE8A1B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Наименование показателя объема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C51FD9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43B5A4E1" w14:textId="77777777" w:rsidTr="0058446E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DEB6F9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1E2334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VolInd_Units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397D4C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88ACBE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color w:val="000000"/>
                <w:sz w:val="20"/>
                <w:szCs w:val="20"/>
                <w:lang w:val="en-US"/>
              </w:rPr>
              <w:t>T(1-127)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57D097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Единицы измерения по ОКЕИ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E9E2FB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  <w:tr w:rsidR="003E1BC7" w:rsidRPr="004B5DB8" w14:paraId="1BCFEDAC" w14:textId="77777777" w:rsidTr="0058446E">
        <w:trPr>
          <w:cantSplit/>
        </w:trPr>
        <w:tc>
          <w:tcPr>
            <w:tcW w:w="1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32295" w14:textId="77777777" w:rsidR="003E1BC7" w:rsidRPr="004B5DB8" w:rsidRDefault="003E1BC7" w:rsidP="003E1B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2759D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</w:rPr>
            </w:pPr>
            <w:proofErr w:type="spellStart"/>
            <w:r w:rsidRPr="004B5DB8">
              <w:rPr>
                <w:color w:val="000000"/>
                <w:sz w:val="20"/>
                <w:szCs w:val="20"/>
              </w:rPr>
              <w:t>VolInd_UnСode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6C673" w14:textId="77777777" w:rsidR="003E1BC7" w:rsidRPr="004B5DB8" w:rsidRDefault="003E1BC7" w:rsidP="003E1BC7">
            <w:pPr>
              <w:keepLines/>
              <w:rPr>
                <w:sz w:val="20"/>
                <w:szCs w:val="20"/>
              </w:rPr>
            </w:pPr>
            <w:r w:rsidRPr="004B5DB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280F62" w14:textId="77777777" w:rsidR="003E1BC7" w:rsidRPr="004B5DB8" w:rsidRDefault="003E1BC7" w:rsidP="003E1BC7">
            <w:pPr>
              <w:keepLines/>
              <w:rPr>
                <w:color w:val="000000"/>
                <w:sz w:val="20"/>
                <w:szCs w:val="20"/>
                <w:lang w:val="en-US"/>
              </w:rPr>
            </w:pPr>
            <w:r w:rsidRPr="004B5DB8">
              <w:rPr>
                <w:sz w:val="20"/>
                <w:szCs w:val="20"/>
              </w:rPr>
              <w:t>T</w:t>
            </w:r>
            <w:r w:rsidRPr="004B5DB8">
              <w:rPr>
                <w:sz w:val="20"/>
                <w:szCs w:val="20"/>
                <w:lang w:val="en-US"/>
              </w:rPr>
              <w:t>[/d]{</w:t>
            </w:r>
            <w:proofErr w:type="gramStart"/>
            <w:r w:rsidRPr="004B5DB8">
              <w:rPr>
                <w:sz w:val="20"/>
                <w:szCs w:val="20"/>
                <w:lang w:val="en-US"/>
              </w:rPr>
              <w:t>3}|</w:t>
            </w:r>
            <w:proofErr w:type="gramEnd"/>
            <w:r w:rsidRPr="004B5DB8">
              <w:rPr>
                <w:sz w:val="20"/>
                <w:szCs w:val="20"/>
                <w:lang w:val="en-US"/>
              </w:rPr>
              <w:t>[/d]{4}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E2E1C4" w14:textId="77777777" w:rsidR="003E1BC7" w:rsidRPr="004B5DB8" w:rsidRDefault="003E1BC7" w:rsidP="003E1BC7">
            <w:pPr>
              <w:rPr>
                <w:sz w:val="20"/>
                <w:szCs w:val="20"/>
              </w:rPr>
            </w:pPr>
            <w:r w:rsidRPr="004B5DB8">
              <w:rPr>
                <w:sz w:val="20"/>
                <w:szCs w:val="20"/>
              </w:rPr>
              <w:t>Код единицы измерения по ОКЕИ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FBFAC3" w14:textId="77777777" w:rsidR="003E1BC7" w:rsidRPr="004B5DB8" w:rsidRDefault="003E1BC7" w:rsidP="003E1BC7">
            <w:pPr>
              <w:rPr>
                <w:sz w:val="20"/>
                <w:szCs w:val="20"/>
              </w:rPr>
            </w:pPr>
          </w:p>
        </w:tc>
      </w:tr>
    </w:tbl>
    <w:p w14:paraId="0E0E1B87" w14:textId="77777777" w:rsidR="00746AE1" w:rsidRDefault="00746AE1" w:rsidP="00B52D00">
      <w:pPr>
        <w:spacing w:line="360" w:lineRule="atLeast"/>
        <w:ind w:firstLine="709"/>
        <w:jc w:val="both"/>
        <w:rPr>
          <w:sz w:val="28"/>
          <w:szCs w:val="28"/>
        </w:rPr>
      </w:pPr>
    </w:p>
    <w:p w14:paraId="1500CACB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В графе "Код элемента" записывается условное обозначение элемента.</w:t>
      </w:r>
    </w:p>
    <w:p w14:paraId="5A7086EA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В графе "Содерж</w:t>
      </w:r>
      <w:r w:rsidR="004907A0" w:rsidRPr="004B5DB8">
        <w:rPr>
          <w:sz w:val="28"/>
          <w:szCs w:val="28"/>
        </w:rPr>
        <w:t>ание</w:t>
      </w:r>
      <w:r w:rsidRPr="004B5DB8">
        <w:rPr>
          <w:sz w:val="28"/>
          <w:szCs w:val="28"/>
        </w:rPr>
        <w:t xml:space="preserve"> элемента" записывается условное обозначение атрибута или другого элемента, входящего в состав элемента.</w:t>
      </w:r>
    </w:p>
    <w:p w14:paraId="29F4AF8D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В графе "Тип" записывается один из символов О, Н. Символы имеют следующий смысл: О – обязательный реквизит, который должен обязательно присутствовать в XML-документе; Н – необязательный реквизит, который может как присутствовать, так и отсутствовать в XML-документе</w:t>
      </w:r>
      <w:r w:rsidR="004907A0" w:rsidRPr="004B5DB8">
        <w:rPr>
          <w:sz w:val="28"/>
          <w:szCs w:val="28"/>
        </w:rPr>
        <w:t>.</w:t>
      </w:r>
    </w:p>
    <w:p w14:paraId="2AFF8752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В графе "Формат" для каждого атрибута указывается символ формата, а вслед за ним в круглых скобках – длина атрибута.</w:t>
      </w:r>
    </w:p>
    <w:p w14:paraId="27F71920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Символы формата имеют следующее обозначения:</w:t>
      </w:r>
    </w:p>
    <w:p w14:paraId="4D8BAD47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T – &lt;текст&gt;;</w:t>
      </w:r>
    </w:p>
    <w:p w14:paraId="02834FAB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N – &lt;число&gt;;</w:t>
      </w:r>
    </w:p>
    <w:p w14:paraId="0294028E" w14:textId="03A6A35E" w:rsidR="00B52D00" w:rsidRPr="004B5DB8" w:rsidRDefault="00B52D00" w:rsidP="004907A0">
      <w:pPr>
        <w:spacing w:line="360" w:lineRule="atLeast"/>
        <w:ind w:left="708" w:firstLine="1"/>
        <w:jc w:val="both"/>
        <w:rPr>
          <w:sz w:val="28"/>
          <w:szCs w:val="28"/>
        </w:rPr>
      </w:pPr>
      <w:r w:rsidRPr="004B5DB8">
        <w:rPr>
          <w:sz w:val="28"/>
          <w:szCs w:val="28"/>
        </w:rPr>
        <w:t xml:space="preserve">D – &lt;дата&gt;, в формате: </w:t>
      </w:r>
      <w:r w:rsidR="003E0E58">
        <w:rPr>
          <w:sz w:val="28"/>
          <w:szCs w:val="28"/>
          <w:lang w:val="en-US"/>
        </w:rPr>
        <w:t>DD</w:t>
      </w:r>
      <w:r w:rsidR="003E0E58" w:rsidRPr="003E0E58">
        <w:rPr>
          <w:sz w:val="28"/>
          <w:szCs w:val="28"/>
        </w:rPr>
        <w:t>.</w:t>
      </w:r>
      <w:r w:rsidR="003E0E58">
        <w:rPr>
          <w:sz w:val="28"/>
          <w:szCs w:val="28"/>
          <w:lang w:val="en-US"/>
        </w:rPr>
        <w:t>MM</w:t>
      </w:r>
      <w:r w:rsidR="003E0E58" w:rsidRPr="003E0E58">
        <w:rPr>
          <w:sz w:val="28"/>
          <w:szCs w:val="28"/>
        </w:rPr>
        <w:t>.</w:t>
      </w:r>
      <w:r w:rsidR="003E0E58">
        <w:rPr>
          <w:sz w:val="28"/>
          <w:szCs w:val="28"/>
          <w:lang w:val="en-US"/>
        </w:rPr>
        <w:t>YYYY</w:t>
      </w:r>
      <w:r w:rsidRPr="004B5DB8">
        <w:rPr>
          <w:sz w:val="28"/>
          <w:szCs w:val="28"/>
        </w:rPr>
        <w:t xml:space="preserve">, где </w:t>
      </w:r>
      <w:r w:rsidR="003E0E58">
        <w:rPr>
          <w:sz w:val="28"/>
          <w:szCs w:val="28"/>
          <w:lang w:val="en-US"/>
        </w:rPr>
        <w:t>YYYY</w:t>
      </w:r>
      <w:r w:rsidRPr="004B5DB8">
        <w:rPr>
          <w:sz w:val="28"/>
          <w:szCs w:val="28"/>
        </w:rPr>
        <w:t xml:space="preserve"> – год, MM – месяц, </w:t>
      </w:r>
      <w:r w:rsidR="003E0E58">
        <w:rPr>
          <w:sz w:val="28"/>
          <w:szCs w:val="28"/>
          <w:lang w:val="en-US"/>
        </w:rPr>
        <w:t>DD</w:t>
      </w:r>
      <w:r w:rsidRPr="004B5DB8">
        <w:rPr>
          <w:sz w:val="28"/>
          <w:szCs w:val="28"/>
        </w:rPr>
        <w:t xml:space="preserve"> - день;</w:t>
      </w:r>
    </w:p>
    <w:p w14:paraId="4B3970E8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 xml:space="preserve">B – &lt;логический&gt;, в формате: 1 или 0; </w:t>
      </w:r>
      <w:proofErr w:type="spellStart"/>
      <w:r w:rsidRPr="004B5DB8">
        <w:rPr>
          <w:sz w:val="28"/>
          <w:szCs w:val="28"/>
        </w:rPr>
        <w:t>true</w:t>
      </w:r>
      <w:proofErr w:type="spellEnd"/>
      <w:r w:rsidRPr="004B5DB8">
        <w:rPr>
          <w:sz w:val="28"/>
          <w:szCs w:val="28"/>
        </w:rPr>
        <w:t xml:space="preserve"> или </w:t>
      </w:r>
      <w:proofErr w:type="spellStart"/>
      <w:r w:rsidRPr="004B5DB8">
        <w:rPr>
          <w:sz w:val="28"/>
          <w:szCs w:val="28"/>
        </w:rPr>
        <w:t>false</w:t>
      </w:r>
      <w:proofErr w:type="spellEnd"/>
      <w:r w:rsidRPr="004B5DB8">
        <w:rPr>
          <w:sz w:val="28"/>
          <w:szCs w:val="28"/>
        </w:rPr>
        <w:t>;</w:t>
      </w:r>
    </w:p>
    <w:p w14:paraId="75AD43F2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S – &lt;элемент&gt; – составной элемент, описывается отдельно.</w:t>
      </w:r>
    </w:p>
    <w:p w14:paraId="13147F79" w14:textId="77777777" w:rsidR="00B52D00" w:rsidRPr="004B5DB8" w:rsidRDefault="00B52D00" w:rsidP="00B52D00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В графе "Наименование" указывается наименование элемента или атрибута.</w:t>
      </w:r>
    </w:p>
    <w:p w14:paraId="146AEF72" w14:textId="77777777" w:rsidR="00D94CBA" w:rsidRPr="004B5DB8" w:rsidRDefault="00B52D00" w:rsidP="00D94CBA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t>Если атрибут имеет в рамках данного формата ограниченное количество возможных значений, то в графе "Доп</w:t>
      </w:r>
      <w:r w:rsidR="00995A93" w:rsidRPr="004B5DB8">
        <w:rPr>
          <w:sz w:val="28"/>
          <w:szCs w:val="28"/>
        </w:rPr>
        <w:t>олнительная</w:t>
      </w:r>
      <w:r w:rsidRPr="004B5DB8">
        <w:rPr>
          <w:sz w:val="28"/>
          <w:szCs w:val="28"/>
        </w:rPr>
        <w:t xml:space="preserve"> информация" указывается список этих значений.</w:t>
      </w:r>
    </w:p>
    <w:p w14:paraId="65709B83" w14:textId="77777777" w:rsidR="00D94CBA" w:rsidRPr="004B5DB8" w:rsidRDefault="00D94CBA" w:rsidP="00D94CBA">
      <w:pPr>
        <w:spacing w:line="360" w:lineRule="atLeast"/>
        <w:ind w:firstLine="709"/>
        <w:jc w:val="both"/>
        <w:rPr>
          <w:sz w:val="28"/>
          <w:szCs w:val="28"/>
        </w:rPr>
      </w:pPr>
      <w:r w:rsidRPr="004B5DB8">
        <w:rPr>
          <w:sz w:val="28"/>
          <w:szCs w:val="28"/>
        </w:rPr>
        <w:lastRenderedPageBreak/>
        <w:t>В случае, если в строковое значение необходимо поместить специальный зарезервированный для XML символ, то необходимо заменить его на соответствующую кодовую XML-последовательность.</w:t>
      </w:r>
    </w:p>
    <w:tbl>
      <w:tblPr>
        <w:tblW w:w="0" w:type="auto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6723"/>
      </w:tblGrid>
      <w:tr w:rsidR="00D94CBA" w:rsidRPr="004B5DB8" w14:paraId="6798D60A" w14:textId="77777777" w:rsidTr="008E0B7B">
        <w:tc>
          <w:tcPr>
            <w:tcW w:w="2474" w:type="dxa"/>
            <w:shd w:val="clear" w:color="auto" w:fill="auto"/>
          </w:tcPr>
          <w:p w14:paraId="2C0AEC26" w14:textId="77777777" w:rsidR="00D94CBA" w:rsidRPr="004B5DB8" w:rsidRDefault="00D94CBA" w:rsidP="008E0B7B">
            <w:pPr>
              <w:pStyle w:val="af4"/>
              <w:ind w:left="0"/>
              <w:jc w:val="center"/>
            </w:pPr>
            <w:r w:rsidRPr="004B5DB8">
              <w:t>Зарезервированный</w:t>
            </w:r>
            <w:r w:rsidRPr="004B5DB8">
              <w:br/>
              <w:t>XML-символ</w:t>
            </w:r>
          </w:p>
        </w:tc>
        <w:tc>
          <w:tcPr>
            <w:tcW w:w="7449" w:type="dxa"/>
            <w:shd w:val="clear" w:color="auto" w:fill="auto"/>
          </w:tcPr>
          <w:p w14:paraId="3A123570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Кодовая последовательность</w:t>
            </w:r>
            <w:r w:rsidRPr="004B5DB8">
              <w:br/>
              <w:t>для замены в строковых константах</w:t>
            </w:r>
          </w:p>
        </w:tc>
      </w:tr>
      <w:tr w:rsidR="00D94CBA" w:rsidRPr="004B5DB8" w14:paraId="5887C0D0" w14:textId="77777777" w:rsidTr="008E0B7B">
        <w:tc>
          <w:tcPr>
            <w:tcW w:w="2474" w:type="dxa"/>
          </w:tcPr>
          <w:p w14:paraId="6D581AFE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&lt;</w:t>
            </w:r>
          </w:p>
        </w:tc>
        <w:tc>
          <w:tcPr>
            <w:tcW w:w="7449" w:type="dxa"/>
          </w:tcPr>
          <w:p w14:paraId="6810688C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&amp;</w:t>
            </w:r>
            <w:proofErr w:type="spellStart"/>
            <w:r w:rsidRPr="004B5DB8">
              <w:t>lt</w:t>
            </w:r>
            <w:proofErr w:type="spellEnd"/>
            <w:r w:rsidRPr="004B5DB8">
              <w:t>;</w:t>
            </w:r>
          </w:p>
        </w:tc>
      </w:tr>
      <w:tr w:rsidR="00D94CBA" w:rsidRPr="004B5DB8" w14:paraId="447724E8" w14:textId="77777777" w:rsidTr="008E0B7B">
        <w:tc>
          <w:tcPr>
            <w:tcW w:w="2474" w:type="dxa"/>
          </w:tcPr>
          <w:p w14:paraId="6AFCD25D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&amp;</w:t>
            </w:r>
          </w:p>
        </w:tc>
        <w:tc>
          <w:tcPr>
            <w:tcW w:w="7449" w:type="dxa"/>
          </w:tcPr>
          <w:p w14:paraId="001F1BB8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&amp;</w:t>
            </w:r>
            <w:proofErr w:type="spellStart"/>
            <w:r w:rsidRPr="004B5DB8">
              <w:t>amp</w:t>
            </w:r>
            <w:proofErr w:type="spellEnd"/>
            <w:r w:rsidRPr="004B5DB8">
              <w:t>;</w:t>
            </w:r>
          </w:p>
        </w:tc>
      </w:tr>
      <w:tr w:rsidR="00D94CBA" w:rsidRPr="004B5DB8" w14:paraId="4FE7C78C" w14:textId="77777777" w:rsidTr="008E0B7B">
        <w:tc>
          <w:tcPr>
            <w:tcW w:w="2474" w:type="dxa"/>
          </w:tcPr>
          <w:p w14:paraId="29CFA190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&gt;</w:t>
            </w:r>
          </w:p>
        </w:tc>
        <w:tc>
          <w:tcPr>
            <w:tcW w:w="7449" w:type="dxa"/>
          </w:tcPr>
          <w:p w14:paraId="1D75EBE7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&amp;</w:t>
            </w:r>
            <w:proofErr w:type="spellStart"/>
            <w:r w:rsidRPr="004B5DB8">
              <w:t>gt</w:t>
            </w:r>
            <w:proofErr w:type="spellEnd"/>
            <w:r w:rsidRPr="004B5DB8">
              <w:t>;</w:t>
            </w:r>
          </w:p>
        </w:tc>
      </w:tr>
      <w:tr w:rsidR="00D94CBA" w:rsidRPr="004B5DB8" w14:paraId="01DE643B" w14:textId="77777777" w:rsidTr="008E0B7B">
        <w:tc>
          <w:tcPr>
            <w:tcW w:w="2474" w:type="dxa"/>
          </w:tcPr>
          <w:p w14:paraId="09DF1C68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rPr>
                <w:rStyle w:val="articlefulldescription"/>
              </w:rPr>
              <w:t>«</w:t>
            </w:r>
          </w:p>
        </w:tc>
        <w:tc>
          <w:tcPr>
            <w:tcW w:w="7449" w:type="dxa"/>
          </w:tcPr>
          <w:p w14:paraId="4F516D64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&amp;</w:t>
            </w:r>
            <w:proofErr w:type="spellStart"/>
            <w:r w:rsidRPr="004B5DB8">
              <w:t>quot</w:t>
            </w:r>
            <w:proofErr w:type="spellEnd"/>
            <w:r w:rsidRPr="004B5DB8">
              <w:t>;</w:t>
            </w:r>
          </w:p>
        </w:tc>
      </w:tr>
      <w:tr w:rsidR="00D94CBA" w:rsidRPr="004B5DB8" w14:paraId="694A58D6" w14:textId="77777777" w:rsidTr="008E0B7B">
        <w:tc>
          <w:tcPr>
            <w:tcW w:w="2474" w:type="dxa"/>
          </w:tcPr>
          <w:p w14:paraId="4BB7E92D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rPr>
                <w:rStyle w:val="articlefulldescription"/>
              </w:rPr>
              <w:t>'</w:t>
            </w:r>
          </w:p>
        </w:tc>
        <w:tc>
          <w:tcPr>
            <w:tcW w:w="7449" w:type="dxa"/>
          </w:tcPr>
          <w:p w14:paraId="69793099" w14:textId="77777777" w:rsidR="00D94CBA" w:rsidRPr="004B5DB8" w:rsidRDefault="00D94CBA" w:rsidP="008E0B7B">
            <w:pPr>
              <w:pStyle w:val="af4"/>
              <w:ind w:left="0" w:firstLine="720"/>
              <w:jc w:val="center"/>
            </w:pPr>
            <w:r w:rsidRPr="004B5DB8">
              <w:t>&amp;</w:t>
            </w:r>
            <w:proofErr w:type="spellStart"/>
            <w:r w:rsidRPr="004B5DB8">
              <w:t>apos</w:t>
            </w:r>
            <w:proofErr w:type="spellEnd"/>
            <w:r w:rsidRPr="004B5DB8">
              <w:t>;</w:t>
            </w:r>
          </w:p>
        </w:tc>
      </w:tr>
    </w:tbl>
    <w:p w14:paraId="643F023A" w14:textId="77777777" w:rsidR="00D94CBA" w:rsidRPr="004B5DB8" w:rsidRDefault="00D94CBA" w:rsidP="003E0E58">
      <w:pPr>
        <w:ind w:firstLine="720"/>
        <w:jc w:val="both"/>
      </w:pPr>
    </w:p>
    <w:sectPr w:rsidR="00D94CBA" w:rsidRPr="004B5DB8" w:rsidSect="00D7226F">
      <w:headerReference w:type="default" r:id="rId11"/>
      <w:footerReference w:type="default" r:id="rId12"/>
      <w:pgSz w:w="11906" w:h="16838"/>
      <w:pgMar w:top="954" w:right="991" w:bottom="1134" w:left="1701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7322" w14:textId="77777777" w:rsidR="00FF443E" w:rsidRDefault="00FF443E">
      <w:r>
        <w:separator/>
      </w:r>
    </w:p>
  </w:endnote>
  <w:endnote w:type="continuationSeparator" w:id="0">
    <w:p w14:paraId="22BEE007" w14:textId="77777777" w:rsidR="00FF443E" w:rsidRDefault="00F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CC5E" w14:textId="77777777" w:rsidR="0058446E" w:rsidRDefault="0058446E">
    <w:pPr>
      <w:jc w:val="center"/>
      <w:rPr>
        <w:b/>
        <w:sz w:val="28"/>
        <w:szCs w:val="28"/>
      </w:rPr>
    </w:pPr>
    <w:r>
      <w:rPr>
        <w:b/>
        <w:sz w:val="28"/>
        <w:szCs w:val="28"/>
      </w:rPr>
      <w:t>Москва</w:t>
    </w:r>
  </w:p>
  <w:p w14:paraId="0FA8198E" w14:textId="77777777" w:rsidR="0058446E" w:rsidRDefault="0058446E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49D1" w14:textId="77777777" w:rsidR="0058446E" w:rsidRPr="005E18E0" w:rsidRDefault="0058446E" w:rsidP="006C38F7">
    <w:pPr>
      <w:jc w:val="center"/>
    </w:pPr>
    <w:r w:rsidRPr="005E18E0">
      <w:t>Москва</w:t>
    </w:r>
  </w:p>
  <w:p w14:paraId="56AA8767" w14:textId="77777777" w:rsidR="0058446E" w:rsidRPr="005E18E0" w:rsidRDefault="0058446E" w:rsidP="00C46239">
    <w:pPr>
      <w:jc w:val="center"/>
    </w:pPr>
    <w:r>
      <w:t>2017</w:t>
    </w:r>
  </w:p>
  <w:p w14:paraId="67196843" w14:textId="77777777" w:rsidR="0058446E" w:rsidRPr="002D6260" w:rsidRDefault="005844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B5699" w14:textId="77777777" w:rsidR="0058446E" w:rsidRPr="00224460" w:rsidRDefault="0058446E" w:rsidP="006C38F7">
    <w:pPr>
      <w:pStyle w:val="aff1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B3DD" w14:textId="77777777" w:rsidR="00FF443E" w:rsidRDefault="00FF443E">
      <w:r>
        <w:separator/>
      </w:r>
    </w:p>
  </w:footnote>
  <w:footnote w:type="continuationSeparator" w:id="0">
    <w:p w14:paraId="1CB89752" w14:textId="77777777" w:rsidR="00FF443E" w:rsidRDefault="00FF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1" w:type="dxa"/>
      <w:tblInd w:w="27" w:type="dxa"/>
      <w:tblBorders>
        <w:top w:val="single" w:sz="12" w:space="0" w:color="00000A"/>
        <w:left w:val="single" w:sz="12" w:space="0" w:color="00000A"/>
        <w:bottom w:val="single" w:sz="12" w:space="0" w:color="00000A"/>
        <w:insideH w:val="single" w:sz="12" w:space="0" w:color="00000A"/>
      </w:tblBorders>
      <w:tblCellMar>
        <w:left w:w="77" w:type="dxa"/>
      </w:tblCellMar>
      <w:tblLook w:val="0000" w:firstRow="0" w:lastRow="0" w:firstColumn="0" w:lastColumn="0" w:noHBand="0" w:noVBand="0"/>
    </w:tblPr>
    <w:tblGrid>
      <w:gridCol w:w="2810"/>
      <w:gridCol w:w="5277"/>
      <w:gridCol w:w="1324"/>
    </w:tblGrid>
    <w:tr w:rsidR="0058446E" w14:paraId="25D95B06" w14:textId="77777777">
      <w:trPr>
        <w:cantSplit/>
      </w:trPr>
      <w:tc>
        <w:tcPr>
          <w:tcW w:w="281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</w:tcBorders>
          <w:shd w:val="clear" w:color="auto" w:fill="auto"/>
          <w:tcMar>
            <w:left w:w="77" w:type="dxa"/>
          </w:tcMar>
          <w:vAlign w:val="center"/>
        </w:tcPr>
        <w:p w14:paraId="7158454A" w14:textId="77777777" w:rsidR="0058446E" w:rsidRDefault="0058446E">
          <w:r>
            <w:t>Наименование ПС:</w:t>
          </w:r>
        </w:p>
      </w:tc>
      <w:tc>
        <w:tcPr>
          <w:tcW w:w="6601" w:type="dxa"/>
          <w:gridSpan w:val="2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77" w:type="dxa"/>
          </w:tcMar>
          <w:vAlign w:val="center"/>
        </w:tcPr>
        <w:p w14:paraId="62670937" w14:textId="77777777" w:rsidR="0058446E" w:rsidRDefault="0058446E"/>
      </w:tc>
    </w:tr>
    <w:tr w:rsidR="0058446E" w14:paraId="0F4D634A" w14:textId="77777777">
      <w:trPr>
        <w:cantSplit/>
        <w:trHeight w:val="143"/>
      </w:trPr>
      <w:tc>
        <w:tcPr>
          <w:tcW w:w="281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77" w:type="dxa"/>
          </w:tcMar>
          <w:vAlign w:val="center"/>
        </w:tcPr>
        <w:p w14:paraId="1E85B911" w14:textId="77777777" w:rsidR="0058446E" w:rsidRDefault="0058446E">
          <w:r>
            <w:t>Код документа:</w:t>
          </w:r>
        </w:p>
      </w:tc>
      <w:tc>
        <w:tcPr>
          <w:tcW w:w="5277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</w:tcBorders>
          <w:shd w:val="clear" w:color="auto" w:fill="auto"/>
          <w:tcMar>
            <w:left w:w="77" w:type="dxa"/>
          </w:tcMar>
          <w:vAlign w:val="center"/>
        </w:tcPr>
        <w:p w14:paraId="0B198A62" w14:textId="77777777" w:rsidR="0058446E" w:rsidRDefault="0058446E"/>
      </w:tc>
      <w:tc>
        <w:tcPr>
          <w:tcW w:w="1324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77" w:type="dxa"/>
          </w:tcMar>
        </w:tcPr>
        <w:p w14:paraId="6DDE96D5" w14:textId="77777777" w:rsidR="0058446E" w:rsidRDefault="0058446E"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6E6D5BE" w14:textId="77777777" w:rsidR="0058446E" w:rsidRDefault="005844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0" w:type="pct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247"/>
      <w:gridCol w:w="5711"/>
      <w:gridCol w:w="1024"/>
    </w:tblGrid>
    <w:tr w:rsidR="0058446E" w:rsidRPr="00084230" w14:paraId="3FE9461A" w14:textId="77777777" w:rsidTr="006C38F7">
      <w:trPr>
        <w:cantSplit/>
      </w:trPr>
      <w:tc>
        <w:tcPr>
          <w:tcW w:w="1251" w:type="pct"/>
          <w:vAlign w:val="center"/>
        </w:tcPr>
        <w:p w14:paraId="269ADF81" w14:textId="77777777" w:rsidR="0058446E" w:rsidRPr="004A002D" w:rsidRDefault="0058446E" w:rsidP="006C38F7">
          <w:pPr>
            <w:pStyle w:val="EBheader"/>
          </w:pPr>
          <w:r w:rsidRPr="004A002D">
            <w:t>Наименование ПС:</w:t>
          </w:r>
        </w:p>
      </w:tc>
      <w:tc>
        <w:tcPr>
          <w:tcW w:w="3749" w:type="pct"/>
          <w:gridSpan w:val="2"/>
          <w:vAlign w:val="center"/>
        </w:tcPr>
        <w:p w14:paraId="1E7D1708" w14:textId="77777777" w:rsidR="0058446E" w:rsidRPr="004A002D" w:rsidRDefault="0058446E" w:rsidP="006C38F7">
          <w:pPr>
            <w:pStyle w:val="EBheader"/>
          </w:pPr>
        </w:p>
      </w:tc>
    </w:tr>
    <w:tr w:rsidR="0058446E" w:rsidRPr="004A002D" w14:paraId="55E61DF4" w14:textId="77777777" w:rsidTr="006C38F7">
      <w:trPr>
        <w:cantSplit/>
        <w:trHeight w:val="143"/>
      </w:trPr>
      <w:tc>
        <w:tcPr>
          <w:tcW w:w="1251" w:type="pct"/>
          <w:vAlign w:val="center"/>
        </w:tcPr>
        <w:p w14:paraId="73333620" w14:textId="77777777" w:rsidR="0058446E" w:rsidRPr="004A002D" w:rsidRDefault="0058446E" w:rsidP="006C38F7">
          <w:pPr>
            <w:pStyle w:val="EBheader"/>
          </w:pPr>
          <w:r w:rsidRPr="004A002D">
            <w:t>Код документа:</w:t>
          </w:r>
        </w:p>
      </w:tc>
      <w:tc>
        <w:tcPr>
          <w:tcW w:w="3179" w:type="pct"/>
          <w:vAlign w:val="center"/>
        </w:tcPr>
        <w:p w14:paraId="0EB04BEF" w14:textId="77777777" w:rsidR="0058446E" w:rsidRPr="004A002D" w:rsidRDefault="0058446E" w:rsidP="006C38F7">
          <w:pPr>
            <w:pStyle w:val="EBheader"/>
          </w:pPr>
        </w:p>
      </w:tc>
      <w:tc>
        <w:tcPr>
          <w:tcW w:w="570" w:type="pct"/>
        </w:tcPr>
        <w:p w14:paraId="1C5DCF4A" w14:textId="77777777" w:rsidR="0058446E" w:rsidRPr="004A002D" w:rsidRDefault="0058446E" w:rsidP="006C38F7">
          <w:pPr>
            <w:pStyle w:val="EBheader"/>
          </w:pPr>
          <w:r w:rsidRPr="004A002D">
            <w:t xml:space="preserve">Стр. </w:t>
          </w:r>
          <w:r w:rsidRPr="004A002D">
            <w:fldChar w:fldCharType="begin"/>
          </w:r>
          <w:r w:rsidRPr="004A002D">
            <w:instrText xml:space="preserve"> PAGE </w:instrText>
          </w:r>
          <w:r w:rsidRPr="004A002D">
            <w:fldChar w:fldCharType="separate"/>
          </w:r>
          <w:r w:rsidR="003B5322">
            <w:rPr>
              <w:noProof/>
            </w:rPr>
            <w:t>8</w:t>
          </w:r>
          <w:r w:rsidRPr="004A002D">
            <w:fldChar w:fldCharType="end"/>
          </w:r>
        </w:p>
      </w:tc>
    </w:tr>
  </w:tbl>
  <w:p w14:paraId="7817EBD5" w14:textId="77777777" w:rsidR="0058446E" w:rsidRDefault="0058446E" w:rsidP="006C38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13EC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E7CB2"/>
    <w:multiLevelType w:val="multilevel"/>
    <w:tmpl w:val="11203A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C759E0"/>
    <w:multiLevelType w:val="multilevel"/>
    <w:tmpl w:val="673828B2"/>
    <w:lvl w:ilvl="0">
      <w:start w:val="1"/>
      <w:numFmt w:val="decimal"/>
      <w:pStyle w:val="1"/>
      <w:lvlText w:val="%1"/>
      <w:lvlJc w:val="left"/>
      <w:pPr>
        <w:ind w:left="77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2160"/>
      </w:pPr>
      <w:rPr>
        <w:rFonts w:hint="default"/>
      </w:rPr>
    </w:lvl>
  </w:abstractNum>
  <w:abstractNum w:abstractNumId="3">
    <w:nsid w:val="18A5353B"/>
    <w:multiLevelType w:val="hybridMultilevel"/>
    <w:tmpl w:val="E2EE562C"/>
    <w:lvl w:ilvl="0" w:tplc="B964BB8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EBB1321"/>
    <w:multiLevelType w:val="hybridMultilevel"/>
    <w:tmpl w:val="1F08C952"/>
    <w:lvl w:ilvl="0" w:tplc="4FDAAD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032BF"/>
    <w:multiLevelType w:val="hybridMultilevel"/>
    <w:tmpl w:val="F8A8DBEA"/>
    <w:lvl w:ilvl="0" w:tplc="4FDAAD44">
      <w:start w:val="1"/>
      <w:numFmt w:val="bullet"/>
      <w:lvlText w:val="-"/>
      <w:lvlJc w:val="left"/>
      <w:pPr>
        <w:ind w:left="473" w:hanging="360"/>
      </w:pPr>
      <w:rPr>
        <w:rFonts w:ascii="Courier New" w:hAnsi="Courier New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B2F585E"/>
    <w:multiLevelType w:val="hybridMultilevel"/>
    <w:tmpl w:val="905C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6111"/>
    <w:multiLevelType w:val="hybridMultilevel"/>
    <w:tmpl w:val="0A86F056"/>
    <w:lvl w:ilvl="0" w:tplc="C2EEA1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3FE1"/>
    <w:multiLevelType w:val="multilevel"/>
    <w:tmpl w:val="B142A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07579"/>
    <w:multiLevelType w:val="hybridMultilevel"/>
    <w:tmpl w:val="461E5D58"/>
    <w:lvl w:ilvl="0" w:tplc="51A218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75FF6"/>
    <w:multiLevelType w:val="hybridMultilevel"/>
    <w:tmpl w:val="4D1CBDA2"/>
    <w:lvl w:ilvl="0" w:tplc="8FE254EE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DD062E6"/>
    <w:multiLevelType w:val="hybridMultilevel"/>
    <w:tmpl w:val="80746442"/>
    <w:lvl w:ilvl="0" w:tplc="4E440A7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50F87AC8"/>
    <w:multiLevelType w:val="multilevel"/>
    <w:tmpl w:val="4874137C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2317"/>
        </w:tabs>
        <w:ind w:left="231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cs="Wingdings" w:hint="default"/>
      </w:rPr>
    </w:lvl>
  </w:abstractNum>
  <w:abstractNum w:abstractNumId="13">
    <w:nsid w:val="52F00693"/>
    <w:multiLevelType w:val="hybridMultilevel"/>
    <w:tmpl w:val="D30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B41AD"/>
    <w:multiLevelType w:val="hybridMultilevel"/>
    <w:tmpl w:val="A4C46030"/>
    <w:lvl w:ilvl="0" w:tplc="31A63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578A230A"/>
    <w:multiLevelType w:val="hybridMultilevel"/>
    <w:tmpl w:val="3C3E9B1C"/>
    <w:lvl w:ilvl="0" w:tplc="3342CA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14"/>
  </w:num>
  <w:num w:numId="17">
    <w:abstractNumId w:val="3"/>
  </w:num>
  <w:num w:numId="18">
    <w:abstractNumId w:val="5"/>
  </w:num>
  <w:num w:numId="19">
    <w:abstractNumId w:val="15"/>
  </w:num>
  <w:num w:numId="20">
    <w:abstractNumId w:val="6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3"/>
    <w:rsid w:val="0001012C"/>
    <w:rsid w:val="000248AC"/>
    <w:rsid w:val="0003626D"/>
    <w:rsid w:val="000649F3"/>
    <w:rsid w:val="00081A2F"/>
    <w:rsid w:val="000B0EAF"/>
    <w:rsid w:val="000B24CE"/>
    <w:rsid w:val="000C1105"/>
    <w:rsid w:val="000C6078"/>
    <w:rsid w:val="000C68F1"/>
    <w:rsid w:val="000D6482"/>
    <w:rsid w:val="000E4415"/>
    <w:rsid w:val="000E6C30"/>
    <w:rsid w:val="000F31C4"/>
    <w:rsid w:val="000F6F23"/>
    <w:rsid w:val="0010653C"/>
    <w:rsid w:val="001139ED"/>
    <w:rsid w:val="00120C2F"/>
    <w:rsid w:val="00131F25"/>
    <w:rsid w:val="00134B47"/>
    <w:rsid w:val="0013759F"/>
    <w:rsid w:val="00152911"/>
    <w:rsid w:val="00161488"/>
    <w:rsid w:val="00172C09"/>
    <w:rsid w:val="00174D03"/>
    <w:rsid w:val="00177DFB"/>
    <w:rsid w:val="00194413"/>
    <w:rsid w:val="001D1A73"/>
    <w:rsid w:val="0020584B"/>
    <w:rsid w:val="002176DA"/>
    <w:rsid w:val="00217F14"/>
    <w:rsid w:val="00221D7F"/>
    <w:rsid w:val="00256D82"/>
    <w:rsid w:val="002757FF"/>
    <w:rsid w:val="00282FF9"/>
    <w:rsid w:val="00296EA2"/>
    <w:rsid w:val="00297C97"/>
    <w:rsid w:val="002A63E3"/>
    <w:rsid w:val="002C6CAB"/>
    <w:rsid w:val="002C772A"/>
    <w:rsid w:val="002D1632"/>
    <w:rsid w:val="002E4821"/>
    <w:rsid w:val="002F001D"/>
    <w:rsid w:val="00301DFD"/>
    <w:rsid w:val="00303FEB"/>
    <w:rsid w:val="00314AA1"/>
    <w:rsid w:val="00320FEA"/>
    <w:rsid w:val="0035727D"/>
    <w:rsid w:val="0035782C"/>
    <w:rsid w:val="00363182"/>
    <w:rsid w:val="00377E2E"/>
    <w:rsid w:val="003923DF"/>
    <w:rsid w:val="00394465"/>
    <w:rsid w:val="003B2D94"/>
    <w:rsid w:val="003B5322"/>
    <w:rsid w:val="003B5625"/>
    <w:rsid w:val="003B7C92"/>
    <w:rsid w:val="003E0E58"/>
    <w:rsid w:val="003E1BC7"/>
    <w:rsid w:val="003E7541"/>
    <w:rsid w:val="003E7EFD"/>
    <w:rsid w:val="003F38BA"/>
    <w:rsid w:val="00442072"/>
    <w:rsid w:val="004510B5"/>
    <w:rsid w:val="00457401"/>
    <w:rsid w:val="0045794E"/>
    <w:rsid w:val="00465BB5"/>
    <w:rsid w:val="00467451"/>
    <w:rsid w:val="0048543E"/>
    <w:rsid w:val="00486861"/>
    <w:rsid w:val="004907A0"/>
    <w:rsid w:val="004B5DB8"/>
    <w:rsid w:val="004C79D2"/>
    <w:rsid w:val="004D7AEC"/>
    <w:rsid w:val="004F29FC"/>
    <w:rsid w:val="00507836"/>
    <w:rsid w:val="0051044A"/>
    <w:rsid w:val="00517E22"/>
    <w:rsid w:val="005244A7"/>
    <w:rsid w:val="005264ED"/>
    <w:rsid w:val="00533907"/>
    <w:rsid w:val="00540D65"/>
    <w:rsid w:val="00541F06"/>
    <w:rsid w:val="005462FE"/>
    <w:rsid w:val="00550BB1"/>
    <w:rsid w:val="005549DC"/>
    <w:rsid w:val="0055645C"/>
    <w:rsid w:val="0057255E"/>
    <w:rsid w:val="0058446E"/>
    <w:rsid w:val="005A3487"/>
    <w:rsid w:val="005B127E"/>
    <w:rsid w:val="005C361E"/>
    <w:rsid w:val="005C425F"/>
    <w:rsid w:val="005D0D6F"/>
    <w:rsid w:val="005F2B2F"/>
    <w:rsid w:val="005F5AEC"/>
    <w:rsid w:val="00622066"/>
    <w:rsid w:val="006245E2"/>
    <w:rsid w:val="0064049A"/>
    <w:rsid w:val="00665AD0"/>
    <w:rsid w:val="00684045"/>
    <w:rsid w:val="006910EB"/>
    <w:rsid w:val="006C1370"/>
    <w:rsid w:val="006C38F7"/>
    <w:rsid w:val="006C7F0F"/>
    <w:rsid w:val="007116CE"/>
    <w:rsid w:val="0072432D"/>
    <w:rsid w:val="00724524"/>
    <w:rsid w:val="0073318B"/>
    <w:rsid w:val="00736E91"/>
    <w:rsid w:val="0074232A"/>
    <w:rsid w:val="00743A42"/>
    <w:rsid w:val="00746AE1"/>
    <w:rsid w:val="00756F71"/>
    <w:rsid w:val="00774DB1"/>
    <w:rsid w:val="007A398A"/>
    <w:rsid w:val="00827F0C"/>
    <w:rsid w:val="00831244"/>
    <w:rsid w:val="0083668F"/>
    <w:rsid w:val="00843AC3"/>
    <w:rsid w:val="00847B0C"/>
    <w:rsid w:val="00854B75"/>
    <w:rsid w:val="00854E6F"/>
    <w:rsid w:val="00874CEB"/>
    <w:rsid w:val="00885011"/>
    <w:rsid w:val="008917C4"/>
    <w:rsid w:val="008A76B2"/>
    <w:rsid w:val="008B3BF0"/>
    <w:rsid w:val="008B5558"/>
    <w:rsid w:val="008C2D98"/>
    <w:rsid w:val="008E0B7B"/>
    <w:rsid w:val="008E1D74"/>
    <w:rsid w:val="008E2B88"/>
    <w:rsid w:val="008E440B"/>
    <w:rsid w:val="008E6FBF"/>
    <w:rsid w:val="008F01FA"/>
    <w:rsid w:val="008F42F4"/>
    <w:rsid w:val="00911FF3"/>
    <w:rsid w:val="00933773"/>
    <w:rsid w:val="00935021"/>
    <w:rsid w:val="00957C7B"/>
    <w:rsid w:val="00966B02"/>
    <w:rsid w:val="009739C2"/>
    <w:rsid w:val="00995A93"/>
    <w:rsid w:val="009A001D"/>
    <w:rsid w:val="009B19D8"/>
    <w:rsid w:val="009F4630"/>
    <w:rsid w:val="009F562E"/>
    <w:rsid w:val="009F5717"/>
    <w:rsid w:val="00A04783"/>
    <w:rsid w:val="00A1214D"/>
    <w:rsid w:val="00A1416D"/>
    <w:rsid w:val="00A20719"/>
    <w:rsid w:val="00A306DA"/>
    <w:rsid w:val="00A32FB0"/>
    <w:rsid w:val="00A44529"/>
    <w:rsid w:val="00A56EB9"/>
    <w:rsid w:val="00A61062"/>
    <w:rsid w:val="00A65378"/>
    <w:rsid w:val="00A65643"/>
    <w:rsid w:val="00A735D4"/>
    <w:rsid w:val="00A76568"/>
    <w:rsid w:val="00A8175A"/>
    <w:rsid w:val="00A9477D"/>
    <w:rsid w:val="00AB4944"/>
    <w:rsid w:val="00AC1BCB"/>
    <w:rsid w:val="00AC465B"/>
    <w:rsid w:val="00AC4AAA"/>
    <w:rsid w:val="00B14E02"/>
    <w:rsid w:val="00B205D5"/>
    <w:rsid w:val="00B23E2C"/>
    <w:rsid w:val="00B246F2"/>
    <w:rsid w:val="00B52D00"/>
    <w:rsid w:val="00B55299"/>
    <w:rsid w:val="00B81298"/>
    <w:rsid w:val="00B909C8"/>
    <w:rsid w:val="00BB497B"/>
    <w:rsid w:val="00BB5C75"/>
    <w:rsid w:val="00BB66D9"/>
    <w:rsid w:val="00C2383C"/>
    <w:rsid w:val="00C24661"/>
    <w:rsid w:val="00C436D1"/>
    <w:rsid w:val="00C46239"/>
    <w:rsid w:val="00C66765"/>
    <w:rsid w:val="00C845C2"/>
    <w:rsid w:val="00C85F9B"/>
    <w:rsid w:val="00C87A46"/>
    <w:rsid w:val="00CA447A"/>
    <w:rsid w:val="00CA75BF"/>
    <w:rsid w:val="00CD02C3"/>
    <w:rsid w:val="00CD322F"/>
    <w:rsid w:val="00CE66A5"/>
    <w:rsid w:val="00CF47CF"/>
    <w:rsid w:val="00D003B0"/>
    <w:rsid w:val="00D2559F"/>
    <w:rsid w:val="00D3612A"/>
    <w:rsid w:val="00D5105C"/>
    <w:rsid w:val="00D5167D"/>
    <w:rsid w:val="00D52A25"/>
    <w:rsid w:val="00D7226F"/>
    <w:rsid w:val="00D723A8"/>
    <w:rsid w:val="00D8179C"/>
    <w:rsid w:val="00D87C9B"/>
    <w:rsid w:val="00D94CBA"/>
    <w:rsid w:val="00DA2B16"/>
    <w:rsid w:val="00DA51E8"/>
    <w:rsid w:val="00DB01E1"/>
    <w:rsid w:val="00DC62D4"/>
    <w:rsid w:val="00DC682F"/>
    <w:rsid w:val="00DD64BF"/>
    <w:rsid w:val="00DE3410"/>
    <w:rsid w:val="00DF6CBC"/>
    <w:rsid w:val="00E001B5"/>
    <w:rsid w:val="00E03E92"/>
    <w:rsid w:val="00E04FCF"/>
    <w:rsid w:val="00E12DD8"/>
    <w:rsid w:val="00E12EAD"/>
    <w:rsid w:val="00E42B7B"/>
    <w:rsid w:val="00E56E84"/>
    <w:rsid w:val="00E750C2"/>
    <w:rsid w:val="00E829E5"/>
    <w:rsid w:val="00E83AA2"/>
    <w:rsid w:val="00E851CB"/>
    <w:rsid w:val="00E90578"/>
    <w:rsid w:val="00EB2DF3"/>
    <w:rsid w:val="00EB5235"/>
    <w:rsid w:val="00F02E62"/>
    <w:rsid w:val="00F1000C"/>
    <w:rsid w:val="00F11241"/>
    <w:rsid w:val="00F27931"/>
    <w:rsid w:val="00F42758"/>
    <w:rsid w:val="00F546A2"/>
    <w:rsid w:val="00F73CFA"/>
    <w:rsid w:val="00F84F8F"/>
    <w:rsid w:val="00F851D4"/>
    <w:rsid w:val="00FA2851"/>
    <w:rsid w:val="00FF3370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D3B9"/>
  <w15:docId w15:val="{4CE33DC2-F6B7-4DAD-8345-5E683E4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E1"/>
    <w:pPr>
      <w:suppressAutoHyphens/>
      <w:spacing w:before="120"/>
      <w:contextualSpacing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74DB1"/>
    <w:pPr>
      <w:keepNext/>
      <w:keepLines/>
      <w:numPr>
        <w:numId w:val="4"/>
      </w:numPr>
      <w:suppressAutoHyphens w:val="0"/>
      <w:jc w:val="both"/>
      <w:outlineLvl w:val="0"/>
    </w:pPr>
    <w:rPr>
      <w:rFonts w:eastAsiaTheme="majorEastAsia" w:cstheme="majorBidi"/>
      <w:b/>
      <w:bCs/>
      <w:color w:val="auto"/>
      <w:sz w:val="28"/>
      <w:szCs w:val="28"/>
      <w:lang w:eastAsia="en-US"/>
    </w:rPr>
  </w:style>
  <w:style w:type="paragraph" w:styleId="2">
    <w:name w:val="heading 2"/>
    <w:basedOn w:val="1"/>
    <w:link w:val="20"/>
    <w:uiPriority w:val="9"/>
    <w:qFormat/>
    <w:rsid w:val="005F5AEC"/>
    <w:pPr>
      <w:numPr>
        <w:numId w:val="0"/>
      </w:numPr>
      <w:spacing w:after="120"/>
      <w:outlineLvl w:val="1"/>
    </w:pPr>
  </w:style>
  <w:style w:type="paragraph" w:styleId="3">
    <w:name w:val="heading 3"/>
    <w:basedOn w:val="a0"/>
    <w:rsid w:val="008F7218"/>
    <w:pPr>
      <w:outlineLvl w:val="2"/>
    </w:pPr>
  </w:style>
  <w:style w:type="paragraph" w:styleId="4">
    <w:name w:val="heading 4"/>
    <w:basedOn w:val="a"/>
    <w:next w:val="a"/>
    <w:link w:val="40"/>
    <w:unhideWhenUsed/>
    <w:qFormat/>
    <w:rsid w:val="00E750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qFormat/>
    <w:rsid w:val="002E27AC"/>
    <w:rPr>
      <w:b/>
      <w:bCs/>
      <w:smallCaps/>
      <w:spacing w:val="5"/>
    </w:rPr>
  </w:style>
  <w:style w:type="character" w:customStyle="1" w:styleId="10">
    <w:name w:val="Заголовок 1 Знак"/>
    <w:basedOn w:val="a1"/>
    <w:link w:val="1"/>
    <w:uiPriority w:val="9"/>
    <w:rsid w:val="00774DB1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a5">
    <w:name w:val="Текст сноски Знак"/>
    <w:basedOn w:val="a1"/>
    <w:rsid w:val="008A2FC3"/>
  </w:style>
  <w:style w:type="character" w:styleId="a6">
    <w:name w:val="footnote reference"/>
    <w:basedOn w:val="a1"/>
    <w:unhideWhenUsed/>
    <w:rsid w:val="008A2FC3"/>
    <w:rPr>
      <w:vertAlign w:val="superscript"/>
    </w:rPr>
  </w:style>
  <w:style w:type="character" w:customStyle="1" w:styleId="a7">
    <w:name w:val="Текст выноски Знак"/>
    <w:basedOn w:val="a1"/>
    <w:rsid w:val="001214B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rsid w:val="00E07585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rsid w:val="00E9162B"/>
    <w:rPr>
      <w:sz w:val="16"/>
      <w:szCs w:val="16"/>
    </w:rPr>
  </w:style>
  <w:style w:type="character" w:customStyle="1" w:styleId="aa">
    <w:name w:val="Текст примечания Знак"/>
    <w:basedOn w:val="a1"/>
    <w:rsid w:val="00E9162B"/>
  </w:style>
  <w:style w:type="character" w:customStyle="1" w:styleId="ab">
    <w:name w:val="Тема примечания Знак"/>
    <w:basedOn w:val="aa"/>
    <w:rsid w:val="00E9162B"/>
    <w:rPr>
      <w:b/>
      <w:bCs/>
    </w:rPr>
  </w:style>
  <w:style w:type="character" w:customStyle="1" w:styleId="-">
    <w:name w:val="Интернет-ссылка"/>
    <w:basedOn w:val="a1"/>
    <w:unhideWhenUsed/>
    <w:rsid w:val="00865FF1"/>
    <w:rPr>
      <w:color w:val="0000FF"/>
      <w:u w:val="single"/>
    </w:rPr>
  </w:style>
  <w:style w:type="character" w:customStyle="1" w:styleId="ListLabel1">
    <w:name w:val="ListLabel 1"/>
    <w:rsid w:val="008F7218"/>
    <w:rPr>
      <w:rFonts w:cs="Courier New"/>
    </w:rPr>
  </w:style>
  <w:style w:type="character" w:customStyle="1" w:styleId="ListLabel3">
    <w:name w:val="ListLabel 3"/>
    <w:rPr>
      <w:color w:val="00000A"/>
      <w:sz w:val="24"/>
    </w:rPr>
  </w:style>
  <w:style w:type="character" w:customStyle="1" w:styleId="ListLabel4">
    <w:name w:val="ListLabel 4"/>
    <w:rPr>
      <w:color w:val="00000A"/>
      <w:sz w:val="16"/>
    </w:rPr>
  </w:style>
  <w:style w:type="character" w:customStyle="1" w:styleId="ListLabel5">
    <w:name w:val="ListLabel 5"/>
    <w:rPr>
      <w:b/>
      <w:i w:val="0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6">
    <w:name w:val="ListLabel 6"/>
    <w:rPr>
      <w:rFonts w:cs="Verdana"/>
      <w:color w:val="00000A"/>
      <w:sz w:val="24"/>
    </w:rPr>
  </w:style>
  <w:style w:type="character" w:customStyle="1" w:styleId="ListLabel7">
    <w:name w:val="ListLabel 7"/>
    <w:rPr>
      <w:rFonts w:cs="Verdana"/>
      <w:color w:val="00000A"/>
      <w:sz w:val="16"/>
    </w:rPr>
  </w:style>
  <w:style w:type="character" w:customStyle="1" w:styleId="ListLabel8">
    <w:name w:val="ListLabel 8"/>
    <w:rPr>
      <w:rFonts w:cs="Verdana"/>
      <w:b/>
      <w:i w:val="0"/>
      <w:sz w:val="24"/>
    </w:rPr>
  </w:style>
  <w:style w:type="character" w:customStyle="1" w:styleId="ListLabel9">
    <w:name w:val="ListLabel 9"/>
    <w:rPr>
      <w:rFonts w:cs="Verdana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paragraph" w:customStyle="1" w:styleId="a0">
    <w:name w:val="Заголовок"/>
    <w:basedOn w:val="a"/>
    <w:next w:val="ac"/>
    <w:rsid w:val="008F721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link w:val="ad"/>
    <w:rsid w:val="008F7218"/>
    <w:pPr>
      <w:spacing w:after="140" w:line="288" w:lineRule="auto"/>
    </w:pPr>
  </w:style>
  <w:style w:type="paragraph" w:styleId="ae">
    <w:name w:val="List"/>
    <w:basedOn w:val="ac"/>
    <w:rsid w:val="008F7218"/>
    <w:rPr>
      <w:rFonts w:cs="FreeSans"/>
    </w:rPr>
  </w:style>
  <w:style w:type="paragraph" w:styleId="af">
    <w:name w:val="Title"/>
    <w:basedOn w:val="a"/>
    <w:pPr>
      <w:suppressLineNumbers/>
      <w:spacing w:after="120"/>
    </w:pPr>
    <w:rPr>
      <w:rFonts w:cs="FreeSans"/>
      <w:i/>
      <w:iCs/>
    </w:rPr>
  </w:style>
  <w:style w:type="paragraph" w:styleId="af0">
    <w:name w:val="index heading"/>
    <w:basedOn w:val="a"/>
    <w:rsid w:val="008F7218"/>
    <w:pPr>
      <w:suppressLineNumbers/>
    </w:pPr>
    <w:rPr>
      <w:rFonts w:cs="FreeSans"/>
    </w:rPr>
  </w:style>
  <w:style w:type="paragraph" w:customStyle="1" w:styleId="af1">
    <w:name w:val="Заглавие"/>
    <w:basedOn w:val="a0"/>
    <w:rsid w:val="008F7218"/>
    <w:pPr>
      <w:suppressLineNumbers/>
      <w:spacing w:before="120"/>
    </w:pPr>
    <w:rPr>
      <w:i/>
      <w:iCs/>
    </w:rPr>
  </w:style>
  <w:style w:type="paragraph" w:styleId="af2">
    <w:name w:val="caption"/>
    <w:basedOn w:val="a"/>
    <w:unhideWhenUsed/>
    <w:qFormat/>
    <w:rsid w:val="00B22BFC"/>
    <w:pPr>
      <w:spacing w:after="200"/>
    </w:pPr>
    <w:rPr>
      <w:b/>
      <w:bCs/>
      <w:color w:val="4F81BD"/>
      <w:sz w:val="18"/>
      <w:szCs w:val="18"/>
    </w:rPr>
  </w:style>
  <w:style w:type="paragraph" w:styleId="af3">
    <w:name w:val="footnote text"/>
    <w:basedOn w:val="a"/>
    <w:unhideWhenUsed/>
    <w:rsid w:val="008A2FC3"/>
    <w:rPr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C136CC"/>
    <w:pPr>
      <w:ind w:left="720"/>
    </w:pPr>
  </w:style>
  <w:style w:type="paragraph" w:styleId="af6">
    <w:name w:val="Balloon Text"/>
    <w:basedOn w:val="a"/>
    <w:rsid w:val="001214BD"/>
    <w:rPr>
      <w:rFonts w:ascii="Tahoma" w:hAnsi="Tahoma" w:cs="Tahoma"/>
      <w:sz w:val="16"/>
      <w:szCs w:val="16"/>
    </w:rPr>
  </w:style>
  <w:style w:type="paragraph" w:styleId="af7">
    <w:name w:val="Document Map"/>
    <w:basedOn w:val="a"/>
    <w:rsid w:val="00E07585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E9162B"/>
    <w:rPr>
      <w:sz w:val="20"/>
      <w:szCs w:val="20"/>
    </w:rPr>
  </w:style>
  <w:style w:type="paragraph" w:styleId="af9">
    <w:name w:val="annotation subject"/>
    <w:basedOn w:val="af8"/>
    <w:rsid w:val="00E9162B"/>
    <w:rPr>
      <w:b/>
      <w:bCs/>
    </w:rPr>
  </w:style>
  <w:style w:type="paragraph" w:customStyle="1" w:styleId="afa">
    <w:name w:val="Содержимое таблицы"/>
    <w:basedOn w:val="a"/>
    <w:rsid w:val="008F7218"/>
  </w:style>
  <w:style w:type="paragraph" w:customStyle="1" w:styleId="afb">
    <w:name w:val="Заголовок таблицы"/>
    <w:basedOn w:val="afa"/>
    <w:rsid w:val="008F7218"/>
  </w:style>
  <w:style w:type="paragraph" w:styleId="afc">
    <w:name w:val="Block Text"/>
    <w:basedOn w:val="a"/>
    <w:rsid w:val="008F7218"/>
  </w:style>
  <w:style w:type="paragraph" w:styleId="afd">
    <w:name w:val="Subtitle"/>
    <w:basedOn w:val="a0"/>
    <w:rsid w:val="008F7218"/>
  </w:style>
  <w:style w:type="paragraph" w:customStyle="1" w:styleId="ConsPlusNormal">
    <w:name w:val="ConsPlusNormal"/>
    <w:rsid w:val="006D07DB"/>
    <w:pPr>
      <w:suppressAutoHyphens/>
    </w:pPr>
    <w:rPr>
      <w:color w:val="00000A"/>
    </w:rPr>
  </w:style>
  <w:style w:type="paragraph" w:styleId="afe">
    <w:name w:val="Revision"/>
    <w:uiPriority w:val="99"/>
    <w:semiHidden/>
    <w:rsid w:val="00EF090E"/>
    <w:pPr>
      <w:suppressAutoHyphens/>
    </w:pPr>
    <w:rPr>
      <w:color w:val="00000A"/>
      <w:sz w:val="24"/>
      <w:szCs w:val="24"/>
    </w:rPr>
  </w:style>
  <w:style w:type="paragraph" w:customStyle="1" w:styleId="OTRNormal">
    <w:name w:val="OTR_Normal"/>
    <w:basedOn w:val="a"/>
    <w:pPr>
      <w:suppressAutoHyphens w:val="0"/>
      <w:spacing w:before="60" w:after="120"/>
      <w:ind w:firstLine="567"/>
      <w:jc w:val="both"/>
    </w:pPr>
    <w:rPr>
      <w:szCs w:val="20"/>
    </w:rPr>
  </w:style>
  <w:style w:type="paragraph" w:customStyle="1" w:styleId="OTRListMark">
    <w:name w:val="OTR_List_Mark"/>
    <w:basedOn w:val="a"/>
    <w:pPr>
      <w:suppressAutoHyphens w:val="0"/>
      <w:spacing w:before="60" w:after="60"/>
      <w:jc w:val="both"/>
    </w:pPr>
    <w:rPr>
      <w:szCs w:val="20"/>
    </w:rPr>
  </w:style>
  <w:style w:type="paragraph" w:styleId="aff">
    <w:name w:val="List Bullet"/>
    <w:basedOn w:val="a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Дефис 1"/>
    <w:basedOn w:val="aff"/>
    <w:pPr>
      <w:tabs>
        <w:tab w:val="left" w:pos="1068"/>
      </w:tabs>
      <w:spacing w:after="0" w:line="360" w:lineRule="auto"/>
      <w:ind w:firstLine="708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ff0">
    <w:name w:val="Table Grid"/>
    <w:basedOn w:val="a2"/>
    <w:rsid w:val="0024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Bheader">
    <w:name w:val="_EB_header"/>
    <w:rsid w:val="00B52D00"/>
    <w:rPr>
      <w:b/>
      <w:color w:val="808080"/>
      <w:sz w:val="24"/>
    </w:rPr>
  </w:style>
  <w:style w:type="paragraph" w:styleId="aff1">
    <w:name w:val="footer"/>
    <w:basedOn w:val="a"/>
    <w:link w:val="aff2"/>
    <w:uiPriority w:val="99"/>
    <w:rsid w:val="00B52D00"/>
    <w:pPr>
      <w:tabs>
        <w:tab w:val="center" w:pos="4677"/>
        <w:tab w:val="right" w:pos="9355"/>
      </w:tabs>
      <w:suppressAutoHyphens w:val="0"/>
      <w:ind w:firstLine="567"/>
      <w:jc w:val="both"/>
    </w:pPr>
    <w:rPr>
      <w:color w:val="auto"/>
      <w:szCs w:val="20"/>
    </w:rPr>
  </w:style>
  <w:style w:type="character" w:customStyle="1" w:styleId="aff2">
    <w:name w:val="Нижний колонтитул Знак"/>
    <w:basedOn w:val="a1"/>
    <w:link w:val="aff1"/>
    <w:uiPriority w:val="99"/>
    <w:rsid w:val="00B52D00"/>
    <w:rPr>
      <w:sz w:val="24"/>
    </w:rPr>
  </w:style>
  <w:style w:type="paragraph" w:customStyle="1" w:styleId="EBTablenorm">
    <w:name w:val="_EB_Table_norm"/>
    <w:rsid w:val="00B52D00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itul0">
    <w:name w:val="_EB_Titul_0"/>
    <w:rsid w:val="00B52D00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EBTitul1">
    <w:name w:val="_EB_Titul_1"/>
    <w:rsid w:val="00B52D00"/>
    <w:pPr>
      <w:spacing w:before="240" w:after="240"/>
      <w:contextualSpacing/>
      <w:jc w:val="center"/>
    </w:pPr>
    <w:rPr>
      <w:sz w:val="32"/>
      <w:szCs w:val="28"/>
    </w:rPr>
  </w:style>
  <w:style w:type="paragraph" w:customStyle="1" w:styleId="EBTitul2">
    <w:name w:val="_EB_Titul_2"/>
    <w:rsid w:val="00B52D00"/>
    <w:pPr>
      <w:jc w:val="center"/>
    </w:pPr>
    <w:rPr>
      <w:b/>
      <w:caps/>
      <w:sz w:val="32"/>
      <w:szCs w:val="28"/>
    </w:rPr>
  </w:style>
  <w:style w:type="paragraph" w:customStyle="1" w:styleId="TableText">
    <w:name w:val="TableText"/>
    <w:basedOn w:val="a"/>
    <w:rsid w:val="00B52D00"/>
    <w:pPr>
      <w:keepLines/>
      <w:suppressAutoHyphens w:val="0"/>
      <w:spacing w:line="288" w:lineRule="auto"/>
      <w:ind w:firstLine="567"/>
      <w:jc w:val="both"/>
    </w:pPr>
    <w:rPr>
      <w:color w:val="auto"/>
      <w:sz w:val="28"/>
      <w:szCs w:val="20"/>
    </w:rPr>
  </w:style>
  <w:style w:type="character" w:styleId="aff3">
    <w:name w:val="page number"/>
    <w:basedOn w:val="a1"/>
    <w:semiHidden/>
    <w:qFormat/>
    <w:rsid w:val="00B52D00"/>
  </w:style>
  <w:style w:type="paragraph" w:styleId="aff4">
    <w:name w:val="header"/>
    <w:basedOn w:val="a"/>
    <w:link w:val="aff5"/>
    <w:unhideWhenUsed/>
    <w:rsid w:val="00B52D00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1"/>
    <w:link w:val="aff4"/>
    <w:rsid w:val="00B52D00"/>
    <w:rPr>
      <w:color w:val="00000A"/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B52D00"/>
  </w:style>
  <w:style w:type="character" w:customStyle="1" w:styleId="EBNormal">
    <w:name w:val="_EB_Normal Знак"/>
    <w:link w:val="EBNormal0"/>
    <w:rsid w:val="00FA2851"/>
    <w:rPr>
      <w:sz w:val="28"/>
      <w:szCs w:val="22"/>
      <w:lang w:eastAsia="en-US"/>
    </w:rPr>
  </w:style>
  <w:style w:type="paragraph" w:customStyle="1" w:styleId="EBNormal0">
    <w:name w:val="_EB_Normal"/>
    <w:link w:val="EBNormal"/>
    <w:rsid w:val="00FA2851"/>
    <w:pPr>
      <w:spacing w:before="120" w:after="60"/>
      <w:ind w:firstLine="567"/>
      <w:contextualSpacing/>
      <w:jc w:val="both"/>
    </w:pPr>
    <w:rPr>
      <w:sz w:val="28"/>
      <w:szCs w:val="22"/>
      <w:lang w:eastAsia="en-US"/>
    </w:rPr>
  </w:style>
  <w:style w:type="paragraph" w:customStyle="1" w:styleId="EBReg">
    <w:name w:val="_EB_Reg"/>
    <w:rsid w:val="00FA2851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EBTableHead">
    <w:name w:val="_EB_Table_Head"/>
    <w:basedOn w:val="EBTablenorm"/>
    <w:rsid w:val="00FA2851"/>
    <w:pPr>
      <w:keepNext/>
      <w:suppressAutoHyphens/>
      <w:jc w:val="center"/>
    </w:pPr>
    <w:rPr>
      <w:b/>
      <w:bCs/>
    </w:rPr>
  </w:style>
  <w:style w:type="character" w:customStyle="1" w:styleId="40">
    <w:name w:val="Заголовок 4 Знак"/>
    <w:basedOn w:val="a1"/>
    <w:link w:val="4"/>
    <w:rsid w:val="00E750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F5AEC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ad">
    <w:name w:val="Основной текст Знак"/>
    <w:basedOn w:val="a1"/>
    <w:link w:val="ac"/>
    <w:rsid w:val="00774DB1"/>
    <w:rPr>
      <w:color w:val="00000A"/>
      <w:sz w:val="24"/>
      <w:szCs w:val="24"/>
    </w:rPr>
  </w:style>
  <w:style w:type="paragraph" w:styleId="aff6">
    <w:name w:val="TOC Heading"/>
    <w:basedOn w:val="1"/>
    <w:next w:val="a"/>
    <w:uiPriority w:val="39"/>
    <w:unhideWhenUsed/>
    <w:qFormat/>
    <w:rsid w:val="00D7226F"/>
    <w:pPr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7226F"/>
    <w:pPr>
      <w:suppressAutoHyphens w:val="0"/>
      <w:spacing w:before="0" w:after="100" w:line="259" w:lineRule="auto"/>
      <w:ind w:left="220"/>
      <w:contextualSpacing w:val="0"/>
    </w:pPr>
    <w:rPr>
      <w:rFonts w:eastAsiaTheme="minorHAnsi" w:cstheme="minorBidi"/>
      <w:color w:val="auto"/>
      <w:sz w:val="28"/>
      <w:szCs w:val="22"/>
      <w:lang w:eastAsia="en-US"/>
    </w:rPr>
  </w:style>
  <w:style w:type="character" w:styleId="aff7">
    <w:name w:val="Hyperlink"/>
    <w:basedOn w:val="a1"/>
    <w:uiPriority w:val="99"/>
    <w:unhideWhenUsed/>
    <w:rsid w:val="00D7226F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C436D1"/>
    <w:pPr>
      <w:tabs>
        <w:tab w:val="left" w:pos="440"/>
        <w:tab w:val="right" w:leader="dot" w:pos="9204"/>
      </w:tabs>
      <w:suppressAutoHyphens w:val="0"/>
      <w:spacing w:before="0" w:after="100" w:line="259" w:lineRule="auto"/>
      <w:contextualSpacing w:val="0"/>
    </w:pPr>
    <w:rPr>
      <w:rFonts w:eastAsiaTheme="minorHAnsi" w:cstheme="minorBidi"/>
      <w:b/>
      <w:noProof/>
      <w:color w:val="auto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D7226F"/>
    <w:pPr>
      <w:suppressAutoHyphens w:val="0"/>
      <w:spacing w:before="0" w:after="100" w:line="259" w:lineRule="auto"/>
      <w:ind w:left="440"/>
      <w:contextualSpacing w:val="0"/>
    </w:pPr>
    <w:rPr>
      <w:rFonts w:eastAsiaTheme="minorHAnsi" w:cstheme="minorBidi"/>
      <w:color w:val="auto"/>
      <w:sz w:val="28"/>
      <w:szCs w:val="22"/>
      <w:lang w:eastAsia="en-US"/>
    </w:rPr>
  </w:style>
  <w:style w:type="paragraph" w:customStyle="1" w:styleId="OTRTitulnew1">
    <w:name w:val="OTR_Titul_new_1"/>
    <w:basedOn w:val="a"/>
    <w:rsid w:val="00C46239"/>
    <w:pPr>
      <w:suppressAutoHyphens w:val="0"/>
      <w:spacing w:before="240" w:after="240"/>
      <w:jc w:val="center"/>
    </w:pPr>
    <w:rPr>
      <w:color w:val="auto"/>
      <w:sz w:val="32"/>
      <w:szCs w:val="28"/>
    </w:rPr>
  </w:style>
  <w:style w:type="paragraph" w:customStyle="1" w:styleId="OTRTITULnew">
    <w:name w:val="OTR_TITUL_new"/>
    <w:basedOn w:val="a"/>
    <w:rsid w:val="00C46239"/>
    <w:pPr>
      <w:suppressAutoHyphens w:val="0"/>
      <w:spacing w:before="0" w:line="360" w:lineRule="auto"/>
      <w:contextualSpacing w:val="0"/>
      <w:jc w:val="center"/>
    </w:pPr>
    <w:rPr>
      <w:color w:val="auto"/>
      <w:sz w:val="28"/>
      <w:szCs w:val="28"/>
    </w:rPr>
  </w:style>
  <w:style w:type="paragraph" w:customStyle="1" w:styleId="EBNameTable">
    <w:name w:val="_EB_Name_Table"/>
    <w:uiPriority w:val="99"/>
    <w:rsid w:val="00C24661"/>
    <w:pPr>
      <w:keepNext/>
      <w:spacing w:before="240" w:after="120"/>
    </w:pPr>
    <w:rPr>
      <w:b/>
      <w:sz w:val="28"/>
    </w:rPr>
  </w:style>
  <w:style w:type="character" w:customStyle="1" w:styleId="articlefulldescription">
    <w:name w:val="article_fulldescription"/>
    <w:rsid w:val="00D94CBA"/>
  </w:style>
  <w:style w:type="character" w:customStyle="1" w:styleId="af5">
    <w:name w:val="Абзац списка Знак"/>
    <w:link w:val="af4"/>
    <w:uiPriority w:val="34"/>
    <w:rsid w:val="00D94CBA"/>
    <w:rPr>
      <w:color w:val="00000A"/>
      <w:sz w:val="24"/>
      <w:szCs w:val="24"/>
    </w:rPr>
  </w:style>
  <w:style w:type="character" w:styleId="aff8">
    <w:name w:val="Strong"/>
    <w:basedOn w:val="a1"/>
    <w:uiPriority w:val="22"/>
    <w:qFormat/>
    <w:rsid w:val="00A94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194-5A10-4E9B-BBD5-C5FF78E7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plotka</dc:creator>
  <cp:lastModifiedBy>Дмитрий Михайленко</cp:lastModifiedBy>
  <cp:revision>6</cp:revision>
  <cp:lastPrinted>2017-10-10T12:45:00Z</cp:lastPrinted>
  <dcterms:created xsi:type="dcterms:W3CDTF">2017-12-31T07:00:00Z</dcterms:created>
  <dcterms:modified xsi:type="dcterms:W3CDTF">2017-12-31T09:30:00Z</dcterms:modified>
  <dc:language>ru-RU</dc:language>
</cp:coreProperties>
</file>