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2" w:rsidRPr="00B13F21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13F21">
        <w:rPr>
          <w:rFonts w:ascii="Times New Roman" w:hAnsi="Times New Roman" w:cs="Times New Roman"/>
          <w:b/>
          <w:sz w:val="28"/>
        </w:rPr>
        <w:t xml:space="preserve">I. Материалы выступления </w:t>
      </w:r>
      <w:r w:rsidR="003373D4" w:rsidRPr="00B13F21">
        <w:rPr>
          <w:rFonts w:ascii="Times New Roman" w:hAnsi="Times New Roman" w:cs="Times New Roman"/>
          <w:b/>
          <w:sz w:val="28"/>
        </w:rPr>
        <w:t>представителей Минфина России</w:t>
      </w:r>
      <w:r w:rsidR="00FC5E76">
        <w:rPr>
          <w:rFonts w:ascii="Times New Roman" w:hAnsi="Times New Roman" w:cs="Times New Roman"/>
          <w:b/>
          <w:sz w:val="28"/>
        </w:rPr>
        <w:t xml:space="preserve"> и Федерального казначейства</w:t>
      </w:r>
      <w:r w:rsidR="003373D4" w:rsidRPr="00B13F21">
        <w:rPr>
          <w:rFonts w:ascii="Times New Roman" w:hAnsi="Times New Roman" w:cs="Times New Roman"/>
          <w:b/>
          <w:sz w:val="28"/>
        </w:rPr>
        <w:t>:</w:t>
      </w:r>
    </w:p>
    <w:p w:rsidR="000214C2" w:rsidRPr="00AD3BAE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3F21">
        <w:rPr>
          <w:rFonts w:ascii="Times New Roman" w:hAnsi="Times New Roman" w:cs="Times New Roman"/>
          <w:sz w:val="28"/>
        </w:rPr>
        <w:t>1.</w:t>
      </w:r>
      <w:r w:rsidR="003373D4" w:rsidRPr="00B13F21">
        <w:rPr>
          <w:rFonts w:ascii="Times New Roman" w:hAnsi="Times New Roman" w:cs="Times New Roman"/>
          <w:sz w:val="28"/>
        </w:rPr>
        <w:t xml:space="preserve"> </w:t>
      </w:r>
      <w:r w:rsidR="00661A94" w:rsidRPr="00B13F21">
        <w:rPr>
          <w:rFonts w:ascii="Times New Roman" w:hAnsi="Times New Roman" w:cs="Times New Roman"/>
          <w:sz w:val="28"/>
        </w:rPr>
        <w:t xml:space="preserve">Презентационные </w:t>
      </w:r>
      <w:r w:rsidR="00661A94" w:rsidRPr="00AD3BAE">
        <w:rPr>
          <w:rFonts w:ascii="Times New Roman" w:hAnsi="Times New Roman" w:cs="Times New Roman"/>
          <w:sz w:val="28"/>
        </w:rPr>
        <w:t xml:space="preserve">материалы </w:t>
      </w:r>
      <w:r w:rsidR="000254E4" w:rsidRPr="00AD3BAE">
        <w:rPr>
          <w:rFonts w:ascii="Times New Roman" w:hAnsi="Times New Roman" w:cs="Times New Roman"/>
          <w:sz w:val="28"/>
        </w:rPr>
        <w:t xml:space="preserve">о </w:t>
      </w:r>
      <w:r w:rsidR="00B13F21" w:rsidRPr="00AD3BAE">
        <w:rPr>
          <w:rFonts w:ascii="Times New Roman" w:hAnsi="Times New Roman" w:cs="Times New Roman"/>
          <w:sz w:val="28"/>
        </w:rPr>
        <w:t>направлениях повышения эффективности предоставления межбюджетных трансфертов бюджетам субъектов Российской Федерации</w:t>
      </w:r>
      <w:r w:rsidR="005A4D87" w:rsidRPr="00AD3BA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214C2" w:rsidRPr="00E17F20" w:rsidRDefault="000214C2" w:rsidP="00B13F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7F20">
        <w:rPr>
          <w:rFonts w:ascii="Times New Roman" w:hAnsi="Times New Roman" w:cs="Times New Roman"/>
          <w:sz w:val="28"/>
        </w:rPr>
        <w:t>2.</w:t>
      </w:r>
      <w:r w:rsidR="003373D4" w:rsidRPr="00E17F20">
        <w:rPr>
          <w:rFonts w:ascii="Times New Roman" w:hAnsi="Times New Roman" w:cs="Times New Roman"/>
          <w:sz w:val="28"/>
        </w:rPr>
        <w:t xml:space="preserve"> </w:t>
      </w:r>
      <w:r w:rsidR="00661A94" w:rsidRPr="00E17F20">
        <w:rPr>
          <w:rFonts w:ascii="Times New Roman" w:hAnsi="Times New Roman" w:cs="Times New Roman"/>
          <w:sz w:val="28"/>
        </w:rPr>
        <w:t xml:space="preserve">Презентационные материалы </w:t>
      </w:r>
      <w:r w:rsidR="00B13F21" w:rsidRPr="00E17F20">
        <w:rPr>
          <w:rFonts w:ascii="Times New Roman" w:hAnsi="Times New Roman" w:cs="Times New Roman"/>
          <w:sz w:val="28"/>
        </w:rPr>
        <w:t>об основных направлениях бюджетной политики на 2018 – 2020 годы</w:t>
      </w:r>
      <w:r w:rsidR="005A4D87" w:rsidRPr="00E17F20">
        <w:rPr>
          <w:rFonts w:ascii="Times New Roman" w:hAnsi="Times New Roman" w:cs="Times New Roman"/>
          <w:sz w:val="28"/>
        </w:rPr>
        <w:t>.</w:t>
      </w:r>
    </w:p>
    <w:p w:rsidR="00B13F21" w:rsidRPr="00E17F20" w:rsidRDefault="00B13F21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7F20">
        <w:rPr>
          <w:rFonts w:ascii="Times New Roman" w:hAnsi="Times New Roman" w:cs="Times New Roman"/>
          <w:sz w:val="28"/>
        </w:rPr>
        <w:t>3. Презентационные материалы</w:t>
      </w:r>
      <w:r w:rsidR="00E17F20" w:rsidRPr="00E17F20">
        <w:rPr>
          <w:rFonts w:ascii="Times New Roman" w:hAnsi="Times New Roman" w:cs="Times New Roman"/>
          <w:sz w:val="28"/>
        </w:rPr>
        <w:t xml:space="preserve"> о предварительных итогах инвентаризации выполнения субъектами Российской Федерации условий соглашений о предоставлении субсидий из  федерального бюджета бюджетам субъектов Российской Федерации.</w:t>
      </w:r>
    </w:p>
    <w:p w:rsidR="00B13F21" w:rsidRPr="00341ADE" w:rsidRDefault="00B13F21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17F20">
        <w:rPr>
          <w:rFonts w:ascii="Times New Roman" w:hAnsi="Times New Roman" w:cs="Times New Roman"/>
          <w:sz w:val="28"/>
        </w:rPr>
        <w:t>4. Презентационные материалы</w:t>
      </w:r>
      <w:r w:rsidR="00E17F20" w:rsidRPr="00E17F20">
        <w:rPr>
          <w:rFonts w:ascii="Times New Roman" w:hAnsi="Times New Roman" w:cs="Times New Roman"/>
          <w:sz w:val="28"/>
        </w:rPr>
        <w:t xml:space="preserve"> </w:t>
      </w:r>
      <w:r w:rsidR="00E17F20" w:rsidRPr="00341ADE">
        <w:rPr>
          <w:rFonts w:ascii="Times New Roman" w:hAnsi="Times New Roman" w:cs="Times New Roman"/>
          <w:sz w:val="28"/>
        </w:rPr>
        <w:t>о новациях бюджетного законодательства 2017 – 2018 годов.</w:t>
      </w:r>
    </w:p>
    <w:p w:rsidR="00B13F21" w:rsidRPr="001507ED" w:rsidRDefault="00B13F21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41ADE">
        <w:rPr>
          <w:rFonts w:ascii="Times New Roman" w:hAnsi="Times New Roman" w:cs="Times New Roman"/>
          <w:sz w:val="28"/>
        </w:rPr>
        <w:t xml:space="preserve">5. </w:t>
      </w:r>
      <w:r w:rsidR="00E17F20" w:rsidRPr="00341ADE">
        <w:rPr>
          <w:rFonts w:ascii="Times New Roman" w:hAnsi="Times New Roman" w:cs="Times New Roman"/>
          <w:sz w:val="28"/>
        </w:rPr>
        <w:t xml:space="preserve">Презентационные </w:t>
      </w:r>
      <w:r w:rsidR="00E17F20" w:rsidRPr="001507ED">
        <w:rPr>
          <w:rFonts w:ascii="Times New Roman" w:hAnsi="Times New Roman" w:cs="Times New Roman"/>
          <w:sz w:val="28"/>
        </w:rPr>
        <w:t>материалы об особенностях формирования расходов федерального бюджета в отраслях социальной сферы на 2018-2020 годы.</w:t>
      </w:r>
    </w:p>
    <w:p w:rsidR="00B13F21" w:rsidRPr="001507ED" w:rsidRDefault="00B13F21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07ED">
        <w:rPr>
          <w:rFonts w:ascii="Times New Roman" w:hAnsi="Times New Roman" w:cs="Times New Roman"/>
          <w:sz w:val="28"/>
        </w:rPr>
        <w:t>6. Презентационные материалы</w:t>
      </w:r>
      <w:r w:rsidR="00341ADE" w:rsidRPr="001507ED">
        <w:rPr>
          <w:rFonts w:ascii="Times New Roman" w:hAnsi="Times New Roman" w:cs="Times New Roman"/>
          <w:sz w:val="28"/>
        </w:rPr>
        <w:t xml:space="preserve"> о подходах к расчету нормативов на содержание органов государственной власти субъектов Российской Федерации.</w:t>
      </w:r>
    </w:p>
    <w:p w:rsidR="00E17F20" w:rsidRPr="0015613F" w:rsidRDefault="00E17F20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07ED">
        <w:rPr>
          <w:rFonts w:ascii="Times New Roman" w:hAnsi="Times New Roman" w:cs="Times New Roman"/>
          <w:sz w:val="28"/>
        </w:rPr>
        <w:t xml:space="preserve">7. Презентационные </w:t>
      </w:r>
      <w:r w:rsidRPr="0015613F">
        <w:rPr>
          <w:rFonts w:ascii="Times New Roman" w:hAnsi="Times New Roman" w:cs="Times New Roman"/>
          <w:sz w:val="28"/>
        </w:rPr>
        <w:t>материалы</w:t>
      </w:r>
      <w:r w:rsidR="001507ED" w:rsidRPr="0015613F">
        <w:t xml:space="preserve"> </w:t>
      </w:r>
      <w:r w:rsidR="001507ED" w:rsidRPr="0015613F">
        <w:rPr>
          <w:rFonts w:ascii="Times New Roman" w:hAnsi="Times New Roman" w:cs="Times New Roman"/>
          <w:sz w:val="28"/>
        </w:rPr>
        <w:t>о совершенствовании бюджетного законодательства в сфере регулирования межбюджетных отношений на местном и региональном уровнях.</w:t>
      </w:r>
    </w:p>
    <w:p w:rsidR="00E17F20" w:rsidRPr="0015613F" w:rsidRDefault="00E17F20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13F21" w:rsidRPr="0015613F" w:rsidRDefault="001507ED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613F">
        <w:rPr>
          <w:rFonts w:ascii="Times New Roman" w:hAnsi="Times New Roman" w:cs="Times New Roman"/>
          <w:b/>
          <w:sz w:val="28"/>
        </w:rPr>
        <w:t xml:space="preserve">II. Материалы выступления представителей субъектов Российской Федерации.  </w:t>
      </w:r>
    </w:p>
    <w:p w:rsidR="001507ED" w:rsidRPr="0015613F" w:rsidRDefault="001507ED" w:rsidP="001507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613F">
        <w:rPr>
          <w:rFonts w:ascii="Times New Roman" w:hAnsi="Times New Roman" w:cs="Times New Roman"/>
          <w:sz w:val="28"/>
        </w:rPr>
        <w:t>1. Презентационные материалы об особенностях межбюджетных отношений в Тульской области в 2017 году.</w:t>
      </w:r>
    </w:p>
    <w:p w:rsidR="001507ED" w:rsidRPr="00E457D4" w:rsidRDefault="001507ED" w:rsidP="001507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613F">
        <w:rPr>
          <w:rFonts w:ascii="Times New Roman" w:hAnsi="Times New Roman" w:cs="Times New Roman"/>
          <w:sz w:val="28"/>
        </w:rPr>
        <w:t>2. Презентационные материалы</w:t>
      </w:r>
      <w:r w:rsidR="0015613F" w:rsidRPr="0015613F">
        <w:rPr>
          <w:rFonts w:ascii="Times New Roman" w:hAnsi="Times New Roman" w:cs="Times New Roman"/>
          <w:sz w:val="28"/>
        </w:rPr>
        <w:t xml:space="preserve"> о развитии негосударственного сектора в сфере оказания социальных услуг в </w:t>
      </w:r>
      <w:r w:rsidR="0015613F" w:rsidRPr="00E457D4">
        <w:rPr>
          <w:rFonts w:ascii="Times New Roman" w:hAnsi="Times New Roman" w:cs="Times New Roman"/>
          <w:sz w:val="28"/>
        </w:rPr>
        <w:t>Пермском крае.</w:t>
      </w:r>
    </w:p>
    <w:p w:rsidR="001507ED" w:rsidRPr="003A2AF2" w:rsidRDefault="001507ED" w:rsidP="001507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457D4">
        <w:rPr>
          <w:rFonts w:ascii="Times New Roman" w:hAnsi="Times New Roman" w:cs="Times New Roman"/>
          <w:sz w:val="28"/>
        </w:rPr>
        <w:t>3. Презентационные материалы</w:t>
      </w:r>
      <w:r w:rsidR="0015613F" w:rsidRPr="00E457D4">
        <w:rPr>
          <w:rFonts w:ascii="Times New Roman" w:hAnsi="Times New Roman" w:cs="Times New Roman"/>
          <w:sz w:val="28"/>
        </w:rPr>
        <w:t xml:space="preserve"> о государственном (муниципальном) социальном заказе на оказание государственных (муниципальных) услуг в социальной сфере в </w:t>
      </w:r>
      <w:r w:rsidR="0015613F" w:rsidRPr="003A2AF2">
        <w:rPr>
          <w:rFonts w:ascii="Times New Roman" w:hAnsi="Times New Roman" w:cs="Times New Roman"/>
          <w:sz w:val="28"/>
        </w:rPr>
        <w:t>Московской области.</w:t>
      </w:r>
    </w:p>
    <w:p w:rsidR="001507ED" w:rsidRPr="003A2AF2" w:rsidRDefault="001507ED" w:rsidP="001507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A2AF2">
        <w:rPr>
          <w:rFonts w:ascii="Times New Roman" w:hAnsi="Times New Roman" w:cs="Times New Roman"/>
          <w:sz w:val="28"/>
        </w:rPr>
        <w:t>4. Презентационные материалы</w:t>
      </w:r>
      <w:r w:rsidR="00E457D4" w:rsidRPr="003A2AF2">
        <w:rPr>
          <w:rFonts w:ascii="Times New Roman" w:hAnsi="Times New Roman" w:cs="Times New Roman"/>
          <w:sz w:val="28"/>
        </w:rPr>
        <w:t xml:space="preserve"> о проблемах и основных направлениях сокращения муниципального долга в регионах Российской Федерации.</w:t>
      </w:r>
    </w:p>
    <w:p w:rsidR="00E457D4" w:rsidRDefault="00E457D4" w:rsidP="001507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A2AF2">
        <w:rPr>
          <w:rFonts w:ascii="Times New Roman" w:hAnsi="Times New Roman" w:cs="Times New Roman"/>
          <w:sz w:val="28"/>
        </w:rPr>
        <w:t>5. Презентационные материалы о проблемах муниципального долга в городе Ярославле и путях их решения.</w:t>
      </w:r>
    </w:p>
    <w:p w:rsidR="00A95E2A" w:rsidRPr="003A2AF2" w:rsidRDefault="00A95E2A" w:rsidP="001507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3A2AF2">
        <w:rPr>
          <w:rFonts w:ascii="Times New Roman" w:hAnsi="Times New Roman" w:cs="Times New Roman"/>
          <w:sz w:val="28"/>
        </w:rPr>
        <w:t>Презентационные материалы</w:t>
      </w:r>
      <w:r>
        <w:rPr>
          <w:rFonts w:ascii="Times New Roman" w:hAnsi="Times New Roman" w:cs="Times New Roman"/>
          <w:sz w:val="28"/>
        </w:rPr>
        <w:t xml:space="preserve"> о с</w:t>
      </w:r>
      <w:r w:rsidRPr="00A95E2A">
        <w:rPr>
          <w:rFonts w:ascii="Times New Roman" w:hAnsi="Times New Roman" w:cs="Times New Roman"/>
          <w:sz w:val="28"/>
        </w:rPr>
        <w:t>оциально-экономическо</w:t>
      </w:r>
      <w:r>
        <w:rPr>
          <w:rFonts w:ascii="Times New Roman" w:hAnsi="Times New Roman" w:cs="Times New Roman"/>
          <w:sz w:val="28"/>
        </w:rPr>
        <w:t>м</w:t>
      </w:r>
      <w:r w:rsidRPr="00A95E2A">
        <w:rPr>
          <w:rFonts w:ascii="Times New Roman" w:hAnsi="Times New Roman" w:cs="Times New Roman"/>
          <w:sz w:val="28"/>
        </w:rPr>
        <w:t xml:space="preserve"> положени</w:t>
      </w:r>
      <w:r>
        <w:rPr>
          <w:rFonts w:ascii="Times New Roman" w:hAnsi="Times New Roman" w:cs="Times New Roman"/>
          <w:sz w:val="28"/>
        </w:rPr>
        <w:t xml:space="preserve">и и бюджете </w:t>
      </w:r>
      <w:r w:rsidRPr="00A95E2A">
        <w:rPr>
          <w:rFonts w:ascii="Times New Roman" w:hAnsi="Times New Roman" w:cs="Times New Roman"/>
          <w:sz w:val="28"/>
        </w:rPr>
        <w:t>Ярославской области</w:t>
      </w:r>
      <w:r>
        <w:rPr>
          <w:rFonts w:ascii="Times New Roman" w:hAnsi="Times New Roman" w:cs="Times New Roman"/>
          <w:sz w:val="28"/>
        </w:rPr>
        <w:t>.</w:t>
      </w:r>
    </w:p>
    <w:p w:rsidR="001507ED" w:rsidRPr="003A2AF2" w:rsidRDefault="001507ED" w:rsidP="001507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45F49" w:rsidRPr="003A2AF2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2AF2">
        <w:rPr>
          <w:rFonts w:ascii="Times New Roman" w:hAnsi="Times New Roman" w:cs="Times New Roman"/>
          <w:b/>
          <w:sz w:val="28"/>
        </w:rPr>
        <w:t>I</w:t>
      </w:r>
      <w:r w:rsidR="001507ED" w:rsidRPr="003A2AF2">
        <w:rPr>
          <w:rFonts w:ascii="Times New Roman" w:hAnsi="Times New Roman" w:cs="Times New Roman"/>
          <w:b/>
          <w:sz w:val="28"/>
        </w:rPr>
        <w:t>I</w:t>
      </w:r>
      <w:r w:rsidR="006E58C6" w:rsidRPr="003A2AF2">
        <w:rPr>
          <w:rFonts w:ascii="Times New Roman" w:hAnsi="Times New Roman" w:cs="Times New Roman"/>
          <w:b/>
          <w:sz w:val="28"/>
        </w:rPr>
        <w:t xml:space="preserve">I. </w:t>
      </w:r>
      <w:r w:rsidR="00ED1986" w:rsidRPr="003A2AF2">
        <w:rPr>
          <w:rFonts w:ascii="Times New Roman" w:hAnsi="Times New Roman" w:cs="Times New Roman"/>
          <w:b/>
          <w:sz w:val="28"/>
        </w:rPr>
        <w:t>Р</w:t>
      </w:r>
      <w:r w:rsidR="006E58C6" w:rsidRPr="003A2AF2">
        <w:rPr>
          <w:rFonts w:ascii="Times New Roman" w:hAnsi="Times New Roman" w:cs="Times New Roman"/>
          <w:b/>
          <w:sz w:val="28"/>
        </w:rPr>
        <w:t>аздаточны</w:t>
      </w:r>
      <w:r w:rsidR="00ED1986" w:rsidRPr="003A2AF2">
        <w:rPr>
          <w:rFonts w:ascii="Times New Roman" w:hAnsi="Times New Roman" w:cs="Times New Roman"/>
          <w:b/>
          <w:sz w:val="28"/>
        </w:rPr>
        <w:t>е</w:t>
      </w:r>
      <w:r w:rsidR="006E58C6" w:rsidRPr="003A2AF2">
        <w:rPr>
          <w:rFonts w:ascii="Times New Roman" w:hAnsi="Times New Roman" w:cs="Times New Roman"/>
          <w:b/>
          <w:sz w:val="28"/>
        </w:rPr>
        <w:t xml:space="preserve"> материал</w:t>
      </w:r>
      <w:r w:rsidR="00ED1986" w:rsidRPr="003A2AF2">
        <w:rPr>
          <w:rFonts w:ascii="Times New Roman" w:hAnsi="Times New Roman" w:cs="Times New Roman"/>
          <w:b/>
          <w:sz w:val="28"/>
        </w:rPr>
        <w:t>ы</w:t>
      </w:r>
      <w:r w:rsidR="006E58C6" w:rsidRPr="003A2AF2">
        <w:rPr>
          <w:rFonts w:ascii="Times New Roman" w:hAnsi="Times New Roman" w:cs="Times New Roman"/>
          <w:b/>
          <w:sz w:val="28"/>
        </w:rPr>
        <w:t xml:space="preserve"> к всероссийскому семинару-совещанию с руководителями финансовых органов субъектов Российской Федерации.</w:t>
      </w:r>
    </w:p>
    <w:p w:rsidR="00E17F20" w:rsidRPr="003A2AF2" w:rsidRDefault="00E17F20" w:rsidP="00E17F2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3A2AF2">
        <w:rPr>
          <w:rFonts w:ascii="Times New Roman" w:hAnsi="Times New Roman" w:cs="Times New Roman"/>
          <w:sz w:val="28"/>
        </w:rPr>
        <w:t>Презентационные материалы о предварительных результатах оценки качества управления региональными финансами за 2016 год.</w:t>
      </w:r>
    </w:p>
    <w:p w:rsidR="00E17F20" w:rsidRPr="00A750BC" w:rsidRDefault="00E17F20" w:rsidP="00E17F2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3A2AF2">
        <w:rPr>
          <w:rFonts w:ascii="Times New Roman" w:hAnsi="Times New Roman" w:cs="Times New Roman"/>
          <w:sz w:val="28"/>
        </w:rPr>
        <w:lastRenderedPageBreak/>
        <w:t>Проект изменений в постановление Правительства Российской Федерации от 22.11.2004 №</w:t>
      </w:r>
      <w:r w:rsidRPr="00A750BC">
        <w:rPr>
          <w:rFonts w:ascii="Times New Roman" w:hAnsi="Times New Roman" w:cs="Times New Roman"/>
          <w:sz w:val="28"/>
        </w:rPr>
        <w:t xml:space="preserve"> 670 «О распределении дотаций на выравнивание бюджетной обеспеченности субъектов Российской Федерации» (вместе с «Методикой распределения дотаций на выравнивание бюджетной обеспеченности субъектов Российской Федерации»).</w:t>
      </w:r>
    </w:p>
    <w:p w:rsidR="00E17F20" w:rsidRPr="00FA40EF" w:rsidRDefault="00E17F20" w:rsidP="00E17F2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A40EF">
        <w:rPr>
          <w:rFonts w:ascii="Times New Roman" w:hAnsi="Times New Roman" w:cs="Times New Roman"/>
          <w:sz w:val="28"/>
        </w:rPr>
        <w:t>Мониторинг исполнения обязательств субъектов Российской Федерации, принятых в соответствии с соглашениями о предоставлении дотации на выравнивание бюджетной обеспеченности бюджетов субъектов Российской Федерации, по состоянию на 1 июля 2017 года</w:t>
      </w:r>
      <w:r>
        <w:rPr>
          <w:rFonts w:ascii="Times New Roman" w:hAnsi="Times New Roman" w:cs="Times New Roman"/>
          <w:sz w:val="28"/>
        </w:rPr>
        <w:t>.</w:t>
      </w:r>
    </w:p>
    <w:p w:rsidR="00E17F20" w:rsidRPr="00E45574" w:rsidRDefault="00E17F20" w:rsidP="00E17F2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D3674D">
        <w:rPr>
          <w:rFonts w:ascii="Times New Roman" w:hAnsi="Times New Roman" w:cs="Times New Roman"/>
          <w:sz w:val="28"/>
        </w:rPr>
        <w:t xml:space="preserve">Типовой порядок разработки, реализации и оценки эффективности государственных программ субъекта Российской Федерации и методические </w:t>
      </w:r>
      <w:r w:rsidRPr="00E45574">
        <w:rPr>
          <w:rFonts w:ascii="Times New Roman" w:hAnsi="Times New Roman" w:cs="Times New Roman"/>
          <w:sz w:val="28"/>
        </w:rPr>
        <w:t>рекомендации к нему</w:t>
      </w:r>
      <w:r>
        <w:rPr>
          <w:rFonts w:ascii="Times New Roman" w:hAnsi="Times New Roman" w:cs="Times New Roman"/>
          <w:sz w:val="28"/>
        </w:rPr>
        <w:t xml:space="preserve"> (проект)</w:t>
      </w:r>
      <w:r w:rsidRPr="00E45574">
        <w:rPr>
          <w:rFonts w:ascii="Times New Roman" w:hAnsi="Times New Roman" w:cs="Times New Roman"/>
          <w:sz w:val="28"/>
        </w:rPr>
        <w:t>.</w:t>
      </w:r>
    </w:p>
    <w:p w:rsidR="00E17F20" w:rsidRDefault="00E17F20" w:rsidP="00E17F2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45574">
        <w:rPr>
          <w:rFonts w:ascii="Times New Roman" w:hAnsi="Times New Roman" w:cs="Times New Roman"/>
          <w:sz w:val="28"/>
        </w:rPr>
        <w:t>Анализ установленных органами государственной власти субъектов Российской Федерации за 2016 год налоговых льгот.</w:t>
      </w:r>
    </w:p>
    <w:p w:rsidR="00E17F20" w:rsidRPr="00FA40EF" w:rsidRDefault="00E17F20" w:rsidP="00E17F2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A40EF">
        <w:rPr>
          <w:rFonts w:ascii="Times New Roman" w:hAnsi="Times New Roman" w:cs="Times New Roman"/>
          <w:bCs/>
          <w:sz w:val="28"/>
        </w:rPr>
        <w:t>Справочный материал по государственным органам субъектов Российской Федерации</w:t>
      </w:r>
      <w:r>
        <w:rPr>
          <w:rFonts w:ascii="Times New Roman" w:hAnsi="Times New Roman" w:cs="Times New Roman"/>
          <w:bCs/>
          <w:sz w:val="28"/>
        </w:rPr>
        <w:t xml:space="preserve"> за 2016 год.</w:t>
      </w:r>
    </w:p>
    <w:p w:rsidR="006E58C6" w:rsidRPr="00B13F21" w:rsidRDefault="006E58C6" w:rsidP="00E17F20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6E58C6" w:rsidRPr="00B13F21" w:rsidSect="004B54F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2F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3B3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B"/>
    <w:rsid w:val="000214C2"/>
    <w:rsid w:val="000254E4"/>
    <w:rsid w:val="0002669B"/>
    <w:rsid w:val="0004049B"/>
    <w:rsid w:val="000770E3"/>
    <w:rsid w:val="000A3410"/>
    <w:rsid w:val="000D0D22"/>
    <w:rsid w:val="00125FD1"/>
    <w:rsid w:val="00140E0E"/>
    <w:rsid w:val="001447F1"/>
    <w:rsid w:val="00145484"/>
    <w:rsid w:val="001507ED"/>
    <w:rsid w:val="00150A8B"/>
    <w:rsid w:val="0015613F"/>
    <w:rsid w:val="00174314"/>
    <w:rsid w:val="001973FD"/>
    <w:rsid w:val="001B3A28"/>
    <w:rsid w:val="00212CC5"/>
    <w:rsid w:val="002134A4"/>
    <w:rsid w:val="002140D9"/>
    <w:rsid w:val="00230550"/>
    <w:rsid w:val="002915E7"/>
    <w:rsid w:val="002B3697"/>
    <w:rsid w:val="002C0B6A"/>
    <w:rsid w:val="003373D4"/>
    <w:rsid w:val="00341ADE"/>
    <w:rsid w:val="003674BF"/>
    <w:rsid w:val="00385596"/>
    <w:rsid w:val="00386CFA"/>
    <w:rsid w:val="003A2AF2"/>
    <w:rsid w:val="003D1610"/>
    <w:rsid w:val="003D354B"/>
    <w:rsid w:val="003E3C19"/>
    <w:rsid w:val="003E3CFD"/>
    <w:rsid w:val="00430081"/>
    <w:rsid w:val="004341C1"/>
    <w:rsid w:val="004449E8"/>
    <w:rsid w:val="00445FE6"/>
    <w:rsid w:val="004B54F9"/>
    <w:rsid w:val="004C346E"/>
    <w:rsid w:val="004C7CB9"/>
    <w:rsid w:val="00545F49"/>
    <w:rsid w:val="00554BE6"/>
    <w:rsid w:val="00593A63"/>
    <w:rsid w:val="005A4D87"/>
    <w:rsid w:val="005E4911"/>
    <w:rsid w:val="00612B43"/>
    <w:rsid w:val="00617AD7"/>
    <w:rsid w:val="00631B8C"/>
    <w:rsid w:val="006327FE"/>
    <w:rsid w:val="00633DF6"/>
    <w:rsid w:val="00661A94"/>
    <w:rsid w:val="006E58C6"/>
    <w:rsid w:val="007C2C2E"/>
    <w:rsid w:val="007E0F5B"/>
    <w:rsid w:val="008135BC"/>
    <w:rsid w:val="00837A61"/>
    <w:rsid w:val="008436C5"/>
    <w:rsid w:val="00843C28"/>
    <w:rsid w:val="00884D86"/>
    <w:rsid w:val="0088504A"/>
    <w:rsid w:val="008C5241"/>
    <w:rsid w:val="008E06A8"/>
    <w:rsid w:val="00925361"/>
    <w:rsid w:val="00971E54"/>
    <w:rsid w:val="00974950"/>
    <w:rsid w:val="00983159"/>
    <w:rsid w:val="00A22FDF"/>
    <w:rsid w:val="00A40FCB"/>
    <w:rsid w:val="00A77815"/>
    <w:rsid w:val="00A922DD"/>
    <w:rsid w:val="00A95D81"/>
    <w:rsid w:val="00A95E2A"/>
    <w:rsid w:val="00AD3BAE"/>
    <w:rsid w:val="00B13F21"/>
    <w:rsid w:val="00B32F64"/>
    <w:rsid w:val="00B35912"/>
    <w:rsid w:val="00B5327D"/>
    <w:rsid w:val="00BB3598"/>
    <w:rsid w:val="00BE4ECD"/>
    <w:rsid w:val="00C03E6C"/>
    <w:rsid w:val="00C43165"/>
    <w:rsid w:val="00C551F5"/>
    <w:rsid w:val="00C7715D"/>
    <w:rsid w:val="00CA4BB5"/>
    <w:rsid w:val="00CF028B"/>
    <w:rsid w:val="00D06B5B"/>
    <w:rsid w:val="00D66668"/>
    <w:rsid w:val="00DC70B8"/>
    <w:rsid w:val="00DD505C"/>
    <w:rsid w:val="00E17F20"/>
    <w:rsid w:val="00E21FC8"/>
    <w:rsid w:val="00E44502"/>
    <w:rsid w:val="00E457D4"/>
    <w:rsid w:val="00E64FDB"/>
    <w:rsid w:val="00E653F4"/>
    <w:rsid w:val="00E849E5"/>
    <w:rsid w:val="00EC16C2"/>
    <w:rsid w:val="00ED04F7"/>
    <w:rsid w:val="00ED1986"/>
    <w:rsid w:val="00F030B4"/>
    <w:rsid w:val="00F31BDB"/>
    <w:rsid w:val="00F44D14"/>
    <w:rsid w:val="00F5572A"/>
    <w:rsid w:val="00FA30ED"/>
    <w:rsid w:val="00FA6759"/>
    <w:rsid w:val="00FC4478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90FB-8428-4F41-BEA1-67D98EC6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КСЕНИЯ ВЛАДИМИРОВНА</dc:creator>
  <cp:lastModifiedBy>ГРИГОРЬЕВА ЕКАТЕРИНА ВИКТОРОВНА</cp:lastModifiedBy>
  <cp:revision>69</cp:revision>
  <cp:lastPrinted>2017-07-05T16:39:00Z</cp:lastPrinted>
  <dcterms:created xsi:type="dcterms:W3CDTF">2017-06-26T11:55:00Z</dcterms:created>
  <dcterms:modified xsi:type="dcterms:W3CDTF">2017-09-01T09:51:00Z</dcterms:modified>
</cp:coreProperties>
</file>