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188" w:rsidRPr="001168F9" w:rsidRDefault="00FE3188" w:rsidP="00FE3188">
      <w:pPr>
        <w:spacing w:after="0" w:line="240" w:lineRule="exact"/>
        <w:ind w:left="16284" w:firstLine="708"/>
        <w:jc w:val="center"/>
        <w:rPr>
          <w:rFonts w:ascii="Times New Roman" w:hAnsi="Times New Roman" w:cs="Times New Roman"/>
          <w:b/>
          <w:sz w:val="28"/>
          <w:szCs w:val="28"/>
        </w:rPr>
      </w:pPr>
    </w:p>
    <w:p w:rsidR="00FE3188" w:rsidRPr="001168F9" w:rsidRDefault="00FE3188" w:rsidP="00FE3188">
      <w:pPr>
        <w:spacing w:after="0" w:line="240" w:lineRule="exact"/>
        <w:ind w:left="16284" w:firstLine="708"/>
        <w:jc w:val="center"/>
        <w:rPr>
          <w:rFonts w:ascii="Times New Roman" w:hAnsi="Times New Roman" w:cs="Times New Roman"/>
          <w:b/>
          <w:sz w:val="28"/>
          <w:szCs w:val="28"/>
        </w:rPr>
      </w:pPr>
    </w:p>
    <w:p w:rsidR="00FE3188" w:rsidRPr="001168F9" w:rsidRDefault="00FE3188" w:rsidP="00FE3188">
      <w:pPr>
        <w:spacing w:after="0" w:line="240" w:lineRule="exact"/>
        <w:ind w:left="16284" w:firstLine="708"/>
        <w:jc w:val="center"/>
        <w:rPr>
          <w:rFonts w:ascii="Times New Roman" w:hAnsi="Times New Roman" w:cs="Times New Roman"/>
          <w:sz w:val="28"/>
          <w:szCs w:val="28"/>
        </w:rPr>
      </w:pPr>
    </w:p>
    <w:p w:rsidR="00FE3188" w:rsidRPr="001168F9" w:rsidRDefault="00FE3188" w:rsidP="00CF480D">
      <w:pPr>
        <w:spacing w:after="0" w:line="240" w:lineRule="exact"/>
        <w:ind w:left="16992"/>
        <w:rPr>
          <w:rFonts w:ascii="Times New Roman" w:hAnsi="Times New Roman" w:cs="Times New Roman"/>
          <w:sz w:val="28"/>
          <w:szCs w:val="28"/>
        </w:rPr>
      </w:pPr>
    </w:p>
    <w:p w:rsidR="00FE3188" w:rsidRPr="001168F9" w:rsidRDefault="00FE3188" w:rsidP="00FE3188">
      <w:pPr>
        <w:spacing w:after="0" w:line="240" w:lineRule="exact"/>
        <w:jc w:val="center"/>
        <w:rPr>
          <w:rFonts w:ascii="Times New Roman" w:hAnsi="Times New Roman" w:cs="Times New Roman"/>
          <w:sz w:val="28"/>
          <w:szCs w:val="28"/>
        </w:rPr>
      </w:pPr>
    </w:p>
    <w:p w:rsidR="00FE3188" w:rsidRDefault="00FE3188" w:rsidP="00FE3188">
      <w:pPr>
        <w:spacing w:after="0" w:line="240" w:lineRule="exact"/>
        <w:ind w:left="16992"/>
        <w:jc w:val="center"/>
        <w:rPr>
          <w:rFonts w:ascii="Times New Roman" w:hAnsi="Times New Roman" w:cs="Times New Roman"/>
          <w:sz w:val="28"/>
          <w:szCs w:val="28"/>
        </w:rPr>
      </w:pPr>
    </w:p>
    <w:p w:rsidR="00872C85" w:rsidRPr="00872C85" w:rsidRDefault="00872C85" w:rsidP="007B26B7">
      <w:pPr>
        <w:tabs>
          <w:tab w:val="left" w:pos="19431"/>
        </w:tabs>
        <w:spacing w:after="0" w:line="360" w:lineRule="auto"/>
        <w:ind w:left="16993"/>
        <w:rPr>
          <w:rFonts w:ascii="Times New Roman" w:hAnsi="Times New Roman" w:cs="Times New Roman"/>
          <w:sz w:val="28"/>
          <w:szCs w:val="28"/>
          <w:u w:val="single"/>
        </w:rPr>
      </w:pPr>
      <w:bookmarkStart w:id="0" w:name="_GoBack"/>
      <w:bookmarkEnd w:id="0"/>
    </w:p>
    <w:p w:rsidR="00872C85" w:rsidRPr="00872C85" w:rsidRDefault="00872C85" w:rsidP="00FE3188">
      <w:pPr>
        <w:spacing w:after="0" w:line="240" w:lineRule="exact"/>
        <w:jc w:val="center"/>
        <w:rPr>
          <w:rFonts w:ascii="Times New Roman" w:hAnsi="Times New Roman" w:cs="Times New Roman"/>
          <w:sz w:val="28"/>
          <w:szCs w:val="28"/>
        </w:rPr>
      </w:pPr>
    </w:p>
    <w:p w:rsidR="00FE3188" w:rsidRPr="001168F9" w:rsidRDefault="00CF480D" w:rsidP="00FE3188">
      <w:pPr>
        <w:spacing w:after="0" w:line="240" w:lineRule="exact"/>
        <w:ind w:left="16992"/>
        <w:jc w:val="center"/>
        <w:rPr>
          <w:rFonts w:ascii="Times New Roman" w:hAnsi="Times New Roman" w:cs="Times New Roman"/>
          <w:sz w:val="28"/>
          <w:szCs w:val="28"/>
        </w:rPr>
      </w:pPr>
      <w:r>
        <w:rPr>
          <w:rFonts w:ascii="Times New Roman" w:hAnsi="Times New Roman" w:cs="Times New Roman"/>
          <w:sz w:val="28"/>
          <w:szCs w:val="28"/>
        </w:rPr>
        <w:t xml:space="preserve"> </w:t>
      </w:r>
    </w:p>
    <w:p w:rsidR="00EB2864" w:rsidRDefault="00EB2864" w:rsidP="00EB2864">
      <w:pPr>
        <w:spacing w:after="0" w:line="240" w:lineRule="exact"/>
        <w:jc w:val="center"/>
        <w:rPr>
          <w:rFonts w:ascii="Times New Roman" w:hAnsi="Times New Roman" w:cs="Times New Roman"/>
          <w:b/>
          <w:sz w:val="28"/>
          <w:szCs w:val="28"/>
        </w:rPr>
      </w:pPr>
    </w:p>
    <w:p w:rsidR="00872C85" w:rsidRDefault="005A009C" w:rsidP="00872C85">
      <w:pPr>
        <w:spacing w:after="0"/>
        <w:jc w:val="center"/>
        <w:rPr>
          <w:rFonts w:ascii="Times New Roman" w:hAnsi="Times New Roman" w:cs="Times New Roman"/>
          <w:b/>
          <w:sz w:val="31"/>
          <w:szCs w:val="31"/>
        </w:rPr>
      </w:pPr>
      <w:r w:rsidRPr="0089253E">
        <w:rPr>
          <w:rFonts w:ascii="Times New Roman" w:hAnsi="Times New Roman" w:cs="Times New Roman"/>
          <w:b/>
          <w:sz w:val="31"/>
          <w:szCs w:val="31"/>
        </w:rPr>
        <w:t xml:space="preserve">Дорожная карта организации </w:t>
      </w:r>
      <w:r w:rsidR="0089253E" w:rsidRPr="0089253E">
        <w:rPr>
          <w:rFonts w:ascii="Times New Roman" w:hAnsi="Times New Roman" w:cs="Times New Roman"/>
          <w:b/>
          <w:sz w:val="31"/>
          <w:szCs w:val="31"/>
        </w:rPr>
        <w:t xml:space="preserve">в 2017 году </w:t>
      </w:r>
      <w:r w:rsidRPr="0089253E">
        <w:rPr>
          <w:rFonts w:ascii="Times New Roman" w:hAnsi="Times New Roman" w:cs="Times New Roman"/>
          <w:b/>
          <w:sz w:val="31"/>
          <w:szCs w:val="31"/>
        </w:rPr>
        <w:t xml:space="preserve">исполнения Федерального закона </w:t>
      </w:r>
    </w:p>
    <w:p w:rsidR="00EB2864" w:rsidRPr="0089253E" w:rsidRDefault="005A009C" w:rsidP="00872C85">
      <w:pPr>
        <w:spacing w:after="0"/>
        <w:jc w:val="center"/>
        <w:rPr>
          <w:rFonts w:ascii="Times New Roman" w:hAnsi="Times New Roman" w:cs="Times New Roman"/>
          <w:b/>
          <w:sz w:val="31"/>
          <w:szCs w:val="31"/>
        </w:rPr>
      </w:pPr>
      <w:r w:rsidRPr="0089253E">
        <w:rPr>
          <w:rFonts w:ascii="Times New Roman" w:hAnsi="Times New Roman" w:cs="Times New Roman"/>
          <w:b/>
          <w:sz w:val="31"/>
          <w:szCs w:val="31"/>
        </w:rPr>
        <w:t>«О федеральном бюджете</w:t>
      </w:r>
      <w:r w:rsidR="00F96565" w:rsidRPr="0089253E">
        <w:rPr>
          <w:rFonts w:ascii="Times New Roman" w:hAnsi="Times New Roman" w:cs="Times New Roman"/>
          <w:b/>
          <w:sz w:val="31"/>
          <w:szCs w:val="31"/>
        </w:rPr>
        <w:t xml:space="preserve"> на 2017 год и</w:t>
      </w:r>
      <w:r w:rsidR="002E0D8A" w:rsidRPr="0089253E">
        <w:rPr>
          <w:rFonts w:ascii="Times New Roman" w:hAnsi="Times New Roman" w:cs="Times New Roman"/>
          <w:b/>
          <w:sz w:val="31"/>
          <w:szCs w:val="31"/>
        </w:rPr>
        <w:t xml:space="preserve"> на</w:t>
      </w:r>
      <w:r w:rsidR="00F96565" w:rsidRPr="0089253E">
        <w:rPr>
          <w:rFonts w:ascii="Times New Roman" w:hAnsi="Times New Roman" w:cs="Times New Roman"/>
          <w:b/>
          <w:sz w:val="31"/>
          <w:szCs w:val="31"/>
        </w:rPr>
        <w:t xml:space="preserve"> плановый период 2018 и 2019 годов</w:t>
      </w:r>
      <w:r w:rsidRPr="0089253E">
        <w:rPr>
          <w:rFonts w:ascii="Times New Roman" w:hAnsi="Times New Roman" w:cs="Times New Roman"/>
          <w:b/>
          <w:sz w:val="31"/>
          <w:szCs w:val="31"/>
        </w:rPr>
        <w:t>»</w:t>
      </w:r>
    </w:p>
    <w:p w:rsidR="003F7B3A" w:rsidRDefault="003F7B3A" w:rsidP="006D1368">
      <w:pPr>
        <w:spacing w:after="0" w:line="240" w:lineRule="exact"/>
        <w:jc w:val="center"/>
        <w:rPr>
          <w:rFonts w:ascii="Times New Roman" w:hAnsi="Times New Roman" w:cs="Times New Roman"/>
          <w:b/>
          <w:sz w:val="28"/>
          <w:szCs w:val="28"/>
        </w:rPr>
      </w:pPr>
    </w:p>
    <w:p w:rsidR="00872C85" w:rsidRDefault="00872C85" w:rsidP="006D1368">
      <w:pPr>
        <w:spacing w:after="0" w:line="240" w:lineRule="exact"/>
        <w:jc w:val="center"/>
        <w:rPr>
          <w:rFonts w:ascii="Times New Roman" w:hAnsi="Times New Roman" w:cs="Times New Roman"/>
          <w:b/>
          <w:sz w:val="28"/>
          <w:szCs w:val="28"/>
        </w:rPr>
      </w:pPr>
    </w:p>
    <w:p w:rsidR="00120AD9" w:rsidRPr="001168F9" w:rsidRDefault="005A009C" w:rsidP="006D1368">
      <w:pPr>
        <w:spacing w:after="0" w:line="240" w:lineRule="exact"/>
        <w:jc w:val="center"/>
        <w:rPr>
          <w:rFonts w:ascii="Times New Roman" w:hAnsi="Times New Roman" w:cs="Times New Roman"/>
          <w:b/>
          <w:sz w:val="18"/>
          <w:szCs w:val="28"/>
        </w:rPr>
      </w:pPr>
      <w:r w:rsidRPr="001168F9">
        <w:rPr>
          <w:rFonts w:ascii="Times New Roman" w:hAnsi="Times New Roman" w:cs="Times New Roman"/>
          <w:b/>
          <w:sz w:val="28"/>
          <w:szCs w:val="28"/>
        </w:rPr>
        <w:t xml:space="preserve">Раздел </w:t>
      </w:r>
      <w:r w:rsidRPr="001168F9">
        <w:rPr>
          <w:rFonts w:ascii="Times New Roman" w:hAnsi="Times New Roman" w:cs="Times New Roman"/>
          <w:b/>
          <w:sz w:val="28"/>
          <w:szCs w:val="28"/>
          <w:lang w:val="en-US"/>
        </w:rPr>
        <w:t>I</w:t>
      </w:r>
      <w:r w:rsidRPr="001168F9">
        <w:rPr>
          <w:rFonts w:ascii="Times New Roman" w:hAnsi="Times New Roman" w:cs="Times New Roman"/>
          <w:b/>
          <w:sz w:val="28"/>
          <w:szCs w:val="28"/>
        </w:rPr>
        <w:t xml:space="preserve">. </w:t>
      </w:r>
      <w:r w:rsidR="00EB2864" w:rsidRPr="001168F9">
        <w:rPr>
          <w:rFonts w:ascii="Times New Roman" w:hAnsi="Times New Roman" w:cs="Times New Roman"/>
          <w:b/>
          <w:sz w:val="28"/>
          <w:szCs w:val="28"/>
        </w:rPr>
        <w:t>Возврат остатков межбюджетных трансфертов, не</w:t>
      </w:r>
      <w:r w:rsidR="002E0D8A">
        <w:rPr>
          <w:rFonts w:ascii="Times New Roman" w:hAnsi="Times New Roman" w:cs="Times New Roman"/>
          <w:b/>
          <w:sz w:val="28"/>
          <w:szCs w:val="28"/>
        </w:rPr>
        <w:t xml:space="preserve"> </w:t>
      </w:r>
      <w:r w:rsidR="00EB2864" w:rsidRPr="001168F9">
        <w:rPr>
          <w:rFonts w:ascii="Times New Roman" w:hAnsi="Times New Roman" w:cs="Times New Roman"/>
          <w:b/>
          <w:sz w:val="28"/>
          <w:szCs w:val="28"/>
        </w:rPr>
        <w:t>использованных по состоянию на 1 января 2017 года</w:t>
      </w:r>
      <w:r w:rsidR="00EB2864" w:rsidRPr="001168F9">
        <w:rPr>
          <w:rFonts w:ascii="Times New Roman" w:eastAsia="Times New Roman" w:hAnsi="Times New Roman" w:cs="Times New Roman"/>
          <w:b/>
          <w:sz w:val="28"/>
          <w:szCs w:val="28"/>
          <w:lang w:eastAsia="ru-RU"/>
        </w:rPr>
        <w:br/>
      </w:r>
    </w:p>
    <w:tbl>
      <w:tblPr>
        <w:tblStyle w:val="a3"/>
        <w:tblW w:w="22539" w:type="dxa"/>
        <w:tblInd w:w="-459" w:type="dxa"/>
        <w:tblLayout w:type="fixed"/>
        <w:tblLook w:val="04A0" w:firstRow="1" w:lastRow="0" w:firstColumn="1" w:lastColumn="0" w:noHBand="0" w:noVBand="1"/>
      </w:tblPr>
      <w:tblGrid>
        <w:gridCol w:w="1276"/>
        <w:gridCol w:w="2835"/>
        <w:gridCol w:w="6379"/>
        <w:gridCol w:w="5953"/>
        <w:gridCol w:w="2977"/>
        <w:gridCol w:w="3119"/>
      </w:tblGrid>
      <w:tr w:rsidR="001F4129" w:rsidRPr="00112700" w:rsidTr="00F21D65">
        <w:trPr>
          <w:trHeight w:val="523"/>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Номер</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637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5953" w:type="dxa"/>
            <w:vAlign w:val="center"/>
          </w:tcPr>
          <w:p w:rsidR="001F4129" w:rsidRPr="00112700" w:rsidRDefault="001F4129" w:rsidP="002E0D8A">
            <w:pPr>
              <w:jc w:val="center"/>
              <w:rPr>
                <w:rFonts w:ascii="Times New Roman" w:hAnsi="Times New Roman" w:cs="Times New Roman"/>
                <w:b/>
              </w:rPr>
            </w:pPr>
            <w:r w:rsidRPr="00112700">
              <w:rPr>
                <w:rFonts w:ascii="Times New Roman" w:hAnsi="Times New Roman" w:cs="Times New Roman"/>
                <w:b/>
              </w:rPr>
              <w:t>Правовые основания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w:t>
            </w:r>
            <w:r w:rsidRPr="00112700">
              <w:rPr>
                <w:rFonts w:ascii="Times New Roman" w:hAnsi="Times New Roman" w:cs="Times New Roman"/>
                <w:b/>
              </w:rPr>
              <w:br/>
              <w:t>информации</w:t>
            </w:r>
          </w:p>
        </w:tc>
      </w:tr>
      <w:tr w:rsidR="001F4129" w:rsidRPr="00112700" w:rsidTr="00AC7868">
        <w:trPr>
          <w:trHeight w:val="364"/>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637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5953"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3F7B3A">
        <w:trPr>
          <w:trHeight w:val="994"/>
        </w:trPr>
        <w:tc>
          <w:tcPr>
            <w:tcW w:w="22539" w:type="dxa"/>
            <w:gridSpan w:val="6"/>
            <w:vAlign w:val="center"/>
          </w:tcPr>
          <w:p w:rsidR="00112700" w:rsidRPr="00112700" w:rsidRDefault="001F4129" w:rsidP="00112700">
            <w:pPr>
              <w:widowControl w:val="0"/>
              <w:autoSpaceDE w:val="0"/>
              <w:autoSpaceDN w:val="0"/>
              <w:ind w:firstLine="540"/>
              <w:jc w:val="center"/>
              <w:rPr>
                <w:rFonts w:ascii="Times New Roman" w:hAnsi="Times New Roman" w:cs="Times New Roman"/>
                <w:b/>
              </w:rPr>
            </w:pPr>
            <w:r w:rsidRPr="00112700">
              <w:rPr>
                <w:rFonts w:ascii="Times New Roman" w:eastAsia="Times New Roman" w:hAnsi="Times New Roman" w:cs="Times New Roman"/>
                <w:b/>
                <w:lang w:eastAsia="ru-RU"/>
              </w:rPr>
              <w:t>Мероприятие 1: Возврат в первые 15 рабочих дней 2017 года органами государственной власти субъектов Российской Федерации в федеральный бюджет</w:t>
            </w:r>
            <w:r w:rsidRPr="00112700">
              <w:rPr>
                <w:rFonts w:ascii="Times New Roman" w:eastAsia="Times New Roman" w:hAnsi="Times New Roman" w:cs="Times New Roman"/>
                <w:b/>
                <w:lang w:eastAsia="ru-RU"/>
              </w:rPr>
              <w:br/>
              <w:t>не</w:t>
            </w:r>
            <w:r w:rsidR="00E81091">
              <w:rPr>
                <w:rFonts w:ascii="Times New Roman" w:eastAsia="Times New Roman" w:hAnsi="Times New Roman" w:cs="Times New Roman"/>
                <w:b/>
                <w:lang w:eastAsia="ru-RU"/>
              </w:rPr>
              <w:t xml:space="preserve"> </w:t>
            </w:r>
            <w:r w:rsidRPr="00112700">
              <w:rPr>
                <w:rFonts w:ascii="Times New Roman" w:eastAsia="Times New Roman" w:hAnsi="Times New Roman" w:cs="Times New Roman"/>
                <w:b/>
                <w:lang w:eastAsia="ru-RU"/>
              </w:rPr>
              <w:t>использованных по состоянию на 1 января 2017 года остатков межбюджетных трансфертов (ч</w:t>
            </w:r>
            <w:r w:rsidRPr="00112700">
              <w:rPr>
                <w:rFonts w:ascii="Times New Roman" w:hAnsi="Times New Roman" w:cs="Times New Roman"/>
                <w:b/>
              </w:rPr>
              <w:t>асть 5 статьи 242 Бюджетного кодекса Российской Федерации)</w:t>
            </w:r>
          </w:p>
        </w:tc>
      </w:tr>
      <w:tr w:rsidR="001F4129" w:rsidRPr="00112700" w:rsidTr="003F7B3A">
        <w:trPr>
          <w:trHeight w:val="2868"/>
        </w:trPr>
        <w:tc>
          <w:tcPr>
            <w:tcW w:w="1276"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w:t>
            </w:r>
          </w:p>
        </w:tc>
        <w:tc>
          <w:tcPr>
            <w:tcW w:w="2835" w:type="dxa"/>
          </w:tcPr>
          <w:p w:rsidR="001F4129" w:rsidRPr="00112700" w:rsidRDefault="004B72AE" w:rsidP="00120AD9">
            <w:pPr>
              <w:jc w:val="center"/>
              <w:rPr>
                <w:rFonts w:ascii="Times New Roman" w:hAnsi="Times New Roman" w:cs="Times New Roman"/>
              </w:rPr>
            </w:pPr>
            <w:r>
              <w:rPr>
                <w:rFonts w:ascii="Times New Roman" w:hAnsi="Times New Roman" w:cs="Times New Roman"/>
              </w:rPr>
              <w:t>До</w:t>
            </w:r>
            <w:r w:rsidR="001F4129" w:rsidRPr="00112700">
              <w:rPr>
                <w:rFonts w:ascii="Times New Roman" w:hAnsi="Times New Roman" w:cs="Times New Roman"/>
              </w:rPr>
              <w:t xml:space="preserve"> 16 января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6379" w:type="dxa"/>
          </w:tcPr>
          <w:p w:rsidR="001F4129" w:rsidRPr="00112700" w:rsidRDefault="001F4129" w:rsidP="00120AD9">
            <w:pPr>
              <w:jc w:val="both"/>
              <w:rPr>
                <w:rFonts w:ascii="Times New Roman" w:hAnsi="Times New Roman" w:cs="Times New Roman"/>
              </w:rPr>
            </w:pPr>
            <w:r w:rsidRPr="00112700">
              <w:rPr>
                <w:rFonts w:ascii="Times New Roman" w:hAnsi="Times New Roman" w:cs="Times New Roman"/>
              </w:rPr>
              <w:t>Направление информационного письма Минфина России (напоминание о необходимости и сроках возврата в федеральный бюджет остатков межбюджетных трансфертов, об особенностях подтверждения потребности в использовании остатков межбюджетных трансфертов)</w:t>
            </w:r>
          </w:p>
        </w:tc>
        <w:tc>
          <w:tcPr>
            <w:tcW w:w="5953"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инициативно</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 правового регулирования бюджетных отношений</w:t>
            </w:r>
            <w:r w:rsidR="00B44D46" w:rsidRPr="00112700">
              <w:rPr>
                <w:rFonts w:ascii="Times New Roman" w:hAnsi="Times New Roman" w:cs="Times New Roman"/>
              </w:rPr>
              <w:t xml:space="preserve"> Минфина России</w:t>
            </w:r>
            <w:r w:rsidRPr="00112700">
              <w:rPr>
                <w:rFonts w:ascii="Times New Roman" w:hAnsi="Times New Roman" w:cs="Times New Roman"/>
              </w:rPr>
              <w:t xml:space="preserve"> </w:t>
            </w:r>
            <w:r w:rsidRPr="00112700">
              <w:rPr>
                <w:rFonts w:ascii="Times New Roman" w:hAnsi="Times New Roman" w:cs="Times New Roman"/>
              </w:rPr>
              <w:br/>
              <w:t>(далее – ДПРБО)</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Главные распорядители средств федерального бюджета (далее - ГРБС),</w:t>
            </w:r>
            <w:r w:rsidRPr="00112700">
              <w:rPr>
                <w:rFonts w:ascii="Times New Roman" w:hAnsi="Times New Roman" w:cs="Times New Roman"/>
              </w:rPr>
              <w:br/>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финансовые органы субъектов Российской Федерации,</w:t>
            </w:r>
            <w:r w:rsidRPr="00112700">
              <w:rPr>
                <w:rFonts w:ascii="Times New Roman" w:hAnsi="Times New Roman" w:cs="Times New Roman"/>
              </w:rPr>
              <w:br/>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территориальные органы Федерального казначейства</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(далее – ТОФК)</w:t>
            </w:r>
          </w:p>
        </w:tc>
      </w:tr>
      <w:tr w:rsidR="001F4129" w:rsidRPr="00112700" w:rsidTr="003F7B3A">
        <w:trPr>
          <w:trHeight w:val="4719"/>
        </w:trPr>
        <w:tc>
          <w:tcPr>
            <w:tcW w:w="1276"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по 27 января 2017 г.</w:t>
            </w:r>
          </w:p>
        </w:tc>
        <w:tc>
          <w:tcPr>
            <w:tcW w:w="6379" w:type="dxa"/>
          </w:tcPr>
          <w:p w:rsidR="001F4129" w:rsidRPr="00112700" w:rsidRDefault="001F4129" w:rsidP="000D417C">
            <w:pPr>
              <w:jc w:val="both"/>
              <w:rPr>
                <w:rFonts w:ascii="Times New Roman" w:hAnsi="Times New Roman" w:cs="Times New Roman"/>
              </w:rPr>
            </w:pPr>
            <w:r w:rsidRPr="00112700">
              <w:rPr>
                <w:rFonts w:ascii="Times New Roman" w:hAnsi="Times New Roman" w:cs="Times New Roman"/>
              </w:rPr>
              <w:t>Возврат в федеральный бюджет не</w:t>
            </w:r>
            <w:r w:rsidR="00212253">
              <w:rPr>
                <w:rFonts w:ascii="Times New Roman" w:hAnsi="Times New Roman" w:cs="Times New Roman"/>
              </w:rPr>
              <w:t xml:space="preserve"> </w:t>
            </w:r>
            <w:r w:rsidRPr="00112700">
              <w:rPr>
                <w:rFonts w:ascii="Times New Roman" w:hAnsi="Times New Roman" w:cs="Times New Roman"/>
              </w:rPr>
              <w:t>использованных</w:t>
            </w:r>
            <w:r w:rsidR="00B44D46" w:rsidRPr="00112700">
              <w:rPr>
                <w:rFonts w:ascii="Times New Roman" w:hAnsi="Times New Roman" w:cs="Times New Roman"/>
              </w:rPr>
              <w:t xml:space="preserve"> по состоянию </w:t>
            </w:r>
            <w:r w:rsidRPr="00112700">
              <w:rPr>
                <w:rFonts w:ascii="Times New Roman" w:hAnsi="Times New Roman" w:cs="Times New Roman"/>
              </w:rPr>
              <w:t>на</w:t>
            </w:r>
            <w:r w:rsidR="00B44D46" w:rsidRPr="00112700">
              <w:rPr>
                <w:rFonts w:ascii="Times New Roman" w:hAnsi="Times New Roman" w:cs="Times New Roman"/>
              </w:rPr>
              <w:t xml:space="preserve"> </w:t>
            </w:r>
            <w:r w:rsidRPr="00112700">
              <w:rPr>
                <w:rFonts w:ascii="Times New Roman" w:hAnsi="Times New Roman" w:cs="Times New Roman"/>
              </w:rPr>
              <w:t>1 января 2017 года остатков межбюджетных трансфертов</w:t>
            </w:r>
          </w:p>
          <w:p w:rsidR="001F4129" w:rsidRPr="00112700" w:rsidRDefault="001F4129" w:rsidP="00120AD9">
            <w:pPr>
              <w:jc w:val="both"/>
              <w:rPr>
                <w:rFonts w:ascii="Times New Roman" w:hAnsi="Times New Roman" w:cs="Times New Roman"/>
              </w:rPr>
            </w:pPr>
          </w:p>
        </w:tc>
        <w:tc>
          <w:tcPr>
            <w:tcW w:w="5953" w:type="dxa"/>
          </w:tcPr>
          <w:p w:rsidR="001F4129" w:rsidRPr="00112700" w:rsidRDefault="001F4129" w:rsidP="00120AD9">
            <w:pPr>
              <w:autoSpaceDE w:val="0"/>
              <w:autoSpaceDN w:val="0"/>
              <w:adjustRightInd w:val="0"/>
              <w:ind w:firstLine="317"/>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 xml:space="preserve">Пункт 23 </w:t>
            </w:r>
            <w:r w:rsidR="003F7B3A" w:rsidRPr="003F7B3A">
              <w:rPr>
                <w:rFonts w:ascii="Times New Roman" w:eastAsia="Times New Roman" w:hAnsi="Times New Roman" w:cs="Times New Roman"/>
                <w:lang w:eastAsia="ru-RU"/>
              </w:rPr>
              <w:t xml:space="preserve">постановления Правительства Российской Федерации </w:t>
            </w:r>
            <w:r w:rsidR="003F7B3A">
              <w:rPr>
                <w:rFonts w:ascii="Times New Roman" w:eastAsia="Times New Roman" w:hAnsi="Times New Roman" w:cs="Times New Roman"/>
                <w:lang w:eastAsia="ru-RU"/>
              </w:rPr>
              <w:t xml:space="preserve">от 30 декабря 2016 г. № 1551 </w:t>
            </w:r>
            <w:r w:rsidR="003F7B3A" w:rsidRPr="003F7B3A">
              <w:rPr>
                <w:rFonts w:ascii="Times New Roman" w:eastAsia="Times New Roman" w:hAnsi="Times New Roman" w:cs="Times New Roman"/>
                <w:lang w:eastAsia="ru-RU"/>
              </w:rPr>
              <w:t>«О мерах по реализации Федерального закона «О федеральном бюджете на 2017 год и на плановый период 2018 и 2019 годов»</w:t>
            </w:r>
            <w:r w:rsidR="003F7B3A">
              <w:rPr>
                <w:rFonts w:ascii="Times New Roman" w:eastAsia="Times New Roman" w:hAnsi="Times New Roman" w:cs="Times New Roman"/>
                <w:lang w:eastAsia="ru-RU"/>
              </w:rPr>
              <w:br/>
              <w:t xml:space="preserve">(далее - </w:t>
            </w:r>
            <w:r w:rsidRPr="00112700">
              <w:rPr>
                <w:rFonts w:ascii="Times New Roman" w:eastAsia="Times New Roman" w:hAnsi="Times New Roman" w:cs="Times New Roman"/>
                <w:lang w:eastAsia="ru-RU"/>
              </w:rPr>
              <w:t>постановлени</w:t>
            </w:r>
            <w:r w:rsidR="003F7B3A">
              <w:rPr>
                <w:rFonts w:ascii="Times New Roman" w:eastAsia="Times New Roman" w:hAnsi="Times New Roman" w:cs="Times New Roman"/>
                <w:lang w:eastAsia="ru-RU"/>
              </w:rPr>
              <w:t>е</w:t>
            </w:r>
            <w:r w:rsidRPr="00112700">
              <w:rPr>
                <w:rFonts w:ascii="Times New Roman" w:eastAsia="Times New Roman" w:hAnsi="Times New Roman" w:cs="Times New Roman"/>
                <w:lang w:eastAsia="ru-RU"/>
              </w:rPr>
              <w:t xml:space="preserve"> Правительства Российской Федерации «О мерах по реализации Федерального закона «О федеральном бюджете на 2017 год и </w:t>
            </w:r>
            <w:r w:rsidR="002E0D8A">
              <w:rPr>
                <w:rFonts w:ascii="Times New Roman" w:eastAsia="Times New Roman" w:hAnsi="Times New Roman" w:cs="Times New Roman"/>
                <w:lang w:eastAsia="ru-RU"/>
              </w:rPr>
              <w:t xml:space="preserve">на </w:t>
            </w:r>
            <w:r w:rsidRPr="00112700">
              <w:rPr>
                <w:rFonts w:ascii="Times New Roman" w:eastAsia="Times New Roman" w:hAnsi="Times New Roman" w:cs="Times New Roman"/>
                <w:lang w:eastAsia="ru-RU"/>
              </w:rPr>
              <w:t>плановый период 2018 и 2019 годов»</w:t>
            </w:r>
            <w:r w:rsidR="003F7B3A">
              <w:rPr>
                <w:rFonts w:ascii="Times New Roman" w:eastAsia="Times New Roman" w:hAnsi="Times New Roman" w:cs="Times New Roman"/>
                <w:lang w:eastAsia="ru-RU"/>
              </w:rPr>
              <w:t>)</w:t>
            </w:r>
          </w:p>
          <w:p w:rsidR="001F4129" w:rsidRPr="008A66B3" w:rsidRDefault="001F4129" w:rsidP="008A66B3">
            <w:pPr>
              <w:widowControl w:val="0"/>
              <w:tabs>
                <w:tab w:val="left" w:pos="743"/>
              </w:tabs>
              <w:autoSpaceDE w:val="0"/>
              <w:autoSpaceDN w:val="0"/>
              <w:ind w:firstLine="317"/>
              <w:jc w:val="both"/>
              <w:rPr>
                <w:rFonts w:ascii="Times New Roman" w:eastAsia="Times New Roman" w:hAnsi="Times New Roman" w:cs="Times New Roman"/>
                <w:i/>
                <w:lang w:eastAsia="ru-RU"/>
              </w:rPr>
            </w:pPr>
            <w:r w:rsidRPr="00112700">
              <w:rPr>
                <w:rFonts w:ascii="Times New Roman" w:eastAsia="Times New Roman" w:hAnsi="Times New Roman" w:cs="Times New Roman"/>
                <w:i/>
                <w:lang w:eastAsia="ru-RU"/>
              </w:rPr>
              <w:t>(Не использованные на 1 января 2017 года остатки межбюджетных трансфертов подлежат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бюджетов субъектов Российской Федерации по возврату остатков межбюджетных трансфертов, в первые 15 рабочих дней 2017 года в установленном порядке)</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Администраторы доходов</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бюджетов субъектов Российской Федерации</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r>
      <w:tr w:rsidR="001F4129" w:rsidRPr="00112700" w:rsidTr="00643485">
        <w:trPr>
          <w:trHeight w:val="1886"/>
        </w:trPr>
        <w:tc>
          <w:tcPr>
            <w:tcW w:w="22539" w:type="dxa"/>
            <w:gridSpan w:val="6"/>
            <w:vAlign w:val="center"/>
          </w:tcPr>
          <w:p w:rsidR="00112700" w:rsidRPr="00112700" w:rsidRDefault="001F4129" w:rsidP="00112700">
            <w:pPr>
              <w:jc w:val="center"/>
              <w:rPr>
                <w:rFonts w:ascii="Times New Roman" w:hAnsi="Times New Roman" w:cs="Times New Roman"/>
                <w:b/>
              </w:rPr>
            </w:pPr>
            <w:r w:rsidRPr="00112700">
              <w:rPr>
                <w:rFonts w:ascii="Times New Roman" w:hAnsi="Times New Roman" w:cs="Times New Roman"/>
                <w:b/>
              </w:rPr>
              <w:lastRenderedPageBreak/>
              <w:t>Мероприятие 2: Обеспечение взыскания из бюджетов субъектов Российской Федерации в федеральный бюджет</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xml:space="preserve">неиспользованных остатков межбюджетных трансфертов не позднее 30 рабочих дней после истечения установленного законодательством срока </w:t>
            </w:r>
            <w:r w:rsidRPr="00112700">
              <w:rPr>
                <w:rFonts w:ascii="Times New Roman" w:eastAsia="Times New Roman" w:hAnsi="Times New Roman" w:cs="Times New Roman"/>
                <w:b/>
                <w:lang w:eastAsia="ru-RU"/>
              </w:rPr>
              <w:t>(ч</w:t>
            </w:r>
            <w:r w:rsidRPr="00112700">
              <w:rPr>
                <w:rFonts w:ascii="Times New Roman" w:hAnsi="Times New Roman" w:cs="Times New Roman"/>
                <w:b/>
              </w:rPr>
              <w:t xml:space="preserve">асть 5 статьи 242 Бюджетного кодекса Российской Федерации; </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пункт 2 Порядка взыскания неиспользованных остатков межбюджетных трансфертов, предоставленных из федерального бюджета, утвержденного приказом Министерства финансов Российской Федерации</w:t>
            </w:r>
            <w:r w:rsidRPr="00112700">
              <w:rPr>
                <w:rFonts w:ascii="Times New Roman" w:hAnsi="Times New Roman" w:cs="Times New Roman"/>
                <w:b/>
              </w:rPr>
              <w:br/>
              <w:t>от 11 июня 2009 г. № 51н «Об Общих требованиях к порядку взыскания в доход бюджетов неиспользованных остатков межбюджетных трансфертов, полученных в форме субсидий, субвенций и иных межбюджетных трансфертов, имеющих целевое назначение, и Порядке взыскания неиспользованных остатков межбюджетных трансфертов, предоставленных из федерального бюджета»</w:t>
            </w:r>
          </w:p>
          <w:p w:rsidR="00112700" w:rsidRPr="00112700" w:rsidRDefault="001F4129" w:rsidP="00112700">
            <w:pPr>
              <w:jc w:val="center"/>
              <w:rPr>
                <w:rFonts w:ascii="Times New Roman" w:hAnsi="Times New Roman" w:cs="Times New Roman"/>
                <w:b/>
              </w:rPr>
            </w:pPr>
            <w:r w:rsidRPr="00112700">
              <w:rPr>
                <w:rFonts w:ascii="Times New Roman" w:hAnsi="Times New Roman" w:cs="Times New Roman"/>
                <w:b/>
              </w:rPr>
              <w:t>(далее – приказ Минфина России от 11 июня 2009 г. № 51н)</w:t>
            </w:r>
          </w:p>
        </w:tc>
      </w:tr>
      <w:tr w:rsidR="001F4129" w:rsidRPr="00112700" w:rsidTr="00AC7868">
        <w:trPr>
          <w:trHeight w:val="1835"/>
        </w:trPr>
        <w:tc>
          <w:tcPr>
            <w:tcW w:w="1276" w:type="dxa"/>
          </w:tcPr>
          <w:p w:rsidR="001F4129" w:rsidRPr="00112700" w:rsidRDefault="00112700" w:rsidP="00120AD9">
            <w:pPr>
              <w:jc w:val="center"/>
              <w:rPr>
                <w:rFonts w:ascii="Times New Roman" w:hAnsi="Times New Roman" w:cs="Times New Roman"/>
              </w:rPr>
            </w:pPr>
            <w:r>
              <w:rPr>
                <w:rFonts w:ascii="Times New Roman" w:hAnsi="Times New Roman" w:cs="Times New Roman"/>
              </w:rPr>
              <w:t>3</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16 марта 2017 г.</w:t>
            </w:r>
          </w:p>
        </w:tc>
        <w:tc>
          <w:tcPr>
            <w:tcW w:w="6379"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xml:space="preserve">Направление копий приказов Министерства финансов Российской Федерации о взыскании неиспользованных остатков межбюджетных трансфертов </w:t>
            </w:r>
          </w:p>
        </w:tc>
        <w:tc>
          <w:tcPr>
            <w:tcW w:w="5953"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 xml:space="preserve">Пункт 2 Порядка взыскания неиспользованных остатков межбюджетных трансфертов, предоставленных из федерального бюджета, утвержденного </w:t>
            </w:r>
            <w:r w:rsidR="002E0D8A">
              <w:rPr>
                <w:rFonts w:ascii="Times New Roman" w:hAnsi="Times New Roman" w:cs="Times New Roman"/>
              </w:rPr>
              <w:t>п</w:t>
            </w:r>
            <w:r w:rsidRPr="00112700">
              <w:rPr>
                <w:rFonts w:ascii="Times New Roman" w:hAnsi="Times New Roman" w:cs="Times New Roman"/>
              </w:rPr>
              <w:t xml:space="preserve">риказом Минфина России от 11 июня 2009 г. № 51н </w:t>
            </w:r>
          </w:p>
          <w:p w:rsidR="001F4129" w:rsidRPr="00112700" w:rsidRDefault="001F4129" w:rsidP="00120AD9">
            <w:pPr>
              <w:ind w:firstLine="317"/>
              <w:jc w:val="both"/>
              <w:rPr>
                <w:rFonts w:ascii="Times New Roman" w:hAnsi="Times New Roman" w:cs="Times New Roman"/>
              </w:rPr>
            </w:pPr>
          </w:p>
        </w:tc>
        <w:tc>
          <w:tcPr>
            <w:tcW w:w="2977" w:type="dxa"/>
          </w:tcPr>
          <w:p w:rsidR="00B44D46" w:rsidRPr="00112700" w:rsidRDefault="00B44D46" w:rsidP="00120AD9">
            <w:pPr>
              <w:jc w:val="center"/>
              <w:rPr>
                <w:rFonts w:ascii="Times New Roman" w:hAnsi="Times New Roman" w:cs="Times New Roman"/>
              </w:rPr>
            </w:pPr>
            <w:r w:rsidRPr="00112700">
              <w:rPr>
                <w:rFonts w:ascii="Times New Roman" w:hAnsi="Times New Roman" w:cs="Times New Roman"/>
              </w:rPr>
              <w:t>Департамент организации составления и исполнения федерального бюджета Минфина России</w:t>
            </w:r>
          </w:p>
          <w:p w:rsidR="001F4129" w:rsidRPr="00112700" w:rsidRDefault="00B44D46" w:rsidP="00120AD9">
            <w:pPr>
              <w:jc w:val="center"/>
              <w:rPr>
                <w:rFonts w:ascii="Times New Roman" w:hAnsi="Times New Roman" w:cs="Times New Roman"/>
              </w:rPr>
            </w:pPr>
            <w:r w:rsidRPr="00112700">
              <w:rPr>
                <w:rFonts w:ascii="Times New Roman" w:hAnsi="Times New Roman" w:cs="Times New Roman"/>
              </w:rPr>
              <w:t xml:space="preserve">(далее – </w:t>
            </w:r>
            <w:r w:rsidR="001F4129" w:rsidRPr="00112700">
              <w:rPr>
                <w:rFonts w:ascii="Times New Roman" w:hAnsi="Times New Roman" w:cs="Times New Roman"/>
              </w:rPr>
              <w:t>ДОСиИФБ</w:t>
            </w:r>
            <w:r w:rsidRPr="00112700">
              <w:rPr>
                <w:rFonts w:ascii="Times New Roman" w:hAnsi="Times New Roman" w:cs="Times New Roman"/>
              </w:rPr>
              <w:t>)</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3119" w:type="dxa"/>
          </w:tcPr>
          <w:p w:rsidR="001F4129" w:rsidRDefault="001F4129" w:rsidP="00120AD9">
            <w:pPr>
              <w:jc w:val="center"/>
              <w:rPr>
                <w:rFonts w:ascii="Times New Roman" w:hAnsi="Times New Roman" w:cs="Times New Roman"/>
              </w:rPr>
            </w:pPr>
            <w:r w:rsidRPr="00112700">
              <w:rPr>
                <w:rFonts w:ascii="Times New Roman" w:hAnsi="Times New Roman" w:cs="Times New Roman"/>
              </w:rPr>
              <w:t>ГРБС,</w:t>
            </w:r>
          </w:p>
          <w:p w:rsidR="002E0D8A" w:rsidRPr="00112700" w:rsidRDefault="002E0D8A"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Департаменты-</w:t>
            </w:r>
          </w:p>
          <w:p w:rsidR="00B44D46" w:rsidRPr="00112700" w:rsidRDefault="002E0D8A" w:rsidP="00120AD9">
            <w:pPr>
              <w:jc w:val="center"/>
              <w:rPr>
                <w:rFonts w:ascii="Times New Roman" w:hAnsi="Times New Roman" w:cs="Times New Roman"/>
              </w:rPr>
            </w:pPr>
            <w:r>
              <w:rPr>
                <w:rFonts w:ascii="Times New Roman" w:hAnsi="Times New Roman" w:cs="Times New Roman"/>
              </w:rPr>
              <w:t>к</w:t>
            </w:r>
            <w:r w:rsidR="001F4129" w:rsidRPr="00112700">
              <w:rPr>
                <w:rFonts w:ascii="Times New Roman" w:hAnsi="Times New Roman" w:cs="Times New Roman"/>
              </w:rPr>
              <w:t>ураторы</w:t>
            </w:r>
            <w:r w:rsidR="00B44D46" w:rsidRPr="00112700">
              <w:rPr>
                <w:rFonts w:ascii="Times New Roman" w:hAnsi="Times New Roman" w:cs="Times New Roman"/>
              </w:rPr>
              <w:t xml:space="preserve"> </w:t>
            </w:r>
          </w:p>
          <w:p w:rsidR="001F4129" w:rsidRDefault="00B44D46" w:rsidP="00120AD9">
            <w:pPr>
              <w:jc w:val="center"/>
              <w:rPr>
                <w:rFonts w:ascii="Times New Roman" w:hAnsi="Times New Roman" w:cs="Times New Roman"/>
              </w:rPr>
            </w:pPr>
            <w:r w:rsidRPr="00112700">
              <w:rPr>
                <w:rFonts w:ascii="Times New Roman" w:hAnsi="Times New Roman" w:cs="Times New Roman"/>
              </w:rPr>
              <w:t>Минфина России</w:t>
            </w:r>
          </w:p>
          <w:p w:rsidR="00B44D46" w:rsidRPr="00112700" w:rsidRDefault="00B44D46" w:rsidP="00B44D46">
            <w:pPr>
              <w:jc w:val="center"/>
              <w:rPr>
                <w:rFonts w:ascii="Times New Roman" w:hAnsi="Times New Roman" w:cs="Times New Roman"/>
              </w:rPr>
            </w:pPr>
            <w:r w:rsidRPr="00112700">
              <w:rPr>
                <w:rFonts w:ascii="Times New Roman" w:hAnsi="Times New Roman" w:cs="Times New Roman"/>
              </w:rPr>
              <w:t>(далее - Департаменты-</w:t>
            </w:r>
          </w:p>
          <w:p w:rsidR="00B44D46" w:rsidRPr="00112700" w:rsidRDefault="002E0D8A" w:rsidP="00AC7868">
            <w:pPr>
              <w:jc w:val="center"/>
              <w:rPr>
                <w:rFonts w:ascii="Times New Roman" w:hAnsi="Times New Roman" w:cs="Times New Roman"/>
              </w:rPr>
            </w:pPr>
            <w:r>
              <w:rPr>
                <w:rFonts w:ascii="Times New Roman" w:hAnsi="Times New Roman" w:cs="Times New Roman"/>
              </w:rPr>
              <w:t>к</w:t>
            </w:r>
            <w:r w:rsidR="00AC7868">
              <w:rPr>
                <w:rFonts w:ascii="Times New Roman" w:hAnsi="Times New Roman" w:cs="Times New Roman"/>
              </w:rPr>
              <w:t>ураторы)</w:t>
            </w:r>
          </w:p>
        </w:tc>
      </w:tr>
      <w:tr w:rsidR="001F4129" w:rsidRPr="00112700" w:rsidTr="00643485">
        <w:trPr>
          <w:trHeight w:val="989"/>
        </w:trPr>
        <w:tc>
          <w:tcPr>
            <w:tcW w:w="1276" w:type="dxa"/>
          </w:tcPr>
          <w:p w:rsidR="001F4129" w:rsidRPr="00112700" w:rsidRDefault="000B4319" w:rsidP="00120AD9">
            <w:pPr>
              <w:jc w:val="center"/>
              <w:rPr>
                <w:rFonts w:ascii="Times New Roman" w:hAnsi="Times New Roman" w:cs="Times New Roman"/>
              </w:rPr>
            </w:pPr>
            <w:r>
              <w:rPr>
                <w:rFonts w:ascii="Times New Roman" w:hAnsi="Times New Roman" w:cs="Times New Roman"/>
              </w:rPr>
              <w:t>4</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17 марта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6 апреля 2017 г.</w:t>
            </w:r>
          </w:p>
        </w:tc>
        <w:tc>
          <w:tcPr>
            <w:tcW w:w="6379"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Осуществление процедуры взыскания неиспользованных остатков межбюджетных трансфертов</w:t>
            </w:r>
          </w:p>
        </w:tc>
        <w:tc>
          <w:tcPr>
            <w:tcW w:w="5953" w:type="dxa"/>
          </w:tcPr>
          <w:p w:rsidR="001F4129" w:rsidRPr="00112700" w:rsidRDefault="001F4129" w:rsidP="000D417C">
            <w:pPr>
              <w:ind w:firstLine="317"/>
              <w:jc w:val="both"/>
              <w:rPr>
                <w:rFonts w:ascii="Times New Roman" w:hAnsi="Times New Roman" w:cs="Times New Roman"/>
              </w:rPr>
            </w:pPr>
            <w:r w:rsidRPr="00112700">
              <w:rPr>
                <w:rFonts w:ascii="Times New Roman" w:hAnsi="Times New Roman" w:cs="Times New Roman"/>
              </w:rPr>
              <w:t xml:space="preserve">Приказ Минфина России от 11 июня 2009 г. № 51н </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bl>
    <w:p w:rsidR="006D1368" w:rsidRDefault="006D1368" w:rsidP="006D1368">
      <w:pPr>
        <w:spacing w:after="0" w:line="240" w:lineRule="exact"/>
        <w:rPr>
          <w:rFonts w:ascii="Times New Roman" w:hAnsi="Times New Roman" w:cs="Times New Roman"/>
          <w:b/>
          <w:sz w:val="28"/>
          <w:szCs w:val="28"/>
        </w:rPr>
      </w:pPr>
    </w:p>
    <w:p w:rsidR="00B51A43" w:rsidRDefault="00B51A43" w:rsidP="006D1368">
      <w:pPr>
        <w:spacing w:after="0" w:line="240" w:lineRule="exact"/>
        <w:rPr>
          <w:rFonts w:ascii="Times New Roman" w:hAnsi="Times New Roman" w:cs="Times New Roman"/>
          <w:b/>
          <w:sz w:val="28"/>
          <w:szCs w:val="28"/>
        </w:rPr>
      </w:pPr>
    </w:p>
    <w:p w:rsidR="004C4FA2" w:rsidRDefault="004C4FA2" w:rsidP="006D1368">
      <w:pPr>
        <w:spacing w:after="0" w:line="240" w:lineRule="exact"/>
        <w:rPr>
          <w:rFonts w:ascii="Times New Roman" w:hAnsi="Times New Roman" w:cs="Times New Roman"/>
          <w:b/>
          <w:sz w:val="28"/>
          <w:szCs w:val="28"/>
        </w:rPr>
      </w:pPr>
    </w:p>
    <w:p w:rsidR="00942A2E" w:rsidRPr="00B51A43" w:rsidRDefault="00942A2E" w:rsidP="006D1368">
      <w:pPr>
        <w:spacing w:after="0" w:line="240" w:lineRule="exact"/>
        <w:rPr>
          <w:rFonts w:ascii="Times New Roman" w:hAnsi="Times New Roman" w:cs="Times New Roman"/>
          <w:b/>
          <w:sz w:val="28"/>
          <w:szCs w:val="28"/>
        </w:rPr>
      </w:pPr>
    </w:p>
    <w:p w:rsidR="00E004D1" w:rsidRDefault="00210CA1" w:rsidP="006D1368">
      <w:pPr>
        <w:spacing w:after="0" w:line="240" w:lineRule="exact"/>
        <w:jc w:val="center"/>
        <w:rPr>
          <w:rFonts w:ascii="Times New Roman" w:hAnsi="Times New Roman" w:cs="Times New Roman"/>
          <w:b/>
          <w:sz w:val="28"/>
          <w:szCs w:val="28"/>
        </w:rPr>
      </w:pPr>
      <w:r w:rsidRPr="006D1368">
        <w:rPr>
          <w:rFonts w:ascii="Times New Roman" w:hAnsi="Times New Roman" w:cs="Times New Roman"/>
          <w:b/>
          <w:sz w:val="28"/>
          <w:szCs w:val="28"/>
        </w:rPr>
        <w:t xml:space="preserve">Раздел </w:t>
      </w:r>
      <w:r w:rsidRPr="006D1368">
        <w:rPr>
          <w:rFonts w:ascii="Times New Roman" w:hAnsi="Times New Roman" w:cs="Times New Roman"/>
          <w:b/>
          <w:sz w:val="28"/>
          <w:szCs w:val="28"/>
          <w:lang w:val="en-US"/>
        </w:rPr>
        <w:t>II</w:t>
      </w:r>
      <w:r w:rsidRPr="006D1368">
        <w:rPr>
          <w:rFonts w:ascii="Times New Roman" w:hAnsi="Times New Roman" w:cs="Times New Roman"/>
          <w:b/>
          <w:sz w:val="28"/>
          <w:szCs w:val="28"/>
        </w:rPr>
        <w:t>. Подтверждение потребности в дополнительных лимитах бюджетных обязательств на закупку товаров, работ и услуг</w:t>
      </w:r>
    </w:p>
    <w:p w:rsidR="00E004D1" w:rsidRDefault="00E004D1" w:rsidP="006D1368">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(в том числе расчеты по которым в 2016 году осуществлялись с применением казначейского аккредитива)</w:t>
      </w:r>
    </w:p>
    <w:p w:rsidR="00210CA1" w:rsidRDefault="00210CA1" w:rsidP="006D1368">
      <w:pPr>
        <w:spacing w:after="0" w:line="240" w:lineRule="exact"/>
        <w:jc w:val="center"/>
        <w:rPr>
          <w:rFonts w:ascii="Times New Roman" w:hAnsi="Times New Roman" w:cs="Times New Roman"/>
          <w:b/>
          <w:sz w:val="28"/>
          <w:szCs w:val="28"/>
        </w:rPr>
      </w:pPr>
      <w:r w:rsidRPr="006D1368">
        <w:rPr>
          <w:rFonts w:ascii="Times New Roman" w:hAnsi="Times New Roman" w:cs="Times New Roman"/>
          <w:b/>
          <w:sz w:val="28"/>
          <w:szCs w:val="28"/>
        </w:rPr>
        <w:t xml:space="preserve"> в размере,</w:t>
      </w:r>
      <w:r w:rsidR="00E004D1">
        <w:rPr>
          <w:rFonts w:ascii="Times New Roman" w:hAnsi="Times New Roman" w:cs="Times New Roman"/>
          <w:b/>
          <w:sz w:val="28"/>
          <w:szCs w:val="28"/>
        </w:rPr>
        <w:t xml:space="preserve"> </w:t>
      </w:r>
      <w:r w:rsidRPr="006D1368">
        <w:rPr>
          <w:rFonts w:ascii="Times New Roman" w:hAnsi="Times New Roman" w:cs="Times New Roman"/>
          <w:b/>
          <w:sz w:val="28"/>
          <w:szCs w:val="28"/>
        </w:rPr>
        <w:t>не превышающем остатка лимитов бюджетных обязательств на указанные цели, не использованных в 2016 году</w:t>
      </w:r>
    </w:p>
    <w:p w:rsidR="00E004D1" w:rsidRPr="006D1368" w:rsidRDefault="00E004D1" w:rsidP="006D1368">
      <w:pPr>
        <w:spacing w:after="0" w:line="240" w:lineRule="exact"/>
        <w:jc w:val="center"/>
        <w:rPr>
          <w:rFonts w:ascii="Times New Roman" w:hAnsi="Times New Roman" w:cs="Times New Roman"/>
          <w:b/>
          <w:sz w:val="28"/>
          <w:szCs w:val="28"/>
        </w:rPr>
      </w:pPr>
    </w:p>
    <w:tbl>
      <w:tblPr>
        <w:tblStyle w:val="a3"/>
        <w:tblW w:w="22539" w:type="dxa"/>
        <w:tblInd w:w="-459" w:type="dxa"/>
        <w:tblLayout w:type="fixed"/>
        <w:tblLook w:val="04A0" w:firstRow="1" w:lastRow="0" w:firstColumn="1" w:lastColumn="0" w:noHBand="0" w:noVBand="1"/>
      </w:tblPr>
      <w:tblGrid>
        <w:gridCol w:w="1276"/>
        <w:gridCol w:w="2835"/>
        <w:gridCol w:w="5954"/>
        <w:gridCol w:w="6378"/>
        <w:gridCol w:w="2977"/>
        <w:gridCol w:w="3119"/>
      </w:tblGrid>
      <w:tr w:rsidR="001F4129" w:rsidRPr="00112700" w:rsidTr="00942A2E">
        <w:trPr>
          <w:trHeight w:val="1314"/>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Номер</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954"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378" w:type="dxa"/>
            <w:vAlign w:val="center"/>
          </w:tcPr>
          <w:p w:rsidR="001F4129" w:rsidRPr="00112700" w:rsidRDefault="001F4129" w:rsidP="008B5878">
            <w:pPr>
              <w:jc w:val="center"/>
              <w:rPr>
                <w:rFonts w:ascii="Times New Roman" w:hAnsi="Times New Roman" w:cs="Times New Roman"/>
                <w:b/>
              </w:rPr>
            </w:pPr>
            <w:r w:rsidRPr="00112700">
              <w:rPr>
                <w:rFonts w:ascii="Times New Roman" w:hAnsi="Times New Roman" w:cs="Times New Roman"/>
                <w:b/>
              </w:rPr>
              <w:t>Правовые основания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1F4129" w:rsidRPr="00112700" w:rsidTr="000323D3">
        <w:trPr>
          <w:trHeight w:val="417"/>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5954"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63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B51A43">
        <w:trPr>
          <w:trHeight w:val="1883"/>
        </w:trPr>
        <w:tc>
          <w:tcPr>
            <w:tcW w:w="22539" w:type="dxa"/>
            <w:gridSpan w:val="6"/>
            <w:vAlign w:val="center"/>
          </w:tcPr>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xml:space="preserve">Мероприятие 1: Обеспечение принятия главными распорядителями </w:t>
            </w:r>
            <w:r w:rsidR="00576275">
              <w:rPr>
                <w:rFonts w:ascii="Times New Roman" w:hAnsi="Times New Roman" w:cs="Times New Roman"/>
                <w:b/>
              </w:rPr>
              <w:t>средств федерального бюджета</w:t>
            </w:r>
            <w:r w:rsidRPr="00112700">
              <w:rPr>
                <w:rFonts w:ascii="Times New Roman" w:hAnsi="Times New Roman" w:cs="Times New Roman"/>
                <w:b/>
              </w:rPr>
              <w:t xml:space="preserve"> не позднее 27 февраля 2017 года решения о наличии (об отсутствии) потребности в 2017 году</w:t>
            </w:r>
            <w:r w:rsidRPr="00112700">
              <w:rPr>
                <w:rFonts w:ascii="Times New Roman" w:hAnsi="Times New Roman" w:cs="Times New Roman"/>
                <w:b/>
              </w:rPr>
              <w:br/>
              <w:t xml:space="preserve">в дополнительных лимитах бюджетных обязательств на оплату заключенных государственных контрактов на поставку товаров, выполнение работ, оказание услуг, </w:t>
            </w:r>
            <w:r w:rsidRPr="00112700">
              <w:rPr>
                <w:rFonts w:ascii="Times New Roman" w:hAnsi="Times New Roman" w:cs="Times New Roman"/>
                <w:b/>
              </w:rPr>
              <w:br/>
              <w:t xml:space="preserve">подлежавших в соответствии с условиями этих контрактов оплате в 2016 году (в том числе расчеты по которым в 2016 году осуществлялись с применением казначейского аккредитива) </w:t>
            </w:r>
            <w:r w:rsidRPr="00112700">
              <w:rPr>
                <w:rFonts w:ascii="Times New Roman" w:hAnsi="Times New Roman" w:cs="Times New Roman"/>
                <w:b/>
              </w:rPr>
              <w:br/>
              <w:t>в объеме, не превышающем остатка не использованных на начало 2017 года лимитов бюджетных обязательств на исполнение указанных государственных контрактов</w:t>
            </w:r>
          </w:p>
          <w:p w:rsidR="001F4129" w:rsidRPr="00112700" w:rsidRDefault="001F4129" w:rsidP="001F4129">
            <w:pPr>
              <w:jc w:val="center"/>
              <w:rPr>
                <w:rFonts w:ascii="Times New Roman" w:hAnsi="Times New Roman" w:cs="Times New Roman"/>
                <w:highlight w:val="yellow"/>
              </w:rPr>
            </w:pPr>
            <w:r w:rsidRPr="00112700">
              <w:rPr>
                <w:rFonts w:ascii="Times New Roman" w:hAnsi="Times New Roman" w:cs="Times New Roman"/>
                <w:b/>
              </w:rPr>
              <w:t xml:space="preserve"> (пункт 8 постановления Правительства Российской Федерации «О мерах по реализации Федерального закона «О федеральном бюджете на 2017 год и </w:t>
            </w:r>
            <w:r w:rsidR="002E0D8A">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5</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11 по</w:t>
            </w:r>
            <w:r w:rsidR="002E0D8A">
              <w:rPr>
                <w:rFonts w:ascii="Times New Roman" w:hAnsi="Times New Roman" w:cs="Times New Roman"/>
              </w:rPr>
              <w:t xml:space="preserve"> </w:t>
            </w:r>
            <w:r w:rsidRPr="00112700">
              <w:rPr>
                <w:rFonts w:ascii="Times New Roman" w:hAnsi="Times New Roman" w:cs="Times New Roman"/>
              </w:rPr>
              <w:t xml:space="preserve">19 января 2017 г. </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954" w:type="dxa"/>
          </w:tcPr>
          <w:p w:rsidR="001F4129" w:rsidRDefault="001F4129" w:rsidP="00120AD9">
            <w:pPr>
              <w:autoSpaceDE w:val="0"/>
              <w:autoSpaceDN w:val="0"/>
              <w:adjustRightInd w:val="0"/>
              <w:jc w:val="both"/>
              <w:rPr>
                <w:rFonts w:ascii="Times New Roman" w:hAnsi="Times New Roman" w:cs="Times New Roman"/>
              </w:rPr>
            </w:pPr>
            <w:r w:rsidRPr="002E0D8A">
              <w:rPr>
                <w:rFonts w:ascii="Times New Roman" w:hAnsi="Times New Roman" w:cs="Times New Roman"/>
              </w:rPr>
              <w:t>Направление информации о наличии потребности в дополнительных лимитах бюджетных обязательств для оплаты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2016 году, в объеме, не превышающем остатка не использованных на начало 2017 года лимитов бюджетных обязательств на исполнение указанных государственных контрактов с приложением обосновывающих материалов</w:t>
            </w:r>
          </w:p>
          <w:p w:rsidR="00643485" w:rsidRDefault="00643485" w:rsidP="00120AD9">
            <w:pPr>
              <w:autoSpaceDE w:val="0"/>
              <w:autoSpaceDN w:val="0"/>
              <w:adjustRightInd w:val="0"/>
              <w:jc w:val="both"/>
              <w:rPr>
                <w:rFonts w:ascii="Times New Roman" w:hAnsi="Times New Roman" w:cs="Times New Roman"/>
                <w:b/>
              </w:rPr>
            </w:pPr>
          </w:p>
          <w:p w:rsidR="00942A2E" w:rsidRDefault="00942A2E" w:rsidP="00120AD9">
            <w:pPr>
              <w:autoSpaceDE w:val="0"/>
              <w:autoSpaceDN w:val="0"/>
              <w:adjustRightInd w:val="0"/>
              <w:jc w:val="both"/>
              <w:rPr>
                <w:rFonts w:ascii="Times New Roman" w:hAnsi="Times New Roman" w:cs="Times New Roman"/>
                <w:b/>
              </w:rPr>
            </w:pPr>
          </w:p>
          <w:p w:rsidR="00942A2E" w:rsidRDefault="00942A2E" w:rsidP="00120AD9">
            <w:pPr>
              <w:autoSpaceDE w:val="0"/>
              <w:autoSpaceDN w:val="0"/>
              <w:adjustRightInd w:val="0"/>
              <w:jc w:val="both"/>
              <w:rPr>
                <w:rFonts w:ascii="Times New Roman" w:hAnsi="Times New Roman" w:cs="Times New Roman"/>
                <w:b/>
              </w:rPr>
            </w:pPr>
          </w:p>
          <w:p w:rsidR="00CF339B" w:rsidRPr="00112700" w:rsidRDefault="00CF339B" w:rsidP="00120AD9">
            <w:pPr>
              <w:autoSpaceDE w:val="0"/>
              <w:autoSpaceDN w:val="0"/>
              <w:adjustRightInd w:val="0"/>
              <w:jc w:val="both"/>
              <w:rPr>
                <w:rFonts w:ascii="Times New Roman" w:hAnsi="Times New Roman" w:cs="Times New Roman"/>
                <w:b/>
              </w:rPr>
            </w:pPr>
          </w:p>
        </w:tc>
        <w:tc>
          <w:tcPr>
            <w:tcW w:w="6378" w:type="dxa"/>
          </w:tcPr>
          <w:p w:rsidR="001F4129" w:rsidRPr="00112700" w:rsidRDefault="001F4129" w:rsidP="00120AD9">
            <w:pPr>
              <w:jc w:val="both"/>
              <w:rPr>
                <w:rFonts w:ascii="Times New Roman" w:hAnsi="Times New Roman" w:cs="Times New Roman"/>
                <w:highlight w:val="yellow"/>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Получатели бюджетных средств (далее – ПБС), подведомственные 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6</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13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18 января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Направление запроса:</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об объемах неиспользованных на начало 2017 года лимитов бюджетных обязательств;</w:t>
            </w:r>
          </w:p>
          <w:p w:rsidR="001F4129"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xml:space="preserve">- о неисполненных принятых бюджетных обязательствах, подведомственными ПБС </w:t>
            </w:r>
          </w:p>
          <w:p w:rsidR="00942A2E" w:rsidRPr="00112700" w:rsidRDefault="00942A2E" w:rsidP="00120AD9">
            <w:pPr>
              <w:autoSpaceDE w:val="0"/>
              <w:autoSpaceDN w:val="0"/>
              <w:adjustRightInd w:val="0"/>
              <w:jc w:val="both"/>
              <w:rPr>
                <w:rFonts w:ascii="Times New Roman" w:hAnsi="Times New Roman" w:cs="Times New Roman"/>
              </w:rPr>
            </w:pPr>
          </w:p>
        </w:tc>
        <w:tc>
          <w:tcPr>
            <w:tcW w:w="6378" w:type="dxa"/>
          </w:tcPr>
          <w:p w:rsidR="001F4129" w:rsidRPr="000323D3" w:rsidRDefault="001F4129" w:rsidP="00B51A43">
            <w:pPr>
              <w:ind w:firstLine="317"/>
              <w:jc w:val="both"/>
              <w:rPr>
                <w:rFonts w:ascii="Times New Roman" w:hAnsi="Times New Roman" w:cs="Times New Roman"/>
              </w:rPr>
            </w:pPr>
            <w:r w:rsidRPr="00112700">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w:t>
            </w:r>
            <w:r w:rsidR="000323D3">
              <w:rPr>
                <w:rFonts w:ascii="Times New Roman" w:hAnsi="Times New Roman" w:cs="Times New Roman"/>
              </w:rPr>
              <w:t xml:space="preserve">бязательств получателей средств </w:t>
            </w:r>
            <w:r w:rsidRPr="00112700">
              <w:rPr>
                <w:rFonts w:ascii="Times New Roman" w:hAnsi="Times New Roman" w:cs="Times New Roman"/>
              </w:rPr>
              <w:t>федерального бюджета,</w:t>
            </w:r>
            <w:r w:rsidR="000323D3">
              <w:rPr>
                <w:rFonts w:ascii="Times New Roman" w:hAnsi="Times New Roman" w:cs="Times New Roman"/>
              </w:rPr>
              <w:t xml:space="preserve"> </w:t>
            </w:r>
            <w:r w:rsidRPr="00112700">
              <w:rPr>
                <w:rFonts w:ascii="Times New Roman" w:hAnsi="Times New Roman" w:cs="Times New Roman"/>
              </w:rPr>
              <w:t>утвержденного приказом Минфина России</w:t>
            </w:r>
            <w:r w:rsidR="000323D3">
              <w:rPr>
                <w:rFonts w:ascii="Times New Roman" w:hAnsi="Times New Roman" w:cs="Times New Roman"/>
              </w:rPr>
              <w:t xml:space="preserve"> </w:t>
            </w:r>
            <w:r w:rsidRPr="00112700">
              <w:rPr>
                <w:rFonts w:ascii="Times New Roman" w:hAnsi="Times New Roman" w:cs="Times New Roman"/>
              </w:rPr>
              <w:t>от</w:t>
            </w:r>
            <w:r w:rsidR="000323D3">
              <w:rPr>
                <w:rFonts w:ascii="Times New Roman" w:hAnsi="Times New Roman" w:cs="Times New Roman"/>
              </w:rPr>
              <w:t xml:space="preserve"> </w:t>
            </w:r>
            <w:r w:rsidRPr="00112700">
              <w:rPr>
                <w:rFonts w:ascii="Times New Roman" w:hAnsi="Times New Roman" w:cs="Times New Roman"/>
              </w:rPr>
              <w:t>30 декабря 2015</w:t>
            </w:r>
            <w:r w:rsidR="000323D3">
              <w:rPr>
                <w:rFonts w:ascii="Times New Roman" w:hAnsi="Times New Roman" w:cs="Times New Roman"/>
              </w:rPr>
              <w:t xml:space="preserve"> </w:t>
            </w:r>
            <w:r w:rsidRPr="00112700">
              <w:rPr>
                <w:rFonts w:ascii="Times New Roman" w:hAnsi="Times New Roman" w:cs="Times New Roman"/>
              </w:rPr>
              <w:t xml:space="preserve">г. № 221н </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7</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13 по 20 января 2017 г.</w:t>
            </w:r>
          </w:p>
          <w:p w:rsidR="001F4129" w:rsidRPr="00112700" w:rsidRDefault="001F4129" w:rsidP="00120AD9">
            <w:pPr>
              <w:jc w:val="center"/>
              <w:rPr>
                <w:rFonts w:ascii="Times New Roman" w:hAnsi="Times New Roman" w:cs="Times New Roman"/>
              </w:rPr>
            </w:pPr>
          </w:p>
          <w:p w:rsidR="00AC7868" w:rsidRDefault="001F4129" w:rsidP="00CF339B">
            <w:pPr>
              <w:jc w:val="center"/>
              <w:rPr>
                <w:rFonts w:ascii="Times New Roman" w:hAnsi="Times New Roman" w:cs="Times New Roman"/>
              </w:rPr>
            </w:pPr>
            <w:r w:rsidRPr="004F4232">
              <w:rPr>
                <w:rFonts w:ascii="Times New Roman" w:hAnsi="Times New Roman" w:cs="Times New Roman"/>
              </w:rPr>
              <w:t xml:space="preserve">(в течение 2-х рабочих дней после дня </w:t>
            </w:r>
            <w:r w:rsidR="00126A36">
              <w:rPr>
                <w:rFonts w:ascii="Times New Roman" w:hAnsi="Times New Roman" w:cs="Times New Roman"/>
              </w:rPr>
              <w:t>поступления запроса</w:t>
            </w:r>
            <w:r w:rsidRPr="004F4232">
              <w:rPr>
                <w:rFonts w:ascii="Times New Roman" w:hAnsi="Times New Roman" w:cs="Times New Roman"/>
              </w:rPr>
              <w:t>)</w:t>
            </w:r>
          </w:p>
          <w:p w:rsidR="00B51A43" w:rsidRPr="004F4232" w:rsidRDefault="00B51A43" w:rsidP="00CF339B">
            <w:pPr>
              <w:jc w:val="center"/>
              <w:rPr>
                <w:rFonts w:ascii="Times New Roman" w:hAnsi="Times New Roman" w:cs="Times New Roman"/>
              </w:rPr>
            </w:pP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Представление информации:</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об объемах неиспользованных на начало 2017 года лимитов бюджетных обязательств;</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 неисполненных принятых бюджетных обязательствах, подведомственными ПБС</w:t>
            </w:r>
          </w:p>
        </w:tc>
        <w:tc>
          <w:tcPr>
            <w:tcW w:w="6378"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p w:rsidR="001F4129" w:rsidRPr="00112700" w:rsidRDefault="001F4129" w:rsidP="00120AD9">
            <w:pPr>
              <w:ind w:firstLine="317"/>
              <w:jc w:val="both"/>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8</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13 по 31 января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954" w:type="dxa"/>
          </w:tcPr>
          <w:p w:rsidR="00AC7868" w:rsidRDefault="001F4129" w:rsidP="00112700">
            <w:pPr>
              <w:autoSpaceDE w:val="0"/>
              <w:autoSpaceDN w:val="0"/>
              <w:adjustRightInd w:val="0"/>
              <w:jc w:val="both"/>
              <w:rPr>
                <w:rFonts w:ascii="Times New Roman" w:hAnsi="Times New Roman" w:cs="Times New Roman"/>
              </w:rPr>
            </w:pPr>
            <w:r w:rsidRPr="00112700">
              <w:rPr>
                <w:rFonts w:ascii="Times New Roman" w:hAnsi="Times New Roman" w:cs="Times New Roman"/>
              </w:rPr>
              <w:t>Принятие решения о направлении предложений по увеличению бюджетных ассигнований на оплату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2016 году, в объеме, не превышающем остатка неиспользованных на начало 2017 года лимитов бюджетных обязательств на исполнение указанных государственных контрактов</w:t>
            </w:r>
          </w:p>
          <w:p w:rsidR="004C4FA2" w:rsidRPr="00CF339B" w:rsidRDefault="004C4FA2" w:rsidP="00112700">
            <w:pPr>
              <w:autoSpaceDE w:val="0"/>
              <w:autoSpaceDN w:val="0"/>
              <w:adjustRightInd w:val="0"/>
              <w:jc w:val="both"/>
              <w:rPr>
                <w:rFonts w:ascii="Times New Roman" w:hAnsi="Times New Roman" w:cs="Times New Roman"/>
              </w:rPr>
            </w:pPr>
          </w:p>
        </w:tc>
        <w:tc>
          <w:tcPr>
            <w:tcW w:w="6378" w:type="dxa"/>
          </w:tcPr>
          <w:p w:rsidR="001F4129" w:rsidRPr="00112700" w:rsidRDefault="001F4129" w:rsidP="00120AD9">
            <w:pPr>
              <w:autoSpaceDE w:val="0"/>
              <w:autoSpaceDN w:val="0"/>
              <w:adjustRightInd w:val="0"/>
              <w:jc w:val="both"/>
              <w:rPr>
                <w:rFonts w:ascii="Times New Roman" w:hAnsi="Times New Roman" w:cs="Times New Roman"/>
                <w:highlight w:val="yellow"/>
              </w:rPr>
            </w:pPr>
          </w:p>
        </w:tc>
        <w:tc>
          <w:tcPr>
            <w:tcW w:w="2977" w:type="dxa"/>
          </w:tcPr>
          <w:p w:rsidR="001F4129" w:rsidRPr="00112700" w:rsidRDefault="001F4129" w:rsidP="00120AD9">
            <w:pPr>
              <w:jc w:val="center"/>
              <w:rPr>
                <w:rFonts w:ascii="Times New Roman" w:hAnsi="Times New Roman" w:cs="Times New Roman"/>
                <w:highlight w:val="yellow"/>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r w:rsidR="001F4129" w:rsidRPr="00112700" w:rsidTr="000323D3">
        <w:trPr>
          <w:trHeight w:val="85"/>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9</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по 7 февраля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(не позднее пятого рабочего дня февраля)</w:t>
            </w:r>
          </w:p>
        </w:tc>
        <w:tc>
          <w:tcPr>
            <w:tcW w:w="5954" w:type="dxa"/>
          </w:tcPr>
          <w:p w:rsidR="008A66B3" w:rsidRDefault="001F4129" w:rsidP="00112700">
            <w:pPr>
              <w:autoSpaceDE w:val="0"/>
              <w:autoSpaceDN w:val="0"/>
              <w:adjustRightInd w:val="0"/>
              <w:jc w:val="both"/>
              <w:rPr>
                <w:rFonts w:ascii="Times New Roman" w:hAnsi="Times New Roman" w:cs="Times New Roman"/>
              </w:rPr>
            </w:pPr>
            <w:r w:rsidRPr="00112700">
              <w:rPr>
                <w:rFonts w:ascii="Times New Roman" w:hAnsi="Times New Roman" w:cs="Times New Roman"/>
              </w:rPr>
              <w:t>Направление Информации об объеме неиспользованных на начало очередного финансового года лимитов бюджетных обязательств, в пределах которого предлагается увеличить бюджетные ассигнования на оплату заключенных государственных контрактов на поставку товаров, выполнение работ, оказание услуг, подлежавших в соответствии с условиями этих контрактов оплате в 2016 году (далее – Информация)</w:t>
            </w:r>
          </w:p>
          <w:p w:rsidR="004C4FA2" w:rsidRPr="00112700" w:rsidRDefault="004C4FA2" w:rsidP="00112700">
            <w:pPr>
              <w:autoSpaceDE w:val="0"/>
              <w:autoSpaceDN w:val="0"/>
              <w:adjustRightInd w:val="0"/>
              <w:jc w:val="both"/>
              <w:rPr>
                <w:rFonts w:ascii="Times New Roman" w:hAnsi="Times New Roman" w:cs="Times New Roman"/>
              </w:rPr>
            </w:pPr>
          </w:p>
        </w:tc>
        <w:tc>
          <w:tcPr>
            <w:tcW w:w="6378" w:type="dxa"/>
          </w:tcPr>
          <w:p w:rsidR="001F4129" w:rsidRPr="00112700" w:rsidRDefault="001F4129" w:rsidP="00120AD9">
            <w:pPr>
              <w:ind w:firstLine="175"/>
              <w:jc w:val="both"/>
              <w:rPr>
                <w:rFonts w:ascii="Times New Roman" w:hAnsi="Times New Roman" w:cs="Times New Roman"/>
                <w:highlight w:val="yellow"/>
              </w:rPr>
            </w:pPr>
            <w:r w:rsidRPr="00112700">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Федеральное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казначейство</w:t>
            </w: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10</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по 9 февраля 2017 г.</w:t>
            </w:r>
          </w:p>
          <w:p w:rsidR="001F4129" w:rsidRPr="00112700" w:rsidRDefault="001F4129" w:rsidP="00120AD9">
            <w:pPr>
              <w:jc w:val="center"/>
              <w:rPr>
                <w:rFonts w:ascii="Times New Roman" w:hAnsi="Times New Roman" w:cs="Times New Roman"/>
              </w:rPr>
            </w:pPr>
          </w:p>
          <w:p w:rsidR="001F4129" w:rsidRDefault="001F4129" w:rsidP="00120AD9">
            <w:pPr>
              <w:jc w:val="center"/>
              <w:rPr>
                <w:rFonts w:ascii="Times New Roman" w:hAnsi="Times New Roman" w:cs="Times New Roman"/>
              </w:rPr>
            </w:pPr>
            <w:r w:rsidRPr="00112700">
              <w:rPr>
                <w:rFonts w:ascii="Times New Roman" w:hAnsi="Times New Roman" w:cs="Times New Roman"/>
              </w:rPr>
              <w:t>(в течение 2-х рабочих дней после дня представления информации)</w:t>
            </w:r>
          </w:p>
          <w:p w:rsidR="00B51A43" w:rsidRPr="00112700" w:rsidRDefault="00B51A43" w:rsidP="00120AD9">
            <w:pPr>
              <w:jc w:val="center"/>
              <w:rPr>
                <w:rFonts w:ascii="Times New Roman" w:hAnsi="Times New Roman" w:cs="Times New Roman"/>
              </w:rPr>
            </w:pP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Проведение проверки представленной Информации на непревышение суммы, на которую в 2017 году могут быть увеличены бюджетные ассигнования.</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Под</w:t>
            </w:r>
            <w:r w:rsidR="004F4232">
              <w:rPr>
                <w:rFonts w:ascii="Times New Roman" w:hAnsi="Times New Roman" w:cs="Times New Roman"/>
              </w:rPr>
              <w:t>тверждение указанной Информации</w:t>
            </w:r>
          </w:p>
        </w:tc>
        <w:tc>
          <w:tcPr>
            <w:tcW w:w="6378" w:type="dxa"/>
          </w:tcPr>
          <w:p w:rsidR="001F4129" w:rsidRPr="00112700" w:rsidRDefault="001F4129" w:rsidP="00112700">
            <w:pPr>
              <w:ind w:left="34" w:firstLine="175"/>
              <w:jc w:val="both"/>
              <w:rPr>
                <w:rFonts w:ascii="Times New Roman" w:hAnsi="Times New Roman" w:cs="Times New Roman"/>
              </w:rPr>
            </w:pPr>
            <w:r w:rsidRPr="00112700">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Федеральное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казначейство</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CF339B">
        <w:trPr>
          <w:trHeight w:val="415"/>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11</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по 27 февраля 2017 г.</w:t>
            </w:r>
          </w:p>
        </w:tc>
        <w:tc>
          <w:tcPr>
            <w:tcW w:w="5954" w:type="dxa"/>
          </w:tcPr>
          <w:p w:rsidR="002F257C" w:rsidRPr="002F257C" w:rsidRDefault="001F4129" w:rsidP="002F257C">
            <w:pPr>
              <w:autoSpaceDE w:val="0"/>
              <w:autoSpaceDN w:val="0"/>
              <w:adjustRightInd w:val="0"/>
              <w:jc w:val="both"/>
              <w:rPr>
                <w:rFonts w:ascii="Times New Roman" w:hAnsi="Times New Roman" w:cs="Times New Roman"/>
              </w:rPr>
            </w:pPr>
            <w:r w:rsidRPr="00112700">
              <w:rPr>
                <w:rFonts w:ascii="Times New Roman" w:hAnsi="Times New Roman" w:cs="Times New Roman"/>
              </w:rPr>
              <w:t>Направление предложений для внесения изменений в сводную бюджетную роспись с обоснованием предлагаемых изменений</w:t>
            </w:r>
            <w:r w:rsidR="002F257C" w:rsidRPr="002F257C">
              <w:rPr>
                <w:rFonts w:ascii="Times New Roman" w:hAnsi="Times New Roman" w:cs="Times New Roman"/>
              </w:rPr>
              <w:t xml:space="preserve"> в следующем рекомендованном порядке.</w:t>
            </w:r>
          </w:p>
          <w:p w:rsidR="002F257C" w:rsidRPr="002F257C" w:rsidRDefault="002F257C" w:rsidP="002F257C">
            <w:pPr>
              <w:autoSpaceDE w:val="0"/>
              <w:autoSpaceDN w:val="0"/>
              <w:adjustRightInd w:val="0"/>
              <w:jc w:val="both"/>
              <w:rPr>
                <w:rFonts w:ascii="Times New Roman" w:hAnsi="Times New Roman" w:cs="Times New Roman"/>
              </w:rPr>
            </w:pPr>
          </w:p>
          <w:p w:rsidR="002F257C" w:rsidRPr="002F257C" w:rsidRDefault="002F257C" w:rsidP="002F257C">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rsidR="00CC0834" w:rsidRPr="00CC0834" w:rsidRDefault="002F257C" w:rsidP="002F257C">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 xml:space="preserve">Справка об изменении сводной бюджетной росписи федерального бюджета и лимитов бюджетных обязательств на финансовый год и на плановый период по предложению главного распорядителя средств федерального бюджета (главного администратора источников финансирования </w:t>
            </w:r>
            <w:r w:rsidRPr="002F257C">
              <w:rPr>
                <w:rFonts w:ascii="Times New Roman" w:hAnsi="Times New Roman" w:cs="Times New Roman"/>
              </w:rPr>
              <w:lastRenderedPageBreak/>
              <w:t xml:space="preserve">дефицита федерального бюджета) (приложение № 10 к Порядку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утвержденному приказом Министерства финансов Российской </w:t>
            </w:r>
            <w:r>
              <w:rPr>
                <w:rFonts w:ascii="Times New Roman" w:hAnsi="Times New Roman" w:cs="Times New Roman"/>
              </w:rPr>
              <w:t xml:space="preserve">Федерации от 30.11.2015 № 187н) (далее - </w:t>
            </w:r>
            <w:r w:rsidRPr="002F257C">
              <w:rPr>
                <w:rFonts w:ascii="Times New Roman" w:hAnsi="Times New Roman" w:cs="Times New Roman"/>
              </w:rPr>
              <w:t>справка (ф</w:t>
            </w:r>
            <w:r>
              <w:rPr>
                <w:rFonts w:ascii="Times New Roman" w:hAnsi="Times New Roman" w:cs="Times New Roman"/>
              </w:rPr>
              <w:t>. 0501055) согласно приложению №</w:t>
            </w:r>
            <w:r w:rsidRPr="002F257C">
              <w:rPr>
                <w:rFonts w:ascii="Times New Roman" w:hAnsi="Times New Roman" w:cs="Times New Roman"/>
              </w:rPr>
              <w:t xml:space="preserve"> 10</w:t>
            </w:r>
            <w:r>
              <w:rPr>
                <w:rFonts w:ascii="Times New Roman" w:hAnsi="Times New Roman" w:cs="Times New Roman"/>
              </w:rPr>
              <w:t xml:space="preserve"> к Порядку № 187н).</w:t>
            </w:r>
          </w:p>
          <w:p w:rsidR="002F257C" w:rsidRDefault="002F257C" w:rsidP="002F257C">
            <w:pPr>
              <w:autoSpaceDE w:val="0"/>
              <w:autoSpaceDN w:val="0"/>
              <w:adjustRightInd w:val="0"/>
              <w:ind w:firstLine="317"/>
              <w:jc w:val="both"/>
              <w:rPr>
                <w:rFonts w:ascii="Times New Roman" w:hAnsi="Times New Roman" w:cs="Times New Roman"/>
              </w:rPr>
            </w:pPr>
            <w:r>
              <w:rPr>
                <w:rFonts w:ascii="Times New Roman" w:hAnsi="Times New Roman" w:cs="Times New Roman"/>
              </w:rPr>
              <w:t>В</w:t>
            </w:r>
            <w:r w:rsidRPr="002F257C">
              <w:rPr>
                <w:rFonts w:ascii="Times New Roman" w:hAnsi="Times New Roman" w:cs="Times New Roman"/>
              </w:rPr>
              <w:t xml:space="preserve"> справках (ф</w:t>
            </w:r>
            <w:r>
              <w:rPr>
                <w:rFonts w:ascii="Times New Roman" w:hAnsi="Times New Roman" w:cs="Times New Roman"/>
              </w:rPr>
              <w:t>. 0501055) согласно приложению №</w:t>
            </w:r>
            <w:r w:rsidRPr="002F257C">
              <w:rPr>
                <w:rFonts w:ascii="Times New Roman" w:hAnsi="Times New Roman" w:cs="Times New Roman"/>
              </w:rPr>
              <w:t xml:space="preserve"> 10 </w:t>
            </w:r>
            <w:r>
              <w:rPr>
                <w:rFonts w:ascii="Times New Roman" w:hAnsi="Times New Roman" w:cs="Times New Roman"/>
              </w:rPr>
              <w:t xml:space="preserve">к Порядку № 187н </w:t>
            </w:r>
            <w:r w:rsidRPr="002F257C">
              <w:rPr>
                <w:rFonts w:ascii="Times New Roman" w:hAnsi="Times New Roman" w:cs="Times New Roman"/>
              </w:rPr>
              <w:t>в части внесения изменений в случае увеличения бюджетных ассигнований текущего финансового года</w:t>
            </w:r>
            <w:r>
              <w:rPr>
                <w:rFonts w:ascii="Times New Roman" w:hAnsi="Times New Roman" w:cs="Times New Roman"/>
              </w:rPr>
              <w:t>:</w:t>
            </w:r>
          </w:p>
          <w:p w:rsidR="002F257C" w:rsidRPr="002F257C" w:rsidRDefault="002F257C" w:rsidP="002F257C">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 xml:space="preserve">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 в объеме, не превышающем остатка не использованных на начало текущего финансового года лимитов бюджетных обязательств на исполнение указанных государственных контрактов, в поле </w:t>
            </w:r>
            <w:r w:rsidR="00153996">
              <w:rPr>
                <w:rFonts w:ascii="Times New Roman" w:hAnsi="Times New Roman" w:cs="Times New Roman"/>
              </w:rPr>
              <w:t>«</w:t>
            </w:r>
            <w:r w:rsidRPr="002F257C">
              <w:rPr>
                <w:rFonts w:ascii="Times New Roman" w:hAnsi="Times New Roman" w:cs="Times New Roman"/>
              </w:rPr>
              <w:t>Дополнительная</w:t>
            </w:r>
            <w:r w:rsidR="00153996">
              <w:rPr>
                <w:rFonts w:ascii="Times New Roman" w:hAnsi="Times New Roman" w:cs="Times New Roman"/>
              </w:rPr>
              <w:t xml:space="preserve"> информация» указываются слова «</w:t>
            </w:r>
            <w:r w:rsidRPr="002F257C">
              <w:rPr>
                <w:rFonts w:ascii="Times New Roman" w:hAnsi="Times New Roman" w:cs="Times New Roman"/>
              </w:rPr>
              <w:t>остатки по контрактам п</w:t>
            </w:r>
            <w:r w:rsidR="00153996">
              <w:rPr>
                <w:rFonts w:ascii="Times New Roman" w:hAnsi="Times New Roman" w:cs="Times New Roman"/>
              </w:rPr>
              <w:t>рошлого года»</w:t>
            </w:r>
            <w:r w:rsidR="004E2F76">
              <w:rPr>
                <w:rFonts w:ascii="Times New Roman" w:hAnsi="Times New Roman" w:cs="Times New Roman"/>
              </w:rPr>
              <w:t>;</w:t>
            </w:r>
          </w:p>
          <w:p w:rsidR="002F257C" w:rsidRDefault="002F257C" w:rsidP="002F257C">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в объеме, не превышающем остатка лимитов бюджетных обязательств на оплату государственных контрактов на закупку товаров, выполнение работ, оказание услуг, расчеты по которым в 2016 году осуществлялись с применением казначейского аккредитива, на суммы, не превышающие остатки не использованных в 2016 году лимитов бюджетных обязательств на указанные це</w:t>
            </w:r>
            <w:r w:rsidR="00153996">
              <w:rPr>
                <w:rFonts w:ascii="Times New Roman" w:hAnsi="Times New Roman" w:cs="Times New Roman"/>
              </w:rPr>
              <w:t>ли, в поле «</w:t>
            </w:r>
            <w:r w:rsidRPr="002F257C">
              <w:rPr>
                <w:rFonts w:ascii="Times New Roman" w:hAnsi="Times New Roman" w:cs="Times New Roman"/>
              </w:rPr>
              <w:t>Дополнительная информация</w:t>
            </w:r>
            <w:r w:rsidR="00153996">
              <w:rPr>
                <w:rFonts w:ascii="Times New Roman" w:hAnsi="Times New Roman" w:cs="Times New Roman"/>
              </w:rPr>
              <w:t>» указываются слова «</w:t>
            </w:r>
            <w:r w:rsidRPr="002F257C">
              <w:rPr>
                <w:rFonts w:ascii="Times New Roman" w:hAnsi="Times New Roman" w:cs="Times New Roman"/>
              </w:rPr>
              <w:t xml:space="preserve">остатки по контрактам прошлого </w:t>
            </w:r>
            <w:r>
              <w:rPr>
                <w:rFonts w:ascii="Times New Roman" w:hAnsi="Times New Roman" w:cs="Times New Roman"/>
              </w:rPr>
              <w:t>года (казначейский аккредитив)</w:t>
            </w:r>
            <w:r w:rsidR="00153996">
              <w:rPr>
                <w:rFonts w:ascii="Times New Roman" w:hAnsi="Times New Roman" w:cs="Times New Roman"/>
              </w:rPr>
              <w:t>»</w:t>
            </w:r>
            <w:r w:rsidR="00BB69AC">
              <w:rPr>
                <w:rFonts w:ascii="Times New Roman" w:hAnsi="Times New Roman" w:cs="Times New Roman"/>
              </w:rPr>
              <w:t>.</w:t>
            </w:r>
          </w:p>
          <w:p w:rsidR="002F257C" w:rsidRPr="002F257C" w:rsidRDefault="002F257C" w:rsidP="002F257C">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Применяемые коды вида изменений:</w:t>
            </w:r>
          </w:p>
          <w:p w:rsidR="002F257C" w:rsidRPr="002F257C" w:rsidRDefault="002F257C" w:rsidP="002F257C">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110 - изменения, вносимые в случае увеличения бюджетных ассигнований текущего финансового года на оплату заключенных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контрактов;</w:t>
            </w:r>
          </w:p>
          <w:p w:rsidR="004C4FA2" w:rsidRDefault="002F257C" w:rsidP="007533E6">
            <w:pPr>
              <w:autoSpaceDE w:val="0"/>
              <w:autoSpaceDN w:val="0"/>
              <w:adjustRightInd w:val="0"/>
              <w:ind w:firstLine="317"/>
              <w:jc w:val="both"/>
              <w:rPr>
                <w:rFonts w:ascii="Times New Roman" w:hAnsi="Times New Roman" w:cs="Times New Roman"/>
              </w:rPr>
            </w:pPr>
            <w:r w:rsidRPr="002F257C">
              <w:rPr>
                <w:rFonts w:ascii="Times New Roman" w:hAnsi="Times New Roman" w:cs="Times New Roman"/>
              </w:rPr>
              <w:t>333 - изменения, связанные с увеличением бюджетных ассигнований в объеме, не превышающем остатка лимитов бюджетных обязательств на оплату государственных контрактов на закупку товаров, выполнение работ, оказание услуг, расчеты по которым в 2016 году осуществлялись с применением казначейского аккредитива, на суммы, не превышающие остатки не использованных в 2016 году лимитов бюджетных обязательств на</w:t>
            </w:r>
            <w:r w:rsidR="004E2F76">
              <w:rPr>
                <w:rFonts w:ascii="Times New Roman" w:hAnsi="Times New Roman" w:cs="Times New Roman"/>
              </w:rPr>
              <w:t xml:space="preserve"> указанные цели</w:t>
            </w:r>
          </w:p>
          <w:p w:rsidR="007A0975" w:rsidRPr="00112700" w:rsidRDefault="007A0975" w:rsidP="007533E6">
            <w:pPr>
              <w:autoSpaceDE w:val="0"/>
              <w:autoSpaceDN w:val="0"/>
              <w:adjustRightInd w:val="0"/>
              <w:ind w:firstLine="317"/>
              <w:jc w:val="both"/>
              <w:rPr>
                <w:rFonts w:ascii="Times New Roman" w:hAnsi="Times New Roman" w:cs="Times New Roman"/>
              </w:rPr>
            </w:pPr>
          </w:p>
        </w:tc>
        <w:tc>
          <w:tcPr>
            <w:tcW w:w="6378" w:type="dxa"/>
          </w:tcPr>
          <w:p w:rsidR="001F4129" w:rsidRPr="00112700" w:rsidRDefault="001F4129" w:rsidP="00120AD9">
            <w:pPr>
              <w:ind w:firstLine="175"/>
              <w:jc w:val="both"/>
              <w:rPr>
                <w:rFonts w:ascii="Times New Roman" w:hAnsi="Times New Roman" w:cs="Times New Roman"/>
              </w:rPr>
            </w:pPr>
            <w:r w:rsidRPr="00112700">
              <w:rPr>
                <w:rFonts w:ascii="Times New Roman" w:hAnsi="Times New Roman" w:cs="Times New Roman"/>
              </w:rPr>
              <w:lastRenderedPageBreak/>
              <w:t>Пункт 8 постановления Правительства Российской Федерации «О мерах по реализации Федерального закона «О федеральном бюджете на 2017 год и</w:t>
            </w:r>
            <w:r w:rsidR="004F4232">
              <w:rPr>
                <w:rFonts w:ascii="Times New Roman" w:hAnsi="Times New Roman" w:cs="Times New Roman"/>
              </w:rPr>
              <w:t xml:space="preserve"> на</w:t>
            </w:r>
            <w:r w:rsidRPr="00112700">
              <w:rPr>
                <w:rFonts w:ascii="Times New Roman" w:hAnsi="Times New Roman" w:cs="Times New Roman"/>
              </w:rPr>
              <w:t xml:space="preserve"> плановый период 2018 и 2019 годов» </w:t>
            </w:r>
          </w:p>
          <w:p w:rsidR="001F4129" w:rsidRPr="00112700" w:rsidRDefault="001F4129" w:rsidP="00120AD9">
            <w:pPr>
              <w:ind w:left="34" w:firstLine="175"/>
              <w:jc w:val="both"/>
              <w:rPr>
                <w:rFonts w:ascii="Times New Roman" w:hAnsi="Times New Roman" w:cs="Times New Roman"/>
                <w:i/>
              </w:rPr>
            </w:pPr>
            <w:r w:rsidRPr="00112700">
              <w:rPr>
                <w:rFonts w:ascii="Times New Roman" w:hAnsi="Times New Roman" w:cs="Times New Roman"/>
                <w:i/>
              </w:rPr>
              <w:t>(Внесение в 2017 году в установленном порядке изменений в сводную бюджетную роспись федерального бюджета на 2017 год и на плановый период 2018 и 2019 годов (далее - сводная бюджетная роспись) осуществляется Министерством финансов Российской Федерации на основании предложений, представленных главными распорядителями средств федерального бюджета в Министерство финансов Российской Федерации, предусматривающих увеличение бюджетных ассигнований и лимитов бюджетных обязательств:</w:t>
            </w:r>
          </w:p>
          <w:p w:rsidR="001F4129" w:rsidRPr="00112700" w:rsidRDefault="001F4129" w:rsidP="00120AD9">
            <w:pPr>
              <w:ind w:left="34" w:firstLine="175"/>
              <w:jc w:val="both"/>
              <w:rPr>
                <w:rFonts w:ascii="Times New Roman" w:hAnsi="Times New Roman" w:cs="Times New Roman"/>
                <w:i/>
              </w:rPr>
            </w:pPr>
            <w:r w:rsidRPr="00112700">
              <w:rPr>
                <w:rFonts w:ascii="Times New Roman" w:hAnsi="Times New Roman" w:cs="Times New Roman"/>
                <w:i/>
              </w:rPr>
              <w:t xml:space="preserve">а) на оплату заключенных государственных контрактов на поставку товаров, выполнение работ, оказание услуг, подлежавших в соответствии с условиями этих </w:t>
            </w:r>
            <w:r w:rsidRPr="00112700">
              <w:rPr>
                <w:rFonts w:ascii="Times New Roman" w:hAnsi="Times New Roman" w:cs="Times New Roman"/>
                <w:i/>
              </w:rPr>
              <w:lastRenderedPageBreak/>
              <w:t>государственных контрактов оплате в 2016 году, в объеме, не превышающем остатка не использованных на начало 2017 года лимитов бюджетных обязательств на исполнение указанных государственных</w:t>
            </w:r>
            <w:r w:rsidR="004F4232">
              <w:rPr>
                <w:rFonts w:ascii="Times New Roman" w:hAnsi="Times New Roman" w:cs="Times New Roman"/>
                <w:i/>
              </w:rPr>
              <w:t> </w:t>
            </w:r>
            <w:r w:rsidRPr="00112700">
              <w:rPr>
                <w:rFonts w:ascii="Times New Roman" w:hAnsi="Times New Roman" w:cs="Times New Roman"/>
                <w:i/>
              </w:rPr>
              <w:t>контрактов,</w:t>
            </w:r>
            <w:r w:rsidR="004F4232">
              <w:rPr>
                <w:rFonts w:ascii="Times New Roman" w:hAnsi="Times New Roman" w:cs="Times New Roman"/>
                <w:i/>
              </w:rPr>
              <w:t> </w:t>
            </w:r>
            <w:r w:rsidRPr="00112700">
              <w:rPr>
                <w:rFonts w:ascii="Times New Roman" w:hAnsi="Times New Roman" w:cs="Times New Roman"/>
                <w:i/>
              </w:rPr>
              <w:t xml:space="preserve">- </w:t>
            </w:r>
            <w:r w:rsidR="004F4232">
              <w:rPr>
                <w:rFonts w:ascii="Times New Roman" w:hAnsi="Times New Roman" w:cs="Times New Roman"/>
                <w:i/>
              </w:rPr>
              <w:t> </w:t>
            </w:r>
            <w:r w:rsidRPr="00112700">
              <w:rPr>
                <w:rFonts w:ascii="Times New Roman" w:hAnsi="Times New Roman" w:cs="Times New Roman"/>
                <w:i/>
              </w:rPr>
              <w:t>до 27 февраля 2017 года;</w:t>
            </w:r>
          </w:p>
          <w:p w:rsidR="001F4129" w:rsidRPr="00112700" w:rsidRDefault="001F4129" w:rsidP="00120AD9">
            <w:pPr>
              <w:pStyle w:val="a6"/>
              <w:autoSpaceDE w:val="0"/>
              <w:autoSpaceDN w:val="0"/>
              <w:adjustRightInd w:val="0"/>
              <w:ind w:left="34" w:firstLine="175"/>
              <w:jc w:val="both"/>
              <w:rPr>
                <w:rFonts w:ascii="Times New Roman" w:hAnsi="Times New Roman" w:cs="Times New Roman"/>
                <w:i/>
              </w:rPr>
            </w:pPr>
            <w:r w:rsidRPr="00112700">
              <w:rPr>
                <w:rFonts w:ascii="Times New Roman" w:hAnsi="Times New Roman" w:cs="Times New Roman"/>
                <w:i/>
              </w:rPr>
              <w:t>б) на оплату государственных контрактов на поставку товаров, выполнение работ, оказание услуг, расчеты по которым в 2016 году осуществлялись с применением казначейского аккредитива, в объеме, не превышающем остатка не использованных в 2016 году лимитов бюджетных обязательств на указанные цели, - до 27 февраля 2017 года)</w:t>
            </w:r>
          </w:p>
          <w:p w:rsidR="001F4129" w:rsidRDefault="001F4129" w:rsidP="00120AD9">
            <w:pPr>
              <w:pStyle w:val="a6"/>
              <w:autoSpaceDE w:val="0"/>
              <w:autoSpaceDN w:val="0"/>
              <w:adjustRightInd w:val="0"/>
              <w:ind w:left="34" w:firstLine="175"/>
              <w:jc w:val="both"/>
              <w:rPr>
                <w:rFonts w:ascii="Times New Roman" w:hAnsi="Times New Roman" w:cs="Times New Roman"/>
              </w:rPr>
            </w:pPr>
          </w:p>
          <w:p w:rsidR="00B51A43" w:rsidRPr="00112700" w:rsidRDefault="00B51A43" w:rsidP="00120AD9">
            <w:pPr>
              <w:pStyle w:val="a6"/>
              <w:autoSpaceDE w:val="0"/>
              <w:autoSpaceDN w:val="0"/>
              <w:adjustRightInd w:val="0"/>
              <w:ind w:left="34" w:firstLine="175"/>
              <w:jc w:val="both"/>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Департаменты – кураторы </w:t>
            </w:r>
          </w:p>
          <w:p w:rsidR="001F4129" w:rsidRPr="00112700" w:rsidRDefault="001F4129" w:rsidP="00120AD9">
            <w:pPr>
              <w:jc w:val="center"/>
              <w:rPr>
                <w:rFonts w:ascii="Times New Roman" w:hAnsi="Times New Roman" w:cs="Times New Roman"/>
              </w:rPr>
            </w:pP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12</w:t>
            </w:r>
          </w:p>
        </w:tc>
        <w:tc>
          <w:tcPr>
            <w:tcW w:w="2835" w:type="dxa"/>
          </w:tcPr>
          <w:p w:rsidR="001F4129" w:rsidRPr="00112700" w:rsidRDefault="00126A36" w:rsidP="00120AD9">
            <w:pPr>
              <w:jc w:val="center"/>
              <w:rPr>
                <w:rFonts w:ascii="Times New Roman" w:hAnsi="Times New Roman" w:cs="Times New Roman"/>
              </w:rPr>
            </w:pPr>
            <w:r w:rsidRPr="000464B2">
              <w:rPr>
                <w:rFonts w:ascii="Times New Roman" w:hAnsi="Times New Roman" w:cs="Times New Roman"/>
              </w:rPr>
              <w:t xml:space="preserve">До </w:t>
            </w:r>
            <w:r w:rsidR="00686637" w:rsidRPr="000464B2">
              <w:rPr>
                <w:rFonts w:ascii="Times New Roman" w:hAnsi="Times New Roman" w:cs="Times New Roman"/>
              </w:rPr>
              <w:t>1 апреля</w:t>
            </w:r>
            <w:r w:rsidR="001F4129" w:rsidRPr="000464B2">
              <w:rPr>
                <w:rFonts w:ascii="Times New Roman" w:hAnsi="Times New Roman" w:cs="Times New Roman"/>
              </w:rPr>
              <w:t xml:space="preserve"> 2017 г.</w:t>
            </w:r>
          </w:p>
          <w:p w:rsidR="001F4129" w:rsidRPr="008A66B3" w:rsidRDefault="001F4129" w:rsidP="00686637">
            <w:pPr>
              <w:rPr>
                <w:rFonts w:ascii="Times New Roman" w:hAnsi="Times New Roman" w:cs="Times New Roman"/>
              </w:rPr>
            </w:pPr>
          </w:p>
        </w:tc>
        <w:tc>
          <w:tcPr>
            <w:tcW w:w="5954" w:type="dxa"/>
          </w:tcPr>
          <w:p w:rsidR="001F4129" w:rsidRPr="00112700" w:rsidRDefault="001F4129" w:rsidP="00CB305E">
            <w:pPr>
              <w:autoSpaceDE w:val="0"/>
              <w:autoSpaceDN w:val="0"/>
              <w:adjustRightInd w:val="0"/>
              <w:jc w:val="both"/>
              <w:rPr>
                <w:rFonts w:ascii="Times New Roman" w:hAnsi="Times New Roman" w:cs="Times New Roman"/>
              </w:rPr>
            </w:pPr>
            <w:r w:rsidRPr="00112700">
              <w:rPr>
                <w:rFonts w:ascii="Times New Roman" w:hAnsi="Times New Roman" w:cs="Times New Roman"/>
              </w:rPr>
              <w:t>Внесение изменений в сводную бюджетную роспись</w:t>
            </w:r>
          </w:p>
        </w:tc>
        <w:tc>
          <w:tcPr>
            <w:tcW w:w="6378" w:type="dxa"/>
          </w:tcPr>
          <w:p w:rsidR="00B51A43" w:rsidRDefault="001F4129" w:rsidP="00BB69AC">
            <w:pPr>
              <w:ind w:firstLine="317"/>
              <w:jc w:val="both"/>
              <w:rPr>
                <w:rFonts w:ascii="Times New Roman" w:hAnsi="Times New Roman" w:cs="Times New Roman"/>
              </w:rPr>
            </w:pPr>
            <w:r w:rsidRPr="00112700">
              <w:rPr>
                <w:rFonts w:ascii="Times New Roman" w:hAnsi="Times New Roman" w:cs="Times New Roman"/>
              </w:rPr>
              <w:t>Приказ Минфина России 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942A2E" w:rsidRPr="00112700" w:rsidRDefault="00942A2E" w:rsidP="00BB69AC">
            <w:pPr>
              <w:ind w:firstLine="317"/>
              <w:jc w:val="both"/>
              <w:rPr>
                <w:rFonts w:ascii="Times New Roman" w:hAnsi="Times New Roman" w:cs="Times New Roman"/>
              </w:rPr>
            </w:pPr>
          </w:p>
        </w:tc>
        <w:tc>
          <w:tcPr>
            <w:tcW w:w="2977" w:type="dxa"/>
          </w:tcPr>
          <w:p w:rsidR="00126A36" w:rsidRDefault="00126A36" w:rsidP="00120AD9">
            <w:pPr>
              <w:jc w:val="center"/>
              <w:rPr>
                <w:rFonts w:ascii="Times New Roman" w:hAnsi="Times New Roman" w:cs="Times New Roman"/>
              </w:rPr>
            </w:pPr>
            <w:r w:rsidRPr="00126A36">
              <w:rPr>
                <w:rFonts w:ascii="Times New Roman" w:hAnsi="Times New Roman" w:cs="Times New Roman"/>
              </w:rPr>
              <w:t>Департаменты – кураторы</w:t>
            </w:r>
            <w:r>
              <w:rPr>
                <w:rFonts w:ascii="Times New Roman" w:hAnsi="Times New Roman" w:cs="Times New Roman"/>
              </w:rPr>
              <w:t>,</w:t>
            </w:r>
          </w:p>
          <w:p w:rsidR="00126A36" w:rsidRDefault="00126A36"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ДОСиИФБ</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r w:rsidR="001F4129" w:rsidRPr="00112700" w:rsidTr="000323D3">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13</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27 февраля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 июня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Завершение расчетов по неисполненным обязательствам 2016  года по государственным контрактам на поставку товаров, выполнение работ, оказание услуг (за исключением государственных контрактов, расчеты по которым в 2016 году осуществлялись с применением казначейского аккредитива)</w:t>
            </w:r>
          </w:p>
        </w:tc>
        <w:tc>
          <w:tcPr>
            <w:tcW w:w="6378"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 xml:space="preserve">Пункт 10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rPr>
              <w:t xml:space="preserve">на </w:t>
            </w:r>
            <w:r w:rsidRPr="00112700">
              <w:rPr>
                <w:rFonts w:ascii="Times New Roman" w:hAnsi="Times New Roman" w:cs="Times New Roman"/>
              </w:rPr>
              <w:t xml:space="preserve">плановый период 2018 и 2019 годов» </w:t>
            </w:r>
          </w:p>
          <w:p w:rsidR="001F4129" w:rsidRPr="00112700" w:rsidRDefault="001F4129" w:rsidP="00120AD9">
            <w:pPr>
              <w:ind w:firstLine="317"/>
              <w:jc w:val="both"/>
              <w:rPr>
                <w:rFonts w:ascii="Times New Roman" w:hAnsi="Times New Roman" w:cs="Times New Roman"/>
                <w:i/>
              </w:rPr>
            </w:pPr>
            <w:r w:rsidRPr="00112700">
              <w:rPr>
                <w:rFonts w:ascii="Times New Roman" w:hAnsi="Times New Roman" w:cs="Times New Roman"/>
                <w:i/>
              </w:rPr>
              <w:t xml:space="preserve">(Получатели средств федерального бюджета не позднее </w:t>
            </w:r>
            <w:r w:rsidR="00F21D65">
              <w:rPr>
                <w:rFonts w:ascii="Times New Roman" w:hAnsi="Times New Roman" w:cs="Times New Roman"/>
                <w:i/>
              </w:rPr>
              <w:t xml:space="preserve">     </w:t>
            </w:r>
            <w:r w:rsidRPr="00112700">
              <w:rPr>
                <w:rFonts w:ascii="Times New Roman" w:hAnsi="Times New Roman" w:cs="Times New Roman"/>
                <w:i/>
              </w:rPr>
              <w:t>1 июня 2017 года обеспечивают завершение расчетов по неисполненным обязательствам 2016 года по государственным контрактам, предусмотренным подпунктом «а» пункта 8 настоящего постановления, за исключением государственных контрактов на поставку товаров, выполнение работ, оказание услуг:</w:t>
            </w:r>
          </w:p>
          <w:p w:rsidR="001F4129" w:rsidRPr="00112700" w:rsidRDefault="001F4129" w:rsidP="00120AD9">
            <w:pPr>
              <w:ind w:firstLine="317"/>
              <w:jc w:val="both"/>
              <w:rPr>
                <w:rFonts w:ascii="Times New Roman" w:hAnsi="Times New Roman" w:cs="Times New Roman"/>
                <w:i/>
              </w:rPr>
            </w:pPr>
            <w:r w:rsidRPr="00112700">
              <w:rPr>
                <w:rFonts w:ascii="Times New Roman" w:hAnsi="Times New Roman" w:cs="Times New Roman"/>
                <w:i/>
              </w:rPr>
              <w:t>а) в отношении которых решениями Правительства Российской Федерации, принятыми до 1 июня 2017 года, установлен иной срок завершения расчетов;</w:t>
            </w:r>
          </w:p>
          <w:p w:rsidR="00B51A43" w:rsidRDefault="001F4129" w:rsidP="00441268">
            <w:pPr>
              <w:ind w:firstLine="317"/>
              <w:jc w:val="both"/>
              <w:rPr>
                <w:rFonts w:ascii="Times New Roman" w:hAnsi="Times New Roman" w:cs="Times New Roman"/>
                <w:i/>
              </w:rPr>
            </w:pPr>
            <w:r w:rsidRPr="00112700">
              <w:rPr>
                <w:rFonts w:ascii="Times New Roman" w:hAnsi="Times New Roman" w:cs="Times New Roman"/>
                <w:i/>
              </w:rPr>
              <w:t>б) заключаемых в 2017 году в связи с расторжением государственных контрактов, указанных в абзаце первом настоящего пункта, по соглашению сторон, решению суда или одностороннему отказу стороны государственного контракта от исполнения государственного контракта в соответствии с гражданским законодательством Российской Федерации, в том числе в связи с введением процедур, применяемых в деле о банкротстве поставщика (исполнителя)</w:t>
            </w:r>
          </w:p>
          <w:p w:rsidR="00441268" w:rsidRPr="00112700" w:rsidRDefault="00441268" w:rsidP="00441268">
            <w:pPr>
              <w:ind w:firstLine="317"/>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ПБС, подведомственные 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942A2E">
        <w:trPr>
          <w:trHeight w:val="1518"/>
        </w:trPr>
        <w:tc>
          <w:tcPr>
            <w:tcW w:w="22539" w:type="dxa"/>
            <w:gridSpan w:val="6"/>
            <w:vAlign w:val="center"/>
          </w:tcPr>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Мероприятие 2: Обеспечение возврата в федеральный бюджет не позднее 1 июня 2017 года неиспользованных дополнительных лимитов бюджетных обязательств</w:t>
            </w:r>
          </w:p>
          <w:p w:rsidR="001F4129" w:rsidRPr="00112700" w:rsidRDefault="001F4129" w:rsidP="001F4129">
            <w:pPr>
              <w:jc w:val="center"/>
              <w:rPr>
                <w:rFonts w:ascii="Times New Roman" w:hAnsi="Times New Roman" w:cs="Times New Roman"/>
                <w:b/>
                <w:i/>
              </w:rPr>
            </w:pPr>
            <w:r w:rsidRPr="00112700">
              <w:rPr>
                <w:rFonts w:ascii="Times New Roman" w:hAnsi="Times New Roman" w:cs="Times New Roman"/>
                <w:b/>
              </w:rPr>
              <w:t>на оплату заключенных государственных контрактов на поставку товаров, выполнение работ, оказание услуг, подлежавших в соответствии с условиями эти</w:t>
            </w:r>
            <w:r w:rsidR="006506EF">
              <w:rPr>
                <w:rFonts w:ascii="Times New Roman" w:hAnsi="Times New Roman" w:cs="Times New Roman"/>
                <w:b/>
              </w:rPr>
              <w:t>х контрактов оплате в 2016 году</w:t>
            </w:r>
            <w:r w:rsidRPr="00112700">
              <w:rPr>
                <w:rFonts w:ascii="Times New Roman" w:hAnsi="Times New Roman" w:cs="Times New Roman"/>
                <w:b/>
              </w:rPr>
              <w:br/>
              <w:t>(за исключением государственных контрактов, расчеты по которым в 2016 году осуществлялись с применением казначейского аккредитива)</w:t>
            </w:r>
          </w:p>
          <w:p w:rsidR="001F4129" w:rsidRPr="00112700" w:rsidRDefault="001F4129" w:rsidP="001F4129">
            <w:pPr>
              <w:jc w:val="center"/>
              <w:rPr>
                <w:rFonts w:ascii="Times New Roman" w:hAnsi="Times New Roman" w:cs="Times New Roman"/>
              </w:rPr>
            </w:pPr>
            <w:r w:rsidRPr="00112700">
              <w:rPr>
                <w:rFonts w:ascii="Times New Roman" w:hAnsi="Times New Roman" w:cs="Times New Roman"/>
                <w:b/>
              </w:rPr>
              <w:t xml:space="preserve">(пункт 11, 12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p>
        </w:tc>
      </w:tr>
      <w:tr w:rsidR="001F4129" w:rsidRPr="00112700" w:rsidTr="00F21D65">
        <w:trPr>
          <w:trHeight w:val="854"/>
        </w:trPr>
        <w:tc>
          <w:tcPr>
            <w:tcW w:w="1276" w:type="dxa"/>
          </w:tcPr>
          <w:p w:rsidR="001F4129" w:rsidRPr="00112700" w:rsidRDefault="000B4319" w:rsidP="00576275">
            <w:pPr>
              <w:jc w:val="center"/>
              <w:rPr>
                <w:rFonts w:ascii="Times New Roman" w:hAnsi="Times New Roman" w:cs="Times New Roman"/>
              </w:rPr>
            </w:pPr>
            <w:r>
              <w:rPr>
                <w:rFonts w:ascii="Times New Roman" w:hAnsi="Times New Roman" w:cs="Times New Roman"/>
              </w:rPr>
              <w:t>1</w:t>
            </w:r>
            <w:r w:rsidR="00576275">
              <w:rPr>
                <w:rFonts w:ascii="Times New Roman" w:hAnsi="Times New Roman" w:cs="Times New Roman"/>
              </w:rPr>
              <w:t>4</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С 27 февраля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по 1 июня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Представление информации о решениях Правительства Российской Федерации, устанавливающих иной срок завершения расчетов по неисполненным бюджетным обязательствам 2016 года</w:t>
            </w:r>
          </w:p>
        </w:tc>
        <w:tc>
          <w:tcPr>
            <w:tcW w:w="6378" w:type="dxa"/>
          </w:tcPr>
          <w:p w:rsidR="001F4129" w:rsidRPr="00FC6975" w:rsidRDefault="001F4129" w:rsidP="00FC6975">
            <w:pPr>
              <w:pStyle w:val="a6"/>
              <w:numPr>
                <w:ilvl w:val="0"/>
                <w:numId w:val="67"/>
              </w:numPr>
              <w:ind w:left="33" w:firstLine="426"/>
              <w:jc w:val="both"/>
              <w:rPr>
                <w:rFonts w:ascii="Times New Roman" w:hAnsi="Times New Roman" w:cs="Times New Roman"/>
              </w:rPr>
            </w:pPr>
            <w:r w:rsidRPr="00FC6975">
              <w:rPr>
                <w:rFonts w:ascii="Times New Roman" w:hAnsi="Times New Roman" w:cs="Times New Roman"/>
              </w:rPr>
              <w:t>Пункт 11 постановления Правительства Российской Федерации «О мерах по реализации Федерального закона «О федеральном бюджете на 2017 год и</w:t>
            </w:r>
            <w:r w:rsidR="004F4232" w:rsidRPr="00FC6975">
              <w:rPr>
                <w:rFonts w:ascii="Times New Roman" w:hAnsi="Times New Roman" w:cs="Times New Roman"/>
              </w:rPr>
              <w:t xml:space="preserve"> на</w:t>
            </w:r>
            <w:r w:rsidRPr="00FC6975">
              <w:rPr>
                <w:rFonts w:ascii="Times New Roman" w:hAnsi="Times New Roman" w:cs="Times New Roman"/>
              </w:rPr>
              <w:t xml:space="preserve"> плановый период 2018 и 2019 годов»</w:t>
            </w:r>
          </w:p>
          <w:p w:rsidR="001F4129" w:rsidRPr="005C1638" w:rsidRDefault="001F4129" w:rsidP="00FC6975">
            <w:pPr>
              <w:ind w:firstLine="459"/>
              <w:jc w:val="both"/>
              <w:rPr>
                <w:rFonts w:ascii="Times New Roman" w:hAnsi="Times New Roman" w:cs="Times New Roman"/>
                <w:i/>
              </w:rPr>
            </w:pPr>
            <w:r w:rsidRPr="005C1638">
              <w:rPr>
                <w:rFonts w:ascii="Times New Roman" w:hAnsi="Times New Roman" w:cs="Times New Roman"/>
                <w:i/>
              </w:rPr>
              <w:t>(Главные распорядители средств федерального бюджета не</w:t>
            </w:r>
            <w:r w:rsidR="004F4232" w:rsidRPr="005C1638">
              <w:rPr>
                <w:rFonts w:ascii="Times New Roman" w:hAnsi="Times New Roman" w:cs="Times New Roman"/>
                <w:i/>
              </w:rPr>
              <w:t xml:space="preserve"> позднее </w:t>
            </w:r>
            <w:r w:rsidRPr="005C1638">
              <w:rPr>
                <w:rFonts w:ascii="Times New Roman" w:hAnsi="Times New Roman" w:cs="Times New Roman"/>
                <w:i/>
              </w:rPr>
              <w:t xml:space="preserve">1 июня 2017 года представляют в Федеральное казначейство </w:t>
            </w:r>
            <w:r w:rsidRPr="00FC6975">
              <w:rPr>
                <w:rFonts w:ascii="Times New Roman" w:hAnsi="Times New Roman" w:cs="Times New Roman"/>
                <w:i/>
              </w:rPr>
              <w:t>в установленном Министерством финансов Российской Федерации порядке</w:t>
            </w:r>
            <w:r w:rsidRPr="005C1638">
              <w:rPr>
                <w:rFonts w:ascii="Times New Roman" w:hAnsi="Times New Roman" w:cs="Times New Roman"/>
                <w:i/>
              </w:rPr>
              <w:t xml:space="preserve"> информацию о решениях Правительства Российской Федерации, указанных в подпункте «а» пункта 10 настоящего постановления, для доведения указанной информации до территориальных органов Федерального казначейства)</w:t>
            </w:r>
            <w:r w:rsidR="00FC6975">
              <w:rPr>
                <w:rFonts w:ascii="Times New Roman" w:hAnsi="Times New Roman" w:cs="Times New Roman"/>
                <w:i/>
              </w:rPr>
              <w:t>.</w:t>
            </w:r>
          </w:p>
          <w:p w:rsidR="00B51A43" w:rsidRPr="00FC6975" w:rsidRDefault="00FC6975" w:rsidP="00FC6975">
            <w:pPr>
              <w:pStyle w:val="a6"/>
              <w:numPr>
                <w:ilvl w:val="0"/>
                <w:numId w:val="67"/>
              </w:numPr>
              <w:ind w:left="0" w:firstLine="459"/>
              <w:jc w:val="both"/>
              <w:rPr>
                <w:rFonts w:ascii="Times New Roman" w:hAnsi="Times New Roman" w:cs="Times New Roman"/>
              </w:rPr>
            </w:pPr>
            <w:r w:rsidRPr="00FC6975">
              <w:rPr>
                <w:rFonts w:ascii="Times New Roman" w:hAnsi="Times New Roman" w:cs="Times New Roman"/>
              </w:rPr>
              <w:t xml:space="preserve">Пункт 3 приказа Минфина России от 30 декабря 2016 г. № 254н «О порядке приостановления операций на лицевых счетах, открытых в территориальных органах Федерального казначейства главным распорядителям, распорядителям и </w:t>
            </w:r>
            <w:r w:rsidRPr="00FC6975">
              <w:rPr>
                <w:rFonts w:ascii="Times New Roman" w:hAnsi="Times New Roman" w:cs="Times New Roman"/>
              </w:rPr>
              <w:lastRenderedPageBreak/>
              <w:t xml:space="preserve">получателям средств федерального бюджета, отзыва лимитов бюджетных обязательств с указанием лицевых счетов и предоставления информации, предусмотренной пунктами 11 и 15 постановления Правительства Российской Федерации </w:t>
            </w:r>
            <w:r>
              <w:rPr>
                <w:rFonts w:ascii="Times New Roman" w:hAnsi="Times New Roman" w:cs="Times New Roman"/>
              </w:rPr>
              <w:br/>
            </w:r>
            <w:r w:rsidRPr="00FC6975">
              <w:rPr>
                <w:rFonts w:ascii="Times New Roman" w:hAnsi="Times New Roman" w:cs="Times New Roman"/>
              </w:rPr>
              <w:t>от 30 декабря 2016 г №</w:t>
            </w:r>
            <w:r>
              <w:rPr>
                <w:rFonts w:ascii="Times New Roman" w:hAnsi="Times New Roman" w:cs="Times New Roman"/>
              </w:rPr>
              <w:t xml:space="preserve"> </w:t>
            </w:r>
            <w:r w:rsidRPr="00FC6975">
              <w:rPr>
                <w:rFonts w:ascii="Times New Roman" w:hAnsi="Times New Roman" w:cs="Times New Roman"/>
              </w:rPr>
              <w:t>1551 «О мерах по реа</w:t>
            </w:r>
            <w:r>
              <w:rPr>
                <w:rFonts w:ascii="Times New Roman" w:hAnsi="Times New Roman" w:cs="Times New Roman"/>
              </w:rPr>
              <w:t>лизации Ф</w:t>
            </w:r>
            <w:r w:rsidRPr="00FC6975">
              <w:rPr>
                <w:rFonts w:ascii="Times New Roman" w:hAnsi="Times New Roman" w:cs="Times New Roman"/>
              </w:rPr>
              <w:t>едерального закона «О федеральном бюджете на 2017 год и на плановый период 2018 и 2019 годов» (далее – приказ Минфина России от 30 декабря 2016 г. № 254н)</w:t>
            </w:r>
          </w:p>
          <w:p w:rsidR="00942A2E" w:rsidRPr="005C1638" w:rsidRDefault="00942A2E" w:rsidP="004F4232">
            <w:pPr>
              <w:ind w:firstLine="459"/>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1F4129" w:rsidRPr="00112700" w:rsidTr="00F21D65">
        <w:trPr>
          <w:trHeight w:val="360"/>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15</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С 27 февраля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по 1 июня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Представление информации о заключаемых</w:t>
            </w:r>
            <w:r w:rsidRPr="00112700">
              <w:rPr>
                <w:rFonts w:ascii="Times New Roman" w:hAnsi="Times New Roman" w:cs="Times New Roman"/>
              </w:rPr>
              <w:br/>
              <w:t>государственных контрактах в 2017 году в связи с расторжением государственных контрактов, по которым не исполнены бюджетные обязательства в 2016 году, по соглашению сторон, решению суда или одностороннему отказу стороны государственного контракта от исполнения государственного контракта в соответствии с гражданским законодательством Российской Федерации, в том числе в связи с введением процедур, применяемых в деле о банкротстве поставщика (исполнителя)</w:t>
            </w:r>
          </w:p>
        </w:tc>
        <w:tc>
          <w:tcPr>
            <w:tcW w:w="6378" w:type="dxa"/>
          </w:tcPr>
          <w:p w:rsidR="001F4129" w:rsidRPr="00FC6975" w:rsidRDefault="001F4129" w:rsidP="00FC6975">
            <w:pPr>
              <w:pStyle w:val="a6"/>
              <w:numPr>
                <w:ilvl w:val="0"/>
                <w:numId w:val="68"/>
              </w:numPr>
              <w:ind w:left="33" w:firstLine="426"/>
              <w:jc w:val="both"/>
              <w:rPr>
                <w:rFonts w:ascii="Times New Roman" w:hAnsi="Times New Roman" w:cs="Times New Roman"/>
              </w:rPr>
            </w:pPr>
            <w:r w:rsidRPr="00FC6975">
              <w:rPr>
                <w:rFonts w:ascii="Times New Roman" w:hAnsi="Times New Roman" w:cs="Times New Roman"/>
              </w:rPr>
              <w:t>Пункт 11 постановления Правительства Российской Федерации «О мерах по реализации Федерального закона «О федеральном бюджете на 2017 год и</w:t>
            </w:r>
            <w:r w:rsidR="004F4232" w:rsidRPr="00FC6975">
              <w:rPr>
                <w:rFonts w:ascii="Times New Roman" w:hAnsi="Times New Roman" w:cs="Times New Roman"/>
              </w:rPr>
              <w:t xml:space="preserve"> на</w:t>
            </w:r>
            <w:r w:rsidRPr="00FC6975">
              <w:rPr>
                <w:rFonts w:ascii="Times New Roman" w:hAnsi="Times New Roman" w:cs="Times New Roman"/>
              </w:rPr>
              <w:t xml:space="preserve"> плановый период 2018 и 2019 годов»</w:t>
            </w:r>
          </w:p>
          <w:p w:rsidR="001F4129" w:rsidRPr="005C1638" w:rsidRDefault="001F4129" w:rsidP="00FC6975">
            <w:pPr>
              <w:ind w:left="33" w:firstLine="426"/>
              <w:jc w:val="both"/>
              <w:rPr>
                <w:rFonts w:ascii="Times New Roman" w:hAnsi="Times New Roman" w:cs="Times New Roman"/>
                <w:i/>
              </w:rPr>
            </w:pPr>
            <w:r w:rsidRPr="005C1638">
              <w:rPr>
                <w:rFonts w:ascii="Times New Roman" w:hAnsi="Times New Roman" w:cs="Times New Roman"/>
                <w:i/>
              </w:rPr>
              <w:t xml:space="preserve">(Получатели средств федерального бюджета не позднее </w:t>
            </w:r>
            <w:r w:rsidR="00F21D65" w:rsidRPr="005C1638">
              <w:rPr>
                <w:rFonts w:ascii="Times New Roman" w:hAnsi="Times New Roman" w:cs="Times New Roman"/>
                <w:i/>
              </w:rPr>
              <w:t xml:space="preserve">   </w:t>
            </w:r>
            <w:r w:rsidRPr="005C1638">
              <w:rPr>
                <w:rFonts w:ascii="Times New Roman" w:hAnsi="Times New Roman" w:cs="Times New Roman"/>
                <w:i/>
              </w:rPr>
              <w:t xml:space="preserve">1 июня 2017 года представляют в территориальные органы Федерального </w:t>
            </w:r>
            <w:r w:rsidRPr="00FC6975">
              <w:rPr>
                <w:rFonts w:ascii="Times New Roman" w:hAnsi="Times New Roman" w:cs="Times New Roman"/>
                <w:i/>
              </w:rPr>
              <w:t>казначейства в установленном Министерством финансов Российской Федерации порядке</w:t>
            </w:r>
            <w:r w:rsidRPr="005C1638">
              <w:rPr>
                <w:rFonts w:ascii="Times New Roman" w:hAnsi="Times New Roman" w:cs="Times New Roman"/>
                <w:i/>
              </w:rPr>
              <w:t xml:space="preserve"> информацию о государственных контрактах, указанных в подпункте «б» пун</w:t>
            </w:r>
            <w:r w:rsidR="00FC6975">
              <w:rPr>
                <w:rFonts w:ascii="Times New Roman" w:hAnsi="Times New Roman" w:cs="Times New Roman"/>
                <w:i/>
              </w:rPr>
              <w:t>кта 10 настоящего постановления).</w:t>
            </w:r>
          </w:p>
          <w:p w:rsidR="00B51A43" w:rsidRPr="00FC6975" w:rsidRDefault="00FC6975" w:rsidP="00FC6975">
            <w:pPr>
              <w:ind w:left="33" w:firstLine="426"/>
              <w:jc w:val="both"/>
              <w:rPr>
                <w:rFonts w:ascii="Times New Roman" w:hAnsi="Times New Roman" w:cs="Times New Roman"/>
              </w:rPr>
            </w:pPr>
            <w:r w:rsidRPr="00FC6975">
              <w:rPr>
                <w:rFonts w:ascii="Times New Roman" w:hAnsi="Times New Roman" w:cs="Times New Roman"/>
              </w:rPr>
              <w:t>2.</w:t>
            </w:r>
            <w:r w:rsidRPr="00FC6975">
              <w:rPr>
                <w:rFonts w:ascii="Times New Roman" w:hAnsi="Times New Roman" w:cs="Times New Roman"/>
              </w:rPr>
              <w:tab/>
              <w:t>Пункт 4 приказа Минфина России от 30 декабря 2016 г. № 254н</w:t>
            </w:r>
          </w:p>
          <w:p w:rsidR="00942A2E" w:rsidRDefault="00942A2E" w:rsidP="00120AD9">
            <w:pPr>
              <w:ind w:firstLine="459"/>
              <w:jc w:val="both"/>
              <w:rPr>
                <w:rFonts w:ascii="Times New Roman" w:hAnsi="Times New Roman" w:cs="Times New Roman"/>
                <w:i/>
              </w:rPr>
            </w:pPr>
          </w:p>
          <w:p w:rsidR="00FA6C4D" w:rsidRPr="005C1638" w:rsidRDefault="00FA6C4D" w:rsidP="00120AD9">
            <w:pPr>
              <w:ind w:firstLine="459"/>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ТОФК</w:t>
            </w:r>
          </w:p>
        </w:tc>
      </w:tr>
      <w:tr w:rsidR="001F4129" w:rsidRPr="00112700" w:rsidTr="00F21D65">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16</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 июня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Приостановление операций по доведению лимитов бюджетных обязательств на исполнение государственных контрактов на поставку товаров, выполнение работ, оказание услуг, а также проведение кассовых операций, возникающих на основании указанных государственных контрактов</w:t>
            </w:r>
          </w:p>
        </w:tc>
        <w:tc>
          <w:tcPr>
            <w:tcW w:w="6378" w:type="dxa"/>
          </w:tcPr>
          <w:p w:rsidR="001F4129" w:rsidRPr="00112700" w:rsidRDefault="001F4129" w:rsidP="00120AD9">
            <w:pPr>
              <w:pStyle w:val="a6"/>
              <w:ind w:left="34" w:firstLine="425"/>
              <w:jc w:val="both"/>
              <w:rPr>
                <w:rFonts w:ascii="Times New Roman" w:hAnsi="Times New Roman" w:cs="Times New Roman"/>
              </w:rPr>
            </w:pPr>
            <w:r w:rsidRPr="00112700">
              <w:rPr>
                <w:rFonts w:ascii="Times New Roman" w:hAnsi="Times New Roman" w:cs="Times New Roman"/>
              </w:rPr>
              <w:t>Пункт 12 постановления Правительства Российской Федерации «О мерах по реализации Федерального закона «О федеральном бюджете на 2017 год и</w:t>
            </w:r>
            <w:r w:rsidR="004F4232">
              <w:rPr>
                <w:rFonts w:ascii="Times New Roman" w:hAnsi="Times New Roman" w:cs="Times New Roman"/>
              </w:rPr>
              <w:t xml:space="preserve"> на</w:t>
            </w:r>
            <w:r w:rsidRPr="00112700">
              <w:rPr>
                <w:rFonts w:ascii="Times New Roman" w:hAnsi="Times New Roman" w:cs="Times New Roman"/>
              </w:rPr>
              <w:t xml:space="preserve"> плановый период 2018 и 2019 годов» </w:t>
            </w:r>
          </w:p>
          <w:p w:rsidR="001F4129" w:rsidRPr="00112700" w:rsidRDefault="001F4129" w:rsidP="00120AD9">
            <w:pPr>
              <w:ind w:left="34" w:firstLine="425"/>
              <w:jc w:val="both"/>
              <w:rPr>
                <w:rFonts w:ascii="Times New Roman" w:hAnsi="Times New Roman" w:cs="Times New Roman"/>
                <w:i/>
              </w:rPr>
            </w:pPr>
            <w:r w:rsidRPr="00112700">
              <w:rPr>
                <w:rFonts w:ascii="Times New Roman" w:hAnsi="Times New Roman" w:cs="Times New Roman"/>
                <w:i/>
              </w:rPr>
              <w:t>(Территориальные органы Федерального казначейства в порядке, установленном Министерством финансов Российской Федерации, не позднее 2 июня 2017 года приостанавливают операции по доведению лимитов бюджетных обязательств на исполнение государственных контрактов, предусмотренных подпунктом «а» пункта 8 настоящего постановления, а также проведение кассовых операций, возникающих на основании указанных государственных контрактов)</w:t>
            </w:r>
          </w:p>
          <w:p w:rsidR="001F4129" w:rsidRDefault="001F4129" w:rsidP="00120AD9">
            <w:pPr>
              <w:ind w:firstLine="175"/>
              <w:jc w:val="both"/>
              <w:rPr>
                <w:rFonts w:ascii="Times New Roman" w:hAnsi="Times New Roman" w:cs="Times New Roman"/>
              </w:rPr>
            </w:pPr>
          </w:p>
          <w:p w:rsidR="00FA6C4D" w:rsidRPr="00112700" w:rsidRDefault="00FA6C4D" w:rsidP="00120AD9">
            <w:pPr>
              <w:ind w:firstLine="175"/>
              <w:jc w:val="both"/>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r w:rsidR="001F4129" w:rsidRPr="00112700" w:rsidTr="00F21D65">
        <w:trPr>
          <w:trHeight w:val="1943"/>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17</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2 по 7 июня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Осуществление отзыва лимитов бюджетных обязательств, доведенных получателям средств федерального бюджета на оплату государственных контрактов</w:t>
            </w:r>
          </w:p>
        </w:tc>
        <w:tc>
          <w:tcPr>
            <w:tcW w:w="6378" w:type="dxa"/>
          </w:tcPr>
          <w:p w:rsidR="001F4129" w:rsidRPr="00112700" w:rsidRDefault="001F4129" w:rsidP="00120AD9">
            <w:pPr>
              <w:ind w:firstLine="459"/>
              <w:jc w:val="both"/>
              <w:rPr>
                <w:rFonts w:ascii="Times New Roman" w:hAnsi="Times New Roman" w:cs="Times New Roman"/>
              </w:rPr>
            </w:pPr>
            <w:r w:rsidRPr="00112700">
              <w:rPr>
                <w:rFonts w:ascii="Times New Roman" w:hAnsi="Times New Roman" w:cs="Times New Roman"/>
              </w:rPr>
              <w:t xml:space="preserve">Пункт 12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rPr>
              <w:t xml:space="preserve">на </w:t>
            </w:r>
            <w:r w:rsidRPr="00112700">
              <w:rPr>
                <w:rFonts w:ascii="Times New Roman" w:hAnsi="Times New Roman" w:cs="Times New Roman"/>
              </w:rPr>
              <w:t xml:space="preserve">плановый период 2018 и 2019 годов» </w:t>
            </w:r>
          </w:p>
          <w:p w:rsidR="000005A0" w:rsidRPr="007533E6" w:rsidRDefault="001F4129" w:rsidP="007533E6">
            <w:pPr>
              <w:ind w:left="34" w:firstLine="425"/>
              <w:jc w:val="both"/>
              <w:rPr>
                <w:rFonts w:ascii="Times New Roman" w:hAnsi="Times New Roman" w:cs="Times New Roman"/>
                <w:i/>
              </w:rPr>
            </w:pPr>
            <w:r w:rsidRPr="00112700">
              <w:rPr>
                <w:rFonts w:ascii="Times New Roman" w:hAnsi="Times New Roman" w:cs="Times New Roman"/>
                <w:i/>
              </w:rPr>
              <w:t>(Территориальные органы Федерального казначейства в порядке, установленном Министерством финансов Российской Федерации, не позднее 7 июня 2017 года отзывают соответствующие неиспользованные лимиты бюджетных обязательств, за исключением лимитов бюджетных обязательств, предусмотренных на исполнение государственных контрактов, указанных в подпунктах «а» и «б» пункта 10 настоящего постановления, на лицевые счета главных распорядителей средств федерального бюджета)</w:t>
            </w:r>
          </w:p>
          <w:p w:rsidR="00B51A43" w:rsidRDefault="00B51A43" w:rsidP="00120AD9">
            <w:pPr>
              <w:ind w:firstLine="175"/>
              <w:jc w:val="both"/>
              <w:rPr>
                <w:rFonts w:ascii="Times New Roman" w:hAnsi="Times New Roman" w:cs="Times New Roman"/>
                <w:color w:val="0033CC"/>
              </w:rPr>
            </w:pPr>
          </w:p>
          <w:p w:rsidR="00FA6C4D" w:rsidRPr="00112700" w:rsidRDefault="00FA6C4D" w:rsidP="00120AD9">
            <w:pPr>
              <w:ind w:firstLine="175"/>
              <w:jc w:val="both"/>
              <w:rPr>
                <w:rFonts w:ascii="Times New Roman" w:hAnsi="Times New Roman" w:cs="Times New Roman"/>
                <w:color w:val="0033CC"/>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bl>
    <w:p w:rsidR="000D417C" w:rsidRDefault="000D417C" w:rsidP="00E004D1">
      <w:pPr>
        <w:spacing w:after="0" w:line="240" w:lineRule="exact"/>
        <w:jc w:val="center"/>
        <w:rPr>
          <w:rFonts w:ascii="Times New Roman" w:hAnsi="Times New Roman" w:cs="Times New Roman"/>
          <w:b/>
          <w:sz w:val="28"/>
          <w:szCs w:val="28"/>
        </w:rPr>
      </w:pPr>
    </w:p>
    <w:p w:rsidR="006848E3" w:rsidRDefault="006848E3" w:rsidP="00E004D1">
      <w:pPr>
        <w:spacing w:after="0" w:line="240" w:lineRule="exact"/>
        <w:jc w:val="center"/>
        <w:rPr>
          <w:rFonts w:ascii="Times New Roman" w:hAnsi="Times New Roman" w:cs="Times New Roman"/>
          <w:b/>
          <w:sz w:val="28"/>
          <w:szCs w:val="28"/>
        </w:rPr>
      </w:pPr>
    </w:p>
    <w:p w:rsidR="00E004D1" w:rsidRDefault="00210CA1" w:rsidP="00E004D1">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 xml:space="preserve">Раздел </w:t>
      </w:r>
      <w:r w:rsidRPr="001168F9">
        <w:rPr>
          <w:rFonts w:ascii="Times New Roman" w:hAnsi="Times New Roman" w:cs="Times New Roman"/>
          <w:b/>
          <w:sz w:val="28"/>
          <w:szCs w:val="28"/>
          <w:lang w:val="en-US"/>
        </w:rPr>
        <w:t>III</w:t>
      </w:r>
      <w:r w:rsidRPr="001168F9">
        <w:rPr>
          <w:rFonts w:ascii="Times New Roman" w:hAnsi="Times New Roman" w:cs="Times New Roman"/>
          <w:b/>
          <w:sz w:val="28"/>
          <w:szCs w:val="28"/>
        </w:rPr>
        <w:t xml:space="preserve">. Подтверждение потребности в </w:t>
      </w:r>
      <w:r w:rsidR="00E004D1">
        <w:rPr>
          <w:rFonts w:ascii="Times New Roman" w:hAnsi="Times New Roman" w:cs="Times New Roman"/>
          <w:b/>
          <w:sz w:val="28"/>
          <w:szCs w:val="28"/>
        </w:rPr>
        <w:t>использовании остатков субсидий</w:t>
      </w:r>
      <w:r w:rsidRPr="001168F9">
        <w:rPr>
          <w:rFonts w:ascii="Times New Roman" w:hAnsi="Times New Roman" w:cs="Times New Roman"/>
          <w:b/>
          <w:sz w:val="28"/>
          <w:szCs w:val="28"/>
        </w:rPr>
        <w:t>, не использованных в 2016 году федеральными государственными</w:t>
      </w:r>
    </w:p>
    <w:p w:rsidR="00210CA1" w:rsidRDefault="00210CA1" w:rsidP="00E004D1">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бюджетными и автономными учреждениями,</w:t>
      </w:r>
      <w:r w:rsidR="00E004D1">
        <w:rPr>
          <w:rFonts w:ascii="Times New Roman" w:hAnsi="Times New Roman" w:cs="Times New Roman"/>
          <w:b/>
          <w:sz w:val="28"/>
          <w:szCs w:val="28"/>
        </w:rPr>
        <w:t xml:space="preserve"> </w:t>
      </w:r>
      <w:r w:rsidRPr="001168F9">
        <w:rPr>
          <w:rFonts w:ascii="Times New Roman" w:hAnsi="Times New Roman" w:cs="Times New Roman"/>
          <w:b/>
          <w:sz w:val="28"/>
          <w:szCs w:val="28"/>
        </w:rPr>
        <w:t>федеральными государственными унитарными предприятиями</w:t>
      </w:r>
    </w:p>
    <w:p w:rsidR="00E004D1" w:rsidRPr="001168F9" w:rsidRDefault="00E004D1" w:rsidP="00E004D1">
      <w:pPr>
        <w:spacing w:after="0" w:line="240" w:lineRule="exact"/>
        <w:jc w:val="center"/>
        <w:rPr>
          <w:rFonts w:ascii="Times New Roman" w:hAnsi="Times New Roman" w:cs="Times New Roman"/>
          <w:b/>
          <w:sz w:val="28"/>
          <w:szCs w:val="28"/>
        </w:rPr>
      </w:pPr>
    </w:p>
    <w:tbl>
      <w:tblPr>
        <w:tblStyle w:val="a3"/>
        <w:tblW w:w="22539" w:type="dxa"/>
        <w:tblInd w:w="-459" w:type="dxa"/>
        <w:tblLayout w:type="fixed"/>
        <w:tblLook w:val="04A0" w:firstRow="1" w:lastRow="0" w:firstColumn="1" w:lastColumn="0" w:noHBand="0" w:noVBand="1"/>
      </w:tblPr>
      <w:tblGrid>
        <w:gridCol w:w="1273"/>
        <w:gridCol w:w="2977"/>
        <w:gridCol w:w="5815"/>
        <w:gridCol w:w="6378"/>
        <w:gridCol w:w="2977"/>
        <w:gridCol w:w="3119"/>
      </w:tblGrid>
      <w:tr w:rsidR="001F4129" w:rsidRPr="00112700" w:rsidTr="00F21D65">
        <w:trPr>
          <w:trHeight w:val="1119"/>
          <w:tblHeader/>
        </w:trPr>
        <w:tc>
          <w:tcPr>
            <w:tcW w:w="1273"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Номер</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81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378" w:type="dxa"/>
            <w:vAlign w:val="center"/>
          </w:tcPr>
          <w:p w:rsidR="001F4129" w:rsidRPr="00112700" w:rsidRDefault="008B5878" w:rsidP="008B5878">
            <w:pPr>
              <w:jc w:val="center"/>
              <w:rPr>
                <w:rFonts w:ascii="Times New Roman" w:hAnsi="Times New Roman" w:cs="Times New Roman"/>
                <w:b/>
              </w:rPr>
            </w:pPr>
            <w:r>
              <w:rPr>
                <w:rFonts w:ascii="Times New Roman" w:hAnsi="Times New Roman" w:cs="Times New Roman"/>
                <w:b/>
              </w:rPr>
              <w:t>Правовые основания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1F4129" w:rsidRPr="00112700" w:rsidTr="00F21D65">
        <w:trPr>
          <w:trHeight w:val="411"/>
          <w:tblHeader/>
        </w:trPr>
        <w:tc>
          <w:tcPr>
            <w:tcW w:w="1273"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581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63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441268">
        <w:trPr>
          <w:trHeight w:val="1714"/>
        </w:trPr>
        <w:tc>
          <w:tcPr>
            <w:tcW w:w="22539" w:type="dxa"/>
            <w:gridSpan w:val="6"/>
            <w:vAlign w:val="center"/>
          </w:tcPr>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Мероприятие 1: Обеспечение принятия главным распорядителем средств федерального бюджета не позднее 1 июля 2017 года решений об использовании в 2017 году полностью или частично остатков субсидий,</w:t>
            </w:r>
          </w:p>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 xml:space="preserve">предоставленных в соответствии с абзацем вторым пункта 1 статьи 78.1 и статьей 78.2 Бюджетного кодекса Российской Федерации,  не использованных в 2016 году, </w:t>
            </w:r>
            <w:r w:rsidRPr="00112700">
              <w:rPr>
                <w:rFonts w:ascii="Times New Roman" w:hAnsi="Times New Roman" w:cs="Times New Roman"/>
                <w:b/>
              </w:rPr>
              <w:t>федеральными государственными бюджетными и автономными учреждениями, федеральными государственными унитарными предприятиями (далее соответственно – остаток целевых субсидий; учреждения и предприятия)</w:t>
            </w:r>
          </w:p>
          <w:p w:rsidR="001F4129" w:rsidRPr="00112700" w:rsidRDefault="001F4129" w:rsidP="001F4129">
            <w:pPr>
              <w:widowControl w:val="0"/>
              <w:autoSpaceDE w:val="0"/>
              <w:autoSpaceDN w:val="0"/>
              <w:ind w:firstLine="540"/>
              <w:jc w:val="center"/>
              <w:rPr>
                <w:rFonts w:ascii="Times New Roman" w:eastAsia="Times New Roman" w:hAnsi="Times New Roman" w:cs="Times New Roman"/>
                <w:lang w:eastAsia="ru-RU"/>
              </w:rPr>
            </w:pPr>
            <w:r w:rsidRPr="00112700">
              <w:rPr>
                <w:rFonts w:ascii="Times New Roman" w:eastAsia="Times New Roman" w:hAnsi="Times New Roman" w:cs="Times New Roman"/>
                <w:b/>
                <w:lang w:eastAsia="ru-RU"/>
              </w:rPr>
              <w:t xml:space="preserve">(пункт 29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eastAsia="Times New Roman" w:hAnsi="Times New Roman" w:cs="Times New Roman"/>
                <w:b/>
                <w:lang w:eastAsia="ru-RU"/>
              </w:rPr>
              <w:t xml:space="preserve">на </w:t>
            </w:r>
            <w:r w:rsidRPr="00112700">
              <w:rPr>
                <w:rFonts w:ascii="Times New Roman" w:eastAsia="Times New Roman" w:hAnsi="Times New Roman" w:cs="Times New Roman"/>
                <w:b/>
                <w:lang w:eastAsia="ru-RU"/>
              </w:rPr>
              <w:t>плановый период 2018 и 2019 годов»</w:t>
            </w:r>
          </w:p>
        </w:tc>
      </w:tr>
      <w:tr w:rsidR="001F4129" w:rsidRPr="00112700" w:rsidTr="00F21D65">
        <w:trPr>
          <w:trHeight w:val="615"/>
        </w:trPr>
        <w:tc>
          <w:tcPr>
            <w:tcW w:w="1273"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18</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10 апреля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815" w:type="dxa"/>
          </w:tcPr>
          <w:p w:rsidR="001F4129" w:rsidRDefault="001F4129" w:rsidP="00576275">
            <w:pPr>
              <w:widowControl w:val="0"/>
              <w:autoSpaceDE w:val="0"/>
              <w:autoSpaceDN w:val="0"/>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 xml:space="preserve">Предоставление сведений об операциях с целевыми субсидиями для рассмотрения и утверждения главным распорядителем </w:t>
            </w:r>
            <w:r w:rsidR="00576275">
              <w:rPr>
                <w:rFonts w:ascii="Times New Roman" w:eastAsia="Times New Roman" w:hAnsi="Times New Roman" w:cs="Times New Roman"/>
                <w:lang w:eastAsia="ru-RU"/>
              </w:rPr>
              <w:t>средств федерального бюджета</w:t>
            </w:r>
            <w:r w:rsidRPr="00112700">
              <w:rPr>
                <w:rFonts w:ascii="Times New Roman" w:eastAsia="Times New Roman" w:hAnsi="Times New Roman" w:cs="Times New Roman"/>
                <w:lang w:eastAsia="ru-RU"/>
              </w:rPr>
              <w:t xml:space="preserve"> по согласованию с Минфином России</w:t>
            </w:r>
            <w:r w:rsidR="005C7DFD">
              <w:rPr>
                <w:rFonts w:ascii="Times New Roman" w:eastAsia="Times New Roman" w:hAnsi="Times New Roman" w:cs="Times New Roman"/>
                <w:lang w:eastAsia="ru-RU"/>
              </w:rPr>
              <w:t>.</w:t>
            </w:r>
          </w:p>
          <w:p w:rsidR="00495113" w:rsidRDefault="00495113" w:rsidP="00576275">
            <w:pPr>
              <w:widowControl w:val="0"/>
              <w:autoSpaceDE w:val="0"/>
              <w:autoSpaceDN w:val="0"/>
              <w:jc w:val="both"/>
              <w:rPr>
                <w:rFonts w:ascii="Times New Roman" w:eastAsia="Times New Roman" w:hAnsi="Times New Roman" w:cs="Times New Roman"/>
                <w:lang w:eastAsia="ru-RU"/>
              </w:rPr>
            </w:pPr>
          </w:p>
          <w:p w:rsidR="00D62D40" w:rsidRDefault="00D62D40" w:rsidP="00576275">
            <w:pPr>
              <w:widowControl w:val="0"/>
              <w:autoSpaceDE w:val="0"/>
              <w:autoSpaceDN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Фо</w:t>
            </w:r>
            <w:r w:rsidR="00495113">
              <w:rPr>
                <w:rFonts w:ascii="Times New Roman" w:eastAsia="Times New Roman" w:hAnsi="Times New Roman" w:cs="Times New Roman"/>
                <w:lang w:eastAsia="ru-RU"/>
              </w:rPr>
              <w:t>р</w:t>
            </w:r>
            <w:r>
              <w:rPr>
                <w:rFonts w:ascii="Times New Roman" w:eastAsia="Times New Roman" w:hAnsi="Times New Roman" w:cs="Times New Roman"/>
                <w:lang w:eastAsia="ru-RU"/>
              </w:rPr>
              <w:t>м</w:t>
            </w:r>
            <w:r w:rsidR="00C72A18">
              <w:rPr>
                <w:rFonts w:ascii="Times New Roman" w:eastAsia="Times New Roman" w:hAnsi="Times New Roman" w:cs="Times New Roman"/>
                <w:lang w:eastAsia="ru-RU"/>
              </w:rPr>
              <w:t>ы</w:t>
            </w:r>
            <w:r>
              <w:rPr>
                <w:rFonts w:ascii="Times New Roman" w:eastAsia="Times New Roman" w:hAnsi="Times New Roman" w:cs="Times New Roman"/>
                <w:lang w:eastAsia="ru-RU"/>
              </w:rPr>
              <w:t>, установленн</w:t>
            </w:r>
            <w:r w:rsidR="00C72A18">
              <w:rPr>
                <w:rFonts w:ascii="Times New Roman" w:eastAsia="Times New Roman" w:hAnsi="Times New Roman" w:cs="Times New Roman"/>
                <w:lang w:eastAsia="ru-RU"/>
              </w:rPr>
              <w:t>ые</w:t>
            </w:r>
            <w:r>
              <w:rPr>
                <w:rFonts w:ascii="Times New Roman" w:eastAsia="Times New Roman" w:hAnsi="Times New Roman" w:cs="Times New Roman"/>
                <w:lang w:eastAsia="ru-RU"/>
              </w:rPr>
              <w:t xml:space="preserve"> Минфином России:</w:t>
            </w:r>
          </w:p>
          <w:p w:rsidR="00495113" w:rsidRDefault="00495113" w:rsidP="00C72A18">
            <w:pPr>
              <w:widowControl w:val="0"/>
              <w:autoSpaceDE w:val="0"/>
              <w:autoSpaceDN w:val="0"/>
              <w:ind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Сведения</w:t>
            </w:r>
            <w:r w:rsidRPr="00495113">
              <w:rPr>
                <w:rFonts w:ascii="Times New Roman" w:eastAsia="Times New Roman" w:hAnsi="Times New Roman" w:cs="Times New Roman"/>
                <w:lang w:eastAsia="ru-RU"/>
              </w:rPr>
              <w:t xml:space="preserve"> об операциях с целевыми субсидиями, предоставленными государственному (муниципальному) учреждению (код формы по ОКУД 0501016) (приложение № 1 к приказу Минфина России от 28 июля 2010 г. № 81н «О требованиях к плану финансово-хозяйственной деятельности государственног</w:t>
            </w:r>
            <w:r w:rsidR="00D62D40">
              <w:rPr>
                <w:rFonts w:ascii="Times New Roman" w:eastAsia="Times New Roman" w:hAnsi="Times New Roman" w:cs="Times New Roman"/>
                <w:lang w:eastAsia="ru-RU"/>
              </w:rPr>
              <w:t>о (муниципального) учреждения»)</w:t>
            </w:r>
            <w:r w:rsidR="00C72A18">
              <w:rPr>
                <w:rFonts w:ascii="Times New Roman" w:eastAsia="Times New Roman" w:hAnsi="Times New Roman" w:cs="Times New Roman"/>
                <w:lang w:eastAsia="ru-RU"/>
              </w:rPr>
              <w:t>;</w:t>
            </w:r>
          </w:p>
          <w:p w:rsidR="00C72A18" w:rsidRPr="00C72A18" w:rsidRDefault="00C72A18" w:rsidP="00C72A18">
            <w:pPr>
              <w:widowControl w:val="0"/>
              <w:autoSpaceDE w:val="0"/>
              <w:autoSpaceDN w:val="0"/>
              <w:ind w:firstLine="178"/>
              <w:jc w:val="both"/>
              <w:rPr>
                <w:rFonts w:ascii="Times New Roman" w:eastAsia="Times New Roman" w:hAnsi="Times New Roman" w:cs="Times New Roman"/>
                <w:lang w:eastAsia="ru-RU"/>
              </w:rPr>
            </w:pPr>
            <w:r w:rsidRPr="00C72A18">
              <w:rPr>
                <w:rFonts w:ascii="Times New Roman" w:eastAsia="Times New Roman" w:hAnsi="Times New Roman" w:cs="Times New Roman"/>
                <w:lang w:eastAsia="ru-RU"/>
              </w:rPr>
              <w:t>до 1 апреля 2017 г. - Сведения о направлениях расходования целевых средств (код формы по ОКУД 0501129) (приложение 2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t xml:space="preserve"> </w:t>
            </w:r>
            <w:r w:rsidRPr="00C72A18">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 от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C72A18">
              <w:rPr>
                <w:rFonts w:ascii="Times New Roman" w:eastAsia="Times New Roman" w:hAnsi="Times New Roman" w:cs="Times New Roman"/>
                <w:lang w:eastAsia="ru-RU"/>
              </w:rPr>
              <w:t>28 декабря 2016 г. № 244н)</w:t>
            </w:r>
            <w:r>
              <w:rPr>
                <w:rFonts w:ascii="Times New Roman" w:eastAsia="Times New Roman" w:hAnsi="Times New Roman" w:cs="Times New Roman"/>
                <w:lang w:eastAsia="ru-RU"/>
              </w:rPr>
              <w:t>;</w:t>
            </w:r>
          </w:p>
          <w:p w:rsidR="00C72A18" w:rsidRPr="00112700" w:rsidRDefault="0089253E" w:rsidP="00C72A18">
            <w:pPr>
              <w:widowControl w:val="0"/>
              <w:autoSpaceDE w:val="0"/>
              <w:autoSpaceDN w:val="0"/>
              <w:ind w:firstLine="178"/>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начиная </w:t>
            </w:r>
            <w:r w:rsidR="00C72A18" w:rsidRPr="00C72A18">
              <w:rPr>
                <w:rFonts w:ascii="Times New Roman" w:eastAsia="Times New Roman" w:hAnsi="Times New Roman" w:cs="Times New Roman"/>
                <w:lang w:eastAsia="ru-RU"/>
              </w:rPr>
              <w:t xml:space="preserve">с 1 апреля 2017 г. - Сведения о направлениях расходования целевых средств (код формы по ОКУД 0501117) (приложение 1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w:t>
            </w:r>
            <w:r w:rsidR="00C72A18">
              <w:rPr>
                <w:rFonts w:ascii="Times New Roman" w:eastAsia="Times New Roman" w:hAnsi="Times New Roman" w:cs="Times New Roman"/>
                <w:lang w:eastAsia="ru-RU"/>
              </w:rPr>
              <w:br/>
            </w:r>
            <w:r w:rsidR="00C72A18" w:rsidRPr="00C72A18">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 от</w:t>
            </w:r>
            <w:r w:rsidR="00C72A18">
              <w:rPr>
                <w:rFonts w:ascii="Times New Roman" w:eastAsia="Times New Roman" w:hAnsi="Times New Roman" w:cs="Times New Roman"/>
                <w:lang w:eastAsia="ru-RU"/>
              </w:rPr>
              <w:t xml:space="preserve"> </w:t>
            </w:r>
            <w:r w:rsidR="00C72A18">
              <w:rPr>
                <w:rFonts w:ascii="Times New Roman" w:eastAsia="Times New Roman" w:hAnsi="Times New Roman" w:cs="Times New Roman"/>
                <w:lang w:eastAsia="ru-RU"/>
              </w:rPr>
              <w:br/>
            </w:r>
            <w:r w:rsidR="00C72A18" w:rsidRPr="00C72A18">
              <w:rPr>
                <w:rFonts w:ascii="Times New Roman" w:eastAsia="Times New Roman" w:hAnsi="Times New Roman" w:cs="Times New Roman"/>
                <w:lang w:eastAsia="ru-RU"/>
              </w:rPr>
              <w:t>28 декабря 2016 г. № 244н)</w:t>
            </w:r>
          </w:p>
        </w:tc>
        <w:tc>
          <w:tcPr>
            <w:tcW w:w="6378" w:type="dxa"/>
          </w:tcPr>
          <w:p w:rsidR="001F4129" w:rsidRPr="00112700" w:rsidRDefault="001F4129" w:rsidP="00120AD9">
            <w:pPr>
              <w:ind w:firstLine="177"/>
              <w:jc w:val="both"/>
              <w:rPr>
                <w:rFonts w:ascii="Times New Roman" w:hAnsi="Times New Roman" w:cs="Times New Roman"/>
              </w:rPr>
            </w:pPr>
            <w:r w:rsidRPr="00112700">
              <w:rPr>
                <w:rFonts w:ascii="Times New Roman" w:hAnsi="Times New Roman" w:cs="Times New Roman"/>
              </w:rPr>
              <w:t>Пункт 25 и пункт 26 постановления Правительства Российской Федерации «О мерах по реализации Федерального закона «О федеральном бюджете на 2017 год и</w:t>
            </w:r>
            <w:r w:rsidR="004F4232">
              <w:rPr>
                <w:rFonts w:ascii="Times New Roman" w:hAnsi="Times New Roman" w:cs="Times New Roman"/>
              </w:rPr>
              <w:t xml:space="preserve"> на</w:t>
            </w:r>
            <w:r w:rsidRPr="00112700">
              <w:rPr>
                <w:rFonts w:ascii="Times New Roman" w:hAnsi="Times New Roman" w:cs="Times New Roman"/>
              </w:rPr>
              <w:t xml:space="preserve"> плановый период 2018 и 2019 годов»</w:t>
            </w:r>
          </w:p>
          <w:p w:rsidR="001F4129" w:rsidRPr="00112700" w:rsidRDefault="001F4129" w:rsidP="00120AD9">
            <w:pPr>
              <w:ind w:left="34" w:firstLine="177"/>
              <w:jc w:val="both"/>
              <w:rPr>
                <w:rFonts w:ascii="Times New Roman" w:hAnsi="Times New Roman" w:cs="Times New Roman"/>
                <w:i/>
              </w:rPr>
            </w:pPr>
            <w:r w:rsidRPr="00112700">
              <w:rPr>
                <w:rFonts w:ascii="Times New Roman" w:hAnsi="Times New Roman" w:cs="Times New Roman"/>
                <w:i/>
              </w:rPr>
              <w:t>(Принятие решений о наличии потребности в остатках субсидий, предоставленных из федерального бюджета федеральным бюджетным или автономным учреждениям в соответствии с абзацем вторым пункта 1 статьи 78.1 Бюджетного кодекса Российской Федерации, не использованных ими по состоянию на 1 января 2017 года (далее соответственно – учреждения, остатки субсидий учреждений), осуществляется в соответствии с положениями, установленными абзацем первым настоящего пункта)</w:t>
            </w:r>
          </w:p>
          <w:p w:rsidR="00441268" w:rsidRPr="00112700" w:rsidRDefault="001F4129" w:rsidP="00354623">
            <w:pPr>
              <w:pStyle w:val="af3"/>
              <w:ind w:firstLine="177"/>
              <w:jc w:val="both"/>
              <w:rPr>
                <w:rFonts w:ascii="Times New Roman" w:hAnsi="Times New Roman" w:cs="Times New Roman"/>
                <w:i/>
              </w:rPr>
            </w:pPr>
            <w:r w:rsidRPr="00112700">
              <w:rPr>
                <w:rFonts w:ascii="Times New Roman" w:hAnsi="Times New Roman" w:cs="Times New Roman"/>
                <w:i/>
              </w:rPr>
              <w:t xml:space="preserve">(Принятие и согласование решений, указанных в подпункте "г" пункта 24 настоящего постановления в отношении остатков целевых средств, источником образования которых являются бюджетные инвестиции юридическим лицам, не являющимся федеральными государственными учреждениями и федеральными государственными унитарными предприятиями, в объекты капитального строительства государственной собственности Российской Федерации и (или) на приобретение объектов недвижимого имущества в государственную собственность Российской Федерации (за исключением бюджетных инвестиций, предоставленных в 2016 году в рамках государственной программы Российской Федерации «Развитие оборонно-промышленного комплекса»), а также решений о наличии потребности в направлении на те же цели остатков </w:t>
            </w:r>
            <w:r w:rsidRPr="000464B2">
              <w:rPr>
                <w:rFonts w:ascii="Times New Roman" w:hAnsi="Times New Roman" w:cs="Times New Roman"/>
                <w:i/>
              </w:rPr>
              <w:t xml:space="preserve">субсидий, </w:t>
            </w:r>
            <w:r w:rsidR="00686637" w:rsidRPr="000464B2">
              <w:rPr>
                <w:rFonts w:ascii="Times New Roman" w:hAnsi="Times New Roman" w:cs="Times New Roman"/>
                <w:i/>
              </w:rPr>
              <w:t>не использованных по состоянию на 1 января 2017 г., предоставленных из федерального бюджета</w:t>
            </w:r>
            <w:r w:rsidRPr="000464B2">
              <w:rPr>
                <w:rFonts w:ascii="Times New Roman" w:hAnsi="Times New Roman" w:cs="Times New Roman"/>
                <w:i/>
              </w:rPr>
              <w:t xml:space="preserve"> учреждениям</w:t>
            </w:r>
            <w:r w:rsidRPr="00112700">
              <w:rPr>
                <w:rFonts w:ascii="Times New Roman" w:hAnsi="Times New Roman" w:cs="Times New Roman"/>
                <w:i/>
              </w:rPr>
              <w:t>, федеральным государственным унитарным предприятиям на осуществление капитальных вложений в объекты государственной собственности Российской Федерации в соответствии со статьей 78.2 Бюджетного кодекса Российской Федерации, осуществляются в соответствии с положениями, установленными пунктом 25 настоящего постановления, при условии представления главными распорядителями средств федерального бюджета в Министерство финансов Российской Федерации информации о согласовании решений, предусмотренных настоящим пунктом, с Министерством экономического развития Российской Федерации)</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учреждения и предприятия, подведомственные 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F21D65">
        <w:trPr>
          <w:trHeight w:val="615"/>
        </w:trPr>
        <w:tc>
          <w:tcPr>
            <w:tcW w:w="1273"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19</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С 9 января по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23 июня 2017 г.</w:t>
            </w:r>
          </w:p>
        </w:tc>
        <w:tc>
          <w:tcPr>
            <w:tcW w:w="5815" w:type="dxa"/>
          </w:tcPr>
          <w:p w:rsidR="001F4129" w:rsidRPr="00D62D40" w:rsidRDefault="001F4129" w:rsidP="00120AD9">
            <w:pPr>
              <w:widowControl w:val="0"/>
              <w:autoSpaceDE w:val="0"/>
              <w:autoSpaceDN w:val="0"/>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Представление сведений об операциях с целевыми субсидиями с обоснованием потребности в указанных остатках</w:t>
            </w:r>
            <w:r w:rsidRPr="00112700">
              <w:rPr>
                <w:rFonts w:ascii="Times New Roman" w:eastAsia="Times New Roman" w:hAnsi="Times New Roman" w:cs="Times New Roman"/>
                <w:b/>
                <w:lang w:eastAsia="ru-RU"/>
              </w:rPr>
              <w:t xml:space="preserve"> </w:t>
            </w:r>
            <w:r w:rsidR="00D62D40">
              <w:rPr>
                <w:rFonts w:ascii="Times New Roman" w:eastAsia="Times New Roman" w:hAnsi="Times New Roman" w:cs="Times New Roman"/>
                <w:lang w:eastAsia="ru-RU"/>
              </w:rPr>
              <w:t>в следующем рекомендованном</w:t>
            </w:r>
            <w:r w:rsidR="00316510">
              <w:rPr>
                <w:rFonts w:ascii="Times New Roman" w:eastAsia="Times New Roman" w:hAnsi="Times New Roman" w:cs="Times New Roman"/>
                <w:lang w:eastAsia="ru-RU"/>
              </w:rPr>
              <w:t xml:space="preserve"> порядке.</w:t>
            </w:r>
          </w:p>
          <w:p w:rsidR="00D62D40" w:rsidRDefault="00D62D40" w:rsidP="00120AD9">
            <w:pPr>
              <w:widowControl w:val="0"/>
              <w:autoSpaceDE w:val="0"/>
              <w:autoSpaceDN w:val="0"/>
              <w:jc w:val="both"/>
              <w:rPr>
                <w:rFonts w:ascii="Times New Roman" w:eastAsia="Times New Roman" w:hAnsi="Times New Roman" w:cs="Times New Roman"/>
                <w:b/>
                <w:lang w:eastAsia="ru-RU"/>
              </w:rPr>
            </w:pPr>
          </w:p>
          <w:p w:rsidR="00D62D40" w:rsidRPr="00D62D40" w:rsidRDefault="00316510" w:rsidP="00D62D40">
            <w:pPr>
              <w:widowControl w:val="0"/>
              <w:autoSpaceDE w:val="0"/>
              <w:autoSpaceDN w:val="0"/>
              <w:ind w:firstLine="320"/>
              <w:jc w:val="both"/>
              <w:rPr>
                <w:rFonts w:ascii="Times New Roman" w:eastAsia="Times New Roman" w:hAnsi="Times New Roman" w:cs="Times New Roman"/>
                <w:lang w:eastAsia="ru-RU"/>
              </w:rPr>
            </w:pPr>
            <w:r w:rsidRPr="00316510">
              <w:rPr>
                <w:rFonts w:ascii="Times New Roman" w:eastAsia="Times New Roman" w:hAnsi="Times New Roman" w:cs="Times New Roman"/>
                <w:lang w:eastAsia="ru-RU"/>
              </w:rPr>
              <w:t>В Минфин России представляются</w:t>
            </w:r>
            <w:r>
              <w:rPr>
                <w:rFonts w:ascii="Times New Roman" w:eastAsia="Times New Roman" w:hAnsi="Times New Roman" w:cs="Times New Roman"/>
                <w:lang w:eastAsia="ru-RU"/>
              </w:rPr>
              <w:t xml:space="preserve"> </w:t>
            </w:r>
            <w:r w:rsidR="00D62D40" w:rsidRPr="00D62D40">
              <w:rPr>
                <w:rFonts w:ascii="Times New Roman" w:eastAsia="Times New Roman" w:hAnsi="Times New Roman" w:cs="Times New Roman"/>
                <w:lang w:eastAsia="ru-RU"/>
              </w:rPr>
              <w:t>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w:t>
            </w:r>
            <w:r w:rsidR="00D62D40">
              <w:rPr>
                <w:rFonts w:ascii="Times New Roman" w:eastAsia="Times New Roman" w:hAnsi="Times New Roman" w:cs="Times New Roman"/>
                <w:lang w:eastAsia="ru-RU"/>
              </w:rPr>
              <w:t xml:space="preserve"> Минфина России</w:t>
            </w:r>
            <w:r w:rsidR="00D62D40" w:rsidRPr="00D62D40">
              <w:rPr>
                <w:rFonts w:ascii="Times New Roman" w:eastAsia="Times New Roman" w:hAnsi="Times New Roman" w:cs="Times New Roman"/>
                <w:lang w:eastAsia="ru-RU"/>
              </w:rPr>
              <w:t>:</w:t>
            </w:r>
          </w:p>
          <w:p w:rsidR="00D62D40" w:rsidRDefault="00D62D40" w:rsidP="00D62D40">
            <w:pPr>
              <w:widowControl w:val="0"/>
              <w:autoSpaceDE w:val="0"/>
              <w:autoSpaceDN w:val="0"/>
              <w:ind w:firstLine="320"/>
              <w:jc w:val="both"/>
              <w:rPr>
                <w:rFonts w:ascii="Times New Roman" w:eastAsia="Times New Roman" w:hAnsi="Times New Roman" w:cs="Times New Roman"/>
                <w:lang w:eastAsia="ru-RU"/>
              </w:rPr>
            </w:pPr>
            <w:r w:rsidRPr="00D62D40">
              <w:rPr>
                <w:rFonts w:ascii="Times New Roman" w:eastAsia="Times New Roman" w:hAnsi="Times New Roman" w:cs="Times New Roman"/>
                <w:lang w:eastAsia="ru-RU"/>
              </w:rPr>
              <w:t xml:space="preserve">электронный образ документа на бумажном носителе, созданного посредством сканирования </w:t>
            </w:r>
            <w:r>
              <w:rPr>
                <w:rFonts w:ascii="Times New Roman" w:eastAsia="Times New Roman" w:hAnsi="Times New Roman" w:cs="Times New Roman"/>
                <w:lang w:eastAsia="ru-RU"/>
              </w:rPr>
              <w:t>Сведений</w:t>
            </w:r>
            <w:r w:rsidRPr="00D62D40">
              <w:rPr>
                <w:rFonts w:ascii="Times New Roman" w:eastAsia="Times New Roman" w:hAnsi="Times New Roman" w:cs="Times New Roman"/>
                <w:lang w:eastAsia="ru-RU"/>
              </w:rPr>
              <w:t xml:space="preserve"> об операциях с целевыми субсидиями, предоставленными государственному (муниципальному) учреждению (код формы по ОКУД 0501016) (приложение № 1 к приказу Минфина России от 28 июля 2010 г. № 81н «О требованиях к плану финансово-хозяйственной деятельности государственного (муниципального) учреждения»)</w:t>
            </w:r>
            <w:r>
              <w:rPr>
                <w:rFonts w:ascii="Times New Roman" w:eastAsia="Times New Roman" w:hAnsi="Times New Roman" w:cs="Times New Roman"/>
                <w:lang w:eastAsia="ru-RU"/>
              </w:rPr>
              <w:t>;</w:t>
            </w:r>
          </w:p>
          <w:p w:rsidR="00C72A18" w:rsidRPr="00C72A18" w:rsidRDefault="00C72A18" w:rsidP="00C72A18">
            <w:pPr>
              <w:widowControl w:val="0"/>
              <w:autoSpaceDE w:val="0"/>
              <w:autoSpaceDN w:val="0"/>
              <w:ind w:firstLine="320"/>
              <w:jc w:val="both"/>
              <w:rPr>
                <w:rFonts w:ascii="Times New Roman" w:eastAsia="Times New Roman" w:hAnsi="Times New Roman" w:cs="Times New Roman"/>
                <w:lang w:eastAsia="ru-RU"/>
              </w:rPr>
            </w:pPr>
            <w:r w:rsidRPr="00C72A18">
              <w:rPr>
                <w:rFonts w:ascii="Times New Roman" w:eastAsia="Times New Roman" w:hAnsi="Times New Roman" w:cs="Times New Roman"/>
                <w:lang w:eastAsia="ru-RU"/>
              </w:rPr>
              <w:t>электронный образ документа на бумажном носителе, созданного посредством сканирования Сведений о направлениях расходования целевых средств (код формы по ОКУД 0501117) (приложение 1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t xml:space="preserve"> </w:t>
            </w:r>
            <w:r w:rsidRPr="00C72A18">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w:t>
            </w:r>
            <w:r>
              <w:rPr>
                <w:rFonts w:ascii="Times New Roman" w:eastAsia="Times New Roman" w:hAnsi="Times New Roman" w:cs="Times New Roman"/>
                <w:lang w:eastAsia="ru-RU"/>
              </w:rPr>
              <w:t xml:space="preserve"> </w:t>
            </w:r>
            <w:r w:rsidRPr="00C72A18">
              <w:rPr>
                <w:rFonts w:ascii="Times New Roman" w:eastAsia="Times New Roman" w:hAnsi="Times New Roman" w:cs="Times New Roman"/>
                <w:lang w:eastAsia="ru-RU"/>
              </w:rPr>
              <w:t>от</w:t>
            </w:r>
            <w:r>
              <w:rPr>
                <w:rFonts w:ascii="Times New Roman" w:eastAsia="Times New Roman" w:hAnsi="Times New Roman" w:cs="Times New Roman"/>
                <w:lang w:eastAsia="ru-RU"/>
              </w:rPr>
              <w:br/>
            </w:r>
            <w:r w:rsidRPr="00C72A18">
              <w:rPr>
                <w:rFonts w:ascii="Times New Roman" w:eastAsia="Times New Roman" w:hAnsi="Times New Roman" w:cs="Times New Roman"/>
                <w:lang w:eastAsia="ru-RU"/>
              </w:rPr>
              <w:t xml:space="preserve">28 декабря 2016 г. № 244н) в случае формирования </w:t>
            </w:r>
            <w:r>
              <w:rPr>
                <w:rFonts w:ascii="Times New Roman" w:eastAsia="Times New Roman" w:hAnsi="Times New Roman" w:cs="Times New Roman"/>
                <w:lang w:eastAsia="ru-RU"/>
              </w:rPr>
              <w:br/>
            </w:r>
            <w:r w:rsidR="0089253E">
              <w:rPr>
                <w:rFonts w:ascii="Times New Roman" w:eastAsia="Times New Roman" w:hAnsi="Times New Roman" w:cs="Times New Roman"/>
                <w:lang w:eastAsia="ru-RU"/>
              </w:rPr>
              <w:t xml:space="preserve">начиная </w:t>
            </w:r>
            <w:r w:rsidRPr="00C72A18">
              <w:rPr>
                <w:rFonts w:ascii="Times New Roman" w:eastAsia="Times New Roman" w:hAnsi="Times New Roman" w:cs="Times New Roman"/>
                <w:lang w:eastAsia="ru-RU"/>
              </w:rPr>
              <w:t>с 1 апреля 2017 г.;</w:t>
            </w:r>
          </w:p>
          <w:p w:rsidR="00C72A18" w:rsidRPr="00D62D40" w:rsidRDefault="00C72A18" w:rsidP="00C72A18">
            <w:pPr>
              <w:widowControl w:val="0"/>
              <w:autoSpaceDE w:val="0"/>
              <w:autoSpaceDN w:val="0"/>
              <w:ind w:firstLine="320"/>
              <w:jc w:val="both"/>
              <w:rPr>
                <w:rFonts w:ascii="Times New Roman" w:eastAsia="Times New Roman" w:hAnsi="Times New Roman" w:cs="Times New Roman"/>
                <w:lang w:eastAsia="ru-RU"/>
              </w:rPr>
            </w:pPr>
            <w:r w:rsidRPr="00C72A18">
              <w:rPr>
                <w:rFonts w:ascii="Times New Roman" w:eastAsia="Times New Roman" w:hAnsi="Times New Roman" w:cs="Times New Roman"/>
                <w:lang w:eastAsia="ru-RU"/>
              </w:rPr>
              <w:t>электронный образ документа на бумажном носителе, созданного посредством сканирования Сведений о направлениях расходования целевых средств (код формы по ОКУД 0501129) (приложение 2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t xml:space="preserve"> </w:t>
            </w:r>
            <w:r w:rsidRPr="00C72A18">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 от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C72A18">
              <w:rPr>
                <w:rFonts w:ascii="Times New Roman" w:eastAsia="Times New Roman" w:hAnsi="Times New Roman" w:cs="Times New Roman"/>
                <w:lang w:eastAsia="ru-RU"/>
              </w:rPr>
              <w:t>28 декабря 2016 г. № 244н) в случае формирования</w:t>
            </w:r>
            <w:r>
              <w:rPr>
                <w:rFonts w:ascii="Times New Roman" w:eastAsia="Times New Roman" w:hAnsi="Times New Roman" w:cs="Times New Roman"/>
                <w:lang w:eastAsia="ru-RU"/>
              </w:rPr>
              <w:br/>
            </w:r>
            <w:r w:rsidRPr="00C72A18">
              <w:rPr>
                <w:rFonts w:ascii="Times New Roman" w:eastAsia="Times New Roman" w:hAnsi="Times New Roman" w:cs="Times New Roman"/>
                <w:lang w:eastAsia="ru-RU"/>
              </w:rPr>
              <w:t>до 1 апреля 2017 г.;</w:t>
            </w:r>
          </w:p>
          <w:p w:rsidR="00D62D40" w:rsidRPr="00112700" w:rsidRDefault="00D62D40" w:rsidP="00C11970">
            <w:pPr>
              <w:widowControl w:val="0"/>
              <w:autoSpaceDE w:val="0"/>
              <w:autoSpaceDN w:val="0"/>
              <w:ind w:firstLine="320"/>
              <w:jc w:val="both"/>
              <w:rPr>
                <w:rFonts w:ascii="Times New Roman" w:eastAsia="Times New Roman" w:hAnsi="Times New Roman" w:cs="Times New Roman"/>
                <w:lang w:eastAsia="ru-RU"/>
              </w:rPr>
            </w:pPr>
            <w:r w:rsidRPr="00D62D40">
              <w:rPr>
                <w:rFonts w:ascii="Times New Roman" w:eastAsia="Times New Roman" w:hAnsi="Times New Roman" w:cs="Times New Roman"/>
                <w:lang w:eastAsia="ru-RU"/>
              </w:rPr>
              <w:t>информаци</w:t>
            </w:r>
            <w:r w:rsidR="00316510">
              <w:rPr>
                <w:rFonts w:ascii="Times New Roman" w:eastAsia="Times New Roman" w:hAnsi="Times New Roman" w:cs="Times New Roman"/>
                <w:lang w:eastAsia="ru-RU"/>
              </w:rPr>
              <w:t>я, обосновывающая</w:t>
            </w:r>
            <w:r w:rsidRPr="00D62D40">
              <w:rPr>
                <w:rFonts w:ascii="Times New Roman" w:eastAsia="Times New Roman" w:hAnsi="Times New Roman" w:cs="Times New Roman"/>
                <w:lang w:eastAsia="ru-RU"/>
              </w:rPr>
              <w:t xml:space="preserve"> наличие потребности в использовании в текущем году неиспользованных остатков субсидий, сформированн</w:t>
            </w:r>
            <w:r w:rsidR="00316510">
              <w:rPr>
                <w:rFonts w:ascii="Times New Roman" w:eastAsia="Times New Roman" w:hAnsi="Times New Roman" w:cs="Times New Roman"/>
                <w:lang w:eastAsia="ru-RU"/>
              </w:rPr>
              <w:t>ая</w:t>
            </w:r>
            <w:r w:rsidRPr="00D62D40">
              <w:rPr>
                <w:rFonts w:ascii="Times New Roman" w:eastAsia="Times New Roman" w:hAnsi="Times New Roman" w:cs="Times New Roman"/>
                <w:lang w:eastAsia="ru-RU"/>
              </w:rPr>
              <w:t xml:space="preserve"> в структурированном виде путем заполнения экранных форм веб-интерфейса информационной системы </w:t>
            </w:r>
            <w:r w:rsidR="00316510">
              <w:rPr>
                <w:rFonts w:ascii="Times New Roman" w:eastAsia="Times New Roman" w:hAnsi="Times New Roman" w:cs="Times New Roman"/>
                <w:lang w:eastAsia="ru-RU"/>
              </w:rPr>
              <w:t xml:space="preserve">Минфина России </w:t>
            </w:r>
            <w:r w:rsidRPr="00D62D40">
              <w:rPr>
                <w:rFonts w:ascii="Times New Roman" w:eastAsia="Times New Roman" w:hAnsi="Times New Roman" w:cs="Times New Roman"/>
                <w:lang w:eastAsia="ru-RU"/>
              </w:rPr>
              <w:t>с применением справочников, реестров и классификаторов, исполь</w:t>
            </w:r>
            <w:r w:rsidR="00316510">
              <w:rPr>
                <w:rFonts w:ascii="Times New Roman" w:eastAsia="Times New Roman" w:hAnsi="Times New Roman" w:cs="Times New Roman"/>
                <w:lang w:eastAsia="ru-RU"/>
              </w:rPr>
              <w:t>зуемых в информационной системе</w:t>
            </w:r>
            <w:r w:rsidR="009427AD">
              <w:rPr>
                <w:rFonts w:ascii="Times New Roman" w:eastAsia="Times New Roman" w:hAnsi="Times New Roman" w:cs="Times New Roman"/>
                <w:lang w:eastAsia="ru-RU"/>
              </w:rPr>
              <w:t xml:space="preserve"> Минфина России</w:t>
            </w:r>
          </w:p>
        </w:tc>
        <w:tc>
          <w:tcPr>
            <w:tcW w:w="6378" w:type="dxa"/>
          </w:tcPr>
          <w:p w:rsidR="001F4129" w:rsidRPr="00112700" w:rsidRDefault="001F4129" w:rsidP="00120AD9">
            <w:pPr>
              <w:pStyle w:val="af3"/>
              <w:ind w:firstLine="318"/>
              <w:jc w:val="both"/>
              <w:rPr>
                <w:rFonts w:ascii="Times New Roman" w:hAnsi="Times New Roman" w:cs="Times New Roman"/>
                <w:b/>
              </w:rPr>
            </w:pPr>
            <w:r w:rsidRPr="00112700">
              <w:rPr>
                <w:rFonts w:ascii="Times New Roman" w:hAnsi="Times New Roman" w:cs="Times New Roman"/>
              </w:rPr>
              <w:t xml:space="preserve">Пункт 25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(Главный распорядитель средств федерального бюджета не позднее 24 апреля 2017 года (20-го рабочего дня со дня поступления организациям средств от возврата дебиторской задолженности) направляет в Министерство финансов Российской Федерации сведения, указанные в подпункте «г» пункта 24 настоящего постановления (не позднее 23 июня 2017 года - сведения об операциях с субсидиями, предоставленными учреждению), по формам, установленным Министерством финансов Российской Федерации, с приложением информации о документах, подтверждающих наличие принятых и (или) подлежащих принятию обязательств, источником финансового обеспечения которых являются неиспользованные остатки целевых средств (остатки субсидий учреждений), с указанием: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наименования организации (учреждения);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цели предоставления целевых средств (субсидий учреждениям);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кода классификации расходов федерального бюджета по предоставлению целевых средств (субсидий учреждениям);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суммы остатка целевых средств (субсидий учреждениям), не использованных по состоянию на 1 января 2017 года, с указанием сумм, в отношении которых подтверждается наличие потребности в направлении их на цели, ранее установленные условиями предоставления целевых средств, либо на иные цели в соответствии с положениями абзаца третьего подпункта «г» пункта 24 настоящего постановления;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реквизитов документов, подтверждающих наличие принятых и (или) подлежащих принятию обязательств организации (учреждения);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реквизитов документов, подтверждающих факт проведения в 2016 году конкурсных процедур</w:t>
            </w:r>
            <w:r w:rsidRPr="00112700">
              <w:rPr>
                <w:rFonts w:ascii="Times New Roman" w:hAnsi="Times New Roman" w:cs="Times New Roman"/>
              </w:rPr>
              <w:t xml:space="preserve"> </w:t>
            </w:r>
            <w:r w:rsidRPr="00112700">
              <w:rPr>
                <w:rFonts w:ascii="Times New Roman" w:hAnsi="Times New Roman" w:cs="Times New Roman"/>
                <w:i/>
              </w:rPr>
              <w:t xml:space="preserve">и (или) отборов, предусмотренных нормативными правовыми актами, регулирующими порядок предоставления целевых средств;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реквизитов контрактов (договоров), расторгнутых в соответствии с гражданским законодательством Российской Федерации, в том числе в связи с введением процедур, применяемых в деле о банкротстве поставщика (исполнителя), источником финансового обеспечения которых являются средства от возврата дебиторской задолженности;</w:t>
            </w:r>
          </w:p>
          <w:p w:rsidR="001F4129" w:rsidRDefault="001F4129" w:rsidP="00CC62B3">
            <w:pPr>
              <w:pStyle w:val="af3"/>
              <w:ind w:left="35" w:firstLine="283"/>
              <w:jc w:val="both"/>
              <w:rPr>
                <w:rFonts w:ascii="Times New Roman" w:hAnsi="Times New Roman" w:cs="Times New Roman"/>
                <w:i/>
              </w:rPr>
            </w:pPr>
            <w:r w:rsidRPr="00112700">
              <w:rPr>
                <w:rFonts w:ascii="Times New Roman" w:hAnsi="Times New Roman" w:cs="Times New Roman"/>
                <w:i/>
              </w:rPr>
              <w:t xml:space="preserve">общей суммы выплат, подлежащих перечислению организацией </w:t>
            </w:r>
            <w:r w:rsidR="00CC62B3">
              <w:rPr>
                <w:rFonts w:ascii="Times New Roman" w:hAnsi="Times New Roman" w:cs="Times New Roman"/>
                <w:i/>
              </w:rPr>
              <w:t>(учреждением) физическим лицам)</w:t>
            </w:r>
          </w:p>
          <w:p w:rsidR="00441268" w:rsidRDefault="00441268" w:rsidP="00CC62B3">
            <w:pPr>
              <w:pStyle w:val="af3"/>
              <w:ind w:left="35" w:firstLine="283"/>
              <w:jc w:val="both"/>
              <w:rPr>
                <w:rFonts w:ascii="Times New Roman" w:hAnsi="Times New Roman" w:cs="Times New Roman"/>
                <w:i/>
              </w:rPr>
            </w:pPr>
          </w:p>
          <w:p w:rsidR="00441268" w:rsidRDefault="00441268" w:rsidP="00CC62B3">
            <w:pPr>
              <w:pStyle w:val="af3"/>
              <w:ind w:left="35" w:firstLine="283"/>
              <w:jc w:val="both"/>
              <w:rPr>
                <w:rFonts w:ascii="Times New Roman" w:hAnsi="Times New Roman" w:cs="Times New Roman"/>
                <w:i/>
              </w:rPr>
            </w:pPr>
          </w:p>
          <w:p w:rsidR="00441268" w:rsidRPr="00CC62B3" w:rsidRDefault="00441268" w:rsidP="00CC62B3">
            <w:pPr>
              <w:pStyle w:val="af3"/>
              <w:ind w:left="35" w:firstLine="283"/>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w:t>
            </w:r>
            <w:r w:rsidR="00852DE8">
              <w:rPr>
                <w:rFonts w:ascii="Times New Roman" w:hAnsi="Times New Roman" w:cs="Times New Roman"/>
              </w:rPr>
              <w:t xml:space="preserve"> </w:t>
            </w:r>
            <w:r w:rsidRPr="00112700">
              <w:rPr>
                <w:rFonts w:ascii="Times New Roman" w:hAnsi="Times New Roman" w:cs="Times New Roman"/>
              </w:rPr>
              <w:t xml:space="preserve">кураторы </w:t>
            </w:r>
          </w:p>
          <w:p w:rsidR="001F4129" w:rsidRPr="00112700" w:rsidRDefault="001F4129" w:rsidP="00120AD9">
            <w:pPr>
              <w:jc w:val="center"/>
              <w:rPr>
                <w:rFonts w:ascii="Times New Roman" w:hAnsi="Times New Roman" w:cs="Times New Roman"/>
                <w:highlight w:val="yellow"/>
              </w:rPr>
            </w:pPr>
          </w:p>
        </w:tc>
      </w:tr>
      <w:tr w:rsidR="001F4129" w:rsidRPr="00112700" w:rsidTr="00F21D65">
        <w:trPr>
          <w:trHeight w:val="615"/>
        </w:trPr>
        <w:tc>
          <w:tcPr>
            <w:tcW w:w="1273" w:type="dxa"/>
          </w:tcPr>
          <w:p w:rsidR="001F4129" w:rsidRPr="005C18D5" w:rsidRDefault="00576275" w:rsidP="00120AD9">
            <w:pPr>
              <w:jc w:val="center"/>
              <w:rPr>
                <w:rFonts w:ascii="Times New Roman" w:hAnsi="Times New Roman" w:cs="Times New Roman"/>
              </w:rPr>
            </w:pPr>
            <w:r w:rsidRPr="005C18D5">
              <w:rPr>
                <w:rFonts w:ascii="Times New Roman" w:hAnsi="Times New Roman" w:cs="Times New Roman"/>
              </w:rPr>
              <w:lastRenderedPageBreak/>
              <w:t>20</w:t>
            </w:r>
          </w:p>
        </w:tc>
        <w:tc>
          <w:tcPr>
            <w:tcW w:w="2977" w:type="dxa"/>
          </w:tcPr>
          <w:p w:rsidR="004F4232" w:rsidRPr="005C18D5" w:rsidRDefault="0089253E" w:rsidP="004F4232">
            <w:pPr>
              <w:jc w:val="center"/>
              <w:rPr>
                <w:rFonts w:ascii="Times New Roman" w:hAnsi="Times New Roman" w:cs="Times New Roman"/>
              </w:rPr>
            </w:pPr>
            <w:r>
              <w:rPr>
                <w:rFonts w:ascii="Times New Roman" w:hAnsi="Times New Roman" w:cs="Times New Roman"/>
              </w:rPr>
              <w:t xml:space="preserve">До </w:t>
            </w:r>
            <w:r w:rsidR="004F4232" w:rsidRPr="005C18D5">
              <w:rPr>
                <w:rFonts w:ascii="Times New Roman" w:hAnsi="Times New Roman" w:cs="Times New Roman"/>
              </w:rPr>
              <w:t>30 июня 2017 г.</w:t>
            </w:r>
          </w:p>
          <w:p w:rsidR="001F4129" w:rsidRPr="005C18D5" w:rsidRDefault="001F4129" w:rsidP="00120AD9">
            <w:pPr>
              <w:jc w:val="center"/>
              <w:rPr>
                <w:rFonts w:ascii="Times New Roman" w:hAnsi="Times New Roman" w:cs="Times New Roman"/>
              </w:rPr>
            </w:pPr>
          </w:p>
          <w:p w:rsidR="001F4129" w:rsidRPr="005C18D5" w:rsidRDefault="001F4129" w:rsidP="00120AD9">
            <w:pPr>
              <w:jc w:val="center"/>
              <w:rPr>
                <w:rFonts w:ascii="Times New Roman" w:hAnsi="Times New Roman" w:cs="Times New Roman"/>
              </w:rPr>
            </w:pPr>
            <w:r w:rsidRPr="005C18D5">
              <w:rPr>
                <w:rFonts w:ascii="Times New Roman" w:hAnsi="Times New Roman" w:cs="Times New Roman"/>
              </w:rPr>
              <w:t>(по имеющимся материалам, прошедшим проверку,</w:t>
            </w:r>
          </w:p>
          <w:p w:rsidR="001F4129" w:rsidRPr="005C18D5" w:rsidRDefault="001F4129" w:rsidP="00120AD9">
            <w:pPr>
              <w:jc w:val="center"/>
              <w:rPr>
                <w:rFonts w:ascii="Times New Roman" w:hAnsi="Times New Roman" w:cs="Times New Roman"/>
              </w:rPr>
            </w:pPr>
            <w:r w:rsidRPr="005C18D5">
              <w:rPr>
                <w:rFonts w:ascii="Times New Roman" w:hAnsi="Times New Roman" w:cs="Times New Roman"/>
              </w:rPr>
              <w:t>не позднее 5 рабочих дней со дня поступления)</w:t>
            </w:r>
          </w:p>
        </w:tc>
        <w:tc>
          <w:tcPr>
            <w:tcW w:w="5815" w:type="dxa"/>
          </w:tcPr>
          <w:p w:rsidR="001F4129" w:rsidRPr="005C18D5" w:rsidRDefault="001F4129" w:rsidP="00120AD9">
            <w:pPr>
              <w:jc w:val="both"/>
              <w:rPr>
                <w:rFonts w:ascii="Times New Roman" w:eastAsia="Times New Roman" w:hAnsi="Times New Roman" w:cs="Times New Roman"/>
                <w:lang w:eastAsia="ru-RU"/>
              </w:rPr>
            </w:pPr>
            <w:r w:rsidRPr="005C18D5">
              <w:rPr>
                <w:rFonts w:ascii="Times New Roman" w:eastAsia="Times New Roman" w:hAnsi="Times New Roman" w:cs="Times New Roman"/>
                <w:lang w:eastAsia="ru-RU"/>
              </w:rPr>
              <w:t>Согласование потребности в остатках целевых субсидий, неиспользованных по состоянию</w:t>
            </w:r>
            <w:r w:rsidR="00013783">
              <w:rPr>
                <w:rFonts w:ascii="Times New Roman" w:eastAsia="Times New Roman" w:hAnsi="Times New Roman" w:cs="Times New Roman"/>
                <w:lang w:eastAsia="ru-RU"/>
              </w:rPr>
              <w:t xml:space="preserve"> </w:t>
            </w:r>
            <w:r w:rsidRPr="005C18D5">
              <w:rPr>
                <w:rFonts w:ascii="Times New Roman" w:eastAsia="Times New Roman" w:hAnsi="Times New Roman" w:cs="Times New Roman"/>
                <w:lang w:eastAsia="ru-RU"/>
              </w:rPr>
              <w:t>на 1 января 2017 года (подписание директором департамента - куратора сведений об операциях с целевыми субсидиями или уведомления, содержащего отказ в согласовании).</w:t>
            </w:r>
          </w:p>
          <w:p w:rsidR="001F4129" w:rsidRPr="005C18D5" w:rsidRDefault="001F4129" w:rsidP="00120AD9">
            <w:pPr>
              <w:jc w:val="both"/>
              <w:rPr>
                <w:rFonts w:ascii="Times New Roman" w:eastAsia="Times New Roman" w:hAnsi="Times New Roman" w:cs="Times New Roman"/>
                <w:lang w:eastAsia="ru-RU"/>
              </w:rPr>
            </w:pPr>
          </w:p>
          <w:p w:rsidR="001F4129" w:rsidRPr="00CC62B3" w:rsidRDefault="001F4129" w:rsidP="00120AD9">
            <w:pPr>
              <w:jc w:val="both"/>
              <w:rPr>
                <w:rFonts w:ascii="Times New Roman" w:eastAsia="Times New Roman" w:hAnsi="Times New Roman" w:cs="Times New Roman"/>
                <w:lang w:eastAsia="ru-RU"/>
              </w:rPr>
            </w:pPr>
            <w:r w:rsidRPr="005C18D5">
              <w:rPr>
                <w:rFonts w:ascii="Times New Roman" w:eastAsia="Times New Roman" w:hAnsi="Times New Roman" w:cs="Times New Roman"/>
                <w:lang w:eastAsia="ru-RU"/>
              </w:rPr>
              <w:t>Направление сведений об операциях с целевыми субсидиями (или уведомления, со</w:t>
            </w:r>
            <w:r w:rsidR="00CC62B3">
              <w:rPr>
                <w:rFonts w:ascii="Times New Roman" w:eastAsia="Times New Roman" w:hAnsi="Times New Roman" w:cs="Times New Roman"/>
                <w:lang w:eastAsia="ru-RU"/>
              </w:rPr>
              <w:t>держащего отказ в согласовании) в информационной системе Минфина России</w:t>
            </w:r>
          </w:p>
        </w:tc>
        <w:tc>
          <w:tcPr>
            <w:tcW w:w="6378" w:type="dxa"/>
          </w:tcPr>
          <w:p w:rsidR="005C18D5" w:rsidRPr="005C18D5" w:rsidRDefault="005C18D5" w:rsidP="005C18D5">
            <w:pPr>
              <w:ind w:left="34" w:firstLine="283"/>
              <w:jc w:val="both"/>
              <w:rPr>
                <w:rFonts w:ascii="Times New Roman" w:hAnsi="Times New Roman" w:cs="Times New Roman"/>
              </w:rPr>
            </w:pPr>
            <w:r w:rsidRPr="005C18D5">
              <w:rPr>
                <w:rFonts w:ascii="Times New Roman" w:hAnsi="Times New Roman" w:cs="Times New Roman"/>
              </w:rPr>
              <w:t xml:space="preserve">Пункт 25 постановления Правительства Российской Федерации «О мерах по реализации Федерального закона «О федеральном бюджете на 2017 год и на плановый период 2018 и </w:t>
            </w:r>
            <w:r w:rsidRPr="005C18D5">
              <w:rPr>
                <w:rFonts w:ascii="Times New Roman" w:hAnsi="Times New Roman" w:cs="Times New Roman"/>
              </w:rPr>
              <w:br/>
              <w:t>2019 годов»</w:t>
            </w:r>
          </w:p>
          <w:p w:rsidR="00441268" w:rsidRDefault="005C18D5" w:rsidP="00C72A18">
            <w:pPr>
              <w:pStyle w:val="af3"/>
              <w:ind w:left="35" w:firstLine="283"/>
              <w:jc w:val="both"/>
              <w:rPr>
                <w:rFonts w:ascii="Times New Roman" w:hAnsi="Times New Roman" w:cs="Times New Roman"/>
                <w:i/>
              </w:rPr>
            </w:pPr>
            <w:r w:rsidRPr="005C18D5">
              <w:rPr>
                <w:rFonts w:ascii="Times New Roman" w:hAnsi="Times New Roman" w:cs="Times New Roman"/>
                <w:i/>
              </w:rPr>
              <w:t>(Министерство финансов Российской Федерации не позднее 5 рабочих дней со дня поступления сведений и информации, которые указаны в абзаце пятом настоящего пункта, рассматривает их и принимает решение о согласовании либо возвращает представленные документы с указанием причины, по которой решение не может быть согласовано (несоответствие сведений формам, установленным Министерством финансов Российской Федерации, несоответствие информации о документах, подтверждающих наличие принятых и (или) подлежащих принятию обязательств, требованиям, указанным в абзацах пятом – тринадцатом настоящего пункта)</w:t>
            </w:r>
          </w:p>
          <w:p w:rsidR="00C72A18" w:rsidRPr="005C18D5" w:rsidRDefault="00C72A18" w:rsidP="00C72A18">
            <w:pPr>
              <w:pStyle w:val="af3"/>
              <w:ind w:left="35" w:firstLine="283"/>
              <w:jc w:val="both"/>
              <w:rPr>
                <w:rFonts w:ascii="Times New Roman" w:hAnsi="Times New Roman" w:cs="Times New Roman"/>
                <w:i/>
              </w:rPr>
            </w:pPr>
          </w:p>
        </w:tc>
        <w:tc>
          <w:tcPr>
            <w:tcW w:w="2977" w:type="dxa"/>
          </w:tcPr>
          <w:p w:rsidR="001F4129" w:rsidRPr="005C18D5" w:rsidRDefault="001F4129" w:rsidP="00120AD9">
            <w:pPr>
              <w:jc w:val="center"/>
              <w:rPr>
                <w:rFonts w:ascii="Times New Roman" w:hAnsi="Times New Roman" w:cs="Times New Roman"/>
              </w:rPr>
            </w:pPr>
            <w:r w:rsidRPr="005C18D5">
              <w:rPr>
                <w:rFonts w:ascii="Times New Roman" w:hAnsi="Times New Roman" w:cs="Times New Roman"/>
              </w:rPr>
              <w:t>Департаменты – кураторы</w:t>
            </w:r>
          </w:p>
        </w:tc>
        <w:tc>
          <w:tcPr>
            <w:tcW w:w="3119" w:type="dxa"/>
          </w:tcPr>
          <w:p w:rsidR="001F4129" w:rsidRPr="00112700" w:rsidRDefault="001F4129" w:rsidP="00120AD9">
            <w:pPr>
              <w:jc w:val="center"/>
              <w:rPr>
                <w:rFonts w:ascii="Times New Roman" w:hAnsi="Times New Roman" w:cs="Times New Roman"/>
              </w:rPr>
            </w:pPr>
            <w:r w:rsidRPr="005C18D5">
              <w:rPr>
                <w:rFonts w:ascii="Times New Roman" w:hAnsi="Times New Roman" w:cs="Times New Roman"/>
              </w:rPr>
              <w:t>ГРБС</w:t>
            </w:r>
          </w:p>
        </w:tc>
      </w:tr>
      <w:tr w:rsidR="001F4129" w:rsidRPr="00112700" w:rsidTr="00CC62B3">
        <w:trPr>
          <w:trHeight w:val="996"/>
        </w:trPr>
        <w:tc>
          <w:tcPr>
            <w:tcW w:w="1273"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21</w:t>
            </w:r>
          </w:p>
        </w:tc>
        <w:tc>
          <w:tcPr>
            <w:tcW w:w="2977" w:type="dxa"/>
          </w:tcPr>
          <w:p w:rsidR="001F4129" w:rsidRPr="00112700" w:rsidRDefault="0089253E"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30 июня 2017 г.</w:t>
            </w:r>
          </w:p>
          <w:p w:rsidR="001F4129" w:rsidRPr="00112700" w:rsidRDefault="001F4129" w:rsidP="00120AD9">
            <w:pPr>
              <w:jc w:val="center"/>
              <w:rPr>
                <w:rFonts w:ascii="Times New Roman" w:hAnsi="Times New Roman" w:cs="Times New Roman"/>
              </w:rPr>
            </w:pPr>
          </w:p>
          <w:p w:rsidR="00441268" w:rsidRDefault="001F4129" w:rsidP="00C72A18">
            <w:pPr>
              <w:jc w:val="center"/>
              <w:rPr>
                <w:rFonts w:ascii="Times New Roman" w:hAnsi="Times New Roman" w:cs="Times New Roman"/>
              </w:rPr>
            </w:pPr>
            <w:r w:rsidRPr="00112700">
              <w:rPr>
                <w:rFonts w:ascii="Times New Roman" w:hAnsi="Times New Roman" w:cs="Times New Roman"/>
              </w:rPr>
              <w:t>(рекомендуемые сроки)</w:t>
            </w:r>
          </w:p>
          <w:p w:rsidR="00C72A18" w:rsidRPr="00112700" w:rsidRDefault="00C72A18" w:rsidP="00C72A18">
            <w:pPr>
              <w:jc w:val="center"/>
              <w:rPr>
                <w:rFonts w:ascii="Times New Roman" w:hAnsi="Times New Roman" w:cs="Times New Roman"/>
              </w:rPr>
            </w:pPr>
          </w:p>
        </w:tc>
        <w:tc>
          <w:tcPr>
            <w:tcW w:w="5815"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 xml:space="preserve">Направление сведений об операциях с целевыми субсидиями </w:t>
            </w:r>
          </w:p>
        </w:tc>
        <w:tc>
          <w:tcPr>
            <w:tcW w:w="6378" w:type="dxa"/>
          </w:tcPr>
          <w:p w:rsidR="001F4129" w:rsidRPr="00112700" w:rsidRDefault="001F4129" w:rsidP="00120AD9">
            <w:pPr>
              <w:tabs>
                <w:tab w:val="left" w:pos="34"/>
              </w:tabs>
              <w:ind w:firstLine="177"/>
              <w:jc w:val="both"/>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учреждения и предприятия, подведомственные ГРБС</w:t>
            </w:r>
          </w:p>
        </w:tc>
      </w:tr>
      <w:tr w:rsidR="001F4129" w:rsidRPr="00112700" w:rsidTr="00F21D65">
        <w:trPr>
          <w:trHeight w:val="615"/>
        </w:trPr>
        <w:tc>
          <w:tcPr>
            <w:tcW w:w="1273"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22</w:t>
            </w:r>
          </w:p>
        </w:tc>
        <w:tc>
          <w:tcPr>
            <w:tcW w:w="2977" w:type="dxa"/>
          </w:tcPr>
          <w:p w:rsidR="001F4129" w:rsidRPr="00112700" w:rsidRDefault="0089253E"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 xml:space="preserve">30 июня 2017 г. </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5815"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Представление сведений об операциях с целевыми субсидиями</w:t>
            </w:r>
          </w:p>
        </w:tc>
        <w:tc>
          <w:tcPr>
            <w:tcW w:w="6378" w:type="dxa"/>
          </w:tcPr>
          <w:p w:rsidR="001F4129" w:rsidRPr="00112700" w:rsidRDefault="001F4129" w:rsidP="00120AD9">
            <w:pPr>
              <w:tabs>
                <w:tab w:val="left" w:pos="34"/>
              </w:tabs>
              <w:ind w:firstLine="177"/>
              <w:jc w:val="both"/>
              <w:rPr>
                <w:rFonts w:ascii="Times New Roman" w:hAnsi="Times New Roman" w:cs="Times New Roman"/>
              </w:rPr>
            </w:pPr>
            <w:r w:rsidRPr="00112700">
              <w:rPr>
                <w:rFonts w:ascii="Times New Roman" w:hAnsi="Times New Roman" w:cs="Times New Roman"/>
              </w:rPr>
              <w:t xml:space="preserve">Пункт 29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563B6B" w:rsidRDefault="001F4129" w:rsidP="00CC62B3">
            <w:pPr>
              <w:ind w:left="34" w:firstLine="177"/>
              <w:jc w:val="both"/>
              <w:rPr>
                <w:rFonts w:ascii="Times New Roman" w:hAnsi="Times New Roman" w:cs="Times New Roman"/>
                <w:i/>
              </w:rPr>
            </w:pPr>
            <w:r w:rsidRPr="00112700">
              <w:rPr>
                <w:rFonts w:ascii="Times New Roman" w:hAnsi="Times New Roman" w:cs="Times New Roman"/>
                <w:i/>
              </w:rPr>
              <w:t>(При отсутствии по состоянию на</w:t>
            </w:r>
            <w:r w:rsidR="00563B6B">
              <w:rPr>
                <w:rFonts w:ascii="Times New Roman" w:hAnsi="Times New Roman" w:cs="Times New Roman"/>
                <w:i/>
              </w:rPr>
              <w:t xml:space="preserve"> </w:t>
            </w:r>
            <w:r w:rsidRPr="00112700">
              <w:rPr>
                <w:rFonts w:ascii="Times New Roman" w:hAnsi="Times New Roman" w:cs="Times New Roman"/>
                <w:i/>
              </w:rPr>
              <w:t>1 июля 2017 г. решений о наличии потребности в направлении на те же цели остатков субсидий учреждениям, предусмотренных пунктом 25 настоящего постановления, а также субсидий учреждениям, федеральным государственным унитарным предприятиям, предусмотренных пунктом 26 настоящего постановления, соответствующие учреждения, федеральные государственные унитарные предприятия обеспечивают возврат в федеральный бюджет средств в объеме остатков субсидий учреждений, федеральных государственных унитарных предприятий, в отношении которых наличие потребности в направлении их на те же цели не подтверждено)</w:t>
            </w:r>
          </w:p>
          <w:p w:rsidR="00441268" w:rsidRPr="00112700" w:rsidRDefault="00441268" w:rsidP="00C72A18">
            <w:pPr>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учреждения и предприятия</w:t>
            </w:r>
          </w:p>
        </w:tc>
        <w:tc>
          <w:tcPr>
            <w:tcW w:w="3119"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ТОФК</w:t>
            </w:r>
          </w:p>
        </w:tc>
      </w:tr>
      <w:tr w:rsidR="001F4129" w:rsidRPr="00112700" w:rsidTr="00C72A18">
        <w:trPr>
          <w:trHeight w:val="1462"/>
        </w:trPr>
        <w:tc>
          <w:tcPr>
            <w:tcW w:w="22539" w:type="dxa"/>
            <w:gridSpan w:val="6"/>
            <w:vAlign w:val="center"/>
          </w:tcPr>
          <w:p w:rsidR="001F4129" w:rsidRPr="00112700" w:rsidRDefault="001F4129" w:rsidP="001F4129">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 xml:space="preserve">Мероприятие 2: Обеспечение возврата остатков субсидий в доход федерального бюджета, не использованных федеральными бюджетными и автономными учреждениями, </w:t>
            </w:r>
            <w:r w:rsidRPr="00112700">
              <w:rPr>
                <w:rFonts w:ascii="Times New Roman" w:eastAsia="Times New Roman" w:hAnsi="Times New Roman" w:cs="Times New Roman"/>
                <w:b/>
                <w:lang w:eastAsia="ru-RU"/>
              </w:rPr>
              <w:br/>
              <w:t>федеральными государственными унитарными предприятиями</w:t>
            </w:r>
            <w:r w:rsidRPr="00112700">
              <w:rPr>
                <w:rFonts w:ascii="Times New Roman" w:hAnsi="Times New Roman" w:cs="Times New Roman"/>
              </w:rPr>
              <w:t xml:space="preserve"> </w:t>
            </w:r>
            <w:r w:rsidRPr="00112700">
              <w:rPr>
                <w:rFonts w:ascii="Times New Roman" w:eastAsia="Times New Roman" w:hAnsi="Times New Roman" w:cs="Times New Roman"/>
                <w:b/>
                <w:lang w:eastAsia="ru-RU"/>
              </w:rPr>
              <w:t>не позднее 1 июля 2017 года</w:t>
            </w:r>
          </w:p>
          <w:p w:rsidR="00441268" w:rsidRPr="00112700" w:rsidRDefault="001F4129" w:rsidP="00441268">
            <w:pPr>
              <w:jc w:val="center"/>
              <w:rPr>
                <w:rFonts w:ascii="Times New Roman" w:hAnsi="Times New Roman" w:cs="Times New Roman"/>
                <w:b/>
              </w:rPr>
            </w:pPr>
            <w:r w:rsidRPr="00112700">
              <w:rPr>
                <w:rFonts w:ascii="Times New Roman" w:hAnsi="Times New Roman" w:cs="Times New Roman"/>
                <w:b/>
              </w:rPr>
              <w:t>(пункт 29 и 40 постановления Правительства Российской Федерации «О мерах по реализации Федерального закона «О федеральном бюджете на 2017 год и</w:t>
            </w:r>
            <w:r w:rsidR="004F4232">
              <w:rPr>
                <w:rFonts w:ascii="Times New Roman" w:hAnsi="Times New Roman" w:cs="Times New Roman"/>
                <w:b/>
              </w:rPr>
              <w:t xml:space="preserve"> на </w:t>
            </w:r>
            <w:r w:rsidRPr="00112700">
              <w:rPr>
                <w:rFonts w:ascii="Times New Roman" w:hAnsi="Times New Roman" w:cs="Times New Roman"/>
                <w:b/>
              </w:rPr>
              <w:t>плановый период 2018 и 2019 годов»)</w:t>
            </w:r>
          </w:p>
        </w:tc>
      </w:tr>
      <w:tr w:rsidR="001F4129" w:rsidRPr="00112700" w:rsidTr="00F21D65">
        <w:trPr>
          <w:trHeight w:val="615"/>
        </w:trPr>
        <w:tc>
          <w:tcPr>
            <w:tcW w:w="1273"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23</w:t>
            </w:r>
          </w:p>
        </w:tc>
        <w:tc>
          <w:tcPr>
            <w:tcW w:w="2977" w:type="dxa"/>
          </w:tcPr>
          <w:p w:rsidR="00910967" w:rsidRDefault="00910967" w:rsidP="00120AD9">
            <w:pPr>
              <w:jc w:val="center"/>
              <w:rPr>
                <w:rFonts w:ascii="Times New Roman" w:hAnsi="Times New Roman" w:cs="Times New Roman"/>
              </w:rPr>
            </w:pPr>
          </w:p>
          <w:p w:rsidR="00910967" w:rsidRDefault="00910967"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31 марта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4F4232">
            <w:pP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Default="001F4129" w:rsidP="00120AD9">
            <w:pPr>
              <w:jc w:val="center"/>
              <w:rPr>
                <w:rFonts w:ascii="Times New Roman" w:hAnsi="Times New Roman" w:cs="Times New Roman"/>
              </w:rPr>
            </w:pPr>
          </w:p>
          <w:p w:rsidR="004D3AE9" w:rsidRDefault="004D3AE9" w:rsidP="00120AD9">
            <w:pPr>
              <w:jc w:val="center"/>
              <w:rPr>
                <w:rFonts w:ascii="Times New Roman" w:hAnsi="Times New Roman" w:cs="Times New Roman"/>
              </w:rPr>
            </w:pPr>
          </w:p>
          <w:p w:rsidR="00441268" w:rsidRDefault="00441268"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30 июня 2017 г.</w:t>
            </w:r>
          </w:p>
        </w:tc>
        <w:tc>
          <w:tcPr>
            <w:tcW w:w="5815" w:type="dxa"/>
          </w:tcPr>
          <w:p w:rsidR="001F4129" w:rsidRPr="00112700" w:rsidRDefault="001F4129" w:rsidP="00120AD9">
            <w:pPr>
              <w:ind w:firstLine="318"/>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lastRenderedPageBreak/>
              <w:t>Возврат</w:t>
            </w:r>
            <w:r w:rsidRPr="00112700">
              <w:rPr>
                <w:rFonts w:ascii="Times New Roman" w:eastAsia="Times New Roman" w:hAnsi="Times New Roman" w:cs="Times New Roman"/>
                <w:b/>
                <w:lang w:eastAsia="ru-RU"/>
              </w:rPr>
              <w:t xml:space="preserve"> </w:t>
            </w:r>
            <w:r w:rsidRPr="00112700">
              <w:rPr>
                <w:rFonts w:ascii="Times New Roman" w:eastAsia="Times New Roman" w:hAnsi="Times New Roman" w:cs="Times New Roman"/>
                <w:lang w:eastAsia="ru-RU"/>
              </w:rPr>
              <w:t>в доход федерального бюджета средств в объеме остатков субсидий, предоставленных в 2016 году:</w:t>
            </w:r>
          </w:p>
          <w:p w:rsidR="001F4129" w:rsidRPr="00112700" w:rsidRDefault="001F4129" w:rsidP="00120AD9">
            <w:pPr>
              <w:ind w:firstLine="318"/>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 xml:space="preserve">- на финансовое обеспечение выполнения государственных заданий на оказание 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на основании отчета о выполнении государственного задания, представленного органам, </w:t>
            </w:r>
            <w:r w:rsidRPr="00112700">
              <w:rPr>
                <w:rFonts w:ascii="Times New Roman" w:eastAsia="Times New Roman" w:hAnsi="Times New Roman" w:cs="Times New Roman"/>
                <w:lang w:eastAsia="ru-RU"/>
              </w:rPr>
              <w:lastRenderedPageBreak/>
              <w:t>осуществляющим функции и полномочия учредителей в отношении федеральных бюджетных или автономных учреждений;</w:t>
            </w:r>
          </w:p>
          <w:p w:rsidR="001F4129" w:rsidRPr="00112700" w:rsidRDefault="001F4129" w:rsidP="00120AD9">
            <w:pPr>
              <w:ind w:firstLine="318"/>
              <w:jc w:val="both"/>
              <w:rPr>
                <w:rFonts w:ascii="Times New Roman" w:eastAsia="Times New Roman" w:hAnsi="Times New Roman" w:cs="Times New Roman"/>
                <w:lang w:eastAsia="ru-RU"/>
              </w:rPr>
            </w:pPr>
          </w:p>
          <w:p w:rsidR="001F4129" w:rsidRPr="00112700" w:rsidRDefault="001F4129" w:rsidP="00120AD9">
            <w:pPr>
              <w:ind w:firstLine="318"/>
              <w:jc w:val="both"/>
              <w:rPr>
                <w:rFonts w:ascii="Times New Roman" w:eastAsia="Times New Roman" w:hAnsi="Times New Roman" w:cs="Times New Roman"/>
                <w:lang w:eastAsia="ru-RU"/>
              </w:rPr>
            </w:pPr>
          </w:p>
          <w:p w:rsidR="001F4129" w:rsidRPr="00112700" w:rsidRDefault="001F4129" w:rsidP="00120AD9">
            <w:pPr>
              <w:ind w:firstLine="318"/>
              <w:jc w:val="both"/>
              <w:rPr>
                <w:rFonts w:ascii="Times New Roman" w:eastAsia="Times New Roman" w:hAnsi="Times New Roman" w:cs="Times New Roman"/>
                <w:lang w:eastAsia="ru-RU"/>
              </w:rPr>
            </w:pPr>
          </w:p>
          <w:p w:rsidR="001F4129" w:rsidRPr="00112700" w:rsidRDefault="001F4129" w:rsidP="00120AD9">
            <w:pPr>
              <w:ind w:firstLine="318"/>
              <w:jc w:val="both"/>
              <w:rPr>
                <w:rFonts w:ascii="Times New Roman" w:eastAsia="Times New Roman" w:hAnsi="Times New Roman" w:cs="Times New Roman"/>
                <w:lang w:eastAsia="ru-RU"/>
              </w:rPr>
            </w:pPr>
          </w:p>
          <w:p w:rsidR="001F4129" w:rsidRPr="00112700" w:rsidRDefault="001F4129" w:rsidP="00120AD9">
            <w:pPr>
              <w:ind w:firstLine="318"/>
              <w:jc w:val="both"/>
              <w:rPr>
                <w:rFonts w:ascii="Times New Roman" w:eastAsia="Times New Roman" w:hAnsi="Times New Roman" w:cs="Times New Roman"/>
                <w:lang w:eastAsia="ru-RU"/>
              </w:rPr>
            </w:pPr>
          </w:p>
          <w:p w:rsidR="001F4129" w:rsidRDefault="001F4129" w:rsidP="004F4232">
            <w:pPr>
              <w:jc w:val="both"/>
              <w:rPr>
                <w:rFonts w:ascii="Times New Roman" w:eastAsia="Times New Roman" w:hAnsi="Times New Roman" w:cs="Times New Roman"/>
                <w:lang w:eastAsia="ru-RU"/>
              </w:rPr>
            </w:pPr>
          </w:p>
          <w:p w:rsidR="004D3AE9" w:rsidRPr="00112700" w:rsidRDefault="004D3AE9" w:rsidP="004F4232">
            <w:pPr>
              <w:jc w:val="both"/>
              <w:rPr>
                <w:rFonts w:ascii="Times New Roman" w:eastAsia="Times New Roman" w:hAnsi="Times New Roman" w:cs="Times New Roman"/>
                <w:lang w:eastAsia="ru-RU"/>
              </w:rPr>
            </w:pPr>
          </w:p>
          <w:p w:rsidR="00441268" w:rsidRDefault="00441268" w:rsidP="00120AD9">
            <w:pPr>
              <w:ind w:firstLine="318"/>
              <w:jc w:val="both"/>
              <w:rPr>
                <w:rFonts w:ascii="Times New Roman" w:eastAsia="Times New Roman" w:hAnsi="Times New Roman" w:cs="Times New Roman"/>
                <w:lang w:eastAsia="ru-RU"/>
              </w:rPr>
            </w:pPr>
          </w:p>
          <w:p w:rsidR="001F4129" w:rsidRPr="00112700" w:rsidRDefault="001F4129" w:rsidP="00120AD9">
            <w:pPr>
              <w:ind w:firstLine="318"/>
              <w:jc w:val="both"/>
              <w:rPr>
                <w:rFonts w:ascii="Times New Roman" w:hAnsi="Times New Roman" w:cs="Times New Roman"/>
              </w:rPr>
            </w:pPr>
            <w:r w:rsidRPr="00112700">
              <w:rPr>
                <w:rFonts w:ascii="Times New Roman" w:eastAsia="Times New Roman" w:hAnsi="Times New Roman" w:cs="Times New Roman"/>
                <w:lang w:eastAsia="ru-RU"/>
              </w:rPr>
              <w:t>- в соответствии с абзацем вторым пункта 1 статьи 78.1 и статьей 78.2 Бюджетного кодекса Российской Федерации, в отношении которых наличие потребности в направлении их на те же цели в 2017 году не подтверждено в установленном Министерством финанс</w:t>
            </w:r>
            <w:r w:rsidR="00E276EA">
              <w:rPr>
                <w:rFonts w:ascii="Times New Roman" w:eastAsia="Times New Roman" w:hAnsi="Times New Roman" w:cs="Times New Roman"/>
                <w:lang w:eastAsia="ru-RU"/>
              </w:rPr>
              <w:t>ов Российской Федерации порядке</w:t>
            </w:r>
          </w:p>
        </w:tc>
        <w:tc>
          <w:tcPr>
            <w:tcW w:w="6378" w:type="dxa"/>
          </w:tcPr>
          <w:p w:rsidR="001F4129" w:rsidRPr="00112700" w:rsidRDefault="001F4129" w:rsidP="00120AD9">
            <w:pPr>
              <w:ind w:firstLine="319"/>
              <w:jc w:val="both"/>
              <w:rPr>
                <w:rFonts w:ascii="Times New Roman" w:hAnsi="Times New Roman" w:cs="Times New Roman"/>
              </w:rPr>
            </w:pPr>
            <w:r w:rsidRPr="00112700">
              <w:rPr>
                <w:rFonts w:ascii="Times New Roman" w:hAnsi="Times New Roman" w:cs="Times New Roman"/>
              </w:rPr>
              <w:lastRenderedPageBreak/>
              <w:t xml:space="preserve">Пункт 40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1F4129" w:rsidRPr="00112700" w:rsidRDefault="001F4129" w:rsidP="00120AD9">
            <w:pPr>
              <w:ind w:firstLine="319"/>
              <w:jc w:val="both"/>
              <w:rPr>
                <w:rFonts w:ascii="Times New Roman" w:hAnsi="Times New Roman" w:cs="Times New Roman"/>
                <w:i/>
              </w:rPr>
            </w:pPr>
            <w:r w:rsidRPr="00112700">
              <w:rPr>
                <w:rFonts w:ascii="Times New Roman" w:hAnsi="Times New Roman" w:cs="Times New Roman"/>
                <w:i/>
              </w:rPr>
              <w:t xml:space="preserve">(Федеральные бюджетные и автономные учреждения не позднее 1 апреля 2017 года обеспечивают возврат в федеральный бюджет средств в объеме остатков субсидий, предоставленных им в 2016 году на финансовое обеспечение выполнения государственных заданий на оказание </w:t>
            </w:r>
            <w:r w:rsidRPr="00112700">
              <w:rPr>
                <w:rFonts w:ascii="Times New Roman" w:hAnsi="Times New Roman" w:cs="Times New Roman"/>
                <w:i/>
              </w:rPr>
              <w:lastRenderedPageBreak/>
              <w:t>государственных услуг (выполнение работ), образовавшихся в связи с недостижением установленных государственным заданием показателей, характеризующих объем государственных услуг (работ), на основании отчета о выполнении государственного задания, представленного органам, осуществляющим функции и полномочия учредителей в отношении федеральных бюджетных или автономных учреждений, по форме, установленной Правительством Российской Федерации)</w:t>
            </w:r>
          </w:p>
          <w:p w:rsidR="001F4129" w:rsidRDefault="001F4129" w:rsidP="00120AD9">
            <w:pPr>
              <w:ind w:firstLine="319"/>
              <w:jc w:val="both"/>
              <w:rPr>
                <w:rFonts w:ascii="Times New Roman" w:hAnsi="Times New Roman" w:cs="Times New Roman"/>
                <w:i/>
              </w:rPr>
            </w:pPr>
          </w:p>
          <w:p w:rsidR="00441268" w:rsidRDefault="00441268" w:rsidP="00120AD9">
            <w:pPr>
              <w:ind w:firstLine="319"/>
              <w:jc w:val="both"/>
              <w:rPr>
                <w:rFonts w:ascii="Times New Roman" w:hAnsi="Times New Roman" w:cs="Times New Roman"/>
                <w:i/>
              </w:rPr>
            </w:pPr>
          </w:p>
          <w:p w:rsidR="001F4129" w:rsidRPr="00112700" w:rsidRDefault="001F4129" w:rsidP="00120AD9">
            <w:pPr>
              <w:ind w:firstLine="319"/>
              <w:jc w:val="both"/>
              <w:rPr>
                <w:rFonts w:ascii="Times New Roman" w:hAnsi="Times New Roman" w:cs="Times New Roman"/>
                <w:i/>
              </w:rPr>
            </w:pPr>
            <w:r w:rsidRPr="00112700">
              <w:rPr>
                <w:rFonts w:ascii="Times New Roman" w:hAnsi="Times New Roman" w:cs="Times New Roman"/>
              </w:rPr>
              <w:t xml:space="preserve">Пункт 29 постановления Правительства Российской Федерации «О мерах по реализации Федерального закона «О федеральном бюджете на 2017 год и </w:t>
            </w:r>
            <w:r w:rsidR="004F4232">
              <w:rPr>
                <w:rFonts w:ascii="Times New Roman" w:hAnsi="Times New Roman" w:cs="Times New Roman"/>
              </w:rPr>
              <w:t xml:space="preserve">на </w:t>
            </w:r>
            <w:r w:rsidRPr="00112700">
              <w:rPr>
                <w:rFonts w:ascii="Times New Roman" w:hAnsi="Times New Roman" w:cs="Times New Roman"/>
              </w:rPr>
              <w:t>плановый период 2018 и 2019 годов</w:t>
            </w:r>
            <w:r w:rsidRPr="00112700">
              <w:rPr>
                <w:rFonts w:ascii="Times New Roman" w:hAnsi="Times New Roman" w:cs="Times New Roman"/>
                <w:i/>
              </w:rPr>
              <w:t>»</w:t>
            </w:r>
          </w:p>
          <w:p w:rsidR="001F4129" w:rsidRDefault="001F4129" w:rsidP="004D3AE9">
            <w:pPr>
              <w:ind w:firstLine="319"/>
              <w:jc w:val="both"/>
              <w:rPr>
                <w:rFonts w:ascii="Times New Roman" w:hAnsi="Times New Roman" w:cs="Times New Roman"/>
                <w:i/>
              </w:rPr>
            </w:pPr>
            <w:r w:rsidRPr="00112700">
              <w:rPr>
                <w:rFonts w:ascii="Times New Roman" w:hAnsi="Times New Roman" w:cs="Times New Roman"/>
                <w:i/>
              </w:rPr>
              <w:t>(При</w:t>
            </w:r>
            <w:r w:rsidR="004D3AE9">
              <w:rPr>
                <w:rFonts w:ascii="Times New Roman" w:hAnsi="Times New Roman" w:cs="Times New Roman"/>
                <w:i/>
              </w:rPr>
              <w:t> </w:t>
            </w:r>
            <w:r w:rsidRPr="00112700">
              <w:rPr>
                <w:rFonts w:ascii="Times New Roman" w:hAnsi="Times New Roman" w:cs="Times New Roman"/>
                <w:i/>
              </w:rPr>
              <w:t>отсутствии</w:t>
            </w:r>
            <w:r w:rsidR="004D3AE9">
              <w:rPr>
                <w:rFonts w:ascii="Times New Roman" w:hAnsi="Times New Roman" w:cs="Times New Roman"/>
                <w:i/>
              </w:rPr>
              <w:t> </w:t>
            </w:r>
            <w:r w:rsidRPr="00112700">
              <w:rPr>
                <w:rFonts w:ascii="Times New Roman" w:hAnsi="Times New Roman" w:cs="Times New Roman"/>
                <w:i/>
              </w:rPr>
              <w:t>по</w:t>
            </w:r>
            <w:r w:rsidR="004D3AE9">
              <w:rPr>
                <w:rFonts w:ascii="Times New Roman" w:hAnsi="Times New Roman" w:cs="Times New Roman"/>
                <w:i/>
              </w:rPr>
              <w:t> </w:t>
            </w:r>
            <w:r w:rsidRPr="00112700">
              <w:rPr>
                <w:rFonts w:ascii="Times New Roman" w:hAnsi="Times New Roman" w:cs="Times New Roman"/>
                <w:i/>
              </w:rPr>
              <w:t>состоянию</w:t>
            </w:r>
            <w:r w:rsidR="004D3AE9">
              <w:rPr>
                <w:rFonts w:ascii="Times New Roman" w:hAnsi="Times New Roman" w:cs="Times New Roman"/>
                <w:i/>
              </w:rPr>
              <w:t> </w:t>
            </w:r>
            <w:r w:rsidRPr="00112700">
              <w:rPr>
                <w:rFonts w:ascii="Times New Roman" w:hAnsi="Times New Roman" w:cs="Times New Roman"/>
                <w:i/>
              </w:rPr>
              <w:t>на</w:t>
            </w:r>
            <w:r w:rsidR="004D3AE9">
              <w:rPr>
                <w:rFonts w:ascii="Times New Roman" w:hAnsi="Times New Roman" w:cs="Times New Roman"/>
                <w:i/>
              </w:rPr>
              <w:t> </w:t>
            </w:r>
            <w:r w:rsidRPr="00112700">
              <w:rPr>
                <w:rFonts w:ascii="Times New Roman" w:hAnsi="Times New Roman" w:cs="Times New Roman"/>
                <w:i/>
              </w:rPr>
              <w:t>1 июля 2017 г. решений о наличии потребности в направлении на те же цели остатков субсидий учреждениям, предусмотренных пунктом 25 настоящего постановления, а также субсидий учреждениям, федеральным государственным унитарным предприятиям, предусмотренных пунктом 26 настоящего постановления, соответствующие учреждения, федеральные государственные унитарные предприятия обеспечивают возврат в федеральный бюджет средств в объеме остатков субсидий учреждений, федеральных государственных унитарных предприятий, в отношении которых наличие потребности в направлении их на те же цели не подтверждено)</w:t>
            </w:r>
          </w:p>
          <w:p w:rsidR="00441268" w:rsidRDefault="00441268" w:rsidP="004D3AE9">
            <w:pPr>
              <w:ind w:firstLine="319"/>
              <w:jc w:val="both"/>
              <w:rPr>
                <w:rFonts w:ascii="Times New Roman" w:hAnsi="Times New Roman" w:cs="Times New Roman"/>
                <w:i/>
              </w:rPr>
            </w:pPr>
          </w:p>
          <w:p w:rsidR="00441268" w:rsidRPr="00112700" w:rsidRDefault="00441268" w:rsidP="00C72A18">
            <w:pPr>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lastRenderedPageBreak/>
              <w:t>учреждения и предприятия</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Федеральное казначейство</w:t>
            </w:r>
          </w:p>
        </w:tc>
      </w:tr>
      <w:tr w:rsidR="001F4129" w:rsidRPr="00112700" w:rsidTr="00F21D65">
        <w:trPr>
          <w:trHeight w:val="615"/>
        </w:trPr>
        <w:tc>
          <w:tcPr>
            <w:tcW w:w="1273"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24</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2 по 3 июля 2017 г.</w:t>
            </w:r>
          </w:p>
        </w:tc>
        <w:tc>
          <w:tcPr>
            <w:tcW w:w="5815" w:type="dxa"/>
          </w:tcPr>
          <w:p w:rsidR="001F4129" w:rsidRPr="00112700" w:rsidRDefault="001F4129" w:rsidP="00120AD9">
            <w:pPr>
              <w:ind w:firstLine="318"/>
              <w:jc w:val="both"/>
              <w:rPr>
                <w:rFonts w:ascii="Times New Roman" w:eastAsia="Times New Roman" w:hAnsi="Times New Roman" w:cs="Times New Roman"/>
                <w:lang w:eastAsia="ru-RU"/>
              </w:rPr>
            </w:pPr>
            <w:r w:rsidRPr="00112700">
              <w:rPr>
                <w:rFonts w:ascii="Times New Roman" w:hAnsi="Times New Roman" w:cs="Times New Roman"/>
              </w:rPr>
              <w:t xml:space="preserve">Перечисление в доход федерального бюджета </w:t>
            </w:r>
            <w:r w:rsidRPr="00112700">
              <w:rPr>
                <w:rFonts w:ascii="Times New Roman" w:eastAsia="Times New Roman" w:hAnsi="Times New Roman" w:cs="Times New Roman"/>
                <w:lang w:eastAsia="ru-RU"/>
              </w:rPr>
              <w:t>средств в объеме остатков субсидий, предоставленных в 2016 году в соответствии с абзацем вторым пункта 1 статьи 78.1 и статьей 78.2 Бюджетного кодекса Российской Федерации, в отношении которых наличие потребности в направлении их на те же цели в 2017 году не подтверждено в установленном Министерством финансов Российской Федерации порядке</w:t>
            </w:r>
          </w:p>
        </w:tc>
        <w:tc>
          <w:tcPr>
            <w:tcW w:w="6378" w:type="dxa"/>
          </w:tcPr>
          <w:p w:rsidR="001F4129" w:rsidRPr="00112700" w:rsidRDefault="001F4129" w:rsidP="00120AD9">
            <w:pPr>
              <w:tabs>
                <w:tab w:val="left" w:pos="34"/>
              </w:tabs>
              <w:ind w:firstLine="319"/>
              <w:jc w:val="both"/>
              <w:rPr>
                <w:rFonts w:ascii="Times New Roman" w:hAnsi="Times New Roman" w:cs="Times New Roman"/>
              </w:rPr>
            </w:pPr>
            <w:r w:rsidRPr="00112700">
              <w:rPr>
                <w:rFonts w:ascii="Times New Roman" w:hAnsi="Times New Roman" w:cs="Times New Roman"/>
              </w:rPr>
              <w:t>Пункт 30 постановления Правительства Российской Федерации «О мерах по реализации Федерального закона «О федеральном бюджете на 2017 год и</w:t>
            </w:r>
            <w:r w:rsidR="004F4232">
              <w:rPr>
                <w:rFonts w:ascii="Times New Roman" w:hAnsi="Times New Roman" w:cs="Times New Roman"/>
              </w:rPr>
              <w:t xml:space="preserve"> на </w:t>
            </w:r>
            <w:r w:rsidRPr="00112700">
              <w:rPr>
                <w:rFonts w:ascii="Times New Roman" w:hAnsi="Times New Roman" w:cs="Times New Roman"/>
              </w:rPr>
              <w:t>плановый период 2018 и 2019 годов</w:t>
            </w:r>
          </w:p>
          <w:p w:rsidR="001F4129" w:rsidRDefault="001F4129" w:rsidP="00120AD9">
            <w:pPr>
              <w:tabs>
                <w:tab w:val="left" w:pos="34"/>
              </w:tabs>
              <w:ind w:firstLine="460"/>
              <w:jc w:val="both"/>
              <w:rPr>
                <w:rFonts w:ascii="Times New Roman" w:hAnsi="Times New Roman" w:cs="Times New Roman"/>
                <w:i/>
              </w:rPr>
            </w:pPr>
            <w:r w:rsidRPr="00112700">
              <w:rPr>
                <w:rFonts w:ascii="Times New Roman" w:hAnsi="Times New Roman" w:cs="Times New Roman"/>
                <w:i/>
              </w:rPr>
              <w:t>(В случае непредставления учреждением (федеральным государственным унитарным предприятием) в соответствующий территориальный орган Федерального казначейства до 1 июля 2017 г. сведений об операциях с субсидиями, предоставленными учреждению (сведений об операциях с субсидиями, предоставленными федеральному государственному унитарному предприятию), и в случае неисполнения учреждениями (федеральными государственными унитарными предприятиями) требований, указанных в пункте 29 настоящего постановления, перечисление в доход федерального бюджета остатков субсидий, не подтвержденных решениями, указанными в пунктах 25 и 26 настоящего постановления, осуществляется не позднее</w:t>
            </w:r>
            <w:r w:rsidRPr="00112700">
              <w:rPr>
                <w:rFonts w:ascii="Times New Roman" w:hAnsi="Times New Roman" w:cs="Times New Roman"/>
                <w:i/>
              </w:rPr>
              <w:br/>
              <w:t>3 июля 2017 г. территориальными органами Федерального казначейства в порядке, установленном Министерством финансов Российской Федерации)</w:t>
            </w:r>
          </w:p>
          <w:p w:rsidR="00441268" w:rsidRDefault="00441268" w:rsidP="00120AD9">
            <w:pPr>
              <w:tabs>
                <w:tab w:val="left" w:pos="34"/>
              </w:tabs>
              <w:ind w:firstLine="460"/>
              <w:jc w:val="both"/>
              <w:rPr>
                <w:rFonts w:ascii="Times New Roman" w:hAnsi="Times New Roman" w:cs="Times New Roman"/>
                <w:i/>
              </w:rPr>
            </w:pPr>
          </w:p>
          <w:p w:rsidR="00441268" w:rsidRDefault="00441268" w:rsidP="00120AD9">
            <w:pPr>
              <w:tabs>
                <w:tab w:val="left" w:pos="34"/>
              </w:tabs>
              <w:ind w:firstLine="460"/>
              <w:jc w:val="both"/>
              <w:rPr>
                <w:rFonts w:ascii="Times New Roman" w:hAnsi="Times New Roman" w:cs="Times New Roman"/>
                <w:b/>
              </w:rPr>
            </w:pPr>
          </w:p>
          <w:p w:rsidR="00441268" w:rsidRPr="00112700" w:rsidRDefault="00441268" w:rsidP="00120AD9">
            <w:pPr>
              <w:tabs>
                <w:tab w:val="left" w:pos="34"/>
              </w:tabs>
              <w:ind w:firstLine="460"/>
              <w:jc w:val="both"/>
              <w:rPr>
                <w:rFonts w:ascii="Times New Roman" w:hAnsi="Times New Roman" w:cs="Times New Roman"/>
                <w:b/>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Федеральное казначейство</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bl>
    <w:p w:rsidR="0089253E" w:rsidRDefault="0089253E" w:rsidP="006D1368">
      <w:pPr>
        <w:spacing w:after="0" w:line="240" w:lineRule="exact"/>
        <w:jc w:val="center"/>
        <w:rPr>
          <w:rFonts w:ascii="Times New Roman" w:hAnsi="Times New Roman" w:cs="Times New Roman"/>
          <w:b/>
          <w:sz w:val="28"/>
          <w:szCs w:val="28"/>
        </w:rPr>
      </w:pPr>
    </w:p>
    <w:p w:rsidR="00050022" w:rsidRDefault="00050022" w:rsidP="006D1368">
      <w:pPr>
        <w:spacing w:after="0" w:line="240" w:lineRule="exact"/>
        <w:jc w:val="center"/>
        <w:rPr>
          <w:rFonts w:ascii="Times New Roman" w:hAnsi="Times New Roman" w:cs="Times New Roman"/>
          <w:b/>
          <w:sz w:val="28"/>
          <w:szCs w:val="28"/>
        </w:rPr>
      </w:pPr>
    </w:p>
    <w:p w:rsidR="005A009C" w:rsidRPr="006D1368" w:rsidRDefault="00B15190" w:rsidP="006D1368">
      <w:pPr>
        <w:spacing w:after="0" w:line="240" w:lineRule="exact"/>
        <w:jc w:val="center"/>
        <w:rPr>
          <w:rFonts w:ascii="Times New Roman" w:hAnsi="Times New Roman" w:cs="Times New Roman"/>
          <w:b/>
          <w:sz w:val="28"/>
          <w:szCs w:val="28"/>
        </w:rPr>
      </w:pPr>
      <w:r w:rsidRPr="006D1368">
        <w:rPr>
          <w:rFonts w:ascii="Times New Roman" w:hAnsi="Times New Roman" w:cs="Times New Roman"/>
          <w:b/>
          <w:sz w:val="28"/>
          <w:szCs w:val="28"/>
        </w:rPr>
        <w:t xml:space="preserve">Раздел </w:t>
      </w:r>
      <w:r w:rsidR="00F80428" w:rsidRPr="006D1368">
        <w:rPr>
          <w:rFonts w:ascii="Times New Roman" w:hAnsi="Times New Roman" w:cs="Times New Roman"/>
          <w:b/>
          <w:sz w:val="28"/>
          <w:szCs w:val="28"/>
          <w:lang w:val="en-US"/>
        </w:rPr>
        <w:t>IV</w:t>
      </w:r>
      <w:r w:rsidRPr="006D1368">
        <w:rPr>
          <w:rFonts w:ascii="Times New Roman" w:hAnsi="Times New Roman" w:cs="Times New Roman"/>
          <w:b/>
          <w:sz w:val="28"/>
          <w:szCs w:val="28"/>
        </w:rPr>
        <w:t>.</w:t>
      </w:r>
      <w:r w:rsidR="005A009C" w:rsidRPr="006D1368">
        <w:rPr>
          <w:rFonts w:ascii="Times New Roman" w:hAnsi="Times New Roman" w:cs="Times New Roman"/>
          <w:b/>
          <w:sz w:val="28"/>
          <w:szCs w:val="28"/>
        </w:rPr>
        <w:t xml:space="preserve"> </w:t>
      </w:r>
      <w:r w:rsidR="00EB2864" w:rsidRPr="006D1368">
        <w:rPr>
          <w:rFonts w:ascii="Times New Roman" w:hAnsi="Times New Roman" w:cs="Times New Roman"/>
          <w:b/>
          <w:sz w:val="28"/>
          <w:szCs w:val="28"/>
        </w:rPr>
        <w:t>Подтверждение потребности в</w:t>
      </w:r>
      <w:r w:rsidR="00512228">
        <w:rPr>
          <w:rFonts w:ascii="Times New Roman" w:hAnsi="Times New Roman" w:cs="Times New Roman"/>
          <w:b/>
          <w:sz w:val="28"/>
          <w:szCs w:val="28"/>
        </w:rPr>
        <w:t xml:space="preserve"> использовании остатков </w:t>
      </w:r>
      <w:r w:rsidR="004D3AE9">
        <w:rPr>
          <w:rFonts w:ascii="Times New Roman" w:hAnsi="Times New Roman" w:cs="Times New Roman"/>
          <w:b/>
          <w:sz w:val="28"/>
          <w:szCs w:val="28"/>
        </w:rPr>
        <w:t>субсидий</w:t>
      </w:r>
      <w:r w:rsidR="00512228">
        <w:rPr>
          <w:rFonts w:ascii="Times New Roman" w:hAnsi="Times New Roman" w:cs="Times New Roman"/>
          <w:b/>
          <w:sz w:val="28"/>
          <w:szCs w:val="28"/>
        </w:rPr>
        <w:t xml:space="preserve"> и бюджетных инвестиций</w:t>
      </w:r>
      <w:r w:rsidR="00EB2864" w:rsidRPr="006D1368">
        <w:rPr>
          <w:rFonts w:ascii="Times New Roman" w:hAnsi="Times New Roman" w:cs="Times New Roman"/>
          <w:b/>
          <w:sz w:val="28"/>
          <w:szCs w:val="28"/>
        </w:rPr>
        <w:t>, не использованных в 2016 году юридическими лицами,</w:t>
      </w:r>
    </w:p>
    <w:p w:rsidR="00EB2864" w:rsidRDefault="00EB2864" w:rsidP="006D1368">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 xml:space="preserve">не являющимися федеральными государственными учреждениями </w:t>
      </w:r>
    </w:p>
    <w:p w:rsidR="00E004D1" w:rsidRPr="001168F9" w:rsidRDefault="00512228" w:rsidP="006D1368">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 </w:t>
      </w:r>
    </w:p>
    <w:tbl>
      <w:tblPr>
        <w:tblStyle w:val="a3"/>
        <w:tblW w:w="22539" w:type="dxa"/>
        <w:tblInd w:w="-459" w:type="dxa"/>
        <w:tblLayout w:type="fixed"/>
        <w:tblLook w:val="04A0" w:firstRow="1" w:lastRow="0" w:firstColumn="1" w:lastColumn="0" w:noHBand="0" w:noVBand="1"/>
      </w:tblPr>
      <w:tblGrid>
        <w:gridCol w:w="1269"/>
        <w:gridCol w:w="2978"/>
        <w:gridCol w:w="5818"/>
        <w:gridCol w:w="6378"/>
        <w:gridCol w:w="2977"/>
        <w:gridCol w:w="3119"/>
      </w:tblGrid>
      <w:tr w:rsidR="001F4129" w:rsidRPr="00112700" w:rsidTr="001970D5">
        <w:trPr>
          <w:trHeight w:val="1261"/>
          <w:tblHeader/>
        </w:trPr>
        <w:tc>
          <w:tcPr>
            <w:tcW w:w="126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Номер</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p w:rsidR="001F4129" w:rsidRPr="00112700" w:rsidRDefault="001F4129" w:rsidP="00120AD9">
            <w:pPr>
              <w:jc w:val="center"/>
              <w:rPr>
                <w:rFonts w:ascii="Times New Roman" w:hAnsi="Times New Roman" w:cs="Times New Roman"/>
                <w:b/>
              </w:rPr>
            </w:pPr>
          </w:p>
        </w:tc>
        <w:tc>
          <w:tcPr>
            <w:tcW w:w="29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81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378" w:type="dxa"/>
            <w:vAlign w:val="center"/>
          </w:tcPr>
          <w:p w:rsidR="001F4129" w:rsidRPr="00112700" w:rsidRDefault="001F4129" w:rsidP="008B5878">
            <w:pPr>
              <w:jc w:val="center"/>
              <w:rPr>
                <w:rFonts w:ascii="Times New Roman" w:hAnsi="Times New Roman" w:cs="Times New Roman"/>
                <w:b/>
              </w:rPr>
            </w:pPr>
            <w:r w:rsidRPr="00112700">
              <w:rPr>
                <w:rFonts w:ascii="Times New Roman" w:hAnsi="Times New Roman" w:cs="Times New Roman"/>
                <w:b/>
              </w:rPr>
              <w:t>Правовые основания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1F4129" w:rsidRPr="00112700" w:rsidTr="001970D5">
        <w:trPr>
          <w:trHeight w:val="411"/>
          <w:tblHeader/>
        </w:trPr>
        <w:tc>
          <w:tcPr>
            <w:tcW w:w="126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9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581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63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5135BE">
        <w:trPr>
          <w:trHeight w:val="1432"/>
        </w:trPr>
        <w:tc>
          <w:tcPr>
            <w:tcW w:w="22539" w:type="dxa"/>
            <w:gridSpan w:val="6"/>
            <w:vAlign w:val="center"/>
          </w:tcPr>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Мероприятие 1: Обеспечение перечисления юридическими лицами не позднее 1 апреля 2017 года</w:t>
            </w:r>
            <w:r w:rsidRPr="00112700">
              <w:rPr>
                <w:rFonts w:ascii="Times New Roman" w:hAnsi="Times New Roman" w:cs="Times New Roman"/>
              </w:rPr>
              <w:t xml:space="preserve"> </w:t>
            </w:r>
            <w:r w:rsidRPr="00112700">
              <w:rPr>
                <w:rFonts w:ascii="Times New Roman" w:eastAsia="Times New Roman" w:hAnsi="Times New Roman" w:cs="Times New Roman"/>
                <w:b/>
                <w:lang w:eastAsia="ru-RU"/>
              </w:rPr>
              <w:t>на счета территориальных органов Федерального казначейства</w:t>
            </w:r>
            <w:r w:rsidRPr="00112700">
              <w:rPr>
                <w:rFonts w:ascii="Times New Roman" w:eastAsia="Times New Roman" w:hAnsi="Times New Roman" w:cs="Times New Roman"/>
                <w:b/>
                <w:lang w:eastAsia="ru-RU"/>
              </w:rPr>
              <w:br/>
              <w:t xml:space="preserve"> остатков средств в валюте Российской Федерации,  предоставленных юридическим лицам из федерального бюджета, не использованных ими по состоянию на 1 января 2017 года </w:t>
            </w:r>
          </w:p>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 xml:space="preserve">(далее соответственно – остатки целевых средств, организации), </w:t>
            </w:r>
          </w:p>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со счетов, открытых организациям в учреждениях Центрального банка Российской Федерации и в кредитных организациях</w:t>
            </w:r>
          </w:p>
          <w:p w:rsidR="001F4129" w:rsidRPr="00112700" w:rsidRDefault="001F4129" w:rsidP="001F4129">
            <w:pPr>
              <w:widowControl w:val="0"/>
              <w:autoSpaceDE w:val="0"/>
              <w:autoSpaceDN w:val="0"/>
              <w:ind w:firstLine="540"/>
              <w:jc w:val="center"/>
              <w:rPr>
                <w:rFonts w:ascii="Times New Roman" w:hAnsi="Times New Roman" w:cs="Times New Roman"/>
                <w:b/>
                <w:color w:val="0033CC"/>
              </w:rPr>
            </w:pPr>
            <w:r w:rsidRPr="00112700">
              <w:rPr>
                <w:rFonts w:ascii="Times New Roman" w:eastAsia="Times New Roman" w:hAnsi="Times New Roman" w:cs="Times New Roman"/>
                <w:b/>
                <w:lang w:eastAsia="ru-RU"/>
              </w:rPr>
              <w:t xml:space="preserve">(часть 4 статьи 5 Федерального закона «О федеральном </w:t>
            </w:r>
            <w:r w:rsidRPr="00112700">
              <w:rPr>
                <w:rFonts w:ascii="Times New Roman" w:hAnsi="Times New Roman" w:cs="Times New Roman"/>
                <w:b/>
              </w:rPr>
              <w:t>бюджете на 2017 год и на плановый период 2018 и 2019 годов»)</w:t>
            </w:r>
          </w:p>
        </w:tc>
      </w:tr>
      <w:tr w:rsidR="001F4129" w:rsidRPr="00112700" w:rsidTr="001970D5">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25</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20 марта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(рекомендуемый срок)</w:t>
            </w:r>
          </w:p>
        </w:tc>
        <w:tc>
          <w:tcPr>
            <w:tcW w:w="5818"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hAnsi="Times New Roman" w:cs="Times New Roman"/>
              </w:rPr>
              <w:t xml:space="preserve">Направление уведомлений главного распорядителя средств федерального бюджета о перечислении остатков целевых средств на счета, </w:t>
            </w:r>
            <w:r w:rsidRPr="00112700">
              <w:rPr>
                <w:rFonts w:ascii="Times New Roman" w:eastAsia="Times New Roman" w:hAnsi="Times New Roman" w:cs="Times New Roman"/>
                <w:lang w:eastAsia="ru-RU"/>
              </w:rPr>
              <w:t>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w:t>
            </w: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hAnsi="Times New Roman" w:cs="Times New Roman"/>
                <w:i/>
              </w:rPr>
            </w:pPr>
          </w:p>
        </w:tc>
        <w:tc>
          <w:tcPr>
            <w:tcW w:w="6378" w:type="dxa"/>
          </w:tcPr>
          <w:p w:rsidR="001F4129" w:rsidRPr="00112700" w:rsidRDefault="001F4129" w:rsidP="00120AD9">
            <w:pPr>
              <w:widowControl w:val="0"/>
              <w:tabs>
                <w:tab w:val="left" w:pos="34"/>
              </w:tabs>
              <w:autoSpaceDE w:val="0"/>
              <w:autoSpaceDN w:val="0"/>
              <w:ind w:firstLine="460"/>
              <w:jc w:val="both"/>
              <w:rPr>
                <w:rFonts w:ascii="Times New Roman" w:hAnsi="Times New Roman" w:cs="Times New Roman"/>
              </w:rPr>
            </w:pPr>
            <w:r w:rsidRPr="00112700">
              <w:rPr>
                <w:rFonts w:ascii="Times New Roman" w:hAnsi="Times New Roman" w:cs="Times New Roman"/>
              </w:rPr>
              <w:t xml:space="preserve">Пункт 24 постановления Правительства Российской Федерации «О мерах по реализации Федерального закона о федеральном бюджете на 2017 год и </w:t>
            </w:r>
            <w:r w:rsidR="004D3AE9">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9329EC" w:rsidRPr="00112700" w:rsidRDefault="001F4129" w:rsidP="006F1421">
            <w:pPr>
              <w:widowControl w:val="0"/>
              <w:tabs>
                <w:tab w:val="left" w:pos="743"/>
              </w:tabs>
              <w:autoSpaceDE w:val="0"/>
              <w:autoSpaceDN w:val="0"/>
              <w:ind w:firstLine="540"/>
              <w:jc w:val="both"/>
              <w:rPr>
                <w:rFonts w:ascii="Times New Roman" w:hAnsi="Times New Roman" w:cs="Times New Roman"/>
                <w:i/>
              </w:rPr>
            </w:pPr>
            <w:r w:rsidRPr="00112700">
              <w:rPr>
                <w:rFonts w:ascii="Times New Roman" w:hAnsi="Times New Roman" w:cs="Times New Roman"/>
                <w:i/>
              </w:rPr>
              <w:t>(Остатки целевых средств не позднее</w:t>
            </w:r>
            <w:r w:rsidR="00EE6A10">
              <w:rPr>
                <w:rFonts w:ascii="Times New Roman" w:hAnsi="Times New Roman" w:cs="Times New Roman"/>
                <w:i/>
              </w:rPr>
              <w:t xml:space="preserve"> </w:t>
            </w:r>
            <w:r w:rsidRPr="00112700">
              <w:rPr>
                <w:rFonts w:ascii="Times New Roman" w:hAnsi="Times New Roman" w:cs="Times New Roman"/>
                <w:i/>
              </w:rPr>
              <w:t>1 апреля 2017 года перечисляются организациями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в соответствии с уведомлением соответствующего главного распорядителя средств федерального бюджета, направленным организациям в произвольной письменной форме, подписанным руководителем (иным уполномоченным лицом) главного распорядителя средст</w:t>
            </w:r>
            <w:r w:rsidR="00AC7868">
              <w:rPr>
                <w:rFonts w:ascii="Times New Roman" w:hAnsi="Times New Roman" w:cs="Times New Roman"/>
                <w:i/>
              </w:rPr>
              <w:t>в федерального бюджета)</w:t>
            </w:r>
          </w:p>
        </w:tc>
        <w:tc>
          <w:tcPr>
            <w:tcW w:w="2977" w:type="dxa"/>
          </w:tcPr>
          <w:p w:rsidR="001F4129" w:rsidRPr="00112700" w:rsidRDefault="001F4129" w:rsidP="00120AD9">
            <w:pPr>
              <w:spacing w:line="240" w:lineRule="exact"/>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tabs>
                <w:tab w:val="left" w:pos="789"/>
                <w:tab w:val="center" w:pos="1097"/>
              </w:tabs>
              <w:jc w:val="center"/>
              <w:rPr>
                <w:rFonts w:ascii="Times New Roman" w:hAnsi="Times New Roman" w:cs="Times New Roman"/>
                <w:i/>
              </w:rPr>
            </w:pPr>
            <w:r w:rsidRPr="00112700">
              <w:rPr>
                <w:rFonts w:ascii="Times New Roman" w:hAnsi="Times New Roman" w:cs="Times New Roman"/>
              </w:rPr>
              <w:t>Организации</w:t>
            </w:r>
          </w:p>
        </w:tc>
      </w:tr>
      <w:tr w:rsidR="001F4129" w:rsidRPr="00112700" w:rsidTr="001970D5">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26</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31 марта 2017 г.</w:t>
            </w:r>
          </w:p>
        </w:tc>
        <w:tc>
          <w:tcPr>
            <w:tcW w:w="5818" w:type="dxa"/>
          </w:tcPr>
          <w:p w:rsidR="001F4129" w:rsidRPr="00112700" w:rsidRDefault="001F4129" w:rsidP="00120AD9">
            <w:pPr>
              <w:jc w:val="both"/>
              <w:rPr>
                <w:rFonts w:ascii="Times New Roman" w:hAnsi="Times New Roman" w:cs="Times New Roman"/>
              </w:rPr>
            </w:pPr>
            <w:r w:rsidRPr="00112700">
              <w:rPr>
                <w:rFonts w:ascii="Times New Roman" w:hAnsi="Times New Roman" w:cs="Times New Roman"/>
              </w:rPr>
              <w:t xml:space="preserve">Перечисление организациями </w:t>
            </w:r>
            <w:r w:rsidRPr="00112700">
              <w:rPr>
                <w:rFonts w:ascii="Times New Roman" w:eastAsia="Times New Roman" w:hAnsi="Times New Roman" w:cs="Times New Roman"/>
                <w:lang w:eastAsia="ru-RU"/>
              </w:rPr>
              <w:t>остатков целевых средств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в соответствии с уведомлением главного распорядителя средств федерального бюджета, направленным организациям в письменной форме</w:t>
            </w:r>
          </w:p>
        </w:tc>
        <w:tc>
          <w:tcPr>
            <w:tcW w:w="6378" w:type="dxa"/>
          </w:tcPr>
          <w:p w:rsidR="001F4129" w:rsidRPr="00112700" w:rsidRDefault="001F4129" w:rsidP="00120AD9">
            <w:pPr>
              <w:widowControl w:val="0"/>
              <w:tabs>
                <w:tab w:val="left" w:pos="34"/>
              </w:tabs>
              <w:autoSpaceDE w:val="0"/>
              <w:autoSpaceDN w:val="0"/>
              <w:ind w:firstLine="460"/>
              <w:jc w:val="both"/>
              <w:rPr>
                <w:rFonts w:ascii="Times New Roman" w:hAnsi="Times New Roman" w:cs="Times New Roman"/>
              </w:rPr>
            </w:pPr>
            <w:r w:rsidRPr="00112700">
              <w:rPr>
                <w:rFonts w:ascii="Times New Roman" w:hAnsi="Times New Roman" w:cs="Times New Roman"/>
              </w:rPr>
              <w:t xml:space="preserve">Пункт 24 постановления Правительства Российской Федерации «О мерах по реализации Федерального закона о федеральном бюджете на 2017 год и </w:t>
            </w:r>
            <w:r w:rsidR="004D3AE9">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9329EC" w:rsidRPr="00112700" w:rsidRDefault="001F4129" w:rsidP="006F1421">
            <w:pPr>
              <w:widowControl w:val="0"/>
              <w:tabs>
                <w:tab w:val="left" w:pos="743"/>
              </w:tabs>
              <w:autoSpaceDE w:val="0"/>
              <w:autoSpaceDN w:val="0"/>
              <w:ind w:firstLine="540"/>
              <w:jc w:val="both"/>
              <w:rPr>
                <w:rFonts w:ascii="Times New Roman" w:hAnsi="Times New Roman" w:cs="Times New Roman"/>
                <w:i/>
              </w:rPr>
            </w:pPr>
            <w:r w:rsidRPr="00112700">
              <w:rPr>
                <w:rFonts w:ascii="Times New Roman" w:hAnsi="Times New Roman" w:cs="Times New Roman"/>
                <w:i/>
              </w:rPr>
              <w:t>(Остатки целевых средств не позднее</w:t>
            </w:r>
            <w:r w:rsidR="00EE6A10">
              <w:rPr>
                <w:rFonts w:ascii="Times New Roman" w:hAnsi="Times New Roman" w:cs="Times New Roman"/>
                <w:i/>
              </w:rPr>
              <w:t xml:space="preserve"> </w:t>
            </w:r>
            <w:r w:rsidRPr="00112700">
              <w:rPr>
                <w:rFonts w:ascii="Times New Roman" w:hAnsi="Times New Roman" w:cs="Times New Roman"/>
                <w:i/>
              </w:rPr>
              <w:t>1 апреля 2017 года перечисляются организациями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в соответствии с уведомлением соответствующего главного распорядителя средств федерального бюджета, направленным организациям в произвольной письменной форме, подписанным руководителем (иным уполномоченным лицом) главного распорядителя средств федерального бюджета)</w:t>
            </w:r>
          </w:p>
        </w:tc>
        <w:tc>
          <w:tcPr>
            <w:tcW w:w="2977" w:type="dxa"/>
          </w:tcPr>
          <w:p w:rsidR="001F4129" w:rsidRPr="00112700" w:rsidRDefault="001F4129" w:rsidP="00120AD9">
            <w:pPr>
              <w:spacing w:line="240" w:lineRule="exact"/>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tabs>
                <w:tab w:val="left" w:pos="789"/>
                <w:tab w:val="center" w:pos="1097"/>
              </w:tabs>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1F4129" w:rsidRPr="00112700" w:rsidTr="001970D5">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27</w:t>
            </w:r>
          </w:p>
        </w:tc>
        <w:tc>
          <w:tcPr>
            <w:tcW w:w="2978" w:type="dxa"/>
          </w:tcPr>
          <w:p w:rsidR="001F4129" w:rsidRPr="00112700" w:rsidRDefault="0089253E"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20 января 2017 г.</w:t>
            </w:r>
          </w:p>
        </w:tc>
        <w:tc>
          <w:tcPr>
            <w:tcW w:w="5818"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Подготовка и направление информационного письма Минфина России:</w:t>
            </w:r>
          </w:p>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 о рекомендуемых сроках направления главными распорядителями средств федерального бюджета уведомлений о перечислении организациями остатков целевых средств на счета, открытые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w:t>
            </w:r>
          </w:p>
          <w:p w:rsidR="001F4129" w:rsidRPr="00112700" w:rsidRDefault="001F4129" w:rsidP="0089253E">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 о порядке и сроках подтверждения потребности в использовании остатков цел</w:t>
            </w:r>
            <w:r w:rsidR="0089253E">
              <w:rPr>
                <w:rFonts w:ascii="Times New Roman" w:eastAsia="Times New Roman" w:hAnsi="Times New Roman" w:cs="Times New Roman"/>
                <w:lang w:eastAsia="ru-RU"/>
              </w:rPr>
              <w:t xml:space="preserve">евых средств, включая </w:t>
            </w:r>
            <w:r w:rsidR="006C461C">
              <w:rPr>
                <w:rFonts w:ascii="Times New Roman" w:eastAsia="Times New Roman" w:hAnsi="Times New Roman" w:cs="Times New Roman"/>
                <w:lang w:eastAsia="ru-RU"/>
              </w:rPr>
              <w:t>рекомендации по предоставлению с</w:t>
            </w:r>
            <w:r w:rsidR="0089253E">
              <w:rPr>
                <w:rFonts w:ascii="Times New Roman" w:eastAsia="Times New Roman" w:hAnsi="Times New Roman" w:cs="Times New Roman"/>
                <w:lang w:eastAsia="ru-RU"/>
              </w:rPr>
              <w:t xml:space="preserve">ведений </w:t>
            </w:r>
            <w:r w:rsidR="0089253E" w:rsidRPr="0089253E">
              <w:rPr>
                <w:rFonts w:ascii="Times New Roman" w:eastAsia="Times New Roman" w:hAnsi="Times New Roman" w:cs="Times New Roman"/>
                <w:lang w:eastAsia="ru-RU"/>
              </w:rPr>
              <w:t xml:space="preserve">об операциях </w:t>
            </w:r>
            <w:r w:rsidR="0089253E" w:rsidRPr="0089253E">
              <w:rPr>
                <w:rFonts w:ascii="Times New Roman" w:eastAsia="Times New Roman" w:hAnsi="Times New Roman" w:cs="Times New Roman"/>
                <w:lang w:eastAsia="ru-RU"/>
              </w:rPr>
              <w:lastRenderedPageBreak/>
              <w:t>с остатками целевых средств</w:t>
            </w:r>
            <w:r w:rsidR="0089253E">
              <w:rPr>
                <w:rFonts w:ascii="Times New Roman" w:eastAsia="Times New Roman" w:hAnsi="Times New Roman" w:cs="Times New Roman"/>
                <w:lang w:eastAsia="ru-RU"/>
              </w:rPr>
              <w:t xml:space="preserve"> и информации, </w:t>
            </w:r>
            <w:r w:rsidR="0089253E" w:rsidRPr="0089253E">
              <w:rPr>
                <w:rFonts w:ascii="Times New Roman" w:eastAsia="Times New Roman" w:hAnsi="Times New Roman" w:cs="Times New Roman"/>
                <w:lang w:eastAsia="ru-RU"/>
              </w:rPr>
              <w:t>обосновывающ</w:t>
            </w:r>
            <w:r w:rsidR="0089253E">
              <w:rPr>
                <w:rFonts w:ascii="Times New Roman" w:eastAsia="Times New Roman" w:hAnsi="Times New Roman" w:cs="Times New Roman"/>
                <w:lang w:eastAsia="ru-RU"/>
              </w:rPr>
              <w:t>ей</w:t>
            </w:r>
            <w:r w:rsidR="0089253E" w:rsidRPr="0089253E">
              <w:rPr>
                <w:rFonts w:ascii="Times New Roman" w:eastAsia="Times New Roman" w:hAnsi="Times New Roman" w:cs="Times New Roman"/>
                <w:lang w:eastAsia="ru-RU"/>
              </w:rPr>
              <w:t xml:space="preserve"> наличие потребности в использовании в текущем году неиспользованных остатков субсидий и бюджетных инвестиций</w:t>
            </w:r>
          </w:p>
        </w:tc>
        <w:tc>
          <w:tcPr>
            <w:tcW w:w="6378" w:type="dxa"/>
          </w:tcPr>
          <w:p w:rsidR="001F4129" w:rsidRPr="00112700" w:rsidRDefault="001F4129" w:rsidP="00120AD9">
            <w:pPr>
              <w:widowControl w:val="0"/>
              <w:tabs>
                <w:tab w:val="left" w:pos="743"/>
              </w:tabs>
              <w:autoSpaceDE w:val="0"/>
              <w:autoSpaceDN w:val="0"/>
              <w:ind w:firstLine="540"/>
              <w:jc w:val="center"/>
              <w:rPr>
                <w:rFonts w:ascii="Times New Roman" w:hAnsi="Times New Roman" w:cs="Times New Roman"/>
              </w:rPr>
            </w:pPr>
            <w:r w:rsidRPr="00112700">
              <w:rPr>
                <w:rFonts w:ascii="Times New Roman" w:hAnsi="Times New Roman" w:cs="Times New Roman"/>
              </w:rPr>
              <w:lastRenderedPageBreak/>
              <w:t>инициативно</w:t>
            </w:r>
          </w:p>
          <w:p w:rsidR="001F4129" w:rsidRPr="00112700" w:rsidRDefault="001F4129" w:rsidP="00120AD9">
            <w:pPr>
              <w:widowControl w:val="0"/>
              <w:tabs>
                <w:tab w:val="left" w:pos="743"/>
              </w:tabs>
              <w:autoSpaceDE w:val="0"/>
              <w:autoSpaceDN w:val="0"/>
              <w:ind w:firstLine="540"/>
              <w:jc w:val="center"/>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ДПРБО</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tabs>
                <w:tab w:val="left" w:pos="789"/>
                <w:tab w:val="center" w:pos="1097"/>
              </w:tabs>
              <w:jc w:val="center"/>
              <w:rPr>
                <w:rFonts w:ascii="Times New Roman" w:hAnsi="Times New Roman" w:cs="Times New Roman"/>
              </w:rPr>
            </w:pPr>
            <w:r w:rsidRPr="00112700">
              <w:rPr>
                <w:rFonts w:ascii="Times New Roman" w:hAnsi="Times New Roman" w:cs="Times New Roman"/>
              </w:rPr>
              <w:t>ГРБС</w:t>
            </w:r>
          </w:p>
        </w:tc>
      </w:tr>
      <w:tr w:rsidR="001F4129" w:rsidRPr="00112700" w:rsidTr="006F1421">
        <w:trPr>
          <w:trHeight w:val="906"/>
        </w:trPr>
        <w:tc>
          <w:tcPr>
            <w:tcW w:w="22539" w:type="dxa"/>
            <w:gridSpan w:val="6"/>
            <w:vAlign w:val="center"/>
          </w:tcPr>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lastRenderedPageBreak/>
              <w:t>Мероприятие 2: Обеспечение принятия главным распорядителем средств федерального бюджета не позднее 1 мая 2017 года решений об использовании в 2017 году</w:t>
            </w:r>
            <w:r w:rsidRPr="00112700">
              <w:rPr>
                <w:rFonts w:ascii="Times New Roman" w:eastAsia="Times New Roman" w:hAnsi="Times New Roman" w:cs="Times New Roman"/>
                <w:b/>
                <w:lang w:eastAsia="ru-RU"/>
              </w:rPr>
              <w:br/>
              <w:t xml:space="preserve">полностью или частично остатков целевых средств, неиспользованных в 2016 году, </w:t>
            </w:r>
          </w:p>
          <w:p w:rsidR="001F4129" w:rsidRPr="00112700" w:rsidRDefault="001F4129" w:rsidP="001F4129">
            <w:pPr>
              <w:widowControl w:val="0"/>
              <w:autoSpaceDE w:val="0"/>
              <w:autoSpaceDN w:val="0"/>
              <w:ind w:firstLine="540"/>
              <w:jc w:val="center"/>
              <w:rPr>
                <w:rFonts w:ascii="Times New Roman" w:hAnsi="Times New Roman" w:cs="Times New Roman"/>
                <w:b/>
              </w:rPr>
            </w:pPr>
            <w:r w:rsidRPr="00112700">
              <w:rPr>
                <w:rFonts w:ascii="Times New Roman" w:eastAsia="Times New Roman" w:hAnsi="Times New Roman" w:cs="Times New Roman"/>
                <w:b/>
                <w:lang w:eastAsia="ru-RU"/>
              </w:rPr>
              <w:t xml:space="preserve">(часть 5 статьи 5 Федерального закона «О федеральном </w:t>
            </w:r>
            <w:r w:rsidRPr="00112700">
              <w:rPr>
                <w:rFonts w:ascii="Times New Roman" w:hAnsi="Times New Roman" w:cs="Times New Roman"/>
                <w:b/>
              </w:rPr>
              <w:t>бюджете на 2017 год и</w:t>
            </w:r>
            <w:r w:rsidR="004D3AE9">
              <w:rPr>
                <w:rFonts w:ascii="Times New Roman" w:hAnsi="Times New Roman" w:cs="Times New Roman"/>
                <w:b/>
              </w:rPr>
              <w:t xml:space="preserve"> на</w:t>
            </w:r>
            <w:r w:rsidRPr="00112700">
              <w:rPr>
                <w:rFonts w:ascii="Times New Roman" w:hAnsi="Times New Roman" w:cs="Times New Roman"/>
                <w:b/>
              </w:rPr>
              <w:t xml:space="preserve"> плановый период 2018 и 2019 годов»)</w:t>
            </w:r>
          </w:p>
        </w:tc>
      </w:tr>
      <w:tr w:rsidR="001F4129" w:rsidRPr="00112700" w:rsidTr="001970D5">
        <w:trPr>
          <w:trHeight w:val="615"/>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28</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2017 г.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28 февраля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818" w:type="dxa"/>
          </w:tcPr>
          <w:p w:rsidR="001F4129" w:rsidRPr="00112700" w:rsidRDefault="001F4129" w:rsidP="00120AD9">
            <w:pPr>
              <w:widowControl w:val="0"/>
              <w:autoSpaceDE w:val="0"/>
              <w:autoSpaceDN w:val="0"/>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Представление сведений об операциях с остатками целевых средств для рассмотрения и утверждения главным распорядителем средств федерального бюджета</w:t>
            </w:r>
            <w:r w:rsidR="005C7DFD">
              <w:rPr>
                <w:rFonts w:ascii="Times New Roman" w:eastAsia="Times New Roman" w:hAnsi="Times New Roman" w:cs="Times New Roman"/>
                <w:lang w:eastAsia="ru-RU"/>
              </w:rPr>
              <w:t>.</w:t>
            </w:r>
          </w:p>
          <w:p w:rsidR="001F4129" w:rsidRDefault="001F4129" w:rsidP="00120AD9">
            <w:pPr>
              <w:widowControl w:val="0"/>
              <w:autoSpaceDE w:val="0"/>
              <w:autoSpaceDN w:val="0"/>
              <w:jc w:val="both"/>
              <w:rPr>
                <w:rFonts w:ascii="Times New Roman" w:eastAsia="Times New Roman" w:hAnsi="Times New Roman" w:cs="Times New Roman"/>
                <w:lang w:eastAsia="ru-RU"/>
              </w:rPr>
            </w:pPr>
          </w:p>
          <w:p w:rsidR="009329EC" w:rsidRPr="00112700" w:rsidRDefault="009329EC" w:rsidP="0089253E">
            <w:pPr>
              <w:widowControl w:val="0"/>
              <w:autoSpaceDE w:val="0"/>
              <w:autoSpaceDN w:val="0"/>
              <w:ind w:firstLine="465"/>
              <w:jc w:val="both"/>
              <w:rPr>
                <w:rFonts w:ascii="Times New Roman" w:eastAsia="Times New Roman" w:hAnsi="Times New Roman" w:cs="Times New Roman"/>
                <w:lang w:eastAsia="ru-RU"/>
              </w:rPr>
            </w:pPr>
          </w:p>
        </w:tc>
        <w:tc>
          <w:tcPr>
            <w:tcW w:w="6378" w:type="dxa"/>
          </w:tcPr>
          <w:p w:rsidR="001F4129" w:rsidRPr="00112700" w:rsidRDefault="001F4129" w:rsidP="00120AD9">
            <w:pPr>
              <w:ind w:left="35" w:firstLine="425"/>
              <w:jc w:val="both"/>
              <w:rPr>
                <w:rFonts w:ascii="Times New Roman" w:hAnsi="Times New Roman" w:cs="Times New Roman"/>
                <w:color w:val="0033CC"/>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1970D5">
        <w:trPr>
          <w:trHeight w:val="204"/>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29</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С 9 января 2017 г. по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24 апреля 2017 г.</w:t>
            </w:r>
          </w:p>
        </w:tc>
        <w:tc>
          <w:tcPr>
            <w:tcW w:w="5818" w:type="dxa"/>
          </w:tcPr>
          <w:p w:rsidR="00C11970" w:rsidRPr="00C11970" w:rsidRDefault="001F4129" w:rsidP="00C11970">
            <w:pPr>
              <w:widowControl w:val="0"/>
              <w:autoSpaceDE w:val="0"/>
              <w:autoSpaceDN w:val="0"/>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Представление сведений об операциях с остатками целевых средств (решения об использовании организациями полностью или частично остатков целевых средств) с обоснованием потребности в указанных остатках</w:t>
            </w:r>
            <w:r w:rsidRPr="00C11970">
              <w:rPr>
                <w:rFonts w:ascii="Times New Roman" w:eastAsia="Times New Roman" w:hAnsi="Times New Roman" w:cs="Times New Roman"/>
                <w:lang w:eastAsia="ru-RU"/>
              </w:rPr>
              <w:t xml:space="preserve"> </w:t>
            </w:r>
            <w:r w:rsidR="00C11970" w:rsidRPr="00C11970">
              <w:rPr>
                <w:rFonts w:ascii="Times New Roman" w:eastAsia="Times New Roman" w:hAnsi="Times New Roman" w:cs="Times New Roman"/>
                <w:lang w:eastAsia="ru-RU"/>
              </w:rPr>
              <w:t>в следующем рекомендованном порядке.</w:t>
            </w:r>
          </w:p>
          <w:p w:rsidR="00C11970" w:rsidRPr="00C11970" w:rsidRDefault="00C11970" w:rsidP="00C11970">
            <w:pPr>
              <w:widowControl w:val="0"/>
              <w:autoSpaceDE w:val="0"/>
              <w:autoSpaceDN w:val="0"/>
              <w:ind w:firstLine="323"/>
              <w:jc w:val="both"/>
              <w:rPr>
                <w:rFonts w:ascii="Times New Roman" w:eastAsia="Times New Roman" w:hAnsi="Times New Roman" w:cs="Times New Roman"/>
                <w:lang w:eastAsia="ru-RU"/>
              </w:rPr>
            </w:pPr>
            <w:r w:rsidRPr="00C11970">
              <w:rPr>
                <w:rFonts w:ascii="Times New Roman" w:eastAsia="Times New Roman" w:hAnsi="Times New Roman" w:cs="Times New Roman"/>
                <w:lang w:eastAsia="ru-RU"/>
              </w:rPr>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rsidR="00C11970" w:rsidRDefault="00C11970" w:rsidP="00C11970">
            <w:pPr>
              <w:widowControl w:val="0"/>
              <w:autoSpaceDE w:val="0"/>
              <w:autoSpaceDN w:val="0"/>
              <w:ind w:firstLine="323"/>
              <w:jc w:val="both"/>
              <w:rPr>
                <w:rFonts w:ascii="Times New Roman" w:eastAsia="Times New Roman" w:hAnsi="Times New Roman" w:cs="Times New Roman"/>
                <w:lang w:eastAsia="ru-RU"/>
              </w:rPr>
            </w:pPr>
            <w:r w:rsidRPr="00C11970">
              <w:rPr>
                <w:rFonts w:ascii="Times New Roman" w:eastAsia="Times New Roman" w:hAnsi="Times New Roman" w:cs="Times New Roman"/>
                <w:lang w:eastAsia="ru-RU"/>
              </w:rPr>
              <w:t xml:space="preserve">электронный образ документа на бумажном носителе, созданного посредством сканирования </w:t>
            </w:r>
            <w:r>
              <w:rPr>
                <w:rFonts w:ascii="Times New Roman" w:eastAsia="Times New Roman" w:hAnsi="Times New Roman" w:cs="Times New Roman"/>
                <w:lang w:eastAsia="ru-RU"/>
              </w:rPr>
              <w:t>Сведений</w:t>
            </w:r>
            <w:r w:rsidRPr="00C11970">
              <w:rPr>
                <w:rFonts w:ascii="Times New Roman" w:eastAsia="Times New Roman" w:hAnsi="Times New Roman" w:cs="Times New Roman"/>
                <w:lang w:eastAsia="ru-RU"/>
              </w:rPr>
              <w:t xml:space="preserve"> о направлениях расходования целевых средств (код формы по ОКУД 0501117) (приложение 1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br/>
            </w:r>
            <w:r w:rsidRPr="00C11970">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w:t>
            </w:r>
            <w:r>
              <w:rPr>
                <w:rFonts w:ascii="Times New Roman" w:eastAsia="Times New Roman" w:hAnsi="Times New Roman" w:cs="Times New Roman"/>
                <w:lang w:eastAsia="ru-RU"/>
              </w:rPr>
              <w:br/>
            </w:r>
            <w:r w:rsidRPr="00C11970">
              <w:rPr>
                <w:rFonts w:ascii="Times New Roman" w:eastAsia="Times New Roman" w:hAnsi="Times New Roman" w:cs="Times New Roman"/>
                <w:lang w:eastAsia="ru-RU"/>
              </w:rPr>
              <w:t>от</w:t>
            </w:r>
            <w:r>
              <w:rPr>
                <w:rFonts w:ascii="Times New Roman" w:eastAsia="Times New Roman" w:hAnsi="Times New Roman" w:cs="Times New Roman"/>
                <w:lang w:eastAsia="ru-RU"/>
              </w:rPr>
              <w:t xml:space="preserve"> </w:t>
            </w:r>
            <w:r w:rsidRPr="00C11970">
              <w:rPr>
                <w:rFonts w:ascii="Times New Roman" w:eastAsia="Times New Roman" w:hAnsi="Times New Roman" w:cs="Times New Roman"/>
                <w:lang w:eastAsia="ru-RU"/>
              </w:rPr>
              <w:t>28 декабря 2016 г. № 244н)</w:t>
            </w:r>
            <w:r>
              <w:rPr>
                <w:rFonts w:ascii="Times New Roman" w:eastAsia="Times New Roman" w:hAnsi="Times New Roman" w:cs="Times New Roman"/>
                <w:lang w:eastAsia="ru-RU"/>
              </w:rPr>
              <w:t xml:space="preserve"> в случае формирования </w:t>
            </w:r>
            <w:r>
              <w:rPr>
                <w:rFonts w:ascii="Times New Roman" w:eastAsia="Times New Roman" w:hAnsi="Times New Roman" w:cs="Times New Roman"/>
                <w:lang w:eastAsia="ru-RU"/>
              </w:rPr>
              <w:br/>
            </w:r>
            <w:r w:rsidR="0089253E">
              <w:rPr>
                <w:rFonts w:ascii="Times New Roman" w:eastAsia="Times New Roman" w:hAnsi="Times New Roman" w:cs="Times New Roman"/>
                <w:lang w:eastAsia="ru-RU"/>
              </w:rPr>
              <w:t xml:space="preserve">начиная </w:t>
            </w:r>
            <w:r>
              <w:rPr>
                <w:rFonts w:ascii="Times New Roman" w:eastAsia="Times New Roman" w:hAnsi="Times New Roman" w:cs="Times New Roman"/>
                <w:lang w:eastAsia="ru-RU"/>
              </w:rPr>
              <w:t>с 1 апреля 2017 г.;</w:t>
            </w:r>
          </w:p>
          <w:p w:rsidR="00C11970" w:rsidRDefault="00C11970" w:rsidP="00C11970">
            <w:pPr>
              <w:widowControl w:val="0"/>
              <w:autoSpaceDE w:val="0"/>
              <w:autoSpaceDN w:val="0"/>
              <w:ind w:firstLine="323"/>
              <w:jc w:val="both"/>
              <w:rPr>
                <w:rFonts w:ascii="Times New Roman" w:eastAsia="Times New Roman" w:hAnsi="Times New Roman" w:cs="Times New Roman"/>
                <w:lang w:eastAsia="ru-RU"/>
              </w:rPr>
            </w:pPr>
            <w:r w:rsidRPr="00C11970">
              <w:rPr>
                <w:rFonts w:ascii="Times New Roman" w:eastAsia="Times New Roman" w:hAnsi="Times New Roman" w:cs="Times New Roman"/>
                <w:lang w:eastAsia="ru-RU"/>
              </w:rPr>
              <w:t>электронный образ документа на бумажном носителе, созданного посредством сканирования</w:t>
            </w:r>
            <w:r>
              <w:rPr>
                <w:rFonts w:ascii="Times New Roman" w:eastAsia="Times New Roman" w:hAnsi="Times New Roman" w:cs="Times New Roman"/>
                <w:lang w:eastAsia="ru-RU"/>
              </w:rPr>
              <w:t xml:space="preserve"> </w:t>
            </w:r>
            <w:r w:rsidRPr="00C11970">
              <w:rPr>
                <w:rFonts w:ascii="Times New Roman" w:eastAsia="Times New Roman" w:hAnsi="Times New Roman" w:cs="Times New Roman"/>
                <w:lang w:eastAsia="ru-RU"/>
              </w:rPr>
              <w:t>Сведени</w:t>
            </w:r>
            <w:r>
              <w:rPr>
                <w:rFonts w:ascii="Times New Roman" w:eastAsia="Times New Roman" w:hAnsi="Times New Roman" w:cs="Times New Roman"/>
                <w:lang w:eastAsia="ru-RU"/>
              </w:rPr>
              <w:t>й</w:t>
            </w:r>
            <w:r w:rsidRPr="00C11970">
              <w:rPr>
                <w:rFonts w:ascii="Times New Roman" w:eastAsia="Times New Roman" w:hAnsi="Times New Roman" w:cs="Times New Roman"/>
                <w:lang w:eastAsia="ru-RU"/>
              </w:rPr>
              <w:t xml:space="preserve"> о направлениях расходования целевых средств (код формы по ОКУД 0501129) (приложение 2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br/>
            </w:r>
            <w:r w:rsidRPr="00C11970">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w:t>
            </w:r>
            <w:r>
              <w:rPr>
                <w:rFonts w:ascii="Times New Roman" w:eastAsia="Times New Roman" w:hAnsi="Times New Roman" w:cs="Times New Roman"/>
                <w:lang w:eastAsia="ru-RU"/>
              </w:rPr>
              <w:t xml:space="preserve"> Федерации от</w:t>
            </w:r>
            <w:r>
              <w:rPr>
                <w:rFonts w:ascii="Times New Roman" w:eastAsia="Times New Roman" w:hAnsi="Times New Roman" w:cs="Times New Roman"/>
                <w:lang w:eastAsia="ru-RU"/>
              </w:rPr>
              <w:br/>
            </w:r>
            <w:r w:rsidRPr="00C11970">
              <w:rPr>
                <w:rFonts w:ascii="Times New Roman" w:eastAsia="Times New Roman" w:hAnsi="Times New Roman" w:cs="Times New Roman"/>
                <w:lang w:eastAsia="ru-RU"/>
              </w:rPr>
              <w:t>28 декабря 2016 г. № 244н)</w:t>
            </w:r>
            <w:r>
              <w:t xml:space="preserve"> </w:t>
            </w:r>
            <w:r w:rsidRPr="00C11970">
              <w:rPr>
                <w:rFonts w:ascii="Times New Roman" w:eastAsia="Times New Roman" w:hAnsi="Times New Roman" w:cs="Times New Roman"/>
                <w:lang w:eastAsia="ru-RU"/>
              </w:rPr>
              <w:t>в случае формирования</w:t>
            </w:r>
            <w:r>
              <w:rPr>
                <w:rFonts w:ascii="Times New Roman" w:eastAsia="Times New Roman" w:hAnsi="Times New Roman" w:cs="Times New Roman"/>
                <w:lang w:eastAsia="ru-RU"/>
              </w:rPr>
              <w:br/>
              <w:t>до</w:t>
            </w:r>
            <w:r w:rsidRPr="00C11970">
              <w:rPr>
                <w:rFonts w:ascii="Times New Roman" w:eastAsia="Times New Roman" w:hAnsi="Times New Roman" w:cs="Times New Roman"/>
                <w:lang w:eastAsia="ru-RU"/>
              </w:rPr>
              <w:t xml:space="preserve"> 1 апреля 2017 г.;</w:t>
            </w:r>
          </w:p>
          <w:p w:rsidR="001F4129" w:rsidRPr="00112700" w:rsidRDefault="00C11970" w:rsidP="00C11970">
            <w:pPr>
              <w:widowControl w:val="0"/>
              <w:autoSpaceDE w:val="0"/>
              <w:autoSpaceDN w:val="0"/>
              <w:ind w:firstLine="323"/>
              <w:jc w:val="both"/>
              <w:rPr>
                <w:rFonts w:ascii="Times New Roman" w:eastAsia="Times New Roman" w:hAnsi="Times New Roman" w:cs="Times New Roman"/>
                <w:lang w:eastAsia="ru-RU"/>
              </w:rPr>
            </w:pPr>
            <w:r w:rsidRPr="00C11970">
              <w:rPr>
                <w:rFonts w:ascii="Times New Roman" w:eastAsia="Times New Roman" w:hAnsi="Times New Roman" w:cs="Times New Roman"/>
                <w:lang w:eastAsia="ru-RU"/>
              </w:rPr>
              <w:t>информация, обосновывающая наличие потребности в использовании в текущем году неиспользованных остатков субсидий</w:t>
            </w:r>
            <w:r>
              <w:t xml:space="preserve"> </w:t>
            </w:r>
            <w:r w:rsidRPr="00C11970">
              <w:rPr>
                <w:rFonts w:ascii="Times New Roman" w:eastAsia="Times New Roman" w:hAnsi="Times New Roman" w:cs="Times New Roman"/>
                <w:lang w:eastAsia="ru-RU"/>
              </w:rPr>
              <w:t xml:space="preserve">и бюджетных инвестиций, сформированная в </w:t>
            </w:r>
            <w:r w:rsidRPr="00C11970">
              <w:rPr>
                <w:rFonts w:ascii="Times New Roman" w:eastAsia="Times New Roman" w:hAnsi="Times New Roman" w:cs="Times New Roman"/>
                <w:lang w:eastAsia="ru-RU"/>
              </w:rPr>
              <w:lastRenderedPageBreak/>
              <w:t>структурированном виде путем заполнения экранных форм веб-интерфейса информационной системы Минфина России с применением справочников, реестров и классификаторов, используемых в информационной системе</w:t>
            </w:r>
            <w:r w:rsidR="009427AD">
              <w:rPr>
                <w:rFonts w:ascii="Times New Roman" w:eastAsia="Times New Roman" w:hAnsi="Times New Roman" w:cs="Times New Roman"/>
                <w:lang w:eastAsia="ru-RU"/>
              </w:rPr>
              <w:t xml:space="preserve"> Минфина России</w:t>
            </w:r>
          </w:p>
        </w:tc>
        <w:tc>
          <w:tcPr>
            <w:tcW w:w="6378" w:type="dxa"/>
          </w:tcPr>
          <w:p w:rsidR="001F4129" w:rsidRPr="00112700" w:rsidRDefault="001F4129" w:rsidP="00120AD9">
            <w:pPr>
              <w:pStyle w:val="af3"/>
              <w:ind w:firstLine="318"/>
              <w:jc w:val="both"/>
              <w:rPr>
                <w:rFonts w:ascii="Times New Roman" w:hAnsi="Times New Roman" w:cs="Times New Roman"/>
                <w:b/>
              </w:rPr>
            </w:pPr>
            <w:r w:rsidRPr="00112700">
              <w:rPr>
                <w:rFonts w:ascii="Times New Roman" w:hAnsi="Times New Roman" w:cs="Times New Roman"/>
              </w:rPr>
              <w:lastRenderedPageBreak/>
              <w:t>Пункт 25 постановления Правительства Российской Федерации «О мерах по реализации Федерального закона «О федеральном бюджете на 2017 год и</w:t>
            </w:r>
            <w:r w:rsidR="004D3AE9">
              <w:rPr>
                <w:rFonts w:ascii="Times New Roman" w:hAnsi="Times New Roman" w:cs="Times New Roman"/>
              </w:rPr>
              <w:t xml:space="preserve"> на</w:t>
            </w:r>
            <w:r w:rsidRPr="00112700">
              <w:rPr>
                <w:rFonts w:ascii="Times New Roman" w:hAnsi="Times New Roman" w:cs="Times New Roman"/>
              </w:rPr>
              <w:t xml:space="preserve"> плановый период 2018 и 2019 годов»</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(Главный распорядитель средств федерального бюджета не позднее 24 апреля 2017 года (20-го рабочего дня со дня поступления организациям средств от возврата дебиторской задолженности) направляет в Министерство финансов Российской Федерации сведения, указанные в подпункте «г» пункта 24 настоящего постановления (не позднее 23 июня 2017 года - сведения об операциях с субсидиями, предоставленными учреждению), по формам, установленным Министерством финансов Российской Федерации, с приложением информации о документах, подтверждающих наличие принятых и (или) подлежащих принятию обязательств, источником финансового обеспечения которых являются неиспользованные остатки целевых средств (остатки субсидий учреждений), с указанием: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наименования организации (учреждения);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цели предоставления целевых средств (субсидий учреждениям);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кода классификации расходов федерального бюджета по предоставлению целевых средств (субсидий учреждениям);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суммы остатка целевых средств (субсидий учреждениям), не использованных по состоянию на 1 января 2017 года, с указанием сумм, в отношении которых подтверждается наличие потребности в направлении их на цели, ранее установленные условиями предоставления целевых средств</w:t>
            </w:r>
            <w:r w:rsidR="00CA4D4D">
              <w:rPr>
                <w:rFonts w:ascii="Times New Roman" w:hAnsi="Times New Roman" w:cs="Times New Roman"/>
                <w:i/>
              </w:rPr>
              <w:t>,</w:t>
            </w:r>
            <w:r w:rsidRPr="00112700">
              <w:rPr>
                <w:rFonts w:ascii="Times New Roman" w:hAnsi="Times New Roman" w:cs="Times New Roman"/>
                <w:i/>
              </w:rPr>
              <w:t xml:space="preserve"> либо на иные цели в соответствии с положениями абзаца третьего подпункта «г» пункта 24 настоящего постановления;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реквизитов документов, подтверждающих наличие принятых и (или) подлежащих принятию обязательств организации (учреждения);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реквизитов документов, подтверждающих факт проведения в 2016 году конкурсных процедур и (или) отборов, предусмотренных нормативными правовыми актами, регулирующими порядок предоставления целевых средств; </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 xml:space="preserve">реквизитов контрактов (договоров), расторгнутых в соответствии с гражданским законодательством Российской Федерации, в том числе в связи с введением процедур, применяемых в деле о банкротстве поставщика (исполнителя), </w:t>
            </w:r>
            <w:r w:rsidRPr="00112700">
              <w:rPr>
                <w:rFonts w:ascii="Times New Roman" w:hAnsi="Times New Roman" w:cs="Times New Roman"/>
                <w:i/>
              </w:rPr>
              <w:lastRenderedPageBreak/>
              <w:t>источником финансового обеспечения которых являются средства от возврата дебиторской задолженности;</w:t>
            </w:r>
          </w:p>
          <w:p w:rsidR="001F4129" w:rsidRPr="00112700" w:rsidRDefault="001F4129" w:rsidP="00120AD9">
            <w:pPr>
              <w:pStyle w:val="af3"/>
              <w:ind w:firstLine="318"/>
              <w:jc w:val="both"/>
              <w:rPr>
                <w:rFonts w:ascii="Times New Roman" w:hAnsi="Times New Roman" w:cs="Times New Roman"/>
                <w:i/>
              </w:rPr>
            </w:pPr>
            <w:r w:rsidRPr="00112700">
              <w:rPr>
                <w:rFonts w:ascii="Times New Roman" w:hAnsi="Times New Roman" w:cs="Times New Roman"/>
                <w:i/>
              </w:rPr>
              <w:t>общей суммы выплат, подлежащих перечислению организацией (учреждением) физическим лицам)</w:t>
            </w:r>
          </w:p>
          <w:p w:rsidR="001F4129" w:rsidRPr="00112700" w:rsidRDefault="001F4129" w:rsidP="00120AD9">
            <w:pPr>
              <w:pStyle w:val="af3"/>
              <w:ind w:firstLine="318"/>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Департаменты</w:t>
            </w:r>
            <w:r w:rsidR="006C461C">
              <w:rPr>
                <w:rFonts w:ascii="Times New Roman" w:hAnsi="Times New Roman" w:cs="Times New Roman"/>
              </w:rPr>
              <w:t xml:space="preserve"> </w:t>
            </w:r>
            <w:r w:rsidRPr="00112700">
              <w:rPr>
                <w:rFonts w:ascii="Times New Roman" w:hAnsi="Times New Roman" w:cs="Times New Roman"/>
              </w:rPr>
              <w:t>-</w:t>
            </w:r>
            <w:r w:rsidR="006C461C">
              <w:rPr>
                <w:rFonts w:ascii="Times New Roman" w:hAnsi="Times New Roman" w:cs="Times New Roman"/>
              </w:rPr>
              <w:t xml:space="preserve"> </w:t>
            </w:r>
            <w:r w:rsidRPr="00112700">
              <w:rPr>
                <w:rFonts w:ascii="Times New Roman" w:hAnsi="Times New Roman" w:cs="Times New Roman"/>
              </w:rPr>
              <w:t xml:space="preserve">кураторы </w:t>
            </w:r>
          </w:p>
          <w:p w:rsidR="001F4129" w:rsidRPr="00112700" w:rsidRDefault="001F4129" w:rsidP="00120AD9">
            <w:pPr>
              <w:jc w:val="center"/>
              <w:rPr>
                <w:rFonts w:ascii="Times New Roman" w:hAnsi="Times New Roman" w:cs="Times New Roman"/>
                <w:highlight w:val="yellow"/>
              </w:rPr>
            </w:pPr>
          </w:p>
        </w:tc>
      </w:tr>
      <w:tr w:rsidR="001F4129" w:rsidRPr="00112700" w:rsidTr="001970D5">
        <w:trPr>
          <w:trHeight w:val="615"/>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30</w:t>
            </w:r>
          </w:p>
        </w:tc>
        <w:tc>
          <w:tcPr>
            <w:tcW w:w="2978" w:type="dxa"/>
          </w:tcPr>
          <w:p w:rsidR="004D3AE9" w:rsidRPr="00112700" w:rsidRDefault="006C461C" w:rsidP="004D3AE9">
            <w:pPr>
              <w:jc w:val="center"/>
              <w:rPr>
                <w:rFonts w:ascii="Times New Roman" w:hAnsi="Times New Roman" w:cs="Times New Roman"/>
              </w:rPr>
            </w:pPr>
            <w:r>
              <w:rPr>
                <w:rFonts w:ascii="Times New Roman" w:hAnsi="Times New Roman" w:cs="Times New Roman"/>
              </w:rPr>
              <w:t xml:space="preserve">До </w:t>
            </w:r>
            <w:r w:rsidR="004D3AE9">
              <w:rPr>
                <w:rFonts w:ascii="Times New Roman" w:hAnsi="Times New Roman" w:cs="Times New Roman"/>
              </w:rPr>
              <w:t>2</w:t>
            </w:r>
            <w:r w:rsidR="004D3AE9" w:rsidRPr="00112700">
              <w:rPr>
                <w:rFonts w:ascii="Times New Roman" w:hAnsi="Times New Roman" w:cs="Times New Roman"/>
              </w:rPr>
              <w:t xml:space="preserve">8 </w:t>
            </w:r>
            <w:r w:rsidR="004D3AE9">
              <w:rPr>
                <w:rFonts w:ascii="Times New Roman" w:hAnsi="Times New Roman" w:cs="Times New Roman"/>
              </w:rPr>
              <w:t>апреля</w:t>
            </w:r>
            <w:r w:rsidR="004D3AE9" w:rsidRPr="00112700">
              <w:rPr>
                <w:rFonts w:ascii="Times New Roman" w:hAnsi="Times New Roman" w:cs="Times New Roman"/>
              </w:rPr>
              <w:t xml:space="preserve">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(по имеющимся материалам, прошедшим проверку,</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но не позднее 5 рабочих дней со дня поступления)</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5818" w:type="dxa"/>
          </w:tcPr>
          <w:p w:rsidR="001F4129" w:rsidRPr="00112700" w:rsidRDefault="001F4129" w:rsidP="00910967">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Согласование Директором департамента-куратора потребности</w:t>
            </w:r>
            <w:r w:rsidR="00195BB5">
              <w:rPr>
                <w:rFonts w:ascii="Times New Roman" w:eastAsia="Times New Roman" w:hAnsi="Times New Roman" w:cs="Times New Roman"/>
                <w:lang w:eastAsia="ru-RU"/>
              </w:rPr>
              <w:t xml:space="preserve"> </w:t>
            </w:r>
            <w:r w:rsidRPr="00112700">
              <w:rPr>
                <w:rFonts w:ascii="Times New Roman" w:eastAsia="Times New Roman" w:hAnsi="Times New Roman" w:cs="Times New Roman"/>
                <w:lang w:eastAsia="ru-RU"/>
              </w:rPr>
              <w:t>в</w:t>
            </w:r>
            <w:r w:rsidR="00195BB5">
              <w:rPr>
                <w:rFonts w:ascii="Times New Roman" w:eastAsia="Times New Roman" w:hAnsi="Times New Roman" w:cs="Times New Roman"/>
                <w:lang w:eastAsia="ru-RU"/>
              </w:rPr>
              <w:t xml:space="preserve"> </w:t>
            </w:r>
            <w:r w:rsidRPr="00112700">
              <w:rPr>
                <w:rFonts w:ascii="Times New Roman" w:eastAsia="Times New Roman" w:hAnsi="Times New Roman" w:cs="Times New Roman"/>
                <w:lang w:eastAsia="ru-RU"/>
              </w:rPr>
              <w:t>остатках</w:t>
            </w:r>
            <w:r w:rsidR="00195BB5">
              <w:rPr>
                <w:rFonts w:ascii="Times New Roman" w:eastAsia="Times New Roman" w:hAnsi="Times New Roman" w:cs="Times New Roman"/>
                <w:lang w:eastAsia="ru-RU"/>
              </w:rPr>
              <w:t xml:space="preserve"> </w:t>
            </w:r>
            <w:r w:rsidRPr="00112700">
              <w:rPr>
                <w:rFonts w:ascii="Times New Roman" w:eastAsia="Times New Roman" w:hAnsi="Times New Roman" w:cs="Times New Roman"/>
                <w:lang w:eastAsia="ru-RU"/>
              </w:rPr>
              <w:t>средств,</w:t>
            </w:r>
            <w:r w:rsidR="00195BB5">
              <w:rPr>
                <w:rFonts w:ascii="Times New Roman" w:eastAsia="Times New Roman" w:hAnsi="Times New Roman" w:cs="Times New Roman"/>
                <w:lang w:eastAsia="ru-RU"/>
              </w:rPr>
              <w:t xml:space="preserve"> </w:t>
            </w:r>
            <w:r w:rsidRPr="00112700">
              <w:rPr>
                <w:rFonts w:ascii="Times New Roman" w:eastAsia="Times New Roman" w:hAnsi="Times New Roman" w:cs="Times New Roman"/>
                <w:lang w:eastAsia="ru-RU"/>
              </w:rPr>
              <w:t>не</w:t>
            </w:r>
            <w:r w:rsidR="00195BB5">
              <w:rPr>
                <w:rFonts w:ascii="Times New Roman" w:eastAsia="Times New Roman" w:hAnsi="Times New Roman" w:cs="Times New Roman"/>
                <w:lang w:eastAsia="ru-RU"/>
              </w:rPr>
              <w:t xml:space="preserve"> </w:t>
            </w:r>
            <w:r w:rsidRPr="00112700">
              <w:rPr>
                <w:rFonts w:ascii="Times New Roman" w:eastAsia="Times New Roman" w:hAnsi="Times New Roman" w:cs="Times New Roman"/>
                <w:lang w:eastAsia="ru-RU"/>
              </w:rPr>
              <w:t xml:space="preserve">использованных </w:t>
            </w:r>
            <w:r w:rsidR="00195BB5">
              <w:rPr>
                <w:rFonts w:ascii="Times New Roman" w:eastAsia="Times New Roman" w:hAnsi="Times New Roman" w:cs="Times New Roman"/>
                <w:lang w:eastAsia="ru-RU"/>
              </w:rPr>
              <w:t>о</w:t>
            </w:r>
            <w:r w:rsidRPr="00112700">
              <w:rPr>
                <w:rFonts w:ascii="Times New Roman" w:eastAsia="Times New Roman" w:hAnsi="Times New Roman" w:cs="Times New Roman"/>
                <w:lang w:eastAsia="ru-RU"/>
              </w:rPr>
              <w:t>рганизациями по состоянию на 1 января 2017 года.</w:t>
            </w:r>
          </w:p>
          <w:p w:rsidR="001F4129" w:rsidRPr="00112700" w:rsidRDefault="001F4129" w:rsidP="00120AD9">
            <w:pPr>
              <w:jc w:val="both"/>
              <w:rPr>
                <w:rFonts w:ascii="Times New Roman" w:eastAsia="Times New Roman" w:hAnsi="Times New Roman" w:cs="Times New Roman"/>
                <w:lang w:eastAsia="ru-RU"/>
              </w:rPr>
            </w:pPr>
          </w:p>
          <w:p w:rsidR="001F4129" w:rsidRPr="00112700" w:rsidRDefault="001F4129" w:rsidP="00120AD9">
            <w:pPr>
              <w:jc w:val="both"/>
              <w:rPr>
                <w:rFonts w:ascii="Times New Roman" w:hAnsi="Times New Roman" w:cs="Times New Roman"/>
              </w:rPr>
            </w:pPr>
            <w:r w:rsidRPr="00112700">
              <w:rPr>
                <w:rFonts w:ascii="Times New Roman" w:eastAsia="Times New Roman" w:hAnsi="Times New Roman" w:cs="Times New Roman"/>
                <w:lang w:eastAsia="ru-RU"/>
              </w:rPr>
              <w:t>Направление решения о согласовании либо возвращение представленных документов с указанием причины, по которой решение не может быть согласовано</w:t>
            </w:r>
            <w:r w:rsidR="00F96E43">
              <w:rPr>
                <w:rFonts w:ascii="Times New Roman" w:eastAsia="Times New Roman" w:hAnsi="Times New Roman" w:cs="Times New Roman"/>
                <w:lang w:eastAsia="ru-RU"/>
              </w:rPr>
              <w:t>, в информационной системе Минфина России</w:t>
            </w:r>
          </w:p>
        </w:tc>
        <w:tc>
          <w:tcPr>
            <w:tcW w:w="6378" w:type="dxa"/>
          </w:tcPr>
          <w:p w:rsidR="001F4129" w:rsidRPr="00112700" w:rsidRDefault="001F4129" w:rsidP="00120AD9">
            <w:pPr>
              <w:ind w:left="34" w:firstLine="283"/>
              <w:jc w:val="both"/>
              <w:rPr>
                <w:rFonts w:ascii="Times New Roman" w:hAnsi="Times New Roman" w:cs="Times New Roman"/>
              </w:rPr>
            </w:pPr>
            <w:r w:rsidRPr="00112700">
              <w:rPr>
                <w:rFonts w:ascii="Times New Roman" w:hAnsi="Times New Roman" w:cs="Times New Roman"/>
              </w:rPr>
              <w:t>Пункт 25 постановления Правительства Российской Федерации «О мерах по реализации Федерального закона «О федеральном бюджете на 2017 год и</w:t>
            </w:r>
            <w:r w:rsidR="004D3AE9">
              <w:rPr>
                <w:rFonts w:ascii="Times New Roman" w:hAnsi="Times New Roman" w:cs="Times New Roman"/>
              </w:rPr>
              <w:t xml:space="preserve"> на</w:t>
            </w:r>
            <w:r w:rsidRPr="00112700">
              <w:rPr>
                <w:rFonts w:ascii="Times New Roman" w:hAnsi="Times New Roman" w:cs="Times New Roman"/>
              </w:rPr>
              <w:t xml:space="preserve"> плановый период 2018 и 2019 годов» </w:t>
            </w:r>
          </w:p>
          <w:p w:rsidR="001F4129" w:rsidRPr="00112700" w:rsidRDefault="001F4129" w:rsidP="006F1421">
            <w:pPr>
              <w:ind w:left="34" w:firstLine="283"/>
              <w:jc w:val="both"/>
              <w:rPr>
                <w:rFonts w:ascii="Times New Roman" w:hAnsi="Times New Roman" w:cs="Times New Roman"/>
                <w:i/>
              </w:rPr>
            </w:pPr>
            <w:r w:rsidRPr="00112700">
              <w:rPr>
                <w:rFonts w:ascii="Times New Roman" w:hAnsi="Times New Roman" w:cs="Times New Roman"/>
                <w:i/>
              </w:rPr>
              <w:t>(Министерство финансов Российской Федерации не позднее 5 рабочих дней со дня поступления сведений и информации, которые указаны в абзаце пятом настоящего пункта, рассматривает их и принимает решение о согласовании либо возвращает представленные документы с указанием причины, по которой решение не может быть согласовано (несоответствие сведений формам, установленным Министерством финансов Российской Федерации, несоответствие информации о документах, подтверждающих наличие принятых и (или) подлежащих принятию обязательств, требованиям, указанным в абзацах пятом – тринадцатом настоящего пункта)</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w:t>
            </w:r>
            <w:r w:rsidR="00852DE8">
              <w:rPr>
                <w:rFonts w:ascii="Times New Roman" w:hAnsi="Times New Roman" w:cs="Times New Roman"/>
              </w:rPr>
              <w:t xml:space="preserve"> </w:t>
            </w:r>
            <w:r w:rsidRPr="00112700">
              <w:rPr>
                <w:rFonts w:ascii="Times New Roman" w:hAnsi="Times New Roman" w:cs="Times New Roman"/>
              </w:rPr>
              <w:t xml:space="preserve">кураторы </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highlight w:val="yellow"/>
              </w:rPr>
            </w:pPr>
            <w:r w:rsidRPr="00112700">
              <w:rPr>
                <w:rFonts w:ascii="Times New Roman" w:hAnsi="Times New Roman" w:cs="Times New Roman"/>
              </w:rPr>
              <w:t>ГРБС</w:t>
            </w:r>
          </w:p>
        </w:tc>
      </w:tr>
      <w:tr w:rsidR="001F4129" w:rsidRPr="00112700" w:rsidTr="001970D5">
        <w:trPr>
          <w:trHeight w:val="615"/>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31</w:t>
            </w:r>
          </w:p>
        </w:tc>
        <w:tc>
          <w:tcPr>
            <w:tcW w:w="2978" w:type="dxa"/>
          </w:tcPr>
          <w:p w:rsidR="001F4129" w:rsidRPr="00112700" w:rsidRDefault="006C461C"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18 мая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p w:rsidR="001F4129" w:rsidRPr="00112700" w:rsidRDefault="001F4129" w:rsidP="00120AD9">
            <w:pPr>
              <w:jc w:val="center"/>
              <w:rPr>
                <w:rFonts w:ascii="Times New Roman" w:hAnsi="Times New Roman" w:cs="Times New Roman"/>
              </w:rPr>
            </w:pPr>
          </w:p>
          <w:p w:rsidR="001F4129" w:rsidRPr="00112700" w:rsidRDefault="001F4129" w:rsidP="00120AD9">
            <w:pPr>
              <w:rPr>
                <w:rFonts w:ascii="Times New Roman" w:hAnsi="Times New Roman" w:cs="Times New Roman"/>
              </w:rPr>
            </w:pPr>
          </w:p>
        </w:tc>
        <w:tc>
          <w:tcPr>
            <w:tcW w:w="5818"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Направление сведений об операциях с остатками целевых средств</w:t>
            </w:r>
          </w:p>
        </w:tc>
        <w:tc>
          <w:tcPr>
            <w:tcW w:w="6378" w:type="dxa"/>
          </w:tcPr>
          <w:p w:rsidR="001F4129" w:rsidRPr="00112700" w:rsidRDefault="001F4129" w:rsidP="00120AD9">
            <w:pPr>
              <w:tabs>
                <w:tab w:val="left" w:pos="34"/>
              </w:tabs>
              <w:ind w:firstLine="319"/>
              <w:jc w:val="both"/>
              <w:rPr>
                <w:rFonts w:ascii="Times New Roman" w:hAnsi="Times New Roman" w:cs="Times New Roman"/>
              </w:rPr>
            </w:pPr>
            <w:r w:rsidRPr="00112700">
              <w:rPr>
                <w:rFonts w:ascii="Times New Roman" w:hAnsi="Times New Roman" w:cs="Times New Roman"/>
              </w:rPr>
              <w:t xml:space="preserve">Пункт 24 постановления Правительства Российской Федерации «О мерах по реализации Федерального закона «О федеральном бюджете на 2017 год и </w:t>
            </w:r>
            <w:r w:rsidR="004D3AE9">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B1675B" w:rsidRPr="00112700" w:rsidRDefault="001F4129" w:rsidP="00B1675B">
            <w:pPr>
              <w:tabs>
                <w:tab w:val="left" w:pos="34"/>
              </w:tabs>
              <w:ind w:left="34" w:firstLine="319"/>
              <w:jc w:val="both"/>
              <w:rPr>
                <w:rFonts w:ascii="Times New Roman" w:hAnsi="Times New Roman" w:cs="Times New Roman"/>
                <w:i/>
              </w:rPr>
            </w:pPr>
            <w:r w:rsidRPr="00112700">
              <w:rPr>
                <w:rFonts w:ascii="Times New Roman" w:hAnsi="Times New Roman" w:cs="Times New Roman"/>
                <w:i/>
              </w:rPr>
              <w:t>(Главные распорядители средств федерального бюджета, указанные в подпункте «в» настоящего пункта, доводят до организаций для последующего предоставления ими не позднее 22 мая 2017 года в территориальные органы Федерального казначейства принятые до 1 мая 2017 года по согласованию с Министерством финансов Российской Федерации решения об использовании в 2017 году полностью или частично остатков целевых средств, предусмотренные частью 5 статьи 5 Федерального закона, в форме сведений об операциях с остатками целевых средств, утвержденных в порядке и по форме, которые установлены Министерством финансов Российской Федерации)</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r>
      <w:tr w:rsidR="001F4129" w:rsidRPr="00112700" w:rsidTr="001970D5">
        <w:trPr>
          <w:trHeight w:val="346"/>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32</w:t>
            </w:r>
          </w:p>
        </w:tc>
        <w:tc>
          <w:tcPr>
            <w:tcW w:w="2978" w:type="dxa"/>
          </w:tcPr>
          <w:p w:rsidR="001F4129" w:rsidRPr="00112700" w:rsidRDefault="006C461C"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 xml:space="preserve">22 мая 2017 г. </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5818"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Представление сведений об операциях с остатками целевых средств</w:t>
            </w:r>
          </w:p>
        </w:tc>
        <w:tc>
          <w:tcPr>
            <w:tcW w:w="6378" w:type="dxa"/>
          </w:tcPr>
          <w:p w:rsidR="001F4129" w:rsidRPr="00112700" w:rsidRDefault="001F4129" w:rsidP="00120AD9">
            <w:pPr>
              <w:tabs>
                <w:tab w:val="left" w:pos="34"/>
              </w:tabs>
              <w:ind w:firstLine="319"/>
              <w:jc w:val="both"/>
              <w:rPr>
                <w:rFonts w:ascii="Times New Roman" w:hAnsi="Times New Roman" w:cs="Times New Roman"/>
              </w:rPr>
            </w:pPr>
            <w:r w:rsidRPr="00112700">
              <w:rPr>
                <w:rFonts w:ascii="Times New Roman" w:hAnsi="Times New Roman" w:cs="Times New Roman"/>
              </w:rPr>
              <w:t xml:space="preserve">Пункт 24 постановления Правительства Российской Федерации «О мерах по реализации Федерального закона «О федеральном бюджете на 2017 год и </w:t>
            </w:r>
            <w:r w:rsidR="004D3AE9">
              <w:rPr>
                <w:rFonts w:ascii="Times New Roman" w:hAnsi="Times New Roman" w:cs="Times New Roman"/>
              </w:rPr>
              <w:t xml:space="preserve">на </w:t>
            </w:r>
            <w:r w:rsidRPr="00112700">
              <w:rPr>
                <w:rFonts w:ascii="Times New Roman" w:hAnsi="Times New Roman" w:cs="Times New Roman"/>
              </w:rPr>
              <w:t>плановый период 2018 и</w:t>
            </w:r>
            <w:r w:rsidRPr="00112700">
              <w:rPr>
                <w:rFonts w:ascii="Times New Roman" w:hAnsi="Times New Roman" w:cs="Times New Roman"/>
              </w:rPr>
              <w:br/>
              <w:t>2019 годов»</w:t>
            </w:r>
          </w:p>
          <w:p w:rsidR="00050022" w:rsidRPr="00112700" w:rsidRDefault="001F4129" w:rsidP="00050022">
            <w:pPr>
              <w:ind w:left="34" w:firstLine="283"/>
              <w:jc w:val="both"/>
              <w:rPr>
                <w:rFonts w:ascii="Times New Roman" w:hAnsi="Times New Roman" w:cs="Times New Roman"/>
                <w:i/>
              </w:rPr>
            </w:pPr>
            <w:r w:rsidRPr="00112700">
              <w:rPr>
                <w:rFonts w:ascii="Times New Roman" w:hAnsi="Times New Roman" w:cs="Times New Roman"/>
                <w:i/>
              </w:rPr>
              <w:t>(Главные распорядители средств федерального бюджета, указанные в подпункте «в» настоящего пункта, доводят до организаций для последующего предоставления ими не позднее 22 мая 2017 года в территориальные органы Федерального казначейства принятые до 1 мая 2017 года по согласованию с Министерством финансов Российской Федерации решения об использовании в 2017 году полностью или частично остатков целевых средств, предусмотренные частью 5 статьи 5 Федерального закона, в форме сведений об операциях с остатками целевых средств, утвержденных в порядке и по форме, которые установлены Министерством финансов Российской Федерации)</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ТОФК</w:t>
            </w:r>
          </w:p>
        </w:tc>
      </w:tr>
      <w:tr w:rsidR="001F4129" w:rsidRPr="00112700" w:rsidTr="006F1421">
        <w:trPr>
          <w:trHeight w:val="906"/>
        </w:trPr>
        <w:tc>
          <w:tcPr>
            <w:tcW w:w="22539" w:type="dxa"/>
            <w:gridSpan w:val="6"/>
            <w:vAlign w:val="center"/>
          </w:tcPr>
          <w:p w:rsidR="001F4129" w:rsidRPr="00112700" w:rsidRDefault="001F4129" w:rsidP="001F4129">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lastRenderedPageBreak/>
              <w:t>Мероприятие 3: Обеспечение возврата остатков целевых средств в доход федерального бюджета, в случае отсутствия на 1 мая 2017 года решений об их использовании в 2017 году</w:t>
            </w:r>
          </w:p>
          <w:p w:rsidR="001F4129" w:rsidRPr="00112700" w:rsidRDefault="001F4129" w:rsidP="001F4129">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(часть 6 статьи 5 Федерального закона «О федеральном бюджете на 2017 год и</w:t>
            </w:r>
            <w:r w:rsidR="004D3AE9">
              <w:rPr>
                <w:rFonts w:ascii="Times New Roman" w:eastAsia="Times New Roman" w:hAnsi="Times New Roman" w:cs="Times New Roman"/>
                <w:b/>
                <w:lang w:eastAsia="ru-RU"/>
              </w:rPr>
              <w:t xml:space="preserve"> на</w:t>
            </w:r>
            <w:r w:rsidRPr="00112700">
              <w:rPr>
                <w:rFonts w:ascii="Times New Roman" w:eastAsia="Times New Roman" w:hAnsi="Times New Roman" w:cs="Times New Roman"/>
                <w:b/>
                <w:lang w:eastAsia="ru-RU"/>
              </w:rPr>
              <w:t xml:space="preserve"> плановый период 2018 и 2019 годов», </w:t>
            </w:r>
          </w:p>
          <w:p w:rsidR="00112700" w:rsidRPr="000323D3" w:rsidRDefault="001F4129" w:rsidP="000323D3">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пункты 27 и 28 постановления Правительства Российской Федерации «О мерах по реализации Федерального закона о федеральном бюджете на 2017 год и на пла</w:t>
            </w:r>
            <w:r w:rsidR="00C85C3B">
              <w:rPr>
                <w:rFonts w:ascii="Times New Roman" w:eastAsia="Times New Roman" w:hAnsi="Times New Roman" w:cs="Times New Roman"/>
                <w:b/>
                <w:lang w:eastAsia="ru-RU"/>
              </w:rPr>
              <w:t>новый период 2018 и 2019 годов»</w:t>
            </w:r>
            <w:r w:rsidRPr="00112700">
              <w:rPr>
                <w:rFonts w:ascii="Times New Roman" w:eastAsia="Times New Roman" w:hAnsi="Times New Roman" w:cs="Times New Roman"/>
                <w:b/>
                <w:lang w:eastAsia="ru-RU"/>
              </w:rPr>
              <w:t>)</w:t>
            </w:r>
          </w:p>
        </w:tc>
      </w:tr>
      <w:tr w:rsidR="001F4129" w:rsidRPr="00112700" w:rsidTr="001970D5">
        <w:trPr>
          <w:trHeight w:val="615"/>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33</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2 мая по 1 июня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5818" w:type="dxa"/>
          </w:tcPr>
          <w:p w:rsidR="001F4129" w:rsidRPr="00112700" w:rsidRDefault="001F4129" w:rsidP="00120AD9">
            <w:pPr>
              <w:jc w:val="both"/>
              <w:rPr>
                <w:rFonts w:ascii="Times New Roman" w:hAnsi="Times New Roman" w:cs="Times New Roman"/>
              </w:rPr>
            </w:pPr>
            <w:r w:rsidRPr="00112700">
              <w:rPr>
                <w:rFonts w:ascii="Times New Roman" w:eastAsia="Times New Roman" w:hAnsi="Times New Roman" w:cs="Times New Roman"/>
                <w:lang w:eastAsia="ru-RU"/>
              </w:rPr>
              <w:t>Возврат</w:t>
            </w:r>
            <w:r w:rsidRPr="00112700">
              <w:rPr>
                <w:rFonts w:ascii="Times New Roman" w:eastAsia="Times New Roman" w:hAnsi="Times New Roman" w:cs="Times New Roman"/>
                <w:b/>
                <w:lang w:eastAsia="ru-RU"/>
              </w:rPr>
              <w:t xml:space="preserve"> </w:t>
            </w:r>
            <w:r w:rsidRPr="00112700">
              <w:rPr>
                <w:rFonts w:ascii="Times New Roman" w:eastAsia="Times New Roman" w:hAnsi="Times New Roman" w:cs="Times New Roman"/>
                <w:lang w:eastAsia="ru-RU"/>
              </w:rPr>
              <w:t>остатков целевых средств организациями в доход федерального бюджета, в случае отсутствия на 1 мая 2017 года решений об их использовании в 2017 году</w:t>
            </w:r>
          </w:p>
        </w:tc>
        <w:tc>
          <w:tcPr>
            <w:tcW w:w="6378" w:type="dxa"/>
          </w:tcPr>
          <w:p w:rsidR="001F4129" w:rsidRPr="00112700" w:rsidRDefault="001F4129" w:rsidP="00120AD9">
            <w:pPr>
              <w:ind w:firstLine="177"/>
              <w:jc w:val="both"/>
              <w:rPr>
                <w:rFonts w:ascii="Times New Roman" w:hAnsi="Times New Roman" w:cs="Times New Roman"/>
              </w:rPr>
            </w:pPr>
            <w:r w:rsidRPr="00112700">
              <w:rPr>
                <w:rFonts w:ascii="Times New Roman" w:hAnsi="Times New Roman" w:cs="Times New Roman"/>
              </w:rPr>
              <w:t>Пункт 27 постановления Правительства Российской Федерации «О мерах по реализации Федерального закона «О федеральном бюджете на 2017 год и</w:t>
            </w:r>
            <w:r w:rsidR="004D3AE9">
              <w:rPr>
                <w:rFonts w:ascii="Times New Roman" w:hAnsi="Times New Roman" w:cs="Times New Roman"/>
              </w:rPr>
              <w:t xml:space="preserve"> на</w:t>
            </w:r>
            <w:r w:rsidRPr="00112700">
              <w:rPr>
                <w:rFonts w:ascii="Times New Roman" w:hAnsi="Times New Roman" w:cs="Times New Roman"/>
              </w:rPr>
              <w:t xml:space="preserve"> плановый период 2018 и</w:t>
            </w:r>
            <w:r w:rsidRPr="00112700">
              <w:rPr>
                <w:rFonts w:ascii="Times New Roman" w:hAnsi="Times New Roman" w:cs="Times New Roman"/>
              </w:rPr>
              <w:br/>
              <w:t>2019 годов»</w:t>
            </w:r>
          </w:p>
          <w:p w:rsidR="009329EC" w:rsidRPr="00112700" w:rsidRDefault="001F4129" w:rsidP="006F1421">
            <w:pPr>
              <w:ind w:firstLine="460"/>
              <w:jc w:val="both"/>
              <w:rPr>
                <w:rFonts w:ascii="Times New Roman" w:hAnsi="Times New Roman" w:cs="Times New Roman"/>
              </w:rPr>
            </w:pPr>
            <w:r w:rsidRPr="00112700">
              <w:rPr>
                <w:rFonts w:ascii="Times New Roman" w:hAnsi="Times New Roman" w:cs="Times New Roman"/>
                <w:i/>
              </w:rPr>
              <w:t>(При отсутствии по состоянию на 1 мая 2017 г. (30-й рабочий день со дня поступления средств от возврата дебиторской задолженности) решений, указанных в подпункте «г» пункта 24 настоящего постановления, организации не позднее</w:t>
            </w:r>
            <w:r w:rsidR="00F21D65">
              <w:rPr>
                <w:rFonts w:ascii="Times New Roman" w:hAnsi="Times New Roman" w:cs="Times New Roman"/>
                <w:i/>
              </w:rPr>
              <w:t> </w:t>
            </w:r>
            <w:r w:rsidRPr="00112700">
              <w:rPr>
                <w:rFonts w:ascii="Times New Roman" w:hAnsi="Times New Roman" w:cs="Times New Roman"/>
                <w:i/>
              </w:rPr>
              <w:t>1</w:t>
            </w:r>
            <w:r w:rsidR="00F21D65">
              <w:rPr>
                <w:rFonts w:ascii="Times New Roman" w:hAnsi="Times New Roman" w:cs="Times New Roman"/>
                <w:i/>
              </w:rPr>
              <w:t> </w:t>
            </w:r>
            <w:r w:rsidRPr="00112700">
              <w:rPr>
                <w:rFonts w:ascii="Times New Roman" w:hAnsi="Times New Roman" w:cs="Times New Roman"/>
                <w:i/>
              </w:rPr>
              <w:t>июня</w:t>
            </w:r>
            <w:r w:rsidR="00F21D65">
              <w:rPr>
                <w:rFonts w:ascii="Times New Roman" w:hAnsi="Times New Roman" w:cs="Times New Roman"/>
                <w:i/>
              </w:rPr>
              <w:t> </w:t>
            </w:r>
            <w:r w:rsidRPr="00112700">
              <w:rPr>
                <w:rFonts w:ascii="Times New Roman" w:hAnsi="Times New Roman" w:cs="Times New Roman"/>
                <w:i/>
              </w:rPr>
              <w:t>2017</w:t>
            </w:r>
            <w:r w:rsidR="00F21D65">
              <w:rPr>
                <w:rFonts w:ascii="Times New Roman" w:hAnsi="Times New Roman" w:cs="Times New Roman"/>
                <w:i/>
              </w:rPr>
              <w:t> </w:t>
            </w:r>
            <w:r w:rsidRPr="00112700">
              <w:rPr>
                <w:rFonts w:ascii="Times New Roman" w:hAnsi="Times New Roman" w:cs="Times New Roman"/>
                <w:i/>
              </w:rPr>
              <w:t>г.(35-го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федерального бюджета неподтвержденные остатки целевых средств (средства от возврата дебиторской задолженности)</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Федеральное казначейство</w:t>
            </w:r>
          </w:p>
        </w:tc>
      </w:tr>
      <w:tr w:rsidR="001F4129" w:rsidRPr="00112700" w:rsidTr="001970D5">
        <w:trPr>
          <w:trHeight w:val="615"/>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34</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2 по 9 июня 2017 г.</w:t>
            </w:r>
          </w:p>
        </w:tc>
        <w:tc>
          <w:tcPr>
            <w:tcW w:w="5818" w:type="dxa"/>
          </w:tcPr>
          <w:p w:rsidR="001F4129" w:rsidRPr="00112700" w:rsidRDefault="001F4129" w:rsidP="006C461C">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Перечисление в доход федерального бюджета неподтвержденных к использованию остатков целевых средств (отсутствуют принятые  решения на 1 мая 2017 г, не представлены сведения</w:t>
            </w:r>
            <w:r w:rsidRPr="00112700">
              <w:rPr>
                <w:rFonts w:ascii="Times New Roman" w:hAnsi="Times New Roman" w:cs="Times New Roman"/>
              </w:rPr>
              <w:t xml:space="preserve"> </w:t>
            </w:r>
            <w:r w:rsidRPr="00112700">
              <w:rPr>
                <w:rFonts w:ascii="Times New Roman" w:eastAsia="Times New Roman" w:hAnsi="Times New Roman" w:cs="Times New Roman"/>
                <w:lang w:eastAsia="ru-RU"/>
              </w:rPr>
              <w:t xml:space="preserve">об операциях с остатками целевых средств </w:t>
            </w:r>
            <w:r w:rsidR="006C461C">
              <w:rPr>
                <w:rFonts w:ascii="Times New Roman" w:eastAsia="Times New Roman" w:hAnsi="Times New Roman" w:cs="Times New Roman"/>
                <w:lang w:eastAsia="ru-RU"/>
              </w:rPr>
              <w:t>до</w:t>
            </w:r>
            <w:r w:rsidRPr="00112700">
              <w:rPr>
                <w:rFonts w:ascii="Times New Roman" w:eastAsia="Times New Roman" w:hAnsi="Times New Roman" w:cs="Times New Roman"/>
                <w:lang w:eastAsia="ru-RU"/>
              </w:rPr>
              <w:t xml:space="preserve"> 22 мая 2017 г.)</w:t>
            </w:r>
          </w:p>
        </w:tc>
        <w:tc>
          <w:tcPr>
            <w:tcW w:w="6378" w:type="dxa"/>
          </w:tcPr>
          <w:p w:rsidR="001F4129" w:rsidRPr="00112700" w:rsidRDefault="001F4129" w:rsidP="00120AD9">
            <w:pPr>
              <w:ind w:firstLine="319"/>
              <w:jc w:val="both"/>
              <w:rPr>
                <w:rFonts w:ascii="Times New Roman" w:hAnsi="Times New Roman" w:cs="Times New Roman"/>
              </w:rPr>
            </w:pPr>
            <w:r w:rsidRPr="00112700">
              <w:rPr>
                <w:rFonts w:ascii="Times New Roman" w:hAnsi="Times New Roman" w:cs="Times New Roman"/>
              </w:rPr>
              <w:t xml:space="preserve">Пункт 28 постановления Правительства Российской Федерации «О мерах по реализации Федерального закона «О федеральном бюджете на 2017 год и </w:t>
            </w:r>
            <w:r w:rsidR="004D3AE9">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9329EC" w:rsidRPr="00112700" w:rsidRDefault="001F4129" w:rsidP="006F1421">
            <w:pPr>
              <w:ind w:firstLine="460"/>
              <w:jc w:val="both"/>
              <w:rPr>
                <w:rFonts w:ascii="Times New Roman" w:hAnsi="Times New Roman" w:cs="Times New Roman"/>
                <w:b/>
              </w:rPr>
            </w:pPr>
            <w:r w:rsidRPr="00112700">
              <w:rPr>
                <w:rFonts w:ascii="Times New Roman" w:hAnsi="Times New Roman" w:cs="Times New Roman"/>
                <w:i/>
              </w:rPr>
              <w:t xml:space="preserve">(В случае непредставления организациями до 22 мая 2017 года (на 35-й рабочий день со дня поступления средств от возврата дебиторской задолженности) в соответствующий территориальный орган Федерального казначейства сведений, указанных в пунктах 24, 25 настоящего постановления, и в случае неисполнения организациями требования, указанного в пункте 27 настоящего постановления, перечисление в доход федерального бюджета остатков целевых средств (средств от возврата дебиторской задолженности), не подтвержденных решениями, указанными в подпункте «г» пункта 24 настоящего постановления, осуществляется территориальными органами Федерального казначейства не позднее 9 июня 2017 года (на </w:t>
            </w:r>
            <w:r w:rsidR="00F21D65">
              <w:rPr>
                <w:rFonts w:ascii="Times New Roman" w:hAnsi="Times New Roman" w:cs="Times New Roman"/>
                <w:i/>
              </w:rPr>
              <w:t xml:space="preserve">  </w:t>
            </w:r>
            <w:r w:rsidRPr="00112700">
              <w:rPr>
                <w:rFonts w:ascii="Times New Roman" w:hAnsi="Times New Roman" w:cs="Times New Roman"/>
                <w:i/>
              </w:rPr>
              <w:t>40-й рабочий день со дня поступления средств от возврата дебиторской задолженности) в порядке, установленном бюджетным законодательством Российской Федерации)</w:t>
            </w:r>
          </w:p>
        </w:tc>
        <w:tc>
          <w:tcPr>
            <w:tcW w:w="2977"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Федеральное казначейство</w:t>
            </w:r>
          </w:p>
        </w:tc>
        <w:tc>
          <w:tcPr>
            <w:tcW w:w="3119"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w:t>
            </w:r>
          </w:p>
        </w:tc>
      </w:tr>
      <w:tr w:rsidR="001F4129" w:rsidRPr="00112700" w:rsidTr="005135BE">
        <w:trPr>
          <w:trHeight w:val="2363"/>
        </w:trPr>
        <w:tc>
          <w:tcPr>
            <w:tcW w:w="22539" w:type="dxa"/>
            <w:gridSpan w:val="6"/>
            <w:vAlign w:val="center"/>
          </w:tcPr>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xml:space="preserve">Мероприятие 4: Обеспечение принятия главными распорядителями </w:t>
            </w:r>
            <w:r w:rsidR="004D3AE9">
              <w:rPr>
                <w:rFonts w:ascii="Times New Roman" w:hAnsi="Times New Roman" w:cs="Times New Roman"/>
                <w:b/>
              </w:rPr>
              <w:t>средств федерального бюджета</w:t>
            </w:r>
            <w:r w:rsidRPr="00112700">
              <w:rPr>
                <w:rFonts w:ascii="Times New Roman" w:hAnsi="Times New Roman" w:cs="Times New Roman"/>
                <w:b/>
              </w:rPr>
              <w:t xml:space="preserve"> не позднее 1 мая 2017 года решений о наличии (об отсутствии) потребности в 2017 году</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в дополнительных лимитах бюджетных обязательств на предоставление субсидий юридическим лицам, предоставление которых осуществлялось в 2016 году в пределах суммы,</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необходимой для оплаты денежных обязательств юридических лиц - получателей субсидий, источником финансового обеспечения которых являлись указанные субсидии,</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xml:space="preserve"> в объеме, не превышающем остатка не использованных в 2016 году лимитов бюджетных обязательств на указанные цели</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xml:space="preserve">(пункт 2 части 1 статьи 3 Федерального закона от 30 ноября 2016 г. № 409-ФЗ «О внесении изменений в Бюджетный кодекс Российской Федерации </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и признании утратившими силу отдельных положений законодательных актов Российской Федерации,</w:t>
            </w:r>
          </w:p>
          <w:p w:rsidR="00112700" w:rsidRPr="00112700" w:rsidRDefault="001F4129" w:rsidP="000323D3">
            <w:pPr>
              <w:jc w:val="center"/>
              <w:rPr>
                <w:rFonts w:ascii="Times New Roman" w:hAnsi="Times New Roman" w:cs="Times New Roman"/>
                <w:b/>
              </w:rPr>
            </w:pPr>
            <w:r w:rsidRPr="00112700">
              <w:rPr>
                <w:rFonts w:ascii="Times New Roman" w:hAnsi="Times New Roman" w:cs="Times New Roman"/>
                <w:b/>
              </w:rPr>
              <w:t xml:space="preserve">пункт 8 постановления Правительства Российской Федерации «О мерах по реализации Федерального закона «О федеральном бюджете на 2017 год и </w:t>
            </w:r>
            <w:r w:rsidR="004D3AE9">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35</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28 февраля 2017 г. </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818" w:type="dxa"/>
          </w:tcPr>
          <w:p w:rsidR="009E1CDF"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xml:space="preserve">Направление информации о наличии потребности в дополнительных лимитах бюджетных обязательств на предоставление субсидий юридическим лицам, предоставление которых осуществлялось в 2016 году в пределах суммы, необходимой для оплаты денежных обязательств юридических лиц - получателей субсидий, источником финансового обеспечения которых являлись </w:t>
            </w:r>
            <w:r w:rsidRPr="00112700">
              <w:rPr>
                <w:rFonts w:ascii="Times New Roman" w:hAnsi="Times New Roman" w:cs="Times New Roman"/>
              </w:rPr>
              <w:lastRenderedPageBreak/>
              <w:t xml:space="preserve">указанные субсидии, в объеме, не превышающем остатка не использованных в 2016 году лимитов бюджетных обязательств на указанные цели </w:t>
            </w:r>
            <w:r w:rsidRPr="00E870A3">
              <w:rPr>
                <w:rFonts w:ascii="Times New Roman" w:hAnsi="Times New Roman" w:cs="Times New Roman"/>
              </w:rPr>
              <w:t>с</w:t>
            </w:r>
            <w:r w:rsidRPr="00112700">
              <w:rPr>
                <w:rFonts w:ascii="Times New Roman" w:hAnsi="Times New Roman" w:cs="Times New Roman"/>
                <w:b/>
              </w:rPr>
              <w:t xml:space="preserve"> </w:t>
            </w:r>
            <w:r w:rsidRPr="00112700">
              <w:rPr>
                <w:rFonts w:ascii="Times New Roman" w:hAnsi="Times New Roman" w:cs="Times New Roman"/>
              </w:rPr>
              <w:t>приложением обосновывающих материалов</w:t>
            </w:r>
          </w:p>
          <w:p w:rsidR="005135BE" w:rsidRPr="00112700" w:rsidRDefault="005135BE" w:rsidP="00120AD9">
            <w:pPr>
              <w:autoSpaceDE w:val="0"/>
              <w:autoSpaceDN w:val="0"/>
              <w:adjustRightInd w:val="0"/>
              <w:jc w:val="both"/>
              <w:rPr>
                <w:rFonts w:ascii="Times New Roman" w:hAnsi="Times New Roman" w:cs="Times New Roman"/>
              </w:rPr>
            </w:pPr>
          </w:p>
        </w:tc>
        <w:tc>
          <w:tcPr>
            <w:tcW w:w="6378" w:type="dxa"/>
          </w:tcPr>
          <w:p w:rsidR="001F4129" w:rsidRPr="00112700" w:rsidRDefault="001F4129" w:rsidP="00120AD9">
            <w:pPr>
              <w:jc w:val="both"/>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Организации</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36</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13 по 18 января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818"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Направление запроса:</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об объемах неиспользованных на начало 2017 года лимитов бюджетных обязательств;</w:t>
            </w:r>
          </w:p>
          <w:p w:rsidR="009E1CDF"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 неисполненных принятых бюджетных обязательствах организаций</w:t>
            </w:r>
          </w:p>
          <w:p w:rsidR="005135BE" w:rsidRDefault="005135BE" w:rsidP="00120AD9">
            <w:pPr>
              <w:autoSpaceDE w:val="0"/>
              <w:autoSpaceDN w:val="0"/>
              <w:adjustRightInd w:val="0"/>
              <w:jc w:val="both"/>
              <w:rPr>
                <w:rFonts w:ascii="Times New Roman" w:hAnsi="Times New Roman" w:cs="Times New Roman"/>
              </w:rPr>
            </w:pPr>
          </w:p>
          <w:p w:rsidR="005135BE" w:rsidRPr="00112700" w:rsidRDefault="005135BE" w:rsidP="00120AD9">
            <w:pPr>
              <w:autoSpaceDE w:val="0"/>
              <w:autoSpaceDN w:val="0"/>
              <w:adjustRightInd w:val="0"/>
              <w:jc w:val="both"/>
              <w:rPr>
                <w:rFonts w:ascii="Times New Roman" w:hAnsi="Times New Roman" w:cs="Times New Roman"/>
              </w:rPr>
            </w:pPr>
          </w:p>
        </w:tc>
        <w:tc>
          <w:tcPr>
            <w:tcW w:w="6378" w:type="dxa"/>
          </w:tcPr>
          <w:p w:rsidR="001F4129" w:rsidRPr="001970D5" w:rsidRDefault="001F4129" w:rsidP="001970D5">
            <w:pPr>
              <w:ind w:firstLine="319"/>
              <w:jc w:val="both"/>
              <w:rPr>
                <w:rFonts w:ascii="Times New Roman" w:hAnsi="Times New Roman" w:cs="Times New Roman"/>
                <w:highlight w:val="yellow"/>
              </w:rPr>
            </w:pPr>
            <w:r w:rsidRPr="001970D5">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37</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17 по 20 января 2017 г.</w:t>
            </w:r>
          </w:p>
          <w:p w:rsidR="001F4129" w:rsidRPr="00E81091" w:rsidRDefault="001F4129" w:rsidP="00120AD9">
            <w:pPr>
              <w:jc w:val="center"/>
              <w:rPr>
                <w:rFonts w:ascii="Times New Roman" w:hAnsi="Times New Roman" w:cs="Times New Roman"/>
              </w:rPr>
            </w:pPr>
          </w:p>
          <w:p w:rsidR="001F4129" w:rsidRPr="00112700" w:rsidRDefault="001F4129" w:rsidP="006C461C">
            <w:pPr>
              <w:jc w:val="center"/>
              <w:rPr>
                <w:rFonts w:ascii="Times New Roman" w:hAnsi="Times New Roman" w:cs="Times New Roman"/>
                <w:i/>
              </w:rPr>
            </w:pPr>
            <w:r w:rsidRPr="00E81091">
              <w:rPr>
                <w:rFonts w:ascii="Times New Roman" w:hAnsi="Times New Roman" w:cs="Times New Roman"/>
              </w:rPr>
              <w:t xml:space="preserve">(в течение 2-х рабочих дней после дня </w:t>
            </w:r>
            <w:r w:rsidR="006C461C">
              <w:rPr>
                <w:rFonts w:ascii="Times New Roman" w:hAnsi="Times New Roman" w:cs="Times New Roman"/>
              </w:rPr>
              <w:t>поступления запроса</w:t>
            </w:r>
            <w:r w:rsidRPr="00E81091">
              <w:rPr>
                <w:rFonts w:ascii="Times New Roman" w:hAnsi="Times New Roman" w:cs="Times New Roman"/>
              </w:rPr>
              <w:t>)</w:t>
            </w:r>
          </w:p>
        </w:tc>
        <w:tc>
          <w:tcPr>
            <w:tcW w:w="5818"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Представление информации:</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об объемах неиспользованных на начало 2017 года лимитов бюджетных обязательств;</w:t>
            </w:r>
          </w:p>
          <w:p w:rsidR="000546A6" w:rsidRDefault="001F4129" w:rsidP="006F1421">
            <w:pPr>
              <w:autoSpaceDE w:val="0"/>
              <w:autoSpaceDN w:val="0"/>
              <w:adjustRightInd w:val="0"/>
              <w:jc w:val="both"/>
              <w:rPr>
                <w:rFonts w:ascii="Times New Roman" w:hAnsi="Times New Roman" w:cs="Times New Roman"/>
              </w:rPr>
            </w:pPr>
            <w:r w:rsidRPr="00112700">
              <w:rPr>
                <w:rFonts w:ascii="Times New Roman" w:hAnsi="Times New Roman" w:cs="Times New Roman"/>
              </w:rPr>
              <w:t>- о неисполненных принятых бюджетных обязательствах организаций</w:t>
            </w:r>
          </w:p>
          <w:p w:rsidR="005135BE" w:rsidRDefault="005135BE" w:rsidP="006F1421">
            <w:pPr>
              <w:autoSpaceDE w:val="0"/>
              <w:autoSpaceDN w:val="0"/>
              <w:adjustRightInd w:val="0"/>
              <w:jc w:val="both"/>
              <w:rPr>
                <w:rFonts w:ascii="Times New Roman" w:hAnsi="Times New Roman" w:cs="Times New Roman"/>
              </w:rPr>
            </w:pPr>
          </w:p>
          <w:p w:rsidR="005135BE" w:rsidRPr="00112700" w:rsidRDefault="005135BE" w:rsidP="006F1421">
            <w:pPr>
              <w:autoSpaceDE w:val="0"/>
              <w:autoSpaceDN w:val="0"/>
              <w:adjustRightInd w:val="0"/>
              <w:jc w:val="both"/>
              <w:rPr>
                <w:rFonts w:ascii="Times New Roman" w:hAnsi="Times New Roman" w:cs="Times New Roman"/>
              </w:rPr>
            </w:pPr>
          </w:p>
        </w:tc>
        <w:tc>
          <w:tcPr>
            <w:tcW w:w="6378" w:type="dxa"/>
          </w:tcPr>
          <w:p w:rsidR="001F4129" w:rsidRPr="001970D5" w:rsidRDefault="001F4129" w:rsidP="00120AD9">
            <w:pPr>
              <w:ind w:firstLine="319"/>
              <w:jc w:val="both"/>
              <w:rPr>
                <w:rFonts w:ascii="Times New Roman" w:hAnsi="Times New Roman" w:cs="Times New Roman"/>
              </w:rPr>
            </w:pPr>
            <w:r w:rsidRPr="001970D5">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38</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по 7 февраля 2017 г.</w:t>
            </w:r>
          </w:p>
          <w:p w:rsidR="001F4129" w:rsidRDefault="001F4129" w:rsidP="00120AD9">
            <w:pPr>
              <w:jc w:val="center"/>
              <w:rPr>
                <w:rFonts w:ascii="Times New Roman" w:hAnsi="Times New Roman" w:cs="Times New Roman"/>
              </w:rPr>
            </w:pPr>
          </w:p>
          <w:p w:rsidR="00E81091" w:rsidRPr="00112700" w:rsidRDefault="00E81091"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i/>
              </w:rPr>
            </w:pPr>
            <w:r w:rsidRPr="00112700">
              <w:rPr>
                <w:rFonts w:ascii="Times New Roman" w:hAnsi="Times New Roman" w:cs="Times New Roman"/>
                <w:i/>
              </w:rPr>
              <w:t>(</w:t>
            </w:r>
            <w:r w:rsidRPr="00E81091">
              <w:rPr>
                <w:rFonts w:ascii="Times New Roman" w:hAnsi="Times New Roman" w:cs="Times New Roman"/>
              </w:rPr>
              <w:t>не позднее пятого рабочего дня февраля)</w:t>
            </w:r>
          </w:p>
        </w:tc>
        <w:tc>
          <w:tcPr>
            <w:tcW w:w="5818" w:type="dxa"/>
          </w:tcPr>
          <w:p w:rsidR="000546A6" w:rsidRDefault="001F4129" w:rsidP="006F1421">
            <w:pPr>
              <w:autoSpaceDE w:val="0"/>
              <w:autoSpaceDN w:val="0"/>
              <w:adjustRightInd w:val="0"/>
              <w:jc w:val="both"/>
              <w:rPr>
                <w:rFonts w:ascii="Times New Roman" w:hAnsi="Times New Roman" w:cs="Times New Roman"/>
              </w:rPr>
            </w:pPr>
            <w:r w:rsidRPr="00112700">
              <w:rPr>
                <w:rFonts w:ascii="Times New Roman" w:hAnsi="Times New Roman" w:cs="Times New Roman"/>
              </w:rPr>
              <w:t>Направление Информации об объеме неиспользованных на начало очередного финансового года лимитов бюджетных обязательств, в пределах которого предлагается увеличить бюджетные ассигнования на предоставление субсидий юридическим лицам, предоставление которых осуществлялось в 2016 году в пределах суммы, необходимой для оплаты денежных обязательств юридических лиц - получателей субсидий, источником финансового обеспечения которых являлись указанные субсидии, в объеме, не превышающем остатка не использованных в 2016 году лимитов бюджетных обязательств на указанные цели (далее – Информация об остатках субсидий организаций)</w:t>
            </w:r>
            <w:r w:rsidR="006F1421" w:rsidRPr="00112700">
              <w:rPr>
                <w:rFonts w:ascii="Times New Roman" w:hAnsi="Times New Roman" w:cs="Times New Roman"/>
              </w:rPr>
              <w:t xml:space="preserve"> </w:t>
            </w:r>
          </w:p>
          <w:p w:rsidR="005135BE" w:rsidRDefault="005135BE" w:rsidP="006F1421">
            <w:pPr>
              <w:autoSpaceDE w:val="0"/>
              <w:autoSpaceDN w:val="0"/>
              <w:adjustRightInd w:val="0"/>
              <w:jc w:val="both"/>
              <w:rPr>
                <w:rFonts w:ascii="Times New Roman" w:hAnsi="Times New Roman" w:cs="Times New Roman"/>
              </w:rPr>
            </w:pPr>
          </w:p>
          <w:p w:rsidR="005135BE" w:rsidRPr="00112700" w:rsidRDefault="005135BE" w:rsidP="006F1421">
            <w:pPr>
              <w:autoSpaceDE w:val="0"/>
              <w:autoSpaceDN w:val="0"/>
              <w:adjustRightInd w:val="0"/>
              <w:jc w:val="both"/>
              <w:rPr>
                <w:rFonts w:ascii="Times New Roman" w:hAnsi="Times New Roman" w:cs="Times New Roman"/>
              </w:rPr>
            </w:pPr>
          </w:p>
        </w:tc>
        <w:tc>
          <w:tcPr>
            <w:tcW w:w="6378" w:type="dxa"/>
          </w:tcPr>
          <w:p w:rsidR="001F4129" w:rsidRPr="001970D5" w:rsidRDefault="001F4129" w:rsidP="00120AD9">
            <w:pPr>
              <w:ind w:firstLine="319"/>
              <w:jc w:val="both"/>
              <w:rPr>
                <w:rFonts w:ascii="Times New Roman" w:hAnsi="Times New Roman" w:cs="Times New Roman"/>
                <w:highlight w:val="yellow"/>
              </w:rPr>
            </w:pPr>
            <w:r w:rsidRPr="001970D5">
              <w:rPr>
                <w:rFonts w:ascii="Times New Roman" w:hAnsi="Times New Roman" w:cs="Times New Roman"/>
              </w:rPr>
              <w:t>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2015 г. № 221н</w:t>
            </w:r>
          </w:p>
        </w:tc>
        <w:tc>
          <w:tcPr>
            <w:tcW w:w="2977" w:type="dxa"/>
          </w:tcPr>
          <w:p w:rsidR="001F4129" w:rsidRPr="00112700" w:rsidRDefault="001F4129" w:rsidP="00120AD9">
            <w:pPr>
              <w:jc w:val="center"/>
              <w:rPr>
                <w:rFonts w:ascii="Times New Roman" w:hAnsi="Times New Roman" w:cs="Times New Roman"/>
                <w:highlight w:val="yellow"/>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Федеральное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казначейство</w:t>
            </w: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39</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по 9 февраля 2017 г.</w:t>
            </w:r>
          </w:p>
          <w:p w:rsidR="001F4129" w:rsidRPr="00112700" w:rsidRDefault="001F4129" w:rsidP="00120AD9">
            <w:pPr>
              <w:jc w:val="center"/>
              <w:rPr>
                <w:rFonts w:ascii="Times New Roman" w:hAnsi="Times New Roman" w:cs="Times New Roman"/>
              </w:rPr>
            </w:pPr>
          </w:p>
          <w:p w:rsidR="001F4129" w:rsidRPr="00576275" w:rsidRDefault="001F4129" w:rsidP="00120AD9">
            <w:pPr>
              <w:jc w:val="center"/>
              <w:rPr>
                <w:rFonts w:ascii="Times New Roman" w:hAnsi="Times New Roman" w:cs="Times New Roman"/>
              </w:rPr>
            </w:pPr>
            <w:r w:rsidRPr="00576275">
              <w:rPr>
                <w:rFonts w:ascii="Times New Roman" w:hAnsi="Times New Roman" w:cs="Times New Roman"/>
              </w:rPr>
              <w:t>(в течение 2-х рабочих дней после дня представления информации)</w:t>
            </w:r>
          </w:p>
        </w:tc>
        <w:tc>
          <w:tcPr>
            <w:tcW w:w="5818"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Проведение проверки представленной Информации на непревышение суммы, на которую в 2017 году могут быть увеличены бюджетные ассигнования.</w:t>
            </w:r>
          </w:p>
          <w:p w:rsidR="009329EC" w:rsidRDefault="001F4129" w:rsidP="006F1421">
            <w:pPr>
              <w:autoSpaceDE w:val="0"/>
              <w:autoSpaceDN w:val="0"/>
              <w:adjustRightInd w:val="0"/>
              <w:jc w:val="both"/>
              <w:rPr>
                <w:rFonts w:ascii="Times New Roman" w:hAnsi="Times New Roman" w:cs="Times New Roman"/>
              </w:rPr>
            </w:pPr>
            <w:r w:rsidRPr="00112700">
              <w:rPr>
                <w:rFonts w:ascii="Times New Roman" w:hAnsi="Times New Roman" w:cs="Times New Roman"/>
              </w:rPr>
              <w:t>Подтверждение указанной Информации о</w:t>
            </w:r>
            <w:r w:rsidR="00DA4D99">
              <w:rPr>
                <w:rFonts w:ascii="Times New Roman" w:hAnsi="Times New Roman" w:cs="Times New Roman"/>
              </w:rPr>
              <w:t>б остатках субсидий организаций</w:t>
            </w:r>
          </w:p>
          <w:p w:rsidR="005135BE" w:rsidRDefault="005135BE" w:rsidP="006F1421">
            <w:pPr>
              <w:autoSpaceDE w:val="0"/>
              <w:autoSpaceDN w:val="0"/>
              <w:adjustRightInd w:val="0"/>
              <w:jc w:val="both"/>
              <w:rPr>
                <w:rFonts w:ascii="Times New Roman" w:hAnsi="Times New Roman" w:cs="Times New Roman"/>
              </w:rPr>
            </w:pPr>
          </w:p>
          <w:p w:rsidR="005135BE" w:rsidRPr="00112700" w:rsidRDefault="005135BE" w:rsidP="006F1421">
            <w:pPr>
              <w:autoSpaceDE w:val="0"/>
              <w:autoSpaceDN w:val="0"/>
              <w:adjustRightInd w:val="0"/>
              <w:jc w:val="both"/>
              <w:rPr>
                <w:rFonts w:ascii="Times New Roman" w:hAnsi="Times New Roman" w:cs="Times New Roman"/>
              </w:rPr>
            </w:pPr>
          </w:p>
        </w:tc>
        <w:tc>
          <w:tcPr>
            <w:tcW w:w="6378" w:type="dxa"/>
          </w:tcPr>
          <w:p w:rsidR="001F4129" w:rsidRPr="00112700" w:rsidRDefault="001F4129" w:rsidP="006C461C">
            <w:pPr>
              <w:ind w:left="34" w:firstLine="143"/>
              <w:jc w:val="both"/>
              <w:rPr>
                <w:rFonts w:ascii="Times New Roman" w:hAnsi="Times New Roman" w:cs="Times New Roman"/>
              </w:rPr>
            </w:pPr>
            <w:r w:rsidRPr="00112700">
              <w:rPr>
                <w:rFonts w:ascii="Times New Roman" w:hAnsi="Times New Roman" w:cs="Times New Roman"/>
              </w:rPr>
              <w:t xml:space="preserve">Подпункт 4 пункта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Минфина России от 30 декабря </w:t>
            </w:r>
            <w:r w:rsidRPr="000D417C">
              <w:rPr>
                <w:rFonts w:ascii="Times New Roman" w:hAnsi="Times New Roman" w:cs="Times New Roman"/>
              </w:rPr>
              <w:t>2015</w:t>
            </w:r>
            <w:r w:rsidR="001970D5" w:rsidRPr="000D417C">
              <w:rPr>
                <w:rFonts w:ascii="Times New Roman" w:hAnsi="Times New Roman" w:cs="Times New Roman"/>
              </w:rPr>
              <w:t xml:space="preserve"> </w:t>
            </w:r>
            <w:r w:rsidRPr="000D417C">
              <w:rPr>
                <w:rFonts w:ascii="Times New Roman" w:hAnsi="Times New Roman" w:cs="Times New Roman"/>
              </w:rPr>
              <w:t>г.</w:t>
            </w:r>
            <w:r w:rsidRPr="00112700">
              <w:rPr>
                <w:rFonts w:ascii="Times New Roman" w:hAnsi="Times New Roman" w:cs="Times New Roman"/>
              </w:rPr>
              <w:t xml:space="preserve"> № 221н</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Федеральное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казначейство</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40</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февраля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 14 апреля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818" w:type="dxa"/>
          </w:tcPr>
          <w:p w:rsidR="009329EC" w:rsidRDefault="001F4129" w:rsidP="00CE6D70">
            <w:pPr>
              <w:autoSpaceDE w:val="0"/>
              <w:autoSpaceDN w:val="0"/>
              <w:adjustRightInd w:val="0"/>
              <w:jc w:val="both"/>
              <w:rPr>
                <w:rFonts w:ascii="Times New Roman" w:hAnsi="Times New Roman" w:cs="Times New Roman"/>
              </w:rPr>
            </w:pPr>
            <w:r w:rsidRPr="00112700">
              <w:rPr>
                <w:rFonts w:ascii="Times New Roman" w:hAnsi="Times New Roman" w:cs="Times New Roman"/>
              </w:rPr>
              <w:t xml:space="preserve">Принятие решения о направлении предложений по увеличению бюджетных ассигнований на предоставление субсидий юридическим лицам, предоставление которых осуществлялось в 2016 году в пределах суммы, необходимой для оплаты денежных обязательств юридических лиц - получателей субсидий, источником финансового обеспечения которых являлись указанные субсидии, в объеме, не превышающем остатка не использованных в 2016 году лимитов бюджетных обязательств на указанные цели </w:t>
            </w:r>
          </w:p>
          <w:p w:rsidR="005135BE" w:rsidRPr="00112700" w:rsidRDefault="005135BE" w:rsidP="00CE6D70">
            <w:pPr>
              <w:autoSpaceDE w:val="0"/>
              <w:autoSpaceDN w:val="0"/>
              <w:adjustRightInd w:val="0"/>
              <w:jc w:val="both"/>
              <w:rPr>
                <w:rFonts w:ascii="Times New Roman" w:hAnsi="Times New Roman" w:cs="Times New Roman"/>
              </w:rPr>
            </w:pPr>
          </w:p>
        </w:tc>
        <w:tc>
          <w:tcPr>
            <w:tcW w:w="6378" w:type="dxa"/>
          </w:tcPr>
          <w:p w:rsidR="001F4129" w:rsidRPr="00112700" w:rsidRDefault="001F4129" w:rsidP="00120AD9">
            <w:pPr>
              <w:autoSpaceDE w:val="0"/>
              <w:autoSpaceDN w:val="0"/>
              <w:adjustRightInd w:val="0"/>
              <w:jc w:val="both"/>
              <w:rPr>
                <w:rFonts w:ascii="Times New Roman" w:hAnsi="Times New Roman" w:cs="Times New Roman"/>
                <w:highlight w:val="yellow"/>
              </w:rPr>
            </w:pPr>
          </w:p>
        </w:tc>
        <w:tc>
          <w:tcPr>
            <w:tcW w:w="2977" w:type="dxa"/>
          </w:tcPr>
          <w:p w:rsidR="001F4129" w:rsidRPr="00112700" w:rsidRDefault="001F4129" w:rsidP="00120AD9">
            <w:pPr>
              <w:jc w:val="center"/>
              <w:rPr>
                <w:rFonts w:ascii="Times New Roman" w:hAnsi="Times New Roman" w:cs="Times New Roman"/>
                <w:highlight w:val="yellow"/>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r w:rsidR="001F4129" w:rsidRPr="00112700" w:rsidTr="001970D5">
        <w:trPr>
          <w:trHeight w:val="39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41</w:t>
            </w:r>
          </w:p>
        </w:tc>
        <w:tc>
          <w:tcPr>
            <w:tcW w:w="297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 февраля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28 апреля 2017 г.</w:t>
            </w:r>
          </w:p>
        </w:tc>
        <w:tc>
          <w:tcPr>
            <w:tcW w:w="5818" w:type="dxa"/>
          </w:tcPr>
          <w:p w:rsidR="006F4327" w:rsidRPr="006F4327" w:rsidRDefault="001F4129" w:rsidP="006F4327">
            <w:pPr>
              <w:autoSpaceDE w:val="0"/>
              <w:autoSpaceDN w:val="0"/>
              <w:adjustRightInd w:val="0"/>
              <w:jc w:val="both"/>
              <w:rPr>
                <w:rFonts w:ascii="Times New Roman" w:hAnsi="Times New Roman" w:cs="Times New Roman"/>
              </w:rPr>
            </w:pPr>
            <w:r w:rsidRPr="00112700">
              <w:rPr>
                <w:rFonts w:ascii="Times New Roman" w:hAnsi="Times New Roman" w:cs="Times New Roman"/>
              </w:rPr>
              <w:t>Направление предложений для внесения изменений в сводную бюджетную роспись с обоснованием предлагаемых изменений</w:t>
            </w:r>
            <w:r w:rsidR="006F4327" w:rsidRPr="006F4327">
              <w:rPr>
                <w:rFonts w:ascii="Times New Roman" w:hAnsi="Times New Roman" w:cs="Times New Roman"/>
              </w:rPr>
              <w:t xml:space="preserve"> в следующем рекомендованном порядке.</w:t>
            </w:r>
          </w:p>
          <w:p w:rsidR="006F4327" w:rsidRDefault="006F4327" w:rsidP="006F4327">
            <w:pPr>
              <w:autoSpaceDE w:val="0"/>
              <w:autoSpaceDN w:val="0"/>
              <w:adjustRightInd w:val="0"/>
              <w:jc w:val="both"/>
              <w:rPr>
                <w:rFonts w:ascii="Times New Roman" w:hAnsi="Times New Roman" w:cs="Times New Roman"/>
              </w:rPr>
            </w:pPr>
          </w:p>
          <w:p w:rsidR="001F4129" w:rsidRPr="00112700" w:rsidRDefault="006F4327" w:rsidP="006F4327">
            <w:pPr>
              <w:autoSpaceDE w:val="0"/>
              <w:autoSpaceDN w:val="0"/>
              <w:adjustRightInd w:val="0"/>
              <w:jc w:val="both"/>
              <w:rPr>
                <w:rFonts w:ascii="Times New Roman" w:hAnsi="Times New Roman" w:cs="Times New Roman"/>
                <w:b/>
              </w:rPr>
            </w:pPr>
            <w:r w:rsidRPr="006F4327">
              <w:rPr>
                <w:rFonts w:ascii="Times New Roman" w:hAnsi="Times New Roman" w:cs="Times New Roman"/>
              </w:rPr>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rsidR="00CE6D70" w:rsidRDefault="004E2F76" w:rsidP="006F4327">
            <w:pPr>
              <w:autoSpaceDE w:val="0"/>
              <w:autoSpaceDN w:val="0"/>
              <w:adjustRightInd w:val="0"/>
              <w:ind w:firstLine="465"/>
              <w:jc w:val="both"/>
              <w:rPr>
                <w:rFonts w:ascii="Times New Roman" w:hAnsi="Times New Roman" w:cs="Times New Roman"/>
              </w:rPr>
            </w:pPr>
            <w:r>
              <w:rPr>
                <w:rFonts w:ascii="Times New Roman" w:hAnsi="Times New Roman" w:cs="Times New Roman"/>
              </w:rPr>
              <w:t>с</w:t>
            </w:r>
            <w:r w:rsidR="00CE6D70">
              <w:rPr>
                <w:rFonts w:ascii="Times New Roman" w:hAnsi="Times New Roman" w:cs="Times New Roman"/>
              </w:rPr>
              <w:t>правка</w:t>
            </w:r>
            <w:r w:rsidR="00CE6D70" w:rsidRPr="00CE6D70">
              <w:rPr>
                <w:rFonts w:ascii="Times New Roman" w:hAnsi="Times New Roman" w:cs="Times New Roman"/>
              </w:rPr>
              <w:t xml:space="preserve"> (ф. 0501055) согласно приложению № 10 к Порядку № 187н</w:t>
            </w:r>
            <w:r w:rsidR="00CE6D70">
              <w:rPr>
                <w:rFonts w:ascii="Times New Roman" w:hAnsi="Times New Roman" w:cs="Times New Roman"/>
              </w:rPr>
              <w:t>;</w:t>
            </w:r>
          </w:p>
          <w:p w:rsidR="006C461C" w:rsidRDefault="006C461C" w:rsidP="006F4327">
            <w:pPr>
              <w:autoSpaceDE w:val="0"/>
              <w:autoSpaceDN w:val="0"/>
              <w:adjustRightInd w:val="0"/>
              <w:ind w:firstLine="465"/>
              <w:jc w:val="both"/>
              <w:rPr>
                <w:rFonts w:ascii="Times New Roman" w:hAnsi="Times New Roman" w:cs="Times New Roman"/>
              </w:rPr>
            </w:pPr>
            <w:r w:rsidRPr="006C461C">
              <w:rPr>
                <w:rFonts w:ascii="Times New Roman" w:hAnsi="Times New Roman" w:cs="Times New Roman"/>
              </w:rPr>
              <w:t>информация, обосновывающая наличие потребности в использовании в текущем году неиспользованных остатков субсидий, сформированная в структурированном виде путем заполнения экранных форм веб-интерфейса информационной системы Минфина России с применением справочников, реестров и классификаторов, используемых в информационной системе Минфина России</w:t>
            </w:r>
            <w:r w:rsidR="006F4327">
              <w:rPr>
                <w:rFonts w:ascii="Times New Roman" w:hAnsi="Times New Roman" w:cs="Times New Roman"/>
              </w:rPr>
              <w:t xml:space="preserve"> с указанием реквизитов указанной </w:t>
            </w:r>
            <w:r w:rsidR="004E2F76">
              <w:rPr>
                <w:rFonts w:ascii="Times New Roman" w:hAnsi="Times New Roman" w:cs="Times New Roman"/>
              </w:rPr>
              <w:t>с</w:t>
            </w:r>
            <w:r w:rsidR="006F4327">
              <w:rPr>
                <w:rFonts w:ascii="Times New Roman" w:hAnsi="Times New Roman" w:cs="Times New Roman"/>
              </w:rPr>
              <w:t>правки.</w:t>
            </w:r>
          </w:p>
          <w:p w:rsidR="00CE6D70" w:rsidRPr="00CE6D70" w:rsidRDefault="00CE6D70" w:rsidP="00CE6D70">
            <w:pPr>
              <w:autoSpaceDE w:val="0"/>
              <w:autoSpaceDN w:val="0"/>
              <w:adjustRightInd w:val="0"/>
              <w:ind w:firstLine="323"/>
              <w:jc w:val="both"/>
              <w:rPr>
                <w:rFonts w:ascii="Times New Roman" w:hAnsi="Times New Roman" w:cs="Times New Roman"/>
              </w:rPr>
            </w:pPr>
            <w:r w:rsidRPr="00CE6D70">
              <w:rPr>
                <w:rFonts w:ascii="Times New Roman" w:hAnsi="Times New Roman" w:cs="Times New Roman"/>
              </w:rPr>
              <w:t xml:space="preserve">В справках (ф. 0501055) согласно приложению № 10 </w:t>
            </w:r>
            <w:r>
              <w:rPr>
                <w:rFonts w:ascii="Times New Roman" w:hAnsi="Times New Roman" w:cs="Times New Roman"/>
              </w:rPr>
              <w:t xml:space="preserve">к Порядку № 187н </w:t>
            </w:r>
            <w:r w:rsidRPr="00CE6D70">
              <w:rPr>
                <w:rFonts w:ascii="Times New Roman" w:hAnsi="Times New Roman" w:cs="Times New Roman"/>
              </w:rPr>
              <w:t xml:space="preserve">в части внесения изменений в случае увеличения бюджетных ассигнований на предоставление субсидий юридическим лицам, предоставление которых в 2016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суммы, не превышающие остатки не использованных в 2016 году лимитов бюджетных обязательств на указанные цели, в поле </w:t>
            </w:r>
            <w:r>
              <w:rPr>
                <w:rFonts w:ascii="Times New Roman" w:hAnsi="Times New Roman" w:cs="Times New Roman"/>
              </w:rPr>
              <w:t>«</w:t>
            </w:r>
            <w:r w:rsidRPr="00CE6D70">
              <w:rPr>
                <w:rFonts w:ascii="Times New Roman" w:hAnsi="Times New Roman" w:cs="Times New Roman"/>
              </w:rPr>
              <w:t>Дополнительная информация</w:t>
            </w:r>
            <w:r>
              <w:rPr>
                <w:rFonts w:ascii="Times New Roman" w:hAnsi="Times New Roman" w:cs="Times New Roman"/>
              </w:rPr>
              <w:t>»</w:t>
            </w:r>
            <w:r w:rsidRPr="00CE6D70">
              <w:rPr>
                <w:rFonts w:ascii="Times New Roman" w:hAnsi="Times New Roman" w:cs="Times New Roman"/>
              </w:rPr>
              <w:t xml:space="preserve"> указываются слова </w:t>
            </w:r>
            <w:r>
              <w:rPr>
                <w:rFonts w:ascii="Times New Roman" w:hAnsi="Times New Roman" w:cs="Times New Roman"/>
              </w:rPr>
              <w:t>«</w:t>
            </w:r>
            <w:r w:rsidRPr="00CE6D70">
              <w:rPr>
                <w:rFonts w:ascii="Times New Roman" w:hAnsi="Times New Roman" w:cs="Times New Roman"/>
              </w:rPr>
              <w:t>остатки субсидий ю</w:t>
            </w:r>
            <w:r>
              <w:rPr>
                <w:rFonts w:ascii="Times New Roman" w:hAnsi="Times New Roman" w:cs="Times New Roman"/>
              </w:rPr>
              <w:t>ридическим лицам прошлого года».</w:t>
            </w:r>
          </w:p>
          <w:p w:rsidR="00CC0834" w:rsidRPr="00CE6D70" w:rsidRDefault="00CC0834" w:rsidP="00CE6D70">
            <w:pPr>
              <w:autoSpaceDE w:val="0"/>
              <w:autoSpaceDN w:val="0"/>
              <w:adjustRightInd w:val="0"/>
              <w:ind w:firstLine="323"/>
              <w:jc w:val="both"/>
              <w:rPr>
                <w:rFonts w:ascii="Times New Roman" w:hAnsi="Times New Roman" w:cs="Times New Roman"/>
              </w:rPr>
            </w:pPr>
            <w:r w:rsidRPr="00CE6D70">
              <w:rPr>
                <w:rFonts w:ascii="Times New Roman" w:hAnsi="Times New Roman" w:cs="Times New Roman"/>
              </w:rPr>
              <w:t>Применяемый код вида изменений:</w:t>
            </w:r>
          </w:p>
          <w:p w:rsidR="006F4327" w:rsidRDefault="006F4327" w:rsidP="00CE6D70">
            <w:pPr>
              <w:autoSpaceDE w:val="0"/>
              <w:autoSpaceDN w:val="0"/>
              <w:adjustRightInd w:val="0"/>
              <w:ind w:firstLine="323"/>
              <w:jc w:val="both"/>
              <w:rPr>
                <w:rFonts w:ascii="Times New Roman" w:hAnsi="Times New Roman" w:cs="Times New Roman"/>
              </w:rPr>
            </w:pPr>
            <w:r w:rsidRPr="00CE6D70">
              <w:rPr>
                <w:rFonts w:ascii="Times New Roman" w:hAnsi="Times New Roman" w:cs="Times New Roman"/>
              </w:rPr>
              <w:t>332 - изменения, связанные с увеличением бюджетных ассигнований на предоставление субсидий юридическим лицам, предоставление которых в 2016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 суммы, не превышающие остатки не использованных в 2016 году лимитов бюджетных обязательств на указанные цели</w:t>
            </w:r>
          </w:p>
          <w:p w:rsidR="005135BE" w:rsidRPr="00112700" w:rsidRDefault="005135BE" w:rsidP="00CE6D70">
            <w:pPr>
              <w:autoSpaceDE w:val="0"/>
              <w:autoSpaceDN w:val="0"/>
              <w:adjustRightInd w:val="0"/>
              <w:ind w:firstLine="323"/>
              <w:jc w:val="both"/>
              <w:rPr>
                <w:rFonts w:ascii="Times New Roman" w:hAnsi="Times New Roman" w:cs="Times New Roman"/>
              </w:rPr>
            </w:pPr>
          </w:p>
        </w:tc>
        <w:tc>
          <w:tcPr>
            <w:tcW w:w="6378" w:type="dxa"/>
          </w:tcPr>
          <w:p w:rsidR="001F4129" w:rsidRPr="00112700" w:rsidRDefault="001F4129" w:rsidP="00120AD9">
            <w:pPr>
              <w:ind w:firstLine="460"/>
              <w:jc w:val="both"/>
              <w:rPr>
                <w:rFonts w:ascii="Times New Roman" w:hAnsi="Times New Roman" w:cs="Times New Roman"/>
              </w:rPr>
            </w:pPr>
            <w:r w:rsidRPr="00112700">
              <w:rPr>
                <w:rFonts w:ascii="Times New Roman" w:hAnsi="Times New Roman" w:cs="Times New Roman"/>
              </w:rPr>
              <w:t>Пункт 8 постановления Правительства Российской Федерации «О мерах по реализации Федерального закона «О федеральном бюджете на 2017 год и</w:t>
            </w:r>
            <w:r w:rsidR="00E81091">
              <w:rPr>
                <w:rFonts w:ascii="Times New Roman" w:hAnsi="Times New Roman" w:cs="Times New Roman"/>
              </w:rPr>
              <w:t xml:space="preserve"> на </w:t>
            </w:r>
            <w:r w:rsidRPr="00112700">
              <w:rPr>
                <w:rFonts w:ascii="Times New Roman" w:hAnsi="Times New Roman" w:cs="Times New Roman"/>
              </w:rPr>
              <w:t xml:space="preserve">плановый период 2018 и 2019 годов» </w:t>
            </w:r>
          </w:p>
          <w:p w:rsidR="001F4129" w:rsidRPr="00112700" w:rsidRDefault="001F4129" w:rsidP="00120AD9">
            <w:pPr>
              <w:autoSpaceDE w:val="0"/>
              <w:autoSpaceDN w:val="0"/>
              <w:adjustRightInd w:val="0"/>
              <w:ind w:left="34" w:firstLine="426"/>
              <w:jc w:val="both"/>
              <w:rPr>
                <w:rFonts w:ascii="Times New Roman" w:hAnsi="Times New Roman" w:cs="Times New Roman"/>
                <w:i/>
              </w:rPr>
            </w:pPr>
            <w:r w:rsidRPr="00112700">
              <w:rPr>
                <w:rFonts w:ascii="Times New Roman" w:hAnsi="Times New Roman" w:cs="Times New Roman"/>
                <w:i/>
              </w:rPr>
              <w:t>(Внесение в 2017 году в установленном порядке изменений в сводную бюджетную роспись федерального бюджета на 2017 год и на плановый период 2018 и 2019 годов (далее - сводная бюджетная роспись) осуществляется Министерством финансов Российской Федерации на основании предложений, представленных главными распорядителями средств федерального бюджета в Министерство финансов Российской Федерации, предусматривающих увеличение бюджетных ассигнований и лимитов бюджетных обязательств:</w:t>
            </w:r>
          </w:p>
          <w:p w:rsidR="009E1CDF" w:rsidRDefault="001F4129" w:rsidP="009329EC">
            <w:pPr>
              <w:autoSpaceDE w:val="0"/>
              <w:autoSpaceDN w:val="0"/>
              <w:adjustRightInd w:val="0"/>
              <w:ind w:left="34" w:firstLine="426"/>
              <w:jc w:val="both"/>
              <w:rPr>
                <w:rFonts w:ascii="Times New Roman" w:hAnsi="Times New Roman" w:cs="Times New Roman"/>
                <w:i/>
              </w:rPr>
            </w:pPr>
            <w:r w:rsidRPr="00112700">
              <w:rPr>
                <w:rFonts w:ascii="Times New Roman" w:hAnsi="Times New Roman" w:cs="Times New Roman"/>
                <w:i/>
              </w:rPr>
              <w:t>на предоставление субсидий юридическим лицам, предоставление которых осуществлялось в 2016 году в пределах суммы, необходимой для оплаты денежных обязательств юридических лиц - получателей субсидий, источником финансового обеспечения которых являлись указанные субсидии, в объеме, определенном с учетом положений пункта 24 настоящего постановления, не превышающем остатка не использованных в 2016 году лимитов бюджетных обязательств на указанные цели, - до 1 мая 2017 года)</w:t>
            </w:r>
          </w:p>
          <w:p w:rsidR="006F4327" w:rsidRDefault="006F4327" w:rsidP="009329EC">
            <w:pPr>
              <w:autoSpaceDE w:val="0"/>
              <w:autoSpaceDN w:val="0"/>
              <w:adjustRightInd w:val="0"/>
              <w:ind w:left="34" w:firstLine="426"/>
              <w:jc w:val="both"/>
              <w:rPr>
                <w:rFonts w:ascii="Times New Roman" w:hAnsi="Times New Roman" w:cs="Times New Roman"/>
                <w:i/>
              </w:rPr>
            </w:pPr>
          </w:p>
          <w:p w:rsidR="006F4327" w:rsidRPr="00112700" w:rsidRDefault="006F4327" w:rsidP="009329EC">
            <w:pPr>
              <w:autoSpaceDE w:val="0"/>
              <w:autoSpaceDN w:val="0"/>
              <w:adjustRightInd w:val="0"/>
              <w:ind w:left="34" w:firstLine="426"/>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Департаменты – кураторы </w:t>
            </w:r>
          </w:p>
          <w:p w:rsidR="001F4129" w:rsidRPr="00112700" w:rsidRDefault="001F4129" w:rsidP="00120AD9">
            <w:pPr>
              <w:jc w:val="center"/>
              <w:rPr>
                <w:rFonts w:ascii="Times New Roman" w:hAnsi="Times New Roman" w:cs="Times New Roman"/>
              </w:rPr>
            </w:pPr>
          </w:p>
        </w:tc>
      </w:tr>
      <w:tr w:rsidR="001F4129" w:rsidRPr="00112700" w:rsidTr="000005A0">
        <w:trPr>
          <w:trHeight w:val="1953"/>
        </w:trPr>
        <w:tc>
          <w:tcPr>
            <w:tcW w:w="1269"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42</w:t>
            </w:r>
          </w:p>
        </w:tc>
        <w:tc>
          <w:tcPr>
            <w:tcW w:w="2978" w:type="dxa"/>
          </w:tcPr>
          <w:p w:rsidR="001F4129" w:rsidRPr="00112700" w:rsidRDefault="00B27056" w:rsidP="00120AD9">
            <w:pPr>
              <w:jc w:val="center"/>
              <w:rPr>
                <w:rFonts w:ascii="Times New Roman" w:hAnsi="Times New Roman" w:cs="Times New Roman"/>
              </w:rPr>
            </w:pPr>
            <w:r w:rsidRPr="000464B2">
              <w:rPr>
                <w:rFonts w:ascii="Times New Roman" w:hAnsi="Times New Roman" w:cs="Times New Roman"/>
              </w:rPr>
              <w:t xml:space="preserve">До </w:t>
            </w:r>
            <w:r w:rsidR="007A5AD7" w:rsidRPr="000464B2">
              <w:rPr>
                <w:rFonts w:ascii="Times New Roman" w:hAnsi="Times New Roman" w:cs="Times New Roman"/>
              </w:rPr>
              <w:t>1</w:t>
            </w:r>
            <w:r w:rsidR="001F4129" w:rsidRPr="000464B2">
              <w:rPr>
                <w:rFonts w:ascii="Times New Roman" w:hAnsi="Times New Roman" w:cs="Times New Roman"/>
              </w:rPr>
              <w:t xml:space="preserve"> </w:t>
            </w:r>
            <w:r w:rsidR="007A5AD7" w:rsidRPr="000464B2">
              <w:rPr>
                <w:rFonts w:ascii="Times New Roman" w:hAnsi="Times New Roman" w:cs="Times New Roman"/>
              </w:rPr>
              <w:t>июня</w:t>
            </w:r>
            <w:r w:rsidR="001F4129" w:rsidRPr="000464B2">
              <w:rPr>
                <w:rFonts w:ascii="Times New Roman" w:hAnsi="Times New Roman" w:cs="Times New Roman"/>
              </w:rPr>
              <w:t xml:space="preserve"> 2017 г.</w:t>
            </w:r>
          </w:p>
          <w:p w:rsidR="001F4129" w:rsidRPr="00112700" w:rsidRDefault="001F4129" w:rsidP="00120AD9">
            <w:pPr>
              <w:jc w:val="center"/>
              <w:rPr>
                <w:rFonts w:ascii="Times New Roman" w:hAnsi="Times New Roman" w:cs="Times New Roman"/>
              </w:rPr>
            </w:pPr>
          </w:p>
          <w:p w:rsidR="001F4129" w:rsidRPr="00E81091" w:rsidRDefault="001F4129" w:rsidP="00120AD9">
            <w:pPr>
              <w:jc w:val="center"/>
              <w:rPr>
                <w:rFonts w:ascii="Times New Roman" w:hAnsi="Times New Roman" w:cs="Times New Roman"/>
              </w:rPr>
            </w:pPr>
          </w:p>
        </w:tc>
        <w:tc>
          <w:tcPr>
            <w:tcW w:w="5818" w:type="dxa"/>
          </w:tcPr>
          <w:p w:rsidR="001F4129" w:rsidRPr="00112700" w:rsidRDefault="001F4129" w:rsidP="00F96E43">
            <w:pPr>
              <w:autoSpaceDE w:val="0"/>
              <w:autoSpaceDN w:val="0"/>
              <w:adjustRightInd w:val="0"/>
              <w:jc w:val="both"/>
              <w:rPr>
                <w:rFonts w:ascii="Times New Roman" w:hAnsi="Times New Roman" w:cs="Times New Roman"/>
              </w:rPr>
            </w:pPr>
            <w:r w:rsidRPr="00112700">
              <w:rPr>
                <w:rFonts w:ascii="Times New Roman" w:hAnsi="Times New Roman" w:cs="Times New Roman"/>
              </w:rPr>
              <w:t>Внесение измене</w:t>
            </w:r>
            <w:r w:rsidR="00E81091">
              <w:rPr>
                <w:rFonts w:ascii="Times New Roman" w:hAnsi="Times New Roman" w:cs="Times New Roman"/>
              </w:rPr>
              <w:t xml:space="preserve">ний в сводную бюджетную роспись </w:t>
            </w:r>
          </w:p>
        </w:tc>
        <w:tc>
          <w:tcPr>
            <w:tcW w:w="6378" w:type="dxa"/>
          </w:tcPr>
          <w:p w:rsidR="009E1CDF" w:rsidRDefault="001F4129" w:rsidP="009329EC">
            <w:pPr>
              <w:ind w:firstLine="319"/>
              <w:jc w:val="both"/>
              <w:rPr>
                <w:rFonts w:ascii="Times New Roman" w:hAnsi="Times New Roman" w:cs="Times New Roman"/>
              </w:rPr>
            </w:pPr>
            <w:r w:rsidRPr="00112700">
              <w:rPr>
                <w:rFonts w:ascii="Times New Roman" w:hAnsi="Times New Roman" w:cs="Times New Roman"/>
              </w:rPr>
              <w:t>Приказ Минфина России от 30 ноября 2015 г.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5135BE" w:rsidRPr="00112700" w:rsidRDefault="005135BE" w:rsidP="009329EC">
            <w:pPr>
              <w:ind w:firstLine="319"/>
              <w:jc w:val="both"/>
              <w:rPr>
                <w:rFonts w:ascii="Times New Roman" w:hAnsi="Times New Roman" w:cs="Times New Roman"/>
              </w:rPr>
            </w:pPr>
          </w:p>
        </w:tc>
        <w:tc>
          <w:tcPr>
            <w:tcW w:w="2977" w:type="dxa"/>
          </w:tcPr>
          <w:p w:rsidR="00B27056" w:rsidRDefault="00B27056" w:rsidP="00120AD9">
            <w:pPr>
              <w:jc w:val="center"/>
              <w:rPr>
                <w:rFonts w:ascii="Times New Roman" w:hAnsi="Times New Roman" w:cs="Times New Roman"/>
              </w:rPr>
            </w:pPr>
            <w:r w:rsidRPr="00B27056">
              <w:rPr>
                <w:rFonts w:ascii="Times New Roman" w:hAnsi="Times New Roman" w:cs="Times New Roman"/>
              </w:rPr>
              <w:t>Департаменты – кураторы</w:t>
            </w:r>
            <w:r>
              <w:rPr>
                <w:rFonts w:ascii="Times New Roman" w:hAnsi="Times New Roman" w:cs="Times New Roman"/>
              </w:rPr>
              <w:t>,</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ДОСиИФБ</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bl>
    <w:p w:rsidR="000005A0" w:rsidRDefault="000005A0" w:rsidP="006D1368">
      <w:pPr>
        <w:spacing w:after="0" w:line="240" w:lineRule="exact"/>
        <w:jc w:val="center"/>
        <w:rPr>
          <w:rFonts w:ascii="Times New Roman" w:hAnsi="Times New Roman" w:cs="Times New Roman"/>
          <w:b/>
          <w:sz w:val="28"/>
          <w:szCs w:val="28"/>
        </w:rPr>
      </w:pPr>
    </w:p>
    <w:p w:rsidR="000005A0" w:rsidRDefault="000005A0" w:rsidP="006D1368">
      <w:pPr>
        <w:spacing w:after="0" w:line="240" w:lineRule="exact"/>
        <w:jc w:val="center"/>
        <w:rPr>
          <w:rFonts w:ascii="Times New Roman" w:hAnsi="Times New Roman" w:cs="Times New Roman"/>
          <w:b/>
          <w:sz w:val="28"/>
          <w:szCs w:val="28"/>
        </w:rPr>
      </w:pPr>
    </w:p>
    <w:p w:rsidR="00512228" w:rsidRDefault="00B15190" w:rsidP="006D1368">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 xml:space="preserve">Раздел </w:t>
      </w:r>
      <w:r w:rsidR="00230AA8" w:rsidRPr="001168F9">
        <w:rPr>
          <w:rFonts w:ascii="Times New Roman" w:hAnsi="Times New Roman" w:cs="Times New Roman"/>
          <w:b/>
          <w:sz w:val="28"/>
          <w:szCs w:val="28"/>
          <w:lang w:val="en-US"/>
        </w:rPr>
        <w:t>V</w:t>
      </w:r>
      <w:r w:rsidRPr="001168F9">
        <w:rPr>
          <w:rFonts w:ascii="Times New Roman" w:hAnsi="Times New Roman" w:cs="Times New Roman"/>
          <w:b/>
          <w:sz w:val="28"/>
          <w:szCs w:val="28"/>
        </w:rPr>
        <w:t xml:space="preserve">. </w:t>
      </w:r>
      <w:r w:rsidR="00EB2864" w:rsidRPr="001168F9">
        <w:rPr>
          <w:rFonts w:ascii="Times New Roman" w:hAnsi="Times New Roman" w:cs="Times New Roman"/>
          <w:b/>
          <w:sz w:val="28"/>
          <w:szCs w:val="28"/>
        </w:rPr>
        <w:t xml:space="preserve">Подтверждение потребности </w:t>
      </w:r>
      <w:r w:rsidR="006E1F6A" w:rsidRPr="001168F9">
        <w:rPr>
          <w:rFonts w:ascii="Times New Roman" w:hAnsi="Times New Roman" w:cs="Times New Roman"/>
          <w:b/>
          <w:sz w:val="28"/>
          <w:szCs w:val="28"/>
        </w:rPr>
        <w:t xml:space="preserve">в использовании средств, поступающих в 2017 году в качестве возврата дебиторской задолженности прошлых лет, </w:t>
      </w:r>
    </w:p>
    <w:p w:rsidR="008B292C" w:rsidRPr="001168F9" w:rsidRDefault="006E1F6A" w:rsidP="006D1368">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источником финансового обеспечения которых являются средства, предоставленные из федерального бюджета юридическим лицам,</w:t>
      </w:r>
    </w:p>
    <w:p w:rsidR="00EB2864" w:rsidRDefault="006E1F6A" w:rsidP="006D1368">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не являющимся федеральными государственными учреждениями</w:t>
      </w:r>
    </w:p>
    <w:p w:rsidR="009E1CDF" w:rsidRDefault="009E1CDF" w:rsidP="006D1368">
      <w:pPr>
        <w:spacing w:after="0" w:line="240" w:lineRule="exact"/>
        <w:jc w:val="center"/>
        <w:rPr>
          <w:rFonts w:ascii="Times New Roman" w:hAnsi="Times New Roman" w:cs="Times New Roman"/>
          <w:b/>
          <w:sz w:val="28"/>
          <w:szCs w:val="28"/>
        </w:rPr>
      </w:pPr>
    </w:p>
    <w:p w:rsidR="00BC4864" w:rsidRPr="001168F9" w:rsidRDefault="00BC4864" w:rsidP="006D1368">
      <w:pPr>
        <w:spacing w:after="0" w:line="240" w:lineRule="exact"/>
        <w:jc w:val="center"/>
        <w:rPr>
          <w:rFonts w:ascii="Times New Roman" w:hAnsi="Times New Roman" w:cs="Times New Roman"/>
          <w:b/>
          <w:sz w:val="28"/>
          <w:szCs w:val="28"/>
        </w:rPr>
      </w:pPr>
    </w:p>
    <w:tbl>
      <w:tblPr>
        <w:tblStyle w:val="a3"/>
        <w:tblW w:w="22539" w:type="dxa"/>
        <w:tblInd w:w="-459" w:type="dxa"/>
        <w:tblLayout w:type="fixed"/>
        <w:tblLook w:val="04A0" w:firstRow="1" w:lastRow="0" w:firstColumn="1" w:lastColumn="0" w:noHBand="0" w:noVBand="1"/>
      </w:tblPr>
      <w:tblGrid>
        <w:gridCol w:w="1270"/>
        <w:gridCol w:w="2979"/>
        <w:gridCol w:w="5816"/>
        <w:gridCol w:w="6378"/>
        <w:gridCol w:w="2977"/>
        <w:gridCol w:w="3119"/>
      </w:tblGrid>
      <w:tr w:rsidR="001F4129" w:rsidRPr="00112700" w:rsidTr="00F21D65">
        <w:trPr>
          <w:trHeight w:val="1166"/>
          <w:tblHeader/>
        </w:trPr>
        <w:tc>
          <w:tcPr>
            <w:tcW w:w="1270"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 xml:space="preserve">Номер </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97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81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378" w:type="dxa"/>
            <w:vAlign w:val="center"/>
          </w:tcPr>
          <w:p w:rsidR="001F4129" w:rsidRPr="00112700" w:rsidRDefault="001F4129" w:rsidP="008B5878">
            <w:pPr>
              <w:jc w:val="center"/>
              <w:rPr>
                <w:rFonts w:ascii="Times New Roman" w:hAnsi="Times New Roman" w:cs="Times New Roman"/>
                <w:b/>
              </w:rPr>
            </w:pPr>
            <w:r w:rsidRPr="00112700">
              <w:rPr>
                <w:rFonts w:ascii="Times New Roman" w:hAnsi="Times New Roman" w:cs="Times New Roman"/>
                <w:b/>
              </w:rPr>
              <w:t>Правовые основания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1F4129" w:rsidRPr="00112700" w:rsidTr="00F21D65">
        <w:trPr>
          <w:trHeight w:val="417"/>
          <w:tblHeader/>
        </w:trPr>
        <w:tc>
          <w:tcPr>
            <w:tcW w:w="1270"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97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581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63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BC4864">
        <w:trPr>
          <w:trHeight w:val="2175"/>
        </w:trPr>
        <w:tc>
          <w:tcPr>
            <w:tcW w:w="22539" w:type="dxa"/>
            <w:gridSpan w:val="6"/>
            <w:vAlign w:val="center"/>
          </w:tcPr>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Мероприятие 1: Обеспечение принятия главным распорядителем средств федерального бюджета решений об использовании средств, поступающих в 2017 году</w:t>
            </w:r>
            <w:r w:rsidRPr="00112700">
              <w:rPr>
                <w:rFonts w:ascii="Times New Roman" w:eastAsia="Times New Roman" w:hAnsi="Times New Roman" w:cs="Times New Roman"/>
                <w:b/>
                <w:lang w:eastAsia="ru-RU"/>
              </w:rPr>
              <w:br/>
              <w:t>в качестве возврата дебиторской задолженности прошлых лет,</w:t>
            </w:r>
          </w:p>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источником финансового обеспечения которых являются средства субсидий (бюджетных инвестиций),  предоставленных из федерального бюджета юридическим лицам</w:t>
            </w:r>
          </w:p>
          <w:p w:rsidR="001F4129" w:rsidRPr="00112700" w:rsidRDefault="001F4129" w:rsidP="001F4129">
            <w:pPr>
              <w:widowControl w:val="0"/>
              <w:autoSpaceDE w:val="0"/>
              <w:autoSpaceDN w:val="0"/>
              <w:ind w:firstLine="540"/>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(не позднее 30 рабочих дней со дня поступления организациям средств от возврата дебиторской задолженности)</w:t>
            </w:r>
          </w:p>
          <w:p w:rsidR="00112700" w:rsidRPr="000323D3" w:rsidRDefault="001F4129" w:rsidP="00834524">
            <w:pPr>
              <w:widowControl w:val="0"/>
              <w:autoSpaceDE w:val="0"/>
              <w:autoSpaceDN w:val="0"/>
              <w:ind w:firstLine="540"/>
              <w:jc w:val="center"/>
              <w:rPr>
                <w:rFonts w:ascii="Times New Roman" w:hAnsi="Times New Roman" w:cs="Times New Roman"/>
                <w:b/>
              </w:rPr>
            </w:pPr>
            <w:r w:rsidRPr="00112700">
              <w:rPr>
                <w:rFonts w:ascii="Times New Roman" w:hAnsi="Times New Roman" w:cs="Times New Roman"/>
                <w:b/>
              </w:rPr>
              <w:t>(пункт 25 постановления Правительства Российской Федерации «О мерах по реализации Федерального закона о федеральном бюджете на 2017 год и на плановый период 2018 и 2019 годов»)</w:t>
            </w:r>
          </w:p>
        </w:tc>
      </w:tr>
      <w:tr w:rsidR="001F4129" w:rsidRPr="00112700" w:rsidTr="00F21D65">
        <w:trPr>
          <w:trHeight w:val="615"/>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43</w:t>
            </w:r>
          </w:p>
        </w:tc>
        <w:tc>
          <w:tcPr>
            <w:tcW w:w="297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2017 г.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 декабря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816" w:type="dxa"/>
          </w:tcPr>
          <w:p w:rsidR="001F4129" w:rsidRDefault="001F4129" w:rsidP="00120AD9">
            <w:pPr>
              <w:widowControl w:val="0"/>
              <w:autoSpaceDE w:val="0"/>
              <w:autoSpaceDN w:val="0"/>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Предоставление сведени</w:t>
            </w:r>
            <w:r w:rsidR="00F62854">
              <w:rPr>
                <w:rFonts w:ascii="Times New Roman" w:eastAsia="Times New Roman" w:hAnsi="Times New Roman" w:cs="Times New Roman"/>
                <w:lang w:eastAsia="ru-RU"/>
              </w:rPr>
              <w:t>й</w:t>
            </w:r>
            <w:r w:rsidRPr="00112700">
              <w:rPr>
                <w:rFonts w:ascii="Times New Roman" w:eastAsia="Times New Roman" w:hAnsi="Times New Roman" w:cs="Times New Roman"/>
                <w:lang w:eastAsia="ru-RU"/>
              </w:rPr>
              <w:t xml:space="preserve"> о направлениях расходования целевых средств (в части</w:t>
            </w:r>
            <w:r w:rsidRPr="00112700">
              <w:rPr>
                <w:rFonts w:ascii="Times New Roman" w:hAnsi="Times New Roman" w:cs="Times New Roman"/>
              </w:rPr>
              <w:t xml:space="preserve"> </w:t>
            </w:r>
            <w:r w:rsidRPr="00112700">
              <w:rPr>
                <w:rFonts w:ascii="Times New Roman" w:eastAsia="Times New Roman" w:hAnsi="Times New Roman" w:cs="Times New Roman"/>
                <w:lang w:eastAsia="ru-RU"/>
              </w:rPr>
              <w:t>средств дебиторской задолженности прошлых лет) для рассмотрения и утверждения главным распорядителем средств федерального бюджета с приложением выписки из лицевого счета организации, подтверждающей поступление средств от возврата дебиторской задолженности прошлых лет</w:t>
            </w:r>
            <w:r w:rsidR="00D17C77">
              <w:rPr>
                <w:rFonts w:ascii="Times New Roman" w:eastAsia="Times New Roman" w:hAnsi="Times New Roman" w:cs="Times New Roman"/>
                <w:lang w:eastAsia="ru-RU"/>
              </w:rPr>
              <w:t>.</w:t>
            </w:r>
          </w:p>
          <w:p w:rsidR="009E1CDF" w:rsidRDefault="009E1CDF" w:rsidP="00120AD9">
            <w:pPr>
              <w:widowControl w:val="0"/>
              <w:autoSpaceDE w:val="0"/>
              <w:autoSpaceDN w:val="0"/>
              <w:jc w:val="both"/>
              <w:rPr>
                <w:rFonts w:ascii="Times New Roman" w:eastAsia="Times New Roman" w:hAnsi="Times New Roman" w:cs="Times New Roman"/>
                <w:lang w:eastAsia="ru-RU"/>
              </w:rPr>
            </w:pPr>
          </w:p>
          <w:p w:rsidR="00F96E43" w:rsidRPr="00F96E43" w:rsidRDefault="00F96E43" w:rsidP="00F96E43">
            <w:pPr>
              <w:widowControl w:val="0"/>
              <w:autoSpaceDE w:val="0"/>
              <w:autoSpaceDN w:val="0"/>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t>Формы, установленные Минфином России:</w:t>
            </w:r>
          </w:p>
          <w:p w:rsidR="00F96E43" w:rsidRPr="00F96E43" w:rsidRDefault="00F96E43" w:rsidP="00F96E43">
            <w:pPr>
              <w:widowControl w:val="0"/>
              <w:autoSpaceDE w:val="0"/>
              <w:autoSpaceDN w:val="0"/>
              <w:ind w:firstLine="321"/>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t>до 1 апреля 2017 г. - Сведения о направлениях расходования целевых средств (код формы по ОКУД 0501129) (приложение 2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t xml:space="preserve"> </w:t>
            </w:r>
            <w:r w:rsidRPr="00F96E43">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 от</w:t>
            </w:r>
            <w:r>
              <w:rPr>
                <w:rFonts w:ascii="Times New Roman" w:eastAsia="Times New Roman" w:hAnsi="Times New Roman" w:cs="Times New Roman"/>
                <w:lang w:eastAsia="ru-RU"/>
              </w:rPr>
              <w:br/>
            </w:r>
            <w:r w:rsidRPr="00F96E43">
              <w:rPr>
                <w:rFonts w:ascii="Times New Roman" w:eastAsia="Times New Roman" w:hAnsi="Times New Roman" w:cs="Times New Roman"/>
                <w:lang w:eastAsia="ru-RU"/>
              </w:rPr>
              <w:t>28 декабря 2016 г. № 244н)</w:t>
            </w:r>
            <w:r w:rsidR="00DA14D7">
              <w:rPr>
                <w:rFonts w:ascii="Times New Roman" w:eastAsia="Times New Roman" w:hAnsi="Times New Roman" w:cs="Times New Roman"/>
                <w:lang w:eastAsia="ru-RU"/>
              </w:rPr>
              <w:t>;</w:t>
            </w:r>
          </w:p>
          <w:p w:rsidR="00F96E43" w:rsidRDefault="00F96E43" w:rsidP="009427AD">
            <w:pPr>
              <w:widowControl w:val="0"/>
              <w:autoSpaceDE w:val="0"/>
              <w:autoSpaceDN w:val="0"/>
              <w:ind w:firstLine="321"/>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t>с 1 апреля 2017 г. - Сведения о направлениях расходования целевых средств (код формы по ОКУД 0501117) (приложение 1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 «О федеральном бюджете на 2017 год и на плановый период 2018 и 2019 годов», утвержденному приказом Министерства финансов Российской Федерации от</w:t>
            </w:r>
            <w:r>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br/>
            </w:r>
            <w:r w:rsidRPr="00F96E43">
              <w:rPr>
                <w:rFonts w:ascii="Times New Roman" w:eastAsia="Times New Roman" w:hAnsi="Times New Roman" w:cs="Times New Roman"/>
                <w:lang w:eastAsia="ru-RU"/>
              </w:rPr>
              <w:t>28 декабря 2016 г. № 244н)</w:t>
            </w:r>
          </w:p>
          <w:p w:rsidR="00BC4864" w:rsidRPr="00112700" w:rsidRDefault="00BC4864" w:rsidP="009427AD">
            <w:pPr>
              <w:widowControl w:val="0"/>
              <w:autoSpaceDE w:val="0"/>
              <w:autoSpaceDN w:val="0"/>
              <w:ind w:firstLine="321"/>
              <w:jc w:val="both"/>
              <w:rPr>
                <w:rFonts w:ascii="Times New Roman" w:eastAsia="Times New Roman" w:hAnsi="Times New Roman" w:cs="Times New Roman"/>
                <w:lang w:eastAsia="ru-RU"/>
              </w:rPr>
            </w:pPr>
          </w:p>
        </w:tc>
        <w:tc>
          <w:tcPr>
            <w:tcW w:w="6378" w:type="dxa"/>
          </w:tcPr>
          <w:p w:rsidR="001F4129" w:rsidRPr="00112700" w:rsidRDefault="001F4129" w:rsidP="00120AD9">
            <w:pPr>
              <w:ind w:firstLine="177"/>
              <w:jc w:val="both"/>
              <w:rPr>
                <w:rFonts w:ascii="Times New Roman" w:hAnsi="Times New Roman" w:cs="Times New Roman"/>
                <w:color w:val="0033CC"/>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r>
      <w:tr w:rsidR="001F4129" w:rsidRPr="00112700" w:rsidTr="00F21D65">
        <w:trPr>
          <w:trHeight w:val="525"/>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44</w:t>
            </w:r>
          </w:p>
        </w:tc>
        <w:tc>
          <w:tcPr>
            <w:tcW w:w="297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С 9 января 2017 г. по </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14 декабря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(не позднее 20-го рабочего дня со дня поступления </w:t>
            </w:r>
            <w:r w:rsidRPr="00112700">
              <w:rPr>
                <w:rFonts w:ascii="Times New Roman" w:hAnsi="Times New Roman" w:cs="Times New Roman"/>
              </w:rPr>
              <w:lastRenderedPageBreak/>
              <w:t>организациям средств от возврата дебиторской задолженности)</w:t>
            </w:r>
          </w:p>
        </w:tc>
        <w:tc>
          <w:tcPr>
            <w:tcW w:w="5816" w:type="dxa"/>
          </w:tcPr>
          <w:p w:rsidR="00F96E43" w:rsidRPr="00F96E43" w:rsidRDefault="001F4129" w:rsidP="00F96E43">
            <w:pPr>
              <w:widowControl w:val="0"/>
              <w:autoSpaceDE w:val="0"/>
              <w:autoSpaceDN w:val="0"/>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lastRenderedPageBreak/>
              <w:t xml:space="preserve">Представление сведений о направлениях расходования целевых средств (в части средств дебиторской задолженности прошлых лет) </w:t>
            </w:r>
            <w:r w:rsidRPr="00A65B95">
              <w:rPr>
                <w:rFonts w:ascii="Times New Roman" w:eastAsia="Times New Roman" w:hAnsi="Times New Roman" w:cs="Times New Roman"/>
                <w:lang w:eastAsia="ru-RU"/>
              </w:rPr>
              <w:t>с</w:t>
            </w:r>
            <w:r w:rsidRPr="00112700">
              <w:rPr>
                <w:rFonts w:ascii="Times New Roman" w:eastAsia="Times New Roman" w:hAnsi="Times New Roman" w:cs="Times New Roman"/>
                <w:b/>
                <w:lang w:eastAsia="ru-RU"/>
              </w:rPr>
              <w:t xml:space="preserve"> </w:t>
            </w:r>
            <w:r w:rsidRPr="00112700">
              <w:rPr>
                <w:rFonts w:ascii="Times New Roman" w:eastAsia="Times New Roman" w:hAnsi="Times New Roman" w:cs="Times New Roman"/>
                <w:lang w:eastAsia="ru-RU"/>
              </w:rPr>
              <w:t>обоснованием потребности в указанных остатках</w:t>
            </w:r>
            <w:r w:rsidRPr="00112700">
              <w:rPr>
                <w:rFonts w:ascii="Times New Roman" w:eastAsia="Times New Roman" w:hAnsi="Times New Roman" w:cs="Times New Roman"/>
                <w:b/>
                <w:lang w:eastAsia="ru-RU"/>
              </w:rPr>
              <w:t xml:space="preserve"> </w:t>
            </w:r>
            <w:r w:rsidR="00F96E43" w:rsidRPr="00F96E43">
              <w:rPr>
                <w:rFonts w:ascii="Times New Roman" w:eastAsia="Times New Roman" w:hAnsi="Times New Roman" w:cs="Times New Roman"/>
                <w:lang w:eastAsia="ru-RU"/>
              </w:rPr>
              <w:t>в следующем рекомендованном порядке.</w:t>
            </w:r>
          </w:p>
          <w:p w:rsidR="00F96E43" w:rsidRPr="00F96E43" w:rsidRDefault="00F96E43" w:rsidP="00F96E43">
            <w:pPr>
              <w:widowControl w:val="0"/>
              <w:autoSpaceDE w:val="0"/>
              <w:autoSpaceDN w:val="0"/>
              <w:ind w:firstLine="321"/>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lastRenderedPageBreak/>
              <w:t>В Минфин России представляются в форме электронного документа, подписанного усиленной квалифицированной электронной подписью лица, уполномоченного действовать от имени главного распорядителя средств федерального бюджета, в информационной системе Минфина России:</w:t>
            </w:r>
          </w:p>
          <w:p w:rsidR="00F96E43" w:rsidRPr="00F96E43" w:rsidRDefault="00F96E43" w:rsidP="00F96E43">
            <w:pPr>
              <w:widowControl w:val="0"/>
              <w:autoSpaceDE w:val="0"/>
              <w:autoSpaceDN w:val="0"/>
              <w:ind w:firstLine="321"/>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t>электронный образ документа на бумажном носителе, созданного посредством сканирования Сведений о направлениях расходования целевых средств (код формы по ОКУД 0501117) (приложение 1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t xml:space="preserve"> </w:t>
            </w:r>
            <w:r w:rsidRPr="00F96E43">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w:t>
            </w:r>
            <w:r>
              <w:rPr>
                <w:rFonts w:ascii="Times New Roman" w:eastAsia="Times New Roman" w:hAnsi="Times New Roman" w:cs="Times New Roman"/>
                <w:lang w:eastAsia="ru-RU"/>
              </w:rPr>
              <w:t xml:space="preserve"> </w:t>
            </w:r>
            <w:r w:rsidRPr="00F96E43">
              <w:rPr>
                <w:rFonts w:ascii="Times New Roman" w:eastAsia="Times New Roman" w:hAnsi="Times New Roman" w:cs="Times New Roman"/>
                <w:lang w:eastAsia="ru-RU"/>
              </w:rPr>
              <w:t>от</w:t>
            </w:r>
            <w:r>
              <w:rPr>
                <w:rFonts w:ascii="Times New Roman" w:eastAsia="Times New Roman" w:hAnsi="Times New Roman" w:cs="Times New Roman"/>
                <w:lang w:eastAsia="ru-RU"/>
              </w:rPr>
              <w:br/>
            </w:r>
            <w:r w:rsidRPr="00F96E43">
              <w:rPr>
                <w:rFonts w:ascii="Times New Roman" w:eastAsia="Times New Roman" w:hAnsi="Times New Roman" w:cs="Times New Roman"/>
                <w:lang w:eastAsia="ru-RU"/>
              </w:rPr>
              <w:t>28 декабря 2016 г</w:t>
            </w:r>
            <w:r>
              <w:rPr>
                <w:rFonts w:ascii="Times New Roman" w:eastAsia="Times New Roman" w:hAnsi="Times New Roman" w:cs="Times New Roman"/>
                <w:lang w:eastAsia="ru-RU"/>
              </w:rPr>
              <w:t xml:space="preserve">. № 244н) в случае формирования </w:t>
            </w:r>
            <w:r>
              <w:rPr>
                <w:rFonts w:ascii="Times New Roman" w:eastAsia="Times New Roman" w:hAnsi="Times New Roman" w:cs="Times New Roman"/>
                <w:lang w:eastAsia="ru-RU"/>
              </w:rPr>
              <w:br/>
            </w:r>
            <w:r w:rsidR="008425A2">
              <w:rPr>
                <w:rFonts w:ascii="Times New Roman" w:eastAsia="Times New Roman" w:hAnsi="Times New Roman" w:cs="Times New Roman"/>
                <w:lang w:eastAsia="ru-RU"/>
              </w:rPr>
              <w:t xml:space="preserve">начиная </w:t>
            </w:r>
            <w:r w:rsidRPr="00F96E43">
              <w:rPr>
                <w:rFonts w:ascii="Times New Roman" w:eastAsia="Times New Roman" w:hAnsi="Times New Roman" w:cs="Times New Roman"/>
                <w:lang w:eastAsia="ru-RU"/>
              </w:rPr>
              <w:t>с 1 апреля 2017 г.;</w:t>
            </w:r>
          </w:p>
          <w:p w:rsidR="00F96E43" w:rsidRPr="00F96E43" w:rsidRDefault="00F96E43" w:rsidP="00F96E43">
            <w:pPr>
              <w:widowControl w:val="0"/>
              <w:autoSpaceDE w:val="0"/>
              <w:autoSpaceDN w:val="0"/>
              <w:ind w:firstLine="321"/>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t>электронный образ документа на бумажном носителе, созданного посредством сканирования Сведений о направлениях расходования целевых средств (код формы по ОКУД 0501129) (приложение 2 к Порядку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в случаях, предусмотренных Федеральным законом</w:t>
            </w:r>
            <w:r>
              <w:rPr>
                <w:rFonts w:ascii="Times New Roman" w:eastAsia="Times New Roman" w:hAnsi="Times New Roman" w:cs="Times New Roman"/>
                <w:lang w:eastAsia="ru-RU"/>
              </w:rPr>
              <w:t xml:space="preserve"> </w:t>
            </w:r>
            <w:r w:rsidRPr="00F96E43">
              <w:rPr>
                <w:rFonts w:ascii="Times New Roman" w:eastAsia="Times New Roman" w:hAnsi="Times New Roman" w:cs="Times New Roman"/>
                <w:lang w:eastAsia="ru-RU"/>
              </w:rPr>
              <w:t>«О федеральном бюджете на 2017 год и на плановый период 2018 и 2019 годов», утвержденному приказом Министерства финансов Российской Федерации от</w:t>
            </w:r>
            <w:r>
              <w:rPr>
                <w:rFonts w:ascii="Times New Roman" w:eastAsia="Times New Roman" w:hAnsi="Times New Roman" w:cs="Times New Roman"/>
                <w:lang w:eastAsia="ru-RU"/>
              </w:rPr>
              <w:br/>
            </w:r>
            <w:r w:rsidRPr="00F96E43">
              <w:rPr>
                <w:rFonts w:ascii="Times New Roman" w:eastAsia="Times New Roman" w:hAnsi="Times New Roman" w:cs="Times New Roman"/>
                <w:lang w:eastAsia="ru-RU"/>
              </w:rPr>
              <w:t>28 декабря 2016 г. № 244н) в случае формирования</w:t>
            </w:r>
            <w:r>
              <w:rPr>
                <w:rFonts w:ascii="Times New Roman" w:eastAsia="Times New Roman" w:hAnsi="Times New Roman" w:cs="Times New Roman"/>
                <w:lang w:eastAsia="ru-RU"/>
              </w:rPr>
              <w:br/>
            </w:r>
            <w:r w:rsidRPr="00F96E43">
              <w:rPr>
                <w:rFonts w:ascii="Times New Roman" w:eastAsia="Times New Roman" w:hAnsi="Times New Roman" w:cs="Times New Roman"/>
                <w:lang w:eastAsia="ru-RU"/>
              </w:rPr>
              <w:t>до 1 апреля 2017 г.;</w:t>
            </w:r>
          </w:p>
          <w:p w:rsidR="001F4129" w:rsidRPr="00112700" w:rsidRDefault="00F96E43" w:rsidP="00F96E43">
            <w:pPr>
              <w:widowControl w:val="0"/>
              <w:autoSpaceDE w:val="0"/>
              <w:autoSpaceDN w:val="0"/>
              <w:ind w:firstLine="321"/>
              <w:jc w:val="both"/>
              <w:rPr>
                <w:rFonts w:ascii="Times New Roman" w:eastAsia="Times New Roman" w:hAnsi="Times New Roman" w:cs="Times New Roman"/>
                <w:lang w:eastAsia="ru-RU"/>
              </w:rPr>
            </w:pPr>
            <w:r w:rsidRPr="00F96E43">
              <w:rPr>
                <w:rFonts w:ascii="Times New Roman" w:eastAsia="Times New Roman" w:hAnsi="Times New Roman" w:cs="Times New Roman"/>
                <w:lang w:eastAsia="ru-RU"/>
              </w:rPr>
              <w:t>информаци</w:t>
            </w:r>
            <w:r>
              <w:rPr>
                <w:rFonts w:ascii="Times New Roman" w:eastAsia="Times New Roman" w:hAnsi="Times New Roman" w:cs="Times New Roman"/>
                <w:lang w:eastAsia="ru-RU"/>
              </w:rPr>
              <w:t>я</w:t>
            </w:r>
            <w:r w:rsidRPr="00F96E43">
              <w:rPr>
                <w:rFonts w:ascii="Times New Roman" w:eastAsia="Times New Roman" w:hAnsi="Times New Roman" w:cs="Times New Roman"/>
                <w:lang w:eastAsia="ru-RU"/>
              </w:rPr>
              <w:t>, обосновывающ</w:t>
            </w:r>
            <w:r>
              <w:rPr>
                <w:rFonts w:ascii="Times New Roman" w:eastAsia="Times New Roman" w:hAnsi="Times New Roman" w:cs="Times New Roman"/>
                <w:lang w:eastAsia="ru-RU"/>
              </w:rPr>
              <w:t>ая</w:t>
            </w:r>
            <w:r w:rsidRPr="00F96E43">
              <w:rPr>
                <w:rFonts w:ascii="Times New Roman" w:eastAsia="Times New Roman" w:hAnsi="Times New Roman" w:cs="Times New Roman"/>
                <w:lang w:eastAsia="ru-RU"/>
              </w:rPr>
              <w:t xml:space="preserve"> наличие потребности в использовании в текущем году средств, поступающих в качестве возврата дебиторской задолженности прошлых лет, источником финансового обеспечения которых являются средства, предоставленные из федерального бюджета юридическим лицам, за исключением федеральных государственных учреждений</w:t>
            </w:r>
            <w:r>
              <w:rPr>
                <w:rFonts w:ascii="Times New Roman" w:eastAsia="Times New Roman" w:hAnsi="Times New Roman" w:cs="Times New Roman"/>
                <w:lang w:eastAsia="ru-RU"/>
              </w:rPr>
              <w:t xml:space="preserve">, </w:t>
            </w:r>
            <w:r w:rsidRPr="00F96E43">
              <w:rPr>
                <w:rFonts w:ascii="Times New Roman" w:eastAsia="Times New Roman" w:hAnsi="Times New Roman" w:cs="Times New Roman"/>
                <w:lang w:eastAsia="ru-RU"/>
              </w:rPr>
              <w:t>сформированн</w:t>
            </w:r>
            <w:r>
              <w:rPr>
                <w:rFonts w:ascii="Times New Roman" w:eastAsia="Times New Roman" w:hAnsi="Times New Roman" w:cs="Times New Roman"/>
                <w:lang w:eastAsia="ru-RU"/>
              </w:rPr>
              <w:t>ая</w:t>
            </w:r>
            <w:r w:rsidRPr="00F96E43">
              <w:rPr>
                <w:rFonts w:ascii="Times New Roman" w:eastAsia="Times New Roman" w:hAnsi="Times New Roman" w:cs="Times New Roman"/>
                <w:lang w:eastAsia="ru-RU"/>
              </w:rPr>
              <w:t xml:space="preserve"> в структурированном виде путем заполнения экранных форм веб-интерфейса информационной системы с применением справочников, реестров и классификаторов, исполь</w:t>
            </w:r>
            <w:r>
              <w:rPr>
                <w:rFonts w:ascii="Times New Roman" w:eastAsia="Times New Roman" w:hAnsi="Times New Roman" w:cs="Times New Roman"/>
                <w:lang w:eastAsia="ru-RU"/>
              </w:rPr>
              <w:t>зуемых в информационной системе Минфина России</w:t>
            </w:r>
          </w:p>
        </w:tc>
        <w:tc>
          <w:tcPr>
            <w:tcW w:w="6378" w:type="dxa"/>
          </w:tcPr>
          <w:p w:rsidR="001F4129" w:rsidRPr="00112700" w:rsidRDefault="001F4129" w:rsidP="00120AD9">
            <w:pPr>
              <w:pStyle w:val="af3"/>
              <w:ind w:firstLine="177"/>
              <w:jc w:val="both"/>
              <w:rPr>
                <w:rFonts w:ascii="Times New Roman" w:hAnsi="Times New Roman" w:cs="Times New Roman"/>
              </w:rPr>
            </w:pPr>
            <w:r w:rsidRPr="00112700">
              <w:rPr>
                <w:rFonts w:ascii="Times New Roman" w:hAnsi="Times New Roman" w:cs="Times New Roman"/>
              </w:rPr>
              <w:lastRenderedPageBreak/>
              <w:t xml:space="preserve">1. Пункта 25 постановления Правительства Российской Федерации «О мерах по реализации Федерального закона «О федеральном бюджете на 2017 год и </w:t>
            </w:r>
            <w:r w:rsidR="00E81091">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(В целях согласования решений о наличии потребности в </w:t>
            </w:r>
            <w:r w:rsidRPr="00BC4864">
              <w:rPr>
                <w:rFonts w:ascii="Times New Roman" w:hAnsi="Times New Roman" w:cs="Times New Roman"/>
                <w:i/>
                <w:sz w:val="23"/>
                <w:szCs w:val="23"/>
              </w:rPr>
              <w:lastRenderedPageBreak/>
              <w:t>остатках целевых средств (остатках субсидий учреждений), решений об использовании средств от возврата дебиторской задолженности с Министерством финансов Российской Федерации:</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главный распорядитель средств федерального бюджета не позднее 24 апреля 2017 года (20-го рабочего дня со дня поступления организациям средств от возврата дебиторской задолженности) направляет в Министерство финансов Российской Федерации сведения, указанные в подпункте «г» пункта 24 настоящего постановления (не позднее 23 июня 2017 года - сведения об операциях с субсидиями, предоставленными учреждению), по формам, установленным Министерством финансов Российской Федерации, с приложением информации о документах, подтверждающих наличие принятых и (или) подлежащих принятию обязательств, источником финансового обеспечения которых являются неиспользованные остатки целевых средств (остатки субсидий учреждений), с указанием: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наименования организации (учреждения);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цели предоставления целевых средств (субсидий учреждениям);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кода классификации расходов федерального бюджета по предоставлению целевых средств (субсидий учреждениям);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суммы остатка целевых средств (субсидий учреждениям), не использованных по состоянию на 1 января 2017 года, с указанием сумм, в отношении которых подтверждается наличие потребности в направлении их на цели, ранее установленные условиями предоставления целевых средств, либо на иные цели в соответствии с положениями абзаца третьего подпункта «г» пункта 24 настоящего постановления;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реквизитов документов, подтверждающих наличие принятых и (или) подлежащих принятию обязательств организации (учреждения);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 xml:space="preserve">реквизитов документов, подтверждающих факт проведения в 2016 году конкурсных процедур и (или) отборов, предусмотренных нормативными правовыми актами, регулирующими порядок предоставления целевых средств; </w:t>
            </w:r>
          </w:p>
          <w:p w:rsidR="001F4129" w:rsidRPr="00BC4864" w:rsidRDefault="001F4129" w:rsidP="00120AD9">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реквизитов контрактов (договоров), расторгнутых в соответствии с гражданским законодательством Российской Федерации, в том числе в связи с введением процедур, применяемых в деле о банкротстве поставщика (исполнителя), источником финансового обеспечения которых являются средства от возврата дебиторской задолженности;</w:t>
            </w:r>
          </w:p>
          <w:p w:rsidR="00BC4864" w:rsidRPr="00BC4864" w:rsidRDefault="001F4129" w:rsidP="00BC4864">
            <w:pPr>
              <w:pStyle w:val="af3"/>
              <w:ind w:firstLine="177"/>
              <w:jc w:val="both"/>
              <w:rPr>
                <w:rFonts w:ascii="Times New Roman" w:hAnsi="Times New Roman" w:cs="Times New Roman"/>
                <w:i/>
                <w:sz w:val="23"/>
                <w:szCs w:val="23"/>
              </w:rPr>
            </w:pPr>
            <w:r w:rsidRPr="00BC4864">
              <w:rPr>
                <w:rFonts w:ascii="Times New Roman" w:hAnsi="Times New Roman" w:cs="Times New Roman"/>
                <w:i/>
                <w:sz w:val="23"/>
                <w:szCs w:val="23"/>
              </w:rPr>
              <w:t>общей суммы выплат, подлежащих перечислению организацией (учреждением) физическим лицам)</w:t>
            </w:r>
          </w:p>
          <w:p w:rsidR="00BC4864" w:rsidRDefault="00BC4864" w:rsidP="00BC4864">
            <w:pPr>
              <w:pStyle w:val="af3"/>
              <w:ind w:firstLine="177"/>
              <w:jc w:val="both"/>
              <w:rPr>
                <w:rFonts w:ascii="Times New Roman" w:hAnsi="Times New Roman" w:cs="Times New Roman"/>
                <w:i/>
              </w:rPr>
            </w:pPr>
          </w:p>
          <w:p w:rsidR="00BC4864" w:rsidRPr="00BC4864" w:rsidRDefault="00BC4864" w:rsidP="00BC4864">
            <w:pPr>
              <w:pStyle w:val="af3"/>
              <w:ind w:firstLine="177"/>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w:t>
            </w:r>
            <w:r w:rsidR="00852DE8">
              <w:rPr>
                <w:rFonts w:ascii="Times New Roman" w:hAnsi="Times New Roman" w:cs="Times New Roman"/>
              </w:rPr>
              <w:t xml:space="preserve"> </w:t>
            </w:r>
            <w:r w:rsidRPr="00112700">
              <w:rPr>
                <w:rFonts w:ascii="Times New Roman" w:hAnsi="Times New Roman" w:cs="Times New Roman"/>
              </w:rPr>
              <w:t xml:space="preserve">кураторы </w:t>
            </w:r>
          </w:p>
          <w:p w:rsidR="001F4129" w:rsidRPr="00112700" w:rsidRDefault="001F4129" w:rsidP="00120AD9">
            <w:pPr>
              <w:jc w:val="center"/>
              <w:rPr>
                <w:rFonts w:ascii="Times New Roman" w:hAnsi="Times New Roman" w:cs="Times New Roman"/>
                <w:highlight w:val="yellow"/>
              </w:rPr>
            </w:pPr>
          </w:p>
        </w:tc>
      </w:tr>
      <w:tr w:rsidR="001F4129" w:rsidRPr="00112700" w:rsidTr="00F21D65">
        <w:trPr>
          <w:trHeight w:val="615"/>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45</w:t>
            </w:r>
          </w:p>
        </w:tc>
        <w:tc>
          <w:tcPr>
            <w:tcW w:w="2979" w:type="dxa"/>
          </w:tcPr>
          <w:p w:rsidR="001F4129" w:rsidRPr="00112700" w:rsidRDefault="00B27056"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20 декабря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(по имеющимся материалам, прошедшим проверку.</w:t>
            </w:r>
          </w:p>
          <w:p w:rsidR="001F4129" w:rsidRPr="00112700" w:rsidRDefault="001F4129" w:rsidP="001970D5">
            <w:pPr>
              <w:jc w:val="center"/>
              <w:rPr>
                <w:rFonts w:ascii="Times New Roman" w:hAnsi="Times New Roman" w:cs="Times New Roman"/>
              </w:rPr>
            </w:pPr>
            <w:r w:rsidRPr="00112700">
              <w:rPr>
                <w:rFonts w:ascii="Times New Roman" w:hAnsi="Times New Roman" w:cs="Times New Roman"/>
              </w:rPr>
              <w:t>но не позднее 5 рабочих дней со дня поступления)</w:t>
            </w:r>
          </w:p>
        </w:tc>
        <w:tc>
          <w:tcPr>
            <w:tcW w:w="5816"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Согласование Директором департамента-куратора потребности в использовании средств, поступивших в качестве дебиторской задолженности.</w:t>
            </w:r>
          </w:p>
          <w:p w:rsidR="001F4129" w:rsidRPr="00112700" w:rsidRDefault="001F4129" w:rsidP="00120AD9">
            <w:pPr>
              <w:jc w:val="both"/>
              <w:rPr>
                <w:rFonts w:ascii="Times New Roman" w:hAnsi="Times New Roman" w:cs="Times New Roman"/>
              </w:rPr>
            </w:pPr>
            <w:r w:rsidRPr="00112700">
              <w:rPr>
                <w:rFonts w:ascii="Times New Roman" w:eastAsia="Times New Roman" w:hAnsi="Times New Roman" w:cs="Times New Roman"/>
                <w:lang w:eastAsia="ru-RU"/>
              </w:rPr>
              <w:t>Направление решения о согласовании либо возвращение представленных документов с указанием причины, по которой решение не может быть согласовано</w:t>
            </w:r>
            <w:r w:rsidR="009427AD">
              <w:rPr>
                <w:rFonts w:ascii="Times New Roman" w:eastAsia="Times New Roman" w:hAnsi="Times New Roman" w:cs="Times New Roman"/>
                <w:lang w:eastAsia="ru-RU"/>
              </w:rPr>
              <w:t>, в информационной системе Минфина России</w:t>
            </w:r>
          </w:p>
        </w:tc>
        <w:tc>
          <w:tcPr>
            <w:tcW w:w="6378" w:type="dxa"/>
          </w:tcPr>
          <w:p w:rsidR="001F4129" w:rsidRPr="00112700" w:rsidRDefault="001F4129" w:rsidP="00120AD9">
            <w:pPr>
              <w:ind w:left="34" w:firstLine="283"/>
              <w:jc w:val="both"/>
              <w:rPr>
                <w:rFonts w:ascii="Times New Roman" w:hAnsi="Times New Roman" w:cs="Times New Roman"/>
              </w:rPr>
            </w:pPr>
            <w:r w:rsidRPr="00112700">
              <w:rPr>
                <w:rFonts w:ascii="Times New Roman" w:hAnsi="Times New Roman" w:cs="Times New Roman"/>
              </w:rPr>
              <w:t xml:space="preserve">Пункт 25 постановления Правительства Российской Федерации «О мерах по реализации Федерального закона «О федеральном бюджете на 2017 год и </w:t>
            </w:r>
            <w:r w:rsidR="00E81091">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1F4129" w:rsidRPr="00BC4864" w:rsidRDefault="001F4129" w:rsidP="00BC4864">
            <w:pPr>
              <w:ind w:left="34" w:firstLine="283"/>
              <w:jc w:val="both"/>
              <w:rPr>
                <w:rFonts w:ascii="Times New Roman" w:hAnsi="Times New Roman" w:cs="Times New Roman"/>
                <w:i/>
                <w:sz w:val="23"/>
                <w:szCs w:val="23"/>
              </w:rPr>
            </w:pPr>
            <w:r w:rsidRPr="00BC4864">
              <w:rPr>
                <w:rFonts w:ascii="Times New Roman" w:hAnsi="Times New Roman" w:cs="Times New Roman"/>
                <w:i/>
                <w:sz w:val="23"/>
                <w:szCs w:val="23"/>
              </w:rPr>
              <w:t>(Министерство финансов Российской Федерации не позднее 5 рабочих дней со дня поступления сведений и информации, которые указаны в абзаце пятом настоящего пункта, рассматривает их и принимает решение о согласовании либо возвращает представленные документы с указанием причины, по которой решение не может быть согласовано (несоответствие сведений формам, установленным Министерством финансов Российской Федерации, несоответствие информации о документах, подтверждающих наличие принятых и (или) подлежащих принятию обязательств, требованиям, указанным в абзацах пятом – тринадцатом настоящего пункта)</w:t>
            </w:r>
          </w:p>
          <w:p w:rsidR="00BC4864" w:rsidRDefault="00BC4864" w:rsidP="00BC4864">
            <w:pPr>
              <w:ind w:left="34" w:firstLine="283"/>
              <w:jc w:val="both"/>
              <w:rPr>
                <w:rFonts w:ascii="Times New Roman" w:hAnsi="Times New Roman" w:cs="Times New Roman"/>
                <w:i/>
              </w:rPr>
            </w:pPr>
          </w:p>
          <w:p w:rsidR="000005A0" w:rsidRDefault="000005A0" w:rsidP="00BC4864">
            <w:pPr>
              <w:ind w:left="34" w:firstLine="283"/>
              <w:jc w:val="both"/>
              <w:rPr>
                <w:rFonts w:ascii="Times New Roman" w:hAnsi="Times New Roman" w:cs="Times New Roman"/>
                <w:i/>
              </w:rPr>
            </w:pPr>
          </w:p>
          <w:p w:rsidR="000005A0" w:rsidRDefault="000005A0" w:rsidP="00BC4864">
            <w:pPr>
              <w:ind w:left="34" w:firstLine="283"/>
              <w:jc w:val="both"/>
              <w:rPr>
                <w:rFonts w:ascii="Times New Roman" w:hAnsi="Times New Roman" w:cs="Times New Roman"/>
                <w:i/>
              </w:rPr>
            </w:pPr>
          </w:p>
          <w:p w:rsidR="00BC4864" w:rsidRPr="00BC4864" w:rsidRDefault="00BC4864" w:rsidP="00BC4864">
            <w:pPr>
              <w:ind w:left="34" w:firstLine="283"/>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w:t>
            </w:r>
            <w:r w:rsidR="00852DE8">
              <w:rPr>
                <w:rFonts w:ascii="Times New Roman" w:hAnsi="Times New Roman" w:cs="Times New Roman"/>
              </w:rPr>
              <w:t xml:space="preserve"> </w:t>
            </w:r>
            <w:r w:rsidRPr="00112700">
              <w:rPr>
                <w:rFonts w:ascii="Times New Roman" w:hAnsi="Times New Roman" w:cs="Times New Roman"/>
              </w:rPr>
              <w:t xml:space="preserve">кураторы </w:t>
            </w:r>
          </w:p>
          <w:p w:rsidR="001F4129" w:rsidRPr="00112700" w:rsidRDefault="001F4129" w:rsidP="00120AD9">
            <w:pPr>
              <w:jc w:val="center"/>
              <w:rPr>
                <w:rFonts w:ascii="Times New Roman" w:hAnsi="Times New Roman" w:cs="Times New Roman"/>
              </w:rPr>
            </w:pPr>
          </w:p>
        </w:tc>
        <w:tc>
          <w:tcPr>
            <w:tcW w:w="3119" w:type="dxa"/>
          </w:tcPr>
          <w:p w:rsidR="001F4129" w:rsidRPr="00112700" w:rsidRDefault="001F4129" w:rsidP="00120AD9">
            <w:pPr>
              <w:jc w:val="center"/>
              <w:rPr>
                <w:rFonts w:ascii="Times New Roman" w:hAnsi="Times New Roman" w:cs="Times New Roman"/>
                <w:highlight w:val="yellow"/>
              </w:rPr>
            </w:pPr>
            <w:r w:rsidRPr="00112700">
              <w:rPr>
                <w:rFonts w:ascii="Times New Roman" w:hAnsi="Times New Roman" w:cs="Times New Roman"/>
              </w:rPr>
              <w:t>ГРБС</w:t>
            </w:r>
          </w:p>
        </w:tc>
      </w:tr>
      <w:tr w:rsidR="001F4129" w:rsidRPr="00112700" w:rsidTr="00F21D65">
        <w:trPr>
          <w:trHeight w:val="615"/>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46</w:t>
            </w:r>
          </w:p>
        </w:tc>
        <w:tc>
          <w:tcPr>
            <w:tcW w:w="2979" w:type="dxa"/>
          </w:tcPr>
          <w:p w:rsidR="001F4129" w:rsidRPr="00112700" w:rsidRDefault="00B27056"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21 декабря 2017 г.</w:t>
            </w:r>
          </w:p>
          <w:p w:rsidR="001F4129" w:rsidRPr="00112700" w:rsidRDefault="001F4129" w:rsidP="00120AD9">
            <w:pPr>
              <w:jc w:val="center"/>
              <w:rPr>
                <w:rFonts w:ascii="Times New Roman" w:hAnsi="Times New Roman" w:cs="Times New Roman"/>
              </w:rPr>
            </w:pPr>
          </w:p>
          <w:p w:rsidR="009E1CDF" w:rsidRDefault="001F4129" w:rsidP="00BC4864">
            <w:pPr>
              <w:jc w:val="center"/>
              <w:rPr>
                <w:rFonts w:ascii="Times New Roman" w:hAnsi="Times New Roman" w:cs="Times New Roman"/>
              </w:rPr>
            </w:pPr>
            <w:r w:rsidRPr="00112700">
              <w:rPr>
                <w:rFonts w:ascii="Times New Roman" w:hAnsi="Times New Roman" w:cs="Times New Roman"/>
              </w:rPr>
              <w:t>(рекомендуемые сроки)</w:t>
            </w:r>
          </w:p>
          <w:p w:rsidR="00BC4864" w:rsidRDefault="00BC4864" w:rsidP="00BC4864">
            <w:pPr>
              <w:jc w:val="center"/>
              <w:rPr>
                <w:rFonts w:ascii="Times New Roman" w:hAnsi="Times New Roman" w:cs="Times New Roman"/>
              </w:rPr>
            </w:pPr>
          </w:p>
          <w:p w:rsidR="00BC4864" w:rsidRPr="00112700" w:rsidRDefault="00BC4864" w:rsidP="00BC4864">
            <w:pPr>
              <w:jc w:val="center"/>
              <w:rPr>
                <w:rFonts w:ascii="Times New Roman" w:hAnsi="Times New Roman" w:cs="Times New Roman"/>
              </w:rPr>
            </w:pPr>
          </w:p>
        </w:tc>
        <w:tc>
          <w:tcPr>
            <w:tcW w:w="5816"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Направление сведений о направлениях расходования целевых средств (в части средств дебиторской задолженности прошлых лет)</w:t>
            </w:r>
          </w:p>
        </w:tc>
        <w:tc>
          <w:tcPr>
            <w:tcW w:w="6378" w:type="dxa"/>
          </w:tcPr>
          <w:p w:rsidR="001F4129" w:rsidRPr="00112700" w:rsidRDefault="001F4129" w:rsidP="00120AD9">
            <w:pPr>
              <w:tabs>
                <w:tab w:val="left" w:pos="34"/>
              </w:tabs>
              <w:ind w:left="34" w:firstLine="326"/>
              <w:jc w:val="both"/>
              <w:rPr>
                <w:rFonts w:ascii="Times New Roman" w:hAnsi="Times New Roman" w:cs="Times New Roman"/>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r>
      <w:tr w:rsidR="001F4129" w:rsidRPr="00112700" w:rsidTr="00F21D65">
        <w:trPr>
          <w:trHeight w:val="346"/>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47</w:t>
            </w:r>
          </w:p>
        </w:tc>
        <w:tc>
          <w:tcPr>
            <w:tcW w:w="2979" w:type="dxa"/>
          </w:tcPr>
          <w:p w:rsidR="001F4129" w:rsidRPr="00112700" w:rsidRDefault="00772B43" w:rsidP="00120AD9">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 xml:space="preserve">22 декабря 2017 г. </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(не позднее 35-й рабочего день со дня поступления средств от возврата дебиторской задолженности)</w:t>
            </w:r>
          </w:p>
        </w:tc>
        <w:tc>
          <w:tcPr>
            <w:tcW w:w="5816"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Представление сведений о направлениях расходования целевых средств</w:t>
            </w:r>
            <w:r w:rsidRPr="00112700">
              <w:rPr>
                <w:rFonts w:ascii="Times New Roman" w:hAnsi="Times New Roman" w:cs="Times New Roman"/>
              </w:rPr>
              <w:t xml:space="preserve"> (</w:t>
            </w:r>
            <w:r w:rsidRPr="00112700">
              <w:rPr>
                <w:rFonts w:ascii="Times New Roman" w:eastAsia="Times New Roman" w:hAnsi="Times New Roman" w:cs="Times New Roman"/>
                <w:lang w:eastAsia="ru-RU"/>
              </w:rPr>
              <w:t>в части средств дебиторской задолженности прошлых лет)</w:t>
            </w:r>
          </w:p>
        </w:tc>
        <w:tc>
          <w:tcPr>
            <w:tcW w:w="6378" w:type="dxa"/>
          </w:tcPr>
          <w:p w:rsidR="001F4129" w:rsidRPr="00112700" w:rsidRDefault="001F4129" w:rsidP="00120AD9">
            <w:pPr>
              <w:ind w:left="34" w:firstLine="283"/>
              <w:jc w:val="both"/>
              <w:rPr>
                <w:rFonts w:ascii="Times New Roman" w:hAnsi="Times New Roman" w:cs="Times New Roman"/>
              </w:rPr>
            </w:pPr>
            <w:r w:rsidRPr="00112700">
              <w:rPr>
                <w:rFonts w:ascii="Times New Roman" w:hAnsi="Times New Roman" w:cs="Times New Roman"/>
              </w:rPr>
              <w:t xml:space="preserve">Пункт 28 постановления Правительства Российской Федерации «О мерах по реализации Федерального закона «О федеральном бюджете на 2017 год и </w:t>
            </w:r>
            <w:r w:rsidR="00184F62">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D2585D" w:rsidRPr="00BC4864" w:rsidRDefault="001F4129" w:rsidP="00BC4864">
            <w:pPr>
              <w:ind w:left="34" w:firstLine="283"/>
              <w:jc w:val="both"/>
              <w:rPr>
                <w:rFonts w:ascii="Times New Roman" w:hAnsi="Times New Roman" w:cs="Times New Roman"/>
                <w:i/>
                <w:sz w:val="23"/>
                <w:szCs w:val="23"/>
              </w:rPr>
            </w:pPr>
            <w:r w:rsidRPr="00BC4864">
              <w:rPr>
                <w:rFonts w:ascii="Times New Roman" w:hAnsi="Times New Roman" w:cs="Times New Roman"/>
                <w:i/>
                <w:sz w:val="23"/>
                <w:szCs w:val="23"/>
              </w:rPr>
              <w:t>(В случае непредставления организациями до 22 мая 2017 года (на 35-й рабочий день со дня поступления средств от возврата дебиторской задолженности) в соответствующий территориальный орган Федерального казначейства сведений, указанных в пунктах 24, 25 настоящего постановления, и в случае неисполнения организациями требования, указанного в пункте 27 настоящего постановления, перечисление в доход федерального бюджета остатков целевых средств (средств от возврата дебиторской задолженности), не подтвержденных решениями, указанными в подпункте «г» пункта 24 настоящего постановления, осуществляется территориальными органами Федерального казначейства не позднее</w:t>
            </w:r>
            <w:r w:rsidR="00F21D65" w:rsidRPr="00BC4864">
              <w:rPr>
                <w:rFonts w:ascii="Times New Roman" w:hAnsi="Times New Roman" w:cs="Times New Roman"/>
                <w:i/>
                <w:sz w:val="23"/>
                <w:szCs w:val="23"/>
              </w:rPr>
              <w:t> </w:t>
            </w:r>
            <w:r w:rsidRPr="00BC4864">
              <w:rPr>
                <w:rFonts w:ascii="Times New Roman" w:hAnsi="Times New Roman" w:cs="Times New Roman"/>
                <w:i/>
                <w:sz w:val="23"/>
                <w:szCs w:val="23"/>
              </w:rPr>
              <w:t>9</w:t>
            </w:r>
            <w:r w:rsidR="00F21D65" w:rsidRPr="00BC4864">
              <w:rPr>
                <w:rFonts w:ascii="Times New Roman" w:hAnsi="Times New Roman" w:cs="Times New Roman"/>
                <w:i/>
                <w:sz w:val="23"/>
                <w:szCs w:val="23"/>
              </w:rPr>
              <w:t> </w:t>
            </w:r>
            <w:r w:rsidRPr="00BC4864">
              <w:rPr>
                <w:rFonts w:ascii="Times New Roman" w:hAnsi="Times New Roman" w:cs="Times New Roman"/>
                <w:i/>
                <w:sz w:val="23"/>
                <w:szCs w:val="23"/>
              </w:rPr>
              <w:t>июня</w:t>
            </w:r>
            <w:r w:rsidR="00F21D65" w:rsidRPr="00BC4864">
              <w:rPr>
                <w:rFonts w:ascii="Times New Roman" w:hAnsi="Times New Roman" w:cs="Times New Roman"/>
                <w:i/>
                <w:sz w:val="23"/>
                <w:szCs w:val="23"/>
              </w:rPr>
              <w:t> </w:t>
            </w:r>
            <w:r w:rsidRPr="00BC4864">
              <w:rPr>
                <w:rFonts w:ascii="Times New Roman" w:hAnsi="Times New Roman" w:cs="Times New Roman"/>
                <w:i/>
                <w:sz w:val="23"/>
                <w:szCs w:val="23"/>
              </w:rPr>
              <w:t>2017</w:t>
            </w:r>
            <w:r w:rsidR="00F21D65" w:rsidRPr="00BC4864">
              <w:rPr>
                <w:rFonts w:ascii="Times New Roman" w:hAnsi="Times New Roman" w:cs="Times New Roman"/>
                <w:i/>
                <w:sz w:val="23"/>
                <w:szCs w:val="23"/>
              </w:rPr>
              <w:t xml:space="preserve"> года </w:t>
            </w:r>
            <w:r w:rsidRPr="00BC4864">
              <w:rPr>
                <w:rFonts w:ascii="Times New Roman" w:hAnsi="Times New Roman" w:cs="Times New Roman"/>
                <w:i/>
                <w:sz w:val="23"/>
                <w:szCs w:val="23"/>
              </w:rPr>
              <w:t>(на 40-й рабочий день со дня поступления средств от возврата дебиторской задолженности) в порядке, установленном бюджетным законодательством Российской Федерации)</w:t>
            </w:r>
          </w:p>
          <w:p w:rsidR="00BC4864" w:rsidRDefault="00BC4864" w:rsidP="00BC4864">
            <w:pPr>
              <w:ind w:left="34" w:firstLine="283"/>
              <w:jc w:val="both"/>
              <w:rPr>
                <w:rFonts w:ascii="Times New Roman" w:hAnsi="Times New Roman" w:cs="Times New Roman"/>
                <w:i/>
              </w:rPr>
            </w:pPr>
          </w:p>
          <w:p w:rsidR="000005A0" w:rsidRDefault="000005A0" w:rsidP="00BC4864">
            <w:pPr>
              <w:ind w:left="34" w:firstLine="283"/>
              <w:jc w:val="both"/>
              <w:rPr>
                <w:rFonts w:ascii="Times New Roman" w:hAnsi="Times New Roman" w:cs="Times New Roman"/>
                <w:i/>
              </w:rPr>
            </w:pPr>
          </w:p>
          <w:p w:rsidR="000005A0" w:rsidRDefault="000005A0" w:rsidP="00BC4864">
            <w:pPr>
              <w:ind w:left="34" w:firstLine="283"/>
              <w:jc w:val="both"/>
              <w:rPr>
                <w:rFonts w:ascii="Times New Roman" w:hAnsi="Times New Roman" w:cs="Times New Roman"/>
                <w:i/>
              </w:rPr>
            </w:pPr>
          </w:p>
          <w:p w:rsidR="000005A0" w:rsidRDefault="000005A0" w:rsidP="00BC4864">
            <w:pPr>
              <w:ind w:left="34" w:firstLine="283"/>
              <w:jc w:val="both"/>
              <w:rPr>
                <w:rFonts w:ascii="Times New Roman" w:hAnsi="Times New Roman" w:cs="Times New Roman"/>
                <w:i/>
              </w:rPr>
            </w:pPr>
          </w:p>
          <w:p w:rsidR="00BC4864" w:rsidRPr="00112700" w:rsidRDefault="00BC4864" w:rsidP="00BC4864">
            <w:pPr>
              <w:ind w:left="34" w:firstLine="283"/>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ТОФК</w:t>
            </w:r>
          </w:p>
        </w:tc>
      </w:tr>
      <w:tr w:rsidR="001F4129" w:rsidRPr="00112700" w:rsidTr="00BC4864">
        <w:trPr>
          <w:trHeight w:val="1832"/>
        </w:trPr>
        <w:tc>
          <w:tcPr>
            <w:tcW w:w="22539" w:type="dxa"/>
            <w:gridSpan w:val="6"/>
            <w:vAlign w:val="center"/>
          </w:tcPr>
          <w:p w:rsidR="001F4129" w:rsidRPr="00112700" w:rsidRDefault="001F4129" w:rsidP="001F4129">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lastRenderedPageBreak/>
              <w:t>Мероприятие 2: Обеспечение возврата средств, полученных в качестве дебиторской задолженности прошлых лет, не подтвержденных к использованию в 2017 году,</w:t>
            </w:r>
          </w:p>
          <w:p w:rsidR="001F4129" w:rsidRPr="00112700" w:rsidRDefault="001F4129" w:rsidP="001F4129">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на 30-й рабочий день со дня поступления средств от возврата дебиторской задолженности</w:t>
            </w:r>
          </w:p>
          <w:p w:rsidR="00112700" w:rsidRPr="000323D3" w:rsidRDefault="001F4129" w:rsidP="000323D3">
            <w:pPr>
              <w:jc w:val="center"/>
              <w:rPr>
                <w:rFonts w:ascii="Times New Roman" w:eastAsia="Times New Roman" w:hAnsi="Times New Roman" w:cs="Times New Roman"/>
                <w:b/>
                <w:lang w:eastAsia="ru-RU"/>
              </w:rPr>
            </w:pPr>
            <w:r w:rsidRPr="00112700">
              <w:rPr>
                <w:rFonts w:ascii="Times New Roman" w:eastAsia="Times New Roman" w:hAnsi="Times New Roman" w:cs="Times New Roman"/>
                <w:b/>
                <w:lang w:eastAsia="ru-RU"/>
              </w:rPr>
              <w:t>(пункты 27 и 28 постановления Правительства Российской Федерации «О мерах по реализации Федерального закона о федеральном бюджете на 2017 год и на пла</w:t>
            </w:r>
            <w:r w:rsidR="00B27056">
              <w:rPr>
                <w:rFonts w:ascii="Times New Roman" w:eastAsia="Times New Roman" w:hAnsi="Times New Roman" w:cs="Times New Roman"/>
                <w:b/>
                <w:lang w:eastAsia="ru-RU"/>
              </w:rPr>
              <w:t>новый период 2018 и 2019 годов»</w:t>
            </w:r>
            <w:r w:rsidRPr="00112700">
              <w:rPr>
                <w:rFonts w:ascii="Times New Roman" w:eastAsia="Times New Roman" w:hAnsi="Times New Roman" w:cs="Times New Roman"/>
                <w:b/>
                <w:lang w:eastAsia="ru-RU"/>
              </w:rPr>
              <w:t>)</w:t>
            </w:r>
          </w:p>
        </w:tc>
      </w:tr>
      <w:tr w:rsidR="001F4129" w:rsidRPr="00112700" w:rsidTr="00F21D65">
        <w:trPr>
          <w:trHeight w:val="259"/>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48</w:t>
            </w:r>
          </w:p>
        </w:tc>
        <w:tc>
          <w:tcPr>
            <w:tcW w:w="297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17 февраля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28 декабря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(35-й рабочий день со дня поступления средств от возврата дебиторской задолженности)</w:t>
            </w:r>
          </w:p>
          <w:p w:rsidR="001F4129" w:rsidRPr="00112700" w:rsidRDefault="001F4129" w:rsidP="00120AD9">
            <w:pPr>
              <w:jc w:val="center"/>
              <w:rPr>
                <w:rFonts w:ascii="Times New Roman" w:hAnsi="Times New Roman" w:cs="Times New Roman"/>
              </w:rPr>
            </w:pPr>
          </w:p>
        </w:tc>
        <w:tc>
          <w:tcPr>
            <w:tcW w:w="5816" w:type="dxa"/>
          </w:tcPr>
          <w:p w:rsidR="001F4129" w:rsidRPr="00112700" w:rsidRDefault="001F4129" w:rsidP="00120AD9">
            <w:pPr>
              <w:jc w:val="both"/>
              <w:rPr>
                <w:rFonts w:ascii="Times New Roman" w:hAnsi="Times New Roman" w:cs="Times New Roman"/>
              </w:rPr>
            </w:pPr>
            <w:r w:rsidRPr="00112700">
              <w:rPr>
                <w:rFonts w:ascii="Times New Roman" w:eastAsia="Times New Roman" w:hAnsi="Times New Roman" w:cs="Times New Roman"/>
                <w:lang w:eastAsia="ru-RU"/>
              </w:rPr>
              <w:t>Возврат</w:t>
            </w:r>
            <w:r w:rsidRPr="00112700">
              <w:rPr>
                <w:rFonts w:ascii="Times New Roman" w:eastAsia="Times New Roman" w:hAnsi="Times New Roman" w:cs="Times New Roman"/>
                <w:b/>
                <w:lang w:eastAsia="ru-RU"/>
              </w:rPr>
              <w:t xml:space="preserve"> </w:t>
            </w:r>
            <w:r w:rsidRPr="00112700">
              <w:rPr>
                <w:rFonts w:ascii="Times New Roman" w:eastAsia="Times New Roman" w:hAnsi="Times New Roman" w:cs="Times New Roman"/>
                <w:lang w:eastAsia="ru-RU"/>
              </w:rPr>
              <w:t>средств, полученных в качестве дебиторской задолженности прошлых лет, не подтвержденных к использованию в 2017 году организациями в доход федерального бюджета</w:t>
            </w:r>
          </w:p>
        </w:tc>
        <w:tc>
          <w:tcPr>
            <w:tcW w:w="6378" w:type="dxa"/>
          </w:tcPr>
          <w:p w:rsidR="001F4129" w:rsidRPr="00112700" w:rsidRDefault="001F4129" w:rsidP="00120AD9">
            <w:pPr>
              <w:ind w:firstLine="319"/>
              <w:jc w:val="both"/>
              <w:rPr>
                <w:rFonts w:ascii="Times New Roman" w:hAnsi="Times New Roman" w:cs="Times New Roman"/>
              </w:rPr>
            </w:pPr>
            <w:r w:rsidRPr="00112700">
              <w:rPr>
                <w:rFonts w:ascii="Times New Roman" w:hAnsi="Times New Roman" w:cs="Times New Roman"/>
              </w:rPr>
              <w:t xml:space="preserve">Пункт 27 постановления Правительства Российской Федерации «О мерах по реализации Федерального закона «О федеральном бюджете на 2017 год и </w:t>
            </w:r>
            <w:r w:rsidR="00E81091">
              <w:rPr>
                <w:rFonts w:ascii="Times New Roman" w:hAnsi="Times New Roman" w:cs="Times New Roman"/>
              </w:rPr>
              <w:t xml:space="preserve">на </w:t>
            </w:r>
            <w:r w:rsidRPr="00112700">
              <w:rPr>
                <w:rFonts w:ascii="Times New Roman" w:hAnsi="Times New Roman" w:cs="Times New Roman"/>
              </w:rPr>
              <w:t>плановый период 2018 и</w:t>
            </w:r>
            <w:r w:rsidRPr="00112700">
              <w:rPr>
                <w:rFonts w:ascii="Times New Roman" w:hAnsi="Times New Roman" w:cs="Times New Roman"/>
              </w:rPr>
              <w:br/>
              <w:t>2019 годов»</w:t>
            </w:r>
          </w:p>
          <w:p w:rsidR="009E1CDF" w:rsidRPr="00BC4864" w:rsidRDefault="001F4129" w:rsidP="00BC4864">
            <w:pPr>
              <w:ind w:firstLine="460"/>
              <w:jc w:val="both"/>
              <w:rPr>
                <w:rFonts w:ascii="Times New Roman" w:hAnsi="Times New Roman" w:cs="Times New Roman"/>
                <w:i/>
                <w:sz w:val="23"/>
                <w:szCs w:val="23"/>
              </w:rPr>
            </w:pPr>
            <w:r w:rsidRPr="00BC4864">
              <w:rPr>
                <w:rFonts w:ascii="Times New Roman" w:hAnsi="Times New Roman" w:cs="Times New Roman"/>
                <w:i/>
                <w:sz w:val="23"/>
                <w:szCs w:val="23"/>
              </w:rPr>
              <w:t>(При отсутствии по состоянию на</w:t>
            </w:r>
            <w:r w:rsidR="000F4515" w:rsidRPr="00BC4864">
              <w:rPr>
                <w:rFonts w:ascii="Times New Roman" w:hAnsi="Times New Roman" w:cs="Times New Roman"/>
                <w:i/>
                <w:sz w:val="23"/>
                <w:szCs w:val="23"/>
              </w:rPr>
              <w:t xml:space="preserve"> </w:t>
            </w:r>
            <w:r w:rsidRPr="00BC4864">
              <w:rPr>
                <w:rFonts w:ascii="Times New Roman" w:hAnsi="Times New Roman" w:cs="Times New Roman"/>
                <w:i/>
                <w:sz w:val="23"/>
                <w:szCs w:val="23"/>
              </w:rPr>
              <w:t xml:space="preserve">1 мая 2017 года </w:t>
            </w:r>
            <w:r w:rsidR="000F4515" w:rsidRPr="00BC4864">
              <w:rPr>
                <w:rFonts w:ascii="Times New Roman" w:hAnsi="Times New Roman" w:cs="Times New Roman"/>
                <w:i/>
                <w:sz w:val="23"/>
                <w:szCs w:val="23"/>
              </w:rPr>
              <w:br/>
            </w:r>
            <w:r w:rsidRPr="00BC4864">
              <w:rPr>
                <w:rFonts w:ascii="Times New Roman" w:hAnsi="Times New Roman" w:cs="Times New Roman"/>
                <w:i/>
                <w:sz w:val="23"/>
                <w:szCs w:val="23"/>
              </w:rPr>
              <w:t>(30-й рабочий день со дня поступления средств от возврата дебиторской задолженности) решений, указанных в подпункте «г» пункта 24 настоящего постановления, организации не позднее 1 июня 2017 года (35-го рабочего дня со дня поступления средств от возврата дебиторской задолженности) перечисляют в установленном бюджетным законодательством Российской Федерации порядке в доход федерального бюджета неподтвержденные остатки целевых средств (средства от возврата дебиторской задолженности)</w:t>
            </w:r>
          </w:p>
          <w:p w:rsidR="00BC4864" w:rsidRDefault="00BC4864" w:rsidP="00BC4864">
            <w:pPr>
              <w:ind w:firstLine="460"/>
              <w:jc w:val="both"/>
              <w:rPr>
                <w:rFonts w:ascii="Times New Roman" w:hAnsi="Times New Roman" w:cs="Times New Roman"/>
                <w:i/>
                <w:sz w:val="23"/>
                <w:szCs w:val="23"/>
              </w:rPr>
            </w:pPr>
          </w:p>
          <w:p w:rsidR="00BC4864" w:rsidRPr="00BC4864" w:rsidRDefault="00BC4864" w:rsidP="00BC4864">
            <w:pPr>
              <w:ind w:firstLine="460"/>
              <w:jc w:val="both"/>
              <w:rPr>
                <w:rFonts w:ascii="Times New Roman" w:hAnsi="Times New Roman" w:cs="Times New Roman"/>
                <w:i/>
                <w:sz w:val="23"/>
                <w:szCs w:val="23"/>
              </w:rPr>
            </w:pPr>
          </w:p>
          <w:p w:rsidR="00BC4864" w:rsidRPr="00BC4864" w:rsidRDefault="00BC4864" w:rsidP="00BC4864">
            <w:pPr>
              <w:ind w:firstLine="460"/>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Организации</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eastAsia="Times New Roman" w:hAnsi="Times New Roman" w:cs="Times New Roman"/>
                <w:lang w:eastAsia="ru-RU"/>
              </w:rPr>
              <w:t>Федеральное казначейство</w:t>
            </w:r>
          </w:p>
        </w:tc>
      </w:tr>
      <w:tr w:rsidR="001F4129" w:rsidRPr="00112700" w:rsidTr="00F21D65">
        <w:trPr>
          <w:trHeight w:val="85"/>
        </w:trPr>
        <w:tc>
          <w:tcPr>
            <w:tcW w:w="1270"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49</w:t>
            </w:r>
          </w:p>
        </w:tc>
        <w:tc>
          <w:tcPr>
            <w:tcW w:w="297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7 марта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29 декабря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(40-й рабочий день со дня поступления средств от возврата дебиторской задолженности) </w:t>
            </w:r>
          </w:p>
        </w:tc>
        <w:tc>
          <w:tcPr>
            <w:tcW w:w="5816" w:type="dxa"/>
          </w:tcPr>
          <w:p w:rsidR="001F4129" w:rsidRPr="00112700" w:rsidRDefault="001F4129" w:rsidP="00120AD9">
            <w:pPr>
              <w:jc w:val="both"/>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Перечисление в доход федерального бюджета неподтвержденных к использованию средств, полученных в качестве дебиторской задолженности прошлых лет</w:t>
            </w:r>
          </w:p>
        </w:tc>
        <w:tc>
          <w:tcPr>
            <w:tcW w:w="6378" w:type="dxa"/>
          </w:tcPr>
          <w:p w:rsidR="001F4129" w:rsidRPr="00112700" w:rsidRDefault="001F4129" w:rsidP="00120AD9">
            <w:pPr>
              <w:ind w:firstLine="460"/>
              <w:jc w:val="both"/>
              <w:rPr>
                <w:rFonts w:ascii="Times New Roman" w:hAnsi="Times New Roman" w:cs="Times New Roman"/>
              </w:rPr>
            </w:pPr>
            <w:r w:rsidRPr="00112700">
              <w:rPr>
                <w:rFonts w:ascii="Times New Roman" w:hAnsi="Times New Roman" w:cs="Times New Roman"/>
              </w:rPr>
              <w:t xml:space="preserve">Пункт 28 постановления Правительства Российской Федерации «О мерах по реализации Федерального закона «О федеральном бюджете на 2017 год и </w:t>
            </w:r>
            <w:r w:rsidR="00E81091">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1F4129" w:rsidRPr="00BC4864" w:rsidRDefault="001F4129" w:rsidP="001970D5">
            <w:pPr>
              <w:ind w:firstLine="460"/>
              <w:jc w:val="both"/>
              <w:rPr>
                <w:rFonts w:ascii="Times New Roman" w:hAnsi="Times New Roman" w:cs="Times New Roman"/>
                <w:i/>
                <w:sz w:val="23"/>
                <w:szCs w:val="23"/>
              </w:rPr>
            </w:pPr>
            <w:r w:rsidRPr="00BC4864">
              <w:rPr>
                <w:rFonts w:ascii="Times New Roman" w:hAnsi="Times New Roman" w:cs="Times New Roman"/>
                <w:i/>
                <w:sz w:val="23"/>
                <w:szCs w:val="23"/>
              </w:rPr>
              <w:t>(В случае непредставления организациями до 22 мая 2017 года (на 35-й рабочий день со дня поступления средств от возврата дебиторской задолженности) в соответствующий территориальный орган Федерального казначейства сведений, указанных в пунктах 24, 25 настоящего постановления, и в случае неисполнения организациями требования, указанного в пункте 27 настоящего постановления, перечисление в доход федерального бюджета остатков целевых средств (средств от возврата дебиторской задолженности), не подтвержденных решениями, указанными в подпункте «г» пункта 24 настоящего постановления, осуществляется территориальными органами Федерального казначейства не позднее</w:t>
            </w:r>
            <w:r w:rsidR="001970D5" w:rsidRPr="00BC4864">
              <w:rPr>
                <w:rFonts w:ascii="Times New Roman" w:hAnsi="Times New Roman" w:cs="Times New Roman"/>
                <w:i/>
                <w:sz w:val="23"/>
                <w:szCs w:val="23"/>
              </w:rPr>
              <w:t> </w:t>
            </w:r>
            <w:r w:rsidRPr="00BC4864">
              <w:rPr>
                <w:rFonts w:ascii="Times New Roman" w:hAnsi="Times New Roman" w:cs="Times New Roman"/>
                <w:i/>
                <w:sz w:val="23"/>
                <w:szCs w:val="23"/>
              </w:rPr>
              <w:t>9</w:t>
            </w:r>
            <w:r w:rsidR="001970D5" w:rsidRPr="00BC4864">
              <w:rPr>
                <w:rFonts w:ascii="Times New Roman" w:hAnsi="Times New Roman" w:cs="Times New Roman"/>
                <w:i/>
                <w:sz w:val="23"/>
                <w:szCs w:val="23"/>
              </w:rPr>
              <w:t> </w:t>
            </w:r>
            <w:r w:rsidRPr="00BC4864">
              <w:rPr>
                <w:rFonts w:ascii="Times New Roman" w:hAnsi="Times New Roman" w:cs="Times New Roman"/>
                <w:i/>
                <w:sz w:val="23"/>
                <w:szCs w:val="23"/>
              </w:rPr>
              <w:t>июня</w:t>
            </w:r>
            <w:r w:rsidR="001970D5" w:rsidRPr="00BC4864">
              <w:rPr>
                <w:rFonts w:ascii="Times New Roman" w:hAnsi="Times New Roman" w:cs="Times New Roman"/>
                <w:i/>
                <w:sz w:val="23"/>
                <w:szCs w:val="23"/>
              </w:rPr>
              <w:t> </w:t>
            </w:r>
            <w:r w:rsidRPr="00BC4864">
              <w:rPr>
                <w:rFonts w:ascii="Times New Roman" w:hAnsi="Times New Roman" w:cs="Times New Roman"/>
                <w:i/>
                <w:sz w:val="23"/>
                <w:szCs w:val="23"/>
              </w:rPr>
              <w:t>2017</w:t>
            </w:r>
            <w:r w:rsidR="001970D5" w:rsidRPr="00BC4864">
              <w:rPr>
                <w:rFonts w:ascii="Times New Roman" w:hAnsi="Times New Roman" w:cs="Times New Roman"/>
                <w:i/>
                <w:sz w:val="23"/>
                <w:szCs w:val="23"/>
              </w:rPr>
              <w:t xml:space="preserve"> года </w:t>
            </w:r>
            <w:r w:rsidRPr="00BC4864">
              <w:rPr>
                <w:rFonts w:ascii="Times New Roman" w:hAnsi="Times New Roman" w:cs="Times New Roman"/>
                <w:i/>
                <w:sz w:val="23"/>
                <w:szCs w:val="23"/>
              </w:rPr>
              <w:t xml:space="preserve">(на </w:t>
            </w:r>
            <w:r w:rsidR="00F21D65" w:rsidRPr="00BC4864">
              <w:rPr>
                <w:rFonts w:ascii="Times New Roman" w:hAnsi="Times New Roman" w:cs="Times New Roman"/>
                <w:i/>
                <w:sz w:val="23"/>
                <w:szCs w:val="23"/>
              </w:rPr>
              <w:t xml:space="preserve">  </w:t>
            </w:r>
            <w:r w:rsidRPr="00BC4864">
              <w:rPr>
                <w:rFonts w:ascii="Times New Roman" w:hAnsi="Times New Roman" w:cs="Times New Roman"/>
                <w:i/>
                <w:sz w:val="23"/>
                <w:szCs w:val="23"/>
              </w:rPr>
              <w:t>40-й рабочий день со дня поступления средств от возврата дебиторской задолженности) в порядке, установленном бюджетным законодательством Российской Федерации)</w:t>
            </w:r>
          </w:p>
          <w:p w:rsidR="009E1CDF" w:rsidRDefault="009E1CDF" w:rsidP="001970D5">
            <w:pPr>
              <w:ind w:firstLine="460"/>
              <w:jc w:val="both"/>
              <w:rPr>
                <w:rFonts w:ascii="Times New Roman" w:hAnsi="Times New Roman" w:cs="Times New Roman"/>
                <w:i/>
              </w:rPr>
            </w:pPr>
          </w:p>
          <w:p w:rsidR="009E1CDF" w:rsidRPr="00112700" w:rsidRDefault="009E1CDF" w:rsidP="001970D5">
            <w:pPr>
              <w:ind w:firstLine="460"/>
              <w:jc w:val="both"/>
              <w:rPr>
                <w:rFonts w:ascii="Times New Roman" w:hAnsi="Times New Roman" w:cs="Times New Roman"/>
                <w:i/>
              </w:rPr>
            </w:pPr>
          </w:p>
        </w:tc>
        <w:tc>
          <w:tcPr>
            <w:tcW w:w="2977"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Федеральное казначейство</w:t>
            </w:r>
          </w:p>
        </w:tc>
        <w:tc>
          <w:tcPr>
            <w:tcW w:w="3119" w:type="dxa"/>
          </w:tcPr>
          <w:p w:rsidR="001F4129" w:rsidRPr="00112700" w:rsidRDefault="001F4129" w:rsidP="00120AD9">
            <w:pPr>
              <w:jc w:val="center"/>
              <w:rPr>
                <w:rFonts w:ascii="Times New Roman" w:eastAsia="Times New Roman" w:hAnsi="Times New Roman" w:cs="Times New Roman"/>
                <w:lang w:eastAsia="ru-RU"/>
              </w:rPr>
            </w:pPr>
            <w:r w:rsidRPr="00112700">
              <w:rPr>
                <w:rFonts w:ascii="Times New Roman" w:eastAsia="Times New Roman" w:hAnsi="Times New Roman" w:cs="Times New Roman"/>
                <w:lang w:eastAsia="ru-RU"/>
              </w:rPr>
              <w:t>-</w:t>
            </w:r>
          </w:p>
        </w:tc>
      </w:tr>
    </w:tbl>
    <w:p w:rsidR="00112700" w:rsidRDefault="00112700" w:rsidP="00512228">
      <w:pPr>
        <w:spacing w:after="0" w:line="240" w:lineRule="exact"/>
        <w:jc w:val="center"/>
        <w:rPr>
          <w:rFonts w:ascii="Times New Roman" w:hAnsi="Times New Roman" w:cs="Times New Roman"/>
          <w:b/>
          <w:sz w:val="28"/>
          <w:szCs w:val="28"/>
        </w:rPr>
      </w:pPr>
    </w:p>
    <w:p w:rsidR="00E81091" w:rsidRDefault="00E81091" w:rsidP="00512228">
      <w:pPr>
        <w:spacing w:after="0" w:line="240" w:lineRule="exact"/>
        <w:jc w:val="center"/>
        <w:rPr>
          <w:rFonts w:ascii="Times New Roman" w:hAnsi="Times New Roman" w:cs="Times New Roman"/>
          <w:b/>
          <w:sz w:val="28"/>
          <w:szCs w:val="28"/>
        </w:rPr>
      </w:pPr>
    </w:p>
    <w:p w:rsidR="00C85C3B" w:rsidRDefault="00C85C3B" w:rsidP="00512228">
      <w:pPr>
        <w:spacing w:after="0" w:line="240" w:lineRule="exact"/>
        <w:jc w:val="center"/>
        <w:rPr>
          <w:rFonts w:ascii="Times New Roman" w:hAnsi="Times New Roman" w:cs="Times New Roman"/>
          <w:b/>
          <w:sz w:val="28"/>
          <w:szCs w:val="28"/>
        </w:rPr>
      </w:pPr>
    </w:p>
    <w:p w:rsidR="009E1CDF" w:rsidRDefault="009E1CDF" w:rsidP="00512228">
      <w:pPr>
        <w:spacing w:after="0" w:line="240" w:lineRule="exact"/>
        <w:jc w:val="center"/>
        <w:rPr>
          <w:rFonts w:ascii="Times New Roman" w:hAnsi="Times New Roman" w:cs="Times New Roman"/>
          <w:b/>
          <w:sz w:val="28"/>
          <w:szCs w:val="28"/>
        </w:rPr>
      </w:pPr>
    </w:p>
    <w:p w:rsidR="009E1CDF" w:rsidRDefault="009E1CDF" w:rsidP="00512228">
      <w:pPr>
        <w:spacing w:after="0" w:line="240" w:lineRule="exact"/>
        <w:jc w:val="center"/>
        <w:rPr>
          <w:rFonts w:ascii="Times New Roman" w:hAnsi="Times New Roman" w:cs="Times New Roman"/>
          <w:b/>
          <w:sz w:val="28"/>
          <w:szCs w:val="28"/>
        </w:rPr>
      </w:pPr>
    </w:p>
    <w:p w:rsidR="00512228" w:rsidRDefault="00D426BC" w:rsidP="00512228">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 xml:space="preserve">Раздел </w:t>
      </w:r>
      <w:r w:rsidRPr="001168F9">
        <w:rPr>
          <w:rFonts w:ascii="Times New Roman" w:hAnsi="Times New Roman" w:cs="Times New Roman"/>
          <w:b/>
          <w:sz w:val="28"/>
          <w:szCs w:val="28"/>
          <w:lang w:val="en-US"/>
        </w:rPr>
        <w:t>VI</w:t>
      </w:r>
      <w:r w:rsidRPr="001168F9">
        <w:rPr>
          <w:rFonts w:ascii="Times New Roman" w:hAnsi="Times New Roman" w:cs="Times New Roman"/>
          <w:b/>
          <w:sz w:val="28"/>
          <w:szCs w:val="28"/>
        </w:rPr>
        <w:t xml:space="preserve">. </w:t>
      </w:r>
      <w:r w:rsidR="00512228" w:rsidRPr="002A040B">
        <w:rPr>
          <w:rFonts w:ascii="Times New Roman" w:hAnsi="Times New Roman" w:cs="Times New Roman"/>
          <w:b/>
          <w:sz w:val="28"/>
          <w:szCs w:val="28"/>
        </w:rPr>
        <w:t>Распределение лимитов бюджетных обязательств главными распорядителями средств федерального бюджета</w:t>
      </w:r>
    </w:p>
    <w:p w:rsidR="00EB2864" w:rsidRDefault="00512228" w:rsidP="00352527">
      <w:pPr>
        <w:spacing w:after="0" w:line="240" w:lineRule="exact"/>
        <w:jc w:val="center"/>
        <w:rPr>
          <w:rFonts w:ascii="Times New Roman" w:hAnsi="Times New Roman" w:cs="Times New Roman"/>
          <w:b/>
          <w:sz w:val="28"/>
          <w:szCs w:val="28"/>
        </w:rPr>
      </w:pPr>
      <w:r w:rsidRPr="002A040B">
        <w:rPr>
          <w:rFonts w:ascii="Times New Roman" w:hAnsi="Times New Roman" w:cs="Times New Roman"/>
          <w:b/>
          <w:sz w:val="28"/>
          <w:szCs w:val="28"/>
        </w:rPr>
        <w:t>(закупка товаров, работ, услуг и бюдже</w:t>
      </w:r>
      <w:r>
        <w:rPr>
          <w:rFonts w:ascii="Times New Roman" w:hAnsi="Times New Roman" w:cs="Times New Roman"/>
          <w:b/>
          <w:sz w:val="28"/>
          <w:szCs w:val="28"/>
        </w:rPr>
        <w:t>тные инвестиции,</w:t>
      </w:r>
      <w:r w:rsidRPr="00610891">
        <w:t xml:space="preserve"> </w:t>
      </w:r>
      <w:r w:rsidRPr="00610891">
        <w:rPr>
          <w:rFonts w:ascii="Times New Roman" w:hAnsi="Times New Roman" w:cs="Times New Roman"/>
          <w:b/>
          <w:sz w:val="28"/>
          <w:szCs w:val="28"/>
        </w:rPr>
        <w:t>субсиди</w:t>
      </w:r>
      <w:r>
        <w:rPr>
          <w:rFonts w:ascii="Times New Roman" w:hAnsi="Times New Roman" w:cs="Times New Roman"/>
          <w:b/>
          <w:sz w:val="28"/>
          <w:szCs w:val="28"/>
        </w:rPr>
        <w:t>и</w:t>
      </w:r>
      <w:r w:rsidRPr="00610891">
        <w:rPr>
          <w:rFonts w:ascii="Times New Roman" w:hAnsi="Times New Roman" w:cs="Times New Roman"/>
          <w:b/>
          <w:sz w:val="28"/>
          <w:szCs w:val="28"/>
        </w:rPr>
        <w:t xml:space="preserve"> на осуществление капитальных вложений в объекты капитального строительства</w:t>
      </w:r>
      <w:r>
        <w:rPr>
          <w:rFonts w:ascii="Times New Roman" w:hAnsi="Times New Roman" w:cs="Times New Roman"/>
          <w:b/>
          <w:sz w:val="28"/>
          <w:szCs w:val="28"/>
        </w:rPr>
        <w:br/>
      </w:r>
      <w:r w:rsidRPr="00610891">
        <w:rPr>
          <w:rFonts w:ascii="Times New Roman" w:hAnsi="Times New Roman" w:cs="Times New Roman"/>
          <w:b/>
          <w:sz w:val="28"/>
          <w:szCs w:val="28"/>
        </w:rPr>
        <w:t>государственной собственности</w:t>
      </w:r>
      <w:r w:rsidR="00E81091">
        <w:rPr>
          <w:rFonts w:ascii="Times New Roman" w:hAnsi="Times New Roman" w:cs="Times New Roman"/>
          <w:b/>
          <w:sz w:val="28"/>
          <w:szCs w:val="28"/>
        </w:rPr>
        <w:t xml:space="preserve"> Российской Федерации</w:t>
      </w:r>
      <w:r>
        <w:rPr>
          <w:rFonts w:ascii="Times New Roman" w:hAnsi="Times New Roman" w:cs="Times New Roman"/>
          <w:b/>
          <w:sz w:val="28"/>
          <w:szCs w:val="28"/>
        </w:rPr>
        <w:t>,</w:t>
      </w:r>
      <w:r w:rsidRPr="00610891">
        <w:t xml:space="preserve"> </w:t>
      </w:r>
      <w:r w:rsidRPr="00610891">
        <w:rPr>
          <w:rFonts w:ascii="Times New Roman" w:hAnsi="Times New Roman" w:cs="Times New Roman"/>
          <w:b/>
          <w:sz w:val="28"/>
          <w:szCs w:val="28"/>
        </w:rPr>
        <w:t>субсиди</w:t>
      </w:r>
      <w:r>
        <w:rPr>
          <w:rFonts w:ascii="Times New Roman" w:hAnsi="Times New Roman" w:cs="Times New Roman"/>
          <w:b/>
          <w:sz w:val="28"/>
          <w:szCs w:val="28"/>
        </w:rPr>
        <w:t>и</w:t>
      </w:r>
      <w:r w:rsidRPr="00610891">
        <w:rPr>
          <w:rFonts w:ascii="Times New Roman" w:hAnsi="Times New Roman" w:cs="Times New Roman"/>
          <w:b/>
          <w:sz w:val="28"/>
          <w:szCs w:val="28"/>
        </w:rPr>
        <w:t xml:space="preserve">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w:t>
      </w:r>
    </w:p>
    <w:p w:rsidR="009E1CDF" w:rsidRDefault="009E1CDF" w:rsidP="00352527">
      <w:pPr>
        <w:spacing w:after="0" w:line="240" w:lineRule="exact"/>
        <w:jc w:val="center"/>
        <w:rPr>
          <w:rFonts w:ascii="Times New Roman" w:hAnsi="Times New Roman" w:cs="Times New Roman"/>
          <w:b/>
          <w:sz w:val="28"/>
          <w:szCs w:val="28"/>
        </w:rPr>
      </w:pPr>
    </w:p>
    <w:p w:rsidR="009E1CDF" w:rsidRPr="006D1368" w:rsidRDefault="009E1CDF" w:rsidP="00352527">
      <w:pPr>
        <w:spacing w:after="0" w:line="240" w:lineRule="exact"/>
        <w:jc w:val="center"/>
        <w:rPr>
          <w:rFonts w:ascii="Times New Roman" w:hAnsi="Times New Roman" w:cs="Times New Roman"/>
          <w:b/>
          <w:sz w:val="28"/>
          <w:szCs w:val="28"/>
        </w:rPr>
      </w:pPr>
    </w:p>
    <w:tbl>
      <w:tblPr>
        <w:tblStyle w:val="a3"/>
        <w:tblW w:w="22539" w:type="dxa"/>
        <w:tblInd w:w="-459" w:type="dxa"/>
        <w:tblLayout w:type="fixed"/>
        <w:tblLook w:val="04A0" w:firstRow="1" w:lastRow="0" w:firstColumn="1" w:lastColumn="0" w:noHBand="0" w:noVBand="1"/>
      </w:tblPr>
      <w:tblGrid>
        <w:gridCol w:w="1276"/>
        <w:gridCol w:w="2835"/>
        <w:gridCol w:w="5954"/>
        <w:gridCol w:w="6378"/>
        <w:gridCol w:w="2977"/>
        <w:gridCol w:w="3119"/>
      </w:tblGrid>
      <w:tr w:rsidR="001F4129" w:rsidRPr="00112700" w:rsidTr="00F21D65">
        <w:trPr>
          <w:trHeight w:val="885"/>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Номер</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954"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378" w:type="dxa"/>
            <w:vAlign w:val="center"/>
          </w:tcPr>
          <w:p w:rsidR="001F4129" w:rsidRPr="00112700" w:rsidRDefault="001F4129" w:rsidP="008B5878">
            <w:pPr>
              <w:jc w:val="center"/>
              <w:rPr>
                <w:rFonts w:ascii="Times New Roman" w:hAnsi="Times New Roman" w:cs="Times New Roman"/>
                <w:b/>
              </w:rPr>
            </w:pPr>
            <w:r w:rsidRPr="00112700">
              <w:rPr>
                <w:rFonts w:ascii="Times New Roman" w:hAnsi="Times New Roman" w:cs="Times New Roman"/>
                <w:b/>
              </w:rPr>
              <w:t>Правовые основания</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1F4129" w:rsidRPr="00112700" w:rsidTr="00F21D65">
        <w:trPr>
          <w:trHeight w:val="412"/>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5954"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637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297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D147FD">
        <w:trPr>
          <w:trHeight w:val="1996"/>
        </w:trPr>
        <w:tc>
          <w:tcPr>
            <w:tcW w:w="22539" w:type="dxa"/>
            <w:gridSpan w:val="6"/>
            <w:vAlign w:val="center"/>
          </w:tcPr>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xml:space="preserve">Мероприятие 1: Обеспечение распределения лимитов бюджетных обязательств главными распорядителями средств федерального бюджета в пределах доведенных до них лимитов бюджетных обязательств </w:t>
            </w:r>
            <w:r w:rsidRPr="00112700">
              <w:rPr>
                <w:rFonts w:ascii="Times New Roman" w:hAnsi="Times New Roman" w:cs="Times New Roman"/>
                <w:b/>
              </w:rPr>
              <w:br/>
              <w:t>до подведомственных получателей средств федерального бюджета на:</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 осуществление закупок товаров, работ, услуг - не позднее 6 февраля 2017 года (не позднее 20 рабочих дней со дня вступления в силу федерального закона о внесении изменений в Федеральный закон);</w:t>
            </w:r>
          </w:p>
          <w:p w:rsidR="00E63A1D" w:rsidRDefault="001F4129" w:rsidP="001F4129">
            <w:pPr>
              <w:jc w:val="center"/>
              <w:rPr>
                <w:rFonts w:ascii="Times New Roman" w:hAnsi="Times New Roman" w:cs="Times New Roman"/>
                <w:b/>
              </w:rPr>
            </w:pPr>
            <w:r w:rsidRPr="00112700">
              <w:rPr>
                <w:rFonts w:ascii="Times New Roman" w:hAnsi="Times New Roman" w:cs="Times New Roman"/>
                <w:b/>
              </w:rPr>
              <w:t>- осуществление бюджетных инвестиций, предоставление субсидий на осуществление капитальных вложений в объекты капитального строительства государственной собственности</w:t>
            </w:r>
            <w:r w:rsidR="00E81091">
              <w:rPr>
                <w:rFonts w:ascii="Times New Roman" w:hAnsi="Times New Roman" w:cs="Times New Roman"/>
                <w:b/>
              </w:rPr>
              <w:t xml:space="preserve"> Российской Федерации</w:t>
            </w:r>
            <w:r w:rsidRPr="00112700">
              <w:rPr>
                <w:rFonts w:ascii="Times New Roman" w:hAnsi="Times New Roman" w:cs="Times New Roman"/>
                <w:b/>
              </w:rPr>
              <w:t xml:space="preserve">,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w:t>
            </w:r>
            <w:r w:rsidR="00E63A1D">
              <w:rPr>
                <w:rFonts w:ascii="Times New Roman" w:hAnsi="Times New Roman" w:cs="Times New Roman"/>
                <w:b/>
              </w:rPr>
              <w:t>–</w:t>
            </w:r>
            <w:r w:rsidRPr="00112700">
              <w:rPr>
                <w:rFonts w:ascii="Times New Roman" w:hAnsi="Times New Roman" w:cs="Times New Roman"/>
                <w:b/>
              </w:rPr>
              <w:t xml:space="preserve"> </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не позднее 10 марта 2017 года</w:t>
            </w:r>
            <w:r w:rsidR="00E63A1D">
              <w:rPr>
                <w:rFonts w:ascii="Times New Roman" w:hAnsi="Times New Roman" w:cs="Times New Roman"/>
                <w:b/>
              </w:rPr>
              <w:t xml:space="preserve"> </w:t>
            </w:r>
            <w:r w:rsidRPr="00112700">
              <w:rPr>
                <w:rFonts w:ascii="Times New Roman" w:hAnsi="Times New Roman" w:cs="Times New Roman"/>
                <w:b/>
              </w:rPr>
              <w:t>(не позднее 45 рабочих дней со дня вступления в силу федерального закона о внесении изменений в Федеральный закон)</w:t>
            </w:r>
          </w:p>
          <w:p w:rsidR="00112700" w:rsidRPr="000323D3" w:rsidRDefault="001F4129" w:rsidP="000323D3">
            <w:pPr>
              <w:jc w:val="center"/>
              <w:rPr>
                <w:rFonts w:ascii="Times New Roman" w:hAnsi="Times New Roman" w:cs="Times New Roman"/>
                <w:b/>
              </w:rPr>
            </w:pPr>
            <w:r w:rsidRPr="00112700">
              <w:rPr>
                <w:rFonts w:ascii="Times New Roman" w:hAnsi="Times New Roman" w:cs="Times New Roman"/>
                <w:b/>
              </w:rPr>
              <w:t>(пункт 4 постановления</w:t>
            </w:r>
            <w:r w:rsidRPr="00112700">
              <w:rPr>
                <w:rFonts w:ascii="Times New Roman" w:hAnsi="Times New Roman" w:cs="Times New Roman"/>
                <w:b/>
                <w:color w:val="0033CC"/>
              </w:rPr>
              <w:t xml:space="preserve"> </w:t>
            </w:r>
            <w:r w:rsidRPr="00112700">
              <w:rPr>
                <w:rFonts w:ascii="Times New Roman" w:hAnsi="Times New Roman" w:cs="Times New Roman"/>
                <w:b/>
              </w:rPr>
              <w:t xml:space="preserve">Правительства Российской Федерации «О мерах по реализации Федерального закона «О федеральном бюджете на 2017 год и </w:t>
            </w:r>
            <w:r w:rsidR="00E81091">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p>
        </w:tc>
      </w:tr>
      <w:tr w:rsidR="001F4129" w:rsidRPr="00112700" w:rsidTr="00F21D65">
        <w:trPr>
          <w:trHeight w:val="4214"/>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50</w:t>
            </w:r>
          </w:p>
        </w:tc>
        <w:tc>
          <w:tcPr>
            <w:tcW w:w="2835" w:type="dxa"/>
          </w:tcPr>
          <w:p w:rsidR="001F4129" w:rsidRPr="00E81091" w:rsidRDefault="001F4129" w:rsidP="00120AD9">
            <w:pPr>
              <w:jc w:val="center"/>
              <w:rPr>
                <w:rFonts w:ascii="Times New Roman" w:hAnsi="Times New Roman" w:cs="Times New Roman"/>
              </w:rPr>
            </w:pPr>
            <w:r w:rsidRPr="00E81091">
              <w:rPr>
                <w:rFonts w:ascii="Times New Roman" w:hAnsi="Times New Roman" w:cs="Times New Roman"/>
              </w:rPr>
              <w:t>С 9 января по</w:t>
            </w:r>
          </w:p>
          <w:p w:rsidR="001F4129" w:rsidRPr="00E81091" w:rsidRDefault="001F4129" w:rsidP="00120AD9">
            <w:pPr>
              <w:jc w:val="center"/>
              <w:rPr>
                <w:rFonts w:ascii="Times New Roman" w:hAnsi="Times New Roman" w:cs="Times New Roman"/>
              </w:rPr>
            </w:pPr>
            <w:r w:rsidRPr="00E81091">
              <w:rPr>
                <w:rFonts w:ascii="Times New Roman" w:hAnsi="Times New Roman" w:cs="Times New Roman"/>
              </w:rPr>
              <w:t xml:space="preserve"> 6 февраля 2017 г.</w:t>
            </w:r>
          </w:p>
          <w:p w:rsidR="001F4129" w:rsidRPr="00E81091" w:rsidRDefault="001F4129" w:rsidP="00120AD9">
            <w:pPr>
              <w:jc w:val="center"/>
              <w:rPr>
                <w:rFonts w:ascii="Times New Roman" w:hAnsi="Times New Roman" w:cs="Times New Roman"/>
              </w:rPr>
            </w:pPr>
          </w:p>
          <w:p w:rsidR="00D147FD" w:rsidRPr="000464B2" w:rsidRDefault="00D147FD" w:rsidP="00D147FD">
            <w:pPr>
              <w:jc w:val="center"/>
              <w:rPr>
                <w:rFonts w:ascii="Times New Roman" w:hAnsi="Times New Roman" w:cs="Times New Roman"/>
              </w:rPr>
            </w:pPr>
            <w:r w:rsidRPr="000464B2">
              <w:rPr>
                <w:rFonts w:ascii="Times New Roman" w:hAnsi="Times New Roman" w:cs="Times New Roman"/>
              </w:rPr>
              <w:t>С 3 июля по</w:t>
            </w:r>
          </w:p>
          <w:p w:rsidR="00D147FD" w:rsidRDefault="00D147FD" w:rsidP="00D147FD">
            <w:pPr>
              <w:jc w:val="center"/>
              <w:rPr>
                <w:rFonts w:ascii="Times New Roman" w:hAnsi="Times New Roman" w:cs="Times New Roman"/>
              </w:rPr>
            </w:pPr>
            <w:r w:rsidRPr="000464B2">
              <w:rPr>
                <w:rFonts w:ascii="Times New Roman" w:hAnsi="Times New Roman" w:cs="Times New Roman"/>
              </w:rPr>
              <w:t>28 июля 2017 г.</w:t>
            </w:r>
          </w:p>
          <w:p w:rsidR="001F4129" w:rsidRPr="00E81091"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E81091">
              <w:rPr>
                <w:rFonts w:ascii="Times New Roman" w:hAnsi="Times New Roman" w:cs="Times New Roman"/>
              </w:rPr>
              <w:t>(не позднее 20 рабочих дней со дня вступления в силу федерального закона о внесении изменений в Федеральный закон</w:t>
            </w:r>
            <w:r w:rsidR="00E81091" w:rsidRPr="00E81091">
              <w:rPr>
                <w:rFonts w:ascii="Times New Roman" w:hAnsi="Times New Roman" w:cs="Times New Roman"/>
              </w:rPr>
              <w:t xml:space="preserve"> «О федеральном бюджете на 2017 год и на плановый период 2018 и 2019 годов»</w:t>
            </w:r>
            <w:r w:rsidRPr="00E81091">
              <w:rPr>
                <w:rFonts w:ascii="Times New Roman" w:hAnsi="Times New Roman" w:cs="Times New Roman"/>
              </w:rPr>
              <w:t>)</w:t>
            </w:r>
          </w:p>
        </w:tc>
        <w:tc>
          <w:tcPr>
            <w:tcW w:w="5954" w:type="dxa"/>
          </w:tcPr>
          <w:p w:rsidR="001F4129" w:rsidRPr="00112700" w:rsidRDefault="001F4129" w:rsidP="00120AD9">
            <w:pPr>
              <w:autoSpaceDE w:val="0"/>
              <w:autoSpaceDN w:val="0"/>
              <w:adjustRightInd w:val="0"/>
              <w:ind w:firstLine="34"/>
              <w:jc w:val="both"/>
              <w:rPr>
                <w:rFonts w:ascii="Times New Roman" w:hAnsi="Times New Roman" w:cs="Times New Roman"/>
              </w:rPr>
            </w:pPr>
            <w:r w:rsidRPr="00112700">
              <w:rPr>
                <w:rFonts w:ascii="Times New Roman" w:hAnsi="Times New Roman" w:cs="Times New Roman"/>
              </w:rPr>
              <w:t>Распределение лимитов бюджетных обязательств на осуществление закупок товаров, работ, услуг</w:t>
            </w:r>
          </w:p>
        </w:tc>
        <w:tc>
          <w:tcPr>
            <w:tcW w:w="6378"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Пункт 4 постановления Правительства Российской Федерации «О мерах по реализации Федерального закона «О федеральном бюджете на 2017 год и</w:t>
            </w:r>
            <w:r w:rsidR="00E81091">
              <w:rPr>
                <w:rFonts w:ascii="Times New Roman" w:hAnsi="Times New Roman" w:cs="Times New Roman"/>
              </w:rPr>
              <w:t xml:space="preserve"> на </w:t>
            </w:r>
            <w:r w:rsidRPr="00112700">
              <w:rPr>
                <w:rFonts w:ascii="Times New Roman" w:hAnsi="Times New Roman" w:cs="Times New Roman"/>
              </w:rPr>
              <w:t>плановый период 2018 и 2019 годов»</w:t>
            </w:r>
          </w:p>
          <w:p w:rsidR="001F4129" w:rsidRPr="00F6176D" w:rsidRDefault="001F4129" w:rsidP="00120AD9">
            <w:pPr>
              <w:pStyle w:val="af3"/>
              <w:ind w:firstLine="317"/>
              <w:jc w:val="both"/>
              <w:rPr>
                <w:rFonts w:ascii="Times New Roman" w:hAnsi="Times New Roman" w:cs="Times New Roman"/>
                <w:i/>
                <w:sz w:val="23"/>
                <w:szCs w:val="23"/>
              </w:rPr>
            </w:pPr>
            <w:r w:rsidRPr="00F6176D">
              <w:rPr>
                <w:rFonts w:ascii="Times New Roman" w:hAnsi="Times New Roman" w:cs="Times New Roman"/>
                <w:i/>
                <w:sz w:val="23"/>
                <w:szCs w:val="23"/>
              </w:rPr>
              <w:t>(Главным распорядителям средств федерального бюджета - федеральным органам государственной власти (государственным органам), иным организациям, осуществляющим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обеспечить в пределах доведенных до них лимитов бюджетных обязательств распределение и доведение в установленном порядке до соответствующих получателей средств федерального бюджета лимитов бюджетных обязательств:</w:t>
            </w:r>
          </w:p>
          <w:p w:rsidR="00D147FD" w:rsidRPr="00D147FD" w:rsidRDefault="001F4129" w:rsidP="00D147FD">
            <w:pPr>
              <w:pStyle w:val="af3"/>
              <w:ind w:firstLine="317"/>
              <w:jc w:val="both"/>
              <w:rPr>
                <w:rFonts w:ascii="Times New Roman" w:hAnsi="Times New Roman" w:cs="Times New Roman"/>
                <w:i/>
                <w:sz w:val="23"/>
                <w:szCs w:val="23"/>
              </w:rPr>
            </w:pPr>
            <w:r w:rsidRPr="00F6176D">
              <w:rPr>
                <w:rFonts w:ascii="Times New Roman" w:hAnsi="Times New Roman" w:cs="Times New Roman"/>
                <w:i/>
                <w:sz w:val="23"/>
                <w:szCs w:val="23"/>
              </w:rPr>
              <w:t xml:space="preserve">на осуществление закупок товаров, работ и услуг - </w:t>
            </w:r>
            <w:r w:rsidRPr="00F6176D">
              <w:rPr>
                <w:rFonts w:ascii="Times New Roman" w:hAnsi="Times New Roman" w:cs="Times New Roman"/>
                <w:b/>
                <w:i/>
                <w:sz w:val="23"/>
                <w:szCs w:val="23"/>
              </w:rPr>
              <w:t>не позднее 6 февраля 2017 года</w:t>
            </w:r>
            <w:r w:rsidRPr="00F6176D">
              <w:rPr>
                <w:rFonts w:ascii="Times New Roman" w:hAnsi="Times New Roman" w:cs="Times New Roman"/>
                <w:i/>
                <w:sz w:val="23"/>
                <w:szCs w:val="23"/>
              </w:rPr>
              <w:t xml:space="preserve"> или в случае принятия федерального закона о внесении изменений в Федеральный закон «О федеральном бюджете на 2017 год и на плановый период 2018 и 2019 годов» (далее - Федеральный закон) – не позднее 20 рабочих дней со дня вступления в силу указанного федерального закона о внесении изменений в Федеральный закон)</w:t>
            </w: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ПБС, подведомственные ГРБС</w:t>
            </w:r>
          </w:p>
        </w:tc>
      </w:tr>
      <w:tr w:rsidR="001F4129" w:rsidRPr="00112700" w:rsidTr="00F21D65">
        <w:trPr>
          <w:trHeight w:val="85"/>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t>51</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10 марта 2017 г.</w:t>
            </w:r>
          </w:p>
          <w:p w:rsidR="001F4129" w:rsidRDefault="001F4129" w:rsidP="00120AD9">
            <w:pPr>
              <w:jc w:val="center"/>
              <w:rPr>
                <w:rFonts w:ascii="Times New Roman" w:hAnsi="Times New Roman" w:cs="Times New Roman"/>
              </w:rPr>
            </w:pPr>
          </w:p>
          <w:p w:rsidR="00D147FD" w:rsidRPr="000464B2" w:rsidRDefault="00D147FD" w:rsidP="00D147FD">
            <w:pPr>
              <w:jc w:val="center"/>
              <w:rPr>
                <w:rFonts w:ascii="Times New Roman" w:hAnsi="Times New Roman" w:cs="Times New Roman"/>
              </w:rPr>
            </w:pPr>
            <w:r w:rsidRPr="000464B2">
              <w:rPr>
                <w:rFonts w:ascii="Times New Roman" w:hAnsi="Times New Roman" w:cs="Times New Roman"/>
              </w:rPr>
              <w:t>С 3 июля по</w:t>
            </w:r>
          </w:p>
          <w:p w:rsidR="00D147FD" w:rsidRDefault="00D147FD" w:rsidP="00D147FD">
            <w:pPr>
              <w:jc w:val="center"/>
              <w:rPr>
                <w:rFonts w:ascii="Times New Roman" w:hAnsi="Times New Roman" w:cs="Times New Roman"/>
              </w:rPr>
            </w:pPr>
            <w:r w:rsidRPr="000464B2">
              <w:rPr>
                <w:rFonts w:ascii="Times New Roman" w:hAnsi="Times New Roman" w:cs="Times New Roman"/>
              </w:rPr>
              <w:t>1 сентября 2017 г.</w:t>
            </w:r>
          </w:p>
          <w:p w:rsidR="00D147FD" w:rsidRPr="00112700" w:rsidRDefault="00D147FD"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A3392B">
              <w:rPr>
                <w:rFonts w:ascii="Times New Roman" w:hAnsi="Times New Roman" w:cs="Times New Roman"/>
              </w:rPr>
              <w:t>(не позднее 45 рабочих дней со дня вступления в силу федерального закона о внесении изменений в Федеральный закон</w:t>
            </w:r>
            <w:r w:rsidR="00E81091" w:rsidRPr="00A3392B">
              <w:rPr>
                <w:rFonts w:ascii="Times New Roman" w:hAnsi="Times New Roman" w:cs="Times New Roman"/>
              </w:rPr>
              <w:t xml:space="preserve"> </w:t>
            </w:r>
            <w:r w:rsidR="00A3392B" w:rsidRPr="00A3392B">
              <w:rPr>
                <w:rFonts w:ascii="Times New Roman" w:hAnsi="Times New Roman" w:cs="Times New Roman"/>
              </w:rPr>
              <w:t>«О федеральном бюджете на 2017 год и на плановый период 2018 и 2019 годов»)</w:t>
            </w:r>
          </w:p>
        </w:tc>
        <w:tc>
          <w:tcPr>
            <w:tcW w:w="5954" w:type="dxa"/>
          </w:tcPr>
          <w:p w:rsidR="001F4129" w:rsidRPr="00112700" w:rsidRDefault="001F4129" w:rsidP="003E68BF">
            <w:pPr>
              <w:autoSpaceDE w:val="0"/>
              <w:autoSpaceDN w:val="0"/>
              <w:adjustRightInd w:val="0"/>
              <w:jc w:val="both"/>
              <w:rPr>
                <w:rFonts w:ascii="Times New Roman" w:hAnsi="Times New Roman" w:cs="Times New Roman"/>
              </w:rPr>
            </w:pPr>
            <w:r w:rsidRPr="00112700">
              <w:rPr>
                <w:rFonts w:ascii="Times New Roman" w:hAnsi="Times New Roman" w:cs="Times New Roman"/>
              </w:rPr>
              <w:t>Распределение лимитов бюджетных обязательств на осуществление бюджетных инвестиций, на предоставление субсидий на осуществление капитальных вложений</w:t>
            </w:r>
            <w:r w:rsidR="003E68BF">
              <w:rPr>
                <w:rFonts w:ascii="Times New Roman" w:hAnsi="Times New Roman" w:cs="Times New Roman"/>
              </w:rPr>
              <w:t xml:space="preserve"> </w:t>
            </w:r>
            <w:r w:rsidRPr="00112700">
              <w:rPr>
                <w:rFonts w:ascii="Times New Roman" w:hAnsi="Times New Roman" w:cs="Times New Roman"/>
              </w:rPr>
              <w:t>в объекты капитального строительства государственной собственности</w:t>
            </w:r>
            <w:r w:rsidR="003E68BF">
              <w:t xml:space="preserve"> </w:t>
            </w:r>
            <w:r w:rsidR="003E68BF" w:rsidRPr="003E68BF">
              <w:rPr>
                <w:rFonts w:ascii="Times New Roman" w:hAnsi="Times New Roman" w:cs="Times New Roman"/>
              </w:rPr>
              <w:t>Российской Федерации</w:t>
            </w:r>
            <w:r w:rsidRPr="00112700">
              <w:rPr>
                <w:rFonts w:ascii="Times New Roman" w:hAnsi="Times New Roman" w:cs="Times New Roman"/>
              </w:rPr>
              <w:t>, а также на предоставление субсидий бюджетам субъектов Российской Федерации на софинансирование объектов капитального строительства государственной собственности субъектов Российской Федерации (муниципальной собственности)</w:t>
            </w:r>
          </w:p>
        </w:tc>
        <w:tc>
          <w:tcPr>
            <w:tcW w:w="6378"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 xml:space="preserve">Пункт 4 постановления Правительства Российской Федерации «О мерах по реализации Федерального закона «О федеральном бюджете на 2017 год и </w:t>
            </w:r>
            <w:r w:rsidR="00E81091">
              <w:rPr>
                <w:rFonts w:ascii="Times New Roman" w:hAnsi="Times New Roman" w:cs="Times New Roman"/>
              </w:rPr>
              <w:t xml:space="preserve">на </w:t>
            </w:r>
            <w:r w:rsidRPr="00112700">
              <w:rPr>
                <w:rFonts w:ascii="Times New Roman" w:hAnsi="Times New Roman" w:cs="Times New Roman"/>
              </w:rPr>
              <w:t xml:space="preserve">плановый период 2018 и </w:t>
            </w:r>
            <w:r w:rsidRPr="00112700">
              <w:rPr>
                <w:rFonts w:ascii="Times New Roman" w:hAnsi="Times New Roman" w:cs="Times New Roman"/>
              </w:rPr>
              <w:br/>
              <w:t>2019 годов»</w:t>
            </w:r>
          </w:p>
          <w:p w:rsidR="001F4129" w:rsidRPr="00F6176D" w:rsidRDefault="001F4129" w:rsidP="00120AD9">
            <w:pPr>
              <w:pStyle w:val="af3"/>
              <w:ind w:firstLine="317"/>
              <w:jc w:val="both"/>
              <w:rPr>
                <w:rFonts w:ascii="Times New Roman" w:hAnsi="Times New Roman" w:cs="Times New Roman"/>
                <w:i/>
                <w:sz w:val="23"/>
                <w:szCs w:val="23"/>
              </w:rPr>
            </w:pPr>
            <w:r w:rsidRPr="00F6176D">
              <w:rPr>
                <w:rFonts w:ascii="Times New Roman" w:hAnsi="Times New Roman" w:cs="Times New Roman"/>
                <w:i/>
                <w:sz w:val="23"/>
                <w:szCs w:val="23"/>
              </w:rPr>
              <w:t xml:space="preserve">(Главным распорядителям средств федерального бюджета - федеральным органам государственной власти (государственным органам), иным организациям, осуществляющим в соответствии с бюджетным законодательством Российской Федерации полномочия главного распорядителя средств федерального бюджета (далее - главные распорядители средств федерального бюджета), обеспечить в пределах доведенных до них лимитов бюджетных обязательств распределение и доведение в установленном порядке до соответствующих </w:t>
            </w:r>
            <w:r w:rsidRPr="00F6176D">
              <w:rPr>
                <w:rFonts w:ascii="Times New Roman" w:hAnsi="Times New Roman" w:cs="Times New Roman"/>
                <w:i/>
                <w:sz w:val="23"/>
                <w:szCs w:val="23"/>
              </w:rPr>
              <w:lastRenderedPageBreak/>
              <w:t>получателей средств федерального бюджета лимитов бюджетных обязательств:</w:t>
            </w:r>
          </w:p>
          <w:p w:rsidR="001F4129" w:rsidRPr="00F6176D" w:rsidRDefault="001F4129" w:rsidP="00120AD9">
            <w:pPr>
              <w:ind w:firstLine="317"/>
              <w:jc w:val="both"/>
              <w:rPr>
                <w:rFonts w:ascii="Times New Roman" w:hAnsi="Times New Roman" w:cs="Times New Roman"/>
                <w:i/>
                <w:sz w:val="23"/>
                <w:szCs w:val="23"/>
              </w:rPr>
            </w:pPr>
            <w:r w:rsidRPr="00F6176D">
              <w:rPr>
                <w:rFonts w:ascii="Times New Roman" w:hAnsi="Times New Roman" w:cs="Times New Roman"/>
                <w:i/>
                <w:sz w:val="23"/>
                <w:szCs w:val="23"/>
              </w:rPr>
              <w:t>на осуществление бюджетных инвестиций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а также на предоставление субсидий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не позднее 10 марта 2017 года или в случае принятия федерального закона о внесении изменений в Федеральный закон – не позднее 45 рабочих дней со дня вступления в силу указанного федерального закона о внесении изменений в Федеральный закон)</w:t>
            </w:r>
          </w:p>
          <w:p w:rsidR="009E1CDF" w:rsidRDefault="009E1CDF" w:rsidP="00120AD9">
            <w:pPr>
              <w:ind w:firstLine="317"/>
              <w:jc w:val="both"/>
              <w:rPr>
                <w:rFonts w:ascii="Times New Roman" w:hAnsi="Times New Roman" w:cs="Times New Roman"/>
                <w:i/>
              </w:rPr>
            </w:pPr>
          </w:p>
          <w:p w:rsidR="00F6176D" w:rsidRDefault="00F6176D" w:rsidP="00120AD9">
            <w:pPr>
              <w:ind w:firstLine="317"/>
              <w:jc w:val="both"/>
              <w:rPr>
                <w:rFonts w:ascii="Times New Roman" w:hAnsi="Times New Roman" w:cs="Times New Roman"/>
                <w:i/>
              </w:rPr>
            </w:pPr>
          </w:p>
          <w:p w:rsidR="009E1CDF" w:rsidRDefault="009E1CDF" w:rsidP="00120AD9">
            <w:pPr>
              <w:ind w:firstLine="317"/>
              <w:jc w:val="both"/>
              <w:rPr>
                <w:rFonts w:ascii="Times New Roman" w:hAnsi="Times New Roman" w:cs="Times New Roman"/>
                <w:i/>
              </w:rPr>
            </w:pPr>
          </w:p>
          <w:p w:rsidR="00D147FD" w:rsidRDefault="00D147FD" w:rsidP="00120AD9">
            <w:pPr>
              <w:ind w:firstLine="317"/>
              <w:jc w:val="both"/>
              <w:rPr>
                <w:rFonts w:ascii="Times New Roman" w:hAnsi="Times New Roman" w:cs="Times New Roman"/>
                <w:i/>
              </w:rPr>
            </w:pPr>
          </w:p>
          <w:p w:rsidR="00D147FD" w:rsidRDefault="00D147FD" w:rsidP="00120AD9">
            <w:pPr>
              <w:ind w:firstLine="317"/>
              <w:jc w:val="both"/>
              <w:rPr>
                <w:rFonts w:ascii="Times New Roman" w:hAnsi="Times New Roman" w:cs="Times New Roman"/>
                <w:i/>
              </w:rPr>
            </w:pPr>
          </w:p>
          <w:p w:rsidR="00D147FD" w:rsidRDefault="00D147FD" w:rsidP="00120AD9">
            <w:pPr>
              <w:ind w:firstLine="317"/>
              <w:jc w:val="both"/>
              <w:rPr>
                <w:rFonts w:ascii="Times New Roman" w:hAnsi="Times New Roman" w:cs="Times New Roman"/>
                <w:i/>
              </w:rPr>
            </w:pPr>
          </w:p>
          <w:p w:rsidR="00D147FD" w:rsidRPr="00112700" w:rsidRDefault="00D147FD" w:rsidP="00120AD9">
            <w:pPr>
              <w:ind w:firstLine="317"/>
              <w:jc w:val="both"/>
              <w:rPr>
                <w:rFonts w:ascii="Times New Roman" w:hAnsi="Times New Roman" w:cs="Times New Roman"/>
                <w:i/>
              </w:rPr>
            </w:pPr>
          </w:p>
        </w:tc>
        <w:tc>
          <w:tcPr>
            <w:tcW w:w="2977"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ПБС, подведомственные ГРБС</w:t>
            </w:r>
          </w:p>
        </w:tc>
      </w:tr>
      <w:tr w:rsidR="001F4129" w:rsidRPr="00112700" w:rsidTr="00C85C3B">
        <w:trPr>
          <w:trHeight w:val="271"/>
        </w:trPr>
        <w:tc>
          <w:tcPr>
            <w:tcW w:w="1276" w:type="dxa"/>
          </w:tcPr>
          <w:p w:rsidR="001F4129" w:rsidRPr="00112700" w:rsidRDefault="00576275" w:rsidP="00120AD9">
            <w:pPr>
              <w:jc w:val="center"/>
              <w:rPr>
                <w:rFonts w:ascii="Times New Roman" w:hAnsi="Times New Roman" w:cs="Times New Roman"/>
              </w:rPr>
            </w:pPr>
            <w:r>
              <w:rPr>
                <w:rFonts w:ascii="Times New Roman" w:hAnsi="Times New Roman" w:cs="Times New Roman"/>
              </w:rPr>
              <w:lastRenderedPageBreak/>
              <w:t>52</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по 23 января 2017 г.</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p>
        </w:tc>
        <w:tc>
          <w:tcPr>
            <w:tcW w:w="5954" w:type="dxa"/>
          </w:tcPr>
          <w:p w:rsidR="001F4129" w:rsidRPr="00112700" w:rsidRDefault="001F4129"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Представление информации об объемах лимитов бюджетных обязательств:</w:t>
            </w:r>
          </w:p>
          <w:p w:rsidR="001F4129" w:rsidRPr="00112700" w:rsidRDefault="001F4129"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 xml:space="preserve">подлежащие перераспределению </w:t>
            </w:r>
            <w:r w:rsidR="003E68BF">
              <w:rPr>
                <w:rFonts w:ascii="Times New Roman" w:hAnsi="Times New Roman" w:cs="Times New Roman"/>
              </w:rPr>
              <w:t xml:space="preserve">между </w:t>
            </w:r>
            <w:r w:rsidRPr="00112700">
              <w:rPr>
                <w:rFonts w:ascii="Times New Roman" w:hAnsi="Times New Roman" w:cs="Times New Roman"/>
              </w:rPr>
              <w:t>главными распорядителями средств федерального бюджета по основаниям, предусмотренным законодательными и иными нормативными правовыми актами;</w:t>
            </w:r>
          </w:p>
          <w:p w:rsidR="001F4129" w:rsidRPr="00112700" w:rsidRDefault="001F4129"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на принятие и исполнение международных обязательств Российской Федерации;</w:t>
            </w:r>
          </w:p>
          <w:p w:rsidR="001F4129" w:rsidRPr="00112700" w:rsidRDefault="001F4129"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на принятие и исполнение обязательств по организации и проведению выборов Президента Российской Федерации;</w:t>
            </w:r>
          </w:p>
          <w:p w:rsidR="001F4129" w:rsidRPr="00112700" w:rsidRDefault="001F4129"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 xml:space="preserve">подлежащие распределению получателям средств федерального бюджета, находящимся за пределами Российской Федерации; </w:t>
            </w:r>
          </w:p>
          <w:p w:rsidR="001F4129" w:rsidRPr="00112700" w:rsidRDefault="001F4129"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в объеме, не превышающем 10 процентов общего объема лимитов бюджетных обязательств;</w:t>
            </w:r>
          </w:p>
          <w:p w:rsidR="001F4129" w:rsidRPr="00112700" w:rsidRDefault="001F4129" w:rsidP="00120AD9">
            <w:pPr>
              <w:autoSpaceDE w:val="0"/>
              <w:autoSpaceDN w:val="0"/>
              <w:adjustRightInd w:val="0"/>
              <w:ind w:firstLine="459"/>
              <w:jc w:val="both"/>
              <w:rPr>
                <w:rFonts w:ascii="Times New Roman" w:hAnsi="Times New Roman" w:cs="Times New Roman"/>
                <w:highlight w:val="yellow"/>
              </w:rPr>
            </w:pPr>
          </w:p>
          <w:p w:rsidR="001F4129" w:rsidRPr="00112700" w:rsidRDefault="001F4129" w:rsidP="00120AD9">
            <w:pPr>
              <w:autoSpaceDE w:val="0"/>
              <w:autoSpaceDN w:val="0"/>
              <w:adjustRightInd w:val="0"/>
              <w:ind w:firstLine="459"/>
              <w:jc w:val="both"/>
              <w:rPr>
                <w:rFonts w:ascii="Times New Roman" w:hAnsi="Times New Roman" w:cs="Times New Roman"/>
              </w:rPr>
            </w:pPr>
          </w:p>
        </w:tc>
        <w:tc>
          <w:tcPr>
            <w:tcW w:w="6378" w:type="dxa"/>
          </w:tcPr>
          <w:p w:rsidR="001F4129" w:rsidRPr="00112700" w:rsidRDefault="001F4129" w:rsidP="00120AD9">
            <w:pPr>
              <w:ind w:firstLine="175"/>
              <w:jc w:val="both"/>
              <w:rPr>
                <w:rFonts w:ascii="Times New Roman" w:hAnsi="Times New Roman" w:cs="Times New Roman"/>
              </w:rPr>
            </w:pPr>
            <w:r w:rsidRPr="00112700">
              <w:rPr>
                <w:rFonts w:ascii="Times New Roman" w:hAnsi="Times New Roman" w:cs="Times New Roman"/>
              </w:rPr>
              <w:t xml:space="preserve">Пункт 5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 xml:space="preserve">плановый период 2018 и 2019 годов» </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(Положения пункта 4 настоящего постановления не распространяются на лимиты бюджетных обязательств:</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подлежащие перераспределению между главными распорядителями средств федерального бюджета по основаниям, предусмотренным законодательными и иными нормативными правовыми актами;</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на принятие и исполнение международных обязательств Российской Федерации;</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на принятие и исполнение обязательств по организации и проведению выборов Президента Российской Федерации;</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 xml:space="preserve">подлежащие распределению получателям средств федерального бюджета, находящимся за пределами Российской Федерации; </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в объеме, не превышающем 10 процентов общего объема лимитов бюджетных обязательств, указанных в пункте 4 настоящего постановления.</w:t>
            </w:r>
          </w:p>
          <w:p w:rsidR="001F4129" w:rsidRPr="00F6176D" w:rsidRDefault="001F4129" w:rsidP="00120AD9">
            <w:pPr>
              <w:ind w:firstLine="175"/>
              <w:jc w:val="both"/>
              <w:rPr>
                <w:rFonts w:ascii="Times New Roman" w:hAnsi="Times New Roman" w:cs="Times New Roman"/>
                <w:i/>
                <w:sz w:val="23"/>
                <w:szCs w:val="23"/>
              </w:rPr>
            </w:pPr>
            <w:r w:rsidRPr="00F6176D">
              <w:rPr>
                <w:rFonts w:ascii="Times New Roman" w:hAnsi="Times New Roman" w:cs="Times New Roman"/>
                <w:i/>
                <w:sz w:val="23"/>
                <w:szCs w:val="23"/>
              </w:rPr>
              <w:t>Главные распорядители средств федерального бюджета не позднее 23 января 2017 года направляют в Федеральное казначейство и Счетную палату Российской Федерации информацию о лимитах бюджетных обязательств, предусмотренных настоящим пунктом, с указанием их объемов по годам и соответствующих кодов классификации расходов федерального бюджета)</w:t>
            </w:r>
          </w:p>
          <w:p w:rsidR="009E1CDF" w:rsidRDefault="009E1CDF" w:rsidP="00120AD9">
            <w:pPr>
              <w:ind w:firstLine="175"/>
              <w:jc w:val="both"/>
              <w:rPr>
                <w:rFonts w:ascii="Times New Roman" w:hAnsi="Times New Roman" w:cs="Times New Roman"/>
                <w:i/>
              </w:rPr>
            </w:pPr>
          </w:p>
          <w:p w:rsidR="00C85C3B" w:rsidRPr="00112700" w:rsidRDefault="00C85C3B" w:rsidP="00120AD9">
            <w:pPr>
              <w:ind w:firstLine="175"/>
              <w:jc w:val="both"/>
              <w:rPr>
                <w:rFonts w:ascii="Times New Roman" w:hAnsi="Times New Roman" w:cs="Times New Roman"/>
                <w:i/>
              </w:rPr>
            </w:pPr>
          </w:p>
        </w:tc>
        <w:tc>
          <w:tcPr>
            <w:tcW w:w="2977" w:type="dxa"/>
          </w:tcPr>
          <w:p w:rsidR="001F4129" w:rsidRPr="00112700" w:rsidRDefault="00852DE8" w:rsidP="00120AD9">
            <w:pPr>
              <w:jc w:val="center"/>
              <w:rPr>
                <w:rFonts w:ascii="Times New Roman" w:hAnsi="Times New Roman" w:cs="Times New Roman"/>
              </w:rPr>
            </w:pPr>
            <w:r>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1F4129" w:rsidRPr="00112700" w:rsidRDefault="001F4129" w:rsidP="00120AD9">
            <w:pPr>
              <w:jc w:val="center"/>
              <w:rPr>
                <w:rFonts w:ascii="Times New Roman" w:hAnsi="Times New Roman" w:cs="Times New Roman"/>
              </w:rPr>
            </w:pP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Счетная палата</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 xml:space="preserve">Российской Федерации </w:t>
            </w:r>
          </w:p>
        </w:tc>
      </w:tr>
    </w:tbl>
    <w:p w:rsidR="00C85C3B" w:rsidRDefault="00C85C3B" w:rsidP="00352527">
      <w:pPr>
        <w:spacing w:after="0" w:line="240" w:lineRule="exact"/>
        <w:jc w:val="center"/>
        <w:rPr>
          <w:rFonts w:ascii="Times New Roman" w:hAnsi="Times New Roman" w:cs="Times New Roman"/>
          <w:b/>
          <w:sz w:val="28"/>
          <w:szCs w:val="28"/>
        </w:rPr>
      </w:pPr>
    </w:p>
    <w:p w:rsidR="00BC1114" w:rsidRDefault="00BC1114" w:rsidP="00352527">
      <w:pPr>
        <w:spacing w:after="0" w:line="240" w:lineRule="exact"/>
        <w:jc w:val="center"/>
        <w:rPr>
          <w:rFonts w:ascii="Times New Roman" w:hAnsi="Times New Roman" w:cs="Times New Roman"/>
          <w:b/>
          <w:sz w:val="28"/>
          <w:szCs w:val="28"/>
        </w:rPr>
      </w:pPr>
    </w:p>
    <w:p w:rsidR="00700493" w:rsidRPr="001168F9" w:rsidRDefault="00700493" w:rsidP="00352527">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lastRenderedPageBreak/>
        <w:t xml:space="preserve">Раздел </w:t>
      </w:r>
      <w:r w:rsidRPr="001168F9">
        <w:rPr>
          <w:rFonts w:ascii="Times New Roman" w:hAnsi="Times New Roman" w:cs="Times New Roman"/>
          <w:b/>
          <w:sz w:val="28"/>
          <w:szCs w:val="28"/>
          <w:lang w:val="en-US"/>
        </w:rPr>
        <w:t>VII</w:t>
      </w:r>
      <w:r w:rsidRPr="001168F9">
        <w:rPr>
          <w:rFonts w:ascii="Times New Roman" w:hAnsi="Times New Roman" w:cs="Times New Roman"/>
          <w:b/>
          <w:sz w:val="28"/>
          <w:szCs w:val="28"/>
        </w:rPr>
        <w:t>. Отзыв по состоянию на 2 октября 2017 года лимитов бюджетных обязательств,</w:t>
      </w:r>
    </w:p>
    <w:p w:rsidR="00EB2864" w:rsidRDefault="007310F5" w:rsidP="00352527">
      <w:pPr>
        <w:spacing w:after="0" w:line="240" w:lineRule="exact"/>
        <w:jc w:val="center"/>
        <w:rPr>
          <w:rFonts w:ascii="Times New Roman" w:hAnsi="Times New Roman" w:cs="Times New Roman"/>
          <w:b/>
          <w:sz w:val="28"/>
          <w:szCs w:val="28"/>
        </w:rPr>
      </w:pPr>
      <w:r w:rsidRPr="001168F9">
        <w:rPr>
          <w:rFonts w:ascii="Times New Roman" w:hAnsi="Times New Roman" w:cs="Times New Roman"/>
          <w:b/>
          <w:sz w:val="28"/>
          <w:szCs w:val="28"/>
        </w:rPr>
        <w:t xml:space="preserve">по которым отсутствуют поставленные на </w:t>
      </w:r>
      <w:r w:rsidR="005100CC" w:rsidRPr="001168F9">
        <w:rPr>
          <w:rFonts w:ascii="Times New Roman" w:hAnsi="Times New Roman" w:cs="Times New Roman"/>
          <w:b/>
          <w:sz w:val="28"/>
          <w:szCs w:val="28"/>
        </w:rPr>
        <w:t>учёт</w:t>
      </w:r>
      <w:r w:rsidRPr="001168F9">
        <w:rPr>
          <w:rFonts w:ascii="Times New Roman" w:hAnsi="Times New Roman" w:cs="Times New Roman"/>
          <w:b/>
          <w:sz w:val="28"/>
          <w:szCs w:val="28"/>
        </w:rPr>
        <w:t xml:space="preserve"> бюджетные обязательства</w:t>
      </w:r>
    </w:p>
    <w:p w:rsidR="00112700" w:rsidRPr="001168F9" w:rsidRDefault="00112700" w:rsidP="00352527">
      <w:pPr>
        <w:spacing w:after="0" w:line="240" w:lineRule="exact"/>
        <w:jc w:val="center"/>
        <w:rPr>
          <w:rFonts w:ascii="Times New Roman" w:hAnsi="Times New Roman" w:cs="Times New Roman"/>
          <w:b/>
          <w:sz w:val="28"/>
          <w:szCs w:val="28"/>
        </w:rPr>
      </w:pPr>
    </w:p>
    <w:tbl>
      <w:tblPr>
        <w:tblStyle w:val="a3"/>
        <w:tblW w:w="22539" w:type="dxa"/>
        <w:tblInd w:w="-459" w:type="dxa"/>
        <w:tblLayout w:type="fixed"/>
        <w:tblLook w:val="04A0" w:firstRow="1" w:lastRow="0" w:firstColumn="1" w:lastColumn="0" w:noHBand="0" w:noVBand="1"/>
      </w:tblPr>
      <w:tblGrid>
        <w:gridCol w:w="1276"/>
        <w:gridCol w:w="2835"/>
        <w:gridCol w:w="5954"/>
        <w:gridCol w:w="6237"/>
        <w:gridCol w:w="3118"/>
        <w:gridCol w:w="3119"/>
      </w:tblGrid>
      <w:tr w:rsidR="001F4129" w:rsidRPr="00112700" w:rsidTr="00BC1114">
        <w:trPr>
          <w:trHeight w:val="1611"/>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Номер</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954"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237" w:type="dxa"/>
            <w:vAlign w:val="center"/>
          </w:tcPr>
          <w:p w:rsidR="001F4129" w:rsidRPr="00112700" w:rsidRDefault="001F4129" w:rsidP="008B5878">
            <w:pPr>
              <w:jc w:val="center"/>
              <w:rPr>
                <w:rFonts w:ascii="Times New Roman" w:hAnsi="Times New Roman" w:cs="Times New Roman"/>
                <w:b/>
              </w:rPr>
            </w:pPr>
            <w:r w:rsidRPr="00112700">
              <w:rPr>
                <w:rFonts w:ascii="Times New Roman" w:hAnsi="Times New Roman" w:cs="Times New Roman"/>
                <w:b/>
              </w:rPr>
              <w:t>Правовые основания</w:t>
            </w:r>
          </w:p>
        </w:tc>
        <w:tc>
          <w:tcPr>
            <w:tcW w:w="311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1F4129" w:rsidRPr="00112700" w:rsidTr="001F4129">
        <w:trPr>
          <w:trHeight w:val="411"/>
          <w:tblHeader/>
        </w:trPr>
        <w:tc>
          <w:tcPr>
            <w:tcW w:w="1276"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1</w:t>
            </w:r>
          </w:p>
        </w:tc>
        <w:tc>
          <w:tcPr>
            <w:tcW w:w="2835"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2</w:t>
            </w:r>
          </w:p>
        </w:tc>
        <w:tc>
          <w:tcPr>
            <w:tcW w:w="5954"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3</w:t>
            </w:r>
          </w:p>
        </w:tc>
        <w:tc>
          <w:tcPr>
            <w:tcW w:w="6237"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4</w:t>
            </w:r>
          </w:p>
        </w:tc>
        <w:tc>
          <w:tcPr>
            <w:tcW w:w="3118"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1F4129" w:rsidRPr="00112700" w:rsidRDefault="001F4129" w:rsidP="00120AD9">
            <w:pPr>
              <w:jc w:val="center"/>
              <w:rPr>
                <w:rFonts w:ascii="Times New Roman" w:hAnsi="Times New Roman" w:cs="Times New Roman"/>
                <w:b/>
              </w:rPr>
            </w:pPr>
            <w:r w:rsidRPr="00112700">
              <w:rPr>
                <w:rFonts w:ascii="Times New Roman" w:hAnsi="Times New Roman" w:cs="Times New Roman"/>
                <w:b/>
              </w:rPr>
              <w:t>6</w:t>
            </w:r>
          </w:p>
        </w:tc>
      </w:tr>
      <w:tr w:rsidR="001F4129" w:rsidRPr="00112700" w:rsidTr="00BC1114">
        <w:trPr>
          <w:trHeight w:val="1692"/>
        </w:trPr>
        <w:tc>
          <w:tcPr>
            <w:tcW w:w="22539" w:type="dxa"/>
            <w:gridSpan w:val="6"/>
            <w:vAlign w:val="center"/>
          </w:tcPr>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Мероприятие 1: Обеспечение принятия получателями средств федерального бюджета до 2 октября 2017 года бюджетных обязательств,</w:t>
            </w:r>
          </w:p>
          <w:p w:rsidR="001F4129" w:rsidRPr="00112700" w:rsidRDefault="001F4129" w:rsidP="001F4129">
            <w:pPr>
              <w:jc w:val="center"/>
              <w:rPr>
                <w:rFonts w:ascii="Times New Roman" w:hAnsi="Times New Roman" w:cs="Times New Roman"/>
                <w:b/>
              </w:rPr>
            </w:pPr>
            <w:r w:rsidRPr="00112700">
              <w:rPr>
                <w:rFonts w:ascii="Times New Roman" w:hAnsi="Times New Roman" w:cs="Times New Roman"/>
                <w:b/>
              </w:rPr>
              <w:t>возникающих на основании государственных контрактов на поставку товаров, выполнение работ, оказание услуг, заключенных с юридическими лицами</w:t>
            </w:r>
          </w:p>
          <w:p w:rsidR="001F4129" w:rsidRPr="00112700" w:rsidRDefault="001F4129" w:rsidP="001F4129">
            <w:pPr>
              <w:jc w:val="center"/>
              <w:rPr>
                <w:rFonts w:ascii="Times New Roman" w:hAnsi="Times New Roman" w:cs="Times New Roman"/>
              </w:rPr>
            </w:pPr>
            <w:r w:rsidRPr="00112700">
              <w:rPr>
                <w:rFonts w:ascii="Times New Roman" w:hAnsi="Times New Roman" w:cs="Times New Roman"/>
                <w:b/>
              </w:rPr>
              <w:t xml:space="preserve">(пункт 14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p>
        </w:tc>
      </w:tr>
      <w:tr w:rsidR="001F4129" w:rsidRPr="00112700" w:rsidTr="001970D5">
        <w:trPr>
          <w:trHeight w:val="85"/>
        </w:trPr>
        <w:tc>
          <w:tcPr>
            <w:tcW w:w="1276" w:type="dxa"/>
          </w:tcPr>
          <w:p w:rsidR="001F4129" w:rsidRPr="00112700" w:rsidRDefault="00AC29BB" w:rsidP="00120AD9">
            <w:pPr>
              <w:jc w:val="center"/>
              <w:rPr>
                <w:rFonts w:ascii="Times New Roman" w:hAnsi="Times New Roman" w:cs="Times New Roman"/>
              </w:rPr>
            </w:pPr>
            <w:r>
              <w:rPr>
                <w:rFonts w:ascii="Times New Roman" w:hAnsi="Times New Roman" w:cs="Times New Roman"/>
              </w:rPr>
              <w:t>53</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9 января по</w:t>
            </w:r>
          </w:p>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29 сентября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Принятие бюджетных обязательств, возникающих на основании государственных контрактов на поставку товаров, выполнение работ, оказание услуг, заключенных с юридическими лицами</w:t>
            </w:r>
          </w:p>
        </w:tc>
        <w:tc>
          <w:tcPr>
            <w:tcW w:w="6237"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 xml:space="preserve">Пункт 14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2C15F6" w:rsidRDefault="001F4129" w:rsidP="00BF3BF5">
            <w:pPr>
              <w:ind w:firstLine="317"/>
              <w:jc w:val="both"/>
              <w:rPr>
                <w:rFonts w:ascii="Times New Roman" w:hAnsi="Times New Roman" w:cs="Times New Roman"/>
                <w:i/>
              </w:rPr>
            </w:pPr>
            <w:r w:rsidRPr="00112700">
              <w:rPr>
                <w:rFonts w:ascii="Times New Roman" w:hAnsi="Times New Roman" w:cs="Times New Roman"/>
                <w:i/>
              </w:rPr>
              <w:t>(Получатели средств федерального бюджета принимают до 2 октября 2017 года бюджетные обязательства, возникающие на основании государственных контрактов на поставку товаров, выполнение работ, оказание услуг, заключенных с юридическими лицами, в пределах соответствующих лимитов бюджетных обязательств, доведенных им до указанной даты</w:t>
            </w:r>
            <w:r w:rsidR="001970D5">
              <w:rPr>
                <w:rFonts w:ascii="Times New Roman" w:hAnsi="Times New Roman" w:cs="Times New Roman"/>
                <w:i/>
              </w:rPr>
              <w:t>)</w:t>
            </w:r>
          </w:p>
          <w:p w:rsidR="00BC1114" w:rsidRDefault="00BC1114" w:rsidP="00BF3BF5">
            <w:pPr>
              <w:ind w:firstLine="317"/>
              <w:jc w:val="both"/>
              <w:rPr>
                <w:rFonts w:ascii="Times New Roman" w:hAnsi="Times New Roman" w:cs="Times New Roman"/>
                <w:i/>
              </w:rPr>
            </w:pPr>
          </w:p>
          <w:p w:rsidR="00BC1114" w:rsidRDefault="00BC1114" w:rsidP="00BF3BF5">
            <w:pPr>
              <w:ind w:firstLine="317"/>
              <w:jc w:val="both"/>
              <w:rPr>
                <w:rFonts w:ascii="Times New Roman" w:hAnsi="Times New Roman" w:cs="Times New Roman"/>
                <w:i/>
              </w:rPr>
            </w:pPr>
          </w:p>
          <w:p w:rsidR="00BC1114" w:rsidRDefault="00BC1114" w:rsidP="00BF3BF5">
            <w:pPr>
              <w:ind w:firstLine="317"/>
              <w:jc w:val="both"/>
              <w:rPr>
                <w:rFonts w:ascii="Times New Roman" w:hAnsi="Times New Roman" w:cs="Times New Roman"/>
                <w:i/>
              </w:rPr>
            </w:pPr>
          </w:p>
          <w:p w:rsidR="00BC1114" w:rsidRPr="00112700" w:rsidRDefault="00BC1114" w:rsidP="00BF3BF5">
            <w:pPr>
              <w:ind w:firstLine="317"/>
              <w:jc w:val="both"/>
              <w:rPr>
                <w:rFonts w:ascii="Times New Roman" w:hAnsi="Times New Roman" w:cs="Times New Roman"/>
                <w:i/>
              </w:rPr>
            </w:pPr>
          </w:p>
        </w:tc>
        <w:tc>
          <w:tcPr>
            <w:tcW w:w="311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1F4129" w:rsidRPr="00112700" w:rsidTr="001F4129">
        <w:tc>
          <w:tcPr>
            <w:tcW w:w="1276" w:type="dxa"/>
          </w:tcPr>
          <w:p w:rsidR="001F4129" w:rsidRPr="00112700" w:rsidRDefault="00AC29BB" w:rsidP="00120AD9">
            <w:pPr>
              <w:jc w:val="center"/>
              <w:rPr>
                <w:rFonts w:ascii="Times New Roman" w:hAnsi="Times New Roman" w:cs="Times New Roman"/>
              </w:rPr>
            </w:pPr>
            <w:r>
              <w:rPr>
                <w:rFonts w:ascii="Times New Roman" w:hAnsi="Times New Roman" w:cs="Times New Roman"/>
              </w:rPr>
              <w:t>54</w:t>
            </w:r>
          </w:p>
        </w:tc>
        <w:tc>
          <w:tcPr>
            <w:tcW w:w="2835" w:type="dxa"/>
          </w:tcPr>
          <w:p w:rsidR="001F4129" w:rsidRDefault="008F0098" w:rsidP="00120AD9">
            <w:pPr>
              <w:jc w:val="center"/>
              <w:rPr>
                <w:rFonts w:ascii="Times New Roman" w:hAnsi="Times New Roman" w:cs="Times New Roman"/>
              </w:rPr>
            </w:pPr>
            <w:r>
              <w:rPr>
                <w:rFonts w:ascii="Times New Roman" w:hAnsi="Times New Roman" w:cs="Times New Roman"/>
              </w:rPr>
              <w:t>До</w:t>
            </w:r>
            <w:r w:rsidR="001F4129" w:rsidRPr="00112700">
              <w:rPr>
                <w:rFonts w:ascii="Times New Roman" w:hAnsi="Times New Roman" w:cs="Times New Roman"/>
              </w:rPr>
              <w:t xml:space="preserve"> 3 октября 2017 г.</w:t>
            </w:r>
          </w:p>
          <w:p w:rsidR="00BC1114" w:rsidRDefault="00BC1114" w:rsidP="00120AD9">
            <w:pPr>
              <w:jc w:val="center"/>
              <w:rPr>
                <w:rFonts w:ascii="Times New Roman" w:hAnsi="Times New Roman" w:cs="Times New Roman"/>
              </w:rPr>
            </w:pPr>
          </w:p>
          <w:p w:rsidR="00BC1114" w:rsidRDefault="00BC1114" w:rsidP="00120AD9">
            <w:pPr>
              <w:jc w:val="center"/>
              <w:rPr>
                <w:rFonts w:ascii="Times New Roman" w:hAnsi="Times New Roman" w:cs="Times New Roman"/>
              </w:rPr>
            </w:pPr>
          </w:p>
          <w:p w:rsidR="00BC1114" w:rsidRDefault="00BC1114" w:rsidP="00120AD9">
            <w:pPr>
              <w:jc w:val="center"/>
              <w:rPr>
                <w:rFonts w:ascii="Times New Roman" w:hAnsi="Times New Roman" w:cs="Times New Roman"/>
              </w:rPr>
            </w:pPr>
          </w:p>
          <w:p w:rsidR="00BC1114" w:rsidRDefault="00BC1114" w:rsidP="00120AD9">
            <w:pPr>
              <w:jc w:val="center"/>
              <w:rPr>
                <w:rFonts w:ascii="Times New Roman" w:hAnsi="Times New Roman" w:cs="Times New Roman"/>
              </w:rPr>
            </w:pPr>
          </w:p>
          <w:p w:rsidR="00BC1114" w:rsidRDefault="00BC1114" w:rsidP="00120AD9">
            <w:pPr>
              <w:jc w:val="center"/>
              <w:rPr>
                <w:rFonts w:ascii="Times New Roman" w:hAnsi="Times New Roman" w:cs="Times New Roman"/>
              </w:rPr>
            </w:pPr>
          </w:p>
          <w:p w:rsidR="00BC1114" w:rsidRPr="00112700" w:rsidRDefault="00BC1114" w:rsidP="00120AD9">
            <w:pPr>
              <w:jc w:val="center"/>
              <w:rPr>
                <w:rFonts w:ascii="Times New Roman" w:hAnsi="Times New Roman" w:cs="Times New Roman"/>
              </w:rPr>
            </w:pPr>
            <w:r w:rsidRPr="00BC1114">
              <w:rPr>
                <w:rFonts w:ascii="Times New Roman" w:hAnsi="Times New Roman" w:cs="Times New Roman"/>
              </w:rPr>
              <w:t>До 6 октября 2017</w:t>
            </w:r>
            <w:r>
              <w:rPr>
                <w:rFonts w:ascii="Times New Roman" w:hAnsi="Times New Roman" w:cs="Times New Roman"/>
              </w:rPr>
              <w:t xml:space="preserve"> г.</w:t>
            </w:r>
          </w:p>
        </w:tc>
        <w:tc>
          <w:tcPr>
            <w:tcW w:w="5954" w:type="dxa"/>
          </w:tcPr>
          <w:p w:rsidR="001F4129" w:rsidRPr="00112700" w:rsidRDefault="00BC1114" w:rsidP="008F2158">
            <w:pPr>
              <w:autoSpaceDE w:val="0"/>
              <w:autoSpaceDN w:val="0"/>
              <w:adjustRightInd w:val="0"/>
              <w:jc w:val="both"/>
              <w:rPr>
                <w:rFonts w:ascii="Times New Roman" w:hAnsi="Times New Roman" w:cs="Times New Roman"/>
              </w:rPr>
            </w:pPr>
            <w:r>
              <w:rPr>
                <w:rFonts w:ascii="Times New Roman" w:hAnsi="Times New Roman" w:cs="Times New Roman"/>
              </w:rPr>
              <w:t>Приостановление операций</w:t>
            </w:r>
            <w:r w:rsidR="001F4129" w:rsidRPr="00112700">
              <w:rPr>
                <w:rFonts w:ascii="Times New Roman" w:hAnsi="Times New Roman" w:cs="Times New Roman"/>
              </w:rPr>
              <w:t xml:space="preserve"> по отзыву главными распорядителями (распорядителями) средств федерального бюджета лимитов бюджетных обязательств с лицевых счетов распорядителей и получателей средств федерального бюджета (лицевых счетов для учета операций по переданным полномочиям получателя средств федерального бюджета)</w:t>
            </w:r>
            <w:r>
              <w:t xml:space="preserve"> </w:t>
            </w:r>
            <w:r w:rsidRPr="00BC1114">
              <w:rPr>
                <w:rFonts w:ascii="Times New Roman" w:hAnsi="Times New Roman" w:cs="Times New Roman"/>
              </w:rPr>
              <w:t>и операций</w:t>
            </w:r>
            <w:r w:rsidR="008F2158">
              <w:t xml:space="preserve"> </w:t>
            </w:r>
            <w:r w:rsidRPr="00BC1114">
              <w:rPr>
                <w:rFonts w:ascii="Times New Roman" w:hAnsi="Times New Roman" w:cs="Times New Roman"/>
              </w:rPr>
              <w:t>по постановке на учет бюджетных обязательств получателей средств федерального бюджета на лицевых счетах получателей средств федерального бюджета (лицевых счетах для учета операций по переданным полномочиям получателя средств федерального бюджета)</w:t>
            </w:r>
          </w:p>
        </w:tc>
        <w:tc>
          <w:tcPr>
            <w:tcW w:w="6237"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 xml:space="preserve">Пункт 14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9E1CDF" w:rsidRDefault="008F0098" w:rsidP="00BF3BF5">
            <w:pPr>
              <w:ind w:firstLine="317"/>
              <w:jc w:val="both"/>
              <w:rPr>
                <w:rFonts w:ascii="Times New Roman" w:hAnsi="Times New Roman" w:cs="Times New Roman"/>
                <w:i/>
              </w:rPr>
            </w:pPr>
            <w:r w:rsidRPr="008F0098">
              <w:rPr>
                <w:rFonts w:ascii="Times New Roman" w:hAnsi="Times New Roman" w:cs="Times New Roman"/>
                <w:i/>
              </w:rPr>
              <w:t>(Территориальные органы Федерального казначейства не позднее 3 октября 2017 года в порядке, установленном Министерством финансов Российской Федерации, приостанавливают операции по отзыву главными распорядителями (распорядителями) средств федерального бюджета лимитов бюджетных обязательств, предусмотренных абзацем первым настоящего пункта, с лицевых счетов распорядителей и получателей средств федерального бюджета (лицевых счетов для учета операций по переданным полномочиям получателя средств федерального бюджета), а также операции на лицевых счетах получателей средств федерального бюджета (лицевых счетах для учета операций по переданным полномочиям получателя средств федерального бюджета) и не позднее            6 октября 2017 года - по постановке на учет бюджетных обязательств получателей средств федерального бюджета, указанных в абзаце первом настоящего пункта)</w:t>
            </w:r>
          </w:p>
          <w:p w:rsidR="00BC1114" w:rsidRDefault="00BC1114" w:rsidP="00BF3BF5">
            <w:pPr>
              <w:ind w:firstLine="317"/>
              <w:jc w:val="both"/>
              <w:rPr>
                <w:rFonts w:ascii="Times New Roman" w:hAnsi="Times New Roman" w:cs="Times New Roman"/>
                <w:i/>
              </w:rPr>
            </w:pPr>
          </w:p>
          <w:p w:rsidR="00BC1114" w:rsidRDefault="00BC1114" w:rsidP="00BF3BF5">
            <w:pPr>
              <w:ind w:firstLine="317"/>
              <w:jc w:val="both"/>
              <w:rPr>
                <w:rFonts w:ascii="Times New Roman" w:hAnsi="Times New Roman" w:cs="Times New Roman"/>
                <w:i/>
              </w:rPr>
            </w:pPr>
          </w:p>
          <w:p w:rsidR="00BC1114" w:rsidRDefault="00BC1114" w:rsidP="00BF3BF5">
            <w:pPr>
              <w:ind w:firstLine="317"/>
              <w:jc w:val="both"/>
              <w:rPr>
                <w:rFonts w:ascii="Times New Roman" w:hAnsi="Times New Roman" w:cs="Times New Roman"/>
                <w:i/>
              </w:rPr>
            </w:pPr>
          </w:p>
          <w:p w:rsidR="000464B2" w:rsidRDefault="000464B2" w:rsidP="00BF3BF5">
            <w:pPr>
              <w:ind w:firstLine="317"/>
              <w:jc w:val="both"/>
              <w:rPr>
                <w:rFonts w:ascii="Times New Roman" w:hAnsi="Times New Roman" w:cs="Times New Roman"/>
                <w:i/>
              </w:rPr>
            </w:pPr>
          </w:p>
          <w:p w:rsidR="000464B2" w:rsidRDefault="000464B2" w:rsidP="00BF3BF5">
            <w:pPr>
              <w:ind w:firstLine="317"/>
              <w:jc w:val="both"/>
              <w:rPr>
                <w:rFonts w:ascii="Times New Roman" w:hAnsi="Times New Roman" w:cs="Times New Roman"/>
                <w:i/>
              </w:rPr>
            </w:pPr>
          </w:p>
          <w:p w:rsidR="00BC1114" w:rsidRPr="00112700" w:rsidRDefault="00BC1114" w:rsidP="00BF3BF5">
            <w:pPr>
              <w:ind w:firstLine="317"/>
              <w:jc w:val="both"/>
              <w:rPr>
                <w:rFonts w:ascii="Times New Roman" w:hAnsi="Times New Roman" w:cs="Times New Roman"/>
                <w:i/>
              </w:rPr>
            </w:pPr>
          </w:p>
        </w:tc>
        <w:tc>
          <w:tcPr>
            <w:tcW w:w="311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r w:rsidR="001F4129" w:rsidRPr="00112700" w:rsidTr="001F4129">
        <w:tc>
          <w:tcPr>
            <w:tcW w:w="1276" w:type="dxa"/>
          </w:tcPr>
          <w:p w:rsidR="001F4129" w:rsidRPr="00112700" w:rsidRDefault="00BC1114" w:rsidP="00120AD9">
            <w:pPr>
              <w:jc w:val="center"/>
              <w:rPr>
                <w:rFonts w:ascii="Times New Roman" w:hAnsi="Times New Roman" w:cs="Times New Roman"/>
              </w:rPr>
            </w:pPr>
            <w:r>
              <w:rPr>
                <w:rFonts w:ascii="Times New Roman" w:hAnsi="Times New Roman" w:cs="Times New Roman"/>
              </w:rPr>
              <w:lastRenderedPageBreak/>
              <w:t>55</w:t>
            </w:r>
          </w:p>
        </w:tc>
        <w:tc>
          <w:tcPr>
            <w:tcW w:w="2835" w:type="dxa"/>
          </w:tcPr>
          <w:p w:rsidR="001F4129" w:rsidRPr="00112700" w:rsidRDefault="001F3B5F" w:rsidP="001F3B5F">
            <w:pPr>
              <w:jc w:val="center"/>
              <w:rPr>
                <w:rFonts w:ascii="Times New Roman" w:hAnsi="Times New Roman" w:cs="Times New Roman"/>
              </w:rPr>
            </w:pPr>
            <w:r>
              <w:rPr>
                <w:rFonts w:ascii="Times New Roman" w:hAnsi="Times New Roman" w:cs="Times New Roman"/>
              </w:rPr>
              <w:t xml:space="preserve">До </w:t>
            </w:r>
            <w:r w:rsidR="001F4129" w:rsidRPr="00112700">
              <w:rPr>
                <w:rFonts w:ascii="Times New Roman" w:hAnsi="Times New Roman" w:cs="Times New Roman"/>
              </w:rPr>
              <w:t>5 октября 2017 г.</w:t>
            </w:r>
          </w:p>
        </w:tc>
        <w:tc>
          <w:tcPr>
            <w:tcW w:w="5954" w:type="dxa"/>
          </w:tcPr>
          <w:p w:rsidR="001F4129" w:rsidRPr="00112700" w:rsidRDefault="001F4129" w:rsidP="004E6B9E">
            <w:pPr>
              <w:autoSpaceDE w:val="0"/>
              <w:autoSpaceDN w:val="0"/>
              <w:adjustRightInd w:val="0"/>
              <w:jc w:val="both"/>
              <w:rPr>
                <w:rFonts w:ascii="Times New Roman" w:hAnsi="Times New Roman" w:cs="Times New Roman"/>
              </w:rPr>
            </w:pPr>
            <w:r w:rsidRPr="00112700">
              <w:rPr>
                <w:rFonts w:ascii="Times New Roman" w:hAnsi="Times New Roman" w:cs="Times New Roman"/>
              </w:rPr>
              <w:t>Представление информации о решениях Президента Российской Федерации и Правительства Российской Федерации, принятых до 2 октября 2017 года, устанавливающих возможность принятия обязательств, возникающих на основании государственных контрактов на поставку товаров, выполнение работ, оказание услуг, заключенных с юридическими лицами,</w:t>
            </w:r>
            <w:r w:rsidR="004E6B9E">
              <w:rPr>
                <w:rFonts w:ascii="Times New Roman" w:hAnsi="Times New Roman" w:cs="Times New Roman"/>
              </w:rPr>
              <w:t xml:space="preserve"> </w:t>
            </w:r>
            <w:r w:rsidRPr="00112700">
              <w:rPr>
                <w:rFonts w:ascii="Times New Roman" w:hAnsi="Times New Roman" w:cs="Times New Roman"/>
              </w:rPr>
              <w:t>после</w:t>
            </w:r>
            <w:r w:rsidR="004E6B9E">
              <w:rPr>
                <w:rFonts w:ascii="Times New Roman" w:hAnsi="Times New Roman" w:cs="Times New Roman"/>
              </w:rPr>
              <w:br/>
            </w:r>
            <w:r w:rsidRPr="00112700">
              <w:rPr>
                <w:rFonts w:ascii="Times New Roman" w:hAnsi="Times New Roman" w:cs="Times New Roman"/>
              </w:rPr>
              <w:t>2 октября 2017 года</w:t>
            </w:r>
          </w:p>
        </w:tc>
        <w:tc>
          <w:tcPr>
            <w:tcW w:w="6237" w:type="dxa"/>
          </w:tcPr>
          <w:p w:rsidR="001F4129" w:rsidRPr="0067211B" w:rsidRDefault="001F4129" w:rsidP="0067211B">
            <w:pPr>
              <w:pStyle w:val="a6"/>
              <w:numPr>
                <w:ilvl w:val="0"/>
                <w:numId w:val="70"/>
              </w:numPr>
              <w:ind w:left="33" w:firstLine="284"/>
              <w:jc w:val="both"/>
              <w:rPr>
                <w:rFonts w:ascii="Times New Roman" w:hAnsi="Times New Roman" w:cs="Times New Roman"/>
              </w:rPr>
            </w:pPr>
            <w:r w:rsidRPr="0067211B">
              <w:rPr>
                <w:rFonts w:ascii="Times New Roman" w:hAnsi="Times New Roman" w:cs="Times New Roman"/>
              </w:rPr>
              <w:t>Пункт 15 постановления Правительства Российской Федерации «О мерах по реализации Федерального закона «О федеральном бюджете на 2017 год и</w:t>
            </w:r>
            <w:r w:rsidR="00A3392B" w:rsidRPr="0067211B">
              <w:rPr>
                <w:rFonts w:ascii="Times New Roman" w:hAnsi="Times New Roman" w:cs="Times New Roman"/>
              </w:rPr>
              <w:t xml:space="preserve"> на</w:t>
            </w:r>
            <w:r w:rsidRPr="0067211B">
              <w:rPr>
                <w:rFonts w:ascii="Times New Roman" w:hAnsi="Times New Roman" w:cs="Times New Roman"/>
              </w:rPr>
              <w:t xml:space="preserve"> плановый период 2018 и 2019 годов»</w:t>
            </w:r>
          </w:p>
          <w:p w:rsidR="001F4129" w:rsidRPr="005C1638" w:rsidRDefault="001F4129" w:rsidP="0067211B">
            <w:pPr>
              <w:ind w:left="33" w:firstLine="284"/>
              <w:jc w:val="both"/>
              <w:rPr>
                <w:rFonts w:ascii="Times New Roman" w:hAnsi="Times New Roman" w:cs="Times New Roman"/>
                <w:i/>
              </w:rPr>
            </w:pPr>
            <w:r w:rsidRPr="005C1638">
              <w:rPr>
                <w:rFonts w:ascii="Times New Roman" w:hAnsi="Times New Roman" w:cs="Times New Roman"/>
                <w:i/>
              </w:rPr>
              <w:t>(Главные распорядители средств федерального бюджета не позднее 5 октября 2017 года представляют в Федеральное казначейство в установленном Министерством финансов Российской Федерации порядке информацию о решениях Президента Российской Федерации и Правительства Российской Федерации, предусмотренных подпунктом «а» пункта 14 настоящего постановления, для доведения указанной информации до территориальных орг</w:t>
            </w:r>
            <w:r w:rsidR="001970D5" w:rsidRPr="005C1638">
              <w:rPr>
                <w:rFonts w:ascii="Times New Roman" w:hAnsi="Times New Roman" w:cs="Times New Roman"/>
                <w:i/>
              </w:rPr>
              <w:t>анов Федерального казначейства)</w:t>
            </w:r>
            <w:r w:rsidR="0067211B">
              <w:rPr>
                <w:rFonts w:ascii="Times New Roman" w:hAnsi="Times New Roman" w:cs="Times New Roman"/>
                <w:i/>
              </w:rPr>
              <w:t>.</w:t>
            </w:r>
          </w:p>
          <w:p w:rsidR="009E1CDF" w:rsidRDefault="0067211B" w:rsidP="0067211B">
            <w:pPr>
              <w:pStyle w:val="a6"/>
              <w:numPr>
                <w:ilvl w:val="0"/>
                <w:numId w:val="70"/>
              </w:numPr>
              <w:ind w:left="33" w:firstLine="284"/>
              <w:jc w:val="both"/>
              <w:rPr>
                <w:rFonts w:ascii="Times New Roman" w:hAnsi="Times New Roman" w:cs="Times New Roman"/>
              </w:rPr>
            </w:pPr>
            <w:r w:rsidRPr="0067211B">
              <w:rPr>
                <w:rFonts w:ascii="Times New Roman" w:hAnsi="Times New Roman" w:cs="Times New Roman"/>
              </w:rPr>
              <w:t>Пункт 3 приказа Минфина России от 30 декабря 2016 г. № 254н</w:t>
            </w:r>
          </w:p>
          <w:p w:rsidR="00BC1114" w:rsidRDefault="00BC1114" w:rsidP="00BC1114">
            <w:pPr>
              <w:jc w:val="both"/>
              <w:rPr>
                <w:rFonts w:ascii="Times New Roman" w:hAnsi="Times New Roman" w:cs="Times New Roman"/>
              </w:rPr>
            </w:pPr>
          </w:p>
          <w:p w:rsidR="00BC1114" w:rsidRPr="00BC1114" w:rsidRDefault="00BC1114" w:rsidP="00BC1114">
            <w:pPr>
              <w:jc w:val="both"/>
              <w:rPr>
                <w:rFonts w:ascii="Times New Roman" w:hAnsi="Times New Roman" w:cs="Times New Roman"/>
              </w:rPr>
            </w:pPr>
          </w:p>
        </w:tc>
        <w:tc>
          <w:tcPr>
            <w:tcW w:w="311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1F4129" w:rsidRPr="00112700" w:rsidTr="000323D3">
        <w:trPr>
          <w:trHeight w:val="1303"/>
        </w:trPr>
        <w:tc>
          <w:tcPr>
            <w:tcW w:w="1276" w:type="dxa"/>
          </w:tcPr>
          <w:p w:rsidR="001F4129" w:rsidRPr="00112700" w:rsidRDefault="00BC1114" w:rsidP="00120AD9">
            <w:pPr>
              <w:jc w:val="center"/>
              <w:rPr>
                <w:rFonts w:ascii="Times New Roman" w:hAnsi="Times New Roman" w:cs="Times New Roman"/>
              </w:rPr>
            </w:pPr>
            <w:r>
              <w:rPr>
                <w:rFonts w:ascii="Times New Roman" w:hAnsi="Times New Roman" w:cs="Times New Roman"/>
              </w:rPr>
              <w:t>56</w:t>
            </w:r>
          </w:p>
        </w:tc>
        <w:tc>
          <w:tcPr>
            <w:tcW w:w="2835" w:type="dxa"/>
          </w:tcPr>
          <w:p w:rsidR="001F4129" w:rsidRPr="00112700" w:rsidRDefault="001F3B5F" w:rsidP="00120AD9">
            <w:pPr>
              <w:jc w:val="center"/>
              <w:rPr>
                <w:rFonts w:ascii="Times New Roman" w:hAnsi="Times New Roman" w:cs="Times New Roman"/>
              </w:rPr>
            </w:pPr>
            <w:r>
              <w:rPr>
                <w:rFonts w:ascii="Times New Roman" w:hAnsi="Times New Roman" w:cs="Times New Roman"/>
              </w:rPr>
              <w:t>До</w:t>
            </w:r>
            <w:r w:rsidR="001F4129" w:rsidRPr="00112700">
              <w:rPr>
                <w:rFonts w:ascii="Times New Roman" w:hAnsi="Times New Roman" w:cs="Times New Roman"/>
              </w:rPr>
              <w:t xml:space="preserve"> 5 октября 2017 г.</w:t>
            </w:r>
          </w:p>
        </w:tc>
        <w:tc>
          <w:tcPr>
            <w:tcW w:w="5954" w:type="dxa"/>
          </w:tcPr>
          <w:p w:rsidR="001F4129" w:rsidRPr="00112700" w:rsidRDefault="001F4129" w:rsidP="004E6B9E">
            <w:pPr>
              <w:autoSpaceDE w:val="0"/>
              <w:autoSpaceDN w:val="0"/>
              <w:adjustRightInd w:val="0"/>
              <w:jc w:val="both"/>
              <w:rPr>
                <w:rFonts w:ascii="Times New Roman" w:hAnsi="Times New Roman" w:cs="Times New Roman"/>
              </w:rPr>
            </w:pPr>
            <w:r w:rsidRPr="00112700">
              <w:rPr>
                <w:rFonts w:ascii="Times New Roman" w:hAnsi="Times New Roman" w:cs="Times New Roman"/>
              </w:rPr>
              <w:t>Представление информации об объемах средств федерального бюджета, на которые</w:t>
            </w:r>
            <w:r w:rsidR="004E6B9E">
              <w:rPr>
                <w:rFonts w:ascii="Times New Roman" w:hAnsi="Times New Roman" w:cs="Times New Roman"/>
              </w:rPr>
              <w:t xml:space="preserve"> </w:t>
            </w:r>
            <w:r w:rsidRPr="00112700">
              <w:rPr>
                <w:rFonts w:ascii="Times New Roman" w:hAnsi="Times New Roman" w:cs="Times New Roman"/>
              </w:rPr>
              <w:t>не распространяется условие о принятии бюджетных обязательств до</w:t>
            </w:r>
            <w:r w:rsidR="004E6B9E">
              <w:rPr>
                <w:rFonts w:ascii="Times New Roman" w:hAnsi="Times New Roman" w:cs="Times New Roman"/>
              </w:rPr>
              <w:br/>
              <w:t>2 октября 2017 года</w:t>
            </w:r>
          </w:p>
        </w:tc>
        <w:tc>
          <w:tcPr>
            <w:tcW w:w="6237" w:type="dxa"/>
          </w:tcPr>
          <w:p w:rsidR="001F4129" w:rsidRPr="0067211B" w:rsidRDefault="001F4129" w:rsidP="0067211B">
            <w:pPr>
              <w:pStyle w:val="a6"/>
              <w:numPr>
                <w:ilvl w:val="0"/>
                <w:numId w:val="69"/>
              </w:numPr>
              <w:ind w:left="33" w:firstLine="284"/>
              <w:jc w:val="both"/>
              <w:rPr>
                <w:rFonts w:ascii="Times New Roman" w:hAnsi="Times New Roman" w:cs="Times New Roman"/>
              </w:rPr>
            </w:pPr>
            <w:r w:rsidRPr="0067211B">
              <w:rPr>
                <w:rFonts w:ascii="Times New Roman" w:hAnsi="Times New Roman" w:cs="Times New Roman"/>
              </w:rPr>
              <w:t xml:space="preserve">Пункт 15 постановления Правительства Российской Федерации «О мерах по реализации Федерального закона «О федеральном бюджете на 2017 год и </w:t>
            </w:r>
            <w:r w:rsidR="00A3392B" w:rsidRPr="0067211B">
              <w:rPr>
                <w:rFonts w:ascii="Times New Roman" w:hAnsi="Times New Roman" w:cs="Times New Roman"/>
              </w:rPr>
              <w:t xml:space="preserve">на </w:t>
            </w:r>
            <w:r w:rsidRPr="0067211B">
              <w:rPr>
                <w:rFonts w:ascii="Times New Roman" w:hAnsi="Times New Roman" w:cs="Times New Roman"/>
              </w:rPr>
              <w:t>плановый период 2018 и 2019 годов»</w:t>
            </w:r>
          </w:p>
          <w:p w:rsidR="009E1CDF" w:rsidRDefault="001F4129" w:rsidP="0067211B">
            <w:pPr>
              <w:ind w:left="33" w:firstLine="284"/>
              <w:jc w:val="both"/>
              <w:rPr>
                <w:rFonts w:ascii="Times New Roman" w:hAnsi="Times New Roman" w:cs="Times New Roman"/>
                <w:i/>
              </w:rPr>
            </w:pPr>
            <w:r w:rsidRPr="005C1638">
              <w:rPr>
                <w:rFonts w:ascii="Times New Roman" w:hAnsi="Times New Roman" w:cs="Times New Roman"/>
                <w:i/>
              </w:rPr>
              <w:t xml:space="preserve">(Получатели средств федерального бюджета не позднее </w:t>
            </w:r>
            <w:r w:rsidR="00F21D65" w:rsidRPr="005C1638">
              <w:rPr>
                <w:rFonts w:ascii="Times New Roman" w:hAnsi="Times New Roman" w:cs="Times New Roman"/>
                <w:i/>
              </w:rPr>
              <w:t xml:space="preserve">   </w:t>
            </w:r>
            <w:r w:rsidRPr="005C1638">
              <w:rPr>
                <w:rFonts w:ascii="Times New Roman" w:hAnsi="Times New Roman" w:cs="Times New Roman"/>
                <w:i/>
              </w:rPr>
              <w:t>5 октября 2017 года представляют в территориальные органы Федерального казначейства в установленном Министерством финансов Российской Федерации порядке информацию о закупках товаров, работ, услуг, предусмотренных подпунктами «б» - «л» пунк</w:t>
            </w:r>
            <w:r w:rsidR="0067211B">
              <w:rPr>
                <w:rFonts w:ascii="Times New Roman" w:hAnsi="Times New Roman" w:cs="Times New Roman"/>
                <w:i/>
              </w:rPr>
              <w:t>та 14 настоящего постановления).</w:t>
            </w:r>
          </w:p>
          <w:p w:rsidR="0067211B" w:rsidRDefault="0067211B" w:rsidP="0067211B">
            <w:pPr>
              <w:pStyle w:val="a6"/>
              <w:numPr>
                <w:ilvl w:val="0"/>
                <w:numId w:val="69"/>
              </w:numPr>
              <w:ind w:left="33" w:firstLine="284"/>
              <w:jc w:val="both"/>
              <w:rPr>
                <w:rFonts w:ascii="Times New Roman" w:hAnsi="Times New Roman" w:cs="Times New Roman"/>
              </w:rPr>
            </w:pPr>
            <w:r w:rsidRPr="0067211B">
              <w:rPr>
                <w:rFonts w:ascii="Times New Roman" w:hAnsi="Times New Roman" w:cs="Times New Roman"/>
              </w:rPr>
              <w:t>Пункт 4 приказа Минфина России от 30 декабря 2016 г. № 254н</w:t>
            </w:r>
          </w:p>
          <w:p w:rsidR="00BC1114" w:rsidRDefault="00BC1114" w:rsidP="00BC1114">
            <w:pPr>
              <w:jc w:val="both"/>
              <w:rPr>
                <w:rFonts w:ascii="Times New Roman" w:hAnsi="Times New Roman" w:cs="Times New Roman"/>
              </w:rPr>
            </w:pPr>
          </w:p>
          <w:p w:rsidR="00BC1114" w:rsidRDefault="00BC1114" w:rsidP="00BC1114">
            <w:pPr>
              <w:jc w:val="both"/>
              <w:rPr>
                <w:rFonts w:ascii="Times New Roman" w:hAnsi="Times New Roman" w:cs="Times New Roman"/>
              </w:rPr>
            </w:pPr>
          </w:p>
          <w:p w:rsidR="00BC1114" w:rsidRPr="00BC1114" w:rsidRDefault="00BC1114" w:rsidP="00BC1114">
            <w:pPr>
              <w:jc w:val="both"/>
              <w:rPr>
                <w:rFonts w:ascii="Times New Roman" w:hAnsi="Times New Roman" w:cs="Times New Roman"/>
              </w:rPr>
            </w:pPr>
          </w:p>
        </w:tc>
        <w:tc>
          <w:tcPr>
            <w:tcW w:w="311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ПБС</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ТОФК</w:t>
            </w:r>
          </w:p>
        </w:tc>
      </w:tr>
      <w:tr w:rsidR="001F4129" w:rsidRPr="00112700" w:rsidTr="000323D3">
        <w:trPr>
          <w:trHeight w:val="85"/>
        </w:trPr>
        <w:tc>
          <w:tcPr>
            <w:tcW w:w="1276" w:type="dxa"/>
          </w:tcPr>
          <w:p w:rsidR="001F4129" w:rsidRPr="00112700" w:rsidRDefault="00BC1114" w:rsidP="00120AD9">
            <w:pPr>
              <w:jc w:val="center"/>
              <w:rPr>
                <w:rFonts w:ascii="Times New Roman" w:hAnsi="Times New Roman" w:cs="Times New Roman"/>
              </w:rPr>
            </w:pPr>
            <w:r>
              <w:rPr>
                <w:rFonts w:ascii="Times New Roman" w:hAnsi="Times New Roman" w:cs="Times New Roman"/>
              </w:rPr>
              <w:t>57</w:t>
            </w:r>
          </w:p>
        </w:tc>
        <w:tc>
          <w:tcPr>
            <w:tcW w:w="2835"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С 2 по 12 октября 2017 г.</w:t>
            </w:r>
          </w:p>
        </w:tc>
        <w:tc>
          <w:tcPr>
            <w:tcW w:w="5954" w:type="dxa"/>
          </w:tcPr>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Осуществление:</w:t>
            </w:r>
          </w:p>
          <w:p w:rsidR="001F4129" w:rsidRPr="00112700" w:rsidRDefault="001F4129"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  отмены приостановления на лицевых счетах получателей средств федерального бюджета операций, в отношении которых представлена информация, обеспечивающая разрешение принятия бюджетных обязательств после</w:t>
            </w:r>
            <w:r w:rsidRPr="00112700">
              <w:rPr>
                <w:rFonts w:ascii="Times New Roman" w:hAnsi="Times New Roman" w:cs="Times New Roman"/>
              </w:rPr>
              <w:br/>
              <w:t>2 октября 2017 года;</w:t>
            </w:r>
          </w:p>
          <w:p w:rsidR="001F4129" w:rsidRPr="00112700" w:rsidRDefault="001F4129" w:rsidP="00A20E39">
            <w:pPr>
              <w:autoSpaceDE w:val="0"/>
              <w:autoSpaceDN w:val="0"/>
              <w:adjustRightInd w:val="0"/>
              <w:jc w:val="both"/>
              <w:rPr>
                <w:rFonts w:ascii="Times New Roman" w:hAnsi="Times New Roman" w:cs="Times New Roman"/>
              </w:rPr>
            </w:pPr>
            <w:r w:rsidRPr="00112700">
              <w:rPr>
                <w:rFonts w:ascii="Times New Roman" w:hAnsi="Times New Roman" w:cs="Times New Roman"/>
              </w:rPr>
              <w:t xml:space="preserve">- отзыва на лицевые счета главных распорядителей средств федерального бюджета лимитов бюджетных обязательств, в отношении которых не представлена информация, указанная в контрольных событиях № </w:t>
            </w:r>
            <w:r w:rsidR="00B431E5">
              <w:rPr>
                <w:rFonts w:ascii="Times New Roman" w:hAnsi="Times New Roman" w:cs="Times New Roman"/>
              </w:rPr>
              <w:t>5</w:t>
            </w:r>
            <w:r w:rsidR="00A20E39">
              <w:rPr>
                <w:rFonts w:ascii="Times New Roman" w:hAnsi="Times New Roman" w:cs="Times New Roman"/>
              </w:rPr>
              <w:t>5</w:t>
            </w:r>
            <w:r w:rsidR="00AC29BB">
              <w:rPr>
                <w:rFonts w:ascii="Times New Roman" w:hAnsi="Times New Roman" w:cs="Times New Roman"/>
              </w:rPr>
              <w:t xml:space="preserve"> и № 5</w:t>
            </w:r>
            <w:r w:rsidR="00A20E39">
              <w:rPr>
                <w:rFonts w:ascii="Times New Roman" w:hAnsi="Times New Roman" w:cs="Times New Roman"/>
              </w:rPr>
              <w:t>6</w:t>
            </w:r>
          </w:p>
        </w:tc>
        <w:tc>
          <w:tcPr>
            <w:tcW w:w="6237" w:type="dxa"/>
          </w:tcPr>
          <w:p w:rsidR="001F4129" w:rsidRPr="00112700" w:rsidRDefault="001F4129" w:rsidP="00120AD9">
            <w:pPr>
              <w:ind w:firstLine="317"/>
              <w:jc w:val="both"/>
              <w:rPr>
                <w:rFonts w:ascii="Times New Roman" w:hAnsi="Times New Roman" w:cs="Times New Roman"/>
              </w:rPr>
            </w:pPr>
            <w:r w:rsidRPr="00112700">
              <w:rPr>
                <w:rFonts w:ascii="Times New Roman" w:hAnsi="Times New Roman" w:cs="Times New Roman"/>
              </w:rPr>
              <w:t>Пункт 15 постановления Правительства Российской Федерации «О мерах по реализации Федерального закона «О федеральном бюджете на 2017 год и</w:t>
            </w:r>
            <w:r w:rsidR="00A3392B">
              <w:rPr>
                <w:rFonts w:ascii="Times New Roman" w:hAnsi="Times New Roman" w:cs="Times New Roman"/>
              </w:rPr>
              <w:t xml:space="preserve"> на</w:t>
            </w:r>
            <w:r w:rsidRPr="00112700">
              <w:rPr>
                <w:rFonts w:ascii="Times New Roman" w:hAnsi="Times New Roman" w:cs="Times New Roman"/>
              </w:rPr>
              <w:t xml:space="preserve"> плановый период 2018 и 2019 годов»</w:t>
            </w:r>
          </w:p>
          <w:p w:rsidR="009E1CDF" w:rsidRDefault="001F4129" w:rsidP="002C15F6">
            <w:pPr>
              <w:ind w:firstLine="317"/>
              <w:jc w:val="both"/>
              <w:rPr>
                <w:rFonts w:ascii="Times New Roman" w:hAnsi="Times New Roman" w:cs="Times New Roman"/>
                <w:i/>
              </w:rPr>
            </w:pPr>
            <w:r w:rsidRPr="00112700">
              <w:rPr>
                <w:rFonts w:ascii="Times New Roman" w:hAnsi="Times New Roman" w:cs="Times New Roman"/>
                <w:i/>
              </w:rPr>
              <w:t xml:space="preserve">(Территориальные органы Федерального казначейства на основании информации, представленной в соответствии с абзацами первым и вторым настоящего пункта, не позднее </w:t>
            </w:r>
            <w:r w:rsidR="00F21D65">
              <w:rPr>
                <w:rFonts w:ascii="Times New Roman" w:hAnsi="Times New Roman" w:cs="Times New Roman"/>
                <w:i/>
              </w:rPr>
              <w:t xml:space="preserve">   </w:t>
            </w:r>
            <w:r w:rsidRPr="00112700">
              <w:rPr>
                <w:rFonts w:ascii="Times New Roman" w:hAnsi="Times New Roman" w:cs="Times New Roman"/>
                <w:i/>
              </w:rPr>
              <w:t>12 октября 2017 года в порядке, установленном Министерством финансов Российской Федерации, отменяют приостановление на лицевых счетах получателей средств федерального бюджета операций, указанных в абзаце четырнадцатом пункта 14 настоящего постановления, и осуществляют отзыв на лицевые счета главных распорядителей средств федерального бюджета лимитов бюджетных обязательств, в отношении которых указан</w:t>
            </w:r>
            <w:r w:rsidR="001970D5">
              <w:rPr>
                <w:rFonts w:ascii="Times New Roman" w:hAnsi="Times New Roman" w:cs="Times New Roman"/>
                <w:i/>
              </w:rPr>
              <w:t>ная информация не представлена)</w:t>
            </w:r>
          </w:p>
          <w:p w:rsidR="00BC1114" w:rsidRDefault="00BC1114" w:rsidP="002C15F6">
            <w:pPr>
              <w:ind w:firstLine="317"/>
              <w:jc w:val="both"/>
              <w:rPr>
                <w:rFonts w:ascii="Times New Roman" w:hAnsi="Times New Roman" w:cs="Times New Roman"/>
                <w:i/>
              </w:rPr>
            </w:pPr>
          </w:p>
          <w:p w:rsidR="00BC1114" w:rsidRPr="00112700" w:rsidRDefault="00BC1114" w:rsidP="002C15F6">
            <w:pPr>
              <w:ind w:firstLine="317"/>
              <w:jc w:val="both"/>
              <w:rPr>
                <w:rFonts w:ascii="Times New Roman" w:hAnsi="Times New Roman" w:cs="Times New Roman"/>
                <w:i/>
              </w:rPr>
            </w:pPr>
          </w:p>
        </w:tc>
        <w:tc>
          <w:tcPr>
            <w:tcW w:w="3118"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ТОФК</w:t>
            </w:r>
          </w:p>
        </w:tc>
        <w:tc>
          <w:tcPr>
            <w:tcW w:w="3119" w:type="dxa"/>
          </w:tcPr>
          <w:p w:rsidR="001F4129" w:rsidRPr="00112700" w:rsidRDefault="001F4129" w:rsidP="00120AD9">
            <w:pPr>
              <w:jc w:val="center"/>
              <w:rPr>
                <w:rFonts w:ascii="Times New Roman" w:hAnsi="Times New Roman" w:cs="Times New Roman"/>
              </w:rPr>
            </w:pPr>
            <w:r w:rsidRPr="00112700">
              <w:rPr>
                <w:rFonts w:ascii="Times New Roman" w:hAnsi="Times New Roman" w:cs="Times New Roman"/>
              </w:rPr>
              <w:t>-</w:t>
            </w:r>
          </w:p>
        </w:tc>
      </w:tr>
    </w:tbl>
    <w:p w:rsidR="00352527" w:rsidRDefault="00352527" w:rsidP="00352527">
      <w:pPr>
        <w:spacing w:after="0" w:line="240" w:lineRule="exact"/>
        <w:rPr>
          <w:rFonts w:ascii="Times New Roman" w:hAnsi="Times New Roman" w:cs="Times New Roman"/>
          <w:b/>
          <w:sz w:val="28"/>
          <w:szCs w:val="28"/>
        </w:rPr>
      </w:pPr>
    </w:p>
    <w:p w:rsidR="00EB2864" w:rsidRDefault="00D426BC" w:rsidP="006D1368">
      <w:pPr>
        <w:spacing w:after="0" w:line="240" w:lineRule="exact"/>
        <w:jc w:val="center"/>
        <w:rPr>
          <w:rFonts w:ascii="Times New Roman" w:hAnsi="Times New Roman" w:cs="Times New Roman"/>
          <w:b/>
          <w:sz w:val="28"/>
          <w:szCs w:val="28"/>
        </w:rPr>
      </w:pPr>
      <w:r w:rsidRPr="006D1368">
        <w:rPr>
          <w:rFonts w:ascii="Times New Roman" w:hAnsi="Times New Roman" w:cs="Times New Roman"/>
          <w:b/>
          <w:sz w:val="28"/>
          <w:szCs w:val="28"/>
        </w:rPr>
        <w:t xml:space="preserve">Раздел </w:t>
      </w:r>
      <w:r w:rsidRPr="006D1368">
        <w:rPr>
          <w:rFonts w:ascii="Times New Roman" w:hAnsi="Times New Roman" w:cs="Times New Roman"/>
          <w:b/>
          <w:sz w:val="28"/>
          <w:szCs w:val="28"/>
          <w:lang w:val="en-US"/>
        </w:rPr>
        <w:t>VIII</w:t>
      </w:r>
      <w:r w:rsidRPr="006D1368">
        <w:rPr>
          <w:rFonts w:ascii="Times New Roman" w:hAnsi="Times New Roman" w:cs="Times New Roman"/>
          <w:b/>
          <w:sz w:val="28"/>
          <w:szCs w:val="28"/>
        </w:rPr>
        <w:t xml:space="preserve">. </w:t>
      </w:r>
      <w:r w:rsidR="00EB2864" w:rsidRPr="006D1368">
        <w:rPr>
          <w:rFonts w:ascii="Times New Roman" w:hAnsi="Times New Roman" w:cs="Times New Roman"/>
          <w:b/>
          <w:sz w:val="28"/>
          <w:szCs w:val="28"/>
        </w:rPr>
        <w:t>Исполнение федерального бюджета в части межбюджетных трансфертов</w:t>
      </w:r>
      <w:r w:rsidR="00512228">
        <w:rPr>
          <w:rFonts w:ascii="Times New Roman" w:hAnsi="Times New Roman" w:cs="Times New Roman"/>
          <w:b/>
          <w:sz w:val="28"/>
          <w:szCs w:val="28"/>
        </w:rPr>
        <w:t xml:space="preserve"> </w:t>
      </w:r>
      <w:r w:rsidR="00EB2864" w:rsidRPr="006D1368">
        <w:rPr>
          <w:rFonts w:ascii="Times New Roman" w:hAnsi="Times New Roman" w:cs="Times New Roman"/>
          <w:b/>
          <w:sz w:val="28"/>
          <w:szCs w:val="28"/>
        </w:rPr>
        <w:t>(</w:t>
      </w:r>
      <w:r w:rsidR="00700493" w:rsidRPr="006D1368">
        <w:rPr>
          <w:rFonts w:ascii="Times New Roman" w:hAnsi="Times New Roman" w:cs="Times New Roman"/>
          <w:b/>
          <w:sz w:val="28"/>
          <w:szCs w:val="28"/>
        </w:rPr>
        <w:t xml:space="preserve">принятие </w:t>
      </w:r>
      <w:r w:rsidR="00EB2864" w:rsidRPr="006D1368">
        <w:rPr>
          <w:rFonts w:ascii="Times New Roman" w:hAnsi="Times New Roman" w:cs="Times New Roman"/>
          <w:b/>
          <w:sz w:val="28"/>
          <w:szCs w:val="28"/>
        </w:rPr>
        <w:t>нормативны</w:t>
      </w:r>
      <w:r w:rsidR="00700493" w:rsidRPr="006D1368">
        <w:rPr>
          <w:rFonts w:ascii="Times New Roman" w:hAnsi="Times New Roman" w:cs="Times New Roman"/>
          <w:b/>
          <w:sz w:val="28"/>
          <w:szCs w:val="28"/>
        </w:rPr>
        <w:t>х правовых актов</w:t>
      </w:r>
      <w:r w:rsidR="00EB2864" w:rsidRPr="006D1368">
        <w:rPr>
          <w:rFonts w:ascii="Times New Roman" w:hAnsi="Times New Roman" w:cs="Times New Roman"/>
          <w:b/>
          <w:sz w:val="28"/>
          <w:szCs w:val="28"/>
        </w:rPr>
        <w:t xml:space="preserve"> о распределении</w:t>
      </w:r>
      <w:r w:rsidR="00512228">
        <w:rPr>
          <w:rFonts w:ascii="Times New Roman" w:hAnsi="Times New Roman" w:cs="Times New Roman"/>
          <w:b/>
          <w:sz w:val="28"/>
          <w:szCs w:val="28"/>
        </w:rPr>
        <w:t xml:space="preserve"> межбюджетных трансфертов</w:t>
      </w:r>
      <w:r w:rsidRPr="006D1368">
        <w:rPr>
          <w:rFonts w:ascii="Times New Roman" w:hAnsi="Times New Roman" w:cs="Times New Roman"/>
          <w:b/>
          <w:sz w:val="28"/>
          <w:szCs w:val="28"/>
        </w:rPr>
        <w:t xml:space="preserve">, заключение соглашений </w:t>
      </w:r>
      <w:r w:rsidR="00512228">
        <w:rPr>
          <w:rFonts w:ascii="Times New Roman" w:hAnsi="Times New Roman" w:cs="Times New Roman"/>
          <w:b/>
          <w:sz w:val="28"/>
          <w:szCs w:val="28"/>
        </w:rPr>
        <w:t>о предоставлении межбюджетных трансфертов</w:t>
      </w:r>
      <w:r w:rsidRPr="006D1368">
        <w:rPr>
          <w:rFonts w:ascii="Times New Roman" w:hAnsi="Times New Roman" w:cs="Times New Roman"/>
          <w:b/>
          <w:sz w:val="28"/>
          <w:szCs w:val="28"/>
        </w:rPr>
        <w:t>)</w:t>
      </w:r>
    </w:p>
    <w:p w:rsidR="00512228" w:rsidRPr="006D1368" w:rsidRDefault="00512228" w:rsidP="006D1368">
      <w:pPr>
        <w:spacing w:after="0" w:line="240" w:lineRule="exact"/>
        <w:jc w:val="center"/>
        <w:rPr>
          <w:rFonts w:ascii="Times New Roman" w:hAnsi="Times New Roman" w:cs="Times New Roman"/>
          <w:b/>
          <w:sz w:val="28"/>
          <w:szCs w:val="28"/>
        </w:rPr>
      </w:pPr>
    </w:p>
    <w:tbl>
      <w:tblPr>
        <w:tblStyle w:val="a3"/>
        <w:tblW w:w="22539" w:type="dxa"/>
        <w:tblInd w:w="-459" w:type="dxa"/>
        <w:tblLayout w:type="fixed"/>
        <w:tblLook w:val="04A0" w:firstRow="1" w:lastRow="0" w:firstColumn="1" w:lastColumn="0" w:noHBand="0" w:noVBand="1"/>
      </w:tblPr>
      <w:tblGrid>
        <w:gridCol w:w="1276"/>
        <w:gridCol w:w="2835"/>
        <w:gridCol w:w="5954"/>
        <w:gridCol w:w="6237"/>
        <w:gridCol w:w="3118"/>
        <w:gridCol w:w="3119"/>
      </w:tblGrid>
      <w:tr w:rsidR="00AE0DBF" w:rsidRPr="00112700" w:rsidTr="00AE0DBF">
        <w:trPr>
          <w:trHeight w:val="523"/>
          <w:tblHeader/>
        </w:trPr>
        <w:tc>
          <w:tcPr>
            <w:tcW w:w="1276"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Номер</w:t>
            </w:r>
          </w:p>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контроль-ного события</w:t>
            </w:r>
          </w:p>
        </w:tc>
        <w:tc>
          <w:tcPr>
            <w:tcW w:w="2835"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Срок исполнения</w:t>
            </w:r>
          </w:p>
        </w:tc>
        <w:tc>
          <w:tcPr>
            <w:tcW w:w="5954"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Наименование контрольного события</w:t>
            </w:r>
          </w:p>
        </w:tc>
        <w:tc>
          <w:tcPr>
            <w:tcW w:w="6237" w:type="dxa"/>
            <w:vAlign w:val="center"/>
          </w:tcPr>
          <w:p w:rsidR="00AE0DBF" w:rsidRPr="00112700" w:rsidRDefault="008B5878" w:rsidP="008B5878">
            <w:pPr>
              <w:jc w:val="center"/>
              <w:rPr>
                <w:rFonts w:ascii="Times New Roman" w:hAnsi="Times New Roman" w:cs="Times New Roman"/>
                <w:b/>
              </w:rPr>
            </w:pPr>
            <w:r>
              <w:rPr>
                <w:rFonts w:ascii="Times New Roman" w:hAnsi="Times New Roman" w:cs="Times New Roman"/>
                <w:b/>
              </w:rPr>
              <w:t>Правовые основания</w:t>
            </w:r>
          </w:p>
        </w:tc>
        <w:tc>
          <w:tcPr>
            <w:tcW w:w="3118"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Ответственный за предоставление</w:t>
            </w:r>
          </w:p>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информации</w:t>
            </w:r>
          </w:p>
        </w:tc>
        <w:tc>
          <w:tcPr>
            <w:tcW w:w="3119"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Получатель информации</w:t>
            </w:r>
          </w:p>
        </w:tc>
      </w:tr>
      <w:tr w:rsidR="00AE0DBF" w:rsidRPr="00112700" w:rsidTr="00AE0DBF">
        <w:trPr>
          <w:trHeight w:val="411"/>
          <w:tblHeader/>
        </w:trPr>
        <w:tc>
          <w:tcPr>
            <w:tcW w:w="1276"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1</w:t>
            </w:r>
          </w:p>
        </w:tc>
        <w:tc>
          <w:tcPr>
            <w:tcW w:w="2835"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2</w:t>
            </w:r>
          </w:p>
        </w:tc>
        <w:tc>
          <w:tcPr>
            <w:tcW w:w="5954"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3</w:t>
            </w:r>
          </w:p>
        </w:tc>
        <w:tc>
          <w:tcPr>
            <w:tcW w:w="6237"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4</w:t>
            </w:r>
          </w:p>
        </w:tc>
        <w:tc>
          <w:tcPr>
            <w:tcW w:w="3118"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5</w:t>
            </w:r>
          </w:p>
        </w:tc>
        <w:tc>
          <w:tcPr>
            <w:tcW w:w="3119" w:type="dxa"/>
            <w:vAlign w:val="center"/>
          </w:tcPr>
          <w:p w:rsidR="00AE0DBF" w:rsidRPr="00112700" w:rsidRDefault="00AE0DBF" w:rsidP="00120AD9">
            <w:pPr>
              <w:jc w:val="center"/>
              <w:rPr>
                <w:rFonts w:ascii="Times New Roman" w:hAnsi="Times New Roman" w:cs="Times New Roman"/>
                <w:b/>
              </w:rPr>
            </w:pPr>
            <w:r w:rsidRPr="00112700">
              <w:rPr>
                <w:rFonts w:ascii="Times New Roman" w:hAnsi="Times New Roman" w:cs="Times New Roman"/>
                <w:b/>
              </w:rPr>
              <w:t>6</w:t>
            </w:r>
          </w:p>
        </w:tc>
      </w:tr>
      <w:tr w:rsidR="00AE0DBF" w:rsidRPr="00112700" w:rsidTr="009E1CDF">
        <w:trPr>
          <w:trHeight w:val="1351"/>
        </w:trPr>
        <w:tc>
          <w:tcPr>
            <w:tcW w:w="22539" w:type="dxa"/>
            <w:gridSpan w:val="6"/>
            <w:vAlign w:val="center"/>
          </w:tcPr>
          <w:p w:rsidR="00AE0DBF" w:rsidRPr="00112700" w:rsidRDefault="00AE0DBF" w:rsidP="001F4129">
            <w:pPr>
              <w:jc w:val="center"/>
              <w:rPr>
                <w:rFonts w:ascii="Times New Roman" w:hAnsi="Times New Roman" w:cs="Times New Roman"/>
                <w:b/>
              </w:rPr>
            </w:pPr>
            <w:r w:rsidRPr="00112700">
              <w:rPr>
                <w:rFonts w:ascii="Times New Roman" w:hAnsi="Times New Roman" w:cs="Times New Roman"/>
                <w:b/>
              </w:rPr>
              <w:t>Мероприятие 1: Обеспечение принятия не позднее 1 февраля 2017 года актов Правительства Российской Федерации об утверждении распределения субсидий бюджетам субъектов Российской Федерации</w:t>
            </w:r>
            <w:r w:rsidRPr="00112700">
              <w:rPr>
                <w:rFonts w:ascii="Times New Roman" w:hAnsi="Times New Roman" w:cs="Times New Roman"/>
                <w:b/>
              </w:rPr>
              <w:br/>
              <w:t xml:space="preserve">(за исключением субсидий, распределение которых утверждено приложениями к Федеральному закону от 19 декабря 2016 г. № 415 –ФЗ «О федеральном бюджете на 2017 год и </w:t>
            </w:r>
            <w:r w:rsidR="00DE2218">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r w:rsidRPr="00112700">
              <w:rPr>
                <w:rFonts w:ascii="Times New Roman" w:hAnsi="Times New Roman" w:cs="Times New Roman"/>
                <w:b/>
              </w:rPr>
              <w:br/>
              <w:t xml:space="preserve">(далее – Федеральный закон «О федеральном бюджете на 2017 год и на плановый период 2018 и 2019 годов») </w:t>
            </w:r>
          </w:p>
          <w:p w:rsidR="00AE0DBF" w:rsidRPr="00112700" w:rsidRDefault="00AE0DBF" w:rsidP="001F4129">
            <w:pPr>
              <w:jc w:val="center"/>
              <w:rPr>
                <w:rFonts w:ascii="Times New Roman" w:hAnsi="Times New Roman" w:cs="Times New Roman"/>
                <w:highlight w:val="yellow"/>
              </w:rPr>
            </w:pPr>
            <w:r w:rsidRPr="00112700">
              <w:rPr>
                <w:rFonts w:ascii="Times New Roman" w:hAnsi="Times New Roman" w:cs="Times New Roman"/>
                <w:b/>
              </w:rPr>
              <w:t xml:space="preserve">(часть 3 статьи 10 Федерального закона «О федеральном бюджете на 2017 год и </w:t>
            </w:r>
            <w:r w:rsidR="00A3392B">
              <w:rPr>
                <w:rFonts w:ascii="Times New Roman" w:hAnsi="Times New Roman" w:cs="Times New Roman"/>
                <w:b/>
              </w:rPr>
              <w:t xml:space="preserve">на </w:t>
            </w:r>
            <w:r w:rsidRPr="00112700">
              <w:rPr>
                <w:rFonts w:ascii="Times New Roman" w:hAnsi="Times New Roman" w:cs="Times New Roman"/>
                <w:b/>
              </w:rPr>
              <w:t>плановый период 2018 и 2019 годов»)</w:t>
            </w:r>
          </w:p>
        </w:tc>
      </w:tr>
      <w:tr w:rsidR="00AE0DBF" w:rsidRPr="00112700" w:rsidTr="00762A30">
        <w:trPr>
          <w:trHeight w:val="5374"/>
        </w:trPr>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58</w:t>
            </w:r>
          </w:p>
        </w:tc>
        <w:tc>
          <w:tcPr>
            <w:tcW w:w="2835" w:type="dxa"/>
          </w:tcPr>
          <w:p w:rsidR="00AE0DBF" w:rsidRPr="00112700" w:rsidRDefault="00EF13EB" w:rsidP="00120AD9">
            <w:pPr>
              <w:jc w:val="center"/>
              <w:rPr>
                <w:rFonts w:ascii="Times New Roman" w:hAnsi="Times New Roman" w:cs="Times New Roman"/>
              </w:rPr>
            </w:pPr>
            <w:r>
              <w:rPr>
                <w:rFonts w:ascii="Times New Roman" w:hAnsi="Times New Roman" w:cs="Times New Roman"/>
              </w:rPr>
              <w:t xml:space="preserve">До </w:t>
            </w:r>
            <w:r w:rsidR="00AE0DBF" w:rsidRPr="00112700">
              <w:rPr>
                <w:rFonts w:ascii="Times New Roman" w:hAnsi="Times New Roman" w:cs="Times New Roman"/>
              </w:rPr>
              <w:t>17 января 2017 г.</w:t>
            </w:r>
          </w:p>
          <w:p w:rsidR="00AE0DBF" w:rsidRPr="00112700" w:rsidRDefault="00AE0DB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(за 15 дней до установленной даты принятия акта)</w:t>
            </w:r>
          </w:p>
        </w:tc>
        <w:tc>
          <w:tcPr>
            <w:tcW w:w="5954" w:type="dxa"/>
          </w:tcPr>
          <w:p w:rsidR="00AE0DBF" w:rsidRPr="00112700" w:rsidRDefault="00AE0DBF" w:rsidP="00EF13EB">
            <w:pPr>
              <w:autoSpaceDE w:val="0"/>
              <w:autoSpaceDN w:val="0"/>
              <w:adjustRightInd w:val="0"/>
              <w:ind w:firstLine="34"/>
              <w:jc w:val="both"/>
              <w:rPr>
                <w:rFonts w:ascii="Times New Roman" w:hAnsi="Times New Roman" w:cs="Times New Roman"/>
              </w:rPr>
            </w:pPr>
            <w:r w:rsidRPr="00112700">
              <w:rPr>
                <w:rFonts w:ascii="Times New Roman" w:hAnsi="Times New Roman" w:cs="Times New Roman"/>
              </w:rPr>
              <w:t>Внесение проектов актов Правительства Российской Федерации об утверждении распределения субсидий бюджетам субъектов Российской Федерации (за исключением субсидий, распределение которых утверждено приложениями к Федеральному закону</w:t>
            </w:r>
            <w:r w:rsidR="00EF13EB">
              <w:rPr>
                <w:rFonts w:ascii="Times New Roman" w:hAnsi="Times New Roman" w:cs="Times New Roman"/>
              </w:rPr>
              <w:t xml:space="preserve"> </w:t>
            </w:r>
            <w:r w:rsidRPr="00112700">
              <w:rPr>
                <w:rFonts w:ascii="Times New Roman" w:hAnsi="Times New Roman" w:cs="Times New Roman"/>
              </w:rPr>
              <w:t>«О федеральном бюджете на 2017 год и на плановый период 2018 и 2019 годов»)</w:t>
            </w:r>
          </w:p>
        </w:tc>
        <w:tc>
          <w:tcPr>
            <w:tcW w:w="6237" w:type="dxa"/>
          </w:tcPr>
          <w:p w:rsidR="00AE0DBF" w:rsidRPr="00112700" w:rsidRDefault="00AE0DBF" w:rsidP="00120AD9">
            <w:pPr>
              <w:pStyle w:val="a6"/>
              <w:numPr>
                <w:ilvl w:val="0"/>
                <w:numId w:val="61"/>
              </w:numPr>
              <w:ind w:left="34" w:firstLine="283"/>
              <w:jc w:val="both"/>
              <w:rPr>
                <w:rFonts w:ascii="Times New Roman" w:hAnsi="Times New Roman" w:cs="Times New Roman"/>
              </w:rPr>
            </w:pPr>
            <w:r w:rsidRPr="00112700">
              <w:rPr>
                <w:rFonts w:ascii="Times New Roman" w:hAnsi="Times New Roman" w:cs="Times New Roman"/>
              </w:rPr>
              <w:t xml:space="preserve">Пункт 19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AE0DBF" w:rsidRPr="00112700" w:rsidRDefault="00AE0DBF" w:rsidP="00120AD9">
            <w:pPr>
              <w:ind w:left="34" w:firstLine="317"/>
              <w:jc w:val="both"/>
              <w:rPr>
                <w:rFonts w:ascii="Times New Roman" w:hAnsi="Times New Roman" w:cs="Times New Roman"/>
                <w:i/>
              </w:rPr>
            </w:pPr>
            <w:r w:rsidRPr="00112700">
              <w:rPr>
                <w:rFonts w:ascii="Times New Roman" w:hAnsi="Times New Roman" w:cs="Times New Roman"/>
                <w:i/>
              </w:rPr>
              <w:t>(Главным распорядителям средств федерального бюджета внести в установленном порядке в Правительство Российской Федерации проекты актов Правительства Российской Федерации об утверждении распределения межбюджетных трансфертов бюджетам субъектов Российской Федерации, распределение которых не утверждено Федеральным законом (федеральным законом о внесении изменений в Федеральный закон, актом Правительства Российской Федерации о предоставлении межбюджетного трансферта бюджетам субъектов Российской Федерации), в целях соблюдения сроков, установленных частями 3 и 4 статьи 10 Федерал</w:t>
            </w:r>
            <w:r w:rsidR="00EF13EB">
              <w:rPr>
                <w:rFonts w:ascii="Times New Roman" w:hAnsi="Times New Roman" w:cs="Times New Roman"/>
                <w:i/>
              </w:rPr>
              <w:t>ьного закона</w:t>
            </w:r>
            <w:r w:rsidRPr="00112700">
              <w:rPr>
                <w:rFonts w:ascii="Times New Roman" w:hAnsi="Times New Roman" w:cs="Times New Roman"/>
                <w:i/>
              </w:rPr>
              <w:t>)</w:t>
            </w:r>
          </w:p>
          <w:p w:rsidR="00AE0DBF" w:rsidRPr="00112700" w:rsidRDefault="00AE0DBF" w:rsidP="00120AD9">
            <w:pPr>
              <w:pStyle w:val="a6"/>
              <w:numPr>
                <w:ilvl w:val="0"/>
                <w:numId w:val="61"/>
              </w:numPr>
              <w:ind w:left="34" w:firstLine="317"/>
              <w:jc w:val="both"/>
              <w:rPr>
                <w:rFonts w:ascii="Times New Roman" w:hAnsi="Times New Roman" w:cs="Times New Roman"/>
              </w:rPr>
            </w:pPr>
            <w:r w:rsidRPr="00112700">
              <w:rPr>
                <w:rFonts w:ascii="Times New Roman" w:hAnsi="Times New Roman" w:cs="Times New Roman"/>
              </w:rPr>
              <w:t>Пункт 62 постановления Правительства Российской Федерации от 1 июня 2004 г. № 260 «О Регламенте Правительства Российской Федерации и положении об Аппарате Правительства Российской Федерации»</w:t>
            </w: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E0DBF" w:rsidRPr="00112700" w:rsidRDefault="00EF13EB" w:rsidP="00120AD9">
            <w:pPr>
              <w:jc w:val="center"/>
              <w:rPr>
                <w:rFonts w:ascii="Times New Roman" w:hAnsi="Times New Roman" w:cs="Times New Roman"/>
              </w:rPr>
            </w:pPr>
            <w:r>
              <w:rPr>
                <w:rFonts w:ascii="Times New Roman" w:hAnsi="Times New Roman" w:cs="Times New Roman"/>
              </w:rPr>
              <w:t>Правительство</w:t>
            </w:r>
            <w:r>
              <w:rPr>
                <w:rFonts w:ascii="Times New Roman" w:hAnsi="Times New Roman" w:cs="Times New Roman"/>
              </w:rPr>
              <w:br/>
            </w:r>
            <w:r w:rsidR="00AE0DBF" w:rsidRPr="00112700">
              <w:rPr>
                <w:rFonts w:ascii="Times New Roman" w:hAnsi="Times New Roman" w:cs="Times New Roman"/>
              </w:rPr>
              <w:t>Российской Федерации</w:t>
            </w:r>
          </w:p>
        </w:tc>
      </w:tr>
      <w:tr w:rsidR="00AE0DBF" w:rsidRPr="00112700" w:rsidTr="00AE0DBF">
        <w:trPr>
          <w:trHeight w:val="808"/>
        </w:trPr>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59</w:t>
            </w:r>
          </w:p>
        </w:tc>
        <w:tc>
          <w:tcPr>
            <w:tcW w:w="2835" w:type="dxa"/>
          </w:tcPr>
          <w:p w:rsidR="00AE0DBF" w:rsidRPr="00112700" w:rsidRDefault="00762A30" w:rsidP="00762A30">
            <w:pPr>
              <w:jc w:val="center"/>
              <w:rPr>
                <w:rFonts w:ascii="Times New Roman" w:hAnsi="Times New Roman" w:cs="Times New Roman"/>
              </w:rPr>
            </w:pPr>
            <w:r>
              <w:rPr>
                <w:rFonts w:ascii="Times New Roman" w:hAnsi="Times New Roman" w:cs="Times New Roman"/>
              </w:rPr>
              <w:t xml:space="preserve">До </w:t>
            </w:r>
            <w:r w:rsidR="00AE0DBF" w:rsidRPr="00112700">
              <w:rPr>
                <w:rFonts w:ascii="Times New Roman" w:hAnsi="Times New Roman" w:cs="Times New Roman"/>
              </w:rPr>
              <w:t>1 февраля 2017 г.</w:t>
            </w:r>
          </w:p>
        </w:tc>
        <w:tc>
          <w:tcPr>
            <w:tcW w:w="5954" w:type="dxa"/>
          </w:tcPr>
          <w:p w:rsidR="00AE0DBF" w:rsidRPr="00112700" w:rsidRDefault="00AE0DBF" w:rsidP="00120AD9">
            <w:pPr>
              <w:autoSpaceDE w:val="0"/>
              <w:autoSpaceDN w:val="0"/>
              <w:adjustRightInd w:val="0"/>
              <w:ind w:firstLine="34"/>
              <w:jc w:val="both"/>
              <w:rPr>
                <w:rFonts w:ascii="Times New Roman" w:hAnsi="Times New Roman" w:cs="Times New Roman"/>
              </w:rPr>
            </w:pPr>
            <w:r w:rsidRPr="00112700">
              <w:rPr>
                <w:rFonts w:ascii="Times New Roman" w:hAnsi="Times New Roman" w:cs="Times New Roman"/>
              </w:rPr>
              <w:t xml:space="preserve">Представление информации об акте Правительства Российской Федерации, утверждающего распределение субсидий бюджетам субъектов Российской Федерации </w:t>
            </w:r>
          </w:p>
        </w:tc>
        <w:tc>
          <w:tcPr>
            <w:tcW w:w="6237" w:type="dxa"/>
          </w:tcPr>
          <w:p w:rsidR="00AE0DBF" w:rsidRPr="00112700" w:rsidRDefault="00AE0DBF" w:rsidP="00120AD9">
            <w:pPr>
              <w:ind w:firstLine="317"/>
              <w:jc w:val="both"/>
              <w:rPr>
                <w:rFonts w:ascii="Times New Roman" w:hAnsi="Times New Roman" w:cs="Times New Roman"/>
              </w:rPr>
            </w:pPr>
            <w:r w:rsidRPr="00112700">
              <w:rPr>
                <w:rFonts w:ascii="Times New Roman" w:hAnsi="Times New Roman" w:cs="Times New Roman"/>
              </w:rPr>
              <w:t xml:space="preserve">Пункт 19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AE0DBF" w:rsidRDefault="00AE0DBF" w:rsidP="00120AD9">
            <w:pPr>
              <w:pStyle w:val="a6"/>
              <w:ind w:left="34" w:firstLine="283"/>
              <w:jc w:val="both"/>
              <w:rPr>
                <w:rFonts w:ascii="Times New Roman" w:hAnsi="Times New Roman" w:cs="Times New Roman"/>
                <w:i/>
              </w:rPr>
            </w:pPr>
            <w:r w:rsidRPr="00112700">
              <w:rPr>
                <w:rFonts w:ascii="Times New Roman" w:hAnsi="Times New Roman" w:cs="Times New Roman"/>
                <w:i/>
              </w:rPr>
              <w:t>(До представления главными распорядителями средств федерального бюджета в Министерство финансов Российской Федерации реквизитов акта Правительства Российской Федерации, утверждающего распределение субсидий, указанных в части 3 статьи 10 Федерального закона, лимиты бюджетных обязательств на предоставление указанных субсидий главным распорядителям средств федерального бюджета не доводятся)</w:t>
            </w:r>
          </w:p>
          <w:p w:rsidR="009E1CDF" w:rsidRPr="00112700" w:rsidRDefault="009E1CDF" w:rsidP="00120AD9">
            <w:pPr>
              <w:pStyle w:val="a6"/>
              <w:ind w:left="34" w:firstLine="283"/>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w:t>
            </w:r>
            <w:r w:rsidR="00852DE8">
              <w:rPr>
                <w:rFonts w:ascii="Times New Roman" w:hAnsi="Times New Roman" w:cs="Times New Roman"/>
              </w:rPr>
              <w:t xml:space="preserve"> </w:t>
            </w:r>
            <w:r w:rsidRPr="00112700">
              <w:rPr>
                <w:rFonts w:ascii="Times New Roman" w:hAnsi="Times New Roman" w:cs="Times New Roman"/>
              </w:rPr>
              <w:t>кураторы</w:t>
            </w:r>
          </w:p>
          <w:p w:rsidR="00AE0DBF" w:rsidRPr="00112700" w:rsidRDefault="00AE0DBF" w:rsidP="00120AD9">
            <w:pPr>
              <w:jc w:val="center"/>
              <w:rPr>
                <w:rFonts w:ascii="Times New Roman" w:hAnsi="Times New Roman" w:cs="Times New Roman"/>
              </w:rPr>
            </w:pPr>
          </w:p>
        </w:tc>
      </w:tr>
      <w:tr w:rsidR="00AE0DBF" w:rsidRPr="00112700" w:rsidTr="00AE0DBF">
        <w:trPr>
          <w:trHeight w:val="1039"/>
        </w:trPr>
        <w:tc>
          <w:tcPr>
            <w:tcW w:w="22539" w:type="dxa"/>
            <w:gridSpan w:val="6"/>
            <w:vAlign w:val="center"/>
          </w:tcPr>
          <w:p w:rsidR="00AE0DBF" w:rsidRPr="00112700" w:rsidRDefault="00AE0DBF" w:rsidP="001F4129">
            <w:pPr>
              <w:jc w:val="center"/>
              <w:rPr>
                <w:rFonts w:ascii="Times New Roman" w:hAnsi="Times New Roman" w:cs="Times New Roman"/>
                <w:b/>
              </w:rPr>
            </w:pPr>
            <w:r w:rsidRPr="00112700">
              <w:rPr>
                <w:rFonts w:ascii="Times New Roman" w:hAnsi="Times New Roman" w:cs="Times New Roman"/>
                <w:b/>
              </w:rPr>
              <w:t>Мероприятие 2: Обеспечение заключения соглашений о предоставлении субсидий бюджетам субъектов Российской Федерации не позднее 1 марта 2017 г. (на 40-й рабочий день со дня вступления в силу федерального закона о внесении изменений в Федеральный закон «О федеральном бюджете на 2017 год и на плановый период 2018 и 2019 годов», акта Правительства Российской Федерации)</w:t>
            </w:r>
          </w:p>
          <w:p w:rsidR="00AE0DBF" w:rsidRPr="00112700" w:rsidRDefault="00AE0DBF" w:rsidP="001F4129">
            <w:pPr>
              <w:jc w:val="center"/>
              <w:rPr>
                <w:rFonts w:ascii="Times New Roman" w:hAnsi="Times New Roman" w:cs="Times New Roman"/>
                <w:b/>
              </w:rPr>
            </w:pPr>
            <w:r w:rsidRPr="00112700">
              <w:rPr>
                <w:rFonts w:ascii="Times New Roman" w:hAnsi="Times New Roman" w:cs="Times New Roman"/>
                <w:b/>
              </w:rPr>
              <w:t>(пункты 20 и 21 постановления Правительства Российской Федерации «О мерах по реализации Федерального закона «О федеральном бюджете на 2017 год и</w:t>
            </w:r>
            <w:r w:rsidR="00A3392B">
              <w:rPr>
                <w:rFonts w:ascii="Times New Roman" w:hAnsi="Times New Roman" w:cs="Times New Roman"/>
                <w:b/>
              </w:rPr>
              <w:t xml:space="preserve"> на</w:t>
            </w:r>
            <w:r w:rsidRPr="00112700">
              <w:rPr>
                <w:rFonts w:ascii="Times New Roman" w:hAnsi="Times New Roman" w:cs="Times New Roman"/>
                <w:b/>
              </w:rPr>
              <w:t xml:space="preserve"> плановый период 2018 и 2019 годов»)</w:t>
            </w:r>
          </w:p>
        </w:tc>
      </w:tr>
      <w:tr w:rsidR="00AE0DBF" w:rsidRPr="00112700" w:rsidTr="00AE0DBF">
        <w:tc>
          <w:tcPr>
            <w:tcW w:w="1276" w:type="dxa"/>
          </w:tcPr>
          <w:p w:rsidR="00AE0DBF" w:rsidRPr="00112700" w:rsidRDefault="00EC6690" w:rsidP="000B4319">
            <w:pPr>
              <w:jc w:val="center"/>
              <w:rPr>
                <w:rFonts w:ascii="Times New Roman" w:hAnsi="Times New Roman" w:cs="Times New Roman"/>
              </w:rPr>
            </w:pPr>
            <w:r>
              <w:rPr>
                <w:rFonts w:ascii="Times New Roman" w:hAnsi="Times New Roman" w:cs="Times New Roman"/>
              </w:rPr>
              <w:t>60</w:t>
            </w:r>
          </w:p>
        </w:tc>
        <w:tc>
          <w:tcPr>
            <w:tcW w:w="2835" w:type="dxa"/>
          </w:tcPr>
          <w:p w:rsidR="00AE0DBF" w:rsidRPr="000464B2" w:rsidRDefault="00762A30" w:rsidP="00120AD9">
            <w:pPr>
              <w:jc w:val="center"/>
              <w:rPr>
                <w:rFonts w:ascii="Times New Roman" w:hAnsi="Times New Roman" w:cs="Times New Roman"/>
              </w:rPr>
            </w:pPr>
            <w:r w:rsidRPr="000464B2">
              <w:rPr>
                <w:rFonts w:ascii="Times New Roman" w:hAnsi="Times New Roman" w:cs="Times New Roman"/>
              </w:rPr>
              <w:t xml:space="preserve">До </w:t>
            </w:r>
            <w:r w:rsidR="00AE0DBF" w:rsidRPr="000464B2">
              <w:rPr>
                <w:rFonts w:ascii="Times New Roman" w:hAnsi="Times New Roman" w:cs="Times New Roman"/>
              </w:rPr>
              <w:t>1 марта 2017 г.</w:t>
            </w:r>
          </w:p>
          <w:p w:rsidR="00D147FD" w:rsidRPr="000464B2" w:rsidRDefault="00D147FD" w:rsidP="00120AD9">
            <w:pPr>
              <w:jc w:val="center"/>
              <w:rPr>
                <w:rFonts w:ascii="Times New Roman" w:hAnsi="Times New Roman" w:cs="Times New Roman"/>
              </w:rPr>
            </w:pPr>
          </w:p>
          <w:p w:rsidR="00AE0DBF" w:rsidRPr="000464B2" w:rsidRDefault="00D147FD" w:rsidP="00D147FD">
            <w:pPr>
              <w:jc w:val="center"/>
              <w:rPr>
                <w:rFonts w:ascii="Times New Roman" w:hAnsi="Times New Roman" w:cs="Times New Roman"/>
              </w:rPr>
            </w:pPr>
            <w:r w:rsidRPr="000464B2">
              <w:rPr>
                <w:rFonts w:ascii="Times New Roman" w:hAnsi="Times New Roman" w:cs="Times New Roman"/>
              </w:rPr>
              <w:t>До 25 августа 2017 г.</w:t>
            </w:r>
          </w:p>
          <w:p w:rsidR="00D147FD" w:rsidRPr="000464B2" w:rsidRDefault="00D147FD" w:rsidP="00D147FD">
            <w:pPr>
              <w:jc w:val="center"/>
              <w:rPr>
                <w:rFonts w:ascii="Times New Roman" w:hAnsi="Times New Roman" w:cs="Times New Roman"/>
              </w:rPr>
            </w:pPr>
          </w:p>
          <w:p w:rsidR="00AE0DBF" w:rsidRPr="000464B2" w:rsidRDefault="00AE0DBF" w:rsidP="00120AD9">
            <w:pPr>
              <w:jc w:val="center"/>
              <w:rPr>
                <w:rFonts w:ascii="Times New Roman" w:hAnsi="Times New Roman" w:cs="Times New Roman"/>
              </w:rPr>
            </w:pPr>
            <w:r w:rsidRPr="000464B2">
              <w:rPr>
                <w:rFonts w:ascii="Times New Roman" w:hAnsi="Times New Roman" w:cs="Times New Roman"/>
              </w:rPr>
              <w:t xml:space="preserve">(не позднее 40-го рабочего дня со дня вступления в </w:t>
            </w:r>
            <w:r w:rsidRPr="000464B2">
              <w:rPr>
                <w:rFonts w:ascii="Times New Roman" w:hAnsi="Times New Roman" w:cs="Times New Roman"/>
              </w:rPr>
              <w:lastRenderedPageBreak/>
              <w:t>силу федерального закона о внесении изменений в Федеральный закон, акта Правительства Российской Федерации)</w:t>
            </w:r>
          </w:p>
        </w:tc>
        <w:tc>
          <w:tcPr>
            <w:tcW w:w="5954" w:type="dxa"/>
          </w:tcPr>
          <w:p w:rsidR="00AE0DBF" w:rsidRPr="00112700" w:rsidRDefault="00AE0DBF"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lastRenderedPageBreak/>
              <w:t>Заключение соглашений о предоставлении субсидий бюджетам субъектов Российской Федерации</w:t>
            </w:r>
          </w:p>
        </w:tc>
        <w:tc>
          <w:tcPr>
            <w:tcW w:w="6237" w:type="dxa"/>
          </w:tcPr>
          <w:p w:rsidR="00AE0DBF" w:rsidRPr="00112700" w:rsidRDefault="00AE0DBF" w:rsidP="00120AD9">
            <w:pPr>
              <w:ind w:firstLine="175"/>
              <w:jc w:val="both"/>
              <w:rPr>
                <w:rFonts w:ascii="Times New Roman" w:hAnsi="Times New Roman" w:cs="Times New Roman"/>
              </w:rPr>
            </w:pPr>
            <w:r w:rsidRPr="00112700">
              <w:rPr>
                <w:rFonts w:ascii="Times New Roman" w:hAnsi="Times New Roman" w:cs="Times New Roman"/>
              </w:rPr>
              <w:t xml:space="preserve">Пункт 20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 xml:space="preserve">плановый период 2018 и </w:t>
            </w:r>
            <w:r w:rsidR="00A3392B">
              <w:rPr>
                <w:rFonts w:ascii="Times New Roman" w:hAnsi="Times New Roman" w:cs="Times New Roman"/>
              </w:rPr>
              <w:t> </w:t>
            </w:r>
            <w:r w:rsidRPr="00112700">
              <w:rPr>
                <w:rFonts w:ascii="Times New Roman" w:hAnsi="Times New Roman" w:cs="Times New Roman"/>
              </w:rPr>
              <w:t>2019 годов»</w:t>
            </w:r>
          </w:p>
          <w:p w:rsidR="009E1CDF" w:rsidRPr="00112700" w:rsidRDefault="00AE0DBF" w:rsidP="001A2E73">
            <w:pPr>
              <w:ind w:firstLine="175"/>
              <w:jc w:val="both"/>
              <w:rPr>
                <w:rFonts w:ascii="Times New Roman" w:hAnsi="Times New Roman" w:cs="Times New Roman"/>
              </w:rPr>
            </w:pPr>
            <w:r w:rsidRPr="00112700">
              <w:rPr>
                <w:rFonts w:ascii="Times New Roman" w:hAnsi="Times New Roman" w:cs="Times New Roman"/>
                <w:i/>
              </w:rPr>
              <w:t>(Главным распорядителям средств федерального бюджета как получателям средств федерального бюджета не позднее</w:t>
            </w:r>
            <w:r w:rsidRPr="00112700">
              <w:rPr>
                <w:rFonts w:ascii="Times New Roman" w:hAnsi="Times New Roman" w:cs="Times New Roman"/>
                <w:i/>
              </w:rPr>
              <w:br/>
            </w:r>
            <w:r w:rsidRPr="00112700">
              <w:rPr>
                <w:rFonts w:ascii="Times New Roman" w:hAnsi="Times New Roman" w:cs="Times New Roman"/>
                <w:i/>
              </w:rPr>
              <w:lastRenderedPageBreak/>
              <w:t>1 марта 2017 года заключить с высшими исполнительными органами государственной власти соответствующих субъектов Российской Федерации соглашения о предоставлении субсидий из федерального бюджета)</w:t>
            </w: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2F6530" w:rsidRDefault="00AE0DBF" w:rsidP="00120AD9">
            <w:pPr>
              <w:jc w:val="center"/>
              <w:rPr>
                <w:rFonts w:ascii="Times New Roman" w:hAnsi="Times New Roman" w:cs="Times New Roman"/>
              </w:rPr>
            </w:pPr>
            <w:r w:rsidRPr="00112700">
              <w:rPr>
                <w:rFonts w:ascii="Times New Roman" w:hAnsi="Times New Roman" w:cs="Times New Roman"/>
              </w:rPr>
              <w:t>Высшие исполнительные органы государственной власти субъектов</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Российской Федерации</w:t>
            </w:r>
          </w:p>
        </w:tc>
      </w:tr>
      <w:tr w:rsidR="00AE0DBF" w:rsidRPr="00112700" w:rsidTr="00AE0DBF">
        <w:tc>
          <w:tcPr>
            <w:tcW w:w="1276" w:type="dxa"/>
          </w:tcPr>
          <w:p w:rsidR="00AE0DBF" w:rsidRPr="00112700" w:rsidRDefault="00576275" w:rsidP="00AC29BB">
            <w:pPr>
              <w:jc w:val="center"/>
              <w:rPr>
                <w:rFonts w:ascii="Times New Roman" w:hAnsi="Times New Roman" w:cs="Times New Roman"/>
              </w:rPr>
            </w:pPr>
            <w:r>
              <w:rPr>
                <w:rFonts w:ascii="Times New Roman" w:hAnsi="Times New Roman" w:cs="Times New Roman"/>
              </w:rPr>
              <w:lastRenderedPageBreak/>
              <w:t>6</w:t>
            </w:r>
            <w:r w:rsidR="00EC6690">
              <w:rPr>
                <w:rFonts w:ascii="Times New Roman" w:hAnsi="Times New Roman" w:cs="Times New Roman"/>
              </w:rPr>
              <w:t>1</w:t>
            </w:r>
          </w:p>
        </w:tc>
        <w:tc>
          <w:tcPr>
            <w:tcW w:w="2835" w:type="dxa"/>
          </w:tcPr>
          <w:p w:rsidR="00AE0DBF" w:rsidRPr="000464B2" w:rsidRDefault="00AE0DBF" w:rsidP="00120AD9">
            <w:pPr>
              <w:jc w:val="center"/>
              <w:rPr>
                <w:rFonts w:ascii="Times New Roman" w:hAnsi="Times New Roman" w:cs="Times New Roman"/>
              </w:rPr>
            </w:pPr>
            <w:r w:rsidRPr="000464B2">
              <w:rPr>
                <w:rFonts w:ascii="Times New Roman" w:hAnsi="Times New Roman" w:cs="Times New Roman"/>
              </w:rPr>
              <w:t>2 марта 2017 г.</w:t>
            </w:r>
          </w:p>
          <w:p w:rsidR="002F6530" w:rsidRPr="000464B2" w:rsidRDefault="002F6530" w:rsidP="00120AD9">
            <w:pPr>
              <w:jc w:val="center"/>
              <w:rPr>
                <w:rFonts w:ascii="Times New Roman" w:hAnsi="Times New Roman" w:cs="Times New Roman"/>
              </w:rPr>
            </w:pPr>
          </w:p>
          <w:p w:rsidR="00D147FD" w:rsidRPr="000464B2" w:rsidRDefault="00D147FD" w:rsidP="00D147FD">
            <w:pPr>
              <w:jc w:val="center"/>
              <w:rPr>
                <w:rFonts w:ascii="Times New Roman" w:hAnsi="Times New Roman" w:cs="Times New Roman"/>
              </w:rPr>
            </w:pPr>
            <w:r w:rsidRPr="000464B2">
              <w:rPr>
                <w:rFonts w:ascii="Times New Roman" w:hAnsi="Times New Roman" w:cs="Times New Roman"/>
              </w:rPr>
              <w:t>28 августа 2017 г.</w:t>
            </w:r>
          </w:p>
          <w:p w:rsidR="00D147FD" w:rsidRPr="000464B2" w:rsidRDefault="00D147FD" w:rsidP="00120AD9">
            <w:pPr>
              <w:jc w:val="center"/>
              <w:rPr>
                <w:rFonts w:ascii="Times New Roman" w:hAnsi="Times New Roman" w:cs="Times New Roman"/>
              </w:rPr>
            </w:pPr>
          </w:p>
          <w:p w:rsidR="00AE0DBF" w:rsidRPr="000464B2" w:rsidRDefault="00AE0DBF" w:rsidP="00120AD9">
            <w:pPr>
              <w:jc w:val="center"/>
              <w:rPr>
                <w:rFonts w:ascii="Times New Roman" w:hAnsi="Times New Roman" w:cs="Times New Roman"/>
              </w:rPr>
            </w:pPr>
            <w:r w:rsidRPr="000464B2">
              <w:rPr>
                <w:rFonts w:ascii="Times New Roman" w:hAnsi="Times New Roman" w:cs="Times New Roman"/>
              </w:rPr>
              <w:t>(41-й рабочий день со дня вступления в силу федерального закона о внесении изменений в Федеральный закон, акта Правительства Российской Федерации)</w:t>
            </w:r>
          </w:p>
        </w:tc>
        <w:tc>
          <w:tcPr>
            <w:tcW w:w="5954" w:type="dxa"/>
          </w:tcPr>
          <w:p w:rsidR="00AE0DBF" w:rsidRPr="00112700" w:rsidRDefault="00AE0DBF"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Приостановление операций на лицевых счетах главных распорядителей средств федерального бюджета по доведению лимитов бюджетных обязательств на предоставление субсидий бюджетам субъектов Российской Федерации</w:t>
            </w:r>
          </w:p>
        </w:tc>
        <w:tc>
          <w:tcPr>
            <w:tcW w:w="6237" w:type="dxa"/>
          </w:tcPr>
          <w:p w:rsidR="00AE0DBF" w:rsidRPr="00112700" w:rsidRDefault="00AE0DBF" w:rsidP="00120AD9">
            <w:pPr>
              <w:ind w:firstLine="459"/>
              <w:jc w:val="both"/>
              <w:rPr>
                <w:rFonts w:ascii="Times New Roman" w:hAnsi="Times New Roman" w:cs="Times New Roman"/>
              </w:rPr>
            </w:pPr>
            <w:r w:rsidRPr="00112700">
              <w:rPr>
                <w:rFonts w:ascii="Times New Roman" w:hAnsi="Times New Roman" w:cs="Times New Roman"/>
              </w:rPr>
              <w:t xml:space="preserve">Пункт 21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 xml:space="preserve">плановый период 2018 и </w:t>
            </w:r>
            <w:r w:rsidR="00A3392B">
              <w:rPr>
                <w:rFonts w:ascii="Times New Roman" w:hAnsi="Times New Roman" w:cs="Times New Roman"/>
              </w:rPr>
              <w:t> </w:t>
            </w:r>
            <w:r w:rsidRPr="00112700">
              <w:rPr>
                <w:rFonts w:ascii="Times New Roman" w:hAnsi="Times New Roman" w:cs="Times New Roman"/>
              </w:rPr>
              <w:t>2019 годов»</w:t>
            </w:r>
          </w:p>
          <w:p w:rsidR="00AE0DBF" w:rsidRDefault="00AE0DBF" w:rsidP="00120AD9">
            <w:pPr>
              <w:ind w:firstLine="459"/>
              <w:jc w:val="both"/>
              <w:rPr>
                <w:rFonts w:ascii="Times New Roman" w:hAnsi="Times New Roman" w:cs="Times New Roman"/>
                <w:i/>
              </w:rPr>
            </w:pPr>
            <w:r w:rsidRPr="00112700">
              <w:rPr>
                <w:rFonts w:ascii="Times New Roman" w:hAnsi="Times New Roman" w:cs="Times New Roman"/>
                <w:i/>
              </w:rPr>
              <w:t>(В случае отсутствия по состоянию на</w:t>
            </w:r>
            <w:r w:rsidR="002F6530">
              <w:rPr>
                <w:rFonts w:ascii="Times New Roman" w:hAnsi="Times New Roman" w:cs="Times New Roman"/>
                <w:i/>
              </w:rPr>
              <w:t xml:space="preserve"> </w:t>
            </w:r>
            <w:r w:rsidRPr="00112700">
              <w:rPr>
                <w:rFonts w:ascii="Times New Roman" w:hAnsi="Times New Roman" w:cs="Times New Roman"/>
                <w:i/>
              </w:rPr>
              <w:t>1 марта 2017 г</w:t>
            </w:r>
            <w:r w:rsidR="00A62839">
              <w:rPr>
                <w:rFonts w:ascii="Times New Roman" w:hAnsi="Times New Roman" w:cs="Times New Roman"/>
                <w:i/>
              </w:rPr>
              <w:t>.</w:t>
            </w:r>
            <w:r w:rsidRPr="00112700">
              <w:rPr>
                <w:rFonts w:ascii="Times New Roman" w:hAnsi="Times New Roman" w:cs="Times New Roman"/>
                <w:i/>
              </w:rPr>
              <w:t xml:space="preserve"> (на 40-й рабочий день со дня вступления в силу федерального закона о внесении изменений в Федеральный закон, акта Правительства Российской Федерации) соглашений, заключенных между главными распорядителями средств федерального бюджета как получателями средств федерального бюджета, осуществляющими предоставление субсидий, указанных в части 3 статьи 10 Федерального закона, и высшими исполнительными органами государственной власти соответствующих субъектов Российской Федерации, территориальные органы Федерального казначейства в порядке, установленном Министерством финансов Российской Федерации, не позднее</w:t>
            </w:r>
            <w:r w:rsidR="001970D5">
              <w:rPr>
                <w:rFonts w:ascii="Times New Roman" w:hAnsi="Times New Roman" w:cs="Times New Roman"/>
                <w:i/>
              </w:rPr>
              <w:t xml:space="preserve"> </w:t>
            </w:r>
            <w:r w:rsidRPr="00112700">
              <w:rPr>
                <w:rFonts w:ascii="Times New Roman" w:hAnsi="Times New Roman" w:cs="Times New Roman"/>
                <w:i/>
              </w:rPr>
              <w:t xml:space="preserve"> 2 марта 2017 года (41-го рабочего дня со дня вступления в силу федерального закона о внесении изменений в Федеральный закон, акта Правительства Российской Федерации) приостанавливают операции на лицевых счетах главных распорядителей средств федерального бюджета по доведению лимитов бюджетных обязательств на предоставление указанных субсидий)</w:t>
            </w:r>
          </w:p>
          <w:p w:rsidR="009E1CDF" w:rsidRPr="00112700" w:rsidRDefault="009E1CDF" w:rsidP="00120AD9">
            <w:pPr>
              <w:ind w:firstLine="459"/>
              <w:jc w:val="both"/>
              <w:rPr>
                <w:rFonts w:ascii="Times New Roman" w:hAnsi="Times New Roman" w:cs="Times New Roman"/>
                <w:b/>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w:t>
            </w:r>
          </w:p>
        </w:tc>
      </w:tr>
      <w:tr w:rsidR="00AE0DBF" w:rsidRPr="00112700" w:rsidTr="00AE0DBF">
        <w:tc>
          <w:tcPr>
            <w:tcW w:w="1276" w:type="dxa"/>
          </w:tcPr>
          <w:p w:rsidR="00AE0DBF" w:rsidRPr="00112700" w:rsidRDefault="00B27056" w:rsidP="00EC6690">
            <w:pPr>
              <w:jc w:val="center"/>
              <w:rPr>
                <w:rFonts w:ascii="Times New Roman" w:hAnsi="Times New Roman" w:cs="Times New Roman"/>
              </w:rPr>
            </w:pPr>
            <w:r>
              <w:rPr>
                <w:rFonts w:ascii="Times New Roman" w:hAnsi="Times New Roman" w:cs="Times New Roman"/>
              </w:rPr>
              <w:t>6</w:t>
            </w:r>
            <w:r w:rsidR="00EC6690">
              <w:rPr>
                <w:rFonts w:ascii="Times New Roman" w:hAnsi="Times New Roman" w:cs="Times New Roman"/>
              </w:rPr>
              <w:t>2</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2 по 10 марта 2017 г.</w:t>
            </w:r>
          </w:p>
          <w:p w:rsidR="00AE0DBF" w:rsidRDefault="00AE0DBF" w:rsidP="00120AD9">
            <w:pPr>
              <w:jc w:val="center"/>
              <w:rPr>
                <w:rFonts w:ascii="Times New Roman" w:hAnsi="Times New Roman" w:cs="Times New Roman"/>
              </w:rPr>
            </w:pPr>
          </w:p>
          <w:p w:rsidR="00D147FD" w:rsidRPr="000464B2" w:rsidRDefault="00D147FD" w:rsidP="00D147FD">
            <w:pPr>
              <w:jc w:val="center"/>
              <w:rPr>
                <w:rFonts w:ascii="Times New Roman" w:hAnsi="Times New Roman" w:cs="Times New Roman"/>
              </w:rPr>
            </w:pPr>
            <w:r w:rsidRPr="000464B2">
              <w:rPr>
                <w:rFonts w:ascii="Times New Roman" w:hAnsi="Times New Roman" w:cs="Times New Roman"/>
              </w:rPr>
              <w:t>С 28 августа по</w:t>
            </w:r>
          </w:p>
          <w:p w:rsidR="00D147FD" w:rsidRPr="000464B2" w:rsidRDefault="00D147FD" w:rsidP="00D147FD">
            <w:pPr>
              <w:jc w:val="center"/>
              <w:rPr>
                <w:rFonts w:ascii="Times New Roman" w:hAnsi="Times New Roman" w:cs="Times New Roman"/>
              </w:rPr>
            </w:pPr>
            <w:r w:rsidRPr="000464B2">
              <w:rPr>
                <w:rFonts w:ascii="Times New Roman" w:hAnsi="Times New Roman" w:cs="Times New Roman"/>
              </w:rPr>
              <w:t xml:space="preserve">8 сентября 2017 г. </w:t>
            </w:r>
          </w:p>
          <w:p w:rsidR="00D147FD" w:rsidRPr="000464B2" w:rsidRDefault="00D147FD"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0464B2">
              <w:rPr>
                <w:rFonts w:ascii="Times New Roman" w:hAnsi="Times New Roman" w:cs="Times New Roman"/>
              </w:rPr>
              <w:t>(С 41-го по 50-й рабочий день со дня вступления в силу федерального закона</w:t>
            </w:r>
            <w:r w:rsidRPr="00112700">
              <w:rPr>
                <w:rFonts w:ascii="Times New Roman" w:hAnsi="Times New Roman" w:cs="Times New Roman"/>
              </w:rPr>
              <w:t xml:space="preserve"> о внесении изменений в Федеральный закон, акта Правительства Российской Федерации)</w:t>
            </w:r>
          </w:p>
        </w:tc>
        <w:tc>
          <w:tcPr>
            <w:tcW w:w="5954" w:type="dxa"/>
          </w:tcPr>
          <w:p w:rsidR="00AE0DBF" w:rsidRPr="00112700" w:rsidRDefault="00AE0DBF"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Приостановление операций по постановке на учет соответствующих бюджетных обязательств на лицевых счетах получателей средств федерального бюджета (лицевых счетах для учета операций по переданным полномочиям получателя</w:t>
            </w:r>
            <w:r w:rsidR="00A62839">
              <w:t xml:space="preserve"> </w:t>
            </w:r>
            <w:r w:rsidR="00A62839" w:rsidRPr="00A62839">
              <w:rPr>
                <w:rFonts w:ascii="Times New Roman" w:hAnsi="Times New Roman" w:cs="Times New Roman"/>
              </w:rPr>
              <w:t>средств федерального бюджета</w:t>
            </w:r>
            <w:r w:rsidRPr="00112700">
              <w:rPr>
                <w:rFonts w:ascii="Times New Roman" w:hAnsi="Times New Roman" w:cs="Times New Roman"/>
              </w:rPr>
              <w:t>)</w:t>
            </w:r>
          </w:p>
        </w:tc>
        <w:tc>
          <w:tcPr>
            <w:tcW w:w="6237" w:type="dxa"/>
          </w:tcPr>
          <w:p w:rsidR="00AE0DBF" w:rsidRPr="00112700" w:rsidRDefault="00AE0DBF" w:rsidP="00120AD9">
            <w:pPr>
              <w:ind w:firstLine="459"/>
              <w:jc w:val="both"/>
              <w:rPr>
                <w:rFonts w:ascii="Times New Roman" w:hAnsi="Times New Roman" w:cs="Times New Roman"/>
              </w:rPr>
            </w:pPr>
            <w:r w:rsidRPr="00112700">
              <w:rPr>
                <w:rFonts w:ascii="Times New Roman" w:hAnsi="Times New Roman" w:cs="Times New Roman"/>
              </w:rPr>
              <w:t xml:space="preserve">Пункт 21 постановления Правительства Российской Федерации «О мерах по реализации Федерального закона «О федеральном бюджете на 2017 год и </w:t>
            </w:r>
            <w:r w:rsidR="00A3392B">
              <w:rPr>
                <w:rFonts w:ascii="Times New Roman" w:hAnsi="Times New Roman" w:cs="Times New Roman"/>
              </w:rPr>
              <w:t xml:space="preserve">на </w:t>
            </w:r>
            <w:r w:rsidRPr="00112700">
              <w:rPr>
                <w:rFonts w:ascii="Times New Roman" w:hAnsi="Times New Roman" w:cs="Times New Roman"/>
              </w:rPr>
              <w:t>плановый период 2018 и 2019 годов»</w:t>
            </w:r>
          </w:p>
          <w:p w:rsidR="00695EC7" w:rsidRPr="00112700" w:rsidRDefault="00AE0DBF" w:rsidP="001A2E73">
            <w:pPr>
              <w:ind w:firstLine="459"/>
              <w:jc w:val="both"/>
              <w:rPr>
                <w:rFonts w:ascii="Times New Roman" w:hAnsi="Times New Roman" w:cs="Times New Roman"/>
                <w:i/>
              </w:rPr>
            </w:pPr>
            <w:r w:rsidRPr="00112700">
              <w:rPr>
                <w:rFonts w:ascii="Times New Roman" w:hAnsi="Times New Roman" w:cs="Times New Roman"/>
                <w:i/>
              </w:rPr>
              <w:t>(В случае отсутствия по состоянию</w:t>
            </w:r>
            <w:r w:rsidR="00A62839">
              <w:rPr>
                <w:rFonts w:ascii="Times New Roman" w:hAnsi="Times New Roman" w:cs="Times New Roman"/>
                <w:i/>
              </w:rPr>
              <w:t xml:space="preserve"> </w:t>
            </w:r>
            <w:r w:rsidRPr="00112700">
              <w:rPr>
                <w:rFonts w:ascii="Times New Roman" w:hAnsi="Times New Roman" w:cs="Times New Roman"/>
                <w:i/>
              </w:rPr>
              <w:t>на 1 марта 2017 г</w:t>
            </w:r>
            <w:r w:rsidR="00A62839">
              <w:rPr>
                <w:rFonts w:ascii="Times New Roman" w:hAnsi="Times New Roman" w:cs="Times New Roman"/>
                <w:i/>
              </w:rPr>
              <w:t>.</w:t>
            </w:r>
            <w:r w:rsidRPr="00112700">
              <w:rPr>
                <w:rFonts w:ascii="Times New Roman" w:hAnsi="Times New Roman" w:cs="Times New Roman"/>
                <w:i/>
              </w:rPr>
              <w:t xml:space="preserve"> (на 40-й рабочий день со дня вступления в силу федерального закона о внесении изменений в Федеральный закон, акта Правительства Российской Федерации) соглашений, заключенных между главными распорядителями средств федерального бюджета как получателями средств федерального бюджета, осуществляющими предоставление субсидий, указанных в части 3 статьи 10 Федерального закона, и высшими исполнительными органами государственной власти соответствующих субъектов Российской Федерации, территориальные органы Федерального казначейства в порядке, установленном Министерством финансов Российской Федерации, не позднее 10 марта 2017 года (50-го рабочего дня со дня вступления в силу федерального закона о внесении изменений в Федеральный закон, акта Правительства Российской Федерации) приостанавливают операции по постановке на учет соответствующих бюджетных обязательств на лицевых счетах получателей средств федерального бюджета (лицевых счетах для учета операций по переданным полномочиям </w:t>
            </w:r>
            <w:r w:rsidRPr="00112700">
              <w:rPr>
                <w:rFonts w:ascii="Times New Roman" w:hAnsi="Times New Roman" w:cs="Times New Roman"/>
                <w:i/>
              </w:rPr>
              <w:lastRenderedPageBreak/>
              <w:t xml:space="preserve">получателя средств федерального бюджета) </w:t>
            </w: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lastRenderedPageBreak/>
              <w:t>Федеральное казначейство</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w:t>
            </w:r>
          </w:p>
        </w:tc>
      </w:tr>
      <w:tr w:rsidR="00AE0DBF" w:rsidRPr="00112700" w:rsidTr="009E1CDF">
        <w:trPr>
          <w:trHeight w:val="1361"/>
        </w:trPr>
        <w:tc>
          <w:tcPr>
            <w:tcW w:w="22539" w:type="dxa"/>
            <w:gridSpan w:val="6"/>
            <w:vAlign w:val="center"/>
          </w:tcPr>
          <w:p w:rsidR="00AE0DBF" w:rsidRPr="00112700" w:rsidRDefault="00AE0DBF" w:rsidP="00AE0DBF">
            <w:pPr>
              <w:ind w:firstLine="175"/>
              <w:jc w:val="center"/>
              <w:rPr>
                <w:rFonts w:ascii="Times New Roman" w:hAnsi="Times New Roman" w:cs="Times New Roman"/>
              </w:rPr>
            </w:pPr>
            <w:r w:rsidRPr="00112700">
              <w:rPr>
                <w:rFonts w:ascii="Times New Roman" w:hAnsi="Times New Roman" w:cs="Times New Roman"/>
                <w:b/>
              </w:rPr>
              <w:lastRenderedPageBreak/>
              <w:t>Мероприятие 3: Обеспечение перераспределения (сохранения целевого назначения) бюджетных ассигнований на предоставление субсидий</w:t>
            </w:r>
            <w:r w:rsidRPr="00112700">
              <w:rPr>
                <w:rFonts w:ascii="Times New Roman" w:hAnsi="Times New Roman" w:cs="Times New Roman"/>
              </w:rPr>
              <w:t xml:space="preserve"> </w:t>
            </w:r>
            <w:r w:rsidRPr="00112700">
              <w:rPr>
                <w:rFonts w:ascii="Times New Roman" w:hAnsi="Times New Roman" w:cs="Times New Roman"/>
                <w:b/>
              </w:rPr>
              <w:t>не позднее 1 марта 2017 года</w:t>
            </w:r>
          </w:p>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t>(в случае отсутствия актов Правительства Российской Федерации,</w:t>
            </w:r>
            <w:r w:rsidRPr="00112700">
              <w:rPr>
                <w:rFonts w:ascii="Times New Roman" w:hAnsi="Times New Roman" w:cs="Times New Roman"/>
              </w:rPr>
              <w:t xml:space="preserve"> </w:t>
            </w:r>
            <w:r w:rsidRPr="00112700">
              <w:rPr>
                <w:rFonts w:ascii="Times New Roman" w:hAnsi="Times New Roman" w:cs="Times New Roman"/>
                <w:b/>
              </w:rPr>
              <w:t>устанавливающих распределение соответствующих субсидий)</w:t>
            </w:r>
          </w:p>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t>(пункт 23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w:t>
            </w:r>
            <w:r w:rsidRPr="00112700">
              <w:rPr>
                <w:rFonts w:ascii="Times New Roman" w:hAnsi="Times New Roman" w:cs="Times New Roman"/>
                <w:b/>
              </w:rPr>
              <w:br/>
              <w:t>бюджетам субъектов Российской Федерации»)</w:t>
            </w:r>
          </w:p>
        </w:tc>
      </w:tr>
      <w:tr w:rsidR="00AE0DBF" w:rsidRPr="00112700" w:rsidTr="009E1CDF">
        <w:trPr>
          <w:trHeight w:val="413"/>
        </w:trPr>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63</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2 по 15 февраля 2017 г.</w:t>
            </w:r>
          </w:p>
        </w:tc>
        <w:tc>
          <w:tcPr>
            <w:tcW w:w="5954" w:type="dxa"/>
          </w:tcPr>
          <w:p w:rsidR="00AE0DBF" w:rsidRPr="00112700" w:rsidRDefault="00AE0DBF" w:rsidP="00120AD9">
            <w:pPr>
              <w:jc w:val="both"/>
              <w:rPr>
                <w:rFonts w:ascii="Times New Roman" w:hAnsi="Times New Roman" w:cs="Times New Roman"/>
              </w:rPr>
            </w:pPr>
            <w:r w:rsidRPr="00112700">
              <w:rPr>
                <w:rFonts w:ascii="Times New Roman" w:hAnsi="Times New Roman" w:cs="Times New Roman"/>
              </w:rPr>
              <w:t>Представление информации о причинах несвоевременного представления в Правительство Российской Федерации проектов актов Правительства Российской Федерации о предоставлении и распределении субсидий, о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 предпринимаемых мерах по устранению нарушения и персональной ответственности должностных лиц, ответственных за такое нарушение</w:t>
            </w:r>
          </w:p>
          <w:p w:rsidR="00AE0DBF" w:rsidRPr="00112700" w:rsidRDefault="00AE0DBF" w:rsidP="00120AD9">
            <w:pPr>
              <w:autoSpaceDE w:val="0"/>
              <w:autoSpaceDN w:val="0"/>
              <w:adjustRightInd w:val="0"/>
              <w:jc w:val="both"/>
              <w:rPr>
                <w:rFonts w:ascii="Times New Roman" w:hAnsi="Times New Roman" w:cs="Times New Roman"/>
              </w:rPr>
            </w:pPr>
          </w:p>
        </w:tc>
        <w:tc>
          <w:tcPr>
            <w:tcW w:w="6237" w:type="dxa"/>
          </w:tcPr>
          <w:p w:rsidR="00AE0DBF" w:rsidRPr="00112700" w:rsidRDefault="00AE0DBF" w:rsidP="00120AD9">
            <w:pPr>
              <w:ind w:firstLine="317"/>
              <w:jc w:val="both"/>
              <w:rPr>
                <w:rFonts w:ascii="Times New Roman" w:hAnsi="Times New Roman" w:cs="Times New Roman"/>
              </w:rPr>
            </w:pPr>
            <w:r w:rsidRPr="00112700">
              <w:rPr>
                <w:rFonts w:ascii="Times New Roman" w:hAnsi="Times New Roman" w:cs="Times New Roman"/>
              </w:rPr>
              <w:t>Пункт 23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1B77A1" w:rsidRDefault="00AE0DBF" w:rsidP="00695EC7">
            <w:pPr>
              <w:pStyle w:val="a6"/>
              <w:ind w:left="0" w:firstLine="317"/>
              <w:jc w:val="both"/>
              <w:rPr>
                <w:rFonts w:ascii="Times New Roman" w:hAnsi="Times New Roman" w:cs="Times New Roman"/>
                <w:i/>
              </w:rPr>
            </w:pPr>
            <w:r w:rsidRPr="00112700">
              <w:rPr>
                <w:rFonts w:ascii="Times New Roman" w:hAnsi="Times New Roman" w:cs="Times New Roman"/>
                <w:i/>
              </w:rPr>
              <w:t>(Заключение, указанное в абзаце четвертом настоящего пункта, формируется на основании сведений, представляемых в Министерство финансов Российской Федерации и Министерство экономического развития Российской Федерации главным распорядителем средств</w:t>
            </w:r>
            <w:r w:rsidRPr="00112700">
              <w:rPr>
                <w:rFonts w:ascii="Times New Roman" w:hAnsi="Times New Roman" w:cs="Times New Roman"/>
                <w:b/>
                <w:i/>
              </w:rPr>
              <w:t xml:space="preserve"> </w:t>
            </w:r>
            <w:r w:rsidRPr="00112700">
              <w:rPr>
                <w:rFonts w:ascii="Times New Roman" w:hAnsi="Times New Roman" w:cs="Times New Roman"/>
                <w:i/>
              </w:rPr>
              <w:t xml:space="preserve">федерального бюджета, которым допущены нарушения, указанные в абзацах первом и втором настоящего пункта, не позднее </w:t>
            </w:r>
            <w:r w:rsidR="00F21D65">
              <w:rPr>
                <w:rFonts w:ascii="Times New Roman" w:hAnsi="Times New Roman" w:cs="Times New Roman"/>
                <w:i/>
              </w:rPr>
              <w:t xml:space="preserve">      </w:t>
            </w:r>
            <w:r w:rsidRPr="00112700">
              <w:rPr>
                <w:rFonts w:ascii="Times New Roman" w:hAnsi="Times New Roman" w:cs="Times New Roman"/>
                <w:i/>
              </w:rPr>
              <w:t>10 рабочих дней после истечения установленного срока. Указанные сведения должны содержать информацию о причинах несвоевременного представления в Правительство Российской Федерации проектов актов Правительства Российской Федерации о предоставлении и распределении субсидий (заключения соглашений),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 предпринимаемых мерах по устранению нарушения и персональной ответственности должностных лиц, ответственных за такое нарушение)</w:t>
            </w:r>
          </w:p>
          <w:p w:rsidR="007A33BF" w:rsidRPr="00112700" w:rsidRDefault="007A33BF" w:rsidP="00695EC7">
            <w:pPr>
              <w:pStyle w:val="a6"/>
              <w:ind w:left="0"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Департаменты</w:t>
            </w:r>
            <w:r w:rsidR="00762A30">
              <w:rPr>
                <w:rFonts w:ascii="Times New Roman" w:hAnsi="Times New Roman" w:cs="Times New Roman"/>
              </w:rPr>
              <w:t xml:space="preserve"> </w:t>
            </w:r>
            <w:r w:rsidRPr="00112700">
              <w:rPr>
                <w:rFonts w:ascii="Times New Roman" w:hAnsi="Times New Roman" w:cs="Times New Roman"/>
              </w:rPr>
              <w:t>- кураторы,</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ДМО,</w:t>
            </w:r>
          </w:p>
          <w:p w:rsidR="00AE0DBF" w:rsidRPr="00112700" w:rsidRDefault="00AE0DB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Минэкономразвития</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России</w:t>
            </w:r>
          </w:p>
        </w:tc>
      </w:tr>
      <w:tr w:rsidR="00AA65BE" w:rsidRPr="00112700" w:rsidTr="00AE0DBF">
        <w:tc>
          <w:tcPr>
            <w:tcW w:w="1276" w:type="dxa"/>
          </w:tcPr>
          <w:p w:rsidR="00AA65BE" w:rsidRPr="00112700" w:rsidRDefault="00EC6690" w:rsidP="00120AD9">
            <w:pPr>
              <w:jc w:val="center"/>
              <w:rPr>
                <w:rFonts w:ascii="Times New Roman" w:hAnsi="Times New Roman" w:cs="Times New Roman"/>
              </w:rPr>
            </w:pPr>
            <w:r>
              <w:rPr>
                <w:rFonts w:ascii="Times New Roman" w:hAnsi="Times New Roman" w:cs="Times New Roman"/>
              </w:rPr>
              <w:t>64</w:t>
            </w:r>
          </w:p>
        </w:tc>
        <w:tc>
          <w:tcPr>
            <w:tcW w:w="2835" w:type="dxa"/>
          </w:tcPr>
          <w:p w:rsidR="00AA65BE" w:rsidRDefault="00AA65BE" w:rsidP="0073187C">
            <w:pPr>
              <w:jc w:val="center"/>
              <w:rPr>
                <w:rFonts w:ascii="Times New Roman" w:hAnsi="Times New Roman" w:cs="Times New Roman"/>
              </w:rPr>
            </w:pPr>
            <w:r>
              <w:rPr>
                <w:rFonts w:ascii="Times New Roman" w:hAnsi="Times New Roman" w:cs="Times New Roman"/>
              </w:rPr>
              <w:t>До 1 марта 2017 г.</w:t>
            </w:r>
          </w:p>
        </w:tc>
        <w:tc>
          <w:tcPr>
            <w:tcW w:w="5954" w:type="dxa"/>
          </w:tcPr>
          <w:p w:rsidR="00AA65BE" w:rsidRDefault="00AA65BE" w:rsidP="0073187C">
            <w:pPr>
              <w:autoSpaceDE w:val="0"/>
              <w:autoSpaceDN w:val="0"/>
              <w:adjustRightInd w:val="0"/>
              <w:jc w:val="both"/>
              <w:rPr>
                <w:rFonts w:ascii="Times New Roman" w:hAnsi="Times New Roman" w:cs="Times New Roman"/>
              </w:rPr>
            </w:pPr>
            <w:r>
              <w:rPr>
                <w:rFonts w:ascii="Times New Roman" w:hAnsi="Times New Roman" w:cs="Times New Roman"/>
              </w:rPr>
              <w:t>Представление:</w:t>
            </w:r>
          </w:p>
          <w:p w:rsidR="00AA65BE" w:rsidRDefault="00AA65BE" w:rsidP="0073187C">
            <w:pPr>
              <w:autoSpaceDE w:val="0"/>
              <w:autoSpaceDN w:val="0"/>
              <w:adjustRightInd w:val="0"/>
              <w:ind w:firstLine="459"/>
              <w:jc w:val="both"/>
              <w:rPr>
                <w:rFonts w:ascii="Times New Roman" w:hAnsi="Times New Roman" w:cs="Times New Roman"/>
              </w:rPr>
            </w:pPr>
            <w:r>
              <w:rPr>
                <w:rFonts w:ascii="Times New Roman" w:hAnsi="Times New Roman" w:cs="Times New Roman"/>
              </w:rPr>
              <w:t>- согласованного заключения</w:t>
            </w:r>
            <w:r w:rsidRPr="009D665B">
              <w:rPr>
                <w:rFonts w:ascii="Times New Roman" w:hAnsi="Times New Roman" w:cs="Times New Roman"/>
              </w:rPr>
              <w:t xml:space="preserve"> о финансовых и (или) об иных последствиях перераспределения бюджетных ассигнований, предусмотренных на предоставление соответствующей субсидии, с указанием информации о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w:t>
            </w:r>
            <w:r>
              <w:rPr>
                <w:rFonts w:ascii="Times New Roman" w:hAnsi="Times New Roman" w:cs="Times New Roman"/>
              </w:rPr>
              <w:t>;</w:t>
            </w:r>
          </w:p>
          <w:p w:rsidR="00AA65BE" w:rsidRDefault="00AA65BE" w:rsidP="0073187C">
            <w:pPr>
              <w:autoSpaceDE w:val="0"/>
              <w:autoSpaceDN w:val="0"/>
              <w:adjustRightInd w:val="0"/>
              <w:ind w:firstLine="459"/>
              <w:jc w:val="both"/>
              <w:rPr>
                <w:rFonts w:ascii="Times New Roman" w:hAnsi="Times New Roman" w:cs="Times New Roman"/>
              </w:rPr>
            </w:pPr>
            <w:r>
              <w:rPr>
                <w:rFonts w:ascii="Times New Roman" w:hAnsi="Times New Roman" w:cs="Times New Roman"/>
              </w:rPr>
              <w:t>- предложений о перераспределении бюджетных ассигнований (с приложением соответствующего акта о перераспределении бюджетных ассигнований);</w:t>
            </w:r>
          </w:p>
          <w:p w:rsidR="00AA65BE" w:rsidRDefault="00AA65BE" w:rsidP="0073187C">
            <w:pPr>
              <w:autoSpaceDE w:val="0"/>
              <w:autoSpaceDN w:val="0"/>
              <w:adjustRightInd w:val="0"/>
              <w:ind w:firstLine="459"/>
              <w:jc w:val="both"/>
              <w:rPr>
                <w:rFonts w:ascii="Times New Roman" w:hAnsi="Times New Roman" w:cs="Times New Roman"/>
              </w:rPr>
            </w:pPr>
            <w:r>
              <w:rPr>
                <w:rFonts w:ascii="Times New Roman" w:hAnsi="Times New Roman" w:cs="Times New Roman"/>
              </w:rPr>
              <w:t>- предложений</w:t>
            </w:r>
            <w:r w:rsidRPr="005C7B8A">
              <w:rPr>
                <w:rFonts w:ascii="Times New Roman" w:hAnsi="Times New Roman" w:cs="Times New Roman"/>
              </w:rPr>
              <w:t xml:space="preserve"> о сохранении целевого назначения бюджетных ассигнований, предусмотренных на предоставление соответствующей субсидии</w:t>
            </w:r>
          </w:p>
        </w:tc>
        <w:tc>
          <w:tcPr>
            <w:tcW w:w="6237" w:type="dxa"/>
          </w:tcPr>
          <w:p w:rsidR="00AA65BE" w:rsidRDefault="00AA65BE" w:rsidP="0073187C">
            <w:pPr>
              <w:ind w:firstLine="317"/>
              <w:jc w:val="both"/>
              <w:rPr>
                <w:rFonts w:ascii="Times New Roman" w:hAnsi="Times New Roman" w:cs="Times New Roman"/>
              </w:rPr>
            </w:pPr>
            <w:r w:rsidRPr="005C7B8A">
              <w:rPr>
                <w:rFonts w:ascii="Times New Roman" w:hAnsi="Times New Roman" w:cs="Times New Roman"/>
              </w:rPr>
              <w:t xml:space="preserve">Пункт 23 постановления Правительства Российской Федерации </w:t>
            </w:r>
            <w:r w:rsidRPr="00F4345A">
              <w:rPr>
                <w:rFonts w:ascii="Times New Roman" w:hAnsi="Times New Roman" w:cs="Times New Roman"/>
              </w:rPr>
              <w:t>от 30 сентября 2014 г.</w:t>
            </w:r>
            <w:r>
              <w:rPr>
                <w:rFonts w:ascii="Times New Roman" w:hAnsi="Times New Roman" w:cs="Times New Roman"/>
              </w:rPr>
              <w:t xml:space="preserve"> </w:t>
            </w:r>
            <w:r w:rsidRPr="00736F29">
              <w:rPr>
                <w:rFonts w:ascii="Times New Roman" w:hAnsi="Times New Roman" w:cs="Times New Roman"/>
              </w:rPr>
              <w:t>№</w:t>
            </w:r>
            <w:r>
              <w:rPr>
                <w:rFonts w:ascii="Times New Roman" w:hAnsi="Times New Roman" w:cs="Times New Roman"/>
              </w:rPr>
              <w:t> </w:t>
            </w:r>
            <w:r w:rsidRPr="00736F29">
              <w:rPr>
                <w:rFonts w:ascii="Times New Roman" w:hAnsi="Times New Roman" w:cs="Times New Roman"/>
              </w:rPr>
              <w:t>999 «О формировании, предоставлении и распределении субсидий из федерального бюджета бюджетам субъектов Российской Федерации»</w:t>
            </w:r>
          </w:p>
          <w:p w:rsidR="00AA65BE" w:rsidRPr="00AC2C00" w:rsidRDefault="00AA65BE" w:rsidP="0073187C">
            <w:pPr>
              <w:ind w:firstLine="317"/>
              <w:jc w:val="both"/>
              <w:rPr>
                <w:rFonts w:ascii="Times New Roman" w:hAnsi="Times New Roman" w:cs="Times New Roman"/>
                <w:i/>
              </w:rPr>
            </w:pPr>
            <w:r w:rsidRPr="00AC2C00">
              <w:rPr>
                <w:rFonts w:ascii="Times New Roman" w:hAnsi="Times New Roman" w:cs="Times New Roman"/>
                <w:i/>
              </w:rPr>
              <w:t>(Министерство финансов Российской Федерации по основанию, предусмотренному абзацем первым настоящего пункта, не позднее</w:t>
            </w:r>
            <w:r>
              <w:rPr>
                <w:rFonts w:ascii="Times New Roman" w:hAnsi="Times New Roman" w:cs="Times New Roman"/>
                <w:i/>
              </w:rPr>
              <w:t xml:space="preserve"> </w:t>
            </w:r>
            <w:r w:rsidRPr="00AC2C00">
              <w:rPr>
                <w:rFonts w:ascii="Times New Roman" w:hAnsi="Times New Roman" w:cs="Times New Roman"/>
                <w:i/>
              </w:rPr>
              <w:t xml:space="preserve">1 </w:t>
            </w:r>
            <w:r>
              <w:rPr>
                <w:rFonts w:ascii="Times New Roman" w:hAnsi="Times New Roman" w:cs="Times New Roman"/>
                <w:i/>
              </w:rPr>
              <w:t>марта</w:t>
            </w:r>
            <w:r w:rsidRPr="00AC2C00">
              <w:rPr>
                <w:rFonts w:ascii="Times New Roman" w:hAnsi="Times New Roman" w:cs="Times New Roman"/>
                <w:i/>
              </w:rPr>
              <w:t xml:space="preserve"> текущего финансового года, а по основанию, </w:t>
            </w:r>
            <w:r w:rsidRPr="004C4A99">
              <w:rPr>
                <w:rFonts w:ascii="Times New Roman" w:hAnsi="Times New Roman" w:cs="Times New Roman"/>
                <w:i/>
              </w:rPr>
              <w:t>предусмотренному абзацем вторым настоящего пункта, не позднее 1 апреля текущего финансового года на основании заключения, указанного в абзаце четвертом настоящего пункта, вносит в Правительство</w:t>
            </w:r>
            <w:r w:rsidRPr="00AC2C00">
              <w:rPr>
                <w:rFonts w:ascii="Times New Roman" w:hAnsi="Times New Roman" w:cs="Times New Roman"/>
                <w:i/>
              </w:rPr>
              <w:t xml:space="preserve"> Российской Федерации предложения:</w:t>
            </w:r>
          </w:p>
          <w:p w:rsidR="00AA65BE" w:rsidRPr="00AC2C00" w:rsidRDefault="00AA65BE" w:rsidP="0073187C">
            <w:pPr>
              <w:ind w:firstLine="317"/>
              <w:jc w:val="both"/>
              <w:rPr>
                <w:rFonts w:ascii="Times New Roman" w:hAnsi="Times New Roman" w:cs="Times New Roman"/>
                <w:i/>
              </w:rPr>
            </w:pPr>
            <w:r w:rsidRPr="00AC2C00">
              <w:rPr>
                <w:rFonts w:ascii="Times New Roman" w:hAnsi="Times New Roman" w:cs="Times New Roman"/>
                <w:i/>
              </w:rPr>
              <w:t>о перераспределении бюджетных ассигнований, предусмотренных на предоставление соответствующей субсидии, с указанием целей, на которые предлагается перераспределить бюджетные ассигнования, с приложением проекта соответствующего акта о перераспределении бюджетных ассигнований;</w:t>
            </w:r>
          </w:p>
          <w:p w:rsidR="00AA65BE" w:rsidRPr="00AC2C00" w:rsidRDefault="00AA65BE" w:rsidP="0073187C">
            <w:pPr>
              <w:ind w:firstLine="601"/>
              <w:jc w:val="both"/>
              <w:rPr>
                <w:rFonts w:ascii="Times New Roman" w:hAnsi="Times New Roman" w:cs="Times New Roman"/>
                <w:i/>
              </w:rPr>
            </w:pPr>
            <w:r w:rsidRPr="00AC2C00">
              <w:rPr>
                <w:rFonts w:ascii="Times New Roman" w:hAnsi="Times New Roman" w:cs="Times New Roman"/>
                <w:i/>
              </w:rPr>
              <w:t xml:space="preserve">о сохранении целевого назначения бюджетных ассигнований, предусмотренных на предоставление соответствующей субсидии, в случае если соответствующие проекты актов Правительства Российской Федерации не были представлены в установленный срок, а соглашения не были заключены в установленный срок в силу обстоятельств </w:t>
            </w:r>
            <w:r w:rsidRPr="00AC2C00">
              <w:rPr>
                <w:rFonts w:ascii="Times New Roman" w:hAnsi="Times New Roman" w:cs="Times New Roman"/>
                <w:i/>
              </w:rPr>
              <w:lastRenderedPageBreak/>
              <w:t>непреодолимой силы, а также в случае если перераспределение бюджетных ассигнований на иные цели приведет к существенным негативным последствиям для социально-экономического и бюджетно-финансового положения субъектов Российской Федерации (муниципальных образований) в связи с невозможностью реализации соответствующих мероприятий и (или) необходимостью перераспределения на соответствующие цели бюджетных ассигнований из бюджетов субъектов Российской Федерации и (или) местных бюджетов, с приложением проекта соответствующего акта.</w:t>
            </w:r>
          </w:p>
          <w:p w:rsidR="00AA65BE" w:rsidRDefault="00AA65BE" w:rsidP="0073187C">
            <w:pPr>
              <w:autoSpaceDE w:val="0"/>
              <w:autoSpaceDN w:val="0"/>
              <w:adjustRightInd w:val="0"/>
              <w:ind w:firstLine="720"/>
              <w:jc w:val="both"/>
              <w:rPr>
                <w:rFonts w:ascii="Times New Roman" w:hAnsi="Times New Roman" w:cs="Times New Roman"/>
                <w:i/>
              </w:rPr>
            </w:pPr>
            <w:r w:rsidRPr="0086673C">
              <w:rPr>
                <w:rFonts w:ascii="Times New Roman" w:hAnsi="Times New Roman" w:cs="Times New Roman"/>
                <w:i/>
              </w:rPr>
              <w:t xml:space="preserve">В случае если нарушения, предусмотренные </w:t>
            </w:r>
            <w:hyperlink w:anchor="sub_1232" w:history="1">
              <w:r w:rsidRPr="0086673C">
                <w:rPr>
                  <w:rFonts w:ascii="Times New Roman" w:hAnsi="Times New Roman" w:cs="Times New Roman"/>
                  <w:i/>
                </w:rPr>
                <w:t>абзацами первым</w:t>
              </w:r>
            </w:hyperlink>
            <w:r w:rsidRPr="0086673C">
              <w:rPr>
                <w:rFonts w:ascii="Times New Roman" w:hAnsi="Times New Roman" w:cs="Times New Roman"/>
                <w:i/>
              </w:rPr>
              <w:t xml:space="preserve"> и </w:t>
            </w:r>
            <w:hyperlink w:anchor="sub_12302" w:history="1">
              <w:r w:rsidRPr="0086673C">
                <w:rPr>
                  <w:rFonts w:ascii="Times New Roman" w:hAnsi="Times New Roman" w:cs="Times New Roman"/>
                  <w:i/>
                </w:rPr>
                <w:t>вторым</w:t>
              </w:r>
            </w:hyperlink>
            <w:r w:rsidRPr="0086673C">
              <w:rPr>
                <w:rFonts w:ascii="Times New Roman" w:hAnsi="Times New Roman" w:cs="Times New Roman"/>
                <w:i/>
              </w:rPr>
              <w:t xml:space="preserve"> настоящего пункта, были допущены при отсутствии обстоятельств непреодолимой силы, указанные </w:t>
            </w:r>
            <w:r w:rsidRPr="00A468C8">
              <w:rPr>
                <w:rFonts w:ascii="Times New Roman" w:hAnsi="Times New Roman" w:cs="Times New Roman"/>
                <w:i/>
              </w:rPr>
              <w:t>предложения должны содержать основания и сроки проведения в установленном порядке служебной проверки с целью привлечения к дисциплинарной</w:t>
            </w:r>
            <w:r w:rsidRPr="0086673C">
              <w:rPr>
                <w:rFonts w:ascii="Times New Roman" w:hAnsi="Times New Roman" w:cs="Times New Roman"/>
                <w:i/>
              </w:rPr>
              <w:t xml:space="preserve"> ответственности виновных должностных лиц федеральных органов исполнительной власти и (или) органов исполнительной власти субъектов Российской Федерации, допустивших неисполнение (ненадлежащее исполнение) должностных обязанностей, а при наличии существенного ущерба государственным и (или) общественным интересам - с целью направления материалов в соответств</w:t>
            </w:r>
            <w:r>
              <w:rPr>
                <w:rFonts w:ascii="Times New Roman" w:hAnsi="Times New Roman" w:cs="Times New Roman"/>
                <w:i/>
              </w:rPr>
              <w:t>ующие правоохранительные органы</w:t>
            </w:r>
            <w:r w:rsidRPr="00AC2C00">
              <w:rPr>
                <w:rFonts w:ascii="Times New Roman" w:hAnsi="Times New Roman" w:cs="Times New Roman"/>
                <w:i/>
              </w:rPr>
              <w:t>)</w:t>
            </w:r>
          </w:p>
          <w:p w:rsidR="007A33BF" w:rsidRPr="009E6224" w:rsidRDefault="007A33BF" w:rsidP="0073187C">
            <w:pPr>
              <w:autoSpaceDE w:val="0"/>
              <w:autoSpaceDN w:val="0"/>
              <w:adjustRightInd w:val="0"/>
              <w:ind w:firstLine="720"/>
              <w:jc w:val="both"/>
              <w:rPr>
                <w:rFonts w:ascii="Times New Roman" w:hAnsi="Times New Roman" w:cs="Times New Roman"/>
                <w:i/>
              </w:rPr>
            </w:pPr>
          </w:p>
        </w:tc>
        <w:tc>
          <w:tcPr>
            <w:tcW w:w="3118" w:type="dxa"/>
          </w:tcPr>
          <w:p w:rsidR="00AA65BE" w:rsidRDefault="00AA65BE" w:rsidP="0073187C">
            <w:pPr>
              <w:jc w:val="center"/>
              <w:rPr>
                <w:rFonts w:ascii="Times New Roman" w:hAnsi="Times New Roman" w:cs="Times New Roman"/>
              </w:rPr>
            </w:pPr>
            <w:r>
              <w:rPr>
                <w:rFonts w:ascii="Times New Roman" w:hAnsi="Times New Roman" w:cs="Times New Roman"/>
              </w:rPr>
              <w:lastRenderedPageBreak/>
              <w:t>ДМО,</w:t>
            </w:r>
          </w:p>
          <w:p w:rsidR="00AA65BE" w:rsidRDefault="00AA65BE" w:rsidP="0073187C">
            <w:pPr>
              <w:jc w:val="center"/>
              <w:rPr>
                <w:rFonts w:ascii="Times New Roman" w:hAnsi="Times New Roman" w:cs="Times New Roman"/>
              </w:rPr>
            </w:pPr>
            <w:r>
              <w:rPr>
                <w:rFonts w:ascii="Times New Roman" w:hAnsi="Times New Roman" w:cs="Times New Roman"/>
              </w:rPr>
              <w:t>Департаменты</w:t>
            </w:r>
            <w:r w:rsidR="00852DE8">
              <w:rPr>
                <w:rFonts w:ascii="Times New Roman" w:hAnsi="Times New Roman" w:cs="Times New Roman"/>
              </w:rPr>
              <w:t xml:space="preserve"> </w:t>
            </w:r>
            <w:r>
              <w:rPr>
                <w:rFonts w:ascii="Times New Roman" w:hAnsi="Times New Roman" w:cs="Times New Roman"/>
              </w:rPr>
              <w:t>- кураторы</w:t>
            </w:r>
          </w:p>
        </w:tc>
        <w:tc>
          <w:tcPr>
            <w:tcW w:w="3119" w:type="dxa"/>
          </w:tcPr>
          <w:p w:rsidR="00AA65BE" w:rsidRDefault="00AA65BE" w:rsidP="0073187C">
            <w:pPr>
              <w:jc w:val="center"/>
              <w:rPr>
                <w:rFonts w:ascii="Times New Roman" w:hAnsi="Times New Roman" w:cs="Times New Roman"/>
              </w:rPr>
            </w:pPr>
            <w:r>
              <w:rPr>
                <w:rFonts w:ascii="Times New Roman" w:hAnsi="Times New Roman" w:cs="Times New Roman"/>
              </w:rPr>
              <w:t>Правительство Российской Федерации</w:t>
            </w:r>
          </w:p>
        </w:tc>
      </w:tr>
      <w:tr w:rsidR="00AE0DBF" w:rsidRPr="00112700" w:rsidTr="007A33BF">
        <w:trPr>
          <w:trHeight w:val="1420"/>
        </w:trPr>
        <w:tc>
          <w:tcPr>
            <w:tcW w:w="22539" w:type="dxa"/>
            <w:gridSpan w:val="6"/>
            <w:vAlign w:val="center"/>
          </w:tcPr>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lastRenderedPageBreak/>
              <w:t xml:space="preserve">Мероприятие 4: Обеспечение перераспределения (сохранения целевого назначения) бюджетных ассигнований на предоставление субсидий не позднее 1 апреля 2017 года </w:t>
            </w:r>
            <w:r w:rsidRPr="00112700">
              <w:rPr>
                <w:rFonts w:ascii="Times New Roman" w:hAnsi="Times New Roman" w:cs="Times New Roman"/>
                <w:b/>
              </w:rPr>
              <w:br/>
              <w:t>(в случае отсутствия заключенных соглашений с субъектами Российской Федерации)</w:t>
            </w:r>
          </w:p>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t xml:space="preserve">(пункт 23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w:t>
            </w:r>
          </w:p>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t>бюджетам субъектов Российской Федерации</w:t>
            </w:r>
            <w:r w:rsidR="00AA6C71">
              <w:rPr>
                <w:rFonts w:ascii="Times New Roman" w:hAnsi="Times New Roman" w:cs="Times New Roman"/>
                <w:b/>
              </w:rPr>
              <w:t>»</w:t>
            </w:r>
            <w:r w:rsidRPr="00112700">
              <w:rPr>
                <w:rFonts w:ascii="Times New Roman" w:hAnsi="Times New Roman" w:cs="Times New Roman"/>
                <w:b/>
              </w:rPr>
              <w:t>)</w:t>
            </w:r>
          </w:p>
        </w:tc>
      </w:tr>
      <w:tr w:rsidR="00AE0DBF" w:rsidRPr="00112700" w:rsidTr="00AE0DBF">
        <w:trPr>
          <w:trHeight w:val="1092"/>
        </w:trPr>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65</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2 по 16 марта 2017 г.</w:t>
            </w:r>
          </w:p>
        </w:tc>
        <w:tc>
          <w:tcPr>
            <w:tcW w:w="5954" w:type="dxa"/>
          </w:tcPr>
          <w:p w:rsidR="00AE0DBF" w:rsidRPr="00112700" w:rsidRDefault="00AE0DBF" w:rsidP="00120AD9">
            <w:pPr>
              <w:jc w:val="both"/>
              <w:rPr>
                <w:rFonts w:ascii="Times New Roman" w:hAnsi="Times New Roman" w:cs="Times New Roman"/>
              </w:rPr>
            </w:pPr>
            <w:r w:rsidRPr="00112700">
              <w:rPr>
                <w:rFonts w:ascii="Times New Roman" w:hAnsi="Times New Roman" w:cs="Times New Roman"/>
              </w:rPr>
              <w:t>Представление информации о причинах несвоевременного заключения соглашений с субъектами Российской Федерации о предоставлении субсидий, о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 предпринимаемых мерах по устранению нарушения и персональной ответственности должностных лиц, ответственных за такое нарушение</w:t>
            </w:r>
          </w:p>
          <w:p w:rsidR="00AE0DBF" w:rsidRPr="00112700" w:rsidRDefault="00AE0DBF" w:rsidP="00120AD9">
            <w:pPr>
              <w:autoSpaceDE w:val="0"/>
              <w:autoSpaceDN w:val="0"/>
              <w:adjustRightInd w:val="0"/>
              <w:jc w:val="both"/>
              <w:rPr>
                <w:rFonts w:ascii="Times New Roman" w:hAnsi="Times New Roman" w:cs="Times New Roman"/>
              </w:rPr>
            </w:pPr>
          </w:p>
        </w:tc>
        <w:tc>
          <w:tcPr>
            <w:tcW w:w="6237" w:type="dxa"/>
          </w:tcPr>
          <w:p w:rsidR="00AE0DBF" w:rsidRPr="00112700" w:rsidRDefault="00AE0DBF" w:rsidP="00120AD9">
            <w:pPr>
              <w:ind w:firstLine="459"/>
              <w:jc w:val="both"/>
              <w:rPr>
                <w:rFonts w:ascii="Times New Roman" w:hAnsi="Times New Roman" w:cs="Times New Roman"/>
              </w:rPr>
            </w:pPr>
            <w:r w:rsidRPr="00112700">
              <w:rPr>
                <w:rFonts w:ascii="Times New Roman" w:hAnsi="Times New Roman" w:cs="Times New Roman"/>
              </w:rPr>
              <w:t>Пункт 23 постановления Правительства Российской Федерации</w:t>
            </w:r>
            <w:r w:rsidR="001970D5">
              <w:rPr>
                <w:rFonts w:ascii="Times New Roman" w:hAnsi="Times New Roman" w:cs="Times New Roman"/>
              </w:rPr>
              <w:t> </w:t>
            </w:r>
            <w:r w:rsidRPr="00112700">
              <w:rPr>
                <w:rFonts w:ascii="Times New Roman" w:hAnsi="Times New Roman" w:cs="Times New Roman"/>
              </w:rPr>
              <w:t>от</w:t>
            </w:r>
            <w:r w:rsidR="001970D5">
              <w:rPr>
                <w:rFonts w:ascii="Times New Roman" w:hAnsi="Times New Roman" w:cs="Times New Roman"/>
              </w:rPr>
              <w:t> </w:t>
            </w:r>
            <w:r w:rsidRPr="00112700">
              <w:rPr>
                <w:rFonts w:ascii="Times New Roman" w:hAnsi="Times New Roman" w:cs="Times New Roman"/>
              </w:rPr>
              <w:t>30</w:t>
            </w:r>
            <w:r w:rsidR="001970D5">
              <w:rPr>
                <w:rFonts w:ascii="Times New Roman" w:hAnsi="Times New Roman" w:cs="Times New Roman"/>
              </w:rPr>
              <w:t> </w:t>
            </w:r>
            <w:r w:rsidRPr="00112700">
              <w:rPr>
                <w:rFonts w:ascii="Times New Roman" w:hAnsi="Times New Roman" w:cs="Times New Roman"/>
              </w:rPr>
              <w:t>сентября</w:t>
            </w:r>
            <w:r w:rsidR="001970D5">
              <w:rPr>
                <w:rFonts w:ascii="Times New Roman" w:hAnsi="Times New Roman" w:cs="Times New Roman"/>
              </w:rPr>
              <w:t> </w:t>
            </w:r>
            <w:r w:rsidRPr="00112700">
              <w:rPr>
                <w:rFonts w:ascii="Times New Roman" w:hAnsi="Times New Roman" w:cs="Times New Roman"/>
              </w:rPr>
              <w:t>2014</w:t>
            </w:r>
            <w:r w:rsidR="001970D5">
              <w:rPr>
                <w:rFonts w:ascii="Times New Roman" w:hAnsi="Times New Roman" w:cs="Times New Roman"/>
              </w:rPr>
              <w:t> </w:t>
            </w:r>
            <w:r w:rsidRPr="00112700">
              <w:rPr>
                <w:rFonts w:ascii="Times New Roman" w:hAnsi="Times New Roman" w:cs="Times New Roman"/>
              </w:rPr>
              <w:t>г.</w:t>
            </w:r>
            <w:r w:rsidR="004D0EE2">
              <w:rPr>
                <w:rFonts w:ascii="Times New Roman" w:hAnsi="Times New Roman" w:cs="Times New Roman"/>
              </w:rPr>
              <w:t xml:space="preserve"> </w:t>
            </w:r>
            <w:r w:rsidRPr="00112700">
              <w:rPr>
                <w:rFonts w:ascii="Times New Roman" w:hAnsi="Times New Roman" w:cs="Times New Roman"/>
              </w:rPr>
              <w:t>№ 999 «О формировании, предоставлении и распределении субсидий из федерального бюджета бюджетам субъектов Российской Федерации»</w:t>
            </w:r>
          </w:p>
          <w:p w:rsidR="00AE0DBF" w:rsidRDefault="00AE0DBF" w:rsidP="00120AD9">
            <w:pPr>
              <w:ind w:firstLine="459"/>
              <w:jc w:val="both"/>
              <w:rPr>
                <w:rFonts w:ascii="Times New Roman" w:hAnsi="Times New Roman" w:cs="Times New Roman"/>
                <w:i/>
              </w:rPr>
            </w:pPr>
            <w:r w:rsidRPr="00112700">
              <w:rPr>
                <w:rFonts w:ascii="Times New Roman" w:hAnsi="Times New Roman" w:cs="Times New Roman"/>
                <w:i/>
              </w:rPr>
              <w:t xml:space="preserve">(Заключение, указанное в абзаце четвертом настоящего пункта, формируется на основании сведений, представляемых в Министерство финансов Российской Федерации и Министерство экономического развития Российской Федерации главным распорядителем средств федерального бюджета, которым допущены нарушения, указанные в абзацах первом и втором настоящего пункта, не позднее </w:t>
            </w:r>
            <w:r w:rsidR="00F21D65">
              <w:rPr>
                <w:rFonts w:ascii="Times New Roman" w:hAnsi="Times New Roman" w:cs="Times New Roman"/>
                <w:i/>
              </w:rPr>
              <w:t xml:space="preserve">      </w:t>
            </w:r>
            <w:r w:rsidRPr="00112700">
              <w:rPr>
                <w:rFonts w:ascii="Times New Roman" w:hAnsi="Times New Roman" w:cs="Times New Roman"/>
                <w:i/>
              </w:rPr>
              <w:t>10 рабочих дней после истечения установленного срока. Указанные сведения должны содержать информацию о причинах несвоевременного представления в Правительство Российской Федерации проектов актов Правительства Российской Федерации о предоставлении и распределении субсидий (заключения соглашений),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 предпринимаемых мерах по устранению нарушения и персональной ответственности должностных лиц, ответственных за такое нарушение)</w:t>
            </w:r>
          </w:p>
          <w:p w:rsidR="009E1CDF" w:rsidRDefault="009E1CDF" w:rsidP="00120AD9">
            <w:pPr>
              <w:ind w:firstLine="459"/>
              <w:jc w:val="both"/>
              <w:rPr>
                <w:rFonts w:ascii="Times New Roman" w:hAnsi="Times New Roman" w:cs="Times New Roman"/>
              </w:rPr>
            </w:pPr>
          </w:p>
          <w:p w:rsidR="007A33BF" w:rsidRPr="00112700" w:rsidRDefault="007A33BF" w:rsidP="00120AD9">
            <w:pPr>
              <w:ind w:firstLine="459"/>
              <w:jc w:val="both"/>
              <w:rPr>
                <w:rFonts w:ascii="Times New Roman" w:hAnsi="Times New Roman" w:cs="Times New Roman"/>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ДМО,</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Департаменты</w:t>
            </w:r>
            <w:r w:rsidR="00AA65BE">
              <w:rPr>
                <w:rFonts w:ascii="Times New Roman" w:hAnsi="Times New Roman" w:cs="Times New Roman"/>
              </w:rPr>
              <w:t xml:space="preserve"> </w:t>
            </w:r>
            <w:r w:rsidRPr="00112700">
              <w:rPr>
                <w:rFonts w:ascii="Times New Roman" w:hAnsi="Times New Roman" w:cs="Times New Roman"/>
              </w:rPr>
              <w:t>- кураторы,</w:t>
            </w:r>
          </w:p>
          <w:p w:rsidR="00AE0DBF" w:rsidRPr="00112700" w:rsidRDefault="00AE0DB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Минэкономразвития</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России</w:t>
            </w:r>
          </w:p>
        </w:tc>
      </w:tr>
      <w:tr w:rsidR="00AE0DBF" w:rsidRPr="00112700" w:rsidTr="00AE0DBF">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lastRenderedPageBreak/>
              <w:t>66</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17 по 21 марта 2017 г.</w:t>
            </w:r>
          </w:p>
        </w:tc>
        <w:tc>
          <w:tcPr>
            <w:tcW w:w="5954" w:type="dxa"/>
          </w:tcPr>
          <w:p w:rsidR="00AE0DBF" w:rsidRPr="00112700" w:rsidRDefault="00AE0DBF"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Отзыв на лицевой счет главного распорядителя средств федерального бюджета и блокировка распределения свободных остатков соответствующих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 или сохранении их целевого назначения</w:t>
            </w:r>
          </w:p>
        </w:tc>
        <w:tc>
          <w:tcPr>
            <w:tcW w:w="6237" w:type="dxa"/>
          </w:tcPr>
          <w:p w:rsidR="00AE0DBF" w:rsidRPr="00112700" w:rsidRDefault="00AE0DBF" w:rsidP="00120AD9">
            <w:pPr>
              <w:ind w:firstLine="317"/>
              <w:jc w:val="both"/>
              <w:rPr>
                <w:rFonts w:ascii="Times New Roman" w:hAnsi="Times New Roman" w:cs="Times New Roman"/>
              </w:rPr>
            </w:pPr>
            <w:r w:rsidRPr="00112700">
              <w:rPr>
                <w:rFonts w:ascii="Times New Roman" w:hAnsi="Times New Roman" w:cs="Times New Roman"/>
              </w:rPr>
              <w:t>Пункт 23 постановления Правительства Российской Федерации</w:t>
            </w:r>
            <w:r w:rsidR="00F21D65">
              <w:rPr>
                <w:rFonts w:ascii="Times New Roman" w:hAnsi="Times New Roman" w:cs="Times New Roman"/>
              </w:rPr>
              <w:t> </w:t>
            </w:r>
            <w:r w:rsidRPr="00112700">
              <w:rPr>
                <w:rFonts w:ascii="Times New Roman" w:hAnsi="Times New Roman" w:cs="Times New Roman"/>
              </w:rPr>
              <w:t>от</w:t>
            </w:r>
            <w:r w:rsidR="00F21D65">
              <w:rPr>
                <w:rFonts w:ascii="Times New Roman" w:hAnsi="Times New Roman" w:cs="Times New Roman"/>
              </w:rPr>
              <w:t> </w:t>
            </w:r>
            <w:r w:rsidRPr="00112700">
              <w:rPr>
                <w:rFonts w:ascii="Times New Roman" w:hAnsi="Times New Roman" w:cs="Times New Roman"/>
              </w:rPr>
              <w:t>30</w:t>
            </w:r>
            <w:r w:rsidR="00F21D65">
              <w:rPr>
                <w:rFonts w:ascii="Times New Roman" w:hAnsi="Times New Roman" w:cs="Times New Roman"/>
              </w:rPr>
              <w:t> </w:t>
            </w:r>
            <w:r w:rsidRPr="00112700">
              <w:rPr>
                <w:rFonts w:ascii="Times New Roman" w:hAnsi="Times New Roman" w:cs="Times New Roman"/>
              </w:rPr>
              <w:t>сентября</w:t>
            </w:r>
            <w:r w:rsidR="00F21D65">
              <w:rPr>
                <w:rFonts w:ascii="Times New Roman" w:hAnsi="Times New Roman" w:cs="Times New Roman"/>
              </w:rPr>
              <w:t> </w:t>
            </w:r>
            <w:r w:rsidRPr="00112700">
              <w:rPr>
                <w:rFonts w:ascii="Times New Roman" w:hAnsi="Times New Roman" w:cs="Times New Roman"/>
              </w:rPr>
              <w:t>2014</w:t>
            </w:r>
            <w:r w:rsidR="00F21D65">
              <w:rPr>
                <w:rFonts w:ascii="Times New Roman" w:hAnsi="Times New Roman" w:cs="Times New Roman"/>
              </w:rPr>
              <w:t> </w:t>
            </w:r>
            <w:r w:rsidRPr="00112700">
              <w:rPr>
                <w:rFonts w:ascii="Times New Roman" w:hAnsi="Times New Roman" w:cs="Times New Roman"/>
              </w:rPr>
              <w:t>г.</w:t>
            </w:r>
            <w:r w:rsidR="004D0EE2">
              <w:rPr>
                <w:rFonts w:ascii="Times New Roman" w:hAnsi="Times New Roman" w:cs="Times New Roman"/>
              </w:rPr>
              <w:t xml:space="preserve"> </w:t>
            </w:r>
            <w:r w:rsidRPr="00112700">
              <w:rPr>
                <w:rFonts w:ascii="Times New Roman" w:hAnsi="Times New Roman" w:cs="Times New Roman"/>
              </w:rPr>
              <w:t>№ 999 «О формировании, предоставлении и распределении субсидий из федерального бюджета бюджетам субъектов Российской Федерации»</w:t>
            </w:r>
          </w:p>
          <w:p w:rsidR="00AE0DBF" w:rsidRDefault="00AE0DBF" w:rsidP="005C18D5">
            <w:pPr>
              <w:ind w:firstLine="317"/>
              <w:jc w:val="both"/>
              <w:rPr>
                <w:rFonts w:ascii="Times New Roman" w:hAnsi="Times New Roman" w:cs="Times New Roman"/>
                <w:i/>
              </w:rPr>
            </w:pPr>
            <w:r w:rsidRPr="00112700">
              <w:rPr>
                <w:rFonts w:ascii="Times New Roman" w:hAnsi="Times New Roman" w:cs="Times New Roman"/>
                <w:i/>
              </w:rPr>
              <w:t>(В случае если в сроки, установленные абзацами первым и вторым настоящего пункта, отсутствует распределение между субъектами Российской Федерации бюджетных ассигнований на предоставление субсидий и (или) не заключены соглашения, Федеральное казначейство обеспечивает в течение 3 рабочих дней после наступления сроков, указанных в абзаце шестом настоящего пункта, отзыв на лицевой счет главного распорядителя средств федерального бюджета и блокировку распределения свободных остатков соответствующих лимитов бюджетных обязательств в порядке, установленном Министерством финансов Российской Федерации, до принятия Правительством Российской Федерации решения о перераспределении соответствующих субсидий или сох</w:t>
            </w:r>
            <w:r w:rsidR="005C18D5">
              <w:rPr>
                <w:rFonts w:ascii="Times New Roman" w:hAnsi="Times New Roman" w:cs="Times New Roman"/>
                <w:i/>
              </w:rPr>
              <w:t>ранении их целевого назначения)</w:t>
            </w:r>
          </w:p>
          <w:p w:rsidR="009E1CDF" w:rsidRPr="00112700" w:rsidRDefault="009E1CDF" w:rsidP="005C18D5">
            <w:pPr>
              <w:ind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p w:rsidR="00AE0DBF" w:rsidRPr="00112700" w:rsidRDefault="00AE0DBF" w:rsidP="00120AD9">
            <w:pPr>
              <w:jc w:val="center"/>
              <w:rPr>
                <w:rFonts w:ascii="Times New Roman" w:hAnsi="Times New Roman" w:cs="Times New Roman"/>
              </w:rPr>
            </w:pP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w:t>
            </w:r>
          </w:p>
        </w:tc>
      </w:tr>
      <w:tr w:rsidR="00AA65BE" w:rsidRPr="00112700" w:rsidTr="005C18D5">
        <w:trPr>
          <w:trHeight w:val="85"/>
        </w:trPr>
        <w:tc>
          <w:tcPr>
            <w:tcW w:w="1276" w:type="dxa"/>
          </w:tcPr>
          <w:p w:rsidR="00AA65BE" w:rsidRPr="00112700" w:rsidRDefault="00EC6690" w:rsidP="00120AD9">
            <w:pPr>
              <w:jc w:val="center"/>
              <w:rPr>
                <w:rFonts w:ascii="Times New Roman" w:hAnsi="Times New Roman" w:cs="Times New Roman"/>
              </w:rPr>
            </w:pPr>
            <w:r>
              <w:rPr>
                <w:rFonts w:ascii="Times New Roman" w:hAnsi="Times New Roman" w:cs="Times New Roman"/>
              </w:rPr>
              <w:t>67</w:t>
            </w:r>
          </w:p>
        </w:tc>
        <w:tc>
          <w:tcPr>
            <w:tcW w:w="2835" w:type="dxa"/>
          </w:tcPr>
          <w:p w:rsidR="00AA65BE" w:rsidRDefault="00AA65BE" w:rsidP="0073187C">
            <w:pPr>
              <w:jc w:val="center"/>
              <w:rPr>
                <w:rFonts w:ascii="Times New Roman" w:hAnsi="Times New Roman" w:cs="Times New Roman"/>
              </w:rPr>
            </w:pPr>
            <w:r>
              <w:rPr>
                <w:rFonts w:ascii="Times New Roman" w:hAnsi="Times New Roman" w:cs="Times New Roman"/>
              </w:rPr>
              <w:t>До 31 марта 2017 г.</w:t>
            </w:r>
          </w:p>
        </w:tc>
        <w:tc>
          <w:tcPr>
            <w:tcW w:w="5954" w:type="dxa"/>
          </w:tcPr>
          <w:p w:rsidR="00AA65BE" w:rsidRDefault="00AA65BE" w:rsidP="0073187C">
            <w:pPr>
              <w:autoSpaceDE w:val="0"/>
              <w:autoSpaceDN w:val="0"/>
              <w:adjustRightInd w:val="0"/>
              <w:jc w:val="both"/>
              <w:rPr>
                <w:rFonts w:ascii="Times New Roman" w:hAnsi="Times New Roman" w:cs="Times New Roman"/>
              </w:rPr>
            </w:pPr>
            <w:r>
              <w:rPr>
                <w:rFonts w:ascii="Times New Roman" w:hAnsi="Times New Roman" w:cs="Times New Roman"/>
              </w:rPr>
              <w:t>Представление:</w:t>
            </w:r>
          </w:p>
          <w:p w:rsidR="00AA65BE" w:rsidRDefault="00AA65BE" w:rsidP="0073187C">
            <w:pPr>
              <w:autoSpaceDE w:val="0"/>
              <w:autoSpaceDN w:val="0"/>
              <w:adjustRightInd w:val="0"/>
              <w:jc w:val="both"/>
              <w:rPr>
                <w:rFonts w:ascii="Times New Roman" w:hAnsi="Times New Roman" w:cs="Times New Roman"/>
              </w:rPr>
            </w:pPr>
            <w:r>
              <w:rPr>
                <w:rFonts w:ascii="Times New Roman" w:hAnsi="Times New Roman" w:cs="Times New Roman"/>
              </w:rPr>
              <w:t xml:space="preserve">- согласованного заключения </w:t>
            </w:r>
            <w:r w:rsidRPr="009D665B">
              <w:rPr>
                <w:rFonts w:ascii="Times New Roman" w:hAnsi="Times New Roman" w:cs="Times New Roman"/>
              </w:rPr>
              <w:t>о финансовых и (или) об иных последствиях перераспределения бюджетных ассигнований, предусмотренных на предоставление соответствующей субсидии, с указанием информации о влиянии непредоставления субсидий на социально-экономическое и бюджетно-финансовое положение субъектов Российской Федерации (муниципальных образований)</w:t>
            </w:r>
            <w:r>
              <w:rPr>
                <w:rFonts w:ascii="Times New Roman" w:hAnsi="Times New Roman" w:cs="Times New Roman"/>
              </w:rPr>
              <w:t>;</w:t>
            </w:r>
          </w:p>
          <w:p w:rsidR="00AA65BE" w:rsidRDefault="00AA65BE" w:rsidP="0073187C">
            <w:pPr>
              <w:autoSpaceDE w:val="0"/>
              <w:autoSpaceDN w:val="0"/>
              <w:adjustRightInd w:val="0"/>
              <w:jc w:val="both"/>
              <w:rPr>
                <w:rFonts w:ascii="Times New Roman" w:hAnsi="Times New Roman" w:cs="Times New Roman"/>
              </w:rPr>
            </w:pPr>
            <w:r>
              <w:rPr>
                <w:rFonts w:ascii="Times New Roman" w:hAnsi="Times New Roman" w:cs="Times New Roman"/>
              </w:rPr>
              <w:t>- предложений о перераспределении бюджетных ассигнований (с приложением соответствующего акта о перераспределении бюджетных ассигнований);</w:t>
            </w:r>
          </w:p>
          <w:p w:rsidR="00AA65BE" w:rsidRDefault="00AA65BE" w:rsidP="0073187C">
            <w:pPr>
              <w:autoSpaceDE w:val="0"/>
              <w:autoSpaceDN w:val="0"/>
              <w:adjustRightInd w:val="0"/>
              <w:jc w:val="both"/>
              <w:rPr>
                <w:rFonts w:ascii="Times New Roman" w:hAnsi="Times New Roman" w:cs="Times New Roman"/>
              </w:rPr>
            </w:pPr>
            <w:r>
              <w:rPr>
                <w:rFonts w:ascii="Times New Roman" w:hAnsi="Times New Roman" w:cs="Times New Roman"/>
              </w:rPr>
              <w:t>- предложений</w:t>
            </w:r>
            <w:r w:rsidRPr="005C7B8A">
              <w:rPr>
                <w:rFonts w:ascii="Times New Roman" w:hAnsi="Times New Roman" w:cs="Times New Roman"/>
              </w:rPr>
              <w:t xml:space="preserve"> о сохранении целевого назначения бюджетных ассигнований, предусмотренных на предоставление соответствующей субсидии</w:t>
            </w:r>
          </w:p>
        </w:tc>
        <w:tc>
          <w:tcPr>
            <w:tcW w:w="6237" w:type="dxa"/>
          </w:tcPr>
          <w:p w:rsidR="00AA65BE" w:rsidRDefault="00AA65BE" w:rsidP="0073187C">
            <w:pPr>
              <w:ind w:firstLine="317"/>
              <w:jc w:val="both"/>
              <w:rPr>
                <w:rFonts w:ascii="Times New Roman" w:hAnsi="Times New Roman" w:cs="Times New Roman"/>
              </w:rPr>
            </w:pPr>
            <w:r w:rsidRPr="005C7B8A">
              <w:rPr>
                <w:rFonts w:ascii="Times New Roman" w:hAnsi="Times New Roman" w:cs="Times New Roman"/>
              </w:rPr>
              <w:t>Пункт 23 постановления Правительства Российской Федерации от 30</w:t>
            </w:r>
            <w:r>
              <w:rPr>
                <w:rFonts w:ascii="Times New Roman" w:hAnsi="Times New Roman" w:cs="Times New Roman"/>
              </w:rPr>
              <w:t xml:space="preserve"> сентября 2014 г. </w:t>
            </w:r>
            <w:r w:rsidRPr="00736F29">
              <w:rPr>
                <w:rFonts w:ascii="Times New Roman" w:hAnsi="Times New Roman" w:cs="Times New Roman"/>
              </w:rPr>
              <w:t>№ 999 «О формировании, предоставлении и распределении субсидий из федерального бюджета бюджетам субъектов Российской Федерации»</w:t>
            </w:r>
          </w:p>
          <w:p w:rsidR="00AA65BE" w:rsidRPr="00A468C8" w:rsidRDefault="00AA65BE" w:rsidP="0073187C">
            <w:pPr>
              <w:ind w:firstLine="317"/>
              <w:jc w:val="both"/>
              <w:rPr>
                <w:rFonts w:ascii="Times New Roman" w:hAnsi="Times New Roman" w:cs="Times New Roman"/>
                <w:i/>
              </w:rPr>
            </w:pPr>
            <w:r w:rsidRPr="00AC2C00">
              <w:rPr>
                <w:rFonts w:ascii="Times New Roman" w:hAnsi="Times New Roman" w:cs="Times New Roman"/>
                <w:i/>
              </w:rPr>
              <w:t>(Министерство финансов Российской Федерации по основанию, предусмотренному абзацем первым настоящего пункта, не позднее</w:t>
            </w:r>
            <w:r>
              <w:rPr>
                <w:rFonts w:ascii="Times New Roman" w:hAnsi="Times New Roman" w:cs="Times New Roman"/>
                <w:i/>
              </w:rPr>
              <w:t xml:space="preserve"> </w:t>
            </w:r>
            <w:r w:rsidRPr="00AC2C00">
              <w:rPr>
                <w:rFonts w:ascii="Times New Roman" w:hAnsi="Times New Roman" w:cs="Times New Roman"/>
                <w:i/>
              </w:rPr>
              <w:t xml:space="preserve">1 </w:t>
            </w:r>
            <w:r>
              <w:rPr>
                <w:rFonts w:ascii="Times New Roman" w:hAnsi="Times New Roman" w:cs="Times New Roman"/>
                <w:i/>
              </w:rPr>
              <w:t>марта</w:t>
            </w:r>
            <w:r w:rsidRPr="00AC2C00">
              <w:rPr>
                <w:rFonts w:ascii="Times New Roman" w:hAnsi="Times New Roman" w:cs="Times New Roman"/>
                <w:i/>
              </w:rPr>
              <w:t xml:space="preserve"> текущего финансового года, а по основанию, </w:t>
            </w:r>
            <w:r w:rsidRPr="00A468C8">
              <w:rPr>
                <w:rFonts w:ascii="Times New Roman" w:hAnsi="Times New Roman" w:cs="Times New Roman"/>
                <w:i/>
              </w:rPr>
              <w:t>предусмотренному абзацем вторым настоящего пункта, не позднее</w:t>
            </w:r>
            <w:r>
              <w:rPr>
                <w:rFonts w:ascii="Times New Roman" w:hAnsi="Times New Roman" w:cs="Times New Roman"/>
                <w:i/>
              </w:rPr>
              <w:t xml:space="preserve"> </w:t>
            </w:r>
            <w:r w:rsidRPr="00A468C8">
              <w:rPr>
                <w:rFonts w:ascii="Times New Roman" w:hAnsi="Times New Roman" w:cs="Times New Roman"/>
                <w:i/>
              </w:rPr>
              <w:t>1 апреля текущего финансового года на основании заключения, указанного в абзаце четвертом настоящего пункта, вносит в Правительство Российской Федерации предложения:</w:t>
            </w:r>
          </w:p>
          <w:p w:rsidR="00AA65BE" w:rsidRPr="00AC2C00" w:rsidRDefault="00AA65BE" w:rsidP="0073187C">
            <w:pPr>
              <w:ind w:firstLine="601"/>
              <w:jc w:val="both"/>
              <w:rPr>
                <w:rFonts w:ascii="Times New Roman" w:hAnsi="Times New Roman" w:cs="Times New Roman"/>
                <w:i/>
              </w:rPr>
            </w:pPr>
            <w:r w:rsidRPr="00A468C8">
              <w:rPr>
                <w:rFonts w:ascii="Times New Roman" w:hAnsi="Times New Roman" w:cs="Times New Roman"/>
                <w:i/>
              </w:rPr>
              <w:t>о перераспределении бюджетных ассигнований, предусмотренных на предоставление соответствующей</w:t>
            </w:r>
            <w:r w:rsidRPr="00AC2C00">
              <w:rPr>
                <w:rFonts w:ascii="Times New Roman" w:hAnsi="Times New Roman" w:cs="Times New Roman"/>
                <w:i/>
              </w:rPr>
              <w:t xml:space="preserve"> субсидии, с указанием целей, на которые предлагается перераспределить бюджетные ассигнования, с приложением проекта соответствующего акта о перераспределении бюджетных ассигнований;</w:t>
            </w:r>
          </w:p>
          <w:p w:rsidR="00AA65BE" w:rsidRPr="00AC2C00" w:rsidRDefault="00AA65BE" w:rsidP="0073187C">
            <w:pPr>
              <w:ind w:firstLine="459"/>
              <w:jc w:val="both"/>
              <w:rPr>
                <w:rFonts w:ascii="Times New Roman" w:hAnsi="Times New Roman" w:cs="Times New Roman"/>
                <w:i/>
              </w:rPr>
            </w:pPr>
            <w:r w:rsidRPr="00AC2C00">
              <w:rPr>
                <w:rFonts w:ascii="Times New Roman" w:hAnsi="Times New Roman" w:cs="Times New Roman"/>
                <w:i/>
              </w:rPr>
              <w:t xml:space="preserve">о сохранении целевого назначения бюджетных ассигнований, предусмотренных на предоставление соответствующей субсидии, в случае если соответствующие проекты актов Правительства Российской Федерации не были представлены в установленный срок, а соглашения не были заключены в установленный срок в силу обстоятельств непреодолимой силы, а также в случае если перераспределение бюджетных ассигнований на иные цели приведет к существенным негативным последствиям для социально-экономического и бюджетно-финансового положения субъектов Российской Федерации (муниципальных образований) в связи с невозможностью реализации </w:t>
            </w:r>
            <w:r w:rsidRPr="00AC2C00">
              <w:rPr>
                <w:rFonts w:ascii="Times New Roman" w:hAnsi="Times New Roman" w:cs="Times New Roman"/>
                <w:i/>
              </w:rPr>
              <w:lastRenderedPageBreak/>
              <w:t>соответствующих мероприятий и (или) необходимостью перераспределения на соответствующие цели бюджетных ассигнований из бюджетов субъектов Российской Федерации и (или) местных бюджетов, с приложением проекта соответствующего акта.</w:t>
            </w:r>
          </w:p>
          <w:p w:rsidR="00AA65BE" w:rsidRDefault="00AA65BE" w:rsidP="0073187C">
            <w:pPr>
              <w:autoSpaceDE w:val="0"/>
              <w:autoSpaceDN w:val="0"/>
              <w:adjustRightInd w:val="0"/>
              <w:ind w:firstLine="459"/>
              <w:jc w:val="both"/>
              <w:rPr>
                <w:rFonts w:ascii="Times New Roman" w:hAnsi="Times New Roman" w:cs="Times New Roman"/>
                <w:i/>
              </w:rPr>
            </w:pPr>
            <w:r w:rsidRPr="0086673C">
              <w:rPr>
                <w:rFonts w:ascii="Times New Roman" w:hAnsi="Times New Roman" w:cs="Times New Roman"/>
                <w:i/>
              </w:rPr>
              <w:t xml:space="preserve">В случае если нарушения, предусмотренные </w:t>
            </w:r>
            <w:hyperlink w:anchor="sub_1232" w:history="1">
              <w:r w:rsidRPr="0086673C">
                <w:rPr>
                  <w:rFonts w:ascii="Times New Roman" w:hAnsi="Times New Roman" w:cs="Times New Roman"/>
                  <w:i/>
                </w:rPr>
                <w:t>абзацами первым</w:t>
              </w:r>
            </w:hyperlink>
            <w:r w:rsidRPr="0086673C">
              <w:rPr>
                <w:rFonts w:ascii="Times New Roman" w:hAnsi="Times New Roman" w:cs="Times New Roman"/>
                <w:i/>
              </w:rPr>
              <w:t xml:space="preserve"> и </w:t>
            </w:r>
            <w:hyperlink w:anchor="sub_12302" w:history="1">
              <w:r w:rsidRPr="00A468C8">
                <w:rPr>
                  <w:rFonts w:ascii="Times New Roman" w:hAnsi="Times New Roman" w:cs="Times New Roman"/>
                  <w:i/>
                </w:rPr>
                <w:t>вторым</w:t>
              </w:r>
            </w:hyperlink>
            <w:r w:rsidRPr="00A468C8">
              <w:rPr>
                <w:rFonts w:ascii="Times New Roman" w:hAnsi="Times New Roman" w:cs="Times New Roman"/>
                <w:i/>
              </w:rPr>
              <w:t xml:space="preserve"> настоящего пункта, были допущены при отсутствии обстоятельств непреодолимой силы, указанные предложения должны содержать основания и сроки проведения в установленном порядке служебной проверки с целью привлечения к дисциплинарной ответственности</w:t>
            </w:r>
            <w:r w:rsidRPr="0086673C">
              <w:rPr>
                <w:rFonts w:ascii="Times New Roman" w:hAnsi="Times New Roman" w:cs="Times New Roman"/>
                <w:i/>
              </w:rPr>
              <w:t xml:space="preserve"> виновных должностных лиц федеральных органов исполнительной власти и (или) органов исполнительной власти субъектов Российской Федерации, допустивших неисполнение (ненадлежащее исполнение) должностных обязанностей, а при наличии существенного ущерба государственным и (или) общественным интересам - с целью направления материалов в соответств</w:t>
            </w:r>
            <w:r>
              <w:rPr>
                <w:rFonts w:ascii="Times New Roman" w:hAnsi="Times New Roman" w:cs="Times New Roman"/>
                <w:i/>
              </w:rPr>
              <w:t>ующие правоохранительные органы</w:t>
            </w:r>
            <w:r w:rsidRPr="00AC2C00">
              <w:rPr>
                <w:rFonts w:ascii="Times New Roman" w:hAnsi="Times New Roman" w:cs="Times New Roman"/>
                <w:i/>
              </w:rPr>
              <w:t>)</w:t>
            </w:r>
          </w:p>
          <w:p w:rsidR="00AA65BE" w:rsidRPr="00411D7D" w:rsidRDefault="00AA65BE" w:rsidP="0073187C">
            <w:pPr>
              <w:autoSpaceDE w:val="0"/>
              <w:autoSpaceDN w:val="0"/>
              <w:adjustRightInd w:val="0"/>
              <w:ind w:firstLine="459"/>
              <w:jc w:val="both"/>
              <w:rPr>
                <w:rFonts w:ascii="Times New Roman" w:hAnsi="Times New Roman" w:cs="Times New Roman"/>
                <w:i/>
              </w:rPr>
            </w:pPr>
          </w:p>
        </w:tc>
        <w:tc>
          <w:tcPr>
            <w:tcW w:w="3118" w:type="dxa"/>
          </w:tcPr>
          <w:p w:rsidR="00AA65BE" w:rsidRDefault="00AA65BE" w:rsidP="0073187C">
            <w:pPr>
              <w:jc w:val="center"/>
              <w:rPr>
                <w:rFonts w:ascii="Times New Roman" w:hAnsi="Times New Roman" w:cs="Times New Roman"/>
              </w:rPr>
            </w:pPr>
            <w:r>
              <w:rPr>
                <w:rFonts w:ascii="Times New Roman" w:hAnsi="Times New Roman" w:cs="Times New Roman"/>
              </w:rPr>
              <w:lastRenderedPageBreak/>
              <w:t>ДМО</w:t>
            </w:r>
          </w:p>
          <w:p w:rsidR="00AA65BE" w:rsidRDefault="00AA65BE" w:rsidP="0073187C">
            <w:pPr>
              <w:jc w:val="center"/>
              <w:rPr>
                <w:rFonts w:ascii="Times New Roman" w:hAnsi="Times New Roman" w:cs="Times New Roman"/>
              </w:rPr>
            </w:pPr>
          </w:p>
        </w:tc>
        <w:tc>
          <w:tcPr>
            <w:tcW w:w="3119" w:type="dxa"/>
          </w:tcPr>
          <w:p w:rsidR="00AA65BE" w:rsidRDefault="00AA65BE" w:rsidP="0073187C">
            <w:pPr>
              <w:jc w:val="center"/>
              <w:rPr>
                <w:rFonts w:ascii="Times New Roman" w:hAnsi="Times New Roman" w:cs="Times New Roman"/>
              </w:rPr>
            </w:pPr>
            <w:r>
              <w:rPr>
                <w:rFonts w:ascii="Times New Roman" w:hAnsi="Times New Roman" w:cs="Times New Roman"/>
              </w:rPr>
              <w:t>Правительство Российской Федерации</w:t>
            </w:r>
          </w:p>
        </w:tc>
      </w:tr>
      <w:tr w:rsidR="00AE0DBF" w:rsidRPr="00112700" w:rsidTr="00695EC7">
        <w:trPr>
          <w:trHeight w:val="1399"/>
        </w:trPr>
        <w:tc>
          <w:tcPr>
            <w:tcW w:w="22539" w:type="dxa"/>
            <w:gridSpan w:val="6"/>
            <w:vAlign w:val="center"/>
          </w:tcPr>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lastRenderedPageBreak/>
              <w:t xml:space="preserve">Мероприятие 5: Обеспечение перераспределения (сохранения целевого назначения) бюджетных ассигнований на предоставление субсидий </w:t>
            </w:r>
          </w:p>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t>(в случае если субъектом Российской Федерации допущены нарушения обязательств, предусмотренных соглашениями в соответствии с подпунктами «б» и «в» пункта 10 Правил</w:t>
            </w:r>
          </w:p>
          <w:p w:rsidR="00AE0DBF" w:rsidRPr="00112700" w:rsidRDefault="00AE0DBF" w:rsidP="00AE0DBF">
            <w:pPr>
              <w:jc w:val="center"/>
              <w:rPr>
                <w:rFonts w:ascii="Times New Roman" w:hAnsi="Times New Roman" w:cs="Times New Roman"/>
                <w:b/>
              </w:rPr>
            </w:pPr>
            <w:r w:rsidRPr="00112700">
              <w:rPr>
                <w:rFonts w:ascii="Times New Roman" w:hAnsi="Times New Roman" w:cs="Times New Roman"/>
                <w:b/>
              </w:rPr>
              <w:t>формирования, предоставления и распределение субсидий из федерального бюджета бюджетам субъектов Российской Федерации, утвержденных</w:t>
            </w:r>
          </w:p>
          <w:p w:rsidR="00AE0DBF" w:rsidRPr="00112700" w:rsidRDefault="00AE0DBF" w:rsidP="00AE0DBF">
            <w:pPr>
              <w:jc w:val="center"/>
              <w:rPr>
                <w:rFonts w:ascii="Times New Roman" w:hAnsi="Times New Roman" w:cs="Times New Roman"/>
              </w:rPr>
            </w:pPr>
            <w:r w:rsidRPr="00112700">
              <w:rPr>
                <w:rFonts w:ascii="Times New Roman" w:hAnsi="Times New Roman" w:cs="Times New Roman"/>
                <w:b/>
              </w:rPr>
              <w:t>постановлением Правительства Российской Федерации от 30 сентября 2014 г. № 999)</w:t>
            </w:r>
          </w:p>
        </w:tc>
      </w:tr>
      <w:tr w:rsidR="00AE0DBF" w:rsidRPr="00112700" w:rsidTr="00AE0DBF">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68</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1 по 6 марта 2017 г.</w:t>
            </w:r>
          </w:p>
        </w:tc>
        <w:tc>
          <w:tcPr>
            <w:tcW w:w="5954" w:type="dxa"/>
          </w:tcPr>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Подготовка и направление информационного письма Минфина России:</w:t>
            </w:r>
          </w:p>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 о необходимости и сроках возврата в федеральный бюджет средств субсидий, предоставленных бюджету субъекта Российской Федерации в 2016 г.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 проектированию и (или) строительству;</w:t>
            </w:r>
          </w:p>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 о необходимости и сроках возврата в федеральный бюджет средств субсидий, предоставленных бюджету субъекта Российской Федерации в 2016 г.,  по которым допущено нарушение обязательств по достижению значений показателей результативности использования субсидии;</w:t>
            </w:r>
          </w:p>
          <w:p w:rsidR="009E1CDF" w:rsidRPr="00112700" w:rsidRDefault="00AE0DBF" w:rsidP="00695EC7">
            <w:pPr>
              <w:autoSpaceDE w:val="0"/>
              <w:autoSpaceDN w:val="0"/>
              <w:adjustRightInd w:val="0"/>
              <w:jc w:val="both"/>
              <w:rPr>
                <w:rFonts w:ascii="Times New Roman" w:hAnsi="Times New Roman" w:cs="Times New Roman"/>
                <w:bCs/>
              </w:rPr>
            </w:pPr>
            <w:r w:rsidRPr="00112700">
              <w:rPr>
                <w:rFonts w:ascii="Times New Roman" w:hAnsi="Times New Roman" w:cs="Times New Roman"/>
                <w:bCs/>
              </w:rPr>
              <w:t>- о необходимости и сроках направления информации главными распорядителями средств федерального бюджета в Федеральное казначейство в разрезе кодов бюджетной классификации Российской Федерации о сумме средств, подлежащих возврату в федеральный бюджет, невозвращенные в установленные сроки из бюджета субъекта Российской Федерации</w:t>
            </w:r>
          </w:p>
        </w:tc>
        <w:tc>
          <w:tcPr>
            <w:tcW w:w="6237" w:type="dxa"/>
          </w:tcPr>
          <w:p w:rsidR="00AE0DBF" w:rsidRPr="00112700" w:rsidRDefault="00AE0DBF" w:rsidP="00120AD9">
            <w:pPr>
              <w:autoSpaceDE w:val="0"/>
              <w:autoSpaceDN w:val="0"/>
              <w:adjustRightInd w:val="0"/>
              <w:ind w:firstLine="317"/>
              <w:jc w:val="center"/>
              <w:rPr>
                <w:rFonts w:ascii="Times New Roman" w:hAnsi="Times New Roman" w:cs="Times New Roman"/>
                <w:i/>
              </w:rPr>
            </w:pPr>
            <w:r w:rsidRPr="00112700">
              <w:rPr>
                <w:rFonts w:ascii="Times New Roman" w:hAnsi="Times New Roman" w:cs="Times New Roman"/>
              </w:rPr>
              <w:t>инициативно</w:t>
            </w:r>
          </w:p>
        </w:tc>
        <w:tc>
          <w:tcPr>
            <w:tcW w:w="3118" w:type="dxa"/>
          </w:tcPr>
          <w:p w:rsidR="00AE0DBF" w:rsidRPr="00112700" w:rsidRDefault="00AE0DBF" w:rsidP="00120AD9">
            <w:pPr>
              <w:jc w:val="center"/>
              <w:rPr>
                <w:rFonts w:ascii="Times New Roman" w:hAnsi="Times New Roman" w:cs="Times New Roman"/>
                <w:highlight w:val="yellow"/>
              </w:rPr>
            </w:pPr>
            <w:r w:rsidRPr="00112700">
              <w:rPr>
                <w:rFonts w:ascii="Times New Roman" w:hAnsi="Times New Roman" w:cs="Times New Roman"/>
              </w:rPr>
              <w:t>ДМО</w:t>
            </w:r>
          </w:p>
        </w:tc>
        <w:tc>
          <w:tcPr>
            <w:tcW w:w="3119" w:type="dxa"/>
          </w:tcPr>
          <w:p w:rsidR="00AE0DBF" w:rsidRDefault="00AE0DBF" w:rsidP="00120AD9">
            <w:pPr>
              <w:jc w:val="center"/>
              <w:rPr>
                <w:rFonts w:ascii="Times New Roman" w:hAnsi="Times New Roman" w:cs="Times New Roman"/>
              </w:rPr>
            </w:pPr>
            <w:r w:rsidRPr="00112700">
              <w:rPr>
                <w:rFonts w:ascii="Times New Roman" w:hAnsi="Times New Roman" w:cs="Times New Roman"/>
              </w:rPr>
              <w:t>ГРБС,</w:t>
            </w:r>
          </w:p>
          <w:p w:rsidR="007400CF" w:rsidRPr="00112700" w:rsidRDefault="007400C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Администраторы доходов</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бюджетов субъектов Российской Федерации</w:t>
            </w:r>
          </w:p>
        </w:tc>
      </w:tr>
      <w:tr w:rsidR="00AE0DBF" w:rsidRPr="00112700" w:rsidTr="00AE0DBF">
        <w:tc>
          <w:tcPr>
            <w:tcW w:w="1276" w:type="dxa"/>
          </w:tcPr>
          <w:p w:rsidR="00AE0DBF" w:rsidRPr="00112700" w:rsidRDefault="00EC6690" w:rsidP="00AC29BB">
            <w:pPr>
              <w:jc w:val="center"/>
              <w:rPr>
                <w:rFonts w:ascii="Times New Roman" w:hAnsi="Times New Roman" w:cs="Times New Roman"/>
              </w:rPr>
            </w:pPr>
            <w:r>
              <w:rPr>
                <w:rFonts w:ascii="Times New Roman" w:hAnsi="Times New Roman" w:cs="Times New Roman"/>
              </w:rPr>
              <w:t>69</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3 по 28 апреля 2017 г.</w:t>
            </w:r>
          </w:p>
        </w:tc>
        <w:tc>
          <w:tcPr>
            <w:tcW w:w="5954" w:type="dxa"/>
          </w:tcPr>
          <w:p w:rsidR="00AE0DBF" w:rsidRPr="00112700" w:rsidRDefault="00AE0DBF" w:rsidP="00120AD9">
            <w:pPr>
              <w:autoSpaceDE w:val="0"/>
              <w:autoSpaceDN w:val="0"/>
              <w:adjustRightInd w:val="0"/>
              <w:jc w:val="both"/>
              <w:rPr>
                <w:rFonts w:ascii="Times New Roman" w:hAnsi="Times New Roman" w:cs="Times New Roman"/>
              </w:rPr>
            </w:pPr>
            <w:r w:rsidRPr="00112700">
              <w:rPr>
                <w:rFonts w:ascii="Times New Roman" w:hAnsi="Times New Roman" w:cs="Times New Roman"/>
                <w:bCs/>
              </w:rPr>
              <w:t xml:space="preserve">Возврат в федеральный бюджет средств субсидий, предоставленных бюджету субъекта Российской Федерации в 2016 г.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 проектированию и (или) строительству </w:t>
            </w:r>
            <w:r w:rsidRPr="00112700">
              <w:rPr>
                <w:rFonts w:ascii="Times New Roman" w:hAnsi="Times New Roman" w:cs="Times New Roman"/>
                <w:bCs/>
              </w:rPr>
              <w:lastRenderedPageBreak/>
              <w:t>(реконструкции,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в срок до 1 апреля 2016 г. у</w:t>
            </w:r>
            <w:r w:rsidR="007400CF">
              <w:rPr>
                <w:rFonts w:ascii="Times New Roman" w:hAnsi="Times New Roman" w:cs="Times New Roman"/>
                <w:bCs/>
              </w:rPr>
              <w:t>казанные нарушения не устранены</w:t>
            </w:r>
          </w:p>
        </w:tc>
        <w:tc>
          <w:tcPr>
            <w:tcW w:w="6237" w:type="dxa"/>
          </w:tcPr>
          <w:p w:rsidR="00AE0DBF" w:rsidRPr="00112700" w:rsidRDefault="00AE0DBF"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lastRenderedPageBreak/>
              <w:t>Пункт 19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9E1CDF" w:rsidRDefault="00AE0DBF" w:rsidP="00B65A7A">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i/>
              </w:rPr>
              <w:t xml:space="preserve">(В случае если субъектом Российской Федерации по состоянию на 31 декабря года предоставления субсидии допущены нарушения обязательств, предусмотренных </w:t>
            </w:r>
            <w:r w:rsidRPr="00112700">
              <w:rPr>
                <w:rFonts w:ascii="Times New Roman" w:hAnsi="Times New Roman" w:cs="Times New Roman"/>
                <w:i/>
              </w:rPr>
              <w:lastRenderedPageBreak/>
              <w:t>соглашением в соответствии с подпунктом "в" пункта 10 настоящих Правил, и в срок до 1 апреля года, следующего за годом предоставления субсидии, указанные нарушения не устранены, объем средств, соответствующий 10 процентам объема средств, предусмотренного на год, в котором допущены нарушения указанных обязательств, размеру субсидии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допущено нарушение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без учета размера остатка субсидии по указанным объектам государственной собственности субъектов Российской Федерации (муниципальной собственности), не использованного по состоянию на 1 января текущего финансового года, потребность в котором не подтверждена главным администратором бюджетных средств, подлежит возврату из бюджета субъекта Российской Федерации в доход федерального бюджета в срок до 1 мая года, следующего за годом предоставления субсидии</w:t>
            </w:r>
            <w:r w:rsidR="00554E23">
              <w:rPr>
                <w:rFonts w:ascii="Times New Roman" w:hAnsi="Times New Roman" w:cs="Times New Roman"/>
                <w:i/>
              </w:rPr>
              <w:t xml:space="preserve">, </w:t>
            </w:r>
            <w:r w:rsidR="00554E23" w:rsidRPr="00554E23">
              <w:rPr>
                <w:rFonts w:ascii="Times New Roman" w:hAnsi="Times New Roman" w:cs="Times New Roman"/>
                <w:i/>
              </w:rPr>
              <w:t>если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15 апреля года, следующего за годом предоставления субсидии, не представлены документы, предусмотренные абзацем третьим пункта 20 настоящих Правил</w:t>
            </w:r>
            <w:r w:rsidR="00554E23">
              <w:rPr>
                <w:rFonts w:ascii="Times New Roman" w:hAnsi="Times New Roman" w:cs="Times New Roman"/>
                <w:i/>
              </w:rPr>
              <w:t>)</w:t>
            </w:r>
          </w:p>
          <w:p w:rsidR="00695EC7" w:rsidRPr="00112700" w:rsidRDefault="00695EC7" w:rsidP="00B65A7A">
            <w:pPr>
              <w:autoSpaceDE w:val="0"/>
              <w:autoSpaceDN w:val="0"/>
              <w:adjustRightInd w:val="0"/>
              <w:ind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lastRenderedPageBreak/>
              <w:t>Администраторы доходов</w:t>
            </w:r>
          </w:p>
          <w:p w:rsidR="00AE0DBF" w:rsidRPr="00112700" w:rsidRDefault="00AE0DBF" w:rsidP="00120AD9">
            <w:pPr>
              <w:jc w:val="center"/>
              <w:rPr>
                <w:rFonts w:ascii="Times New Roman" w:hAnsi="Times New Roman" w:cs="Times New Roman"/>
                <w:highlight w:val="yellow"/>
              </w:rPr>
            </w:pPr>
            <w:r w:rsidRPr="00112700">
              <w:rPr>
                <w:rFonts w:ascii="Times New Roman" w:hAnsi="Times New Roman" w:cs="Times New Roman"/>
              </w:rPr>
              <w:t>бюджетов субъектов Российской Федерации</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AE0DBF" w:rsidRPr="00112700" w:rsidTr="00AE0DBF">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lastRenderedPageBreak/>
              <w:t>70</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3 апреля</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по 1 июня 2017 г.</w:t>
            </w:r>
          </w:p>
        </w:tc>
        <w:tc>
          <w:tcPr>
            <w:tcW w:w="5954" w:type="dxa"/>
          </w:tcPr>
          <w:p w:rsidR="00AE0DBF" w:rsidRPr="00112700" w:rsidRDefault="00AE0DBF" w:rsidP="00BC7B0C">
            <w:pPr>
              <w:autoSpaceDE w:val="0"/>
              <w:autoSpaceDN w:val="0"/>
              <w:adjustRightInd w:val="0"/>
              <w:jc w:val="both"/>
              <w:rPr>
                <w:rFonts w:ascii="Times New Roman" w:hAnsi="Times New Roman" w:cs="Times New Roman"/>
              </w:rPr>
            </w:pPr>
            <w:r w:rsidRPr="00112700">
              <w:rPr>
                <w:rFonts w:ascii="Times New Roman" w:hAnsi="Times New Roman" w:cs="Times New Roman"/>
                <w:bCs/>
              </w:rPr>
              <w:t>Возврат в федеральный бюджет средств субсидий, предоставленных бюджету субъекта Р</w:t>
            </w:r>
            <w:r w:rsidR="00AA65BE">
              <w:rPr>
                <w:rFonts w:ascii="Times New Roman" w:hAnsi="Times New Roman" w:cs="Times New Roman"/>
                <w:bCs/>
              </w:rPr>
              <w:t xml:space="preserve">оссийской Федерации в 2016 г., </w:t>
            </w:r>
            <w:r w:rsidRPr="00112700">
              <w:rPr>
                <w:rFonts w:ascii="Times New Roman" w:hAnsi="Times New Roman" w:cs="Times New Roman"/>
                <w:bCs/>
              </w:rPr>
              <w:t xml:space="preserve">по которым допущено нарушение обязательств по достижению </w:t>
            </w:r>
            <w:r w:rsidRPr="00112700">
              <w:rPr>
                <w:rFonts w:ascii="Times New Roman" w:hAnsi="Times New Roman" w:cs="Times New Roman"/>
              </w:rPr>
              <w:t>значений показателей результативности использования субсидии</w:t>
            </w:r>
          </w:p>
          <w:p w:rsidR="00AE0DBF" w:rsidRPr="00112700" w:rsidRDefault="00AE0DBF" w:rsidP="00120AD9">
            <w:pPr>
              <w:autoSpaceDE w:val="0"/>
              <w:autoSpaceDN w:val="0"/>
              <w:adjustRightInd w:val="0"/>
              <w:jc w:val="both"/>
              <w:rPr>
                <w:rFonts w:ascii="Times New Roman" w:hAnsi="Times New Roman" w:cs="Times New Roman"/>
                <w:bCs/>
              </w:rPr>
            </w:pPr>
          </w:p>
        </w:tc>
        <w:tc>
          <w:tcPr>
            <w:tcW w:w="6237" w:type="dxa"/>
          </w:tcPr>
          <w:p w:rsidR="00AE0DBF" w:rsidRPr="00112700" w:rsidRDefault="00AE0DBF" w:rsidP="00910967">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Пункт 16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9E1CDF" w:rsidRDefault="00AE0DBF" w:rsidP="00B65A7A">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i/>
              </w:rPr>
              <w:t>(В случае если субъектом Российской Федерации по состоянию на 31 декабря года предоставления субсидии допущены нарушения обязательств, предусмотренных соглашением в соответствии с подпунктом "б" пункта 10 настоящих Правил,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в срок до 1 июня года, следующего за годом предоставления субсидии, рассчитывается по формуле)</w:t>
            </w:r>
          </w:p>
          <w:p w:rsidR="00695EC7" w:rsidRPr="00112700" w:rsidRDefault="00695EC7" w:rsidP="00B65A7A">
            <w:pPr>
              <w:autoSpaceDE w:val="0"/>
              <w:autoSpaceDN w:val="0"/>
              <w:adjustRightInd w:val="0"/>
              <w:ind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Администраторы доходов</w:t>
            </w:r>
          </w:p>
          <w:p w:rsidR="00AE0DBF" w:rsidRPr="00112700" w:rsidRDefault="00AE0DBF" w:rsidP="00120AD9">
            <w:pPr>
              <w:jc w:val="center"/>
              <w:rPr>
                <w:rFonts w:ascii="Times New Roman" w:hAnsi="Times New Roman" w:cs="Times New Roman"/>
                <w:highlight w:val="yellow"/>
              </w:rPr>
            </w:pPr>
            <w:r w:rsidRPr="00112700">
              <w:rPr>
                <w:rFonts w:ascii="Times New Roman" w:hAnsi="Times New Roman" w:cs="Times New Roman"/>
              </w:rPr>
              <w:t>бюджетов субъектов Российской Федерации</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AE0DBF" w:rsidRPr="00112700" w:rsidTr="00AE0DBF">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71</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3 по 15 апреля 2017 г.</w:t>
            </w:r>
          </w:p>
        </w:tc>
        <w:tc>
          <w:tcPr>
            <w:tcW w:w="5954" w:type="dxa"/>
          </w:tcPr>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Представление документов, подтверждающих наступление обстоятельств непреодолимой силы, вследствие которых соответствующие обязательства не исполнены, по согласованию с главным распорядителем средств федерального бюджета.</w:t>
            </w:r>
          </w:p>
          <w:p w:rsidR="00AE0DBF" w:rsidRPr="00112700" w:rsidRDefault="00AE0DBF" w:rsidP="00120AD9">
            <w:pPr>
              <w:autoSpaceDE w:val="0"/>
              <w:autoSpaceDN w:val="0"/>
              <w:adjustRightInd w:val="0"/>
              <w:jc w:val="both"/>
              <w:rPr>
                <w:rFonts w:ascii="Times New Roman" w:hAnsi="Times New Roman" w:cs="Times New Roman"/>
                <w:bCs/>
              </w:rPr>
            </w:pPr>
          </w:p>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lastRenderedPageBreak/>
              <w:t>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w:t>
            </w:r>
            <w:r w:rsidR="00B65A7A">
              <w:rPr>
                <w:rFonts w:ascii="Times New Roman" w:hAnsi="Times New Roman" w:cs="Times New Roman"/>
                <w:bCs/>
              </w:rPr>
              <w:t>тветственных за такое нарушение</w:t>
            </w:r>
          </w:p>
          <w:p w:rsidR="00AE0DBF" w:rsidRPr="00112700" w:rsidRDefault="00AE0DBF" w:rsidP="00120AD9">
            <w:pPr>
              <w:autoSpaceDE w:val="0"/>
              <w:autoSpaceDN w:val="0"/>
              <w:adjustRightInd w:val="0"/>
              <w:jc w:val="both"/>
              <w:rPr>
                <w:rFonts w:ascii="Times New Roman" w:hAnsi="Times New Roman" w:cs="Times New Roman"/>
                <w:bCs/>
              </w:rPr>
            </w:pPr>
          </w:p>
        </w:tc>
        <w:tc>
          <w:tcPr>
            <w:tcW w:w="6237" w:type="dxa"/>
          </w:tcPr>
          <w:p w:rsidR="00AE0DBF" w:rsidRPr="00112700" w:rsidRDefault="00AE0DBF" w:rsidP="00A3392B">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lastRenderedPageBreak/>
              <w:t>Пункт 20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AE0DBF" w:rsidRPr="00112700" w:rsidRDefault="00AE0DBF" w:rsidP="00120AD9">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i/>
              </w:rPr>
              <w:t xml:space="preserve">(Указанное заключение формируется на основании документов, подтверждающих наступление обстоятельств </w:t>
            </w:r>
            <w:r w:rsidRPr="00112700">
              <w:rPr>
                <w:rFonts w:ascii="Times New Roman" w:hAnsi="Times New Roman" w:cs="Times New Roman"/>
                <w:i/>
              </w:rPr>
              <w:lastRenderedPageBreak/>
              <w:t xml:space="preserve">непреодолимой силы, вследствие которых соответствующие обязательства не исполнены, представляемых в Министерство финансов Российской Федерации и Министерство экономического развития Российской Федерации высшим исполнительным органом государственной власти субъекта Российской Федерации, допустившего нарушение соответствующих обязательств, не позднее </w:t>
            </w:r>
            <w:r w:rsidR="00F21D65">
              <w:rPr>
                <w:rFonts w:ascii="Times New Roman" w:hAnsi="Times New Roman" w:cs="Times New Roman"/>
                <w:i/>
              </w:rPr>
              <w:t xml:space="preserve">        </w:t>
            </w:r>
            <w:r w:rsidRPr="00112700">
              <w:rPr>
                <w:rFonts w:ascii="Times New Roman" w:hAnsi="Times New Roman" w:cs="Times New Roman"/>
                <w:i/>
              </w:rPr>
              <w:t>15 апреля года, следующего за годом предоставления субсидии, по согласованию с главным распорядителем средств федерального бюджета. Одновременно с указанными документами представляется информация о предпринимаемых мерах по устранению нарушения и персональной ответственности должностных лиц, ответственных за такое нарушение)</w:t>
            </w:r>
          </w:p>
          <w:p w:rsidR="00AE0DBF" w:rsidRDefault="00AE0DBF" w:rsidP="00120AD9">
            <w:pPr>
              <w:autoSpaceDE w:val="0"/>
              <w:autoSpaceDN w:val="0"/>
              <w:adjustRightInd w:val="0"/>
              <w:ind w:firstLine="317"/>
              <w:jc w:val="both"/>
              <w:rPr>
                <w:rFonts w:ascii="Times New Roman" w:hAnsi="Times New Roman" w:cs="Times New Roman"/>
                <w:i/>
              </w:rPr>
            </w:pPr>
          </w:p>
          <w:p w:rsidR="009E1CDF" w:rsidRPr="00112700" w:rsidRDefault="009E1CDF" w:rsidP="00120AD9">
            <w:pPr>
              <w:autoSpaceDE w:val="0"/>
              <w:autoSpaceDN w:val="0"/>
              <w:adjustRightInd w:val="0"/>
              <w:ind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lastRenderedPageBreak/>
              <w:t>Высший исполнительный орган государственной власти субъекта Российской Федерации</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 кураторы,</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ДМО,</w:t>
            </w:r>
          </w:p>
          <w:p w:rsidR="00AE0DBF" w:rsidRPr="00112700" w:rsidRDefault="00AE0DB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Минэкономразвития России</w:t>
            </w:r>
          </w:p>
          <w:p w:rsidR="00AE0DBF" w:rsidRPr="00112700" w:rsidRDefault="00AE0DBF" w:rsidP="00120AD9">
            <w:pPr>
              <w:jc w:val="center"/>
              <w:rPr>
                <w:rFonts w:ascii="Times New Roman" w:hAnsi="Times New Roman" w:cs="Times New Roman"/>
              </w:rPr>
            </w:pPr>
          </w:p>
        </w:tc>
      </w:tr>
      <w:tr w:rsidR="00AE0DBF" w:rsidRPr="00112700" w:rsidTr="00AE0DBF">
        <w:tc>
          <w:tcPr>
            <w:tcW w:w="1276" w:type="dxa"/>
          </w:tcPr>
          <w:p w:rsidR="00AE0DBF" w:rsidRPr="00112700" w:rsidRDefault="00576275" w:rsidP="00B27056">
            <w:pPr>
              <w:jc w:val="center"/>
              <w:rPr>
                <w:rFonts w:ascii="Times New Roman" w:hAnsi="Times New Roman" w:cs="Times New Roman"/>
              </w:rPr>
            </w:pPr>
            <w:r>
              <w:rPr>
                <w:rFonts w:ascii="Times New Roman" w:hAnsi="Times New Roman" w:cs="Times New Roman"/>
              </w:rPr>
              <w:lastRenderedPageBreak/>
              <w:t>7</w:t>
            </w:r>
            <w:r w:rsidR="00EC6690">
              <w:rPr>
                <w:rFonts w:ascii="Times New Roman" w:hAnsi="Times New Roman" w:cs="Times New Roman"/>
              </w:rPr>
              <w:t>2</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3 по 15 апреля 2017 г.</w:t>
            </w:r>
          </w:p>
        </w:tc>
        <w:tc>
          <w:tcPr>
            <w:tcW w:w="5954" w:type="dxa"/>
          </w:tcPr>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Направление обращений о продлении срока устранения  нарушений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до</w:t>
            </w:r>
            <w:r w:rsidR="000D417C">
              <w:rPr>
                <w:rFonts w:ascii="Times New Roman" w:hAnsi="Times New Roman" w:cs="Times New Roman"/>
                <w:bCs/>
              </w:rPr>
              <w:t xml:space="preserve">  </w:t>
            </w:r>
            <w:r w:rsidRPr="00112700">
              <w:rPr>
                <w:rFonts w:ascii="Times New Roman" w:hAnsi="Times New Roman" w:cs="Times New Roman"/>
                <w:bCs/>
              </w:rPr>
              <w:t xml:space="preserve"> 1 сентября 2017 г.</w:t>
            </w:r>
          </w:p>
        </w:tc>
        <w:tc>
          <w:tcPr>
            <w:tcW w:w="6237" w:type="dxa"/>
          </w:tcPr>
          <w:p w:rsidR="00AE0DBF" w:rsidRPr="00112700" w:rsidRDefault="00AE0DBF" w:rsidP="00120AD9">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Пункт 20 постановления Правительства Российской Федерации</w:t>
            </w:r>
            <w:r w:rsidR="00F21D65">
              <w:rPr>
                <w:rFonts w:ascii="Times New Roman" w:hAnsi="Times New Roman" w:cs="Times New Roman"/>
              </w:rPr>
              <w:t> </w:t>
            </w:r>
            <w:r w:rsidRPr="00112700">
              <w:rPr>
                <w:rFonts w:ascii="Times New Roman" w:hAnsi="Times New Roman" w:cs="Times New Roman"/>
              </w:rPr>
              <w:t>от</w:t>
            </w:r>
            <w:r w:rsidR="00F21D65">
              <w:rPr>
                <w:rFonts w:ascii="Times New Roman" w:hAnsi="Times New Roman" w:cs="Times New Roman"/>
              </w:rPr>
              <w:t> </w:t>
            </w:r>
            <w:r w:rsidRPr="00112700">
              <w:rPr>
                <w:rFonts w:ascii="Times New Roman" w:hAnsi="Times New Roman" w:cs="Times New Roman"/>
              </w:rPr>
              <w:t>30</w:t>
            </w:r>
            <w:r w:rsidR="00F21D65">
              <w:rPr>
                <w:rFonts w:ascii="Times New Roman" w:hAnsi="Times New Roman" w:cs="Times New Roman"/>
              </w:rPr>
              <w:t> </w:t>
            </w:r>
            <w:r w:rsidRPr="00112700">
              <w:rPr>
                <w:rFonts w:ascii="Times New Roman" w:hAnsi="Times New Roman" w:cs="Times New Roman"/>
              </w:rPr>
              <w:t>сентября</w:t>
            </w:r>
            <w:r w:rsidR="00F21D65">
              <w:rPr>
                <w:rFonts w:ascii="Times New Roman" w:hAnsi="Times New Roman" w:cs="Times New Roman"/>
              </w:rPr>
              <w:t> </w:t>
            </w:r>
            <w:r w:rsidRPr="00112700">
              <w:rPr>
                <w:rFonts w:ascii="Times New Roman" w:hAnsi="Times New Roman" w:cs="Times New Roman"/>
              </w:rPr>
              <w:t>2014</w:t>
            </w:r>
            <w:r w:rsidR="00F21D65">
              <w:rPr>
                <w:rFonts w:ascii="Times New Roman" w:hAnsi="Times New Roman" w:cs="Times New Roman"/>
              </w:rPr>
              <w:t xml:space="preserve"> г. </w:t>
            </w:r>
            <w:r w:rsidRPr="00112700">
              <w:rPr>
                <w:rFonts w:ascii="Times New Roman" w:hAnsi="Times New Roman" w:cs="Times New Roman"/>
              </w:rPr>
              <w:t>№ 999 «О формировании, предоставлении и распределении субсидий из федерального бюджета бюджетам субъектов Российской Федерации»</w:t>
            </w:r>
          </w:p>
          <w:p w:rsidR="00AE0DBF" w:rsidRDefault="00AE0DBF" w:rsidP="009E1CDF">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i/>
              </w:rPr>
              <w:t xml:space="preserve">(В случае если в отчетном году или </w:t>
            </w:r>
            <w:r w:rsidRPr="00112700">
              <w:rPr>
                <w:rFonts w:ascii="Times New Roman" w:hAnsi="Times New Roman" w:cs="Times New Roman"/>
                <w:i/>
              </w:rPr>
              <w:br/>
              <w:t>до 1 апреля текущего года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заключившего соглашение, содержащиеся в котором обязательства, предусмотренные подпунктом "в" пункта 10 настоящих Правил, нарушены,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назначено (избрано) другое лицо, то указанное лицо</w:t>
            </w:r>
            <w:r w:rsidRPr="00112700">
              <w:rPr>
                <w:rFonts w:ascii="Times New Roman" w:hAnsi="Times New Roman" w:cs="Times New Roman"/>
                <w:i/>
              </w:rPr>
              <w:br/>
              <w:t>до 15 апреля текущего года вправе направить в Министерство экономического развития Российской Федерации и Министерство финансов Российской Федерации обращение о продлении срока устранения нарушений обязательств, предусмотренных подпунктом "в" пункта 10 настоящих Правил, до 1 сентября текущего года)</w:t>
            </w:r>
          </w:p>
          <w:p w:rsidR="009E1CDF" w:rsidRDefault="009E1CDF" w:rsidP="009E1CDF">
            <w:pPr>
              <w:autoSpaceDE w:val="0"/>
              <w:autoSpaceDN w:val="0"/>
              <w:adjustRightInd w:val="0"/>
              <w:ind w:firstLine="317"/>
              <w:jc w:val="both"/>
              <w:rPr>
                <w:rFonts w:ascii="Times New Roman" w:hAnsi="Times New Roman" w:cs="Times New Roman"/>
                <w:i/>
              </w:rPr>
            </w:pPr>
          </w:p>
          <w:p w:rsidR="009E1CDF" w:rsidRPr="00112700" w:rsidRDefault="009E1CDF" w:rsidP="009E1CDF">
            <w:pPr>
              <w:autoSpaceDE w:val="0"/>
              <w:autoSpaceDN w:val="0"/>
              <w:adjustRightInd w:val="0"/>
              <w:ind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Минэкономразвития России,</w:t>
            </w:r>
          </w:p>
          <w:p w:rsidR="00AE0DBF" w:rsidRPr="00112700" w:rsidRDefault="00AE0DBF" w:rsidP="00120AD9">
            <w:pPr>
              <w:jc w:val="center"/>
              <w:rPr>
                <w:rFonts w:ascii="Times New Roman" w:hAnsi="Times New Roman" w:cs="Times New Roman"/>
              </w:rPr>
            </w:pP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 кураторы,</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ДМО</w:t>
            </w:r>
          </w:p>
        </w:tc>
      </w:tr>
      <w:tr w:rsidR="00AE0DBF" w:rsidRPr="00112700" w:rsidTr="00AE0DBF">
        <w:tc>
          <w:tcPr>
            <w:tcW w:w="1276" w:type="dxa"/>
          </w:tcPr>
          <w:p w:rsidR="00AE0DBF" w:rsidRPr="00112700" w:rsidRDefault="00EC6690" w:rsidP="00120AD9">
            <w:pPr>
              <w:jc w:val="center"/>
              <w:rPr>
                <w:rFonts w:ascii="Times New Roman" w:hAnsi="Times New Roman" w:cs="Times New Roman"/>
              </w:rPr>
            </w:pPr>
            <w:r>
              <w:rPr>
                <w:rFonts w:ascii="Times New Roman" w:hAnsi="Times New Roman" w:cs="Times New Roman"/>
              </w:rPr>
              <w:t>73</w:t>
            </w:r>
          </w:p>
        </w:tc>
        <w:tc>
          <w:tcPr>
            <w:tcW w:w="2835"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С 3 по 20 апреля 2017 г.</w:t>
            </w:r>
          </w:p>
        </w:tc>
        <w:tc>
          <w:tcPr>
            <w:tcW w:w="5954" w:type="dxa"/>
          </w:tcPr>
          <w:p w:rsidR="00AE0DBF" w:rsidRPr="00112700" w:rsidRDefault="00AE0DBF"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Предложения о перераспределении средств, подлежащих возврату в доход федерального бюджета, на иные цели</w:t>
            </w:r>
          </w:p>
        </w:tc>
        <w:tc>
          <w:tcPr>
            <w:tcW w:w="6237" w:type="dxa"/>
          </w:tcPr>
          <w:p w:rsidR="00AE0DBF" w:rsidRPr="00112700" w:rsidRDefault="00AE0DBF" w:rsidP="00A3392B">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Пункт 20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9E1CDF" w:rsidRDefault="00AE0DBF" w:rsidP="00AC39F9">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rPr>
              <w:t>(</w:t>
            </w:r>
            <w:r w:rsidRPr="00112700">
              <w:rPr>
                <w:rFonts w:ascii="Times New Roman" w:hAnsi="Times New Roman" w:cs="Times New Roman"/>
                <w:i/>
              </w:rPr>
              <w:t xml:space="preserve">В случае отсутствия оснований для освобождения субъектов Российской Федерации от применения мер ответственности, предусмотренных пунктами 16 и 19 настоящих Правил, главные распорядители средств федерального бюджета не позднее 20 апреля года, следующего за годом предоставления субсидии, представляют в Министерство финансов Российской Федерации предложения </w:t>
            </w:r>
            <w:r w:rsidRPr="00112700">
              <w:rPr>
                <w:rFonts w:ascii="Times New Roman" w:hAnsi="Times New Roman" w:cs="Times New Roman"/>
                <w:i/>
              </w:rPr>
              <w:lastRenderedPageBreak/>
              <w:t>о перераспределении средств, подлежащих возврату в доход федерального бюджета в соответствии с пунктами 16 и 19 настоящих Правил, на иные цели)</w:t>
            </w:r>
          </w:p>
          <w:p w:rsidR="009E1CDF" w:rsidRDefault="009E1CDF" w:rsidP="009E1CDF">
            <w:pPr>
              <w:autoSpaceDE w:val="0"/>
              <w:autoSpaceDN w:val="0"/>
              <w:adjustRightInd w:val="0"/>
              <w:ind w:firstLine="317"/>
              <w:jc w:val="both"/>
              <w:rPr>
                <w:rFonts w:ascii="Times New Roman" w:hAnsi="Times New Roman" w:cs="Times New Roman"/>
                <w:i/>
              </w:rPr>
            </w:pPr>
          </w:p>
          <w:p w:rsidR="0024532F" w:rsidRPr="00112700" w:rsidRDefault="0024532F" w:rsidP="009E1CDF">
            <w:pPr>
              <w:autoSpaceDE w:val="0"/>
              <w:autoSpaceDN w:val="0"/>
              <w:adjustRightInd w:val="0"/>
              <w:ind w:firstLine="317"/>
              <w:jc w:val="both"/>
              <w:rPr>
                <w:rFonts w:ascii="Times New Roman" w:hAnsi="Times New Roman" w:cs="Times New Roman"/>
                <w:i/>
              </w:rPr>
            </w:pPr>
          </w:p>
        </w:tc>
        <w:tc>
          <w:tcPr>
            <w:tcW w:w="3118"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lastRenderedPageBreak/>
              <w:t>ГРБС</w:t>
            </w:r>
          </w:p>
        </w:tc>
        <w:tc>
          <w:tcPr>
            <w:tcW w:w="3119" w:type="dxa"/>
          </w:tcPr>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 кураторы,</w:t>
            </w:r>
          </w:p>
          <w:p w:rsidR="00AE0DBF" w:rsidRPr="00112700" w:rsidRDefault="00AE0DBF" w:rsidP="00120AD9">
            <w:pPr>
              <w:jc w:val="center"/>
              <w:rPr>
                <w:rFonts w:ascii="Times New Roman" w:hAnsi="Times New Roman" w:cs="Times New Roman"/>
              </w:rPr>
            </w:pPr>
            <w:r w:rsidRPr="00112700">
              <w:rPr>
                <w:rFonts w:ascii="Times New Roman" w:hAnsi="Times New Roman" w:cs="Times New Roman"/>
              </w:rPr>
              <w:t>ДМО</w:t>
            </w:r>
          </w:p>
          <w:p w:rsidR="00AE0DBF" w:rsidRPr="00112700" w:rsidRDefault="00AE0DBF" w:rsidP="00120AD9">
            <w:pPr>
              <w:jc w:val="center"/>
              <w:rPr>
                <w:rFonts w:ascii="Times New Roman" w:hAnsi="Times New Roman" w:cs="Times New Roman"/>
              </w:rPr>
            </w:pPr>
          </w:p>
        </w:tc>
      </w:tr>
      <w:tr w:rsidR="00AA65BE" w:rsidRPr="00112700" w:rsidTr="00AE0DBF">
        <w:tc>
          <w:tcPr>
            <w:tcW w:w="1276" w:type="dxa"/>
          </w:tcPr>
          <w:p w:rsidR="00AA65BE" w:rsidRDefault="00EC6690" w:rsidP="00AA65BE">
            <w:pPr>
              <w:jc w:val="center"/>
              <w:rPr>
                <w:rFonts w:ascii="Times New Roman" w:hAnsi="Times New Roman" w:cs="Times New Roman"/>
              </w:rPr>
            </w:pPr>
            <w:r>
              <w:rPr>
                <w:rFonts w:ascii="Times New Roman" w:hAnsi="Times New Roman" w:cs="Times New Roman"/>
              </w:rPr>
              <w:lastRenderedPageBreak/>
              <w:t>74</w:t>
            </w:r>
          </w:p>
        </w:tc>
        <w:tc>
          <w:tcPr>
            <w:tcW w:w="2835" w:type="dxa"/>
          </w:tcPr>
          <w:p w:rsidR="00AA65BE" w:rsidRDefault="00AA65BE" w:rsidP="0073187C">
            <w:pPr>
              <w:jc w:val="center"/>
              <w:rPr>
                <w:rFonts w:ascii="Times New Roman" w:hAnsi="Times New Roman" w:cs="Times New Roman"/>
              </w:rPr>
            </w:pPr>
            <w:r>
              <w:rPr>
                <w:rFonts w:ascii="Times New Roman" w:hAnsi="Times New Roman" w:cs="Times New Roman"/>
              </w:rPr>
              <w:t>До 28 апреля 2017 г.</w:t>
            </w:r>
          </w:p>
        </w:tc>
        <w:tc>
          <w:tcPr>
            <w:tcW w:w="5954" w:type="dxa"/>
          </w:tcPr>
          <w:p w:rsidR="00AA65BE" w:rsidRDefault="00AA65BE" w:rsidP="0073187C">
            <w:pPr>
              <w:autoSpaceDE w:val="0"/>
              <w:autoSpaceDN w:val="0"/>
              <w:adjustRightInd w:val="0"/>
              <w:jc w:val="both"/>
              <w:rPr>
                <w:rFonts w:ascii="Times New Roman" w:hAnsi="Times New Roman" w:cs="Times New Roman"/>
                <w:bCs/>
              </w:rPr>
            </w:pPr>
            <w:r w:rsidRPr="0077138E">
              <w:rPr>
                <w:rFonts w:ascii="Times New Roman" w:hAnsi="Times New Roman" w:cs="Times New Roman"/>
                <w:bCs/>
              </w:rPr>
              <w:t>Внесение предложений:</w:t>
            </w:r>
          </w:p>
          <w:p w:rsidR="00AA65BE" w:rsidRPr="0077138E" w:rsidRDefault="00AA65BE" w:rsidP="0073187C">
            <w:pPr>
              <w:autoSpaceDE w:val="0"/>
              <w:autoSpaceDN w:val="0"/>
              <w:adjustRightInd w:val="0"/>
              <w:ind w:firstLine="317"/>
              <w:jc w:val="both"/>
              <w:rPr>
                <w:rFonts w:ascii="Times New Roman" w:hAnsi="Times New Roman" w:cs="Times New Roman"/>
                <w:bCs/>
              </w:rPr>
            </w:pPr>
            <w:r>
              <w:rPr>
                <w:rFonts w:ascii="Times New Roman" w:hAnsi="Times New Roman" w:cs="Times New Roman"/>
                <w:bCs/>
              </w:rPr>
              <w:t>- </w:t>
            </w:r>
            <w:r w:rsidRPr="0077138E">
              <w:rPr>
                <w:rFonts w:ascii="Times New Roman" w:hAnsi="Times New Roman" w:cs="Times New Roman"/>
                <w:bCs/>
              </w:rPr>
              <w:t>о продлении срока устранения нарушения обязательств, предусмотренных соглашением в соответствии с подпунктом "в" пункта 10 настоящих Правил, с приложением соответствующего проекта распоряжения Правительства Российской Федерации и указанного заключения;</w:t>
            </w:r>
          </w:p>
          <w:p w:rsidR="00AA65BE" w:rsidRDefault="00AA65BE" w:rsidP="0073187C">
            <w:pPr>
              <w:autoSpaceDE w:val="0"/>
              <w:autoSpaceDN w:val="0"/>
              <w:adjustRightInd w:val="0"/>
              <w:ind w:firstLine="317"/>
              <w:jc w:val="both"/>
              <w:rPr>
                <w:rFonts w:ascii="Times New Roman" w:hAnsi="Times New Roman" w:cs="Times New Roman"/>
                <w:bCs/>
              </w:rPr>
            </w:pPr>
            <w:r>
              <w:rPr>
                <w:rFonts w:ascii="Times New Roman" w:hAnsi="Times New Roman" w:cs="Times New Roman"/>
                <w:bCs/>
              </w:rPr>
              <w:t>- </w:t>
            </w:r>
            <w:r w:rsidRPr="0077138E">
              <w:rPr>
                <w:rFonts w:ascii="Times New Roman" w:hAnsi="Times New Roman" w:cs="Times New Roman"/>
                <w:bCs/>
              </w:rPr>
              <w:t>о перераспределении средств, подлежащих возврату в доход федерального бюджета в соответствии с пунктом 19 настоящих Правил, на иные цели в порядке, установленном бюджетным законодательством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w:t>
            </w:r>
            <w:r>
              <w:rPr>
                <w:rFonts w:ascii="Times New Roman" w:hAnsi="Times New Roman" w:cs="Times New Roman"/>
                <w:bCs/>
              </w:rPr>
              <w:t>дерации и указанного заключения</w:t>
            </w:r>
          </w:p>
        </w:tc>
        <w:tc>
          <w:tcPr>
            <w:tcW w:w="6237" w:type="dxa"/>
          </w:tcPr>
          <w:p w:rsidR="00AA65BE" w:rsidRPr="00794974" w:rsidRDefault="00AA65BE" w:rsidP="0073187C">
            <w:pPr>
              <w:autoSpaceDE w:val="0"/>
              <w:autoSpaceDN w:val="0"/>
              <w:adjustRightInd w:val="0"/>
              <w:ind w:firstLine="317"/>
              <w:jc w:val="both"/>
              <w:rPr>
                <w:rFonts w:ascii="Times New Roman" w:hAnsi="Times New Roman" w:cs="Times New Roman"/>
              </w:rPr>
            </w:pPr>
            <w:r w:rsidRPr="00B928FD">
              <w:rPr>
                <w:rFonts w:ascii="Times New Roman" w:hAnsi="Times New Roman" w:cs="Times New Roman"/>
              </w:rPr>
              <w:t xml:space="preserve">Пункт 20 постановления Правительства Российской Федерации </w:t>
            </w:r>
            <w:r w:rsidRPr="007A1D0E">
              <w:rPr>
                <w:rFonts w:ascii="Times New Roman" w:hAnsi="Times New Roman" w:cs="Times New Roman"/>
              </w:rPr>
              <w:t>от 30 сентября 2014 г.</w:t>
            </w:r>
            <w:r>
              <w:rPr>
                <w:rFonts w:ascii="Times New Roman" w:hAnsi="Times New Roman" w:cs="Times New Roman"/>
              </w:rPr>
              <w:t xml:space="preserve"> </w:t>
            </w:r>
            <w:r w:rsidRPr="00736F29">
              <w:rPr>
                <w:rFonts w:ascii="Times New Roman" w:hAnsi="Times New Roman" w:cs="Times New Roman"/>
              </w:rPr>
              <w:t xml:space="preserve">№ 999 «О формировании, предоставлении и распределении субсидий из федерального бюджета бюджетам субъектов Российской </w:t>
            </w:r>
            <w:r w:rsidRPr="00794974">
              <w:rPr>
                <w:rFonts w:ascii="Times New Roman" w:hAnsi="Times New Roman" w:cs="Times New Roman"/>
              </w:rPr>
              <w:t xml:space="preserve">Федерации» </w:t>
            </w:r>
          </w:p>
          <w:p w:rsidR="00AA65BE" w:rsidRPr="007A1D0E" w:rsidRDefault="00AA65BE" w:rsidP="0073187C">
            <w:pPr>
              <w:autoSpaceDE w:val="0"/>
              <w:autoSpaceDN w:val="0"/>
              <w:adjustRightInd w:val="0"/>
              <w:ind w:firstLine="317"/>
              <w:jc w:val="both"/>
              <w:rPr>
                <w:rFonts w:ascii="Times New Roman" w:hAnsi="Times New Roman" w:cs="Times New Roman"/>
                <w:i/>
              </w:rPr>
            </w:pPr>
            <w:r w:rsidRPr="00794974">
              <w:rPr>
                <w:rFonts w:ascii="Times New Roman" w:hAnsi="Times New Roman" w:cs="Times New Roman"/>
                <w:i/>
              </w:rPr>
              <w:t>(Министерство экономического развития Российской Федерации и Министерство финансов Российской Федерации не позднее</w:t>
            </w:r>
            <w:r>
              <w:rPr>
                <w:rFonts w:ascii="Times New Roman" w:hAnsi="Times New Roman" w:cs="Times New Roman"/>
                <w:i/>
              </w:rPr>
              <w:t xml:space="preserve"> </w:t>
            </w:r>
            <w:r w:rsidRPr="00794974">
              <w:rPr>
                <w:rFonts w:ascii="Times New Roman" w:hAnsi="Times New Roman" w:cs="Times New Roman"/>
                <w:i/>
              </w:rPr>
              <w:t>1 мая текущего года вносят в Правительство</w:t>
            </w:r>
            <w:r w:rsidRPr="007A1D0E">
              <w:rPr>
                <w:rFonts w:ascii="Times New Roman" w:hAnsi="Times New Roman" w:cs="Times New Roman"/>
                <w:i/>
              </w:rPr>
              <w:t xml:space="preserve"> Российской Федерации предложения:</w:t>
            </w:r>
          </w:p>
          <w:p w:rsidR="00AA65BE" w:rsidRPr="007A1D0E" w:rsidRDefault="00AA65BE" w:rsidP="0073187C">
            <w:pPr>
              <w:autoSpaceDE w:val="0"/>
              <w:autoSpaceDN w:val="0"/>
              <w:adjustRightInd w:val="0"/>
              <w:ind w:firstLine="317"/>
              <w:jc w:val="both"/>
              <w:rPr>
                <w:rFonts w:ascii="Times New Roman" w:hAnsi="Times New Roman" w:cs="Times New Roman"/>
                <w:i/>
              </w:rPr>
            </w:pPr>
            <w:r w:rsidRPr="007A1D0E">
              <w:rPr>
                <w:rFonts w:ascii="Times New Roman" w:hAnsi="Times New Roman" w:cs="Times New Roman"/>
                <w:i/>
              </w:rPr>
              <w:t xml:space="preserve">о продлении срока устранения нарушения обязательств, предусмотренных соглашением в соответствии с </w:t>
            </w:r>
            <w:hyperlink r:id="rId9" w:history="1">
              <w:r w:rsidRPr="007A1D0E">
                <w:rPr>
                  <w:rFonts w:ascii="Times New Roman" w:hAnsi="Times New Roman" w:cs="Times New Roman"/>
                  <w:i/>
                </w:rPr>
                <w:t>подпунктом "в" пункта 10</w:t>
              </w:r>
            </w:hyperlink>
            <w:r w:rsidRPr="007A1D0E">
              <w:rPr>
                <w:rFonts w:ascii="Times New Roman" w:hAnsi="Times New Roman" w:cs="Times New Roman"/>
                <w:i/>
              </w:rPr>
              <w:t xml:space="preserve"> настоящих Правил, с приложением соответствующего проекта распоряжения Правительства Российской Федерации и указанного заключения;</w:t>
            </w:r>
          </w:p>
          <w:p w:rsidR="00AA65BE" w:rsidRDefault="00AA65BE" w:rsidP="0073187C">
            <w:pPr>
              <w:autoSpaceDE w:val="0"/>
              <w:autoSpaceDN w:val="0"/>
              <w:adjustRightInd w:val="0"/>
              <w:ind w:firstLine="317"/>
              <w:jc w:val="both"/>
              <w:rPr>
                <w:rFonts w:ascii="Times New Roman" w:hAnsi="Times New Roman" w:cs="Times New Roman"/>
                <w:i/>
              </w:rPr>
            </w:pPr>
            <w:r w:rsidRPr="007A1D0E">
              <w:rPr>
                <w:rFonts w:ascii="Times New Roman" w:hAnsi="Times New Roman" w:cs="Times New Roman"/>
                <w:i/>
              </w:rPr>
              <w:t xml:space="preserve">о перераспределении средств, подлежащих возврату в доход федерального бюджета в соответствии с </w:t>
            </w:r>
            <w:hyperlink r:id="rId10" w:history="1">
              <w:r w:rsidRPr="007A1D0E">
                <w:rPr>
                  <w:rFonts w:ascii="Times New Roman" w:hAnsi="Times New Roman" w:cs="Times New Roman"/>
                  <w:i/>
                </w:rPr>
                <w:t>пунктом 19</w:t>
              </w:r>
            </w:hyperlink>
            <w:r w:rsidRPr="007A1D0E">
              <w:rPr>
                <w:rFonts w:ascii="Times New Roman" w:hAnsi="Times New Roman" w:cs="Times New Roman"/>
                <w:i/>
              </w:rPr>
              <w:t xml:space="preserve"> настоящих Правил, на иные цели в порядке, установленном бюджетным законодательством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w:t>
            </w:r>
            <w:r>
              <w:rPr>
                <w:rFonts w:ascii="Times New Roman" w:hAnsi="Times New Roman" w:cs="Times New Roman"/>
                <w:i/>
              </w:rPr>
              <w:t>дерации и указанного заключения</w:t>
            </w:r>
            <w:r w:rsidRPr="007A1D0E">
              <w:rPr>
                <w:rFonts w:ascii="Times New Roman" w:hAnsi="Times New Roman" w:cs="Times New Roman"/>
                <w:i/>
              </w:rPr>
              <w:t>)</w:t>
            </w:r>
          </w:p>
          <w:p w:rsidR="00AA65BE" w:rsidRDefault="00AA65BE" w:rsidP="0073187C">
            <w:pPr>
              <w:autoSpaceDE w:val="0"/>
              <w:autoSpaceDN w:val="0"/>
              <w:adjustRightInd w:val="0"/>
              <w:ind w:firstLine="317"/>
              <w:jc w:val="both"/>
              <w:rPr>
                <w:rFonts w:ascii="Times New Roman" w:hAnsi="Times New Roman" w:cs="Times New Roman"/>
                <w:i/>
              </w:rPr>
            </w:pPr>
          </w:p>
          <w:p w:rsidR="0024532F" w:rsidRPr="00F06210" w:rsidRDefault="0024532F" w:rsidP="0073187C">
            <w:pPr>
              <w:autoSpaceDE w:val="0"/>
              <w:autoSpaceDN w:val="0"/>
              <w:adjustRightInd w:val="0"/>
              <w:ind w:firstLine="317"/>
              <w:jc w:val="both"/>
              <w:rPr>
                <w:rFonts w:ascii="Times New Roman" w:hAnsi="Times New Roman" w:cs="Times New Roman"/>
                <w:i/>
              </w:rPr>
            </w:pPr>
          </w:p>
        </w:tc>
        <w:tc>
          <w:tcPr>
            <w:tcW w:w="3118" w:type="dxa"/>
          </w:tcPr>
          <w:p w:rsidR="00AA65BE" w:rsidRDefault="00AA65BE" w:rsidP="0073187C">
            <w:pPr>
              <w:jc w:val="center"/>
              <w:rPr>
                <w:rFonts w:ascii="Times New Roman" w:hAnsi="Times New Roman" w:cs="Times New Roman"/>
              </w:rPr>
            </w:pPr>
            <w:r w:rsidRPr="00DE24CF">
              <w:rPr>
                <w:rFonts w:ascii="Times New Roman" w:hAnsi="Times New Roman" w:cs="Times New Roman"/>
              </w:rPr>
              <w:t>Минэкономразвития России</w:t>
            </w:r>
            <w:r>
              <w:rPr>
                <w:rFonts w:ascii="Times New Roman" w:hAnsi="Times New Roman" w:cs="Times New Roman"/>
              </w:rPr>
              <w:t>,</w:t>
            </w:r>
          </w:p>
          <w:p w:rsidR="00AA65BE" w:rsidRDefault="00AA65BE" w:rsidP="0073187C">
            <w:pPr>
              <w:jc w:val="center"/>
              <w:rPr>
                <w:rFonts w:ascii="Times New Roman" w:hAnsi="Times New Roman" w:cs="Times New Roman"/>
              </w:rPr>
            </w:pPr>
          </w:p>
          <w:p w:rsidR="00AA65BE" w:rsidRDefault="00AA65BE" w:rsidP="0073187C">
            <w:pPr>
              <w:jc w:val="center"/>
              <w:rPr>
                <w:rFonts w:ascii="Times New Roman" w:hAnsi="Times New Roman" w:cs="Times New Roman"/>
              </w:rPr>
            </w:pPr>
            <w:r>
              <w:rPr>
                <w:rFonts w:ascii="Times New Roman" w:hAnsi="Times New Roman" w:cs="Times New Roman"/>
              </w:rPr>
              <w:t>Департаменты - кураторы,</w:t>
            </w:r>
          </w:p>
          <w:p w:rsidR="00AA65BE" w:rsidRDefault="00AA65BE" w:rsidP="0073187C">
            <w:pPr>
              <w:jc w:val="center"/>
              <w:rPr>
                <w:rFonts w:ascii="Times New Roman" w:hAnsi="Times New Roman" w:cs="Times New Roman"/>
              </w:rPr>
            </w:pPr>
            <w:r>
              <w:rPr>
                <w:rFonts w:ascii="Times New Roman" w:hAnsi="Times New Roman" w:cs="Times New Roman"/>
              </w:rPr>
              <w:t>ДМО</w:t>
            </w:r>
          </w:p>
          <w:p w:rsidR="00AA65BE" w:rsidRDefault="00AA65BE" w:rsidP="0073187C">
            <w:pPr>
              <w:jc w:val="center"/>
              <w:rPr>
                <w:rFonts w:ascii="Times New Roman" w:hAnsi="Times New Roman" w:cs="Times New Roman"/>
              </w:rPr>
            </w:pPr>
          </w:p>
          <w:p w:rsidR="00AA65BE" w:rsidRPr="00C95523" w:rsidRDefault="00AA65BE" w:rsidP="0073187C">
            <w:pPr>
              <w:jc w:val="center"/>
              <w:rPr>
                <w:rFonts w:ascii="Times New Roman" w:hAnsi="Times New Roman" w:cs="Times New Roman"/>
              </w:rPr>
            </w:pPr>
          </w:p>
        </w:tc>
        <w:tc>
          <w:tcPr>
            <w:tcW w:w="3119" w:type="dxa"/>
          </w:tcPr>
          <w:p w:rsidR="00AA65BE" w:rsidRPr="00112700" w:rsidRDefault="00AA65BE" w:rsidP="00120AD9">
            <w:pPr>
              <w:jc w:val="center"/>
              <w:rPr>
                <w:rFonts w:ascii="Times New Roman" w:hAnsi="Times New Roman" w:cs="Times New Roman"/>
              </w:rPr>
            </w:pPr>
          </w:p>
        </w:tc>
      </w:tr>
      <w:tr w:rsidR="00AA65BE" w:rsidRPr="00112700" w:rsidTr="00AE0DBF">
        <w:trPr>
          <w:trHeight w:val="525"/>
        </w:trPr>
        <w:tc>
          <w:tcPr>
            <w:tcW w:w="1276" w:type="dxa"/>
          </w:tcPr>
          <w:p w:rsidR="00AA65BE" w:rsidRPr="00112700" w:rsidRDefault="00EC6690" w:rsidP="00AA65BE">
            <w:pPr>
              <w:jc w:val="center"/>
              <w:rPr>
                <w:rFonts w:ascii="Times New Roman" w:hAnsi="Times New Roman" w:cs="Times New Roman"/>
              </w:rPr>
            </w:pPr>
            <w:r>
              <w:rPr>
                <w:rFonts w:ascii="Times New Roman" w:hAnsi="Times New Roman" w:cs="Times New Roman"/>
              </w:rPr>
              <w:t>75</w:t>
            </w:r>
          </w:p>
        </w:tc>
        <w:tc>
          <w:tcPr>
            <w:tcW w:w="2835" w:type="dxa"/>
          </w:tcPr>
          <w:p w:rsidR="00AA65BE" w:rsidRPr="00576275" w:rsidRDefault="00AA65BE" w:rsidP="00120AD9">
            <w:pPr>
              <w:jc w:val="center"/>
              <w:rPr>
                <w:rFonts w:ascii="Times New Roman" w:hAnsi="Times New Roman" w:cs="Times New Roman"/>
              </w:rPr>
            </w:pPr>
            <w:r w:rsidRPr="00576275">
              <w:rPr>
                <w:rFonts w:ascii="Times New Roman" w:hAnsi="Times New Roman" w:cs="Times New Roman"/>
              </w:rPr>
              <w:t>С 2 по 5 мая 2017 г.</w:t>
            </w:r>
          </w:p>
          <w:p w:rsidR="00AA65BE" w:rsidRPr="00576275" w:rsidRDefault="00AA65BE" w:rsidP="00120AD9">
            <w:pPr>
              <w:jc w:val="center"/>
              <w:rPr>
                <w:rFonts w:ascii="Times New Roman" w:hAnsi="Times New Roman" w:cs="Times New Roman"/>
              </w:rPr>
            </w:pPr>
            <w:r w:rsidRPr="00576275">
              <w:rPr>
                <w:rFonts w:ascii="Times New Roman" w:hAnsi="Times New Roman" w:cs="Times New Roman"/>
              </w:rPr>
              <w:t>(возврат субсидий, по которым допущено нарушение графика выполнения мероприятий)</w:t>
            </w:r>
          </w:p>
          <w:p w:rsidR="00AA65BE" w:rsidRPr="00576275" w:rsidRDefault="00AA65BE" w:rsidP="00120AD9">
            <w:pPr>
              <w:jc w:val="center"/>
              <w:rPr>
                <w:rFonts w:ascii="Times New Roman" w:hAnsi="Times New Roman" w:cs="Times New Roman"/>
              </w:rPr>
            </w:pPr>
          </w:p>
          <w:p w:rsidR="00AA65BE" w:rsidRPr="00576275" w:rsidRDefault="00AA65BE" w:rsidP="00120AD9">
            <w:pPr>
              <w:jc w:val="center"/>
              <w:rPr>
                <w:rFonts w:ascii="Times New Roman" w:hAnsi="Times New Roman" w:cs="Times New Roman"/>
              </w:rPr>
            </w:pPr>
            <w:r w:rsidRPr="00576275">
              <w:rPr>
                <w:rFonts w:ascii="Times New Roman" w:hAnsi="Times New Roman" w:cs="Times New Roman"/>
              </w:rPr>
              <w:t xml:space="preserve">С 2 по 7 июня 2017 г. </w:t>
            </w:r>
          </w:p>
          <w:p w:rsidR="00AA65BE" w:rsidRPr="00576275" w:rsidRDefault="00AA65BE" w:rsidP="00120AD9">
            <w:pPr>
              <w:jc w:val="center"/>
              <w:rPr>
                <w:rFonts w:ascii="Times New Roman" w:hAnsi="Times New Roman" w:cs="Times New Roman"/>
              </w:rPr>
            </w:pPr>
            <w:r w:rsidRPr="00576275">
              <w:rPr>
                <w:rFonts w:ascii="Times New Roman" w:hAnsi="Times New Roman" w:cs="Times New Roman"/>
              </w:rPr>
              <w:t>(возврат субсидий, по которым допущено нарушение обязательств по достижению значений показателей результативности использования субсидии)</w:t>
            </w:r>
          </w:p>
          <w:p w:rsidR="00AA65BE" w:rsidRPr="00576275" w:rsidRDefault="00AA65BE" w:rsidP="00120AD9">
            <w:pPr>
              <w:jc w:val="center"/>
              <w:rPr>
                <w:rFonts w:ascii="Times New Roman" w:hAnsi="Times New Roman" w:cs="Times New Roman"/>
              </w:rPr>
            </w:pPr>
          </w:p>
          <w:p w:rsidR="00AA65BE" w:rsidRPr="00576275" w:rsidRDefault="00AA65BE" w:rsidP="00120AD9">
            <w:pPr>
              <w:jc w:val="center"/>
              <w:rPr>
                <w:rFonts w:ascii="Times New Roman" w:hAnsi="Times New Roman" w:cs="Times New Roman"/>
              </w:rPr>
            </w:pPr>
            <w:r w:rsidRPr="00576275">
              <w:rPr>
                <w:rFonts w:ascii="Times New Roman" w:hAnsi="Times New Roman" w:cs="Times New Roman"/>
              </w:rPr>
              <w:t>(рекомендуемые сроки)</w:t>
            </w:r>
          </w:p>
          <w:p w:rsidR="00AA65BE" w:rsidRDefault="00AA65BE" w:rsidP="00120AD9">
            <w:pPr>
              <w:jc w:val="center"/>
              <w:rPr>
                <w:rFonts w:ascii="Times New Roman" w:hAnsi="Times New Roman" w:cs="Times New Roman"/>
              </w:rPr>
            </w:pPr>
          </w:p>
          <w:p w:rsidR="0024532F" w:rsidRPr="00112700" w:rsidRDefault="0024532F" w:rsidP="00120AD9">
            <w:pPr>
              <w:jc w:val="center"/>
              <w:rPr>
                <w:rFonts w:ascii="Times New Roman" w:hAnsi="Times New Roman" w:cs="Times New Roman"/>
              </w:rPr>
            </w:pPr>
          </w:p>
        </w:tc>
        <w:tc>
          <w:tcPr>
            <w:tcW w:w="5954" w:type="dxa"/>
          </w:tcPr>
          <w:p w:rsidR="00AA65BE" w:rsidRPr="00112700" w:rsidRDefault="00AA65BE"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 xml:space="preserve">Направление информации в разрезе кодов бюджетной классификации Российской Федерации о сумме средств, подлежащих возврату в федеральный бюджет, невозвращенные в установленные сроки из бюджета субъекта Российской Федерации </w:t>
            </w:r>
          </w:p>
        </w:tc>
        <w:tc>
          <w:tcPr>
            <w:tcW w:w="6237" w:type="dxa"/>
          </w:tcPr>
          <w:p w:rsidR="00AA65BE" w:rsidRPr="00112700" w:rsidRDefault="00AA65BE" w:rsidP="00120AD9">
            <w:pPr>
              <w:autoSpaceDE w:val="0"/>
              <w:autoSpaceDN w:val="0"/>
              <w:adjustRightInd w:val="0"/>
              <w:ind w:firstLine="317"/>
              <w:jc w:val="both"/>
              <w:rPr>
                <w:rFonts w:ascii="Times New Roman" w:hAnsi="Times New Roman" w:cs="Times New Roman"/>
              </w:rPr>
            </w:pPr>
          </w:p>
        </w:tc>
        <w:tc>
          <w:tcPr>
            <w:tcW w:w="3118"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AA65BE" w:rsidRPr="00112700" w:rsidTr="00AE0DBF">
        <w:trPr>
          <w:trHeight w:val="383"/>
        </w:trPr>
        <w:tc>
          <w:tcPr>
            <w:tcW w:w="1276" w:type="dxa"/>
          </w:tcPr>
          <w:p w:rsidR="00AA65BE" w:rsidRPr="00112700" w:rsidRDefault="00EC6690" w:rsidP="00120AD9">
            <w:pPr>
              <w:jc w:val="center"/>
              <w:rPr>
                <w:rFonts w:ascii="Times New Roman" w:hAnsi="Times New Roman" w:cs="Times New Roman"/>
              </w:rPr>
            </w:pPr>
            <w:r>
              <w:rPr>
                <w:rFonts w:ascii="Times New Roman" w:hAnsi="Times New Roman" w:cs="Times New Roman"/>
              </w:rPr>
              <w:t>76</w:t>
            </w:r>
          </w:p>
        </w:tc>
        <w:tc>
          <w:tcPr>
            <w:tcW w:w="2835" w:type="dxa"/>
          </w:tcPr>
          <w:p w:rsidR="00AA65BE" w:rsidRPr="00112700" w:rsidRDefault="00AA65BE" w:rsidP="00120AD9">
            <w:pPr>
              <w:jc w:val="center"/>
              <w:rPr>
                <w:rFonts w:ascii="Times New Roman" w:hAnsi="Times New Roman" w:cs="Times New Roman"/>
                <w:bCs/>
              </w:rPr>
            </w:pPr>
            <w:r w:rsidRPr="00112700">
              <w:rPr>
                <w:rFonts w:ascii="Times New Roman" w:hAnsi="Times New Roman" w:cs="Times New Roman"/>
                <w:bCs/>
              </w:rPr>
              <w:t>При поступлении уведомлений о применении мер бюджетного принуждения</w:t>
            </w:r>
          </w:p>
          <w:p w:rsidR="00AA65BE" w:rsidRPr="00112700" w:rsidRDefault="00AA65BE" w:rsidP="00120AD9">
            <w:pPr>
              <w:jc w:val="center"/>
              <w:rPr>
                <w:rFonts w:ascii="Times New Roman" w:hAnsi="Times New Roman" w:cs="Times New Roman"/>
              </w:rPr>
            </w:pPr>
          </w:p>
        </w:tc>
        <w:tc>
          <w:tcPr>
            <w:tcW w:w="5954" w:type="dxa"/>
          </w:tcPr>
          <w:p w:rsidR="00AA65BE" w:rsidRPr="00112700" w:rsidRDefault="00AA65BE" w:rsidP="00A3392B">
            <w:pPr>
              <w:autoSpaceDE w:val="0"/>
              <w:autoSpaceDN w:val="0"/>
              <w:adjustRightInd w:val="0"/>
              <w:jc w:val="both"/>
              <w:rPr>
                <w:rFonts w:ascii="Times New Roman" w:hAnsi="Times New Roman" w:cs="Times New Roman"/>
                <w:bCs/>
              </w:rPr>
            </w:pPr>
            <w:r w:rsidRPr="00112700">
              <w:rPr>
                <w:rFonts w:ascii="Times New Roman" w:hAnsi="Times New Roman" w:cs="Times New Roman"/>
                <w:bCs/>
              </w:rPr>
              <w:t>Взыскание суммы средств, подлежащих возврату в федеральный бюджет, невозвращенных в установленные сроки из бюджета субъекта Российской Федерации</w:t>
            </w:r>
          </w:p>
        </w:tc>
        <w:tc>
          <w:tcPr>
            <w:tcW w:w="6237" w:type="dxa"/>
          </w:tcPr>
          <w:p w:rsidR="00AA65BE" w:rsidRPr="00112700" w:rsidRDefault="00AA65BE" w:rsidP="00A3392B">
            <w:pPr>
              <w:ind w:firstLine="317"/>
              <w:jc w:val="both"/>
              <w:rPr>
                <w:rFonts w:ascii="Times New Roman" w:hAnsi="Times New Roman" w:cs="Times New Roman"/>
              </w:rPr>
            </w:pPr>
            <w:r w:rsidRPr="00112700">
              <w:rPr>
                <w:rFonts w:ascii="Times New Roman" w:hAnsi="Times New Roman" w:cs="Times New Roman"/>
              </w:rPr>
              <w:t xml:space="preserve">Пункт 22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 </w:t>
            </w:r>
          </w:p>
          <w:p w:rsidR="00AA65BE" w:rsidRDefault="00AA65BE" w:rsidP="009E1CDF">
            <w:pPr>
              <w:ind w:firstLine="317"/>
              <w:jc w:val="both"/>
              <w:rPr>
                <w:rFonts w:ascii="Times New Roman" w:hAnsi="Times New Roman" w:cs="Times New Roman"/>
              </w:rPr>
            </w:pPr>
            <w:r w:rsidRPr="00112700">
              <w:rPr>
                <w:rFonts w:ascii="Times New Roman" w:hAnsi="Times New Roman" w:cs="Times New Roman"/>
                <w:i/>
              </w:rPr>
              <w:t xml:space="preserve">(В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w:t>
            </w:r>
            <w:r w:rsidRPr="00112700">
              <w:rPr>
                <w:rFonts w:ascii="Times New Roman" w:hAnsi="Times New Roman" w:cs="Times New Roman"/>
                <w:i/>
              </w:rPr>
              <w:lastRenderedPageBreak/>
              <w:t>соответствии с пунктами 16 и 19 настоящих Правил, к нему применяются бюджетные меры принуждения, предусмотренные бюджетным законодательством Российской Федерации</w:t>
            </w:r>
            <w:r w:rsidRPr="00112700">
              <w:rPr>
                <w:rFonts w:ascii="Times New Roman" w:hAnsi="Times New Roman" w:cs="Times New Roman"/>
              </w:rPr>
              <w:t>)</w:t>
            </w:r>
          </w:p>
          <w:p w:rsidR="00AA65BE" w:rsidRPr="00112700" w:rsidRDefault="00AA65BE" w:rsidP="009E1CDF">
            <w:pPr>
              <w:ind w:firstLine="317"/>
              <w:jc w:val="both"/>
              <w:rPr>
                <w:rFonts w:ascii="Times New Roman" w:hAnsi="Times New Roman" w:cs="Times New Roman"/>
              </w:rPr>
            </w:pPr>
          </w:p>
        </w:tc>
        <w:tc>
          <w:tcPr>
            <w:tcW w:w="3118"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lastRenderedPageBreak/>
              <w:t>Федеральное казначейство</w:t>
            </w:r>
          </w:p>
        </w:tc>
        <w:tc>
          <w:tcPr>
            <w:tcW w:w="3119"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w:t>
            </w:r>
          </w:p>
        </w:tc>
      </w:tr>
      <w:tr w:rsidR="00AA65BE" w:rsidRPr="00112700" w:rsidTr="00AE0DBF">
        <w:tc>
          <w:tcPr>
            <w:tcW w:w="1276" w:type="dxa"/>
          </w:tcPr>
          <w:p w:rsidR="00AA65BE" w:rsidRPr="00112700" w:rsidRDefault="00EC6690" w:rsidP="00120AD9">
            <w:pPr>
              <w:jc w:val="center"/>
              <w:rPr>
                <w:rFonts w:ascii="Times New Roman" w:hAnsi="Times New Roman" w:cs="Times New Roman"/>
              </w:rPr>
            </w:pPr>
            <w:r>
              <w:rPr>
                <w:rFonts w:ascii="Times New Roman" w:hAnsi="Times New Roman" w:cs="Times New Roman"/>
              </w:rPr>
              <w:lastRenderedPageBreak/>
              <w:t>77</w:t>
            </w:r>
          </w:p>
        </w:tc>
        <w:tc>
          <w:tcPr>
            <w:tcW w:w="2835"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С 1 сентября по</w:t>
            </w:r>
          </w:p>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1 октября 2017 г.</w:t>
            </w:r>
          </w:p>
        </w:tc>
        <w:tc>
          <w:tcPr>
            <w:tcW w:w="5954" w:type="dxa"/>
          </w:tcPr>
          <w:p w:rsidR="00AA65BE" w:rsidRPr="00A3392B" w:rsidRDefault="00AA65BE" w:rsidP="00120AD9">
            <w:pPr>
              <w:autoSpaceDE w:val="0"/>
              <w:autoSpaceDN w:val="0"/>
              <w:adjustRightInd w:val="0"/>
              <w:jc w:val="both"/>
              <w:rPr>
                <w:rFonts w:ascii="Times New Roman" w:hAnsi="Times New Roman" w:cs="Times New Roman"/>
                <w:bCs/>
              </w:rPr>
            </w:pPr>
            <w:r w:rsidRPr="00A3392B">
              <w:rPr>
                <w:rFonts w:ascii="Times New Roman" w:hAnsi="Times New Roman" w:cs="Times New Roman"/>
                <w:bCs/>
              </w:rPr>
              <w:t xml:space="preserve">Возврат в федеральный бюджет средств субсидий, предоставленных бюджету субъекта Российской Федерации в 2016 г. на софинансирование капитальных вложений в объекты государственной собственности субъектов Российской Федерации (муниципальной собственности), по которым допущенные нарушения не устранены, </w:t>
            </w:r>
            <w:r w:rsidRPr="00A3392B">
              <w:rPr>
                <w:rFonts w:ascii="Times New Roman" w:hAnsi="Times New Roman" w:cs="Times New Roman"/>
              </w:rPr>
              <w:t>в срок, установленный распоряжением Правительства Российской Федерации (не позднее 1 сентября 2017 г.)</w:t>
            </w:r>
          </w:p>
        </w:tc>
        <w:tc>
          <w:tcPr>
            <w:tcW w:w="6237" w:type="dxa"/>
          </w:tcPr>
          <w:p w:rsidR="00AA65BE" w:rsidRPr="00112700" w:rsidRDefault="00AA65BE" w:rsidP="00A3392B">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Пункт 20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AA65BE" w:rsidRDefault="00AA65BE" w:rsidP="009E1CDF">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i/>
              </w:rPr>
              <w:t xml:space="preserve">(В случае если в срок, установленный распоряжением Правительства Российской Федерации в соответствии с </w:t>
            </w:r>
            <w:hyperlink r:id="rId11" w:history="1">
              <w:r w:rsidRPr="00112700">
                <w:rPr>
                  <w:rFonts w:ascii="Times New Roman" w:hAnsi="Times New Roman" w:cs="Times New Roman"/>
                  <w:i/>
                </w:rPr>
                <w:t>абзацем одиннадцатым</w:t>
              </w:r>
            </w:hyperlink>
            <w:r w:rsidRPr="00112700">
              <w:rPr>
                <w:rFonts w:ascii="Times New Roman" w:hAnsi="Times New Roman" w:cs="Times New Roman"/>
                <w:i/>
              </w:rPr>
              <w:t xml:space="preserve"> настоящего пункта, нарушение предусмотренных соглашением обязательств не устранено, средства субсидии в объеме, предусмотренном </w:t>
            </w:r>
            <w:hyperlink r:id="rId12" w:history="1">
              <w:r w:rsidRPr="00112700">
                <w:rPr>
                  <w:rFonts w:ascii="Times New Roman" w:hAnsi="Times New Roman" w:cs="Times New Roman"/>
                  <w:i/>
                </w:rPr>
                <w:t>пунктом 19</w:t>
              </w:r>
            </w:hyperlink>
            <w:r w:rsidRPr="00112700">
              <w:rPr>
                <w:rFonts w:ascii="Times New Roman" w:hAnsi="Times New Roman" w:cs="Times New Roman"/>
                <w:i/>
              </w:rPr>
              <w:t xml:space="preserve"> настоящих Правил, подлежат возврату в доход федерального бюджета в течение одного месяца по истечении указанного срока)</w:t>
            </w:r>
          </w:p>
          <w:p w:rsidR="00AA65BE" w:rsidRDefault="00AA65BE" w:rsidP="009E1CDF">
            <w:pPr>
              <w:autoSpaceDE w:val="0"/>
              <w:autoSpaceDN w:val="0"/>
              <w:adjustRightInd w:val="0"/>
              <w:ind w:firstLine="317"/>
              <w:jc w:val="both"/>
              <w:rPr>
                <w:rFonts w:ascii="Times New Roman" w:hAnsi="Times New Roman" w:cs="Times New Roman"/>
                <w:i/>
              </w:rPr>
            </w:pPr>
          </w:p>
          <w:p w:rsidR="00AA65BE" w:rsidRPr="00112700" w:rsidRDefault="00AA65BE" w:rsidP="009E1CDF">
            <w:pPr>
              <w:autoSpaceDE w:val="0"/>
              <w:autoSpaceDN w:val="0"/>
              <w:adjustRightInd w:val="0"/>
              <w:ind w:firstLine="317"/>
              <w:jc w:val="both"/>
              <w:rPr>
                <w:rFonts w:ascii="Times New Roman" w:hAnsi="Times New Roman" w:cs="Times New Roman"/>
                <w:i/>
              </w:rPr>
            </w:pPr>
          </w:p>
        </w:tc>
        <w:tc>
          <w:tcPr>
            <w:tcW w:w="3118"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Администраторы доходов</w:t>
            </w:r>
          </w:p>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бюджетов субъектов Российской Федерации</w:t>
            </w:r>
          </w:p>
        </w:tc>
        <w:tc>
          <w:tcPr>
            <w:tcW w:w="3119"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ГРБС</w:t>
            </w:r>
          </w:p>
        </w:tc>
      </w:tr>
      <w:tr w:rsidR="00AA65BE" w:rsidRPr="00112700" w:rsidTr="00AE0DBF">
        <w:tc>
          <w:tcPr>
            <w:tcW w:w="1276" w:type="dxa"/>
          </w:tcPr>
          <w:p w:rsidR="00AA65BE" w:rsidRPr="00112700" w:rsidRDefault="00AA65BE" w:rsidP="00EC6690">
            <w:pPr>
              <w:jc w:val="center"/>
              <w:rPr>
                <w:rFonts w:ascii="Times New Roman" w:hAnsi="Times New Roman" w:cs="Times New Roman"/>
              </w:rPr>
            </w:pPr>
            <w:r>
              <w:rPr>
                <w:rFonts w:ascii="Times New Roman" w:hAnsi="Times New Roman" w:cs="Times New Roman"/>
              </w:rPr>
              <w:t>7</w:t>
            </w:r>
            <w:r w:rsidR="00EC6690">
              <w:rPr>
                <w:rFonts w:ascii="Times New Roman" w:hAnsi="Times New Roman" w:cs="Times New Roman"/>
              </w:rPr>
              <w:t>8</w:t>
            </w:r>
          </w:p>
        </w:tc>
        <w:tc>
          <w:tcPr>
            <w:tcW w:w="2835"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С 2 по 15 сентября 2017 г.</w:t>
            </w:r>
          </w:p>
        </w:tc>
        <w:tc>
          <w:tcPr>
            <w:tcW w:w="5954" w:type="dxa"/>
          </w:tcPr>
          <w:p w:rsidR="00AA65BE" w:rsidRPr="00112700" w:rsidRDefault="00AA65BE"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 xml:space="preserve">Предложения о перераспределении средств, подлежащих возврату в доход федерального бюджета, на иные цели (срок устранения нарушения был продлен до 1 сентября 2017 г., нарушения не устранены) </w:t>
            </w:r>
          </w:p>
        </w:tc>
        <w:tc>
          <w:tcPr>
            <w:tcW w:w="6237" w:type="dxa"/>
          </w:tcPr>
          <w:p w:rsidR="00AA65BE" w:rsidRPr="00112700" w:rsidRDefault="00AA65BE" w:rsidP="00A3392B">
            <w:pPr>
              <w:autoSpaceDE w:val="0"/>
              <w:autoSpaceDN w:val="0"/>
              <w:adjustRightInd w:val="0"/>
              <w:ind w:firstLine="317"/>
              <w:jc w:val="both"/>
              <w:rPr>
                <w:rFonts w:ascii="Times New Roman" w:hAnsi="Times New Roman" w:cs="Times New Roman"/>
              </w:rPr>
            </w:pPr>
            <w:r w:rsidRPr="00112700">
              <w:rPr>
                <w:rFonts w:ascii="Times New Roman" w:hAnsi="Times New Roman" w:cs="Times New Roman"/>
              </w:rPr>
              <w:t>Пункт 20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AA65BE" w:rsidRPr="00112700" w:rsidRDefault="00AA65BE" w:rsidP="00120AD9">
            <w:pPr>
              <w:autoSpaceDE w:val="0"/>
              <w:autoSpaceDN w:val="0"/>
              <w:adjustRightInd w:val="0"/>
              <w:ind w:firstLine="317"/>
              <w:jc w:val="both"/>
              <w:rPr>
                <w:rFonts w:ascii="Times New Roman" w:hAnsi="Times New Roman" w:cs="Times New Roman"/>
                <w:i/>
              </w:rPr>
            </w:pPr>
            <w:r w:rsidRPr="00112700">
              <w:rPr>
                <w:rFonts w:ascii="Times New Roman" w:hAnsi="Times New Roman" w:cs="Times New Roman"/>
                <w:i/>
              </w:rPr>
              <w:t>(В случае нарушения указанного срока Министерство финансов Российской Федерации не позднее одного месяца по истечении этого срока на основании предложений главных распорядителей средств федерального бюджета, представляемых в Министерство финансов Российской Федерации не поздне</w:t>
            </w:r>
            <w:r>
              <w:rPr>
                <w:rFonts w:ascii="Times New Roman" w:hAnsi="Times New Roman" w:cs="Times New Roman"/>
                <w:i/>
              </w:rPr>
              <w:t xml:space="preserve">е </w:t>
            </w:r>
            <w:r w:rsidRPr="00112700">
              <w:rPr>
                <w:rFonts w:ascii="Times New Roman" w:hAnsi="Times New Roman" w:cs="Times New Roman"/>
                <w:i/>
              </w:rPr>
              <w:t xml:space="preserve">15 дней по истечении указанного срока, вносит в Правительство Российской Федерации предложения о перераспределении средств, подлежащих возврату в доход федерального бюджета в соответствии с </w:t>
            </w:r>
            <w:hyperlink r:id="rId13" w:history="1">
              <w:r w:rsidRPr="00112700">
                <w:rPr>
                  <w:rFonts w:ascii="Times New Roman" w:hAnsi="Times New Roman" w:cs="Times New Roman"/>
                  <w:i/>
                </w:rPr>
                <w:t>пунктом 19</w:t>
              </w:r>
            </w:hyperlink>
            <w:r w:rsidRPr="00112700">
              <w:rPr>
                <w:rFonts w:ascii="Times New Roman" w:hAnsi="Times New Roman" w:cs="Times New Roman"/>
                <w:i/>
              </w:rPr>
              <w:t xml:space="preserve"> настоящих Правил, на иные цели в порядке, установленном бюджетным законодательством Российской Федерации, на основании предложений главных распорядителей средств федерального бюджета с приложением соответствующего проекта распоряжения Правительства Российской Федерации)</w:t>
            </w:r>
          </w:p>
          <w:p w:rsidR="00AA65BE" w:rsidRPr="00112700" w:rsidRDefault="00AA65BE" w:rsidP="00120AD9">
            <w:pPr>
              <w:autoSpaceDE w:val="0"/>
              <w:autoSpaceDN w:val="0"/>
              <w:adjustRightInd w:val="0"/>
              <w:ind w:firstLine="317"/>
              <w:jc w:val="both"/>
              <w:rPr>
                <w:rFonts w:ascii="Times New Roman" w:hAnsi="Times New Roman" w:cs="Times New Roman"/>
                <w:i/>
              </w:rPr>
            </w:pPr>
          </w:p>
        </w:tc>
        <w:tc>
          <w:tcPr>
            <w:tcW w:w="3118"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ДМО,</w:t>
            </w:r>
          </w:p>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Департаменты</w:t>
            </w:r>
            <w:r w:rsidR="00852DE8">
              <w:rPr>
                <w:rFonts w:ascii="Times New Roman" w:hAnsi="Times New Roman" w:cs="Times New Roman"/>
              </w:rPr>
              <w:t xml:space="preserve"> </w:t>
            </w:r>
            <w:r w:rsidRPr="00112700">
              <w:rPr>
                <w:rFonts w:ascii="Times New Roman" w:hAnsi="Times New Roman" w:cs="Times New Roman"/>
              </w:rPr>
              <w:t>- кураторы</w:t>
            </w:r>
          </w:p>
          <w:p w:rsidR="00AA65BE" w:rsidRPr="00112700" w:rsidRDefault="00AA65BE" w:rsidP="00120AD9">
            <w:pPr>
              <w:jc w:val="center"/>
              <w:rPr>
                <w:rFonts w:ascii="Times New Roman" w:hAnsi="Times New Roman" w:cs="Times New Roman"/>
              </w:rPr>
            </w:pPr>
          </w:p>
          <w:p w:rsidR="00AA65BE" w:rsidRPr="00112700" w:rsidRDefault="00AA65BE" w:rsidP="00120AD9">
            <w:pPr>
              <w:jc w:val="center"/>
              <w:rPr>
                <w:rFonts w:ascii="Times New Roman" w:hAnsi="Times New Roman" w:cs="Times New Roman"/>
              </w:rPr>
            </w:pPr>
          </w:p>
        </w:tc>
      </w:tr>
      <w:tr w:rsidR="00AA65BE" w:rsidRPr="00112700" w:rsidTr="00AE0DBF">
        <w:tc>
          <w:tcPr>
            <w:tcW w:w="1276" w:type="dxa"/>
          </w:tcPr>
          <w:p w:rsidR="00AA65BE" w:rsidRDefault="00EC6690" w:rsidP="00120AD9">
            <w:pPr>
              <w:jc w:val="center"/>
              <w:rPr>
                <w:rFonts w:ascii="Times New Roman" w:hAnsi="Times New Roman" w:cs="Times New Roman"/>
              </w:rPr>
            </w:pPr>
            <w:r>
              <w:rPr>
                <w:rFonts w:ascii="Times New Roman" w:hAnsi="Times New Roman" w:cs="Times New Roman"/>
              </w:rPr>
              <w:t>79</w:t>
            </w:r>
          </w:p>
        </w:tc>
        <w:tc>
          <w:tcPr>
            <w:tcW w:w="2835" w:type="dxa"/>
          </w:tcPr>
          <w:p w:rsidR="00AA65BE" w:rsidRDefault="00AA65BE" w:rsidP="00AA65BE">
            <w:pPr>
              <w:jc w:val="center"/>
              <w:rPr>
                <w:rFonts w:ascii="Times New Roman" w:hAnsi="Times New Roman" w:cs="Times New Roman"/>
              </w:rPr>
            </w:pPr>
            <w:r>
              <w:rPr>
                <w:rFonts w:ascii="Times New Roman" w:hAnsi="Times New Roman" w:cs="Times New Roman"/>
              </w:rPr>
              <w:t xml:space="preserve">До 29 сентября 2017 г. </w:t>
            </w:r>
          </w:p>
        </w:tc>
        <w:tc>
          <w:tcPr>
            <w:tcW w:w="5954" w:type="dxa"/>
          </w:tcPr>
          <w:p w:rsidR="00AA65BE" w:rsidRDefault="00AA65BE" w:rsidP="0073187C">
            <w:pPr>
              <w:autoSpaceDE w:val="0"/>
              <w:autoSpaceDN w:val="0"/>
              <w:adjustRightInd w:val="0"/>
              <w:jc w:val="both"/>
              <w:rPr>
                <w:rFonts w:ascii="Times New Roman" w:hAnsi="Times New Roman" w:cs="Times New Roman"/>
                <w:bCs/>
              </w:rPr>
            </w:pPr>
            <w:r>
              <w:rPr>
                <w:rFonts w:ascii="Times New Roman" w:hAnsi="Times New Roman" w:cs="Times New Roman"/>
                <w:bCs/>
              </w:rPr>
              <w:t>Внесение предложений о перераспределении средств федерального бюджета, подлежащих возврату в доход федерального бюджета, на иные цели</w:t>
            </w:r>
          </w:p>
        </w:tc>
        <w:tc>
          <w:tcPr>
            <w:tcW w:w="6237" w:type="dxa"/>
          </w:tcPr>
          <w:p w:rsidR="00AA65BE" w:rsidRPr="00537DCB" w:rsidRDefault="00AA65BE" w:rsidP="0073187C">
            <w:pPr>
              <w:autoSpaceDE w:val="0"/>
              <w:autoSpaceDN w:val="0"/>
              <w:adjustRightInd w:val="0"/>
              <w:ind w:firstLine="317"/>
              <w:jc w:val="both"/>
              <w:rPr>
                <w:rFonts w:ascii="Times New Roman" w:hAnsi="Times New Roman" w:cs="Times New Roman"/>
              </w:rPr>
            </w:pPr>
            <w:r w:rsidRPr="00537DCB">
              <w:rPr>
                <w:rFonts w:ascii="Times New Roman" w:hAnsi="Times New Roman" w:cs="Times New Roman"/>
              </w:rPr>
              <w:t xml:space="preserve">Пункт 20 постановления Правительства Российской Федерации </w:t>
            </w:r>
            <w:r>
              <w:rPr>
                <w:rFonts w:ascii="Times New Roman" w:hAnsi="Times New Roman" w:cs="Times New Roman"/>
              </w:rPr>
              <w:t xml:space="preserve">от 30 сентября 2014 г. </w:t>
            </w:r>
            <w:r w:rsidRPr="00736F29">
              <w:rPr>
                <w:rFonts w:ascii="Times New Roman" w:hAnsi="Times New Roman" w:cs="Times New Roman"/>
              </w:rPr>
              <w:t>№ 999 «О формировании, предоставлении и распределении субсидий из федерального бюджета бюджетам субъектов Российской Федерации»</w:t>
            </w:r>
          </w:p>
          <w:p w:rsidR="00AA65BE" w:rsidRDefault="00AA65BE" w:rsidP="0073187C">
            <w:pPr>
              <w:autoSpaceDE w:val="0"/>
              <w:autoSpaceDN w:val="0"/>
              <w:adjustRightInd w:val="0"/>
              <w:ind w:firstLine="317"/>
              <w:jc w:val="both"/>
              <w:rPr>
                <w:rFonts w:ascii="Times New Roman" w:hAnsi="Times New Roman" w:cs="Times New Roman"/>
                <w:i/>
              </w:rPr>
            </w:pPr>
            <w:r w:rsidRPr="00537DCB">
              <w:rPr>
                <w:rFonts w:ascii="Times New Roman" w:hAnsi="Times New Roman" w:cs="Times New Roman"/>
                <w:i/>
              </w:rPr>
              <w:t xml:space="preserve">(В </w:t>
            </w:r>
            <w:r w:rsidRPr="00743B12">
              <w:rPr>
                <w:rFonts w:ascii="Times New Roman" w:hAnsi="Times New Roman" w:cs="Times New Roman"/>
                <w:i/>
              </w:rPr>
              <w:t xml:space="preserve">случае нарушения указанного срока Министерство финансов Российской Федерации не позднее одного месяца по истечении этого срока на основании предложений главных распорядителей средств федерального бюджета, представляемых в Министерство финансов Российской Федерации не позднее 15 дней по истечении указанного срока, вносит в Правительство Российской Федерации предложения о перераспределении средств, подлежащих возврату в доход федерального бюджета в соответствии с </w:t>
            </w:r>
            <w:hyperlink r:id="rId14" w:history="1">
              <w:r w:rsidRPr="00743B12">
                <w:rPr>
                  <w:rFonts w:ascii="Times New Roman" w:hAnsi="Times New Roman" w:cs="Times New Roman"/>
                  <w:i/>
                </w:rPr>
                <w:t>пунктом 19</w:t>
              </w:r>
            </w:hyperlink>
            <w:r w:rsidRPr="00743B12">
              <w:rPr>
                <w:rFonts w:ascii="Times New Roman" w:hAnsi="Times New Roman" w:cs="Times New Roman"/>
                <w:i/>
              </w:rPr>
              <w:t xml:space="preserve"> настоящих Правил, на иные цели в порядке, установленном</w:t>
            </w:r>
            <w:r w:rsidRPr="00537DCB">
              <w:rPr>
                <w:rFonts w:ascii="Times New Roman" w:hAnsi="Times New Roman" w:cs="Times New Roman"/>
                <w:i/>
              </w:rPr>
              <w:t xml:space="preserve"> бюджетным законодательством Российской Федерации, на </w:t>
            </w:r>
            <w:r w:rsidRPr="00537DCB">
              <w:rPr>
                <w:rFonts w:ascii="Times New Roman" w:hAnsi="Times New Roman" w:cs="Times New Roman"/>
                <w:i/>
              </w:rPr>
              <w:lastRenderedPageBreak/>
              <w:t>основании предложений главных распорядителей средств федерального бюджета с приложением соответствующего проекта распоряжения Пра</w:t>
            </w:r>
            <w:r>
              <w:rPr>
                <w:rFonts w:ascii="Times New Roman" w:hAnsi="Times New Roman" w:cs="Times New Roman"/>
                <w:i/>
              </w:rPr>
              <w:t>вительства Российской Федерации</w:t>
            </w:r>
            <w:r w:rsidRPr="00537DCB">
              <w:rPr>
                <w:rFonts w:ascii="Times New Roman" w:hAnsi="Times New Roman" w:cs="Times New Roman"/>
                <w:i/>
              </w:rPr>
              <w:t>)</w:t>
            </w:r>
          </w:p>
          <w:p w:rsidR="00AA65BE" w:rsidRPr="00537DCB" w:rsidRDefault="00AA65BE" w:rsidP="0073187C">
            <w:pPr>
              <w:autoSpaceDE w:val="0"/>
              <w:autoSpaceDN w:val="0"/>
              <w:adjustRightInd w:val="0"/>
              <w:jc w:val="both"/>
              <w:rPr>
                <w:rFonts w:ascii="Times New Roman" w:hAnsi="Times New Roman" w:cs="Times New Roman"/>
                <w:i/>
              </w:rPr>
            </w:pPr>
          </w:p>
        </w:tc>
        <w:tc>
          <w:tcPr>
            <w:tcW w:w="3118" w:type="dxa"/>
          </w:tcPr>
          <w:p w:rsidR="00AA65BE" w:rsidRDefault="00AA65BE" w:rsidP="0073187C">
            <w:pPr>
              <w:jc w:val="center"/>
              <w:rPr>
                <w:rFonts w:ascii="Times New Roman" w:hAnsi="Times New Roman" w:cs="Times New Roman"/>
              </w:rPr>
            </w:pPr>
            <w:r>
              <w:rPr>
                <w:rFonts w:ascii="Times New Roman" w:hAnsi="Times New Roman" w:cs="Times New Roman"/>
              </w:rPr>
              <w:lastRenderedPageBreak/>
              <w:t>ДМО,</w:t>
            </w:r>
          </w:p>
          <w:p w:rsidR="00AA65BE" w:rsidRDefault="00AA65BE" w:rsidP="0073187C">
            <w:pPr>
              <w:jc w:val="center"/>
              <w:rPr>
                <w:rFonts w:ascii="Times New Roman" w:hAnsi="Times New Roman" w:cs="Times New Roman"/>
              </w:rPr>
            </w:pPr>
            <w:r>
              <w:rPr>
                <w:rFonts w:ascii="Times New Roman" w:hAnsi="Times New Roman" w:cs="Times New Roman"/>
              </w:rPr>
              <w:t>Департаменты - кураторы</w:t>
            </w:r>
          </w:p>
          <w:p w:rsidR="00AA65BE" w:rsidRDefault="00AA65BE" w:rsidP="0073187C">
            <w:pPr>
              <w:jc w:val="center"/>
              <w:rPr>
                <w:rFonts w:ascii="Times New Roman" w:hAnsi="Times New Roman" w:cs="Times New Roman"/>
              </w:rPr>
            </w:pPr>
          </w:p>
        </w:tc>
        <w:tc>
          <w:tcPr>
            <w:tcW w:w="3119" w:type="dxa"/>
          </w:tcPr>
          <w:p w:rsidR="00AA65BE" w:rsidRDefault="00AA65BE" w:rsidP="0073187C">
            <w:pPr>
              <w:jc w:val="center"/>
              <w:rPr>
                <w:rFonts w:ascii="Times New Roman" w:hAnsi="Times New Roman" w:cs="Times New Roman"/>
              </w:rPr>
            </w:pPr>
            <w:r>
              <w:rPr>
                <w:rFonts w:ascii="Times New Roman" w:hAnsi="Times New Roman" w:cs="Times New Roman"/>
              </w:rPr>
              <w:t>Правительство Российской Федерации</w:t>
            </w:r>
          </w:p>
        </w:tc>
      </w:tr>
      <w:tr w:rsidR="00AA65BE" w:rsidRPr="00112700" w:rsidTr="00AE0DBF">
        <w:tc>
          <w:tcPr>
            <w:tcW w:w="1276" w:type="dxa"/>
          </w:tcPr>
          <w:p w:rsidR="00AA65BE" w:rsidRPr="00112700" w:rsidRDefault="00EC6690" w:rsidP="00120AD9">
            <w:pPr>
              <w:jc w:val="center"/>
              <w:rPr>
                <w:rFonts w:ascii="Times New Roman" w:hAnsi="Times New Roman" w:cs="Times New Roman"/>
              </w:rPr>
            </w:pPr>
            <w:r>
              <w:rPr>
                <w:rFonts w:ascii="Times New Roman" w:hAnsi="Times New Roman" w:cs="Times New Roman"/>
              </w:rPr>
              <w:lastRenderedPageBreak/>
              <w:t>80</w:t>
            </w:r>
          </w:p>
        </w:tc>
        <w:tc>
          <w:tcPr>
            <w:tcW w:w="2835"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 xml:space="preserve">С 2 по 5 октября 2017 г. </w:t>
            </w:r>
          </w:p>
          <w:p w:rsidR="00AA65BE" w:rsidRPr="00112700" w:rsidRDefault="00AA65BE" w:rsidP="00120AD9">
            <w:pPr>
              <w:jc w:val="center"/>
              <w:rPr>
                <w:rFonts w:ascii="Times New Roman" w:hAnsi="Times New Roman" w:cs="Times New Roman"/>
              </w:rPr>
            </w:pPr>
          </w:p>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(рекомендуемые сроки)</w:t>
            </w:r>
          </w:p>
        </w:tc>
        <w:tc>
          <w:tcPr>
            <w:tcW w:w="5954" w:type="dxa"/>
          </w:tcPr>
          <w:p w:rsidR="00AA65BE" w:rsidRDefault="00AA65BE" w:rsidP="00120AD9">
            <w:pPr>
              <w:autoSpaceDE w:val="0"/>
              <w:autoSpaceDN w:val="0"/>
              <w:adjustRightInd w:val="0"/>
              <w:jc w:val="both"/>
              <w:rPr>
                <w:rFonts w:ascii="Times New Roman" w:hAnsi="Times New Roman" w:cs="Times New Roman"/>
                <w:bCs/>
              </w:rPr>
            </w:pPr>
            <w:r w:rsidRPr="00112700">
              <w:rPr>
                <w:rFonts w:ascii="Times New Roman" w:hAnsi="Times New Roman" w:cs="Times New Roman"/>
                <w:bCs/>
              </w:rPr>
              <w:t xml:space="preserve">Направление информации в разрезе кодов бюджетной классификации Российской Федерации о сумме средств, подлежащих возврату в федеральный бюджет, невозвращенные в установленные сроки из бюджета субъекта Российской Федерации </w:t>
            </w:r>
          </w:p>
          <w:p w:rsidR="00AA65BE" w:rsidRPr="00112700" w:rsidRDefault="00AA65BE" w:rsidP="00120AD9">
            <w:pPr>
              <w:autoSpaceDE w:val="0"/>
              <w:autoSpaceDN w:val="0"/>
              <w:adjustRightInd w:val="0"/>
              <w:jc w:val="both"/>
              <w:rPr>
                <w:rFonts w:ascii="Times New Roman" w:hAnsi="Times New Roman" w:cs="Times New Roman"/>
                <w:bCs/>
              </w:rPr>
            </w:pPr>
          </w:p>
          <w:p w:rsidR="00AA65BE" w:rsidRPr="00112700" w:rsidRDefault="00AA65BE" w:rsidP="00120AD9">
            <w:pPr>
              <w:autoSpaceDE w:val="0"/>
              <w:autoSpaceDN w:val="0"/>
              <w:adjustRightInd w:val="0"/>
              <w:jc w:val="both"/>
              <w:rPr>
                <w:rFonts w:ascii="Times New Roman" w:hAnsi="Times New Roman" w:cs="Times New Roman"/>
                <w:bCs/>
              </w:rPr>
            </w:pPr>
          </w:p>
        </w:tc>
        <w:tc>
          <w:tcPr>
            <w:tcW w:w="6237" w:type="dxa"/>
          </w:tcPr>
          <w:p w:rsidR="00AA65BE" w:rsidRPr="00112700" w:rsidRDefault="00AA65BE" w:rsidP="00120AD9">
            <w:pPr>
              <w:autoSpaceDE w:val="0"/>
              <w:autoSpaceDN w:val="0"/>
              <w:adjustRightInd w:val="0"/>
              <w:ind w:firstLine="317"/>
              <w:jc w:val="both"/>
              <w:rPr>
                <w:rFonts w:ascii="Times New Roman" w:hAnsi="Times New Roman" w:cs="Times New Roman"/>
              </w:rPr>
            </w:pPr>
          </w:p>
        </w:tc>
        <w:tc>
          <w:tcPr>
            <w:tcW w:w="3118"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ГРБС</w:t>
            </w:r>
          </w:p>
        </w:tc>
        <w:tc>
          <w:tcPr>
            <w:tcW w:w="3119"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r>
      <w:tr w:rsidR="00AA65BE" w:rsidRPr="00112700" w:rsidTr="00AE0DBF">
        <w:tc>
          <w:tcPr>
            <w:tcW w:w="1276" w:type="dxa"/>
          </w:tcPr>
          <w:p w:rsidR="00AA65BE" w:rsidRPr="00112700" w:rsidRDefault="00EC6690" w:rsidP="00120AD9">
            <w:pPr>
              <w:jc w:val="center"/>
              <w:rPr>
                <w:rFonts w:ascii="Times New Roman" w:hAnsi="Times New Roman" w:cs="Times New Roman"/>
              </w:rPr>
            </w:pPr>
            <w:r>
              <w:rPr>
                <w:rFonts w:ascii="Times New Roman" w:hAnsi="Times New Roman" w:cs="Times New Roman"/>
              </w:rPr>
              <w:t>81</w:t>
            </w:r>
          </w:p>
        </w:tc>
        <w:tc>
          <w:tcPr>
            <w:tcW w:w="2835" w:type="dxa"/>
          </w:tcPr>
          <w:p w:rsidR="00AA65BE" w:rsidRPr="00112700" w:rsidRDefault="00AA65BE" w:rsidP="00120AD9">
            <w:pPr>
              <w:jc w:val="center"/>
              <w:rPr>
                <w:rFonts w:ascii="Times New Roman" w:hAnsi="Times New Roman" w:cs="Times New Roman"/>
                <w:bCs/>
              </w:rPr>
            </w:pPr>
            <w:r w:rsidRPr="00112700">
              <w:rPr>
                <w:rFonts w:ascii="Times New Roman" w:hAnsi="Times New Roman" w:cs="Times New Roman"/>
                <w:bCs/>
              </w:rPr>
              <w:t>При поступлении уведомлений о применении мер бюджетного принуждения</w:t>
            </w:r>
          </w:p>
          <w:p w:rsidR="00AA65BE" w:rsidRPr="00112700" w:rsidRDefault="00AA65BE" w:rsidP="00120AD9">
            <w:pPr>
              <w:jc w:val="center"/>
              <w:rPr>
                <w:rFonts w:ascii="Times New Roman" w:hAnsi="Times New Roman" w:cs="Times New Roman"/>
                <w:b/>
              </w:rPr>
            </w:pPr>
          </w:p>
        </w:tc>
        <w:tc>
          <w:tcPr>
            <w:tcW w:w="5954" w:type="dxa"/>
          </w:tcPr>
          <w:p w:rsidR="00AA65BE" w:rsidRPr="00112700" w:rsidRDefault="00AA65BE" w:rsidP="00120AD9">
            <w:pPr>
              <w:autoSpaceDE w:val="0"/>
              <w:autoSpaceDN w:val="0"/>
              <w:adjustRightInd w:val="0"/>
              <w:jc w:val="both"/>
              <w:rPr>
                <w:rFonts w:ascii="Times New Roman" w:hAnsi="Times New Roman" w:cs="Times New Roman"/>
              </w:rPr>
            </w:pPr>
            <w:r w:rsidRPr="00112700">
              <w:rPr>
                <w:rFonts w:ascii="Times New Roman" w:hAnsi="Times New Roman" w:cs="Times New Roman"/>
              </w:rPr>
              <w:t>Взыскание суммы средств, подлежащих возврату в федеральный бюджет, невозвращенных в установленные сроки из бюджета субъекта Российской Федерации</w:t>
            </w:r>
          </w:p>
        </w:tc>
        <w:tc>
          <w:tcPr>
            <w:tcW w:w="6237" w:type="dxa"/>
          </w:tcPr>
          <w:p w:rsidR="00AA65BE" w:rsidRPr="00112700" w:rsidRDefault="00AA65BE" w:rsidP="00576275">
            <w:pPr>
              <w:ind w:firstLine="317"/>
              <w:jc w:val="both"/>
              <w:rPr>
                <w:rFonts w:ascii="Times New Roman" w:hAnsi="Times New Roman" w:cs="Times New Roman"/>
              </w:rPr>
            </w:pPr>
            <w:r w:rsidRPr="00112700">
              <w:rPr>
                <w:rFonts w:ascii="Times New Roman" w:hAnsi="Times New Roman" w:cs="Times New Roman"/>
              </w:rPr>
              <w:t>Пункт 22 постановления Правительства Российской Федерации от 30 сентября 2014 г. № 999 «О формировании, предоставлении и распределении субсидий из федерального бюджета бюджетам субъектов Российской Федерации»</w:t>
            </w:r>
          </w:p>
          <w:p w:rsidR="00AA65BE" w:rsidRDefault="00AA65BE" w:rsidP="00120AD9">
            <w:pPr>
              <w:ind w:firstLine="317"/>
              <w:jc w:val="both"/>
              <w:rPr>
                <w:rFonts w:ascii="Times New Roman" w:hAnsi="Times New Roman" w:cs="Times New Roman"/>
              </w:rPr>
            </w:pPr>
            <w:r w:rsidRPr="00112700">
              <w:rPr>
                <w:rFonts w:ascii="Times New Roman" w:hAnsi="Times New Roman" w:cs="Times New Roman"/>
                <w:i/>
              </w:rPr>
              <w:t>(В случае нецелевого использования субсидии и (или) нарушения субъектом Российской Федерации условий ее предоставления, в том числе невозврата субъектом Российской Федерации средств в федеральный бюджет в соответствии с пунктами 16 и 19 настоящих Правил, к нему применяются бюджетные меры принуждения, предусмотренные бюджетным законодательством Российской Федерации</w:t>
            </w:r>
            <w:r w:rsidRPr="00112700">
              <w:rPr>
                <w:rFonts w:ascii="Times New Roman" w:hAnsi="Times New Roman" w:cs="Times New Roman"/>
              </w:rPr>
              <w:t>)</w:t>
            </w:r>
          </w:p>
          <w:p w:rsidR="00AA65BE" w:rsidRPr="00112700" w:rsidRDefault="00AA65BE" w:rsidP="00120AD9">
            <w:pPr>
              <w:ind w:firstLine="317"/>
              <w:jc w:val="both"/>
              <w:rPr>
                <w:rFonts w:ascii="Times New Roman" w:hAnsi="Times New Roman" w:cs="Times New Roman"/>
              </w:rPr>
            </w:pPr>
          </w:p>
        </w:tc>
        <w:tc>
          <w:tcPr>
            <w:tcW w:w="3118"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Федеральное казначейство</w:t>
            </w:r>
          </w:p>
        </w:tc>
        <w:tc>
          <w:tcPr>
            <w:tcW w:w="3119" w:type="dxa"/>
          </w:tcPr>
          <w:p w:rsidR="00AA65BE" w:rsidRPr="00112700" w:rsidRDefault="00AA65BE" w:rsidP="00120AD9">
            <w:pPr>
              <w:jc w:val="center"/>
              <w:rPr>
                <w:rFonts w:ascii="Times New Roman" w:hAnsi="Times New Roman" w:cs="Times New Roman"/>
              </w:rPr>
            </w:pPr>
            <w:r w:rsidRPr="00112700">
              <w:rPr>
                <w:rFonts w:ascii="Times New Roman" w:hAnsi="Times New Roman" w:cs="Times New Roman"/>
              </w:rPr>
              <w:t>-</w:t>
            </w:r>
          </w:p>
        </w:tc>
      </w:tr>
    </w:tbl>
    <w:p w:rsidR="00EB2864" w:rsidRPr="001168F9" w:rsidRDefault="00EB2864" w:rsidP="00EB2864">
      <w:pPr>
        <w:spacing w:after="0" w:line="240" w:lineRule="exact"/>
        <w:jc w:val="center"/>
        <w:rPr>
          <w:rFonts w:ascii="Times New Roman" w:hAnsi="Times New Roman" w:cs="Times New Roman"/>
          <w:b/>
          <w:sz w:val="18"/>
          <w:szCs w:val="28"/>
        </w:rPr>
      </w:pPr>
    </w:p>
    <w:p w:rsidR="0096413F" w:rsidRDefault="0096413F" w:rsidP="00C209E8"/>
    <w:sectPr w:rsidR="0096413F" w:rsidSect="00C209E8">
      <w:headerReference w:type="default" r:id="rId15"/>
      <w:pgSz w:w="23814" w:h="16839" w:orient="landscape" w:code="8"/>
      <w:pgMar w:top="426"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6F4" w:rsidRDefault="001C46F4">
      <w:pPr>
        <w:spacing w:after="0" w:line="240" w:lineRule="auto"/>
      </w:pPr>
      <w:r>
        <w:separator/>
      </w:r>
    </w:p>
  </w:endnote>
  <w:endnote w:type="continuationSeparator" w:id="0">
    <w:p w:rsidR="001C46F4" w:rsidRDefault="001C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6F4" w:rsidRDefault="001C46F4">
      <w:pPr>
        <w:spacing w:after="0" w:line="240" w:lineRule="auto"/>
      </w:pPr>
      <w:r>
        <w:separator/>
      </w:r>
    </w:p>
  </w:footnote>
  <w:footnote w:type="continuationSeparator" w:id="0">
    <w:p w:rsidR="001C46F4" w:rsidRDefault="001C4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0123934"/>
      <w:docPartObj>
        <w:docPartGallery w:val="Page Numbers (Top of Page)"/>
        <w:docPartUnique/>
      </w:docPartObj>
    </w:sdtPr>
    <w:sdtEndPr>
      <w:rPr>
        <w:rFonts w:ascii="Times New Roman" w:hAnsi="Times New Roman" w:cs="Times New Roman"/>
      </w:rPr>
    </w:sdtEndPr>
    <w:sdtContent>
      <w:p w:rsidR="006C461C" w:rsidRPr="00954ABE" w:rsidRDefault="006C461C">
        <w:pPr>
          <w:pStyle w:val="a4"/>
          <w:jc w:val="center"/>
          <w:rPr>
            <w:rFonts w:ascii="Times New Roman" w:hAnsi="Times New Roman" w:cs="Times New Roman"/>
          </w:rPr>
        </w:pPr>
        <w:r w:rsidRPr="00954ABE">
          <w:rPr>
            <w:rFonts w:ascii="Times New Roman" w:hAnsi="Times New Roman" w:cs="Times New Roman"/>
          </w:rPr>
          <w:fldChar w:fldCharType="begin"/>
        </w:r>
        <w:r w:rsidRPr="00954ABE">
          <w:rPr>
            <w:rFonts w:ascii="Times New Roman" w:hAnsi="Times New Roman" w:cs="Times New Roman"/>
          </w:rPr>
          <w:instrText>PAGE   \* MERGEFORMAT</w:instrText>
        </w:r>
        <w:r w:rsidRPr="00954ABE">
          <w:rPr>
            <w:rFonts w:ascii="Times New Roman" w:hAnsi="Times New Roman" w:cs="Times New Roman"/>
          </w:rPr>
          <w:fldChar w:fldCharType="separate"/>
        </w:r>
        <w:r w:rsidR="00CF480D">
          <w:rPr>
            <w:rFonts w:ascii="Times New Roman" w:hAnsi="Times New Roman" w:cs="Times New Roman"/>
            <w:noProof/>
          </w:rPr>
          <w:t>2</w:t>
        </w:r>
        <w:r w:rsidRPr="00954ABE">
          <w:rPr>
            <w:rFonts w:ascii="Times New Roman" w:hAnsi="Times New Roman" w:cs="Times New Roman"/>
          </w:rPr>
          <w:fldChar w:fldCharType="end"/>
        </w:r>
      </w:p>
    </w:sdtContent>
  </w:sdt>
  <w:p w:rsidR="006C461C" w:rsidRDefault="006C46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778D"/>
    <w:multiLevelType w:val="hybridMultilevel"/>
    <w:tmpl w:val="1182F30E"/>
    <w:lvl w:ilvl="0" w:tplc="B7B4FEF2">
      <w:start w:val="1"/>
      <w:numFmt w:val="decimal"/>
      <w:lvlText w:val="%1."/>
      <w:lvlJc w:val="left"/>
      <w:pPr>
        <w:ind w:left="819" w:hanging="360"/>
      </w:pPr>
      <w:rPr>
        <w:rFonts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
    <w:nsid w:val="04B00398"/>
    <w:multiLevelType w:val="hybridMultilevel"/>
    <w:tmpl w:val="2424F74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35F80"/>
    <w:multiLevelType w:val="hybridMultilevel"/>
    <w:tmpl w:val="C6949F2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122EBF"/>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03B9C"/>
    <w:multiLevelType w:val="hybridMultilevel"/>
    <w:tmpl w:val="B1E06BE4"/>
    <w:lvl w:ilvl="0" w:tplc="647EA5B2">
      <w:start w:val="1"/>
      <w:numFmt w:val="decimal"/>
      <w:lvlText w:val="%1)"/>
      <w:lvlJc w:val="left"/>
      <w:pPr>
        <w:ind w:left="809" w:hanging="525"/>
      </w:pPr>
      <w:rPr>
        <w:rFonts w:hint="default"/>
        <w:color w:val="0033CC"/>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5">
    <w:nsid w:val="0A4B16C6"/>
    <w:multiLevelType w:val="hybridMultilevel"/>
    <w:tmpl w:val="B7BAE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A1AAB"/>
    <w:multiLevelType w:val="hybridMultilevel"/>
    <w:tmpl w:val="1B1C786E"/>
    <w:lvl w:ilvl="0" w:tplc="63AC1984">
      <w:start w:val="2"/>
      <w:numFmt w:val="decimal"/>
      <w:lvlText w:val="%1."/>
      <w:lvlJc w:val="left"/>
      <w:pPr>
        <w:ind w:left="720" w:hanging="360"/>
      </w:pPr>
      <w:rPr>
        <w:rFonts w:hint="default"/>
        <w:color w:val="0033CC"/>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C4ECC"/>
    <w:multiLevelType w:val="hybridMultilevel"/>
    <w:tmpl w:val="215AD018"/>
    <w:lvl w:ilvl="0" w:tplc="F308FA4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8">
    <w:nsid w:val="0F3645A1"/>
    <w:multiLevelType w:val="multilevel"/>
    <w:tmpl w:val="D988E4E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47622C6"/>
    <w:multiLevelType w:val="hybridMultilevel"/>
    <w:tmpl w:val="B4D4A346"/>
    <w:lvl w:ilvl="0" w:tplc="3D7C360A">
      <w:start w:val="1"/>
      <w:numFmt w:val="decimal"/>
      <w:lvlText w:val="%1."/>
      <w:lvlJc w:val="left"/>
      <w:pPr>
        <w:ind w:left="873" w:hanging="555"/>
      </w:pPr>
      <w:rPr>
        <w:rFonts w:hint="default"/>
        <w:b w:val="0"/>
        <w:i w:val="0"/>
        <w:color w:val="auto"/>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1C0F2AAC"/>
    <w:multiLevelType w:val="hybridMultilevel"/>
    <w:tmpl w:val="A98E47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1A0E66"/>
    <w:multiLevelType w:val="hybridMultilevel"/>
    <w:tmpl w:val="AD4A8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831B5"/>
    <w:multiLevelType w:val="hybridMultilevel"/>
    <w:tmpl w:val="EE223A3C"/>
    <w:lvl w:ilvl="0" w:tplc="70D8AEA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219D2B90"/>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134B07"/>
    <w:multiLevelType w:val="hybridMultilevel"/>
    <w:tmpl w:val="7434498A"/>
    <w:lvl w:ilvl="0" w:tplc="B600A138">
      <w:start w:val="6"/>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7522351"/>
    <w:multiLevelType w:val="hybridMultilevel"/>
    <w:tmpl w:val="87705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C1712"/>
    <w:multiLevelType w:val="hybridMultilevel"/>
    <w:tmpl w:val="8ACAE774"/>
    <w:lvl w:ilvl="0" w:tplc="E454F37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6216A"/>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780559"/>
    <w:multiLevelType w:val="hybridMultilevel"/>
    <w:tmpl w:val="48A0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955D6D"/>
    <w:multiLevelType w:val="hybridMultilevel"/>
    <w:tmpl w:val="4B322C6E"/>
    <w:lvl w:ilvl="0" w:tplc="D3F0232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B43C54"/>
    <w:multiLevelType w:val="hybridMultilevel"/>
    <w:tmpl w:val="91A84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2D205E"/>
    <w:multiLevelType w:val="multilevel"/>
    <w:tmpl w:val="F864AD22"/>
    <w:lvl w:ilvl="0">
      <w:start w:val="2"/>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nsid w:val="2FDD79AE"/>
    <w:multiLevelType w:val="hybridMultilevel"/>
    <w:tmpl w:val="867A8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8919C1"/>
    <w:multiLevelType w:val="hybridMultilevel"/>
    <w:tmpl w:val="55B2D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8A0353"/>
    <w:multiLevelType w:val="hybridMultilevel"/>
    <w:tmpl w:val="48A0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D684B"/>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4D45F2"/>
    <w:multiLevelType w:val="multilevel"/>
    <w:tmpl w:val="1316A202"/>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3E102696"/>
    <w:multiLevelType w:val="multilevel"/>
    <w:tmpl w:val="F7F88A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3E6A2B57"/>
    <w:multiLevelType w:val="hybridMultilevel"/>
    <w:tmpl w:val="48A0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5C5546"/>
    <w:multiLevelType w:val="hybridMultilevel"/>
    <w:tmpl w:val="3C284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F94A95"/>
    <w:multiLevelType w:val="hybridMultilevel"/>
    <w:tmpl w:val="1818927C"/>
    <w:lvl w:ilvl="0" w:tplc="BD3A103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1">
    <w:nsid w:val="41157C9F"/>
    <w:multiLevelType w:val="hybridMultilevel"/>
    <w:tmpl w:val="997CD0D6"/>
    <w:lvl w:ilvl="0" w:tplc="2F508A5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CA0309"/>
    <w:multiLevelType w:val="hybridMultilevel"/>
    <w:tmpl w:val="871A8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D75853"/>
    <w:multiLevelType w:val="hybridMultilevel"/>
    <w:tmpl w:val="1902C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046D59"/>
    <w:multiLevelType w:val="multilevel"/>
    <w:tmpl w:val="021EBA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451F7471"/>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5300131"/>
    <w:multiLevelType w:val="hybridMultilevel"/>
    <w:tmpl w:val="65A630E4"/>
    <w:lvl w:ilvl="0" w:tplc="7DDAA7A8">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459A7B0B"/>
    <w:multiLevelType w:val="multilevel"/>
    <w:tmpl w:val="704201A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462650D1"/>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8622415"/>
    <w:multiLevelType w:val="hybridMultilevel"/>
    <w:tmpl w:val="48A0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AA244C"/>
    <w:multiLevelType w:val="hybridMultilevel"/>
    <w:tmpl w:val="4AC27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1B41F9"/>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E1C5C50"/>
    <w:multiLevelType w:val="hybridMultilevel"/>
    <w:tmpl w:val="6260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7A399F"/>
    <w:multiLevelType w:val="hybridMultilevel"/>
    <w:tmpl w:val="3BB03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20000F0"/>
    <w:multiLevelType w:val="hybridMultilevel"/>
    <w:tmpl w:val="36B8942C"/>
    <w:lvl w:ilvl="0" w:tplc="D0F606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567D53CC"/>
    <w:multiLevelType w:val="hybridMultilevel"/>
    <w:tmpl w:val="D6C616C4"/>
    <w:lvl w:ilvl="0" w:tplc="21B0A5E6">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1465AE"/>
    <w:multiLevelType w:val="hybridMultilevel"/>
    <w:tmpl w:val="8E2A8AD8"/>
    <w:lvl w:ilvl="0" w:tplc="F68E303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7">
    <w:nsid w:val="5AD55D41"/>
    <w:multiLevelType w:val="hybridMultilevel"/>
    <w:tmpl w:val="DC261C84"/>
    <w:lvl w:ilvl="0" w:tplc="86169AD2">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8">
    <w:nsid w:val="5C6304A2"/>
    <w:multiLevelType w:val="hybridMultilevel"/>
    <w:tmpl w:val="FED0223A"/>
    <w:lvl w:ilvl="0" w:tplc="26144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5CF14D93"/>
    <w:multiLevelType w:val="hybridMultilevel"/>
    <w:tmpl w:val="338858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D2944F8"/>
    <w:multiLevelType w:val="hybridMultilevel"/>
    <w:tmpl w:val="DC9E391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1">
    <w:nsid w:val="5D542CD2"/>
    <w:multiLevelType w:val="hybridMultilevel"/>
    <w:tmpl w:val="0D0CD582"/>
    <w:lvl w:ilvl="0" w:tplc="26144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2">
    <w:nsid w:val="62261FD0"/>
    <w:multiLevelType w:val="multilevel"/>
    <w:tmpl w:val="319ED40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3">
    <w:nsid w:val="672B3AC6"/>
    <w:multiLevelType w:val="hybridMultilevel"/>
    <w:tmpl w:val="92E4B4DE"/>
    <w:lvl w:ilvl="0" w:tplc="8E4C8C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4">
    <w:nsid w:val="68D62B35"/>
    <w:multiLevelType w:val="hybridMultilevel"/>
    <w:tmpl w:val="74CAE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EF332F2"/>
    <w:multiLevelType w:val="hybridMultilevel"/>
    <w:tmpl w:val="EED61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FDE54E2"/>
    <w:multiLevelType w:val="hybridMultilevel"/>
    <w:tmpl w:val="7A941CE6"/>
    <w:lvl w:ilvl="0" w:tplc="C8B4483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7">
    <w:nsid w:val="716A388C"/>
    <w:multiLevelType w:val="hybridMultilevel"/>
    <w:tmpl w:val="49221C9E"/>
    <w:lvl w:ilvl="0" w:tplc="D3F0232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1952E2D"/>
    <w:multiLevelType w:val="hybridMultilevel"/>
    <w:tmpl w:val="6A9C651C"/>
    <w:lvl w:ilvl="0" w:tplc="89EA7DD8">
      <w:start w:val="1"/>
      <w:numFmt w:val="decimal"/>
      <w:lvlText w:val="%1."/>
      <w:lvlJc w:val="left"/>
      <w:pPr>
        <w:ind w:left="559" w:hanging="360"/>
      </w:pPr>
      <w:rPr>
        <w:rFonts w:hint="default"/>
      </w:rPr>
    </w:lvl>
    <w:lvl w:ilvl="1" w:tplc="04190019" w:tentative="1">
      <w:start w:val="1"/>
      <w:numFmt w:val="lowerLetter"/>
      <w:lvlText w:val="%2."/>
      <w:lvlJc w:val="left"/>
      <w:pPr>
        <w:ind w:left="1279" w:hanging="360"/>
      </w:pPr>
    </w:lvl>
    <w:lvl w:ilvl="2" w:tplc="0419001B" w:tentative="1">
      <w:start w:val="1"/>
      <w:numFmt w:val="lowerRoman"/>
      <w:lvlText w:val="%3."/>
      <w:lvlJc w:val="right"/>
      <w:pPr>
        <w:ind w:left="1999" w:hanging="180"/>
      </w:pPr>
    </w:lvl>
    <w:lvl w:ilvl="3" w:tplc="0419000F" w:tentative="1">
      <w:start w:val="1"/>
      <w:numFmt w:val="decimal"/>
      <w:lvlText w:val="%4."/>
      <w:lvlJc w:val="left"/>
      <w:pPr>
        <w:ind w:left="2719" w:hanging="360"/>
      </w:pPr>
    </w:lvl>
    <w:lvl w:ilvl="4" w:tplc="04190019" w:tentative="1">
      <w:start w:val="1"/>
      <w:numFmt w:val="lowerLetter"/>
      <w:lvlText w:val="%5."/>
      <w:lvlJc w:val="left"/>
      <w:pPr>
        <w:ind w:left="3439" w:hanging="360"/>
      </w:pPr>
    </w:lvl>
    <w:lvl w:ilvl="5" w:tplc="0419001B" w:tentative="1">
      <w:start w:val="1"/>
      <w:numFmt w:val="lowerRoman"/>
      <w:lvlText w:val="%6."/>
      <w:lvlJc w:val="right"/>
      <w:pPr>
        <w:ind w:left="4159" w:hanging="180"/>
      </w:pPr>
    </w:lvl>
    <w:lvl w:ilvl="6" w:tplc="0419000F" w:tentative="1">
      <w:start w:val="1"/>
      <w:numFmt w:val="decimal"/>
      <w:lvlText w:val="%7."/>
      <w:lvlJc w:val="left"/>
      <w:pPr>
        <w:ind w:left="4879" w:hanging="360"/>
      </w:pPr>
    </w:lvl>
    <w:lvl w:ilvl="7" w:tplc="04190019" w:tentative="1">
      <w:start w:val="1"/>
      <w:numFmt w:val="lowerLetter"/>
      <w:lvlText w:val="%8."/>
      <w:lvlJc w:val="left"/>
      <w:pPr>
        <w:ind w:left="5599" w:hanging="360"/>
      </w:pPr>
    </w:lvl>
    <w:lvl w:ilvl="8" w:tplc="0419001B" w:tentative="1">
      <w:start w:val="1"/>
      <w:numFmt w:val="lowerRoman"/>
      <w:lvlText w:val="%9."/>
      <w:lvlJc w:val="right"/>
      <w:pPr>
        <w:ind w:left="6319" w:hanging="180"/>
      </w:pPr>
    </w:lvl>
  </w:abstractNum>
  <w:abstractNum w:abstractNumId="59">
    <w:nsid w:val="7404062F"/>
    <w:multiLevelType w:val="hybridMultilevel"/>
    <w:tmpl w:val="49B065AE"/>
    <w:lvl w:ilvl="0" w:tplc="4EBABDC2">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60">
    <w:nsid w:val="74122450"/>
    <w:multiLevelType w:val="hybridMultilevel"/>
    <w:tmpl w:val="7720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4EA06C1"/>
    <w:multiLevelType w:val="hybridMultilevel"/>
    <w:tmpl w:val="5FF26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5EA6CFA"/>
    <w:multiLevelType w:val="hybridMultilevel"/>
    <w:tmpl w:val="48A08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DB0F76"/>
    <w:multiLevelType w:val="multilevel"/>
    <w:tmpl w:val="92E038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7537523"/>
    <w:multiLevelType w:val="hybridMultilevel"/>
    <w:tmpl w:val="45D2F2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A1C58D1"/>
    <w:multiLevelType w:val="hybridMultilevel"/>
    <w:tmpl w:val="A57290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B0E1659"/>
    <w:multiLevelType w:val="hybridMultilevel"/>
    <w:tmpl w:val="1C100318"/>
    <w:lvl w:ilvl="0" w:tplc="29449E6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67">
    <w:nsid w:val="7B4B50C7"/>
    <w:multiLevelType w:val="hybridMultilevel"/>
    <w:tmpl w:val="C3508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9E7B48"/>
    <w:multiLevelType w:val="hybridMultilevel"/>
    <w:tmpl w:val="FAE0F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DBD07A4"/>
    <w:multiLevelType w:val="hybridMultilevel"/>
    <w:tmpl w:val="09823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3"/>
  </w:num>
  <w:num w:numId="3">
    <w:abstractNumId w:val="58"/>
  </w:num>
  <w:num w:numId="4">
    <w:abstractNumId w:val="52"/>
  </w:num>
  <w:num w:numId="5">
    <w:abstractNumId w:val="37"/>
  </w:num>
  <w:num w:numId="6">
    <w:abstractNumId w:val="8"/>
  </w:num>
  <w:num w:numId="7">
    <w:abstractNumId w:val="63"/>
  </w:num>
  <w:num w:numId="8">
    <w:abstractNumId w:val="34"/>
  </w:num>
  <w:num w:numId="9">
    <w:abstractNumId w:val="26"/>
  </w:num>
  <w:num w:numId="10">
    <w:abstractNumId w:val="21"/>
  </w:num>
  <w:num w:numId="11">
    <w:abstractNumId w:val="27"/>
  </w:num>
  <w:num w:numId="12">
    <w:abstractNumId w:val="42"/>
  </w:num>
  <w:num w:numId="13">
    <w:abstractNumId w:val="10"/>
  </w:num>
  <w:num w:numId="14">
    <w:abstractNumId w:val="49"/>
  </w:num>
  <w:num w:numId="15">
    <w:abstractNumId w:val="69"/>
  </w:num>
  <w:num w:numId="16">
    <w:abstractNumId w:val="4"/>
  </w:num>
  <w:num w:numId="17">
    <w:abstractNumId w:val="50"/>
  </w:num>
  <w:num w:numId="18">
    <w:abstractNumId w:val="56"/>
  </w:num>
  <w:num w:numId="19">
    <w:abstractNumId w:val="38"/>
  </w:num>
  <w:num w:numId="20">
    <w:abstractNumId w:val="60"/>
  </w:num>
  <w:num w:numId="21">
    <w:abstractNumId w:val="5"/>
  </w:num>
  <w:num w:numId="22">
    <w:abstractNumId w:val="15"/>
  </w:num>
  <w:num w:numId="23">
    <w:abstractNumId w:val="1"/>
  </w:num>
  <w:num w:numId="24">
    <w:abstractNumId w:val="20"/>
  </w:num>
  <w:num w:numId="25">
    <w:abstractNumId w:val="31"/>
  </w:num>
  <w:num w:numId="26">
    <w:abstractNumId w:val="64"/>
  </w:num>
  <w:num w:numId="27">
    <w:abstractNumId w:val="55"/>
  </w:num>
  <w:num w:numId="28">
    <w:abstractNumId w:val="43"/>
  </w:num>
  <w:num w:numId="29">
    <w:abstractNumId w:val="44"/>
  </w:num>
  <w:num w:numId="30">
    <w:abstractNumId w:val="40"/>
  </w:num>
  <w:num w:numId="31">
    <w:abstractNumId w:val="48"/>
  </w:num>
  <w:num w:numId="32">
    <w:abstractNumId w:val="51"/>
  </w:num>
  <w:num w:numId="33">
    <w:abstractNumId w:val="11"/>
  </w:num>
  <w:num w:numId="34">
    <w:abstractNumId w:val="61"/>
  </w:num>
  <w:num w:numId="35">
    <w:abstractNumId w:val="18"/>
  </w:num>
  <w:num w:numId="36">
    <w:abstractNumId w:val="12"/>
  </w:num>
  <w:num w:numId="37">
    <w:abstractNumId w:val="29"/>
  </w:num>
  <w:num w:numId="38">
    <w:abstractNumId w:val="23"/>
  </w:num>
  <w:num w:numId="39">
    <w:abstractNumId w:val="39"/>
  </w:num>
  <w:num w:numId="40">
    <w:abstractNumId w:val="62"/>
  </w:num>
  <w:num w:numId="41">
    <w:abstractNumId w:val="24"/>
  </w:num>
  <w:num w:numId="42">
    <w:abstractNumId w:val="28"/>
  </w:num>
  <w:num w:numId="43">
    <w:abstractNumId w:val="9"/>
  </w:num>
  <w:num w:numId="44">
    <w:abstractNumId w:val="57"/>
  </w:num>
  <w:num w:numId="45">
    <w:abstractNumId w:val="32"/>
  </w:num>
  <w:num w:numId="46">
    <w:abstractNumId w:val="59"/>
  </w:num>
  <w:num w:numId="47">
    <w:abstractNumId w:val="16"/>
  </w:num>
  <w:num w:numId="48">
    <w:abstractNumId w:val="0"/>
  </w:num>
  <w:num w:numId="49">
    <w:abstractNumId w:val="68"/>
  </w:num>
  <w:num w:numId="50">
    <w:abstractNumId w:val="6"/>
  </w:num>
  <w:num w:numId="51">
    <w:abstractNumId w:val="17"/>
  </w:num>
  <w:num w:numId="52">
    <w:abstractNumId w:val="13"/>
  </w:num>
  <w:num w:numId="53">
    <w:abstractNumId w:val="3"/>
  </w:num>
  <w:num w:numId="54">
    <w:abstractNumId w:val="41"/>
  </w:num>
  <w:num w:numId="55">
    <w:abstractNumId w:val="35"/>
  </w:num>
  <w:num w:numId="56">
    <w:abstractNumId w:val="25"/>
  </w:num>
  <w:num w:numId="57">
    <w:abstractNumId w:val="33"/>
  </w:num>
  <w:num w:numId="58">
    <w:abstractNumId w:val="67"/>
  </w:num>
  <w:num w:numId="59">
    <w:abstractNumId w:val="19"/>
  </w:num>
  <w:num w:numId="60">
    <w:abstractNumId w:val="22"/>
  </w:num>
  <w:num w:numId="61">
    <w:abstractNumId w:val="54"/>
  </w:num>
  <w:num w:numId="62">
    <w:abstractNumId w:val="30"/>
  </w:num>
  <w:num w:numId="63">
    <w:abstractNumId w:val="45"/>
  </w:num>
  <w:num w:numId="64">
    <w:abstractNumId w:val="14"/>
  </w:num>
  <w:num w:numId="65">
    <w:abstractNumId w:val="65"/>
  </w:num>
  <w:num w:numId="66">
    <w:abstractNumId w:val="46"/>
  </w:num>
  <w:num w:numId="67">
    <w:abstractNumId w:val="7"/>
  </w:num>
  <w:num w:numId="68">
    <w:abstractNumId w:val="36"/>
  </w:num>
  <w:num w:numId="69">
    <w:abstractNumId w:val="66"/>
  </w:num>
  <w:num w:numId="70">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32"/>
    <w:rsid w:val="000005A0"/>
    <w:rsid w:val="00003B76"/>
    <w:rsid w:val="0001249F"/>
    <w:rsid w:val="00013783"/>
    <w:rsid w:val="000323D3"/>
    <w:rsid w:val="000464B2"/>
    <w:rsid w:val="00050022"/>
    <w:rsid w:val="000546A6"/>
    <w:rsid w:val="00063294"/>
    <w:rsid w:val="00065CD4"/>
    <w:rsid w:val="000917A4"/>
    <w:rsid w:val="000B06A2"/>
    <w:rsid w:val="000B3D78"/>
    <w:rsid w:val="000B4319"/>
    <w:rsid w:val="000C5F1A"/>
    <w:rsid w:val="000D35B9"/>
    <w:rsid w:val="000D417C"/>
    <w:rsid w:val="000F4515"/>
    <w:rsid w:val="00112700"/>
    <w:rsid w:val="001168F9"/>
    <w:rsid w:val="00120AD9"/>
    <w:rsid w:val="00123CEB"/>
    <w:rsid w:val="00126A36"/>
    <w:rsid w:val="00133429"/>
    <w:rsid w:val="00153996"/>
    <w:rsid w:val="00170F16"/>
    <w:rsid w:val="00184F62"/>
    <w:rsid w:val="00195BB5"/>
    <w:rsid w:val="001970D5"/>
    <w:rsid w:val="00197CF3"/>
    <w:rsid w:val="001A2E73"/>
    <w:rsid w:val="001B77A1"/>
    <w:rsid w:val="001C3712"/>
    <w:rsid w:val="001C46F4"/>
    <w:rsid w:val="001F3B5F"/>
    <w:rsid w:val="001F4129"/>
    <w:rsid w:val="001F624B"/>
    <w:rsid w:val="00210CA1"/>
    <w:rsid w:val="00212253"/>
    <w:rsid w:val="0021277D"/>
    <w:rsid w:val="00217445"/>
    <w:rsid w:val="00230AA8"/>
    <w:rsid w:val="00243439"/>
    <w:rsid w:val="0024532F"/>
    <w:rsid w:val="00283F9B"/>
    <w:rsid w:val="002916EA"/>
    <w:rsid w:val="002A1705"/>
    <w:rsid w:val="002C15F6"/>
    <w:rsid w:val="002C3DFF"/>
    <w:rsid w:val="002D2B1D"/>
    <w:rsid w:val="002E0D8A"/>
    <w:rsid w:val="002E5891"/>
    <w:rsid w:val="002F257C"/>
    <w:rsid w:val="002F6530"/>
    <w:rsid w:val="003141C8"/>
    <w:rsid w:val="00316510"/>
    <w:rsid w:val="00352527"/>
    <w:rsid w:val="00354623"/>
    <w:rsid w:val="0037163D"/>
    <w:rsid w:val="003C09EB"/>
    <w:rsid w:val="003E68BF"/>
    <w:rsid w:val="003F7B3A"/>
    <w:rsid w:val="00403675"/>
    <w:rsid w:val="00441268"/>
    <w:rsid w:val="004504C6"/>
    <w:rsid w:val="0047165C"/>
    <w:rsid w:val="00482AAB"/>
    <w:rsid w:val="00495113"/>
    <w:rsid w:val="004B72AE"/>
    <w:rsid w:val="004C3DC3"/>
    <w:rsid w:val="004C4FA2"/>
    <w:rsid w:val="004D0EE2"/>
    <w:rsid w:val="004D3AE9"/>
    <w:rsid w:val="004D403D"/>
    <w:rsid w:val="004E2F76"/>
    <w:rsid w:val="004E6B9E"/>
    <w:rsid w:val="004F120C"/>
    <w:rsid w:val="004F4232"/>
    <w:rsid w:val="004F50E9"/>
    <w:rsid w:val="005100CC"/>
    <w:rsid w:val="00512228"/>
    <w:rsid w:val="005135BE"/>
    <w:rsid w:val="005342F6"/>
    <w:rsid w:val="0054298A"/>
    <w:rsid w:val="00554E23"/>
    <w:rsid w:val="0055589A"/>
    <w:rsid w:val="00563B6B"/>
    <w:rsid w:val="00576275"/>
    <w:rsid w:val="005943EC"/>
    <w:rsid w:val="005A009C"/>
    <w:rsid w:val="005A25C7"/>
    <w:rsid w:val="005B1968"/>
    <w:rsid w:val="005C1638"/>
    <w:rsid w:val="005C18D5"/>
    <w:rsid w:val="005C6EB4"/>
    <w:rsid w:val="005C7DFD"/>
    <w:rsid w:val="005E408A"/>
    <w:rsid w:val="00601BC8"/>
    <w:rsid w:val="00601CAD"/>
    <w:rsid w:val="0064235F"/>
    <w:rsid w:val="00643485"/>
    <w:rsid w:val="00644712"/>
    <w:rsid w:val="006506EF"/>
    <w:rsid w:val="0067211B"/>
    <w:rsid w:val="006848E3"/>
    <w:rsid w:val="00684DAC"/>
    <w:rsid w:val="00686637"/>
    <w:rsid w:val="00695EC7"/>
    <w:rsid w:val="006C359E"/>
    <w:rsid w:val="006C461C"/>
    <w:rsid w:val="006D0668"/>
    <w:rsid w:val="006D1368"/>
    <w:rsid w:val="006D4839"/>
    <w:rsid w:val="006E1F6A"/>
    <w:rsid w:val="006F1421"/>
    <w:rsid w:val="006F4327"/>
    <w:rsid w:val="006F5424"/>
    <w:rsid w:val="00700493"/>
    <w:rsid w:val="0072063E"/>
    <w:rsid w:val="007310F5"/>
    <w:rsid w:val="007400CF"/>
    <w:rsid w:val="007471C3"/>
    <w:rsid w:val="007533E6"/>
    <w:rsid w:val="00762A30"/>
    <w:rsid w:val="00772B43"/>
    <w:rsid w:val="00784136"/>
    <w:rsid w:val="007A0975"/>
    <w:rsid w:val="007A33BF"/>
    <w:rsid w:val="007A4595"/>
    <w:rsid w:val="007A5AD7"/>
    <w:rsid w:val="007B26B7"/>
    <w:rsid w:val="007C171F"/>
    <w:rsid w:val="007D648E"/>
    <w:rsid w:val="007F4065"/>
    <w:rsid w:val="00817A97"/>
    <w:rsid w:val="00834524"/>
    <w:rsid w:val="008425A2"/>
    <w:rsid w:val="00845CE8"/>
    <w:rsid w:val="00852DE8"/>
    <w:rsid w:val="00871620"/>
    <w:rsid w:val="00872C85"/>
    <w:rsid w:val="0089253E"/>
    <w:rsid w:val="00896DC5"/>
    <w:rsid w:val="008A66B3"/>
    <w:rsid w:val="008B292C"/>
    <w:rsid w:val="008B5878"/>
    <w:rsid w:val="008B64CA"/>
    <w:rsid w:val="008C5F5F"/>
    <w:rsid w:val="008D0C0C"/>
    <w:rsid w:val="008E105F"/>
    <w:rsid w:val="008F0098"/>
    <w:rsid w:val="008F2158"/>
    <w:rsid w:val="009057F0"/>
    <w:rsid w:val="00910967"/>
    <w:rsid w:val="009329EC"/>
    <w:rsid w:val="009427AD"/>
    <w:rsid w:val="00942A2E"/>
    <w:rsid w:val="0096413F"/>
    <w:rsid w:val="009677AC"/>
    <w:rsid w:val="00983CE9"/>
    <w:rsid w:val="009A3B58"/>
    <w:rsid w:val="009D7A94"/>
    <w:rsid w:val="009E1CDF"/>
    <w:rsid w:val="00A07F50"/>
    <w:rsid w:val="00A20E0B"/>
    <w:rsid w:val="00A20E39"/>
    <w:rsid w:val="00A3392B"/>
    <w:rsid w:val="00A50651"/>
    <w:rsid w:val="00A62839"/>
    <w:rsid w:val="00A65451"/>
    <w:rsid w:val="00A65B95"/>
    <w:rsid w:val="00A72CDC"/>
    <w:rsid w:val="00AA65BE"/>
    <w:rsid w:val="00AA6C71"/>
    <w:rsid w:val="00AC29BB"/>
    <w:rsid w:val="00AC39F9"/>
    <w:rsid w:val="00AC7868"/>
    <w:rsid w:val="00AD09C1"/>
    <w:rsid w:val="00AE0DBF"/>
    <w:rsid w:val="00B05C8A"/>
    <w:rsid w:val="00B11655"/>
    <w:rsid w:val="00B15190"/>
    <w:rsid w:val="00B1675B"/>
    <w:rsid w:val="00B26166"/>
    <w:rsid w:val="00B27056"/>
    <w:rsid w:val="00B431E5"/>
    <w:rsid w:val="00B44D46"/>
    <w:rsid w:val="00B51A43"/>
    <w:rsid w:val="00B65A7A"/>
    <w:rsid w:val="00B93132"/>
    <w:rsid w:val="00BB69AC"/>
    <w:rsid w:val="00BC088B"/>
    <w:rsid w:val="00BC1114"/>
    <w:rsid w:val="00BC4864"/>
    <w:rsid w:val="00BC7B0C"/>
    <w:rsid w:val="00BE1590"/>
    <w:rsid w:val="00BF3BF5"/>
    <w:rsid w:val="00C07C3D"/>
    <w:rsid w:val="00C11970"/>
    <w:rsid w:val="00C209E8"/>
    <w:rsid w:val="00C21FC2"/>
    <w:rsid w:val="00C24072"/>
    <w:rsid w:val="00C564BF"/>
    <w:rsid w:val="00C72A18"/>
    <w:rsid w:val="00C85C3B"/>
    <w:rsid w:val="00C90E2C"/>
    <w:rsid w:val="00CA1591"/>
    <w:rsid w:val="00CA4D4D"/>
    <w:rsid w:val="00CB305E"/>
    <w:rsid w:val="00CC0834"/>
    <w:rsid w:val="00CC62B3"/>
    <w:rsid w:val="00CE6D70"/>
    <w:rsid w:val="00CF339B"/>
    <w:rsid w:val="00CF480D"/>
    <w:rsid w:val="00D147FD"/>
    <w:rsid w:val="00D17C77"/>
    <w:rsid w:val="00D2585D"/>
    <w:rsid w:val="00D426BC"/>
    <w:rsid w:val="00D62D40"/>
    <w:rsid w:val="00D7215C"/>
    <w:rsid w:val="00DA14D7"/>
    <w:rsid w:val="00DA4D99"/>
    <w:rsid w:val="00DD24AA"/>
    <w:rsid w:val="00DE2218"/>
    <w:rsid w:val="00DE268D"/>
    <w:rsid w:val="00DF68C5"/>
    <w:rsid w:val="00E004D1"/>
    <w:rsid w:val="00E276EA"/>
    <w:rsid w:val="00E470E7"/>
    <w:rsid w:val="00E63A1D"/>
    <w:rsid w:val="00E725C0"/>
    <w:rsid w:val="00E81091"/>
    <w:rsid w:val="00E85ADD"/>
    <w:rsid w:val="00E870A3"/>
    <w:rsid w:val="00E97C0A"/>
    <w:rsid w:val="00EB2864"/>
    <w:rsid w:val="00EC6690"/>
    <w:rsid w:val="00EE158A"/>
    <w:rsid w:val="00EE3C29"/>
    <w:rsid w:val="00EE6A10"/>
    <w:rsid w:val="00EF13EB"/>
    <w:rsid w:val="00F21D65"/>
    <w:rsid w:val="00F370FA"/>
    <w:rsid w:val="00F6176D"/>
    <w:rsid w:val="00F62854"/>
    <w:rsid w:val="00F67EE4"/>
    <w:rsid w:val="00F735B3"/>
    <w:rsid w:val="00F80428"/>
    <w:rsid w:val="00F96565"/>
    <w:rsid w:val="00F96E43"/>
    <w:rsid w:val="00FA23C2"/>
    <w:rsid w:val="00FA6C4D"/>
    <w:rsid w:val="00FB0C0B"/>
    <w:rsid w:val="00FC6975"/>
    <w:rsid w:val="00FE3188"/>
    <w:rsid w:val="00FF019D"/>
    <w:rsid w:val="00FF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8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864"/>
  </w:style>
  <w:style w:type="paragraph" w:styleId="a6">
    <w:name w:val="List Paragraph"/>
    <w:basedOn w:val="a"/>
    <w:uiPriority w:val="34"/>
    <w:qFormat/>
    <w:rsid w:val="00EB2864"/>
    <w:pPr>
      <w:ind w:left="720"/>
      <w:contextualSpacing/>
    </w:pPr>
  </w:style>
  <w:style w:type="paragraph" w:customStyle="1" w:styleId="ConsPlusNormal">
    <w:name w:val="ConsPlusNormal"/>
    <w:rsid w:val="00EB2864"/>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EB28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864"/>
  </w:style>
  <w:style w:type="paragraph" w:styleId="a9">
    <w:name w:val="Balloon Text"/>
    <w:basedOn w:val="a"/>
    <w:link w:val="aa"/>
    <w:uiPriority w:val="99"/>
    <w:semiHidden/>
    <w:unhideWhenUsed/>
    <w:rsid w:val="00EB28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864"/>
    <w:rPr>
      <w:rFonts w:ascii="Tahoma" w:hAnsi="Tahoma" w:cs="Tahoma"/>
      <w:sz w:val="16"/>
      <w:szCs w:val="16"/>
    </w:rPr>
  </w:style>
  <w:style w:type="character" w:styleId="ab">
    <w:name w:val="Hyperlink"/>
    <w:basedOn w:val="a0"/>
    <w:uiPriority w:val="99"/>
    <w:unhideWhenUsed/>
    <w:rsid w:val="00EB2864"/>
    <w:rPr>
      <w:color w:val="0000FF" w:themeColor="hyperlink"/>
      <w:u w:val="single"/>
    </w:rPr>
  </w:style>
  <w:style w:type="paragraph" w:customStyle="1" w:styleId="ConsPlusTitle">
    <w:name w:val="ConsPlusTitle"/>
    <w:rsid w:val="00EB28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Revision"/>
    <w:hidden/>
    <w:uiPriority w:val="99"/>
    <w:semiHidden/>
    <w:rsid w:val="00EB2864"/>
    <w:pPr>
      <w:spacing w:after="0" w:line="240" w:lineRule="auto"/>
    </w:pPr>
  </w:style>
  <w:style w:type="character" w:styleId="ad">
    <w:name w:val="annotation reference"/>
    <w:basedOn w:val="a0"/>
    <w:uiPriority w:val="99"/>
    <w:semiHidden/>
    <w:unhideWhenUsed/>
    <w:rsid w:val="00EB2864"/>
    <w:rPr>
      <w:sz w:val="16"/>
      <w:szCs w:val="16"/>
    </w:rPr>
  </w:style>
  <w:style w:type="paragraph" w:styleId="ae">
    <w:name w:val="annotation text"/>
    <w:basedOn w:val="a"/>
    <w:link w:val="af"/>
    <w:uiPriority w:val="99"/>
    <w:semiHidden/>
    <w:unhideWhenUsed/>
    <w:rsid w:val="00EB2864"/>
    <w:pPr>
      <w:spacing w:line="240" w:lineRule="auto"/>
    </w:pPr>
    <w:rPr>
      <w:sz w:val="20"/>
      <w:szCs w:val="20"/>
    </w:rPr>
  </w:style>
  <w:style w:type="character" w:customStyle="1" w:styleId="af">
    <w:name w:val="Текст примечания Знак"/>
    <w:basedOn w:val="a0"/>
    <w:link w:val="ae"/>
    <w:uiPriority w:val="99"/>
    <w:semiHidden/>
    <w:rsid w:val="00EB2864"/>
    <w:rPr>
      <w:sz w:val="20"/>
      <w:szCs w:val="20"/>
    </w:rPr>
  </w:style>
  <w:style w:type="paragraph" w:styleId="af0">
    <w:name w:val="annotation subject"/>
    <w:basedOn w:val="ae"/>
    <w:next w:val="ae"/>
    <w:link w:val="af1"/>
    <w:uiPriority w:val="99"/>
    <w:semiHidden/>
    <w:unhideWhenUsed/>
    <w:rsid w:val="00EB2864"/>
    <w:rPr>
      <w:b/>
      <w:bCs/>
    </w:rPr>
  </w:style>
  <w:style w:type="character" w:customStyle="1" w:styleId="af1">
    <w:name w:val="Тема примечания Знак"/>
    <w:basedOn w:val="af"/>
    <w:link w:val="af0"/>
    <w:uiPriority w:val="99"/>
    <w:semiHidden/>
    <w:rsid w:val="00EB2864"/>
    <w:rPr>
      <w:b/>
      <w:bCs/>
      <w:sz w:val="20"/>
      <w:szCs w:val="20"/>
    </w:rPr>
  </w:style>
  <w:style w:type="paragraph" w:customStyle="1" w:styleId="af2">
    <w:name w:val="Таблицы (моноширинный)"/>
    <w:basedOn w:val="a"/>
    <w:next w:val="a"/>
    <w:uiPriority w:val="99"/>
    <w:rsid w:val="00EB2864"/>
    <w:pPr>
      <w:autoSpaceDE w:val="0"/>
      <w:autoSpaceDN w:val="0"/>
      <w:adjustRightInd w:val="0"/>
      <w:spacing w:after="0" w:line="240" w:lineRule="auto"/>
    </w:pPr>
    <w:rPr>
      <w:rFonts w:ascii="Courier New" w:hAnsi="Courier New" w:cs="Courier New"/>
      <w:sz w:val="24"/>
      <w:szCs w:val="24"/>
    </w:rPr>
  </w:style>
  <w:style w:type="paragraph" w:styleId="af3">
    <w:name w:val="No Spacing"/>
    <w:uiPriority w:val="1"/>
    <w:qFormat/>
    <w:rsid w:val="00EB28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8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2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86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B2864"/>
  </w:style>
  <w:style w:type="paragraph" w:styleId="a6">
    <w:name w:val="List Paragraph"/>
    <w:basedOn w:val="a"/>
    <w:uiPriority w:val="34"/>
    <w:qFormat/>
    <w:rsid w:val="00EB2864"/>
    <w:pPr>
      <w:ind w:left="720"/>
      <w:contextualSpacing/>
    </w:pPr>
  </w:style>
  <w:style w:type="paragraph" w:customStyle="1" w:styleId="ConsPlusNormal">
    <w:name w:val="ConsPlusNormal"/>
    <w:rsid w:val="00EB2864"/>
    <w:pPr>
      <w:autoSpaceDE w:val="0"/>
      <w:autoSpaceDN w:val="0"/>
      <w:adjustRightInd w:val="0"/>
      <w:spacing w:after="0" w:line="240" w:lineRule="auto"/>
    </w:pPr>
    <w:rPr>
      <w:rFonts w:ascii="Times New Roman" w:hAnsi="Times New Roman" w:cs="Times New Roman"/>
      <w:sz w:val="28"/>
      <w:szCs w:val="28"/>
    </w:rPr>
  </w:style>
  <w:style w:type="paragraph" w:styleId="a7">
    <w:name w:val="footer"/>
    <w:basedOn w:val="a"/>
    <w:link w:val="a8"/>
    <w:uiPriority w:val="99"/>
    <w:unhideWhenUsed/>
    <w:rsid w:val="00EB28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2864"/>
  </w:style>
  <w:style w:type="paragraph" w:styleId="a9">
    <w:name w:val="Balloon Text"/>
    <w:basedOn w:val="a"/>
    <w:link w:val="aa"/>
    <w:uiPriority w:val="99"/>
    <w:semiHidden/>
    <w:unhideWhenUsed/>
    <w:rsid w:val="00EB286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B2864"/>
    <w:rPr>
      <w:rFonts w:ascii="Tahoma" w:hAnsi="Tahoma" w:cs="Tahoma"/>
      <w:sz w:val="16"/>
      <w:szCs w:val="16"/>
    </w:rPr>
  </w:style>
  <w:style w:type="character" w:styleId="ab">
    <w:name w:val="Hyperlink"/>
    <w:basedOn w:val="a0"/>
    <w:uiPriority w:val="99"/>
    <w:unhideWhenUsed/>
    <w:rsid w:val="00EB2864"/>
    <w:rPr>
      <w:color w:val="0000FF" w:themeColor="hyperlink"/>
      <w:u w:val="single"/>
    </w:rPr>
  </w:style>
  <w:style w:type="paragraph" w:customStyle="1" w:styleId="ConsPlusTitle">
    <w:name w:val="ConsPlusTitle"/>
    <w:rsid w:val="00EB286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c">
    <w:name w:val="Revision"/>
    <w:hidden/>
    <w:uiPriority w:val="99"/>
    <w:semiHidden/>
    <w:rsid w:val="00EB2864"/>
    <w:pPr>
      <w:spacing w:after="0" w:line="240" w:lineRule="auto"/>
    </w:pPr>
  </w:style>
  <w:style w:type="character" w:styleId="ad">
    <w:name w:val="annotation reference"/>
    <w:basedOn w:val="a0"/>
    <w:uiPriority w:val="99"/>
    <w:semiHidden/>
    <w:unhideWhenUsed/>
    <w:rsid w:val="00EB2864"/>
    <w:rPr>
      <w:sz w:val="16"/>
      <w:szCs w:val="16"/>
    </w:rPr>
  </w:style>
  <w:style w:type="paragraph" w:styleId="ae">
    <w:name w:val="annotation text"/>
    <w:basedOn w:val="a"/>
    <w:link w:val="af"/>
    <w:uiPriority w:val="99"/>
    <w:semiHidden/>
    <w:unhideWhenUsed/>
    <w:rsid w:val="00EB2864"/>
    <w:pPr>
      <w:spacing w:line="240" w:lineRule="auto"/>
    </w:pPr>
    <w:rPr>
      <w:sz w:val="20"/>
      <w:szCs w:val="20"/>
    </w:rPr>
  </w:style>
  <w:style w:type="character" w:customStyle="1" w:styleId="af">
    <w:name w:val="Текст примечания Знак"/>
    <w:basedOn w:val="a0"/>
    <w:link w:val="ae"/>
    <w:uiPriority w:val="99"/>
    <w:semiHidden/>
    <w:rsid w:val="00EB2864"/>
    <w:rPr>
      <w:sz w:val="20"/>
      <w:szCs w:val="20"/>
    </w:rPr>
  </w:style>
  <w:style w:type="paragraph" w:styleId="af0">
    <w:name w:val="annotation subject"/>
    <w:basedOn w:val="ae"/>
    <w:next w:val="ae"/>
    <w:link w:val="af1"/>
    <w:uiPriority w:val="99"/>
    <w:semiHidden/>
    <w:unhideWhenUsed/>
    <w:rsid w:val="00EB2864"/>
    <w:rPr>
      <w:b/>
      <w:bCs/>
    </w:rPr>
  </w:style>
  <w:style w:type="character" w:customStyle="1" w:styleId="af1">
    <w:name w:val="Тема примечания Знак"/>
    <w:basedOn w:val="af"/>
    <w:link w:val="af0"/>
    <w:uiPriority w:val="99"/>
    <w:semiHidden/>
    <w:rsid w:val="00EB2864"/>
    <w:rPr>
      <w:b/>
      <w:bCs/>
      <w:sz w:val="20"/>
      <w:szCs w:val="20"/>
    </w:rPr>
  </w:style>
  <w:style w:type="paragraph" w:customStyle="1" w:styleId="af2">
    <w:name w:val="Таблицы (моноширинный)"/>
    <w:basedOn w:val="a"/>
    <w:next w:val="a"/>
    <w:uiPriority w:val="99"/>
    <w:rsid w:val="00EB2864"/>
    <w:pPr>
      <w:autoSpaceDE w:val="0"/>
      <w:autoSpaceDN w:val="0"/>
      <w:adjustRightInd w:val="0"/>
      <w:spacing w:after="0" w:line="240" w:lineRule="auto"/>
    </w:pPr>
    <w:rPr>
      <w:rFonts w:ascii="Courier New" w:hAnsi="Courier New" w:cs="Courier New"/>
      <w:sz w:val="24"/>
      <w:szCs w:val="24"/>
    </w:rPr>
  </w:style>
  <w:style w:type="paragraph" w:styleId="af3">
    <w:name w:val="No Spacing"/>
    <w:uiPriority w:val="1"/>
    <w:qFormat/>
    <w:rsid w:val="00EB2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46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FA7DEE403C438E8B69C5722F4E14F8ED39FAAA2DA195EBD54D4536D3E025980F41F3E8AAI9Q"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E51EC8537DA4A600C8B168304268E6D8480B1F04FE693BD7F4E4C0BC04656B723AF441R543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2E51EC8537DA4A600C8B168304268E6D8480B1F04FE693BD7F4E4C0BC04656B723AF442R540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ECE379F13A497374C00C8F7741A9BC925113DEC8E091C2971B7D9B752CA0614CAE830E7037v6P" TargetMode="External"/><Relationship Id="rId4" Type="http://schemas.microsoft.com/office/2007/relationships/stylesWithEffects" Target="stylesWithEffects.xml"/><Relationship Id="rId9" Type="http://schemas.openxmlformats.org/officeDocument/2006/relationships/hyperlink" Target="consultantplus://offline/ref=ECE379F13A497374C00C8F7741A9BC925113DEC8E091C2971B7D9B752CA0614CAE830E7077E22AEF3BvFP" TargetMode="External"/><Relationship Id="rId14" Type="http://schemas.openxmlformats.org/officeDocument/2006/relationships/hyperlink" Target="consultantplus://offline/ref=85FA7DEE403C438E8B69C5722F4E14F8ED39FAAA2DA195EBD54D4536D3E025980F41F3E8AAI9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6EFA5-F691-4AB0-97E5-F9A35D75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18602</Words>
  <Characters>106037</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 РОМАН ОЛЕГОВИЧ</dc:creator>
  <cp:lastModifiedBy>СТЕФУРАК ОЛЕСЯ БОГДАНОВНА</cp:lastModifiedBy>
  <cp:revision>2</cp:revision>
  <cp:lastPrinted>2017-07-07T08:24:00Z</cp:lastPrinted>
  <dcterms:created xsi:type="dcterms:W3CDTF">2017-07-14T18:02:00Z</dcterms:created>
  <dcterms:modified xsi:type="dcterms:W3CDTF">2017-07-14T18:02:00Z</dcterms:modified>
</cp:coreProperties>
</file>