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4C" w:rsidRDefault="00B00A4C" w:rsidP="00D154EA">
      <w:pPr>
        <w:pStyle w:val="a3"/>
        <w:ind w:left="-567" w:firstLine="851"/>
        <w:jc w:val="both"/>
        <w:rPr>
          <w:sz w:val="24"/>
          <w:szCs w:val="24"/>
        </w:rPr>
      </w:pPr>
    </w:p>
    <w:p w:rsidR="00B00A4C" w:rsidRDefault="00B00A4C" w:rsidP="00D154EA">
      <w:pPr>
        <w:pStyle w:val="a3"/>
        <w:ind w:left="-567" w:firstLine="851"/>
        <w:jc w:val="both"/>
        <w:rPr>
          <w:sz w:val="24"/>
          <w:szCs w:val="24"/>
        </w:rPr>
      </w:pPr>
    </w:p>
    <w:p w:rsidR="00D154EA" w:rsidRDefault="00B00A4C" w:rsidP="00D154EA">
      <w:pPr>
        <w:pStyle w:val="a3"/>
        <w:ind w:left="-567" w:firstLine="851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03-03-РЗ/21627 от 12.04.2017</w:t>
      </w:r>
    </w:p>
    <w:p w:rsidR="006E4837" w:rsidRDefault="006E4837" w:rsidP="00D154EA">
      <w:pPr>
        <w:pStyle w:val="a3"/>
        <w:ind w:left="-567" w:firstLine="851"/>
        <w:jc w:val="both"/>
        <w:rPr>
          <w:sz w:val="24"/>
          <w:szCs w:val="24"/>
        </w:rPr>
      </w:pPr>
    </w:p>
    <w:p w:rsidR="006E4837" w:rsidRDefault="006E4837" w:rsidP="00D154EA">
      <w:pPr>
        <w:pStyle w:val="a3"/>
        <w:ind w:left="-567" w:firstLine="851"/>
        <w:jc w:val="both"/>
        <w:rPr>
          <w:sz w:val="24"/>
          <w:szCs w:val="24"/>
        </w:rPr>
      </w:pPr>
    </w:p>
    <w:p w:rsidR="00B00A4C" w:rsidRDefault="00B00A4C" w:rsidP="00D154EA">
      <w:pPr>
        <w:pStyle w:val="a3"/>
        <w:ind w:left="-567" w:firstLine="851"/>
        <w:jc w:val="both"/>
        <w:rPr>
          <w:sz w:val="24"/>
          <w:szCs w:val="24"/>
        </w:rPr>
      </w:pPr>
    </w:p>
    <w:p w:rsidR="00B00A4C" w:rsidRDefault="00B00A4C" w:rsidP="00D154EA">
      <w:pPr>
        <w:pStyle w:val="a3"/>
        <w:ind w:left="-567" w:firstLine="851"/>
        <w:jc w:val="both"/>
        <w:rPr>
          <w:sz w:val="24"/>
          <w:szCs w:val="24"/>
        </w:rPr>
      </w:pPr>
    </w:p>
    <w:p w:rsidR="00B00A4C" w:rsidRDefault="00B00A4C" w:rsidP="00D154EA">
      <w:pPr>
        <w:pStyle w:val="a3"/>
        <w:ind w:left="-567" w:firstLine="851"/>
        <w:jc w:val="both"/>
        <w:rPr>
          <w:sz w:val="24"/>
          <w:szCs w:val="24"/>
        </w:rPr>
      </w:pPr>
    </w:p>
    <w:p w:rsidR="00B00A4C" w:rsidRDefault="00B00A4C" w:rsidP="00D154EA">
      <w:pPr>
        <w:pStyle w:val="a3"/>
        <w:ind w:left="-567" w:firstLine="851"/>
        <w:jc w:val="both"/>
        <w:rPr>
          <w:sz w:val="24"/>
          <w:szCs w:val="24"/>
        </w:rPr>
      </w:pPr>
    </w:p>
    <w:p w:rsidR="00D028B0" w:rsidRPr="006E4837" w:rsidRDefault="0001262C" w:rsidP="00FE223F">
      <w:pPr>
        <w:pStyle w:val="a3"/>
        <w:ind w:left="-567" w:right="282" w:firstLine="851"/>
        <w:jc w:val="both"/>
        <w:rPr>
          <w:szCs w:val="28"/>
        </w:rPr>
      </w:pPr>
      <w:r w:rsidRPr="006E4837">
        <w:rPr>
          <w:szCs w:val="28"/>
        </w:rPr>
        <w:t>Департамент налоговой и таможенно</w:t>
      </w:r>
      <w:r w:rsidR="00DC3E98" w:rsidRPr="006E4837">
        <w:rPr>
          <w:szCs w:val="28"/>
        </w:rPr>
        <w:t>й</w:t>
      </w:r>
      <w:r w:rsidRPr="006E4837">
        <w:rPr>
          <w:szCs w:val="28"/>
        </w:rPr>
        <w:t xml:space="preserve"> политики рассмотрел </w:t>
      </w:r>
      <w:r w:rsidR="004C7519" w:rsidRPr="006E4837">
        <w:rPr>
          <w:szCs w:val="28"/>
        </w:rPr>
        <w:t xml:space="preserve">письмо </w:t>
      </w:r>
      <w:r w:rsidR="006B5F6A" w:rsidRPr="006E4837">
        <w:rPr>
          <w:szCs w:val="28"/>
        </w:rPr>
        <w:t xml:space="preserve">по вопросу налогообложения </w:t>
      </w:r>
      <w:r w:rsidR="0039479B" w:rsidRPr="006E4837">
        <w:rPr>
          <w:szCs w:val="28"/>
        </w:rPr>
        <w:t xml:space="preserve">налогоплательщиков - </w:t>
      </w:r>
      <w:r w:rsidR="006B5F6A" w:rsidRPr="006E4837">
        <w:rPr>
          <w:szCs w:val="28"/>
        </w:rPr>
        <w:t>участников специальных инвестиционных контрактов и сообщает следующее</w:t>
      </w:r>
      <w:r w:rsidR="00D028B0" w:rsidRPr="006E4837">
        <w:rPr>
          <w:szCs w:val="28"/>
        </w:rPr>
        <w:t>.</w:t>
      </w:r>
    </w:p>
    <w:p w:rsidR="0039479B" w:rsidRPr="006E4837" w:rsidRDefault="0039479B" w:rsidP="0039479B">
      <w:pPr>
        <w:pStyle w:val="a3"/>
        <w:ind w:left="-567" w:right="282" w:firstLine="851"/>
        <w:jc w:val="both"/>
        <w:rPr>
          <w:szCs w:val="28"/>
        </w:rPr>
      </w:pPr>
      <w:r w:rsidRPr="006E4837">
        <w:rPr>
          <w:szCs w:val="28"/>
        </w:rPr>
        <w:t>Налогоплательщиками-участниками региональных инвестиционных проектов признаются организации, поименованные в подпунктах 1 и 2 пункта 1 статьи 25.9 Налогового кодекса Российской Федерации (далее - НК РФ), которые одновременно отвечают требованиям</w:t>
      </w:r>
      <w:r w:rsidR="006E4837">
        <w:rPr>
          <w:szCs w:val="28"/>
        </w:rPr>
        <w:t>,</w:t>
      </w:r>
      <w:r w:rsidRPr="006E4837">
        <w:rPr>
          <w:szCs w:val="28"/>
        </w:rPr>
        <w:t xml:space="preserve"> установленным в </w:t>
      </w:r>
      <w:r w:rsidR="006E4837">
        <w:rPr>
          <w:szCs w:val="28"/>
        </w:rPr>
        <w:t>выше</w:t>
      </w:r>
      <w:r w:rsidRPr="006E4837">
        <w:rPr>
          <w:szCs w:val="28"/>
        </w:rPr>
        <w:t>указанных положениях главы 3.3 НК РФ.</w:t>
      </w:r>
    </w:p>
    <w:p w:rsidR="0039479B" w:rsidRPr="006E4837" w:rsidRDefault="006B5F6A" w:rsidP="0039479B">
      <w:pPr>
        <w:pStyle w:val="a3"/>
        <w:ind w:left="-567" w:right="282" w:firstLine="851"/>
        <w:jc w:val="both"/>
        <w:rPr>
          <w:szCs w:val="28"/>
        </w:rPr>
      </w:pPr>
      <w:r w:rsidRPr="006E4837">
        <w:rPr>
          <w:szCs w:val="28"/>
        </w:rPr>
        <w:t>Согласно пункту 2 статьи 25.9</w:t>
      </w:r>
      <w:r w:rsidR="0039479B" w:rsidRPr="006E4837">
        <w:rPr>
          <w:szCs w:val="28"/>
        </w:rPr>
        <w:t xml:space="preserve"> НК РФ</w:t>
      </w:r>
      <w:r w:rsidRPr="006E4837">
        <w:rPr>
          <w:szCs w:val="28"/>
        </w:rPr>
        <w:t xml:space="preserve"> </w:t>
      </w:r>
      <w:r w:rsidR="0039479B" w:rsidRPr="006E4837">
        <w:rPr>
          <w:szCs w:val="28"/>
        </w:rPr>
        <w:t>для целей НК РФ налогоплательщиками - участниками региональных инвестиционных проектов признаются также налогоплательщики - участники специальных инвестиционных контрактов.</w:t>
      </w:r>
    </w:p>
    <w:p w:rsidR="00A6250A" w:rsidRPr="006E4837" w:rsidRDefault="0039479B" w:rsidP="0039479B">
      <w:pPr>
        <w:pStyle w:val="a3"/>
        <w:ind w:left="-567" w:right="282" w:firstLine="851"/>
        <w:jc w:val="both"/>
        <w:rPr>
          <w:szCs w:val="28"/>
        </w:rPr>
      </w:pPr>
      <w:proofErr w:type="gramStart"/>
      <w:r w:rsidRPr="006E4837">
        <w:rPr>
          <w:szCs w:val="28"/>
        </w:rPr>
        <w:t xml:space="preserve">Налогоплательщиками </w:t>
      </w:r>
      <w:r w:rsidR="006D3566">
        <w:rPr>
          <w:szCs w:val="28"/>
        </w:rPr>
        <w:t>–</w:t>
      </w:r>
      <w:r w:rsidRPr="006E4837">
        <w:rPr>
          <w:szCs w:val="28"/>
        </w:rPr>
        <w:t xml:space="preserve"> </w:t>
      </w:r>
      <w:r w:rsidR="006D3566">
        <w:rPr>
          <w:szCs w:val="28"/>
        </w:rPr>
        <w:t xml:space="preserve">участниками специальных инвестиционных контрактов </w:t>
      </w:r>
      <w:r w:rsidRPr="006E4837">
        <w:rPr>
          <w:szCs w:val="28"/>
        </w:rPr>
        <w:t>признаются инвесторы, являющиеся стороной специального инвестиционного контракта, заключенного от имени Российской Федерации определенным Правительством Российской Федерации федеральным органом исполнительной власти в сфере промышленной политики или иным федеральным органом исполнительной власти, уполномоченным Правительством Российской Федерации на заключение специальных инвестиционных контрактов в отраслях промышленности, в соответствии с Федеральным законом от 31 декабря 2014 года № 488-ФЗ «О промышленной</w:t>
      </w:r>
      <w:proofErr w:type="gramEnd"/>
      <w:r w:rsidRPr="006E4837">
        <w:rPr>
          <w:szCs w:val="28"/>
        </w:rPr>
        <w:t xml:space="preserve"> политике в Российской Федерации».</w:t>
      </w:r>
    </w:p>
    <w:p w:rsidR="0039479B" w:rsidRPr="006E4837" w:rsidRDefault="0039479B" w:rsidP="0039479B">
      <w:pPr>
        <w:pStyle w:val="a3"/>
        <w:ind w:left="-567" w:right="282" w:firstLine="851"/>
        <w:jc w:val="both"/>
        <w:rPr>
          <w:szCs w:val="28"/>
        </w:rPr>
      </w:pPr>
      <w:r w:rsidRPr="006E4837">
        <w:rPr>
          <w:szCs w:val="28"/>
        </w:rPr>
        <w:t xml:space="preserve">При этом требований </w:t>
      </w:r>
      <w:r w:rsidR="006E4837" w:rsidRPr="006E4837">
        <w:rPr>
          <w:szCs w:val="28"/>
        </w:rPr>
        <w:t>в отношении участников</w:t>
      </w:r>
      <w:r w:rsidR="00317557" w:rsidRPr="006E4837">
        <w:rPr>
          <w:szCs w:val="28"/>
        </w:rPr>
        <w:t xml:space="preserve"> специальных инвестиционных контрактов</w:t>
      </w:r>
      <w:r w:rsidR="006E4837">
        <w:rPr>
          <w:szCs w:val="28"/>
        </w:rPr>
        <w:t xml:space="preserve"> НК РФ прямо не предусмотрено</w:t>
      </w:r>
      <w:r w:rsidR="006E4837" w:rsidRPr="006E4837">
        <w:rPr>
          <w:szCs w:val="28"/>
        </w:rPr>
        <w:t>.</w:t>
      </w:r>
    </w:p>
    <w:p w:rsidR="006E4837" w:rsidRPr="006E4837" w:rsidRDefault="006E4837" w:rsidP="0039479B">
      <w:pPr>
        <w:pStyle w:val="a3"/>
        <w:ind w:left="-567" w:right="282" w:firstLine="851"/>
        <w:jc w:val="both"/>
        <w:rPr>
          <w:szCs w:val="28"/>
        </w:rPr>
      </w:pPr>
      <w:r w:rsidRPr="006E4837">
        <w:rPr>
          <w:szCs w:val="28"/>
        </w:rPr>
        <w:t xml:space="preserve">Таким образом, по мнению Департамента, требования, установленные в отношении налогоплательщиков – участников региональных инвестиционных проектов (подпункт 1 и 2 пункта 1 статьи 25.9 НК РФ) на налогоплательщиков - участников специальных инвестиционных контрактов не распространяются. </w:t>
      </w:r>
    </w:p>
    <w:p w:rsidR="006E4837" w:rsidRPr="006E4837" w:rsidRDefault="006E4837" w:rsidP="0039479B">
      <w:pPr>
        <w:pStyle w:val="a3"/>
        <w:ind w:left="-567" w:right="282" w:firstLine="851"/>
        <w:jc w:val="both"/>
        <w:rPr>
          <w:szCs w:val="28"/>
        </w:rPr>
      </w:pPr>
      <w:r w:rsidRPr="006E4837">
        <w:rPr>
          <w:szCs w:val="28"/>
        </w:rPr>
        <w:t>При этом требования</w:t>
      </w:r>
      <w:r w:rsidR="00C25CA8">
        <w:rPr>
          <w:szCs w:val="28"/>
        </w:rPr>
        <w:t xml:space="preserve"> (обязательства)</w:t>
      </w:r>
      <w:r w:rsidRPr="006E4837">
        <w:rPr>
          <w:szCs w:val="28"/>
        </w:rPr>
        <w:t xml:space="preserve"> </w:t>
      </w:r>
      <w:r w:rsidR="00C25CA8">
        <w:rPr>
          <w:szCs w:val="28"/>
        </w:rPr>
        <w:t>к налогоплательщикам - участникам</w:t>
      </w:r>
      <w:r w:rsidRPr="006E4837">
        <w:rPr>
          <w:szCs w:val="28"/>
        </w:rPr>
        <w:t xml:space="preserve"> специальных инвестиционных контрактов могут быть </w:t>
      </w:r>
      <w:r w:rsidR="00C25CA8">
        <w:rPr>
          <w:szCs w:val="28"/>
        </w:rPr>
        <w:t xml:space="preserve">отражены </w:t>
      </w:r>
      <w:r w:rsidRPr="006E4837">
        <w:rPr>
          <w:szCs w:val="28"/>
        </w:rPr>
        <w:t>в специальном инвестиционном контракте.</w:t>
      </w:r>
    </w:p>
    <w:p w:rsidR="006E4837" w:rsidRDefault="006E4837" w:rsidP="006E4837">
      <w:pPr>
        <w:pStyle w:val="a3"/>
        <w:jc w:val="both"/>
        <w:rPr>
          <w:szCs w:val="28"/>
        </w:rPr>
      </w:pPr>
    </w:p>
    <w:p w:rsidR="006E4837" w:rsidRDefault="006E4837" w:rsidP="006E4837">
      <w:pPr>
        <w:pStyle w:val="a3"/>
        <w:jc w:val="both"/>
        <w:rPr>
          <w:szCs w:val="28"/>
        </w:rPr>
      </w:pPr>
    </w:p>
    <w:p w:rsidR="00220BD7" w:rsidRPr="007F0A6C" w:rsidRDefault="006E4837" w:rsidP="00220BD7">
      <w:pPr>
        <w:pStyle w:val="a3"/>
        <w:ind w:left="-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Директор </w:t>
      </w:r>
      <w:r w:rsidR="00220BD7" w:rsidRPr="007F0A6C">
        <w:rPr>
          <w:sz w:val="27"/>
          <w:szCs w:val="27"/>
        </w:rPr>
        <w:t xml:space="preserve">Департамента                                                  </w:t>
      </w:r>
      <w:r>
        <w:rPr>
          <w:sz w:val="27"/>
          <w:szCs w:val="27"/>
        </w:rPr>
        <w:t xml:space="preserve">                </w:t>
      </w:r>
      <w:r w:rsidR="00220BD7" w:rsidRPr="007F0A6C">
        <w:rPr>
          <w:sz w:val="27"/>
          <w:szCs w:val="27"/>
        </w:rPr>
        <w:t xml:space="preserve">  </w:t>
      </w:r>
      <w:r w:rsidR="00892D71" w:rsidRPr="007F0A6C">
        <w:rPr>
          <w:sz w:val="27"/>
          <w:szCs w:val="27"/>
        </w:rPr>
        <w:t>А.</w:t>
      </w:r>
      <w:r>
        <w:rPr>
          <w:sz w:val="27"/>
          <w:szCs w:val="27"/>
        </w:rPr>
        <w:t>В. Сазанов</w:t>
      </w:r>
    </w:p>
    <w:sectPr w:rsidR="00220BD7" w:rsidRPr="007F0A6C" w:rsidSect="00C25CA8">
      <w:footerReference w:type="default" r:id="rId7"/>
      <w:pgSz w:w="11906" w:h="16838"/>
      <w:pgMar w:top="1134" w:right="850" w:bottom="851" w:left="1701" w:header="708" w:footer="3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5E9" w:rsidRDefault="002B55E9" w:rsidP="001042C4">
      <w:pPr>
        <w:spacing w:after="0" w:line="240" w:lineRule="auto"/>
      </w:pPr>
      <w:r>
        <w:separator/>
      </w:r>
    </w:p>
  </w:endnote>
  <w:endnote w:type="continuationSeparator" w:id="0">
    <w:p w:rsidR="002B55E9" w:rsidRDefault="002B55E9" w:rsidP="0010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2C4" w:rsidRPr="001042C4" w:rsidRDefault="00C25CA8">
    <w:pPr>
      <w:pStyle w:val="a6"/>
      <w:rPr>
        <w:sz w:val="16"/>
        <w:szCs w:val="16"/>
      </w:rPr>
    </w:pPr>
    <w:r>
      <w:rPr>
        <w:sz w:val="16"/>
        <w:szCs w:val="16"/>
      </w:rPr>
      <w:t xml:space="preserve">Исп. </w:t>
    </w:r>
    <w:proofErr w:type="spellStart"/>
    <w:r>
      <w:rPr>
        <w:sz w:val="16"/>
        <w:szCs w:val="16"/>
      </w:rPr>
      <w:t>Жужин</w:t>
    </w:r>
    <w:proofErr w:type="spellEnd"/>
    <w:r>
      <w:rPr>
        <w:sz w:val="16"/>
        <w:szCs w:val="16"/>
      </w:rPr>
      <w:t xml:space="preserve"> Н.</w:t>
    </w:r>
  </w:p>
  <w:p w:rsidR="001042C4" w:rsidRPr="001042C4" w:rsidRDefault="00FC79F6">
    <w:pPr>
      <w:pStyle w:val="a6"/>
      <w:rPr>
        <w:sz w:val="16"/>
        <w:szCs w:val="16"/>
      </w:rPr>
    </w:pPr>
    <w:r>
      <w:rPr>
        <w:sz w:val="16"/>
        <w:szCs w:val="16"/>
      </w:rPr>
      <w:sym w:font="Wingdings 2" w:char="F027"/>
    </w:r>
    <w:r w:rsidR="001042C4" w:rsidRPr="001042C4">
      <w:rPr>
        <w:sz w:val="16"/>
        <w:szCs w:val="16"/>
      </w:rPr>
      <w:t xml:space="preserve"> 748-66-42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5E9" w:rsidRDefault="002B55E9" w:rsidP="001042C4">
      <w:pPr>
        <w:spacing w:after="0" w:line="240" w:lineRule="auto"/>
      </w:pPr>
      <w:r>
        <w:separator/>
      </w:r>
    </w:p>
  </w:footnote>
  <w:footnote w:type="continuationSeparator" w:id="0">
    <w:p w:rsidR="002B55E9" w:rsidRDefault="002B55E9" w:rsidP="001042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EA"/>
    <w:rsid w:val="00007318"/>
    <w:rsid w:val="0001262C"/>
    <w:rsid w:val="00013CFC"/>
    <w:rsid w:val="00014277"/>
    <w:rsid w:val="00021946"/>
    <w:rsid w:val="00023502"/>
    <w:rsid w:val="000363B3"/>
    <w:rsid w:val="00055AD3"/>
    <w:rsid w:val="000566AD"/>
    <w:rsid w:val="00057FAC"/>
    <w:rsid w:val="00060136"/>
    <w:rsid w:val="0006121F"/>
    <w:rsid w:val="0007277A"/>
    <w:rsid w:val="00077F14"/>
    <w:rsid w:val="000805EA"/>
    <w:rsid w:val="000950D4"/>
    <w:rsid w:val="00095717"/>
    <w:rsid w:val="000A1DCE"/>
    <w:rsid w:val="000A57FC"/>
    <w:rsid w:val="000B4A85"/>
    <w:rsid w:val="000B6F77"/>
    <w:rsid w:val="000C63C4"/>
    <w:rsid w:val="001042C4"/>
    <w:rsid w:val="001125B7"/>
    <w:rsid w:val="001129DD"/>
    <w:rsid w:val="00125E28"/>
    <w:rsid w:val="0013662F"/>
    <w:rsid w:val="0016045E"/>
    <w:rsid w:val="001618C4"/>
    <w:rsid w:val="0016248D"/>
    <w:rsid w:val="001A6559"/>
    <w:rsid w:val="001B53C7"/>
    <w:rsid w:val="001C6342"/>
    <w:rsid w:val="001E6C8B"/>
    <w:rsid w:val="001F2C91"/>
    <w:rsid w:val="00201DBF"/>
    <w:rsid w:val="0020275E"/>
    <w:rsid w:val="002131C8"/>
    <w:rsid w:val="00220BD7"/>
    <w:rsid w:val="00247C1F"/>
    <w:rsid w:val="0026195A"/>
    <w:rsid w:val="00263F81"/>
    <w:rsid w:val="00270D2A"/>
    <w:rsid w:val="00274124"/>
    <w:rsid w:val="002A6A00"/>
    <w:rsid w:val="002B55E9"/>
    <w:rsid w:val="002C627A"/>
    <w:rsid w:val="002E7741"/>
    <w:rsid w:val="002E7AC0"/>
    <w:rsid w:val="002F2007"/>
    <w:rsid w:val="002F70DA"/>
    <w:rsid w:val="00317557"/>
    <w:rsid w:val="00325BEC"/>
    <w:rsid w:val="00331717"/>
    <w:rsid w:val="00333173"/>
    <w:rsid w:val="00347340"/>
    <w:rsid w:val="0038222A"/>
    <w:rsid w:val="003838E5"/>
    <w:rsid w:val="0039366A"/>
    <w:rsid w:val="0039479B"/>
    <w:rsid w:val="003A079B"/>
    <w:rsid w:val="003C4D69"/>
    <w:rsid w:val="003E4ACD"/>
    <w:rsid w:val="003F0D9D"/>
    <w:rsid w:val="00405627"/>
    <w:rsid w:val="00412719"/>
    <w:rsid w:val="00423661"/>
    <w:rsid w:val="00455854"/>
    <w:rsid w:val="0046427F"/>
    <w:rsid w:val="00473B4A"/>
    <w:rsid w:val="00483275"/>
    <w:rsid w:val="004A54B4"/>
    <w:rsid w:val="004B4C1C"/>
    <w:rsid w:val="004C07F2"/>
    <w:rsid w:val="004C7519"/>
    <w:rsid w:val="004D2976"/>
    <w:rsid w:val="004D5798"/>
    <w:rsid w:val="00503C8D"/>
    <w:rsid w:val="00507ED8"/>
    <w:rsid w:val="00532617"/>
    <w:rsid w:val="00561B0E"/>
    <w:rsid w:val="0056455D"/>
    <w:rsid w:val="00594CB8"/>
    <w:rsid w:val="00597F9B"/>
    <w:rsid w:val="005A2826"/>
    <w:rsid w:val="005A6B60"/>
    <w:rsid w:val="005B6C22"/>
    <w:rsid w:val="005D59AD"/>
    <w:rsid w:val="005D7828"/>
    <w:rsid w:val="005E631C"/>
    <w:rsid w:val="00610431"/>
    <w:rsid w:val="00610ECA"/>
    <w:rsid w:val="006270AD"/>
    <w:rsid w:val="00627293"/>
    <w:rsid w:val="00636A1A"/>
    <w:rsid w:val="00665729"/>
    <w:rsid w:val="00682980"/>
    <w:rsid w:val="006950A8"/>
    <w:rsid w:val="006B099B"/>
    <w:rsid w:val="006B5F6A"/>
    <w:rsid w:val="006D3566"/>
    <w:rsid w:val="006D3A99"/>
    <w:rsid w:val="006E29E0"/>
    <w:rsid w:val="006E4837"/>
    <w:rsid w:val="006E7784"/>
    <w:rsid w:val="006F4C65"/>
    <w:rsid w:val="00701AE9"/>
    <w:rsid w:val="00724FB9"/>
    <w:rsid w:val="00725FBC"/>
    <w:rsid w:val="007273DE"/>
    <w:rsid w:val="0073039C"/>
    <w:rsid w:val="00733E32"/>
    <w:rsid w:val="00742187"/>
    <w:rsid w:val="007505A0"/>
    <w:rsid w:val="00757DDC"/>
    <w:rsid w:val="00777177"/>
    <w:rsid w:val="007843E1"/>
    <w:rsid w:val="00785BCF"/>
    <w:rsid w:val="007A31D6"/>
    <w:rsid w:val="007E507F"/>
    <w:rsid w:val="007F0A6C"/>
    <w:rsid w:val="0082798D"/>
    <w:rsid w:val="00850259"/>
    <w:rsid w:val="00860927"/>
    <w:rsid w:val="00874DAF"/>
    <w:rsid w:val="0088107C"/>
    <w:rsid w:val="00882CBF"/>
    <w:rsid w:val="008900AB"/>
    <w:rsid w:val="0089268D"/>
    <w:rsid w:val="00892D71"/>
    <w:rsid w:val="008E45A1"/>
    <w:rsid w:val="008E7BF6"/>
    <w:rsid w:val="008F065C"/>
    <w:rsid w:val="00932D0C"/>
    <w:rsid w:val="00936935"/>
    <w:rsid w:val="00960C26"/>
    <w:rsid w:val="00966AB6"/>
    <w:rsid w:val="009734EB"/>
    <w:rsid w:val="00993994"/>
    <w:rsid w:val="00A01500"/>
    <w:rsid w:val="00A05DE7"/>
    <w:rsid w:val="00A139AC"/>
    <w:rsid w:val="00A3119D"/>
    <w:rsid w:val="00A3230B"/>
    <w:rsid w:val="00A3684F"/>
    <w:rsid w:val="00A41416"/>
    <w:rsid w:val="00A55868"/>
    <w:rsid w:val="00A61892"/>
    <w:rsid w:val="00A6250A"/>
    <w:rsid w:val="00A634DD"/>
    <w:rsid w:val="00A65DF6"/>
    <w:rsid w:val="00A67506"/>
    <w:rsid w:val="00AA0F40"/>
    <w:rsid w:val="00AB5DAF"/>
    <w:rsid w:val="00AC21B8"/>
    <w:rsid w:val="00AE472C"/>
    <w:rsid w:val="00AE4F97"/>
    <w:rsid w:val="00B00705"/>
    <w:rsid w:val="00B00A4C"/>
    <w:rsid w:val="00B04BFA"/>
    <w:rsid w:val="00B13E6C"/>
    <w:rsid w:val="00B4121D"/>
    <w:rsid w:val="00B66222"/>
    <w:rsid w:val="00B96024"/>
    <w:rsid w:val="00BA1CFB"/>
    <w:rsid w:val="00BB055F"/>
    <w:rsid w:val="00BC7DE3"/>
    <w:rsid w:val="00BD4353"/>
    <w:rsid w:val="00BE55DE"/>
    <w:rsid w:val="00BE5F75"/>
    <w:rsid w:val="00BF01A2"/>
    <w:rsid w:val="00C03A11"/>
    <w:rsid w:val="00C25CA8"/>
    <w:rsid w:val="00C3236A"/>
    <w:rsid w:val="00C44413"/>
    <w:rsid w:val="00C47AB9"/>
    <w:rsid w:val="00C51EB3"/>
    <w:rsid w:val="00C636CB"/>
    <w:rsid w:val="00C76F46"/>
    <w:rsid w:val="00C8252C"/>
    <w:rsid w:val="00C90FC3"/>
    <w:rsid w:val="00C96BA5"/>
    <w:rsid w:val="00CD0A4E"/>
    <w:rsid w:val="00CD1DC0"/>
    <w:rsid w:val="00CF75FE"/>
    <w:rsid w:val="00D028B0"/>
    <w:rsid w:val="00D154EA"/>
    <w:rsid w:val="00D31C17"/>
    <w:rsid w:val="00D35A54"/>
    <w:rsid w:val="00D37A4A"/>
    <w:rsid w:val="00D57E25"/>
    <w:rsid w:val="00D85916"/>
    <w:rsid w:val="00D90021"/>
    <w:rsid w:val="00DA139E"/>
    <w:rsid w:val="00DA2635"/>
    <w:rsid w:val="00DB1D32"/>
    <w:rsid w:val="00DB4651"/>
    <w:rsid w:val="00DB6C5A"/>
    <w:rsid w:val="00DC3E98"/>
    <w:rsid w:val="00DD5141"/>
    <w:rsid w:val="00DE0B98"/>
    <w:rsid w:val="00DE2F99"/>
    <w:rsid w:val="00DF51BB"/>
    <w:rsid w:val="00E05CE7"/>
    <w:rsid w:val="00E10BD4"/>
    <w:rsid w:val="00E34C69"/>
    <w:rsid w:val="00E3575B"/>
    <w:rsid w:val="00E4200B"/>
    <w:rsid w:val="00E44D75"/>
    <w:rsid w:val="00E52D42"/>
    <w:rsid w:val="00E6313B"/>
    <w:rsid w:val="00E754DE"/>
    <w:rsid w:val="00E81CEA"/>
    <w:rsid w:val="00E97443"/>
    <w:rsid w:val="00EB0B17"/>
    <w:rsid w:val="00EB3997"/>
    <w:rsid w:val="00ED0553"/>
    <w:rsid w:val="00ED67D8"/>
    <w:rsid w:val="00F15329"/>
    <w:rsid w:val="00F66219"/>
    <w:rsid w:val="00F76B9A"/>
    <w:rsid w:val="00F83DFC"/>
    <w:rsid w:val="00F865B2"/>
    <w:rsid w:val="00F965FC"/>
    <w:rsid w:val="00FA5DAD"/>
    <w:rsid w:val="00FB769D"/>
    <w:rsid w:val="00FC79F6"/>
    <w:rsid w:val="00FD2147"/>
    <w:rsid w:val="00FE223F"/>
    <w:rsid w:val="00FF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54E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04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2C4"/>
  </w:style>
  <w:style w:type="paragraph" w:styleId="a6">
    <w:name w:val="footer"/>
    <w:basedOn w:val="a"/>
    <w:link w:val="a7"/>
    <w:uiPriority w:val="99"/>
    <w:unhideWhenUsed/>
    <w:rsid w:val="00104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2C4"/>
  </w:style>
  <w:style w:type="paragraph" w:styleId="a8">
    <w:name w:val="Balloon Text"/>
    <w:basedOn w:val="a"/>
    <w:link w:val="a9"/>
    <w:uiPriority w:val="99"/>
    <w:semiHidden/>
    <w:unhideWhenUsed/>
    <w:rsid w:val="0008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05E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957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54E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04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2C4"/>
  </w:style>
  <w:style w:type="paragraph" w:styleId="a6">
    <w:name w:val="footer"/>
    <w:basedOn w:val="a"/>
    <w:link w:val="a7"/>
    <w:uiPriority w:val="99"/>
    <w:unhideWhenUsed/>
    <w:rsid w:val="00104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2C4"/>
  </w:style>
  <w:style w:type="paragraph" w:styleId="a8">
    <w:name w:val="Balloon Text"/>
    <w:basedOn w:val="a"/>
    <w:link w:val="a9"/>
    <w:uiPriority w:val="99"/>
    <w:semiHidden/>
    <w:unhideWhenUsed/>
    <w:rsid w:val="0008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05E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957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59FFA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ЖУЖИН НИКИТА АЛЕКСАНДРОВИЧ</dc:creator>
  <cp:lastModifiedBy>ЖУЖИН НИКИТА АЛЕКСАНДРОВИЧ</cp:lastModifiedBy>
  <cp:revision>2</cp:revision>
  <cp:lastPrinted>2017-04-12T07:11:00Z</cp:lastPrinted>
  <dcterms:created xsi:type="dcterms:W3CDTF">2017-04-12T07:34:00Z</dcterms:created>
  <dcterms:modified xsi:type="dcterms:W3CDTF">2017-04-12T07:34:00Z</dcterms:modified>
</cp:coreProperties>
</file>