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C" w:rsidRDefault="00D3251C" w:rsidP="00D32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51C" w:rsidRPr="00042AEE" w:rsidRDefault="00D3251C" w:rsidP="00D32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176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№ 13</w:t>
      </w:r>
    </w:p>
    <w:p w:rsidR="00D3251C" w:rsidRPr="00D3251C" w:rsidRDefault="00D3251C" w:rsidP="00D32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51C">
        <w:rPr>
          <w:rFonts w:ascii="Times New Roman" w:hAnsi="Times New Roman"/>
          <w:sz w:val="28"/>
          <w:szCs w:val="28"/>
        </w:rPr>
        <w:t>Рабочего органа Совета по аудиторской деятельности о соответствии объединения организаций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D3251C" w:rsidRPr="00D3251C" w:rsidRDefault="00D3251C" w:rsidP="00D3251C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51C">
        <w:rPr>
          <w:rFonts w:ascii="Times New Roman" w:hAnsi="Times New Roman"/>
          <w:sz w:val="28"/>
          <w:szCs w:val="28"/>
        </w:rPr>
        <w:t xml:space="preserve">(принято </w:t>
      </w:r>
      <w:r>
        <w:rPr>
          <w:rFonts w:ascii="Times New Roman" w:hAnsi="Times New Roman"/>
          <w:sz w:val="28"/>
          <w:szCs w:val="28"/>
        </w:rPr>
        <w:t xml:space="preserve">7 марта </w:t>
      </w:r>
      <w:r w:rsidRPr="00D3251C">
        <w:rPr>
          <w:rFonts w:ascii="Times New Roman" w:hAnsi="Times New Roman"/>
          <w:sz w:val="28"/>
          <w:szCs w:val="28"/>
        </w:rPr>
        <w:t>2017 г., протокол № 6</w:t>
      </w:r>
      <w:r>
        <w:rPr>
          <w:rFonts w:ascii="Times New Roman" w:hAnsi="Times New Roman"/>
          <w:sz w:val="28"/>
          <w:szCs w:val="28"/>
        </w:rPr>
        <w:t>5</w:t>
      </w:r>
      <w:r w:rsidRPr="00D3251C">
        <w:rPr>
          <w:rFonts w:ascii="Times New Roman" w:hAnsi="Times New Roman"/>
          <w:sz w:val="28"/>
          <w:szCs w:val="28"/>
        </w:rPr>
        <w:t>)</w:t>
      </w:r>
    </w:p>
    <w:p w:rsidR="00D3251C" w:rsidRDefault="00D3251C" w:rsidP="00D32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51C" w:rsidRDefault="00D3251C" w:rsidP="00D3251C">
      <w:pPr>
        <w:pStyle w:val="ConsPlusNormal"/>
        <w:ind w:firstLine="708"/>
        <w:jc w:val="both"/>
      </w:pPr>
      <w:proofErr w:type="gramStart"/>
      <w:r>
        <w:t>Рабочий орган Совета по аудиторской деятельности рассмотрел заявление от  7 декабря 2016 г., представленное аудиторской организацией ООО  «ФБК Поволжье»</w:t>
      </w:r>
      <w:r w:rsidRPr="00287D6E">
        <w:t xml:space="preserve"> </w:t>
      </w:r>
      <w:r>
        <w:t>(</w:t>
      </w:r>
      <w:r w:rsidRPr="00287D6E">
        <w:t>ОРНЗ</w:t>
      </w:r>
      <w:r>
        <w:t xml:space="preserve"> 11606055838) для включения объединения организаций</w:t>
      </w:r>
      <w:r w:rsidRPr="00810F3D">
        <w:t xml:space="preserve"> </w:t>
      </w:r>
      <w:r w:rsidRPr="00AC3053">
        <w:rPr>
          <w:bCs/>
          <w:color w:val="252525"/>
          <w:shd w:val="clear" w:color="auto" w:fill="FFFFFF"/>
        </w:rPr>
        <w:t>«</w:t>
      </w:r>
      <w:r>
        <w:rPr>
          <w:bCs/>
          <w:color w:val="252525"/>
          <w:shd w:val="clear" w:color="auto" w:fill="FFFFFF"/>
          <w:lang w:val="en-US"/>
        </w:rPr>
        <w:t>PKF</w:t>
      </w:r>
      <w:r w:rsidRPr="00C363E8">
        <w:rPr>
          <w:bCs/>
          <w:color w:val="252525"/>
          <w:shd w:val="clear" w:color="auto" w:fill="FFFFFF"/>
        </w:rPr>
        <w:t xml:space="preserve"> </w:t>
      </w:r>
      <w:r>
        <w:rPr>
          <w:bCs/>
          <w:color w:val="252525"/>
          <w:shd w:val="clear" w:color="auto" w:fill="FFFFFF"/>
          <w:lang w:val="en-US"/>
        </w:rPr>
        <w:t>International</w:t>
      </w:r>
      <w:r w:rsidRPr="00AC3053">
        <w:t>»</w:t>
      </w:r>
      <w:r>
        <w:t xml:space="preserve"> </w:t>
      </w:r>
      <w:r w:rsidRPr="00C16D10">
        <w:t>в перечень международных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>; список организаций, являющихся членами объединения организаций по состоянию на дату представления заявления;</w:t>
      </w:r>
      <w:proofErr w:type="gramEnd"/>
      <w:r>
        <w:t xml:space="preserve"> документы, подтверждающие,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документ, подтверждающий членство объединения в Форуме фирм (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Firms</w:t>
      </w:r>
      <w:proofErr w:type="spellEnd"/>
      <w:r>
        <w:t>) Международной федерации бухгалтеров.</w:t>
      </w:r>
    </w:p>
    <w:p w:rsidR="00D3251C" w:rsidRDefault="00D3251C" w:rsidP="00D3251C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объединение организаций</w:t>
      </w:r>
      <w:r w:rsidRPr="00C773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3053">
        <w:rPr>
          <w:bCs/>
          <w:color w:val="252525"/>
          <w:shd w:val="clear" w:color="auto" w:fill="FFFFFF"/>
        </w:rPr>
        <w:t>«</w:t>
      </w:r>
      <w:r>
        <w:rPr>
          <w:bCs/>
          <w:color w:val="252525"/>
          <w:shd w:val="clear" w:color="auto" w:fill="FFFFFF"/>
          <w:lang w:val="en-US"/>
        </w:rPr>
        <w:t>PKF</w:t>
      </w:r>
      <w:r w:rsidRPr="00C363E8">
        <w:rPr>
          <w:bCs/>
          <w:color w:val="252525"/>
          <w:shd w:val="clear" w:color="auto" w:fill="FFFFFF"/>
        </w:rPr>
        <w:t xml:space="preserve"> </w:t>
      </w:r>
      <w:r>
        <w:rPr>
          <w:bCs/>
          <w:color w:val="252525"/>
          <w:shd w:val="clear" w:color="auto" w:fill="FFFFFF"/>
          <w:lang w:val="en-US"/>
        </w:rPr>
        <w:t>International</w:t>
      </w:r>
      <w:r w:rsidRPr="00AC3053">
        <w:t>»</w:t>
      </w:r>
      <w:r>
        <w:t xml:space="preserve">: </w:t>
      </w:r>
    </w:p>
    <w:p w:rsidR="00D3251C" w:rsidRPr="00755CE9" w:rsidRDefault="00D3251C" w:rsidP="00D3251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является </w:t>
      </w:r>
      <w:r>
        <w:rPr>
          <w:szCs w:val="24"/>
        </w:rPr>
        <w:t>членом</w:t>
      </w:r>
      <w:r w:rsidRPr="00FB7DE5">
        <w:rPr>
          <w:szCs w:val="24"/>
        </w:rPr>
        <w:t xml:space="preserve"> Форум</w:t>
      </w:r>
      <w:r>
        <w:rPr>
          <w:szCs w:val="24"/>
        </w:rPr>
        <w:t>а</w:t>
      </w:r>
      <w:r w:rsidRPr="00FB7DE5">
        <w:rPr>
          <w:szCs w:val="24"/>
        </w:rPr>
        <w:t xml:space="preserve"> фирм (</w:t>
      </w:r>
      <w:r w:rsidRPr="00FB7DE5">
        <w:rPr>
          <w:szCs w:val="24"/>
          <w:lang w:val="en-US"/>
        </w:rPr>
        <w:t>Forum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of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Firms</w:t>
      </w:r>
      <w:r>
        <w:rPr>
          <w:szCs w:val="24"/>
        </w:rPr>
        <w:t xml:space="preserve">) </w:t>
      </w:r>
      <w:r w:rsidRPr="00FB7DE5">
        <w:rPr>
          <w:szCs w:val="24"/>
        </w:rPr>
        <w:t>Международной федерации бухгалтеров</w:t>
      </w:r>
      <w:r>
        <w:rPr>
          <w:szCs w:val="24"/>
        </w:rPr>
        <w:t>;</w:t>
      </w:r>
    </w:p>
    <w:p w:rsidR="0071190B" w:rsidRDefault="00D3251C" w:rsidP="00D3251C">
      <w:pPr>
        <w:pStyle w:val="ConsPlusNormal"/>
        <w:numPr>
          <w:ilvl w:val="0"/>
          <w:numId w:val="1"/>
        </w:numPr>
        <w:ind w:left="0" w:firstLine="708"/>
        <w:jc w:val="both"/>
      </w:pPr>
      <w:r w:rsidRPr="00730113">
        <w:rPr>
          <w:szCs w:val="24"/>
        </w:rPr>
        <w:t xml:space="preserve">имеет </w:t>
      </w:r>
      <w:r>
        <w:rPr>
          <w:szCs w:val="24"/>
        </w:rPr>
        <w:t>двух членов, осуществляющих</w:t>
      </w:r>
      <w:r w:rsidRPr="00730113">
        <w:rPr>
          <w:szCs w:val="24"/>
        </w:rPr>
        <w:t xml:space="preserve"> аудиторскую деятельность на территории Российской Федерации </w:t>
      </w:r>
      <w:r>
        <w:rPr>
          <w:szCs w:val="24"/>
        </w:rPr>
        <w:t>– общество</w:t>
      </w:r>
      <w:r w:rsidRPr="00730113">
        <w:rPr>
          <w:szCs w:val="24"/>
        </w:rPr>
        <w:t xml:space="preserve"> </w:t>
      </w:r>
      <w:r>
        <w:rPr>
          <w:szCs w:val="24"/>
          <w:lang w:val="en-US"/>
        </w:rPr>
        <w:t>c</w:t>
      </w:r>
      <w:r w:rsidRPr="00C363E8">
        <w:rPr>
          <w:szCs w:val="24"/>
        </w:rPr>
        <w:t xml:space="preserve"> </w:t>
      </w:r>
      <w:r>
        <w:rPr>
          <w:szCs w:val="24"/>
        </w:rPr>
        <w:t xml:space="preserve">ограниченной ответственностью </w:t>
      </w:r>
      <w:r>
        <w:t>«ФБК Поволжье»</w:t>
      </w:r>
      <w:r w:rsidRPr="00287D6E">
        <w:t xml:space="preserve"> </w:t>
      </w:r>
      <w:r>
        <w:t>(</w:t>
      </w:r>
      <w:r w:rsidRPr="00287D6E">
        <w:t>ОРНЗ</w:t>
      </w:r>
      <w:r>
        <w:t xml:space="preserve"> 11606055838) и акционерное общество «МКД» (ОРНЗ 11606048526). </w:t>
      </w:r>
    </w:p>
    <w:p w:rsidR="00D3251C" w:rsidRDefault="00D3251C" w:rsidP="0071190B">
      <w:pPr>
        <w:pStyle w:val="ConsPlusNormal"/>
        <w:ind w:firstLine="709"/>
        <w:jc w:val="both"/>
      </w:pPr>
      <w:proofErr w:type="gramStart"/>
      <w:r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одобренных Советом по 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</w:t>
      </w:r>
      <w:bookmarkStart w:id="0" w:name="_GoBack"/>
      <w:bookmarkEnd w:id="0"/>
      <w:r w:rsidRPr="00D06E14">
        <w:t>ешением Совета по аудиторской деятельности от 24 марта 2016 г. (протокол № 21)</w:t>
      </w:r>
      <w:r>
        <w:t xml:space="preserve">, Рабочий орган Совета по аудиторской деятельности считает, что объединение организаций </w:t>
      </w:r>
      <w:r w:rsidRPr="00AC3053">
        <w:rPr>
          <w:bCs/>
          <w:color w:val="252525"/>
          <w:shd w:val="clear" w:color="auto" w:fill="FFFFFF"/>
        </w:rPr>
        <w:t>«</w:t>
      </w:r>
      <w:r>
        <w:rPr>
          <w:bCs/>
          <w:color w:val="252525"/>
          <w:shd w:val="clear" w:color="auto" w:fill="FFFFFF"/>
          <w:lang w:val="en-US"/>
        </w:rPr>
        <w:t>PKF</w:t>
      </w:r>
      <w:r>
        <w:rPr>
          <w:bCs/>
          <w:color w:val="252525"/>
          <w:shd w:val="clear" w:color="auto" w:fill="FFFFFF"/>
        </w:rPr>
        <w:t xml:space="preserve"> </w:t>
      </w:r>
      <w:r>
        <w:rPr>
          <w:bCs/>
          <w:color w:val="252525"/>
          <w:shd w:val="clear" w:color="auto" w:fill="FFFFFF"/>
          <w:lang w:val="en-US"/>
        </w:rPr>
        <w:t>International</w:t>
      </w:r>
      <w:r w:rsidRPr="00AC3053">
        <w:t>»</w:t>
      </w:r>
      <w:r>
        <w:t xml:space="preserve">  соответствует требованиям к</w:t>
      </w:r>
      <w:proofErr w:type="gramEnd"/>
      <w:r>
        <w:t xml:space="preserve"> международной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организаций.</w:t>
      </w:r>
    </w:p>
    <w:p w:rsidR="00D3251C" w:rsidRDefault="00D3251C" w:rsidP="00D3251C">
      <w:pPr>
        <w:pStyle w:val="ConsPlusNormal"/>
        <w:ind w:firstLine="708"/>
        <w:jc w:val="both"/>
      </w:pPr>
    </w:p>
    <w:p w:rsidR="00D3251C" w:rsidRDefault="00D3251C" w:rsidP="00D3251C">
      <w:pPr>
        <w:pStyle w:val="ConsPlusNormal"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9"/>
        <w:gridCol w:w="4520"/>
      </w:tblGrid>
      <w:tr w:rsidR="00D3251C" w:rsidRPr="009A5D3D" w:rsidTr="00EC7442">
        <w:tc>
          <w:tcPr>
            <w:tcW w:w="5778" w:type="dxa"/>
            <w:shd w:val="clear" w:color="auto" w:fill="auto"/>
          </w:tcPr>
          <w:p w:rsidR="00D3251C" w:rsidRPr="00161176" w:rsidRDefault="00D3251C" w:rsidP="00EC74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  <w:p w:rsidR="00D3251C" w:rsidRPr="009A5D3D" w:rsidRDefault="00D3251C" w:rsidP="00E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3251C" w:rsidRPr="009A5D3D" w:rsidRDefault="00D3251C" w:rsidP="00EC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51C" w:rsidRPr="009A5D3D" w:rsidRDefault="00D3251C" w:rsidP="00EC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Козлова</w:t>
            </w:r>
          </w:p>
        </w:tc>
      </w:tr>
    </w:tbl>
    <w:p w:rsidR="00AB07F9" w:rsidRDefault="00AB07F9"/>
    <w:sectPr w:rsidR="00AB07F9" w:rsidSect="00C363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190B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51C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D32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D32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dcterms:created xsi:type="dcterms:W3CDTF">2017-02-02T07:57:00Z</dcterms:created>
  <dcterms:modified xsi:type="dcterms:W3CDTF">2017-03-28T10:57:00Z</dcterms:modified>
</cp:coreProperties>
</file>