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9B" w:rsidRDefault="00E54752" w:rsidP="009D53C0">
      <w:pPr>
        <w:ind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E54752" w:rsidRDefault="00E54752" w:rsidP="009D53C0">
      <w:pPr>
        <w:ind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требования к </w:t>
      </w:r>
      <w:r w:rsidR="009D53C0">
        <w:rPr>
          <w:b/>
          <w:sz w:val="28"/>
          <w:szCs w:val="28"/>
        </w:rPr>
        <w:t>количеству членов</w:t>
      </w:r>
      <w:r>
        <w:rPr>
          <w:b/>
          <w:sz w:val="28"/>
          <w:szCs w:val="28"/>
        </w:rPr>
        <w:t xml:space="preserve"> </w:t>
      </w:r>
    </w:p>
    <w:p w:rsidR="00E54752" w:rsidRDefault="00E54752" w:rsidP="009D53C0">
      <w:pPr>
        <w:ind w:right="-1050"/>
        <w:jc w:val="center"/>
      </w:pPr>
      <w:r>
        <w:rPr>
          <w:b/>
          <w:sz w:val="28"/>
          <w:szCs w:val="28"/>
        </w:rPr>
        <w:t>саморегулируемых организаций аудиторов</w:t>
      </w:r>
    </w:p>
    <w:p w:rsidR="00BF1478" w:rsidRDefault="00BF1478" w:rsidP="009D53C0">
      <w:pPr>
        <w:ind w:right="-1050"/>
        <w:jc w:val="both"/>
        <w:rPr>
          <w:i/>
          <w:sz w:val="28"/>
          <w:szCs w:val="28"/>
        </w:rPr>
      </w:pPr>
    </w:p>
    <w:p w:rsidR="00A25B38" w:rsidRDefault="00E54752" w:rsidP="009D53C0">
      <w:pPr>
        <w:ind w:right="-105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поступающими вопросами информируем, что в соответствии с Федеральным законом «Об аудиторской деятельности» до 1 января 2017 г. саморегулируемые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диторов обязаны выполнить требование к количеству членов. Саморегулируемые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диторов, выполнившие данное требование, сохранят свой статус и продолжат деятельность в 2017</w:t>
      </w:r>
      <w:r w:rsidR="009D53C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25B38">
        <w:rPr>
          <w:sz w:val="28"/>
          <w:szCs w:val="28"/>
        </w:rPr>
        <w:t xml:space="preserve"> </w:t>
      </w:r>
    </w:p>
    <w:p w:rsidR="00A25B38" w:rsidRDefault="00A25B38" w:rsidP="009D53C0">
      <w:pPr>
        <w:ind w:right="-105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B95718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2016 г. только саморегулируемые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диторов «Российский Союз аудиторов» (Ассоциация) и «Ассоциация «Содружество» выполнили установленное Федеральным законом «Об аудиторской деятельности» требование к количеству членов. Таким образом, Российский Союз аудиторов и Ассоциация «Содружество» подтвердили статус саморегулируемых организаций аудиторов и после 1 января 2017 г. продолжат деятельность в таком качестве. </w:t>
      </w:r>
      <w:r w:rsidR="00A574E2">
        <w:rPr>
          <w:sz w:val="28"/>
          <w:szCs w:val="28"/>
        </w:rPr>
        <w:t>К</w:t>
      </w:r>
      <w:r>
        <w:rPr>
          <w:sz w:val="28"/>
          <w:szCs w:val="28"/>
        </w:rPr>
        <w:t>оммерческие организации и физические лица, являющиеся членами Российского Союза аудиторов и</w:t>
      </w:r>
      <w:r w:rsidRPr="00384385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Ассоциации «Содружество» и отвечающие требованиям законодательства, будут продолжать деятельность в качестве соответственно аудиторских организаций и аудиторов.</w:t>
      </w:r>
    </w:p>
    <w:p w:rsidR="00E54752" w:rsidRDefault="00E54752" w:rsidP="009D53C0">
      <w:pPr>
        <w:ind w:right="-105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 1 января 2017 г. саморегулируем</w:t>
      </w:r>
      <w:r w:rsidR="00A25B38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A25B38">
        <w:rPr>
          <w:sz w:val="28"/>
          <w:szCs w:val="28"/>
        </w:rPr>
        <w:t>я</w:t>
      </w:r>
      <w:r>
        <w:rPr>
          <w:sz w:val="28"/>
          <w:szCs w:val="28"/>
        </w:rPr>
        <w:t xml:space="preserve"> аудиторов</w:t>
      </w:r>
      <w:r w:rsidR="00A25B38">
        <w:rPr>
          <w:sz w:val="28"/>
          <w:szCs w:val="28"/>
        </w:rPr>
        <w:t xml:space="preserve"> «Аудиторская палата России» (Ассоциация), некоммерческие партнерства «Российская Коллегия аудиторов» и «Институт Профессиональных Аудиторов»</w:t>
      </w:r>
      <w:r>
        <w:rPr>
          <w:sz w:val="28"/>
          <w:szCs w:val="28"/>
        </w:rPr>
        <w:t xml:space="preserve"> не представ</w:t>
      </w:r>
      <w:r w:rsidR="00A25B38">
        <w:rPr>
          <w:sz w:val="28"/>
          <w:szCs w:val="28"/>
        </w:rPr>
        <w:t>я</w:t>
      </w:r>
      <w:r>
        <w:rPr>
          <w:sz w:val="28"/>
          <w:szCs w:val="28"/>
        </w:rPr>
        <w:t>т в Минфин России доказательство исполнения требования к количеству членов, сведения об эт</w:t>
      </w:r>
      <w:r w:rsidR="00A25B38">
        <w:rPr>
          <w:sz w:val="28"/>
          <w:szCs w:val="28"/>
        </w:rPr>
        <w:t>их</w:t>
      </w:r>
      <w:r>
        <w:rPr>
          <w:sz w:val="28"/>
          <w:szCs w:val="28"/>
        </w:rPr>
        <w:t xml:space="preserve"> некоммерческ</w:t>
      </w:r>
      <w:r w:rsidR="00A25B38">
        <w:rPr>
          <w:sz w:val="28"/>
          <w:szCs w:val="28"/>
        </w:rPr>
        <w:t>их</w:t>
      </w:r>
      <w:r>
        <w:rPr>
          <w:sz w:val="28"/>
          <w:szCs w:val="28"/>
        </w:rPr>
        <w:t xml:space="preserve"> организаци</w:t>
      </w:r>
      <w:r w:rsidR="00A25B38">
        <w:rPr>
          <w:sz w:val="28"/>
          <w:szCs w:val="28"/>
        </w:rPr>
        <w:t>ях</w:t>
      </w:r>
      <w:r>
        <w:rPr>
          <w:sz w:val="28"/>
          <w:szCs w:val="28"/>
        </w:rPr>
        <w:t xml:space="preserve"> будут исключены из государственного реестра саморегулируемых организаций аудиторов</w:t>
      </w:r>
      <w:r w:rsidR="00A574E2" w:rsidRPr="00A574E2">
        <w:rPr>
          <w:sz w:val="28"/>
          <w:szCs w:val="28"/>
        </w:rPr>
        <w:t xml:space="preserve"> </w:t>
      </w:r>
      <w:r w:rsidR="00A574E2">
        <w:rPr>
          <w:sz w:val="28"/>
          <w:szCs w:val="28"/>
        </w:rPr>
        <w:t>на основании приказов Минфина России</w:t>
      </w:r>
      <w:r>
        <w:rPr>
          <w:sz w:val="28"/>
          <w:szCs w:val="28"/>
        </w:rPr>
        <w:t>. В результате эт</w:t>
      </w:r>
      <w:r w:rsidR="00A25B38">
        <w:rPr>
          <w:sz w:val="28"/>
          <w:szCs w:val="28"/>
        </w:rPr>
        <w:t>и</w:t>
      </w:r>
      <w:r>
        <w:rPr>
          <w:sz w:val="28"/>
          <w:szCs w:val="28"/>
        </w:rPr>
        <w:t xml:space="preserve"> некоммерческ</w:t>
      </w:r>
      <w:r w:rsidR="00A25B38">
        <w:rPr>
          <w:sz w:val="28"/>
          <w:szCs w:val="28"/>
        </w:rPr>
        <w:t>ие</w:t>
      </w:r>
      <w:r>
        <w:rPr>
          <w:sz w:val="28"/>
          <w:szCs w:val="28"/>
        </w:rPr>
        <w:t xml:space="preserve"> организаци</w:t>
      </w:r>
      <w:r w:rsidR="00A25B38">
        <w:rPr>
          <w:sz w:val="28"/>
          <w:szCs w:val="28"/>
        </w:rPr>
        <w:t>и</w:t>
      </w:r>
      <w:r>
        <w:rPr>
          <w:sz w:val="28"/>
          <w:szCs w:val="28"/>
        </w:rPr>
        <w:t xml:space="preserve"> утрат</w:t>
      </w:r>
      <w:r w:rsidR="00A25B38">
        <w:rPr>
          <w:sz w:val="28"/>
          <w:szCs w:val="28"/>
        </w:rPr>
        <w:t>я</w:t>
      </w:r>
      <w:r>
        <w:rPr>
          <w:sz w:val="28"/>
          <w:szCs w:val="28"/>
        </w:rPr>
        <w:t>т статус саморегулируемой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диторов и не смо</w:t>
      </w:r>
      <w:r w:rsidR="00A25B38">
        <w:rPr>
          <w:sz w:val="28"/>
          <w:szCs w:val="28"/>
        </w:rPr>
        <w:t>гу</w:t>
      </w:r>
      <w:r>
        <w:rPr>
          <w:sz w:val="28"/>
          <w:szCs w:val="28"/>
        </w:rPr>
        <w:t>т продолжать деятельность в этом качестве. В связи с этим</w:t>
      </w:r>
      <w:r w:rsidR="00A574E2" w:rsidRPr="00A574E2">
        <w:rPr>
          <w:sz w:val="28"/>
          <w:szCs w:val="28"/>
        </w:rPr>
        <w:t xml:space="preserve"> </w:t>
      </w:r>
      <w:r w:rsidR="00A574E2">
        <w:rPr>
          <w:sz w:val="28"/>
          <w:szCs w:val="28"/>
        </w:rPr>
        <w:t>после 1 января 2017 г.</w:t>
      </w:r>
      <w:r>
        <w:rPr>
          <w:sz w:val="28"/>
          <w:szCs w:val="28"/>
        </w:rPr>
        <w:t>:</w:t>
      </w:r>
    </w:p>
    <w:p w:rsidR="00E54752" w:rsidRDefault="00E54752" w:rsidP="009D53C0">
      <w:pPr>
        <w:ind w:right="-105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лица-члены </w:t>
      </w:r>
      <w:r w:rsidR="00A25B38">
        <w:rPr>
          <w:sz w:val="28"/>
          <w:szCs w:val="28"/>
        </w:rPr>
        <w:t>названных</w:t>
      </w:r>
      <w:r>
        <w:rPr>
          <w:sz w:val="28"/>
          <w:szCs w:val="28"/>
        </w:rPr>
        <w:t xml:space="preserve"> некоммерческ</w:t>
      </w:r>
      <w:r w:rsidR="00A25B38">
        <w:rPr>
          <w:sz w:val="28"/>
          <w:szCs w:val="28"/>
        </w:rPr>
        <w:t>их</w:t>
      </w:r>
      <w:r>
        <w:rPr>
          <w:sz w:val="28"/>
          <w:szCs w:val="28"/>
        </w:rPr>
        <w:t xml:space="preserve"> организаци</w:t>
      </w:r>
      <w:r w:rsidR="00A25B38">
        <w:rPr>
          <w:sz w:val="28"/>
          <w:szCs w:val="28"/>
        </w:rPr>
        <w:t>й</w:t>
      </w:r>
      <w:r>
        <w:rPr>
          <w:sz w:val="28"/>
          <w:szCs w:val="28"/>
        </w:rPr>
        <w:t xml:space="preserve"> утратят статус аудиторской организации и потеряют право проводить аудит и оказывать сопутствующие аудиту услуги</w:t>
      </w:r>
      <w:r w:rsidRPr="00D31B8B">
        <w:rPr>
          <w:sz w:val="28"/>
          <w:szCs w:val="28"/>
        </w:rPr>
        <w:t>*</w:t>
      </w:r>
      <w:r>
        <w:rPr>
          <w:sz w:val="28"/>
          <w:szCs w:val="28"/>
        </w:rPr>
        <w:t>;</w:t>
      </w:r>
    </w:p>
    <w:p w:rsidR="00A25B38" w:rsidRDefault="00E54752" w:rsidP="009D53C0">
      <w:pPr>
        <w:ind w:right="-105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лица-члены </w:t>
      </w:r>
      <w:r w:rsidR="00A25B38">
        <w:rPr>
          <w:sz w:val="28"/>
          <w:szCs w:val="28"/>
        </w:rPr>
        <w:t>названных некоммерческих организаций</w:t>
      </w:r>
      <w:r>
        <w:rPr>
          <w:sz w:val="28"/>
          <w:szCs w:val="28"/>
        </w:rPr>
        <w:t xml:space="preserve"> </w:t>
      </w:r>
      <w:r w:rsidR="00A25B38">
        <w:rPr>
          <w:sz w:val="28"/>
          <w:szCs w:val="28"/>
        </w:rPr>
        <w:t>утратят статус аудитора (индивидуального аудитора) и потеряют право участвовать в аудиторской деятельности (осуществлять ее)</w:t>
      </w:r>
      <w:r w:rsidR="00A25B38" w:rsidRPr="00D31B8B">
        <w:rPr>
          <w:sz w:val="28"/>
          <w:szCs w:val="28"/>
        </w:rPr>
        <w:t>*</w:t>
      </w:r>
      <w:r w:rsidR="00A25B38">
        <w:rPr>
          <w:sz w:val="28"/>
          <w:szCs w:val="28"/>
        </w:rPr>
        <w:t>.</w:t>
      </w:r>
    </w:p>
    <w:p w:rsidR="00D70519" w:rsidRDefault="00D70519" w:rsidP="009D53C0">
      <w:pPr>
        <w:ind w:right="-1050" w:firstLine="720"/>
        <w:jc w:val="both"/>
      </w:pPr>
      <w:proofErr w:type="gramStart"/>
      <w:r>
        <w:rPr>
          <w:sz w:val="28"/>
          <w:szCs w:val="28"/>
        </w:rPr>
        <w:t xml:space="preserve">Сказанное следует иметь в виду </w:t>
      </w:r>
      <w:r w:rsidR="00A574E2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при оценке соблюдения аудиторской организацией требований к членству в саморегулируемой организации аудиторов, а именно: наличие в аудиторской организации не менее трех аудиторов; принадлежность аудиторам и (или) аудиторским организациям не менее 51 % уставного (складочного) капитала; наличие в составе коллегиального исполнительного органа аудиторской организации не </w:t>
      </w:r>
      <w:r>
        <w:rPr>
          <w:sz w:val="28"/>
          <w:szCs w:val="28"/>
        </w:rPr>
        <w:lastRenderedPageBreak/>
        <w:t>менее 50 % аудиторов;</w:t>
      </w:r>
      <w:proofErr w:type="gramEnd"/>
      <w:r>
        <w:rPr>
          <w:sz w:val="28"/>
          <w:szCs w:val="28"/>
        </w:rPr>
        <w:t xml:space="preserve"> </w:t>
      </w:r>
      <w:r w:rsidR="00A574E2">
        <w:rPr>
          <w:sz w:val="28"/>
          <w:szCs w:val="28"/>
        </w:rPr>
        <w:t>наличие статуса аудитора у лица</w:t>
      </w:r>
      <w:r>
        <w:rPr>
          <w:sz w:val="28"/>
          <w:szCs w:val="28"/>
        </w:rPr>
        <w:t>, являю</w:t>
      </w:r>
      <w:r w:rsidR="005A0E3D">
        <w:rPr>
          <w:sz w:val="28"/>
          <w:szCs w:val="28"/>
        </w:rPr>
        <w:t>щегося единоличным исполнительным органом аудиторской организации.</w:t>
      </w:r>
      <w:r w:rsidR="00A574E2">
        <w:rPr>
          <w:sz w:val="28"/>
          <w:szCs w:val="28"/>
        </w:rPr>
        <w:t xml:space="preserve"> Во всех этих случаях под аудиторами и аудиторскими организациями будут пониматься только лица, являющиеся членами </w:t>
      </w:r>
      <w:r w:rsidR="00B95718">
        <w:rPr>
          <w:sz w:val="28"/>
          <w:szCs w:val="28"/>
        </w:rPr>
        <w:t>одной из саморегулируемых организаций аудиторов (</w:t>
      </w:r>
      <w:r w:rsidR="00B95718">
        <w:rPr>
          <w:sz w:val="28"/>
          <w:szCs w:val="28"/>
        </w:rPr>
        <w:t>на 20 декабря 2016 г.</w:t>
      </w:r>
      <w:r w:rsidR="00B95718">
        <w:rPr>
          <w:sz w:val="28"/>
          <w:szCs w:val="28"/>
        </w:rPr>
        <w:t xml:space="preserve"> – членами </w:t>
      </w:r>
      <w:r w:rsidR="00A574E2">
        <w:rPr>
          <w:sz w:val="28"/>
          <w:szCs w:val="28"/>
        </w:rPr>
        <w:t>Российского Союза аудиторов или Ассоциации «Содружество»</w:t>
      </w:r>
      <w:r w:rsidR="00B95718">
        <w:rPr>
          <w:sz w:val="28"/>
          <w:szCs w:val="28"/>
        </w:rPr>
        <w:t>)</w:t>
      </w:r>
      <w:r w:rsidR="00A574E2">
        <w:rPr>
          <w:sz w:val="28"/>
          <w:szCs w:val="28"/>
        </w:rPr>
        <w:t>.</w:t>
      </w:r>
      <w:bookmarkStart w:id="0" w:name="_GoBack"/>
      <w:bookmarkEnd w:id="0"/>
    </w:p>
    <w:p w:rsidR="00E54752" w:rsidRDefault="00E54752" w:rsidP="005A0E3D">
      <w:pPr>
        <w:ind w:right="-1050"/>
        <w:jc w:val="both"/>
        <w:rPr>
          <w:sz w:val="28"/>
          <w:szCs w:val="28"/>
        </w:rPr>
      </w:pPr>
    </w:p>
    <w:p w:rsidR="005A0E3D" w:rsidRDefault="005A0E3D" w:rsidP="005A0E3D">
      <w:pPr>
        <w:ind w:right="-1050"/>
        <w:jc w:val="both"/>
        <w:rPr>
          <w:sz w:val="28"/>
          <w:szCs w:val="28"/>
        </w:rPr>
      </w:pPr>
    </w:p>
    <w:p w:rsidR="005A0E3D" w:rsidRDefault="00633DD5" w:rsidP="005A0E3D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CC9" w:rsidRDefault="00D01CC9" w:rsidP="009D53C0">
      <w:pPr>
        <w:ind w:right="-10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Департамент регулирования бухгалтерского учета,</w:t>
      </w:r>
    </w:p>
    <w:p w:rsidR="00D01CC9" w:rsidRDefault="00D01CC9" w:rsidP="009D53C0">
      <w:pPr>
        <w:ind w:right="-10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финансовой отчетности и аудиторской деятельности</w:t>
      </w:r>
    </w:p>
    <w:p w:rsidR="00A35B9B" w:rsidRPr="008944ED" w:rsidRDefault="00A35B9B" w:rsidP="009D53C0">
      <w:pPr>
        <w:ind w:right="-1050"/>
        <w:jc w:val="both"/>
        <w:rPr>
          <w:i/>
          <w:sz w:val="28"/>
          <w:szCs w:val="28"/>
        </w:rPr>
      </w:pPr>
      <w:r w:rsidRPr="008944ED">
        <w:rPr>
          <w:i/>
          <w:sz w:val="28"/>
          <w:szCs w:val="28"/>
        </w:rPr>
        <w:t>Минфина России</w:t>
      </w:r>
    </w:p>
    <w:p w:rsidR="004A4654" w:rsidRDefault="004A4654" w:rsidP="009D53C0">
      <w:pPr>
        <w:ind w:right="-1050"/>
        <w:rPr>
          <w:sz w:val="28"/>
          <w:szCs w:val="28"/>
        </w:rPr>
      </w:pPr>
    </w:p>
    <w:p w:rsidR="004A4654" w:rsidRDefault="004A4654" w:rsidP="009D53C0">
      <w:pPr>
        <w:ind w:right="-1050"/>
        <w:rPr>
          <w:sz w:val="28"/>
          <w:szCs w:val="28"/>
        </w:rPr>
      </w:pPr>
    </w:p>
    <w:p w:rsidR="004A4654" w:rsidRDefault="004A4654" w:rsidP="009D53C0">
      <w:pPr>
        <w:ind w:right="-1050"/>
        <w:rPr>
          <w:sz w:val="28"/>
          <w:szCs w:val="28"/>
        </w:rPr>
      </w:pPr>
    </w:p>
    <w:p w:rsidR="004A4654" w:rsidRDefault="004A4654" w:rsidP="009D53C0">
      <w:pPr>
        <w:ind w:right="-1050"/>
        <w:rPr>
          <w:sz w:val="28"/>
          <w:szCs w:val="28"/>
        </w:rPr>
      </w:pPr>
    </w:p>
    <w:p w:rsidR="004A4654" w:rsidRDefault="004A4654" w:rsidP="009D53C0">
      <w:pPr>
        <w:ind w:right="-1050"/>
        <w:rPr>
          <w:sz w:val="28"/>
          <w:szCs w:val="28"/>
        </w:rPr>
      </w:pPr>
    </w:p>
    <w:p w:rsidR="004A4654" w:rsidRDefault="004A4654" w:rsidP="009D53C0">
      <w:pPr>
        <w:ind w:right="-1050"/>
        <w:rPr>
          <w:sz w:val="28"/>
          <w:szCs w:val="28"/>
        </w:rPr>
      </w:pPr>
    </w:p>
    <w:p w:rsidR="004A4654" w:rsidRDefault="004A4654" w:rsidP="009D53C0">
      <w:pPr>
        <w:ind w:right="-1050"/>
        <w:rPr>
          <w:sz w:val="28"/>
          <w:szCs w:val="28"/>
        </w:rPr>
      </w:pPr>
    </w:p>
    <w:p w:rsidR="004A4654" w:rsidRDefault="004A4654" w:rsidP="009D53C0">
      <w:pPr>
        <w:ind w:right="-1050"/>
        <w:rPr>
          <w:sz w:val="28"/>
          <w:szCs w:val="28"/>
        </w:rPr>
      </w:pPr>
    </w:p>
    <w:p w:rsidR="000E1E04" w:rsidRDefault="000E1E04" w:rsidP="009D53C0">
      <w:pPr>
        <w:ind w:right="-105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E1E04" w:rsidRPr="009D53C0" w:rsidRDefault="000E1E04" w:rsidP="009D53C0">
      <w:pPr>
        <w:pStyle w:val="a8"/>
        <w:ind w:right="-1050"/>
      </w:pPr>
      <w:r w:rsidRPr="00D31B8B">
        <w:rPr>
          <w:sz w:val="20"/>
        </w:rPr>
        <w:t>*</w:t>
      </w:r>
      <w:r>
        <w:rPr>
          <w:sz w:val="20"/>
        </w:rPr>
        <w:t xml:space="preserve"> </w:t>
      </w:r>
      <w:r>
        <w:t>С</w:t>
      </w:r>
      <w:r w:rsidRPr="00BE38CE">
        <w:rPr>
          <w:sz w:val="20"/>
        </w:rPr>
        <w:t xml:space="preserve"> учетом положений законодательства Российской Федерации</w:t>
      </w:r>
      <w:r>
        <w:t>.</w:t>
      </w:r>
    </w:p>
    <w:sectPr w:rsidR="000E1E04" w:rsidRPr="009D53C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B2" w:rsidRDefault="003E7BB2" w:rsidP="00BE38CE">
      <w:r>
        <w:separator/>
      </w:r>
    </w:p>
  </w:endnote>
  <w:endnote w:type="continuationSeparator" w:id="0">
    <w:p w:rsidR="003E7BB2" w:rsidRDefault="003E7BB2" w:rsidP="00BE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B2" w:rsidRDefault="003E7BB2" w:rsidP="00BE38CE">
      <w:r>
        <w:separator/>
      </w:r>
    </w:p>
  </w:footnote>
  <w:footnote w:type="continuationSeparator" w:id="0">
    <w:p w:rsidR="003E7BB2" w:rsidRDefault="003E7BB2" w:rsidP="00BE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9B"/>
    <w:rsid w:val="000E1E04"/>
    <w:rsid w:val="00135B59"/>
    <w:rsid w:val="001B7726"/>
    <w:rsid w:val="002C0EBF"/>
    <w:rsid w:val="003627BB"/>
    <w:rsid w:val="00384385"/>
    <w:rsid w:val="003E7BB2"/>
    <w:rsid w:val="003F44F0"/>
    <w:rsid w:val="00496DB2"/>
    <w:rsid w:val="004A4654"/>
    <w:rsid w:val="0052773A"/>
    <w:rsid w:val="005A0E3D"/>
    <w:rsid w:val="005D51CB"/>
    <w:rsid w:val="00622247"/>
    <w:rsid w:val="00633DD5"/>
    <w:rsid w:val="008D15F4"/>
    <w:rsid w:val="009D53C0"/>
    <w:rsid w:val="00A25B38"/>
    <w:rsid w:val="00A35B9B"/>
    <w:rsid w:val="00A574E2"/>
    <w:rsid w:val="00B95718"/>
    <w:rsid w:val="00BE38CE"/>
    <w:rsid w:val="00BF1478"/>
    <w:rsid w:val="00C3234C"/>
    <w:rsid w:val="00D01CC9"/>
    <w:rsid w:val="00D31B8B"/>
    <w:rsid w:val="00D43CAC"/>
    <w:rsid w:val="00D70519"/>
    <w:rsid w:val="00D73BD1"/>
    <w:rsid w:val="00E54752"/>
    <w:rsid w:val="00E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38C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3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E38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31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1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1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1B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38C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3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E38C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31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1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1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1B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4B4E-DC97-492F-9325-52305F55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ШНЕЙДМАН ЛЕОНИД ЗИНОВЬЕВИЧ</cp:lastModifiedBy>
  <cp:revision>11</cp:revision>
  <cp:lastPrinted>2016-12-21T05:39:00Z</cp:lastPrinted>
  <dcterms:created xsi:type="dcterms:W3CDTF">2016-12-15T12:28:00Z</dcterms:created>
  <dcterms:modified xsi:type="dcterms:W3CDTF">2016-12-21T05:44:00Z</dcterms:modified>
</cp:coreProperties>
</file>