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7" w:rsidRDefault="00BB57E7" w:rsidP="00BB57E7">
      <w:pPr>
        <w:ind w:left="6521"/>
        <w:jc w:val="left"/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8B31B9" w:rsidRDefault="008B31B9" w:rsidP="008B31B9">
      <w:pPr>
        <w:spacing w:line="360" w:lineRule="auto"/>
        <w:ind w:firstLine="0"/>
        <w:jc w:val="center"/>
      </w:pPr>
      <w:r>
        <w:t>о разработке федерального стандарта бухгалтерского учета</w:t>
      </w:r>
      <w:r w:rsidR="00C629B4">
        <w:t xml:space="preserve"> для организаций государственного сектора</w:t>
      </w:r>
    </w:p>
    <w:p w:rsidR="008B31B9" w:rsidRDefault="008B31B9" w:rsidP="008B31B9">
      <w:pPr>
        <w:tabs>
          <w:tab w:val="left" w:pos="7371"/>
        </w:tabs>
        <w:ind w:firstLine="0"/>
        <w:jc w:val="center"/>
      </w:pPr>
      <w:r>
        <w:t>от «</w:t>
      </w:r>
      <w:r w:rsidR="00C629B4">
        <w:rPr>
          <w:u w:val="single"/>
        </w:rPr>
        <w:t>25</w:t>
      </w:r>
      <w:r>
        <w:t>»</w:t>
      </w:r>
      <w:r w:rsidR="00F04094">
        <w:t xml:space="preserve"> </w:t>
      </w:r>
      <w:r w:rsidR="00F04094" w:rsidRPr="00F04094">
        <w:rPr>
          <w:u w:val="single"/>
        </w:rPr>
        <w:t>августа</w:t>
      </w:r>
      <w:r w:rsidR="00F04094">
        <w:t xml:space="preserve"> </w:t>
      </w:r>
      <w:r>
        <w:t>20</w:t>
      </w:r>
      <w:r w:rsidR="00F04094" w:rsidRPr="00F04094">
        <w:rPr>
          <w:u w:val="single"/>
        </w:rPr>
        <w:t>16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C2694C" w:rsidTr="00DE4E5C">
        <w:trPr>
          <w:trHeight w:val="321"/>
        </w:trPr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E4E5C" w:rsidRDefault="00DE4E5C" w:rsidP="00C2694C">
            <w:pPr>
              <w:ind w:firstLine="0"/>
              <w:jc w:val="left"/>
            </w:pPr>
          </w:p>
          <w:p w:rsidR="008B31B9" w:rsidRPr="00C2694C" w:rsidRDefault="00655F6F" w:rsidP="00C2694C">
            <w:pPr>
              <w:ind w:firstLine="0"/>
              <w:jc w:val="left"/>
            </w:pPr>
            <w:r>
              <w:t>«Запасы»</w:t>
            </w:r>
            <w:bookmarkStart w:id="0" w:name="_GoBack"/>
            <w:bookmarkEnd w:id="0"/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C2694C" w:rsidRDefault="003C5503" w:rsidP="00AA6A24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0D6A5D">
            <w:pPr>
              <w:tabs>
                <w:tab w:val="left" w:pos="4569"/>
              </w:tabs>
              <w:ind w:firstLine="0"/>
              <w:jc w:val="left"/>
            </w:pPr>
          </w:p>
          <w:p w:rsidR="000D6A5D" w:rsidRPr="00C2694C" w:rsidRDefault="003C5503" w:rsidP="000D6A5D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27"/>
              </w:tabs>
              <w:ind w:firstLine="0"/>
              <w:jc w:val="left"/>
            </w:pPr>
          </w:p>
          <w:p w:rsidR="008B31B9" w:rsidRPr="00C2694C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 w:rsidRPr="00C2694C">
              <w:t>www.minfin.ru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проект стандарта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ind w:firstLine="0"/>
              <w:jc w:val="left"/>
            </w:pPr>
          </w:p>
          <w:p w:rsidR="000D6A5D" w:rsidRPr="00C2694C" w:rsidRDefault="00C629B4" w:rsidP="0096394A">
            <w:pPr>
              <w:ind w:firstLine="0"/>
              <w:jc w:val="left"/>
            </w:pPr>
            <w:hyperlink r:id="rId7" w:history="1">
              <w:r w:rsidRPr="00586961">
                <w:rPr>
                  <w:rStyle w:val="a4"/>
                </w:rPr>
                <w:t>http://minfin.ru/ru/perfomance/budget/bu_gs/sfo/</w:t>
              </w:r>
            </w:hyperlink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9C5FAE" w:rsidRDefault="000D6A5D" w:rsidP="006B1190">
            <w:pPr>
              <w:ind w:firstLine="0"/>
              <w:jc w:val="left"/>
            </w:pPr>
          </w:p>
        </w:tc>
      </w:tr>
      <w:tr w:rsidR="00AA6A24" w:rsidRPr="00C2694C" w:rsidTr="00C2694C">
        <w:trPr>
          <w:trHeight w:val="715"/>
        </w:trPr>
        <w:tc>
          <w:tcPr>
            <w:tcW w:w="5669" w:type="dxa"/>
          </w:tcPr>
          <w:p w:rsidR="008B31B9" w:rsidRDefault="00AA6A24" w:rsidP="00CB58F2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C2694C" w:rsidRDefault="00C629B4" w:rsidP="0096394A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8" w:history="1">
              <w:r w:rsidRPr="00586961">
                <w:rPr>
                  <w:rStyle w:val="a4"/>
                </w:rPr>
                <w:t>http://minfin.ru/ru/perfomance/budget/bu_gs/sfo/</w:t>
              </w:r>
            </w:hyperlink>
          </w:p>
        </w:tc>
      </w:tr>
      <w:tr w:rsidR="00AA6A24" w:rsidTr="00F0409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F04094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AA6A24" w:rsidRDefault="00C629B4" w:rsidP="00F04094">
            <w:pPr>
              <w:tabs>
                <w:tab w:val="left" w:pos="4711"/>
              </w:tabs>
              <w:ind w:firstLine="0"/>
              <w:jc w:val="left"/>
            </w:pPr>
            <w:r>
              <w:t>1341</w:t>
            </w:r>
            <w:r w:rsidR="00F04094">
              <w:rPr>
                <w:lang w:val="en-US"/>
              </w:rPr>
              <w:t>@minfin.ru</w:t>
            </w:r>
          </w:p>
        </w:tc>
      </w:tr>
      <w:tr w:rsidR="00AA6A24" w:rsidRPr="00C2694C" w:rsidTr="00F04094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C2694C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RPr="00C2694C" w:rsidTr="00C2694C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Почтовый адрес разработчика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C2694C" w:rsidRDefault="003C5503" w:rsidP="00AA6A24">
            <w:pPr>
              <w:tabs>
                <w:tab w:val="left" w:pos="4711"/>
              </w:tabs>
              <w:ind w:firstLine="0"/>
              <w:jc w:val="left"/>
            </w:pPr>
            <w:r w:rsidRPr="00C2694C">
              <w:t>109097, Москва, ул. Ильинка, 9</w:t>
            </w:r>
          </w:p>
        </w:tc>
      </w:tr>
      <w:tr w:rsidR="00AA6A24" w:rsidTr="00C2694C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8B31B9" w:rsidRDefault="00AA6A24" w:rsidP="008E7A74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C2694C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0623AF" w:rsidRDefault="00C629B4" w:rsidP="00C2694C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r>
              <w:t>30</w:t>
            </w:r>
            <w:r w:rsidR="00C2694C">
              <w:t>.11.2016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AB7057" w:rsidRDefault="00AB7057" w:rsidP="008B31B9">
      <w:pPr>
        <w:ind w:firstLine="0"/>
        <w:jc w:val="center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C6" w:rsidRDefault="00D31CC6" w:rsidP="00D77BD6">
      <w:r>
        <w:separator/>
      </w:r>
    </w:p>
  </w:endnote>
  <w:endnote w:type="continuationSeparator" w:id="0">
    <w:p w:rsidR="00D31CC6" w:rsidRDefault="00D31CC6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C6" w:rsidRDefault="00D31CC6" w:rsidP="00D77BD6">
      <w:r>
        <w:separator/>
      </w:r>
    </w:p>
  </w:footnote>
  <w:footnote w:type="continuationSeparator" w:id="0">
    <w:p w:rsidR="00D31CC6" w:rsidRDefault="00D31CC6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86C"/>
    <w:rsid w:val="00110C99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1FD9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5926"/>
    <w:rsid w:val="003E0C0A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2E9D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7BC9"/>
    <w:rsid w:val="005E1288"/>
    <w:rsid w:val="005E5411"/>
    <w:rsid w:val="005E66D6"/>
    <w:rsid w:val="005F4320"/>
    <w:rsid w:val="005F7505"/>
    <w:rsid w:val="00604C55"/>
    <w:rsid w:val="00633305"/>
    <w:rsid w:val="0064790E"/>
    <w:rsid w:val="00655F6F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14212"/>
    <w:rsid w:val="00714CE8"/>
    <w:rsid w:val="00723DDC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800AD6"/>
    <w:rsid w:val="00802938"/>
    <w:rsid w:val="00807132"/>
    <w:rsid w:val="00810938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1CC6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4E5C"/>
    <w:rsid w:val="00DE5B58"/>
    <w:rsid w:val="00DF2C78"/>
    <w:rsid w:val="00E546DC"/>
    <w:rsid w:val="00E55C20"/>
    <w:rsid w:val="00E57E4E"/>
    <w:rsid w:val="00E62572"/>
    <w:rsid w:val="00E76E45"/>
    <w:rsid w:val="00E85266"/>
    <w:rsid w:val="00EA1580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perfomance/budget/bu_gs/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fin.ru/ru/perfomance/budget/bu_gs/s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БАГДАСАРЯН ТИГРАН АЛЕКСАНДРОВИЧ</cp:lastModifiedBy>
  <cp:revision>2</cp:revision>
  <cp:lastPrinted>2016-08-01T09:30:00Z</cp:lastPrinted>
  <dcterms:created xsi:type="dcterms:W3CDTF">2016-08-25T08:54:00Z</dcterms:created>
  <dcterms:modified xsi:type="dcterms:W3CDTF">2016-08-25T08:54:00Z</dcterms:modified>
</cp:coreProperties>
</file>