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0" w:rsidRPr="00E77C60" w:rsidRDefault="007F3A2E" w:rsidP="003F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60">
        <w:rPr>
          <w:rFonts w:ascii="Times New Roman" w:hAnsi="Times New Roman" w:cs="Times New Roman"/>
          <w:b/>
          <w:sz w:val="28"/>
          <w:szCs w:val="28"/>
        </w:rPr>
        <w:t>Отдел прогнозирования прямых налогов и таможенных сборов</w:t>
      </w:r>
      <w:r w:rsidRPr="00E77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C60" w:rsidRPr="00E77C60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7C60" w:rsidRPr="00E77C60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</w:p>
    <w:p w:rsidR="00181E2B" w:rsidRDefault="00181E2B" w:rsidP="003F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63D" w:rsidRPr="00CF71B9" w:rsidRDefault="003F763D" w:rsidP="003F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3D" w:rsidRPr="00CF71B9" w:rsidRDefault="007F3A2E" w:rsidP="003F7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763D">
        <w:rPr>
          <w:rFonts w:ascii="Times New Roman" w:hAnsi="Times New Roman" w:cs="Times New Roman"/>
          <w:sz w:val="28"/>
          <w:szCs w:val="28"/>
        </w:rPr>
        <w:t xml:space="preserve">. </w:t>
      </w:r>
      <w:r w:rsidR="003F763D" w:rsidRPr="00CF71B9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2F0DD5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3F763D" w:rsidRPr="00CF71B9">
        <w:rPr>
          <w:rFonts w:ascii="Times New Roman" w:hAnsi="Times New Roman" w:cs="Times New Roman"/>
          <w:sz w:val="28"/>
          <w:szCs w:val="28"/>
        </w:rPr>
        <w:t xml:space="preserve"> от 31.07.1998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763D" w:rsidRPr="00CF71B9">
        <w:rPr>
          <w:rFonts w:ascii="Times New Roman" w:hAnsi="Times New Roman" w:cs="Times New Roman"/>
          <w:sz w:val="28"/>
          <w:szCs w:val="28"/>
        </w:rPr>
        <w:t xml:space="preserve"> 145-ФЗ</w:t>
      </w:r>
      <w:r w:rsidR="003F763D">
        <w:rPr>
          <w:rFonts w:ascii="Times New Roman" w:hAnsi="Times New Roman" w:cs="Times New Roman"/>
          <w:sz w:val="28"/>
          <w:szCs w:val="28"/>
        </w:rPr>
        <w:t>.</w:t>
      </w:r>
    </w:p>
    <w:p w:rsidR="007F3A2E" w:rsidRDefault="007F3A2E" w:rsidP="003F7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0DD5">
        <w:rPr>
          <w:rFonts w:ascii="Times New Roman" w:hAnsi="Times New Roman" w:cs="Times New Roman"/>
          <w:sz w:val="28"/>
          <w:szCs w:val="28"/>
        </w:rPr>
        <w:t>. Налоговый кодекс Российской Федерации.</w:t>
      </w:r>
    </w:p>
    <w:p w:rsidR="003F763D" w:rsidRDefault="007F3A2E" w:rsidP="003F7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63D">
        <w:rPr>
          <w:rFonts w:ascii="Times New Roman" w:hAnsi="Times New Roman" w:cs="Times New Roman"/>
          <w:sz w:val="28"/>
          <w:szCs w:val="28"/>
        </w:rPr>
        <w:t xml:space="preserve">. </w:t>
      </w:r>
      <w:r w:rsidR="003F763D" w:rsidRPr="00CF71B9">
        <w:rPr>
          <w:rFonts w:ascii="Times New Roman" w:hAnsi="Times New Roman" w:cs="Times New Roman"/>
          <w:sz w:val="28"/>
          <w:szCs w:val="28"/>
        </w:rPr>
        <w:t>Федеральный закон от 10.07.20</w:t>
      </w:r>
      <w:r w:rsidR="002F0DD5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0DD5">
        <w:rPr>
          <w:rFonts w:ascii="Times New Roman" w:hAnsi="Times New Roman" w:cs="Times New Roman"/>
          <w:sz w:val="28"/>
          <w:szCs w:val="28"/>
        </w:rPr>
        <w:t xml:space="preserve"> 86-ФЗ </w:t>
      </w:r>
      <w:r w:rsidR="003F763D" w:rsidRPr="00CF71B9">
        <w:rPr>
          <w:rFonts w:ascii="Times New Roman" w:hAnsi="Times New Roman" w:cs="Times New Roman"/>
          <w:sz w:val="28"/>
          <w:szCs w:val="28"/>
        </w:rPr>
        <w:t>"О Центральном банке Российской Федерации (Банке России)"</w:t>
      </w:r>
      <w:r w:rsidR="003F763D">
        <w:rPr>
          <w:rFonts w:ascii="Times New Roman" w:hAnsi="Times New Roman" w:cs="Times New Roman"/>
          <w:sz w:val="28"/>
          <w:szCs w:val="28"/>
        </w:rPr>
        <w:t>.</w:t>
      </w:r>
    </w:p>
    <w:p w:rsidR="002F0DD5" w:rsidRPr="002F0DD5" w:rsidRDefault="007F3A2E" w:rsidP="002F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DD5" w:rsidRPr="002F0DD5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23.06.2016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D5" w:rsidRPr="002F0DD5">
        <w:rPr>
          <w:rFonts w:ascii="Times New Roman" w:hAnsi="Times New Roman" w:cs="Times New Roman"/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A10D03">
        <w:rPr>
          <w:rFonts w:ascii="Times New Roman" w:hAnsi="Times New Roman" w:cs="Times New Roman"/>
          <w:sz w:val="28"/>
          <w:szCs w:val="28"/>
        </w:rPr>
        <w:t>.</w:t>
      </w:r>
    </w:p>
    <w:sectPr w:rsidR="002F0DD5" w:rsidRPr="002F0DD5" w:rsidSect="007F3A2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0"/>
    <w:rsid w:val="00181E2B"/>
    <w:rsid w:val="002F0DD5"/>
    <w:rsid w:val="003F763D"/>
    <w:rsid w:val="005D2A68"/>
    <w:rsid w:val="007F3A2E"/>
    <w:rsid w:val="00A10D03"/>
    <w:rsid w:val="00E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 СЕРГЕЙ АНАТОЛЬЕВИЧ</dc:creator>
  <cp:lastModifiedBy>КОРНЕЕВА ВЕРА ВИКТОРОВНА</cp:lastModifiedBy>
  <cp:revision>2</cp:revision>
  <dcterms:created xsi:type="dcterms:W3CDTF">2016-08-09T07:28:00Z</dcterms:created>
  <dcterms:modified xsi:type="dcterms:W3CDTF">2016-09-05T08:59:00Z</dcterms:modified>
</cp:coreProperties>
</file>