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DF" w:rsidRPr="007204B8" w:rsidRDefault="00D42DF0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ВЫПИСКА из Протокола</w:t>
      </w:r>
    </w:p>
    <w:p w:rsidR="006B01DF" w:rsidRPr="007204B8" w:rsidRDefault="006B01DF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заседания комиссии </w:t>
      </w:r>
      <w:r w:rsidRPr="007204B8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 Федерации, и урегулированию конфликта интересов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№</w:t>
      </w:r>
      <w:r w:rsidR="007204B8"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D61">
        <w:rPr>
          <w:rFonts w:ascii="Times New Roman" w:hAnsi="Times New Roman" w:cs="Times New Roman"/>
          <w:b/>
          <w:sz w:val="28"/>
          <w:szCs w:val="28"/>
        </w:rPr>
        <w:t>1</w:t>
      </w:r>
      <w:r w:rsidR="00285326" w:rsidRPr="007204B8">
        <w:rPr>
          <w:b/>
          <w:sz w:val="28"/>
          <w:szCs w:val="28"/>
        </w:rPr>
        <w:t xml:space="preserve">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от</w:t>
      </w:r>
      <w:r w:rsidR="00285326" w:rsidRPr="007204B8">
        <w:rPr>
          <w:b/>
          <w:sz w:val="28"/>
          <w:szCs w:val="28"/>
        </w:rPr>
        <w:t xml:space="preserve"> </w:t>
      </w:r>
      <w:r w:rsidR="001A3D61" w:rsidRPr="001A3D61">
        <w:rPr>
          <w:rFonts w:ascii="Times New Roman" w:hAnsi="Times New Roman" w:cs="Times New Roman"/>
          <w:b/>
          <w:sz w:val="28"/>
          <w:szCs w:val="28"/>
        </w:rPr>
        <w:t>30 мая</w:t>
      </w:r>
      <w:r w:rsidR="001A3D6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2016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года</w:t>
      </w:r>
    </w:p>
    <w:p w:rsidR="006B01DF" w:rsidRPr="006B01DF" w:rsidRDefault="00A005D4" w:rsidP="00285326">
      <w:pPr>
        <w:spacing w:before="240" w:after="240" w:line="252" w:lineRule="atLeast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30 мая 2016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года состо</w:t>
      </w:r>
      <w:r w:rsidR="00D42DF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ялось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D7237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заседание комиссии </w:t>
      </w:r>
      <w:r w:rsidR="006B01DF" w:rsidRPr="006B01DF">
        <w:rPr>
          <w:rFonts w:ascii="Times New Roman CYR" w:hAnsi="Times New Roman CYR" w:cs="Times New Roman"/>
          <w:sz w:val="28"/>
          <w:szCs w:val="28"/>
        </w:rPr>
        <w:t>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 Федерации, и урегулированию конфликта интересов</w:t>
      </w:r>
      <w:r w:rsidR="007204B8">
        <w:rPr>
          <w:rFonts w:ascii="Times New Roman CYR" w:hAnsi="Times New Roman CYR" w:cs="Times New Roman"/>
          <w:sz w:val="28"/>
          <w:szCs w:val="28"/>
        </w:rPr>
        <w:t xml:space="preserve"> (далее - Комиссия)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6B01DF" w:rsidRPr="006B01DF" w:rsidRDefault="006B01DF" w:rsidP="00285326">
      <w:pPr>
        <w:spacing w:before="240" w:after="240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="007204B8">
        <w:rPr>
          <w:rFonts w:ascii="Times New Roman CYR" w:hAnsi="Times New Roman CYR" w:cs="Times New Roman"/>
          <w:sz w:val="28"/>
          <w:szCs w:val="28"/>
        </w:rPr>
        <w:t>Комиссией</w:t>
      </w:r>
      <w:r w:rsidR="0072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</w:t>
      </w:r>
      <w:r w:rsidR="00D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</w:t>
      </w: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вопросы:</w:t>
      </w:r>
    </w:p>
    <w:p w:rsidR="001A3D61" w:rsidRDefault="001A3D61" w:rsidP="001A3D6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right="11" w:firstLine="426"/>
        <w:jc w:val="both"/>
        <w:rPr>
          <w:rFonts w:ascii="Times New Roman" w:hAnsi="Times New Roman"/>
          <w:sz w:val="28"/>
          <w:szCs w:val="28"/>
        </w:rPr>
      </w:pPr>
      <w:r w:rsidRPr="00760131">
        <w:rPr>
          <w:rFonts w:ascii="Times New Roman" w:hAnsi="Times New Roman"/>
          <w:sz w:val="28"/>
          <w:szCs w:val="28"/>
        </w:rPr>
        <w:t xml:space="preserve">Рассмотрение заявления гражданина, замещающего должность государственной гражданской службы в Министерстве финансов Российской Федерации, о невозможности представить сведения о доходах, об имуществе и обязательствах имущественного характера супруги (супруга). </w:t>
      </w:r>
    </w:p>
    <w:p w:rsidR="006B01DF" w:rsidRDefault="001A3D61" w:rsidP="00311049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240" w:after="240" w:line="240" w:lineRule="auto"/>
        <w:ind w:left="0" w:right="11" w:firstLine="426"/>
        <w:jc w:val="both"/>
        <w:rPr>
          <w:rFonts w:ascii="Times New Roman" w:hAnsi="Times New Roman"/>
          <w:sz w:val="28"/>
          <w:szCs w:val="28"/>
        </w:rPr>
      </w:pPr>
      <w:r w:rsidRPr="00760131">
        <w:rPr>
          <w:rFonts w:ascii="Times New Roman" w:hAnsi="Times New Roman"/>
          <w:sz w:val="28"/>
          <w:szCs w:val="28"/>
        </w:rPr>
        <w:t>Рассмотрение уведомлений, поступивших в Министерство финансов Российской Федерации от коммерческих и некоммерческих организаций о заключении трудовых договоров с гражданами, замещавшими должности государственной гражданской служ</w:t>
      </w:r>
      <w:r>
        <w:rPr>
          <w:rFonts w:ascii="Times New Roman" w:hAnsi="Times New Roman"/>
          <w:sz w:val="28"/>
          <w:szCs w:val="28"/>
        </w:rPr>
        <w:t>бы в</w:t>
      </w:r>
      <w:r w:rsidRPr="00760131">
        <w:rPr>
          <w:rFonts w:ascii="Times New Roman" w:hAnsi="Times New Roman"/>
          <w:sz w:val="28"/>
          <w:szCs w:val="28"/>
        </w:rPr>
        <w:t xml:space="preserve"> Министерстве финансов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B01DF" w:rsidRDefault="007204B8" w:rsidP="00311049">
      <w:pPr>
        <w:spacing w:before="240" w:after="240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Комиссией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D42DF0">
        <w:rPr>
          <w:rFonts w:ascii="Times New Roman CYR" w:hAnsi="Times New Roman CYR"/>
          <w:sz w:val="28"/>
          <w:szCs w:val="28"/>
        </w:rPr>
        <w:t>приняты следующие решения:</w:t>
      </w:r>
    </w:p>
    <w:p w:rsidR="00D42DF0" w:rsidRPr="007204B8" w:rsidRDefault="00D42DF0" w:rsidP="00311049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1</w:t>
      </w:r>
      <w:r w:rsidRPr="007204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04B8" w:rsidRPr="007204B8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311049" w:rsidRPr="00760131">
        <w:rPr>
          <w:rFonts w:ascii="Times New Roman" w:hAnsi="Times New Roman"/>
          <w:sz w:val="28"/>
          <w:szCs w:val="28"/>
        </w:rPr>
        <w:t>заявления гражданина, замещающего должность государственной гражданской службы в Министерстве финансов Российской Федерации, о невозможности представить сведения о доходах, об имуществе и обязательствах имущественного характера супруги (супруга)</w:t>
      </w:r>
      <w:r w:rsidR="00311049">
        <w:rPr>
          <w:rFonts w:ascii="Times New Roman" w:hAnsi="Times New Roman"/>
          <w:sz w:val="28"/>
          <w:szCs w:val="28"/>
        </w:rPr>
        <w:t xml:space="preserve"> </w:t>
      </w:r>
      <w:r w:rsidR="007204B8" w:rsidRPr="007204B8">
        <w:rPr>
          <w:rFonts w:ascii="Times New Roman" w:hAnsi="Times New Roman" w:cs="Times New Roman"/>
          <w:sz w:val="28"/>
          <w:szCs w:val="28"/>
        </w:rPr>
        <w:t xml:space="preserve">и  </w:t>
      </w:r>
      <w:r w:rsidR="007204B8">
        <w:rPr>
          <w:rFonts w:ascii="Times New Roman" w:hAnsi="Times New Roman" w:cs="Times New Roman"/>
          <w:sz w:val="28"/>
          <w:szCs w:val="28"/>
        </w:rPr>
        <w:t xml:space="preserve">всестороннего обсуждения </w:t>
      </w:r>
      <w:r w:rsidR="00A968F6">
        <w:rPr>
          <w:rFonts w:ascii="Times New Roman" w:hAnsi="Times New Roman" w:cs="Times New Roman"/>
          <w:sz w:val="28"/>
          <w:szCs w:val="28"/>
        </w:rPr>
        <w:t xml:space="preserve">вопроса Комиссией принято решение </w:t>
      </w:r>
      <w:r w:rsidR="00311049">
        <w:rPr>
          <w:rFonts w:ascii="Times New Roman" w:hAnsi="Times New Roman" w:cs="Times New Roman"/>
          <w:sz w:val="28"/>
          <w:szCs w:val="28"/>
        </w:rPr>
        <w:t xml:space="preserve">признать, что причина </w:t>
      </w:r>
      <w:r w:rsidR="00311049" w:rsidRPr="00393D90">
        <w:rPr>
          <w:rFonts w:ascii="Times New Roman" w:hAnsi="Times New Roman" w:cs="Times New Roman"/>
          <w:sz w:val="28"/>
          <w:szCs w:val="28"/>
        </w:rPr>
        <w:t>непредставления гражданским служащим сведений о доходах, об имуществе и обязательствах имущественного характера своей супруги</w:t>
      </w:r>
      <w:r w:rsidR="00311049">
        <w:rPr>
          <w:rFonts w:ascii="Times New Roman" w:hAnsi="Times New Roman" w:cs="Times New Roman"/>
          <w:sz w:val="28"/>
          <w:szCs w:val="28"/>
        </w:rPr>
        <w:t xml:space="preserve"> (супруга)</w:t>
      </w:r>
      <w:r w:rsidR="00311049" w:rsidRPr="00393D90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</w:t>
      </w:r>
      <w:r w:rsidRPr="007204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42DF0" w:rsidRPr="00D42DF0" w:rsidRDefault="00D42DF0" w:rsidP="00311049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968F6">
        <w:rPr>
          <w:rFonts w:ascii="Times New Roman" w:hAnsi="Times New Roman" w:cs="Times New Roman"/>
          <w:sz w:val="28"/>
          <w:szCs w:val="28"/>
        </w:rPr>
        <w:t>По итогам рассмотрения уведомлений коммерческих и некоммерческих организаций о заключении трудовых договоров с гражданами, замещавшими должности государственной гражданской службы в Министерстве финансов Российской Федерации, заключений Административного департамента по результатам рассмотрения данных уведомлений, с учетом того, что указанными гражданами не нарушена статья 12 Федерального закона «О противодействии коррупции»</w:t>
      </w:r>
      <w:r w:rsidR="00E607D4">
        <w:rPr>
          <w:rFonts w:ascii="Times New Roman" w:hAnsi="Times New Roman" w:cs="Times New Roman"/>
          <w:sz w:val="28"/>
          <w:szCs w:val="28"/>
        </w:rPr>
        <w:t>,</w:t>
      </w:r>
      <w:r w:rsidR="00A968F6">
        <w:rPr>
          <w:rFonts w:ascii="Times New Roman" w:hAnsi="Times New Roman" w:cs="Times New Roman"/>
          <w:sz w:val="28"/>
          <w:szCs w:val="28"/>
        </w:rPr>
        <w:t xml:space="preserve"> Комиссия п</w:t>
      </w:r>
      <w:r w:rsidRPr="00D42DF0">
        <w:rPr>
          <w:rFonts w:ascii="Times New Roman" w:hAnsi="Times New Roman" w:cs="Times New Roman"/>
          <w:sz w:val="28"/>
          <w:szCs w:val="28"/>
        </w:rPr>
        <w:t>риня</w:t>
      </w:r>
      <w:r w:rsidR="00A968F6">
        <w:rPr>
          <w:rFonts w:ascii="Times New Roman" w:hAnsi="Times New Roman" w:cs="Times New Roman"/>
          <w:sz w:val="28"/>
          <w:szCs w:val="28"/>
        </w:rPr>
        <w:t>ла</w:t>
      </w:r>
      <w:r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="00A968F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07D4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607D4"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Pr="00D42DF0">
        <w:rPr>
          <w:rFonts w:ascii="Times New Roman" w:hAnsi="Times New Roman" w:cs="Times New Roman"/>
          <w:sz w:val="28"/>
          <w:szCs w:val="28"/>
        </w:rPr>
        <w:t>информацию о поступлении в Минфин России уведомлений</w:t>
      </w:r>
      <w:proofErr w:type="gramEnd"/>
      <w:r w:rsidRPr="00D4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0">
        <w:rPr>
          <w:rFonts w:ascii="Times New Roman" w:hAnsi="Times New Roman" w:cs="Times New Roman"/>
          <w:sz w:val="28"/>
          <w:szCs w:val="28"/>
        </w:rPr>
        <w:t xml:space="preserve">от коммерческих и некоммерческих организаций о заключении трудовых договоров с гражданами, замещавшими должности государственной гражданской службы в Минфине России, и результатах рассмотрения указанных уведомлений. </w:t>
      </w:r>
    </w:p>
    <w:p w:rsidR="00D42DF0" w:rsidRPr="006B01DF" w:rsidRDefault="00D42DF0" w:rsidP="006B01DF">
      <w:pPr>
        <w:rPr>
          <w:rFonts w:ascii="Times New Roman CYR" w:hAnsi="Times New Roman CYR"/>
          <w:sz w:val="28"/>
          <w:szCs w:val="28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6B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E82"/>
    <w:multiLevelType w:val="hybridMultilevel"/>
    <w:tmpl w:val="8C96DEE0"/>
    <w:lvl w:ilvl="0" w:tplc="64322A98">
      <w:start w:val="1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2870AF"/>
    <w:multiLevelType w:val="hybridMultilevel"/>
    <w:tmpl w:val="7B7E330E"/>
    <w:lvl w:ilvl="0" w:tplc="8E9C7212">
      <w:start w:val="1"/>
      <w:numFmt w:val="decimal"/>
      <w:lvlText w:val="%1."/>
      <w:lvlJc w:val="left"/>
      <w:pPr>
        <w:ind w:left="890" w:hanging="46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DF"/>
    <w:rsid w:val="000233AE"/>
    <w:rsid w:val="001A3D61"/>
    <w:rsid w:val="00230021"/>
    <w:rsid w:val="00285326"/>
    <w:rsid w:val="00311049"/>
    <w:rsid w:val="004A2EEE"/>
    <w:rsid w:val="006108E9"/>
    <w:rsid w:val="006B01DF"/>
    <w:rsid w:val="007204B8"/>
    <w:rsid w:val="007C60D8"/>
    <w:rsid w:val="00860B74"/>
    <w:rsid w:val="00884FE1"/>
    <w:rsid w:val="008C471A"/>
    <w:rsid w:val="00A005D4"/>
    <w:rsid w:val="00A968F6"/>
    <w:rsid w:val="00CC0889"/>
    <w:rsid w:val="00D42DF0"/>
    <w:rsid w:val="00D7237B"/>
    <w:rsid w:val="00DE2251"/>
    <w:rsid w:val="00E607D4"/>
    <w:rsid w:val="00EE67E6"/>
    <w:rsid w:val="00F80159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ГРАДОБОЕВА ТАТЬЯНА ЮРЬЕВНА</dc:creator>
  <cp:lastModifiedBy>КУШНИР МАРИНА СЕРГЕЕВНА</cp:lastModifiedBy>
  <cp:revision>4</cp:revision>
  <dcterms:created xsi:type="dcterms:W3CDTF">2016-05-30T17:14:00Z</dcterms:created>
  <dcterms:modified xsi:type="dcterms:W3CDTF">2016-05-31T08:52:00Z</dcterms:modified>
</cp:coreProperties>
</file>