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11" w:rsidRDefault="00BA6611" w:rsidP="004903E5">
      <w:pPr>
        <w:jc w:val="center"/>
        <w:rPr>
          <w:b/>
          <w:sz w:val="28"/>
        </w:rPr>
      </w:pPr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B79F7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» </w:t>
      </w:r>
      <w:r w:rsidR="00B3621C">
        <w:rPr>
          <w:b/>
          <w:sz w:val="26"/>
          <w:szCs w:val="26"/>
        </w:rPr>
        <w:t>декабря</w:t>
      </w:r>
      <w:bookmarkStart w:id="0" w:name="_GoBack"/>
      <w:bookmarkEnd w:id="0"/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D740C6">
        <w:rPr>
          <w:b/>
          <w:sz w:val="26"/>
          <w:szCs w:val="26"/>
        </w:rPr>
        <w:t>5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4D3886" w:rsidRPr="00B3621C" w:rsidRDefault="006D0790" w:rsidP="003F3533">
      <w:pPr>
        <w:pStyle w:val="a3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B3621C">
        <w:rPr>
          <w:b/>
          <w:sz w:val="28"/>
          <w:szCs w:val="28"/>
        </w:rPr>
        <w:t xml:space="preserve">Рассмотрение </w:t>
      </w:r>
      <w:r w:rsidR="00F54AFF" w:rsidRPr="00B3621C">
        <w:rPr>
          <w:b/>
          <w:sz w:val="28"/>
          <w:szCs w:val="28"/>
        </w:rPr>
        <w:t xml:space="preserve">проекта </w:t>
      </w:r>
      <w:r w:rsidR="00B3621C" w:rsidRPr="00B3621C">
        <w:rPr>
          <w:b/>
          <w:sz w:val="28"/>
          <w:szCs w:val="28"/>
        </w:rPr>
        <w:t>государственной программы Российской Федерации</w:t>
      </w:r>
      <w:r w:rsidR="00B3621C" w:rsidRPr="00B3621C">
        <w:rPr>
          <w:b/>
          <w:sz w:val="28"/>
          <w:szCs w:val="28"/>
        </w:rPr>
        <w:t xml:space="preserve"> </w:t>
      </w:r>
      <w:r w:rsidR="00B3621C" w:rsidRPr="00B3621C">
        <w:rPr>
          <w:b/>
          <w:sz w:val="28"/>
          <w:szCs w:val="28"/>
        </w:rPr>
        <w:t>"Управление государственными финансами и регулирование финансовых рынков"</w:t>
      </w:r>
      <w:r w:rsidRPr="00B3621C">
        <w:rPr>
          <w:b/>
          <w:sz w:val="28"/>
          <w:szCs w:val="28"/>
        </w:rPr>
        <w:t>.</w:t>
      </w:r>
    </w:p>
    <w:sectPr w:rsidR="004D3886" w:rsidRPr="00B3621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903E5"/>
    <w:rsid w:val="00497A70"/>
    <w:rsid w:val="004B6663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2657-0DD9-44CD-81FD-D3A4CD34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Дерюгин Александр Николаевич</cp:lastModifiedBy>
  <cp:revision>26</cp:revision>
  <cp:lastPrinted>2014-10-15T13:15:00Z</cp:lastPrinted>
  <dcterms:created xsi:type="dcterms:W3CDTF">2014-10-06T15:48:00Z</dcterms:created>
  <dcterms:modified xsi:type="dcterms:W3CDTF">2015-12-17T06:54:00Z</dcterms:modified>
</cp:coreProperties>
</file>