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44" w:rsidRPr="003B7944" w:rsidRDefault="003B7944" w:rsidP="003B7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3B7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3B79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3B7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3B7944" w:rsidRPr="003B7944" w:rsidRDefault="003B7944" w:rsidP="003B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1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4"/>
        <w:gridCol w:w="9968"/>
      </w:tblGrid>
      <w:tr w:rsidR="003B7944" w:rsidRPr="003B7944" w:rsidTr="003B7944">
        <w:trPr>
          <w:tblCellSpacing w:w="15" w:type="dxa"/>
        </w:trPr>
        <w:tc>
          <w:tcPr>
            <w:tcW w:w="1656" w:type="pct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заказчика </w:t>
            </w:r>
          </w:p>
        </w:tc>
        <w:tc>
          <w:tcPr>
            <w:tcW w:w="3314" w:type="pct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ФИНАНСОВ РОССИЙСКОЙ ФЕДЕРАЦИИ</w:t>
            </w:r>
          </w:p>
        </w:tc>
      </w:tr>
      <w:tr w:rsidR="003B7944" w:rsidRPr="003B7944" w:rsidTr="003B7944">
        <w:trPr>
          <w:tblCellSpacing w:w="15" w:type="dxa"/>
        </w:trPr>
        <w:tc>
          <w:tcPr>
            <w:tcW w:w="1656" w:type="pct"/>
            <w:hideMark/>
          </w:tcPr>
          <w:p w:rsidR="003B7944" w:rsidRPr="003B7944" w:rsidRDefault="003B7944" w:rsidP="003B7944">
            <w:pPr>
              <w:tabs>
                <w:tab w:val="left" w:pos="993"/>
              </w:tabs>
              <w:spacing w:after="0" w:line="240" w:lineRule="auto"/>
              <w:ind w:right="25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телефон, электронная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почта заказчика</w:t>
            </w:r>
          </w:p>
        </w:tc>
        <w:tc>
          <w:tcPr>
            <w:tcW w:w="3314" w:type="pct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109097, Москва, Ильинка, 9/СТР.1, - , +7 (495) 6253428 , p7719_tm@minfin.ru</w:t>
            </w:r>
          </w:p>
        </w:tc>
      </w:tr>
      <w:tr w:rsidR="003B7944" w:rsidRPr="003B7944" w:rsidTr="003B7944">
        <w:trPr>
          <w:tblCellSpacing w:w="15" w:type="dxa"/>
        </w:trPr>
        <w:tc>
          <w:tcPr>
            <w:tcW w:w="1656" w:type="pct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3314" w:type="pct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7710168360</w:t>
            </w:r>
          </w:p>
        </w:tc>
      </w:tr>
      <w:tr w:rsidR="003B7944" w:rsidRPr="003B7944" w:rsidTr="003B7944">
        <w:trPr>
          <w:tblCellSpacing w:w="15" w:type="dxa"/>
        </w:trPr>
        <w:tc>
          <w:tcPr>
            <w:tcW w:w="1656" w:type="pct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3314" w:type="pct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771001001</w:t>
            </w:r>
          </w:p>
        </w:tc>
      </w:tr>
      <w:tr w:rsidR="003B7944" w:rsidRPr="003B7944" w:rsidTr="00167E9C">
        <w:trPr>
          <w:trHeight w:val="89"/>
          <w:tblCellSpacing w:w="15" w:type="dxa"/>
        </w:trPr>
        <w:tc>
          <w:tcPr>
            <w:tcW w:w="1656" w:type="pct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ОКАТО </w:t>
            </w:r>
          </w:p>
        </w:tc>
        <w:tc>
          <w:tcPr>
            <w:tcW w:w="3314" w:type="pct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45382000</w:t>
            </w:r>
          </w:p>
        </w:tc>
      </w:tr>
    </w:tbl>
    <w:p w:rsidR="003B7944" w:rsidRPr="003B7944" w:rsidRDefault="003B7944" w:rsidP="0016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567"/>
        <w:gridCol w:w="680"/>
        <w:gridCol w:w="28"/>
        <w:gridCol w:w="384"/>
        <w:gridCol w:w="1459"/>
        <w:gridCol w:w="2127"/>
        <w:gridCol w:w="477"/>
        <w:gridCol w:w="733"/>
        <w:gridCol w:w="1106"/>
        <w:gridCol w:w="1395"/>
        <w:gridCol w:w="782"/>
        <w:gridCol w:w="1319"/>
        <w:gridCol w:w="1276"/>
        <w:gridCol w:w="991"/>
      </w:tblGrid>
      <w:tr w:rsidR="003B7944" w:rsidRPr="003B7944" w:rsidTr="00203FF8">
        <w:tc>
          <w:tcPr>
            <w:tcW w:w="1574" w:type="dxa"/>
            <w:vMerge w:val="restart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708" w:type="dxa"/>
            <w:gridSpan w:val="2"/>
            <w:vMerge w:val="restart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9782" w:type="dxa"/>
            <w:gridSpan w:val="9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3B7944" w:rsidRPr="003B7944" w:rsidTr="00167E9C">
        <w:tc>
          <w:tcPr>
            <w:tcW w:w="1574" w:type="dxa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Merge w:val="restart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1459" w:type="dxa"/>
            <w:vMerge w:val="restart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77" w:type="dxa"/>
            <w:vMerge w:val="restart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измерения </w:t>
            </w:r>
          </w:p>
        </w:tc>
        <w:tc>
          <w:tcPr>
            <w:tcW w:w="733" w:type="dxa"/>
            <w:vMerge w:val="restart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(объем) </w:t>
            </w:r>
          </w:p>
        </w:tc>
        <w:tc>
          <w:tcPr>
            <w:tcW w:w="1106" w:type="dxa"/>
            <w:vMerge w:val="restart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395" w:type="dxa"/>
            <w:vMerge w:val="restart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101" w:type="dxa"/>
            <w:gridSpan w:val="2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276" w:type="dxa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319" w:type="dxa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276" w:type="dxa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dxa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9" w:type="dxa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7" w:type="dxa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7" w:type="dxa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3" w:type="dxa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6" w:type="dxa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5" w:type="dxa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9" w:type="dxa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1" w:type="dxa"/>
            <w:vAlign w:val="center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72.10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72.10.10.000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Специальная проверка и специальные исследования технических средств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необходимых лицензий, разрешающих осуществление данного вида деятельности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1735,8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86,79  /  520,76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72.10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72.10.10.000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Доработка и аттестация выделенных помещений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необходимых лицензий, разрешающих осуществление данного вида деятельности.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875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43,75  /  262,5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167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я заказа, срока исполнения контракта.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72.10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72.10.10.000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по доработке и аттестации объектов вычислительной техники по требованиям безопасности информации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необходимых лицензий, разрешающих осуществление данного вида деятельности.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 МЕСТ</w:t>
            </w: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989,6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49,48  /  296,88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72.10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72.10.10.000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Объектовые исследования абонентского пункта шифрования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необходимых лицензий, разрешающих осуществление данного вида деятельности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 /  60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72.10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72.10.10.000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по доработке и аттестации выделенной локальной вычислительной сети Минфина России по требованиям безопасности информации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необходимых лицензий, разрешающих осуществление данного вида деятельности.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 МЕСТ</w:t>
            </w: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2660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  /  798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72.10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72.10.10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Доработка особо важных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помещений по требованиям ФСБ России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Информация об общественном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необходимых лицензий, разрешающих осуществление данного вида деятельности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32,5  /  195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, уполномоченным органом предусмотренного планом-графиком размещения заказа.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72.10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72.10.10.000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по доработке IP-телефонных аппаратов по требованиям безопасности информации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необходимых лицензий, разрешающих осуществление данного вида деятельности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586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2,93  /  29,3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72.10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72.10.10.000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по аттестации на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сответствие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требованиям безопасности информации модернизированной видеосистемы (системы представления информации) 3 категории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необходимых лицензий, разрешающих осуществление данного вида деятельности.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28,35  /  170,1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09207059992040244226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80.30.3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80.30.12.130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Повышение квалификации федеральных государственных гражданских служащих Минфина России по программе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«Государственная политика в сфере противодействия коррупции»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лицензии на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ведения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образовательной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деятельности по программам дополнительного профессионального образования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</w:t>
            </w: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64,51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0,32  /  3,23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09207059992040244226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80.30.3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80.30.12.130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квалификации федеральных государственных гражданских служащих Минфина России по программе «Внедрение информационных технологий в государственное управление»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лицензии на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ведения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99,99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  /  5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09207059992040244226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80.30.3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80.30.12.130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Повышение квалификации федеральных государственных гражданских служащих Минфина России по программе «Вводный курс для государственных гражданских служащих (для лиц, впервые принятых на государственную службу в Минфин России)»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лицензии на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ведения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62,9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0,31  /  3,14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09207059992040244226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80.30.3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80.30.12.130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Повышение квалификации федеральных государственных гражданских служащих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Минфина России по программе «Этика и психология деловых коммуникаций»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лицензии на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право ведения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</w:t>
            </w: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241,92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1,21  /  12,1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09207059992040244226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80.30.3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80.30.12.130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Повышение квалификации федеральных государственных гражданских служащих Минфина России по программе «Финансовая система и бюджетная политика государства»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лицензии на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ведения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432,77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2,16  /  21,64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09207059992040244226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80.30.3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80.30.12.130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Повышение квалификации федеральных государственных гражданских служащих Минфина России по программе «Международные стандарты финансовой отчетности и аудита»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лицензии на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ведения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270,95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1,35  /  13,55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09201069990019243225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45.25.6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45.25.62.190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Капитальный ремонт встроенной трансформаторной подстанции № 503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Подрядчик выполняет весь комплекс работ, являющихся предметом аукциона, в полном соответствии с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действующими 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(товары). 2. Место выполнения работ: Биржевая пл., д.1/2,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2А-2Б. 3. Наличие опыта исполнения (с учетом правопреемства) контракта (договора) на выполнение работ по строительству, реконструкции и капитальному ремонту объектов капитального строительства за последние 3 года до даты подачи заявки на участие в аукционе. При этом стоимость ранее исполненного контракта (договора) составляет не менее 20 процентов начальной (максимальной) цены контракта, на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заключить который проводится аукцион.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30314,61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1515,73  /  4547,19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09201069990019243225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45.25.6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45.25.62.190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Капитальный ремонт системы бесперебойного питания серверных,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кроссовых и других технических помещений в административном здании Минфина России по адресу: ул. Ильинка, д. 9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Подрядчик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ума. Перед началом работ Подрядчик предоставляет Заказчику сертификаты соответствия ГОСТ, ТУ на все используемые в работе материалы (товары)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 /  3000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Отмена заказчиком, уполномоченным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органом предусмотренного планом-графиком размещения заказа.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09201069990019243225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45.45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45.45.13.190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капитальному ремонту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203FF8">
            <w:pPr>
              <w:numPr>
                <w:ilvl w:val="0"/>
                <w:numId w:val="1"/>
              </w:numPr>
              <w:tabs>
                <w:tab w:val="clear" w:pos="720"/>
                <w:tab w:val="num" w:pos="-14"/>
                <w:tab w:val="left" w:pos="128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Подрядчик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весь комплекс работ, являющихся предметом аукциона, в полном соответствии с действующими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(товары). Место выполнения работ: Б. Черкасский пер., д.15/17. Для СМП.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2992,3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29,92  /  897,69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09201069990019243225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45.45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45.45.13.190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капитальному ремонту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203FF8">
            <w:pPr>
              <w:numPr>
                <w:ilvl w:val="0"/>
                <w:numId w:val="2"/>
              </w:numPr>
              <w:tabs>
                <w:tab w:val="clear" w:pos="720"/>
                <w:tab w:val="num" w:pos="128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Подрядчик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весь комплекс работ, являющихся предметом аукциона, в полном соответствии с действующими нормативными документами. Все работы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проводятся в условиях 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(товары). Место выполнения работ: Б. Черкасский пер., д.15/17. Для СМП.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2906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29,06  /  871,8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09201069990019243225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45.45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45.45.13.190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капитальному ремонту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203FF8">
            <w:pPr>
              <w:numPr>
                <w:ilvl w:val="0"/>
                <w:numId w:val="3"/>
              </w:numPr>
              <w:tabs>
                <w:tab w:val="clear" w:pos="720"/>
                <w:tab w:val="num" w:pos="128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1. Подрядчик выполняет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(товары). 2. Место выполнения работ: ул. Ильинка, д.9,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Черкасский</w:t>
            </w:r>
            <w:proofErr w:type="spellEnd"/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пер., д.15/17 стр.1,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М.Спасоглинищевский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пер., д.2. 3. Для СМП. 4. Наличие опыта исполнения (с учетом правопреемства) контракта (договора) на выполнение работ по строительству, реконструкции и капитальному ремонту объектов капитального строительства за последние 3 года до даты подачи заявки на участие в аукционе. При этом стоимость ранее исполненного контракта (договора) составляет не менее 20 процентов начальной (максимальной) цены контракта, на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заключить который проводится аукцион (постановление Правительства Российской Федерации от 4 февраля 2015 г. № 99)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16327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326,54  /  4898,1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09201069990019243225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45.45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45.45.13.190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капитальному ремонту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Преимущества: </w:t>
            </w:r>
          </w:p>
          <w:p w:rsidR="003B7944" w:rsidRPr="003B7944" w:rsidRDefault="003B7944" w:rsidP="00203FF8">
            <w:pPr>
              <w:numPr>
                <w:ilvl w:val="0"/>
                <w:numId w:val="4"/>
              </w:numPr>
              <w:tabs>
                <w:tab w:val="clear" w:pos="720"/>
                <w:tab w:val="left" w:pos="27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Подрядчик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(товары). Место выполнения работ: Б. Черкасский пер., д.15/17 стр. 1. Для СМП.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7845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156,9  /  2353,5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09201069990019243225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45.45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45.45.13.190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капитальному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ремонту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Преимущества: </w:t>
            </w:r>
          </w:p>
          <w:p w:rsidR="003B7944" w:rsidRPr="003B7944" w:rsidRDefault="003B7944" w:rsidP="00203FF8">
            <w:pPr>
              <w:numPr>
                <w:ilvl w:val="0"/>
                <w:numId w:val="5"/>
              </w:numPr>
              <w:tabs>
                <w:tab w:val="clear" w:pos="720"/>
                <w:tab w:val="num" w:pos="128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1. Подрядчик выполняет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(товары). 2. Место выполнения работ: ул. Ильинка, д.9. 3. Для СМП. 4. Наличие опыта исполнения (с учетом правопреемства) контракта (договора) на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выполнение работ по строительству, реконструкции и капитальному ремонту объектов капитального строительства за последние 3 года до даты подачи заявки на участие в аукционе. При этом стоимость ранее исполненного контракта (договора) составляет не менее 20 процентов начальной (максимальной) цены контракта, на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заключить который проводится аукцион.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15102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302,04  /  755,1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09201069990019243225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45.45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45.45.13.190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капитальному ремонту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A77AFC">
            <w:pPr>
              <w:numPr>
                <w:ilvl w:val="0"/>
                <w:numId w:val="6"/>
              </w:numPr>
              <w:tabs>
                <w:tab w:val="clear" w:pos="720"/>
                <w:tab w:val="num" w:pos="128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Подрядчик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весь комплекс работ, являющихся предметом аукциона, в полном соответствии с действующими нормативными документами. Все работы проводятся в условиях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(товары). Место выполнения работ: ул. Ильинка, д.9. Для СМП.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2991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29,1  /  897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09201069990019244225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90.03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90.03.13.190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санитарной вырубке деревьев на территории имущественного комплекса "Икша" Минфина России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осуществляет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вырубку с предварительным получением соответствующего разрешения. Предоставляет акт об утилизации зараженных деревьев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  /  1650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09201069990019244225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01.41.2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01.41.12.113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посадке деревьев и кустарников на территории имущественного комплекса "Икша" Минфина России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осуществляет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посадку деревьев и кустарников. Предоставляет гарантию 2 года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  /  1950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09201069990019244225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45.45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45.45.13.190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текущему ремонту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Преимущества: </w:t>
            </w:r>
          </w:p>
          <w:p w:rsidR="003B7944" w:rsidRPr="003B7944" w:rsidRDefault="003B7944" w:rsidP="00A77AFC">
            <w:pPr>
              <w:numPr>
                <w:ilvl w:val="0"/>
                <w:numId w:val="7"/>
              </w:numPr>
              <w:tabs>
                <w:tab w:val="clear" w:pos="720"/>
                <w:tab w:val="num" w:pos="27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Подрядчик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(товары). Место выполнения работ: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М.Спасоглинищевский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пер., д.2. Для СМП.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240  /  3600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, уполномоченным органом предусмотренного планом-графиком размещения заказа.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09201069990019243226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74.20.12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74.20.36.990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Проектирование капитального ремонта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кабинетов в административном здании Минфина России по адресу: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льинка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д.9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проектные работы в соответствии с техническим заданием с последующим согласованием с Заказчиком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 /  3000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Отмена заказчиком,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уполномоченным органом предусмотренного планом-графиком размещения заказа.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09201069990019243226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74.20.12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74.20.36.990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Проектирование вводн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распределительного устройства административного здания Минфина России по адресу: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М.Спасоглинищевский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пер., д.2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проектные работы в соответствии с техническим заданием с последующим согласованием в установленном порядке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 /  1050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09201069990019243226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74.20.12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74.20.36.990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Проектирование ограждения с системами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периметральной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безопаности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УКЦ "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Барвиха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" Минфина России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проектные работы в соответствии с техническим заданием с последующим согласованием в установленном порядке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 /  1200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09201069990019243226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74.20.15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74.20.36.990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Проектирование системы централизованного кондиционирования по адресу: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М.Спасоглинищевский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пер., д.2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проектные работы в соответствии с техническим заданием с последующим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согласованием в установленном порядке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149,5  /  897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Отмена заказчиком, уполномоченным органом предусмотренного планом-графиком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размещения заказа.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09201069990019243226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74.20.12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74.20.36.990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Разработка проектной и рабочей документации системы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периметральной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безопасности УОЦ "Икша" Минфина России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проектные работы в соответствии с техническим заданием с последующим согласованием в установленном порядке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 /  1500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09201069990019243226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74.20.12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74.14.22.000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корректировке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проекта капитального ремонта административного здания Минфина России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проектные работы в соответствии с техническим заданием с последующим согласованием в установленном порядке. Место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выполения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работ: Москва, Биржевая пл., д. 1/2, стр. 2А-2Б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575  /  3450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09201069990019244226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74.20.13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74.20.72.000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Проектирование и согласование артезианской скважины в УКЦ "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Барвиха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" Минфина России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проектные работы в соответствии с техническим заданием с последующим согласованием в установленном порядке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 /  450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09201069990019244226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45.34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45.34.32.110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Монтаж оборудования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вводн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распределительного устройства по адресу: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М.Спасоглинищевский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пер., д.2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Преимущества: </w:t>
            </w:r>
          </w:p>
          <w:p w:rsidR="003B7944" w:rsidRPr="003B7944" w:rsidRDefault="003B7944" w:rsidP="00A77AF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7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Исполнитель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по монтажу электротехнического оборудования с последующей сдачей в установленном порядке. Для СМП.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240  /  3600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, уполномоченным органом предусмотренного планом-графиком размещения заказа.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09201069990019242310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30.01.2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30.01.23.110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офисной копировальной техники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A77AFC">
            <w:pPr>
              <w:numPr>
                <w:ilvl w:val="0"/>
                <w:numId w:val="9"/>
              </w:numPr>
              <w:tabs>
                <w:tab w:val="clear" w:pos="720"/>
                <w:tab w:val="num" w:pos="27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Поставка офисной копировальной техники в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соответствии со спецификацией товаров. Для СМП.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18900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378  /  5670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08.2015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09201069990019244310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36.12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36.12.12.139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офисной мебели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A77AFC">
            <w:pPr>
              <w:numPr>
                <w:ilvl w:val="0"/>
                <w:numId w:val="10"/>
              </w:numPr>
              <w:tabs>
                <w:tab w:val="clear" w:pos="720"/>
                <w:tab w:val="left" w:pos="27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Поставка мебели в соответствии со спецификацией товаров, по адресам: Биржевая пл., д.1/2 стр.2А-2Б,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льинка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9. Для СМП.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56,4  /  846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09201069990019244226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92.51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92.51.12.190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архивной обработке и упорядочению документов Минфина России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выполненяет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по архивной обработке и упорядочению документов Минфина России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 /  50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02.2015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72.60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72.60.10.000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Закупка изделия М-468Р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 изготавливает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поставляет продукцию, указанную в Ведомости поставки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КОМПЛ</w:t>
            </w: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664,3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30%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Закупка у единственного поставщика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Возникновение непредвиде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нных обстоятельств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09201069990019244221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64.11.31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64.11.15.311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федеральной фельдъегерской связи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доставки отправлений особой важности, совершенно секретных, секретных и иных служебных отправлений, в том числе с объявленной ценностью отправителя, по действующим маршрутам федеральной и межправительственной фельдъегерской связи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09201069990019242221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64.20.11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64.20.11.129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местной и междугородной телефонной связи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оказывает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местной и междугородной телефонной связи круглосуточно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09201069990019244226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70.32.1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70.32.13.531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 по технической эксплуатации городских и внутрикварталь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ных коммуникационных коллекторов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Исполнитель оказывает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по технической эксплуатации коллекторов и созданию условия для осуществления прокладки и эксплуатации заказчиком расположенных в коллекторах инженерных коммуникаций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6445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1872,64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02.2015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72.20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72.22.13.000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Сопровождение прикладного программного обеспечения автоматизированной информационной системы "Финансы" в 2015 году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A77AFC">
            <w:pPr>
              <w:numPr>
                <w:ilvl w:val="0"/>
                <w:numId w:val="11"/>
              </w:numPr>
              <w:tabs>
                <w:tab w:val="clear" w:pos="720"/>
                <w:tab w:val="num" w:pos="-14"/>
                <w:tab w:val="left" w:pos="27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Сопровождение прикладного программного обеспечения автоматизированной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информационной системы "Финансы" в 2015 году. Привлечение к исполнению контракта субподрядчиков из числа СМП (25%).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13000  /  78000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72.20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72.30.21.000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Передача неисключительного права использования электронной базы данных "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Комплесного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пакета OECD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Books,Papers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&amp;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Statistics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online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only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" посредством сети Интернет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неисключительного права использования электронной базы данных "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Комплесного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пакета OECD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Books,Papers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&amp;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Statistics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online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only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посредством сети Интернет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468,5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4,68  /  23,42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72.20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72.30.21.000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по сопровождению Электронного периодического справочника "Правовая база "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Legislation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of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Russia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in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English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оказывает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по сопровождению Электронного периодического справочника "Правовая база "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Legislation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of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Russia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English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153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1,53  /  7,65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72.20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72.30.21.000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Предоставление доступа к информационному ресурсу "СПАРК" содержащему информацию о зарегистрированных юридических лицах и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индивидуальных предпринимателях, или его эквиваленту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предоставляет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 к информационному ресурсу "СПАРК" на 10 рабочих мест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499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4,99  /  24,95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72.20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72.30.21.000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Продление неисключительных прав использования электронной базы данных «Электронная система «Госзаказ», блок «Премиальный», внедренной и эксплуатируемой в Министерстве финансов Российской Федерации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Продление неисключительных прав использования электронной базы данных для размещения заказов для государственных нужд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/ 5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 / 357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3,57  /  17,85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09201083962794863226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75.11.12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75.11.15.990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по организации и проведению в 2015-2016 годах мероприятий, связанных с обеспечением председательства Российской Федерации в объединении БРИКС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зарегистрировано обязательное общественное обсуждение № 20153991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Исполнитель оказывает услуги по организации и проведению в 2015-2016 годах мероприятий, связанных с обеспечением председательства Российской Федерации в объединении БРИКС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0,7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1791840 / 1612656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 /  -  /  30%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03.2016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09201063970019242221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72.40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72.40.13.190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по предоставлению высокоскоростного мобильного доступа в Интернет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оказывает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по предоставлению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высокоскоростного мобильного доступа в Интернет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/ 150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 / 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 /  600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более чем на 10% стоимости планируемых к приобретен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ию товаров, работ, услуг, выявленные в результате подготовки к размещению конкретного заказа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09201063970019242221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72.40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72.40.13.190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по круглосуточному доступу к сети Интернет посредством технологии беспроводной связи LTE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оказывает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по круглосуточному доступу к сети Интернет посредством технологии беспроводной связи LTE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12,5  /  375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09201063970019242310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30.01.9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30.01.90.000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автоматизированных рабочих мест и аксессуаров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A77AFC">
            <w:pPr>
              <w:numPr>
                <w:ilvl w:val="0"/>
                <w:numId w:val="12"/>
              </w:numPr>
              <w:tabs>
                <w:tab w:val="clear" w:pos="720"/>
                <w:tab w:val="num" w:pos="27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Поставка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автоматизированных рабочих мест и аксессуаров в соответствии со спецификацией. Для СМП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 /  1290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09201063970019242310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30.01.9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30.01.90.000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многофункциональных устройств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A77AFC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128"/>
              </w:tabs>
              <w:spacing w:before="100" w:beforeAutospacing="1" w:after="100" w:afterAutospacing="1" w:line="240" w:lineRule="auto"/>
              <w:ind w:left="0" w:hanging="1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Поставка многофункциональных устройств в соответствии со спецификацией. Для СМП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 /  1200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72.22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72.22.15.123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модернизации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ИКТ-инфраструктуры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Министерства финансов Российской Федерации в части модернизации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Wi-Fi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сети Министерства финансов Российской Федерации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модернизации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ИКТ-инфраструктуры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Министерства финансов Российской Федерации в части модернизации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сети Министерства финансов Российской Федерации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  /  2400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Техническая ошибка, данные о закупке не были изменены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72.22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72.22.14.000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дооснащению информационных систем Минфина России, их сертификации и аттестации по требованиям безопасности информации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Дооснащение информационных систем, их сертификация и аттестация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12530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626,5  /  3759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09201063970019242226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30.01.9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30.02.90.000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интерактивных информационных терминалов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интерактивных информационных терминалов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 /  90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09201069990019244310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36.12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36.12.12.139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офисной мебели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A77AFC">
            <w:pPr>
              <w:numPr>
                <w:ilvl w:val="0"/>
                <w:numId w:val="14"/>
              </w:numPr>
              <w:tabs>
                <w:tab w:val="clear" w:pos="720"/>
                <w:tab w:val="num" w:pos="27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Поставка офисной мебели в соответствии со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спецификацией, по адресу: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льинка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9. Для СМП.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9,99  /  299,7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05.2015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09201133953596832226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74.11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74.11.12.000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по представлению интересов Российской Федерации в судебном разбирательстве по иску компании «Эксон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Нефтегаз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Лимитед»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представлению интересов Российской Федерации в судебном разбирательстве по иску компании «Эксон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Нефтегаз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Лимитед»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105300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06.2015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Техническая ошибка, данные о закупке не были изменены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09201069990019243225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45.45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45.45.13.190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работ по капитальному ремонту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A77AFC">
            <w:pPr>
              <w:numPr>
                <w:ilvl w:val="0"/>
                <w:numId w:val="15"/>
              </w:numPr>
              <w:tabs>
                <w:tab w:val="clear" w:pos="720"/>
                <w:tab w:val="left" w:pos="270"/>
              </w:tabs>
              <w:spacing w:before="100" w:beforeAutospacing="1" w:after="100" w:afterAutospacing="1" w:line="240" w:lineRule="auto"/>
              <w:ind w:left="-14" w:hanging="2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Подрядчик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прекращающего свою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(товары). Место выполнение работ: ул. Ильинка, д.9;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Б.Черкасский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пер.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.15/17, стр. 1. Для СМП. Наличие опыта исполнения (с учетом правопреемства) контракта (договора) на выполнение работ по строительству, реконструкции и капитальному ремонту объектов капитального строительства за последние 3 года до даты подачи заявки на участие в аукционе. При этом стоимость ранее исполненного контракта (договора) составляет не менее 20 процентов начальной (максимальной) цены контракта, на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заключить который проводится аукцион.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14503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290,06  /  725,15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09201069990019243225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45.45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45.45.13.190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работ по капитальному ремонту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A77AFC">
            <w:pPr>
              <w:numPr>
                <w:ilvl w:val="0"/>
                <w:numId w:val="16"/>
              </w:numPr>
              <w:tabs>
                <w:tab w:val="clear" w:pos="720"/>
                <w:tab w:val="num" w:pos="128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Подрядчик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 Место выполнение работ: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Б.Черкасский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пер.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.15/17, стр. 1. Для СМП.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1404,85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14,05  /  70,24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09201069990019244310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36.12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36.12.12.139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офисной мебели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A77AFC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128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Поставка офисной мебели в соответствии со спецификацией, по адресам: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льинка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9, Б. Черкасский пер., д. 15/17, стр. 1. Для СМП, преференция 15%.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1446,1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28,92  /  433,83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09201063970019242340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30.01.9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30.01.90.000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аксессуаров для телефонных аппаратов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 модулей расширения и блоков питания для телефонных аппаратов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2,15  /  64,5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09201069990019243225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52.48.32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52.48.32.110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Оказание услуг по комплексному уходу за комнатными растениями,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фитодизайну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помещениях Минфина России и доставке композиций из свежесрезанных цветов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A77AFC">
            <w:pPr>
              <w:numPr>
                <w:ilvl w:val="0"/>
                <w:numId w:val="18"/>
              </w:numPr>
              <w:tabs>
                <w:tab w:val="clear" w:pos="720"/>
                <w:tab w:val="num" w:pos="128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br/>
              <w:t xml:space="preserve">Исполнитель оказывает услуги по комплексному уходу за комнатными растениями,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фитодизайну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доставке композиций из свежесрезанных цветов по адресам: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льинка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9, Б. Черкасский пер., д. 15/17, стр. 1, Биржевая пл., д.1/2 стр.2А-2Б. Для СМП.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3100 / 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  /  930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09201069990019244226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17.40.15.119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работ по демонтажу и монтажу моторизованных рулонных штор, тканевых штор и карнизов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Демонтаж и монтаж моторизованных рулонных штор, тканевых штор и карнизов по адресу: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льинка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9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1415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14,15  /  424,5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09201069990019244310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36.12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36.12.12.139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Поставка офисной мебели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A77AFC">
            <w:pPr>
              <w:numPr>
                <w:ilvl w:val="0"/>
                <w:numId w:val="19"/>
              </w:numPr>
              <w:tabs>
                <w:tab w:val="clear" w:pos="720"/>
                <w:tab w:val="num" w:pos="128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167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Поставка офисной мебели в соответствии со спецификацией, по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адресам: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льинка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9, Б. Черкасский пер., д. 15/17, стр. 1. Для СМП, преференция 15%.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56,4  /  846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09201069990019243225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92.51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92.51.12.171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Реставрации изданий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реставрации изданий из фонда отдела социального обеспечения Минфина России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 /  50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09201069990019244224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70.20.2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70.20.12.000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Субаренда нежилого помещения для складирования и хранения имущества Минфина России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Субаренда нежилого помещения для складирования и хранения имущества Минфина России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11924 / 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11.2016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09201069990019243225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45.45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45.45.13.190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системы кондиционирования помещений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Прокладка 1200 пм силовых кабельных линий, прокладка 1245 пм слаботочных кабельных линий, демонтаж 44 сплит-систем с трубной разводкой, монтаж 45 внутренних кассетных блоков и 3 наружных кассетных блоков с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трубной разводкой, пусконаладочные работы. Монтаж потолка общей площадью 865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44080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220,4  /  2204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09201069990019244226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64.11.11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64.11.11.141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Подписка и доставка отечественных периодических изданий на 2016 год для Министерства финансов Российской Федерации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беспечить подписку и доставку печатных версий отечественных периодических изданий (только оригиналов) в необходимом количестве экземпляров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6900 / 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  /  2070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04.2017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09201069990019244226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64.11.11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64.11.11.142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Подписка и доставка иностранных периодических изданий на 2016 год для Министерства финансов Российской Федерации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беспечить подписку и доставку печатных версий иностранных периодических изданий (только оригиналов) в необходимом количестве экземпляров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2600 / 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 /  130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04.2017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09201069990019243225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45.45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45.45.13.190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капитальному ремонту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203FF8">
            <w:pPr>
              <w:numPr>
                <w:ilvl w:val="0"/>
                <w:numId w:val="20"/>
              </w:numPr>
              <w:tabs>
                <w:tab w:val="clear" w:pos="720"/>
                <w:tab w:val="num" w:pos="270"/>
              </w:tabs>
              <w:spacing w:before="100" w:beforeAutospacing="1" w:after="0" w:line="240" w:lineRule="auto"/>
              <w:ind w:left="128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3B7944" w:rsidRPr="003B7944" w:rsidRDefault="003B7944" w:rsidP="0020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проводилось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ыполнить капитальный ремонт 8 помещений и 1 санузла общей площадью 82,9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Провести замену окон общей площадью 20,94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выполнить капитальный ремонт лестницы с 1 по 6 этажи, отремонтировать коридор площадью 22,32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Для СМП. Наличие опыта исполнения (с учетом правопреемства) контракта (договора) на выполнение работ по строительству, реконструкции и капитальному ремонту объектов капитального строительства за последние 3 года до даты подачи заявки на участие в аукционе. При этом стоимость ранее исполненного контракта (договора) составляет не менее 20 процентов начальной (максимальной) цены контракта, на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заключить который проводится аукцион.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312  /  780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09201069990019243226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74.20.14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74.20.36.990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Разработка проектной документации комплексной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периметральной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системы безопасности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выполняет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проектные работы в соответствии с техническим заданием по адресу: Московская область, 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Мытищинский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район, деревня Большая Черная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 /  900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E02069">
        <w:trPr>
          <w:trHeight w:val="3629"/>
        </w:trPr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09201063970019242221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72.40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72.40.13.190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Оказание услуг по круглосуточному доступу к сети Интернет работникам Минфина России посредством технологии беспроводной связи LTE через 4G(LTE)/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Wi-Fi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мобильные роутеры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оказывает</w:t>
            </w:r>
            <w:proofErr w:type="gram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по круглосуточному доступу к сети Интернет работникам Минфина России посредством технологии беспроводной связи LTE через 4G(LTE)/</w:t>
            </w:r>
            <w:proofErr w:type="spell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мобильные роутеры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/ 0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1900 / 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 /  570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E02069">
        <w:trPr>
          <w:trHeight w:val="4499"/>
        </w:trPr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09201069990019244221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64.11.31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64.11.15.311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федеральной фельдъегерской связи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доставки отправлений особой важности, совершенно секретных, секретных и иных служебных отправлений, в том числе с объявленной ценностью отправителя, по действующим маршрутам федеральной и межправительственной фельдъегерской связи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 / 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09201069990019244310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36.12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36.12.12.139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Поставка офисной мебели</w:t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Преимущества: </w:t>
            </w:r>
          </w:p>
          <w:p w:rsidR="003B7944" w:rsidRPr="003B7944" w:rsidRDefault="003B7944" w:rsidP="00203FF8">
            <w:pPr>
              <w:numPr>
                <w:ilvl w:val="0"/>
                <w:numId w:val="21"/>
              </w:numPr>
              <w:tabs>
                <w:tab w:val="clear" w:pos="720"/>
                <w:tab w:val="num" w:pos="270"/>
              </w:tabs>
              <w:spacing w:after="0" w:line="240" w:lineRule="auto"/>
              <w:ind w:left="128"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- Субъектам малого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03FF8" w:rsidRDefault="003B7944" w:rsidP="0020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  <w:p w:rsidR="003B7944" w:rsidRPr="003B7944" w:rsidRDefault="003B7944" w:rsidP="00203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Поставка офисной мебели в соответствии со спецификацией, по адресу: Б. Черкасский пер., д. 15/17, стр. 1. Для СМП.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18  /  540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rPr>
          <w:trHeight w:val="2422"/>
        </w:trPr>
        <w:tc>
          <w:tcPr>
            <w:tcW w:w="1574" w:type="dxa"/>
            <w:hideMark/>
          </w:tcPr>
          <w:p w:rsidR="003B7944" w:rsidRPr="003B7944" w:rsidRDefault="003B7944" w:rsidP="00B96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0920112</w:t>
            </w:r>
            <w:r w:rsidR="00B96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9990019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73.20</w:t>
            </w: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73.20.15.990</w:t>
            </w:r>
          </w:p>
        </w:tc>
        <w:tc>
          <w:tcPr>
            <w:tcW w:w="384" w:type="dxa"/>
            <w:hideMark/>
          </w:tcPr>
          <w:p w:rsidR="003B7944" w:rsidRPr="003B7944" w:rsidRDefault="003B7944" w:rsidP="0020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Аналитическая и исследовательская поддержка участия Российской Федерации в деятельности международных организаций и форумов 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Аналитическая и исследовательская поддержка участия Российской Федерации в деятельности международных организаций и форумов </w:t>
            </w: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/ 0</w:t>
            </w: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25000 / 0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  /  1250  /  -</w:t>
            </w: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12.2015 </w:t>
            </w: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12.2016 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-</w:t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944" w:rsidRPr="003B7944" w:rsidTr="00203FF8">
        <w:tc>
          <w:tcPr>
            <w:tcW w:w="14898" w:type="dxa"/>
            <w:gridSpan w:val="15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3B7944" w:rsidRPr="003B7944" w:rsidTr="00E02069">
        <w:trPr>
          <w:trHeight w:val="316"/>
        </w:trPr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09201069990019244340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944" w:rsidRPr="003B7944" w:rsidTr="00E02069">
        <w:trPr>
          <w:trHeight w:val="355"/>
        </w:trPr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09201069990019244225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944" w:rsidRPr="003B7944" w:rsidTr="00E02069">
        <w:trPr>
          <w:trHeight w:val="265"/>
        </w:trPr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09201069990019244221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944" w:rsidRPr="003B7944" w:rsidTr="00E02069">
        <w:trPr>
          <w:trHeight w:val="229"/>
        </w:trPr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09201069990019244310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944" w:rsidRPr="003B7944" w:rsidTr="00E02069">
        <w:trPr>
          <w:trHeight w:val="516"/>
        </w:trPr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09201069990019244290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944" w:rsidRPr="003B7944" w:rsidTr="00E02069">
        <w:trPr>
          <w:trHeight w:val="547"/>
        </w:trPr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09201069990019244226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944" w:rsidRPr="003B7944" w:rsidTr="00E02069">
        <w:trPr>
          <w:trHeight w:val="531"/>
        </w:trPr>
        <w:tc>
          <w:tcPr>
            <w:tcW w:w="14898" w:type="dxa"/>
            <w:gridSpan w:val="15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 части 1 статьи 93 Федерального закона № 44-ФЗ)</w:t>
            </w:r>
            <w:proofErr w:type="gramEnd"/>
          </w:p>
        </w:tc>
      </w:tr>
      <w:tr w:rsidR="003B7944" w:rsidRPr="003B7944" w:rsidTr="00E02069">
        <w:trPr>
          <w:trHeight w:val="4232"/>
        </w:trPr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09201069990019244222</w:t>
            </w: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55000</w:t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944" w:rsidRPr="003B7944" w:rsidTr="00E02069">
        <w:trPr>
          <w:trHeight w:val="94"/>
        </w:trPr>
        <w:tc>
          <w:tcPr>
            <w:tcW w:w="14898" w:type="dxa"/>
            <w:gridSpan w:val="15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B7944" w:rsidRPr="003B7944" w:rsidTr="00E02069">
        <w:trPr>
          <w:trHeight w:val="141"/>
        </w:trPr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944" w:rsidRPr="003B7944" w:rsidTr="00E02069">
        <w:trPr>
          <w:trHeight w:val="105"/>
        </w:trPr>
        <w:tc>
          <w:tcPr>
            <w:tcW w:w="14898" w:type="dxa"/>
            <w:gridSpan w:val="15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B7944" w:rsidRPr="003B7944" w:rsidTr="00E02069">
        <w:trPr>
          <w:trHeight w:val="292"/>
        </w:trPr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944" w:rsidRPr="003B7944" w:rsidTr="00E02069">
        <w:trPr>
          <w:trHeight w:val="115"/>
        </w:trPr>
        <w:tc>
          <w:tcPr>
            <w:tcW w:w="14898" w:type="dxa"/>
            <w:gridSpan w:val="15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B7944" w:rsidRPr="003B7944" w:rsidTr="00E02069">
        <w:trPr>
          <w:trHeight w:val="586"/>
        </w:trPr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165956,25</w:t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аукцион, Открытый конкурс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944" w:rsidRPr="003B7944" w:rsidTr="00203FF8">
        <w:tc>
          <w:tcPr>
            <w:tcW w:w="14898" w:type="dxa"/>
            <w:gridSpan w:val="15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3B7944" w:rsidRPr="003B7944" w:rsidTr="00167E9C">
        <w:trPr>
          <w:trHeight w:val="388"/>
        </w:trPr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944" w:rsidRPr="003B7944" w:rsidTr="00167E9C">
        <w:trPr>
          <w:trHeight w:val="38"/>
        </w:trPr>
        <w:tc>
          <w:tcPr>
            <w:tcW w:w="14898" w:type="dxa"/>
            <w:gridSpan w:val="15"/>
            <w:hideMark/>
          </w:tcPr>
          <w:p w:rsidR="003B7944" w:rsidRPr="003B7944" w:rsidRDefault="003B7944" w:rsidP="003B7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3B7944" w:rsidRPr="003B7944" w:rsidTr="00167E9C">
        <w:tc>
          <w:tcPr>
            <w:tcW w:w="1574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" w:type="dxa"/>
            <w:gridSpan w:val="2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7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2535525,74 / 2302517,74</w:t>
            </w:r>
          </w:p>
        </w:tc>
        <w:tc>
          <w:tcPr>
            <w:tcW w:w="1395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9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конкурс, Электронный аукцион, Закупка у единственного поставщика (подрядчика, исполнителя)</w:t>
            </w:r>
          </w:p>
        </w:tc>
        <w:tc>
          <w:tcPr>
            <w:tcW w:w="991" w:type="dxa"/>
            <w:hideMark/>
          </w:tcPr>
          <w:p w:rsidR="003B7944" w:rsidRPr="003B7944" w:rsidRDefault="003B7944" w:rsidP="003B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7944" w:rsidRPr="003B7944" w:rsidRDefault="003B7944" w:rsidP="003B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460"/>
        <w:gridCol w:w="438"/>
        <w:gridCol w:w="1022"/>
        <w:gridCol w:w="438"/>
        <w:gridCol w:w="3650"/>
        <w:gridCol w:w="5402"/>
      </w:tblGrid>
      <w:tr w:rsidR="00203FF8" w:rsidRPr="00BD482B" w:rsidTr="00EC692C">
        <w:tc>
          <w:tcPr>
            <w:tcW w:w="1250" w:type="pct"/>
            <w:gridSpan w:val="2"/>
            <w:hideMark/>
          </w:tcPr>
          <w:p w:rsidR="00203FF8" w:rsidRPr="00E00D68" w:rsidRDefault="00203FF8" w:rsidP="00EC6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E00D6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Ю.И. Зубарев </w:t>
            </w:r>
          </w:p>
          <w:p w:rsidR="00203FF8" w:rsidRDefault="00203FF8" w:rsidP="00EC6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E00D6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Статс-секретарь</w:t>
            </w:r>
            <w:r w:rsidR="001C6A5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E00D6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- заместитель Министра финансов Российской Федерации</w:t>
            </w:r>
          </w:p>
          <w:p w:rsidR="00203FF8" w:rsidRPr="00BD482B" w:rsidRDefault="00203FF8" w:rsidP="00EC6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0" w:type="pct"/>
            <w:hideMark/>
          </w:tcPr>
          <w:p w:rsidR="00203FF8" w:rsidRPr="00BD482B" w:rsidRDefault="00203FF8" w:rsidP="00EC6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48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gridSpan w:val="2"/>
            <w:hideMark/>
          </w:tcPr>
          <w:p w:rsidR="00203FF8" w:rsidRPr="00BD482B" w:rsidRDefault="00203FF8" w:rsidP="00EC6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48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BD48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D48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03FF8" w:rsidRPr="00BD482B" w:rsidRDefault="00203FF8" w:rsidP="001C6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D48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="001C6A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12 </w:t>
            </w:r>
            <w:r w:rsidRPr="00BD48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ноября</w:t>
            </w:r>
            <w:r w:rsidRPr="00BD48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BD482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BD48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BD482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03FF8" w:rsidRPr="00BD482B" w:rsidRDefault="00203FF8" w:rsidP="00EC69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03FF8" w:rsidRPr="003B7944" w:rsidTr="00AF7BAB">
        <w:tc>
          <w:tcPr>
            <w:tcW w:w="750" w:type="pct"/>
            <w:hideMark/>
          </w:tcPr>
          <w:p w:rsidR="00203FF8" w:rsidRPr="003B7944" w:rsidRDefault="00203FF8" w:rsidP="003B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gridSpan w:val="3"/>
            <w:hideMark/>
          </w:tcPr>
          <w:p w:rsidR="00203FF8" w:rsidRPr="003B7944" w:rsidRDefault="00203FF8" w:rsidP="003B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B794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gridSpan w:val="3"/>
          </w:tcPr>
          <w:p w:rsidR="00203FF8" w:rsidRPr="003B7944" w:rsidRDefault="00203FF8" w:rsidP="003B79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B7944" w:rsidRPr="003B7944" w:rsidRDefault="003B7944" w:rsidP="003B79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6"/>
        <w:gridCol w:w="3244"/>
      </w:tblGrid>
      <w:tr w:rsidR="003B7944" w:rsidRPr="003B7944" w:rsidTr="00203FF8">
        <w:tc>
          <w:tcPr>
            <w:tcW w:w="3889" w:type="pct"/>
            <w:hideMark/>
          </w:tcPr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11" w:type="pct"/>
            <w:hideMark/>
          </w:tcPr>
          <w:tbl>
            <w:tblPr>
              <w:tblStyle w:val="a7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1419"/>
            </w:tblGrid>
            <w:tr w:rsidR="003B7944" w:rsidRPr="003B7944" w:rsidTr="00203FF8">
              <w:tc>
                <w:tcPr>
                  <w:tcW w:w="0" w:type="auto"/>
                  <w:hideMark/>
                </w:tcPr>
                <w:p w:rsidR="003B7944" w:rsidRPr="003B7944" w:rsidRDefault="003B7944" w:rsidP="003B7944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794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hideMark/>
                </w:tcPr>
                <w:p w:rsidR="003B7944" w:rsidRPr="003B7944" w:rsidRDefault="003B7944" w:rsidP="003B7944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794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Тумасян М. В.</w:t>
                  </w:r>
                </w:p>
              </w:tc>
            </w:tr>
            <w:tr w:rsidR="003B7944" w:rsidRPr="003B7944" w:rsidTr="00203FF8">
              <w:tc>
                <w:tcPr>
                  <w:tcW w:w="0" w:type="auto"/>
                  <w:hideMark/>
                </w:tcPr>
                <w:p w:rsidR="003B7944" w:rsidRPr="003B7944" w:rsidRDefault="003B7944" w:rsidP="003B7944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794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hideMark/>
                </w:tcPr>
                <w:p w:rsidR="003B7944" w:rsidRPr="003B7944" w:rsidRDefault="003B7944" w:rsidP="003B7944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794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(495)646-98-85</w:t>
                  </w:r>
                </w:p>
              </w:tc>
            </w:tr>
            <w:tr w:rsidR="003B7944" w:rsidRPr="003B7944" w:rsidTr="00203FF8">
              <w:tc>
                <w:tcPr>
                  <w:tcW w:w="0" w:type="auto"/>
                  <w:hideMark/>
                </w:tcPr>
                <w:p w:rsidR="003B7944" w:rsidRPr="003B7944" w:rsidRDefault="003B7944" w:rsidP="003B7944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794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hideMark/>
                </w:tcPr>
                <w:p w:rsidR="003B7944" w:rsidRPr="003B7944" w:rsidRDefault="003B7944" w:rsidP="003B7944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B7944" w:rsidRPr="003B7944" w:rsidTr="00203FF8">
              <w:tc>
                <w:tcPr>
                  <w:tcW w:w="0" w:type="auto"/>
                  <w:hideMark/>
                </w:tcPr>
                <w:p w:rsidR="003B7944" w:rsidRPr="003B7944" w:rsidRDefault="003B7944" w:rsidP="003B7944">
                  <w:pPr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3B794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hideMark/>
                </w:tcPr>
                <w:p w:rsidR="003B7944" w:rsidRPr="003B7944" w:rsidRDefault="003B7944" w:rsidP="003B794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B7944" w:rsidRPr="003B7944" w:rsidRDefault="003B7944" w:rsidP="003B79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823F9" w:rsidRDefault="002823F9"/>
    <w:sectPr w:rsidR="002823F9" w:rsidSect="003B794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46" w:rsidRDefault="00106B46" w:rsidP="00203FF8">
      <w:pPr>
        <w:spacing w:after="0" w:line="240" w:lineRule="auto"/>
      </w:pPr>
      <w:r>
        <w:separator/>
      </w:r>
    </w:p>
  </w:endnote>
  <w:endnote w:type="continuationSeparator" w:id="0">
    <w:p w:rsidR="00106B46" w:rsidRDefault="00106B46" w:rsidP="0020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9C" w:rsidRDefault="00167E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46" w:rsidRDefault="00106B46" w:rsidP="00203FF8">
      <w:pPr>
        <w:spacing w:after="0" w:line="240" w:lineRule="auto"/>
      </w:pPr>
      <w:r>
        <w:separator/>
      </w:r>
    </w:p>
  </w:footnote>
  <w:footnote w:type="continuationSeparator" w:id="0">
    <w:p w:rsidR="00106B46" w:rsidRDefault="00106B46" w:rsidP="0020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644"/>
    <w:multiLevelType w:val="multilevel"/>
    <w:tmpl w:val="013E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42B7"/>
    <w:multiLevelType w:val="multilevel"/>
    <w:tmpl w:val="647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A6414"/>
    <w:multiLevelType w:val="multilevel"/>
    <w:tmpl w:val="20FC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766A6"/>
    <w:multiLevelType w:val="multilevel"/>
    <w:tmpl w:val="60F2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E6E99"/>
    <w:multiLevelType w:val="multilevel"/>
    <w:tmpl w:val="4914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A0211"/>
    <w:multiLevelType w:val="multilevel"/>
    <w:tmpl w:val="C8DC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C7386"/>
    <w:multiLevelType w:val="multilevel"/>
    <w:tmpl w:val="75AA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71902"/>
    <w:multiLevelType w:val="multilevel"/>
    <w:tmpl w:val="1A78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81A73"/>
    <w:multiLevelType w:val="multilevel"/>
    <w:tmpl w:val="E42A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914A0"/>
    <w:multiLevelType w:val="multilevel"/>
    <w:tmpl w:val="E1F6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F2B3F"/>
    <w:multiLevelType w:val="multilevel"/>
    <w:tmpl w:val="7540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D17D12"/>
    <w:multiLevelType w:val="multilevel"/>
    <w:tmpl w:val="BD5C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607AA"/>
    <w:multiLevelType w:val="multilevel"/>
    <w:tmpl w:val="6B1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2E28CB"/>
    <w:multiLevelType w:val="multilevel"/>
    <w:tmpl w:val="622C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34165"/>
    <w:multiLevelType w:val="multilevel"/>
    <w:tmpl w:val="F9A8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CC4376"/>
    <w:multiLevelType w:val="multilevel"/>
    <w:tmpl w:val="9F5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F2F6B"/>
    <w:multiLevelType w:val="multilevel"/>
    <w:tmpl w:val="BBD4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14633"/>
    <w:multiLevelType w:val="multilevel"/>
    <w:tmpl w:val="CB28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77A16"/>
    <w:multiLevelType w:val="multilevel"/>
    <w:tmpl w:val="E520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8109F3"/>
    <w:multiLevelType w:val="multilevel"/>
    <w:tmpl w:val="A652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2923AA"/>
    <w:multiLevelType w:val="multilevel"/>
    <w:tmpl w:val="E962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1"/>
  </w:num>
  <w:num w:numId="10">
    <w:abstractNumId w:val="16"/>
  </w:num>
  <w:num w:numId="11">
    <w:abstractNumId w:val="18"/>
  </w:num>
  <w:num w:numId="12">
    <w:abstractNumId w:val="5"/>
  </w:num>
  <w:num w:numId="13">
    <w:abstractNumId w:val="2"/>
  </w:num>
  <w:num w:numId="14">
    <w:abstractNumId w:val="6"/>
  </w:num>
  <w:num w:numId="15">
    <w:abstractNumId w:val="9"/>
  </w:num>
  <w:num w:numId="16">
    <w:abstractNumId w:val="20"/>
  </w:num>
  <w:num w:numId="17">
    <w:abstractNumId w:val="14"/>
  </w:num>
  <w:num w:numId="18">
    <w:abstractNumId w:val="15"/>
  </w:num>
  <w:num w:numId="19">
    <w:abstractNumId w:val="19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44"/>
    <w:rsid w:val="00000CF7"/>
    <w:rsid w:val="00003D17"/>
    <w:rsid w:val="00003D26"/>
    <w:rsid w:val="00003D85"/>
    <w:rsid w:val="0000511B"/>
    <w:rsid w:val="000058C1"/>
    <w:rsid w:val="00006E76"/>
    <w:rsid w:val="00011587"/>
    <w:rsid w:val="00011E44"/>
    <w:rsid w:val="00012348"/>
    <w:rsid w:val="000137BB"/>
    <w:rsid w:val="000155AF"/>
    <w:rsid w:val="00015721"/>
    <w:rsid w:val="00015C6C"/>
    <w:rsid w:val="000162B3"/>
    <w:rsid w:val="000163EA"/>
    <w:rsid w:val="0001706B"/>
    <w:rsid w:val="00017E35"/>
    <w:rsid w:val="00020780"/>
    <w:rsid w:val="00021C70"/>
    <w:rsid w:val="00021D20"/>
    <w:rsid w:val="00022A77"/>
    <w:rsid w:val="0002314F"/>
    <w:rsid w:val="00024646"/>
    <w:rsid w:val="0002681D"/>
    <w:rsid w:val="000268DB"/>
    <w:rsid w:val="000271E4"/>
    <w:rsid w:val="00030898"/>
    <w:rsid w:val="00031A45"/>
    <w:rsid w:val="00031E72"/>
    <w:rsid w:val="000325D5"/>
    <w:rsid w:val="00033167"/>
    <w:rsid w:val="00035E81"/>
    <w:rsid w:val="000368A4"/>
    <w:rsid w:val="00041EE3"/>
    <w:rsid w:val="00042505"/>
    <w:rsid w:val="00044671"/>
    <w:rsid w:val="00044BDC"/>
    <w:rsid w:val="000455D8"/>
    <w:rsid w:val="00046159"/>
    <w:rsid w:val="00047FB5"/>
    <w:rsid w:val="000508F6"/>
    <w:rsid w:val="00052B8B"/>
    <w:rsid w:val="000533B7"/>
    <w:rsid w:val="00054290"/>
    <w:rsid w:val="00056324"/>
    <w:rsid w:val="000570C0"/>
    <w:rsid w:val="00060F07"/>
    <w:rsid w:val="00062400"/>
    <w:rsid w:val="000637E1"/>
    <w:rsid w:val="0006579B"/>
    <w:rsid w:val="00066287"/>
    <w:rsid w:val="000715B7"/>
    <w:rsid w:val="000719B4"/>
    <w:rsid w:val="000728E6"/>
    <w:rsid w:val="00073522"/>
    <w:rsid w:val="00073D23"/>
    <w:rsid w:val="00074E8B"/>
    <w:rsid w:val="000752F8"/>
    <w:rsid w:val="00076007"/>
    <w:rsid w:val="000760EC"/>
    <w:rsid w:val="000763FF"/>
    <w:rsid w:val="000775CF"/>
    <w:rsid w:val="00077CE5"/>
    <w:rsid w:val="000804DA"/>
    <w:rsid w:val="000812BA"/>
    <w:rsid w:val="00081712"/>
    <w:rsid w:val="000821DF"/>
    <w:rsid w:val="00085141"/>
    <w:rsid w:val="00085B93"/>
    <w:rsid w:val="0009027E"/>
    <w:rsid w:val="00090AEB"/>
    <w:rsid w:val="00091521"/>
    <w:rsid w:val="000942D7"/>
    <w:rsid w:val="00095431"/>
    <w:rsid w:val="00095E1E"/>
    <w:rsid w:val="0009697D"/>
    <w:rsid w:val="000969E9"/>
    <w:rsid w:val="00096EC7"/>
    <w:rsid w:val="000A00F8"/>
    <w:rsid w:val="000A02C0"/>
    <w:rsid w:val="000A0B47"/>
    <w:rsid w:val="000A3EEB"/>
    <w:rsid w:val="000A5E54"/>
    <w:rsid w:val="000A6CC6"/>
    <w:rsid w:val="000A7230"/>
    <w:rsid w:val="000A7A15"/>
    <w:rsid w:val="000B010A"/>
    <w:rsid w:val="000B23A9"/>
    <w:rsid w:val="000B2816"/>
    <w:rsid w:val="000B289E"/>
    <w:rsid w:val="000B3297"/>
    <w:rsid w:val="000B4BEA"/>
    <w:rsid w:val="000B660C"/>
    <w:rsid w:val="000B67D3"/>
    <w:rsid w:val="000B6B36"/>
    <w:rsid w:val="000B77A6"/>
    <w:rsid w:val="000B78F3"/>
    <w:rsid w:val="000C06E6"/>
    <w:rsid w:val="000C0BA0"/>
    <w:rsid w:val="000C2307"/>
    <w:rsid w:val="000C2F04"/>
    <w:rsid w:val="000C453E"/>
    <w:rsid w:val="000C55CD"/>
    <w:rsid w:val="000C581D"/>
    <w:rsid w:val="000C6967"/>
    <w:rsid w:val="000C75D5"/>
    <w:rsid w:val="000C7D16"/>
    <w:rsid w:val="000D043D"/>
    <w:rsid w:val="000D08CC"/>
    <w:rsid w:val="000D0F3B"/>
    <w:rsid w:val="000D39E5"/>
    <w:rsid w:val="000D613E"/>
    <w:rsid w:val="000D660C"/>
    <w:rsid w:val="000D67BF"/>
    <w:rsid w:val="000E01FE"/>
    <w:rsid w:val="000E07FB"/>
    <w:rsid w:val="000E0B66"/>
    <w:rsid w:val="000E132D"/>
    <w:rsid w:val="000E3451"/>
    <w:rsid w:val="000E4126"/>
    <w:rsid w:val="000E49EC"/>
    <w:rsid w:val="000E5349"/>
    <w:rsid w:val="000E595A"/>
    <w:rsid w:val="000E61C2"/>
    <w:rsid w:val="000E6353"/>
    <w:rsid w:val="000E773D"/>
    <w:rsid w:val="000F0ACC"/>
    <w:rsid w:val="000F3CD9"/>
    <w:rsid w:val="000F3E04"/>
    <w:rsid w:val="000F49A2"/>
    <w:rsid w:val="000F4B8C"/>
    <w:rsid w:val="000F50C6"/>
    <w:rsid w:val="000F60D7"/>
    <w:rsid w:val="000F73E2"/>
    <w:rsid w:val="00100F12"/>
    <w:rsid w:val="00102CED"/>
    <w:rsid w:val="00102D87"/>
    <w:rsid w:val="00102F77"/>
    <w:rsid w:val="00103BD5"/>
    <w:rsid w:val="00103F4D"/>
    <w:rsid w:val="00103F9E"/>
    <w:rsid w:val="001053CB"/>
    <w:rsid w:val="001060CD"/>
    <w:rsid w:val="0010616D"/>
    <w:rsid w:val="001066D1"/>
    <w:rsid w:val="00106B46"/>
    <w:rsid w:val="00110C49"/>
    <w:rsid w:val="00111C5A"/>
    <w:rsid w:val="00111D5A"/>
    <w:rsid w:val="001126FA"/>
    <w:rsid w:val="00113014"/>
    <w:rsid w:val="00113A53"/>
    <w:rsid w:val="00113A6F"/>
    <w:rsid w:val="001156C3"/>
    <w:rsid w:val="00115FB7"/>
    <w:rsid w:val="0011714F"/>
    <w:rsid w:val="00117E8D"/>
    <w:rsid w:val="001223CF"/>
    <w:rsid w:val="00123155"/>
    <w:rsid w:val="001233FD"/>
    <w:rsid w:val="00124000"/>
    <w:rsid w:val="001247CE"/>
    <w:rsid w:val="00125F38"/>
    <w:rsid w:val="00126AB4"/>
    <w:rsid w:val="00126B5F"/>
    <w:rsid w:val="001271F6"/>
    <w:rsid w:val="001276CC"/>
    <w:rsid w:val="00127C6A"/>
    <w:rsid w:val="001309DA"/>
    <w:rsid w:val="00130A1E"/>
    <w:rsid w:val="00130BA8"/>
    <w:rsid w:val="00130C25"/>
    <w:rsid w:val="001310AA"/>
    <w:rsid w:val="00131224"/>
    <w:rsid w:val="00131FAD"/>
    <w:rsid w:val="00134848"/>
    <w:rsid w:val="00136454"/>
    <w:rsid w:val="00136525"/>
    <w:rsid w:val="00137E11"/>
    <w:rsid w:val="00142E10"/>
    <w:rsid w:val="00142E9D"/>
    <w:rsid w:val="001433FA"/>
    <w:rsid w:val="00143507"/>
    <w:rsid w:val="001464C2"/>
    <w:rsid w:val="00146F21"/>
    <w:rsid w:val="00147D09"/>
    <w:rsid w:val="00147FC5"/>
    <w:rsid w:val="0015015B"/>
    <w:rsid w:val="00151A22"/>
    <w:rsid w:val="00152CCD"/>
    <w:rsid w:val="00153CEA"/>
    <w:rsid w:val="00153F90"/>
    <w:rsid w:val="001545B2"/>
    <w:rsid w:val="001557BE"/>
    <w:rsid w:val="00160FEB"/>
    <w:rsid w:val="00161C05"/>
    <w:rsid w:val="00162684"/>
    <w:rsid w:val="001633FB"/>
    <w:rsid w:val="001647B6"/>
    <w:rsid w:val="0016594B"/>
    <w:rsid w:val="001668A1"/>
    <w:rsid w:val="0016700D"/>
    <w:rsid w:val="00167E98"/>
    <w:rsid w:val="00167E9C"/>
    <w:rsid w:val="0017053D"/>
    <w:rsid w:val="00171BAE"/>
    <w:rsid w:val="001738BC"/>
    <w:rsid w:val="00174171"/>
    <w:rsid w:val="00174A46"/>
    <w:rsid w:val="00175CCC"/>
    <w:rsid w:val="00175F17"/>
    <w:rsid w:val="00176336"/>
    <w:rsid w:val="0018059C"/>
    <w:rsid w:val="00181035"/>
    <w:rsid w:val="001816F6"/>
    <w:rsid w:val="00181E06"/>
    <w:rsid w:val="001846EC"/>
    <w:rsid w:val="001847CF"/>
    <w:rsid w:val="00186A2E"/>
    <w:rsid w:val="00186E80"/>
    <w:rsid w:val="00187686"/>
    <w:rsid w:val="00190254"/>
    <w:rsid w:val="00190A11"/>
    <w:rsid w:val="001912C5"/>
    <w:rsid w:val="00191D49"/>
    <w:rsid w:val="001920E8"/>
    <w:rsid w:val="00197A35"/>
    <w:rsid w:val="001A5E00"/>
    <w:rsid w:val="001A5E62"/>
    <w:rsid w:val="001A6D15"/>
    <w:rsid w:val="001A7133"/>
    <w:rsid w:val="001A7B49"/>
    <w:rsid w:val="001B0094"/>
    <w:rsid w:val="001B042A"/>
    <w:rsid w:val="001B1E30"/>
    <w:rsid w:val="001B4E49"/>
    <w:rsid w:val="001B5B14"/>
    <w:rsid w:val="001C0271"/>
    <w:rsid w:val="001C0321"/>
    <w:rsid w:val="001C0D8D"/>
    <w:rsid w:val="001C0F29"/>
    <w:rsid w:val="001C167E"/>
    <w:rsid w:val="001C3B71"/>
    <w:rsid w:val="001C53BD"/>
    <w:rsid w:val="001C68BA"/>
    <w:rsid w:val="001C6A52"/>
    <w:rsid w:val="001C722E"/>
    <w:rsid w:val="001D0517"/>
    <w:rsid w:val="001D0CA5"/>
    <w:rsid w:val="001D0CBA"/>
    <w:rsid w:val="001D10BC"/>
    <w:rsid w:val="001D18A9"/>
    <w:rsid w:val="001D69DB"/>
    <w:rsid w:val="001D6EC6"/>
    <w:rsid w:val="001D7A0C"/>
    <w:rsid w:val="001E0E57"/>
    <w:rsid w:val="001E1994"/>
    <w:rsid w:val="001E3C4E"/>
    <w:rsid w:val="001E4700"/>
    <w:rsid w:val="001E4D3A"/>
    <w:rsid w:val="001E4DD0"/>
    <w:rsid w:val="001E62B5"/>
    <w:rsid w:val="001E71CC"/>
    <w:rsid w:val="001E7858"/>
    <w:rsid w:val="001F03CE"/>
    <w:rsid w:val="001F133D"/>
    <w:rsid w:val="001F3195"/>
    <w:rsid w:val="001F3305"/>
    <w:rsid w:val="001F3C7D"/>
    <w:rsid w:val="001F3FDA"/>
    <w:rsid w:val="001F4342"/>
    <w:rsid w:val="001F4BF8"/>
    <w:rsid w:val="001F4D6B"/>
    <w:rsid w:val="001F54B5"/>
    <w:rsid w:val="001F55D7"/>
    <w:rsid w:val="001F58B2"/>
    <w:rsid w:val="001F60B5"/>
    <w:rsid w:val="001F76E1"/>
    <w:rsid w:val="001F7B88"/>
    <w:rsid w:val="001F7F03"/>
    <w:rsid w:val="00203183"/>
    <w:rsid w:val="00203FF8"/>
    <w:rsid w:val="00204291"/>
    <w:rsid w:val="002046C7"/>
    <w:rsid w:val="00206BB8"/>
    <w:rsid w:val="0020782C"/>
    <w:rsid w:val="0021061A"/>
    <w:rsid w:val="00210DF3"/>
    <w:rsid w:val="0021152B"/>
    <w:rsid w:val="002118EC"/>
    <w:rsid w:val="002137F5"/>
    <w:rsid w:val="00214129"/>
    <w:rsid w:val="00215356"/>
    <w:rsid w:val="002167AC"/>
    <w:rsid w:val="00216C8D"/>
    <w:rsid w:val="00217407"/>
    <w:rsid w:val="00217D9A"/>
    <w:rsid w:val="00217EC4"/>
    <w:rsid w:val="00220AA3"/>
    <w:rsid w:val="00220DB3"/>
    <w:rsid w:val="002229DE"/>
    <w:rsid w:val="00224755"/>
    <w:rsid w:val="00224D85"/>
    <w:rsid w:val="00225A43"/>
    <w:rsid w:val="002263AA"/>
    <w:rsid w:val="00227044"/>
    <w:rsid w:val="002300DF"/>
    <w:rsid w:val="002301B0"/>
    <w:rsid w:val="00231242"/>
    <w:rsid w:val="00231FB8"/>
    <w:rsid w:val="00232486"/>
    <w:rsid w:val="00232A89"/>
    <w:rsid w:val="0023632B"/>
    <w:rsid w:val="00236341"/>
    <w:rsid w:val="00236465"/>
    <w:rsid w:val="002378C9"/>
    <w:rsid w:val="002408A9"/>
    <w:rsid w:val="00240981"/>
    <w:rsid w:val="00243E19"/>
    <w:rsid w:val="00244D90"/>
    <w:rsid w:val="00245D1A"/>
    <w:rsid w:val="00246F3E"/>
    <w:rsid w:val="00247764"/>
    <w:rsid w:val="00253163"/>
    <w:rsid w:val="00253341"/>
    <w:rsid w:val="002539D2"/>
    <w:rsid w:val="00253F98"/>
    <w:rsid w:val="00255142"/>
    <w:rsid w:val="00255F33"/>
    <w:rsid w:val="0025670C"/>
    <w:rsid w:val="00256997"/>
    <w:rsid w:val="00256C30"/>
    <w:rsid w:val="00256C87"/>
    <w:rsid w:val="00262333"/>
    <w:rsid w:val="00262466"/>
    <w:rsid w:val="0026270C"/>
    <w:rsid w:val="00263D55"/>
    <w:rsid w:val="00265154"/>
    <w:rsid w:val="00265CE0"/>
    <w:rsid w:val="00266456"/>
    <w:rsid w:val="00267356"/>
    <w:rsid w:val="0026738F"/>
    <w:rsid w:val="00267FB1"/>
    <w:rsid w:val="00270054"/>
    <w:rsid w:val="002709B4"/>
    <w:rsid w:val="002711BF"/>
    <w:rsid w:val="00271ABC"/>
    <w:rsid w:val="00271C89"/>
    <w:rsid w:val="002722E3"/>
    <w:rsid w:val="002727EE"/>
    <w:rsid w:val="00272E45"/>
    <w:rsid w:val="002734CB"/>
    <w:rsid w:val="0027485E"/>
    <w:rsid w:val="002754B2"/>
    <w:rsid w:val="0027622A"/>
    <w:rsid w:val="00276B1B"/>
    <w:rsid w:val="00277C95"/>
    <w:rsid w:val="00277E4A"/>
    <w:rsid w:val="00280BE0"/>
    <w:rsid w:val="00281025"/>
    <w:rsid w:val="0028127E"/>
    <w:rsid w:val="00281970"/>
    <w:rsid w:val="002823F9"/>
    <w:rsid w:val="00282EC1"/>
    <w:rsid w:val="00284FFD"/>
    <w:rsid w:val="00285B63"/>
    <w:rsid w:val="00285BA8"/>
    <w:rsid w:val="0028720D"/>
    <w:rsid w:val="002872F4"/>
    <w:rsid w:val="0028792E"/>
    <w:rsid w:val="00287EDB"/>
    <w:rsid w:val="0029059E"/>
    <w:rsid w:val="0029064A"/>
    <w:rsid w:val="00294902"/>
    <w:rsid w:val="00294C91"/>
    <w:rsid w:val="00296686"/>
    <w:rsid w:val="002A0B92"/>
    <w:rsid w:val="002A0BD6"/>
    <w:rsid w:val="002A13CE"/>
    <w:rsid w:val="002A151F"/>
    <w:rsid w:val="002A1FA2"/>
    <w:rsid w:val="002A2A5C"/>
    <w:rsid w:val="002A2FD3"/>
    <w:rsid w:val="002A4264"/>
    <w:rsid w:val="002A4EEE"/>
    <w:rsid w:val="002A595A"/>
    <w:rsid w:val="002A5AC5"/>
    <w:rsid w:val="002A5C88"/>
    <w:rsid w:val="002A6C1A"/>
    <w:rsid w:val="002A713D"/>
    <w:rsid w:val="002A7A75"/>
    <w:rsid w:val="002B0FF5"/>
    <w:rsid w:val="002B3A5A"/>
    <w:rsid w:val="002B402F"/>
    <w:rsid w:val="002B4342"/>
    <w:rsid w:val="002B4B4A"/>
    <w:rsid w:val="002B57F0"/>
    <w:rsid w:val="002B5C04"/>
    <w:rsid w:val="002B6370"/>
    <w:rsid w:val="002B78B9"/>
    <w:rsid w:val="002B7E67"/>
    <w:rsid w:val="002C239D"/>
    <w:rsid w:val="002C2E37"/>
    <w:rsid w:val="002C3953"/>
    <w:rsid w:val="002C50D9"/>
    <w:rsid w:val="002C57E5"/>
    <w:rsid w:val="002C6C92"/>
    <w:rsid w:val="002C79C9"/>
    <w:rsid w:val="002C7AF9"/>
    <w:rsid w:val="002C7D89"/>
    <w:rsid w:val="002C7F07"/>
    <w:rsid w:val="002D0104"/>
    <w:rsid w:val="002D05F5"/>
    <w:rsid w:val="002D077D"/>
    <w:rsid w:val="002D107D"/>
    <w:rsid w:val="002D14EB"/>
    <w:rsid w:val="002D24D9"/>
    <w:rsid w:val="002D41AE"/>
    <w:rsid w:val="002D5B74"/>
    <w:rsid w:val="002D65F6"/>
    <w:rsid w:val="002E02F4"/>
    <w:rsid w:val="002E0F8C"/>
    <w:rsid w:val="002E18FD"/>
    <w:rsid w:val="002E1989"/>
    <w:rsid w:val="002E2B88"/>
    <w:rsid w:val="002E2CF4"/>
    <w:rsid w:val="002E64DC"/>
    <w:rsid w:val="002F0628"/>
    <w:rsid w:val="002F0D9E"/>
    <w:rsid w:val="002F0E05"/>
    <w:rsid w:val="002F20BE"/>
    <w:rsid w:val="002F2AF5"/>
    <w:rsid w:val="002F316C"/>
    <w:rsid w:val="002F3842"/>
    <w:rsid w:val="002F40FC"/>
    <w:rsid w:val="002F5F7C"/>
    <w:rsid w:val="002F67E8"/>
    <w:rsid w:val="002F7805"/>
    <w:rsid w:val="003003F2"/>
    <w:rsid w:val="00302366"/>
    <w:rsid w:val="003023C5"/>
    <w:rsid w:val="003024EF"/>
    <w:rsid w:val="00302690"/>
    <w:rsid w:val="00306D7C"/>
    <w:rsid w:val="00307F2D"/>
    <w:rsid w:val="00311B7A"/>
    <w:rsid w:val="00311DC5"/>
    <w:rsid w:val="0031262D"/>
    <w:rsid w:val="0031341F"/>
    <w:rsid w:val="003137E5"/>
    <w:rsid w:val="0031490A"/>
    <w:rsid w:val="00314BDB"/>
    <w:rsid w:val="00316061"/>
    <w:rsid w:val="003164A0"/>
    <w:rsid w:val="00317C3F"/>
    <w:rsid w:val="00321ECC"/>
    <w:rsid w:val="00322257"/>
    <w:rsid w:val="00322E71"/>
    <w:rsid w:val="00323AE0"/>
    <w:rsid w:val="00323B03"/>
    <w:rsid w:val="003248C5"/>
    <w:rsid w:val="00325E1E"/>
    <w:rsid w:val="003308D6"/>
    <w:rsid w:val="003308FE"/>
    <w:rsid w:val="003309F6"/>
    <w:rsid w:val="0033159E"/>
    <w:rsid w:val="003316AD"/>
    <w:rsid w:val="00331CB9"/>
    <w:rsid w:val="003326DD"/>
    <w:rsid w:val="00332F7A"/>
    <w:rsid w:val="00334B0C"/>
    <w:rsid w:val="003361D9"/>
    <w:rsid w:val="00336E77"/>
    <w:rsid w:val="00340439"/>
    <w:rsid w:val="0034282E"/>
    <w:rsid w:val="00342E4F"/>
    <w:rsid w:val="00343357"/>
    <w:rsid w:val="00343936"/>
    <w:rsid w:val="00346786"/>
    <w:rsid w:val="00347FD5"/>
    <w:rsid w:val="00350F3D"/>
    <w:rsid w:val="00351426"/>
    <w:rsid w:val="00351469"/>
    <w:rsid w:val="00351772"/>
    <w:rsid w:val="003547F6"/>
    <w:rsid w:val="00354999"/>
    <w:rsid w:val="00354F04"/>
    <w:rsid w:val="00360BA4"/>
    <w:rsid w:val="003613E9"/>
    <w:rsid w:val="0036741A"/>
    <w:rsid w:val="00372B32"/>
    <w:rsid w:val="00372EDB"/>
    <w:rsid w:val="003732F4"/>
    <w:rsid w:val="0037480E"/>
    <w:rsid w:val="003805D3"/>
    <w:rsid w:val="003820C7"/>
    <w:rsid w:val="00382977"/>
    <w:rsid w:val="00382C34"/>
    <w:rsid w:val="00383425"/>
    <w:rsid w:val="0038360D"/>
    <w:rsid w:val="003838E9"/>
    <w:rsid w:val="003842E5"/>
    <w:rsid w:val="003848C2"/>
    <w:rsid w:val="003853D3"/>
    <w:rsid w:val="003864FD"/>
    <w:rsid w:val="00387DF0"/>
    <w:rsid w:val="0039011C"/>
    <w:rsid w:val="0039052D"/>
    <w:rsid w:val="00391D83"/>
    <w:rsid w:val="003925DA"/>
    <w:rsid w:val="00392F54"/>
    <w:rsid w:val="00393556"/>
    <w:rsid w:val="00393DC2"/>
    <w:rsid w:val="00393F48"/>
    <w:rsid w:val="003943CF"/>
    <w:rsid w:val="00395864"/>
    <w:rsid w:val="00396C15"/>
    <w:rsid w:val="00397D69"/>
    <w:rsid w:val="00397F72"/>
    <w:rsid w:val="003A1ECF"/>
    <w:rsid w:val="003A3B01"/>
    <w:rsid w:val="003A44A0"/>
    <w:rsid w:val="003A5027"/>
    <w:rsid w:val="003A64FC"/>
    <w:rsid w:val="003A6D57"/>
    <w:rsid w:val="003B102F"/>
    <w:rsid w:val="003B11FA"/>
    <w:rsid w:val="003B3899"/>
    <w:rsid w:val="003B48E6"/>
    <w:rsid w:val="003B4C8F"/>
    <w:rsid w:val="003B5A24"/>
    <w:rsid w:val="003B602C"/>
    <w:rsid w:val="003B7944"/>
    <w:rsid w:val="003B7A0A"/>
    <w:rsid w:val="003C0E65"/>
    <w:rsid w:val="003C1B5F"/>
    <w:rsid w:val="003C364F"/>
    <w:rsid w:val="003C3738"/>
    <w:rsid w:val="003C394B"/>
    <w:rsid w:val="003C4576"/>
    <w:rsid w:val="003C47F2"/>
    <w:rsid w:val="003C6A34"/>
    <w:rsid w:val="003C79CC"/>
    <w:rsid w:val="003D1AA6"/>
    <w:rsid w:val="003D2848"/>
    <w:rsid w:val="003D2B6B"/>
    <w:rsid w:val="003D2B85"/>
    <w:rsid w:val="003D5BB3"/>
    <w:rsid w:val="003D655C"/>
    <w:rsid w:val="003D6704"/>
    <w:rsid w:val="003D67D5"/>
    <w:rsid w:val="003E1139"/>
    <w:rsid w:val="003E1BA7"/>
    <w:rsid w:val="003E1F11"/>
    <w:rsid w:val="003E2D0E"/>
    <w:rsid w:val="003E312A"/>
    <w:rsid w:val="003E3D4A"/>
    <w:rsid w:val="003E4A5F"/>
    <w:rsid w:val="003E4CF4"/>
    <w:rsid w:val="003E4E2F"/>
    <w:rsid w:val="003E50A5"/>
    <w:rsid w:val="003E5382"/>
    <w:rsid w:val="003E585E"/>
    <w:rsid w:val="003E5FD3"/>
    <w:rsid w:val="003E634A"/>
    <w:rsid w:val="003E73AC"/>
    <w:rsid w:val="003E756D"/>
    <w:rsid w:val="003F1E77"/>
    <w:rsid w:val="003F3F08"/>
    <w:rsid w:val="003F460F"/>
    <w:rsid w:val="003F5A5C"/>
    <w:rsid w:val="003F6490"/>
    <w:rsid w:val="003F68A7"/>
    <w:rsid w:val="003F7A32"/>
    <w:rsid w:val="003F7C26"/>
    <w:rsid w:val="003F7FC9"/>
    <w:rsid w:val="004016DF"/>
    <w:rsid w:val="004017B7"/>
    <w:rsid w:val="00401AC5"/>
    <w:rsid w:val="00401BD4"/>
    <w:rsid w:val="00401BE5"/>
    <w:rsid w:val="00402318"/>
    <w:rsid w:val="00403667"/>
    <w:rsid w:val="00403BE1"/>
    <w:rsid w:val="0040432D"/>
    <w:rsid w:val="00406768"/>
    <w:rsid w:val="004076BF"/>
    <w:rsid w:val="004124E6"/>
    <w:rsid w:val="004127CB"/>
    <w:rsid w:val="00412EE7"/>
    <w:rsid w:val="004146BA"/>
    <w:rsid w:val="0041522D"/>
    <w:rsid w:val="00416556"/>
    <w:rsid w:val="00416899"/>
    <w:rsid w:val="00420A5B"/>
    <w:rsid w:val="0042183C"/>
    <w:rsid w:val="00421FCC"/>
    <w:rsid w:val="004226DA"/>
    <w:rsid w:val="00425016"/>
    <w:rsid w:val="00425A5E"/>
    <w:rsid w:val="00426E8C"/>
    <w:rsid w:val="004270F0"/>
    <w:rsid w:val="00431125"/>
    <w:rsid w:val="0043327C"/>
    <w:rsid w:val="00435812"/>
    <w:rsid w:val="00436820"/>
    <w:rsid w:val="0043698A"/>
    <w:rsid w:val="00440A05"/>
    <w:rsid w:val="00442B26"/>
    <w:rsid w:val="004446B3"/>
    <w:rsid w:val="0044484A"/>
    <w:rsid w:val="00445052"/>
    <w:rsid w:val="00445A76"/>
    <w:rsid w:val="004464B7"/>
    <w:rsid w:val="004472FF"/>
    <w:rsid w:val="00450C0E"/>
    <w:rsid w:val="004514D4"/>
    <w:rsid w:val="00451A77"/>
    <w:rsid w:val="0045290F"/>
    <w:rsid w:val="00453051"/>
    <w:rsid w:val="0045396D"/>
    <w:rsid w:val="00454111"/>
    <w:rsid w:val="00457800"/>
    <w:rsid w:val="004603BE"/>
    <w:rsid w:val="00460490"/>
    <w:rsid w:val="004617B1"/>
    <w:rsid w:val="00461BE7"/>
    <w:rsid w:val="004626CA"/>
    <w:rsid w:val="00462A56"/>
    <w:rsid w:val="00464132"/>
    <w:rsid w:val="00464286"/>
    <w:rsid w:val="00464A9B"/>
    <w:rsid w:val="00464F0D"/>
    <w:rsid w:val="00465BC1"/>
    <w:rsid w:val="00466046"/>
    <w:rsid w:val="0046611E"/>
    <w:rsid w:val="0046684C"/>
    <w:rsid w:val="00467B80"/>
    <w:rsid w:val="004700D8"/>
    <w:rsid w:val="0047258A"/>
    <w:rsid w:val="00474466"/>
    <w:rsid w:val="004745D4"/>
    <w:rsid w:val="00475546"/>
    <w:rsid w:val="00475577"/>
    <w:rsid w:val="00476DB4"/>
    <w:rsid w:val="004803A5"/>
    <w:rsid w:val="00480603"/>
    <w:rsid w:val="00480E16"/>
    <w:rsid w:val="00481C9A"/>
    <w:rsid w:val="00485255"/>
    <w:rsid w:val="004855E0"/>
    <w:rsid w:val="004859AA"/>
    <w:rsid w:val="00486D85"/>
    <w:rsid w:val="004877D4"/>
    <w:rsid w:val="004901D2"/>
    <w:rsid w:val="004922A8"/>
    <w:rsid w:val="00494248"/>
    <w:rsid w:val="0049439D"/>
    <w:rsid w:val="004943BA"/>
    <w:rsid w:val="00494487"/>
    <w:rsid w:val="00495C6F"/>
    <w:rsid w:val="00496248"/>
    <w:rsid w:val="00496824"/>
    <w:rsid w:val="00496CB9"/>
    <w:rsid w:val="004A03B0"/>
    <w:rsid w:val="004A29F0"/>
    <w:rsid w:val="004A30E1"/>
    <w:rsid w:val="004A3299"/>
    <w:rsid w:val="004A380F"/>
    <w:rsid w:val="004A4A33"/>
    <w:rsid w:val="004A4D19"/>
    <w:rsid w:val="004A5052"/>
    <w:rsid w:val="004A6B58"/>
    <w:rsid w:val="004A7336"/>
    <w:rsid w:val="004B06E6"/>
    <w:rsid w:val="004B161F"/>
    <w:rsid w:val="004B1B69"/>
    <w:rsid w:val="004B3B5A"/>
    <w:rsid w:val="004B4053"/>
    <w:rsid w:val="004B541D"/>
    <w:rsid w:val="004B5994"/>
    <w:rsid w:val="004B5F0F"/>
    <w:rsid w:val="004B6593"/>
    <w:rsid w:val="004B66C2"/>
    <w:rsid w:val="004B6B08"/>
    <w:rsid w:val="004B6BD5"/>
    <w:rsid w:val="004B6D51"/>
    <w:rsid w:val="004B745E"/>
    <w:rsid w:val="004B75A8"/>
    <w:rsid w:val="004C10A4"/>
    <w:rsid w:val="004C2ADB"/>
    <w:rsid w:val="004C2C09"/>
    <w:rsid w:val="004C2E17"/>
    <w:rsid w:val="004C3FC2"/>
    <w:rsid w:val="004C6B6A"/>
    <w:rsid w:val="004C7594"/>
    <w:rsid w:val="004C7932"/>
    <w:rsid w:val="004C7D97"/>
    <w:rsid w:val="004C7DED"/>
    <w:rsid w:val="004C7FC8"/>
    <w:rsid w:val="004D1A59"/>
    <w:rsid w:val="004D1C80"/>
    <w:rsid w:val="004D2B62"/>
    <w:rsid w:val="004D354B"/>
    <w:rsid w:val="004D4399"/>
    <w:rsid w:val="004D46FC"/>
    <w:rsid w:val="004D4F31"/>
    <w:rsid w:val="004D6661"/>
    <w:rsid w:val="004D7103"/>
    <w:rsid w:val="004D71A7"/>
    <w:rsid w:val="004D71FA"/>
    <w:rsid w:val="004D7406"/>
    <w:rsid w:val="004E03A9"/>
    <w:rsid w:val="004E42DE"/>
    <w:rsid w:val="004E4AAB"/>
    <w:rsid w:val="004E656F"/>
    <w:rsid w:val="004E7C33"/>
    <w:rsid w:val="004F030A"/>
    <w:rsid w:val="004F1E0D"/>
    <w:rsid w:val="004F22E2"/>
    <w:rsid w:val="004F2373"/>
    <w:rsid w:val="004F2BF0"/>
    <w:rsid w:val="004F2D6E"/>
    <w:rsid w:val="004F2D6F"/>
    <w:rsid w:val="004F566A"/>
    <w:rsid w:val="004F5EA5"/>
    <w:rsid w:val="004F627E"/>
    <w:rsid w:val="004F71F5"/>
    <w:rsid w:val="0050032E"/>
    <w:rsid w:val="005025B6"/>
    <w:rsid w:val="00502C0D"/>
    <w:rsid w:val="0050464F"/>
    <w:rsid w:val="00504CF0"/>
    <w:rsid w:val="0050593B"/>
    <w:rsid w:val="00505EB3"/>
    <w:rsid w:val="00507A92"/>
    <w:rsid w:val="00507CD5"/>
    <w:rsid w:val="00511329"/>
    <w:rsid w:val="00511717"/>
    <w:rsid w:val="005118FB"/>
    <w:rsid w:val="00511913"/>
    <w:rsid w:val="00512AE4"/>
    <w:rsid w:val="00512BE4"/>
    <w:rsid w:val="005133B3"/>
    <w:rsid w:val="00514C33"/>
    <w:rsid w:val="00515BA4"/>
    <w:rsid w:val="00517249"/>
    <w:rsid w:val="00517272"/>
    <w:rsid w:val="00517883"/>
    <w:rsid w:val="005209FC"/>
    <w:rsid w:val="005220A3"/>
    <w:rsid w:val="005222F8"/>
    <w:rsid w:val="0052277C"/>
    <w:rsid w:val="00522C92"/>
    <w:rsid w:val="00522EEC"/>
    <w:rsid w:val="00523BFB"/>
    <w:rsid w:val="0052482D"/>
    <w:rsid w:val="00525538"/>
    <w:rsid w:val="00525C41"/>
    <w:rsid w:val="00526500"/>
    <w:rsid w:val="0052681B"/>
    <w:rsid w:val="005268A5"/>
    <w:rsid w:val="0053122C"/>
    <w:rsid w:val="005312D5"/>
    <w:rsid w:val="00533050"/>
    <w:rsid w:val="00534CFE"/>
    <w:rsid w:val="00536DA0"/>
    <w:rsid w:val="00537616"/>
    <w:rsid w:val="0053791E"/>
    <w:rsid w:val="005402E8"/>
    <w:rsid w:val="00541049"/>
    <w:rsid w:val="00543C1E"/>
    <w:rsid w:val="00544185"/>
    <w:rsid w:val="005464E7"/>
    <w:rsid w:val="005469B4"/>
    <w:rsid w:val="00546E0C"/>
    <w:rsid w:val="005505E7"/>
    <w:rsid w:val="00550C33"/>
    <w:rsid w:val="005542FA"/>
    <w:rsid w:val="00554526"/>
    <w:rsid w:val="00555625"/>
    <w:rsid w:val="0055606A"/>
    <w:rsid w:val="005562EE"/>
    <w:rsid w:val="00560E8D"/>
    <w:rsid w:val="005611E4"/>
    <w:rsid w:val="0056268A"/>
    <w:rsid w:val="005628F6"/>
    <w:rsid w:val="005637BE"/>
    <w:rsid w:val="00563A43"/>
    <w:rsid w:val="005649A2"/>
    <w:rsid w:val="0056631A"/>
    <w:rsid w:val="0056670D"/>
    <w:rsid w:val="005709E0"/>
    <w:rsid w:val="005725D2"/>
    <w:rsid w:val="005731F9"/>
    <w:rsid w:val="00575108"/>
    <w:rsid w:val="0057694B"/>
    <w:rsid w:val="00576EEC"/>
    <w:rsid w:val="00580A6B"/>
    <w:rsid w:val="00580E76"/>
    <w:rsid w:val="00582801"/>
    <w:rsid w:val="0058292F"/>
    <w:rsid w:val="00583D21"/>
    <w:rsid w:val="005850C7"/>
    <w:rsid w:val="0058596C"/>
    <w:rsid w:val="00592308"/>
    <w:rsid w:val="00592C7D"/>
    <w:rsid w:val="00593735"/>
    <w:rsid w:val="00594045"/>
    <w:rsid w:val="00594A3B"/>
    <w:rsid w:val="0059509E"/>
    <w:rsid w:val="0059598A"/>
    <w:rsid w:val="00596E23"/>
    <w:rsid w:val="0059714E"/>
    <w:rsid w:val="00597356"/>
    <w:rsid w:val="00597A36"/>
    <w:rsid w:val="005A1434"/>
    <w:rsid w:val="005A3A89"/>
    <w:rsid w:val="005A45AA"/>
    <w:rsid w:val="005A5E94"/>
    <w:rsid w:val="005A6594"/>
    <w:rsid w:val="005A6D8E"/>
    <w:rsid w:val="005A717B"/>
    <w:rsid w:val="005A7577"/>
    <w:rsid w:val="005A7624"/>
    <w:rsid w:val="005A77C2"/>
    <w:rsid w:val="005B1AFC"/>
    <w:rsid w:val="005B1B80"/>
    <w:rsid w:val="005B2283"/>
    <w:rsid w:val="005B457C"/>
    <w:rsid w:val="005B4BFF"/>
    <w:rsid w:val="005B5919"/>
    <w:rsid w:val="005B6096"/>
    <w:rsid w:val="005B7256"/>
    <w:rsid w:val="005B77E7"/>
    <w:rsid w:val="005C0142"/>
    <w:rsid w:val="005C10DE"/>
    <w:rsid w:val="005C1735"/>
    <w:rsid w:val="005C44C8"/>
    <w:rsid w:val="005C5019"/>
    <w:rsid w:val="005C6ED5"/>
    <w:rsid w:val="005C73D6"/>
    <w:rsid w:val="005D364B"/>
    <w:rsid w:val="005D4F3A"/>
    <w:rsid w:val="005D5F84"/>
    <w:rsid w:val="005D601B"/>
    <w:rsid w:val="005D622F"/>
    <w:rsid w:val="005D7308"/>
    <w:rsid w:val="005E05EB"/>
    <w:rsid w:val="005E0864"/>
    <w:rsid w:val="005E2236"/>
    <w:rsid w:val="005E5E2A"/>
    <w:rsid w:val="005E5FE8"/>
    <w:rsid w:val="005E61DA"/>
    <w:rsid w:val="005E7071"/>
    <w:rsid w:val="005F01BF"/>
    <w:rsid w:val="005F0911"/>
    <w:rsid w:val="005F29D4"/>
    <w:rsid w:val="005F34AE"/>
    <w:rsid w:val="005F3F00"/>
    <w:rsid w:val="005F4886"/>
    <w:rsid w:val="005F52F3"/>
    <w:rsid w:val="005F5327"/>
    <w:rsid w:val="005F544A"/>
    <w:rsid w:val="005F5AD0"/>
    <w:rsid w:val="005F7CC9"/>
    <w:rsid w:val="00600127"/>
    <w:rsid w:val="00600DB7"/>
    <w:rsid w:val="0060174E"/>
    <w:rsid w:val="00602280"/>
    <w:rsid w:val="006024A0"/>
    <w:rsid w:val="00604C03"/>
    <w:rsid w:val="00604C63"/>
    <w:rsid w:val="006059E1"/>
    <w:rsid w:val="006064B1"/>
    <w:rsid w:val="00606A73"/>
    <w:rsid w:val="00606F39"/>
    <w:rsid w:val="00606FFA"/>
    <w:rsid w:val="006076F9"/>
    <w:rsid w:val="00610E69"/>
    <w:rsid w:val="00610ECD"/>
    <w:rsid w:val="00611CCE"/>
    <w:rsid w:val="00612F47"/>
    <w:rsid w:val="0061326E"/>
    <w:rsid w:val="00613766"/>
    <w:rsid w:val="0061404B"/>
    <w:rsid w:val="00614711"/>
    <w:rsid w:val="00614A85"/>
    <w:rsid w:val="0061559A"/>
    <w:rsid w:val="00616BE7"/>
    <w:rsid w:val="006170F3"/>
    <w:rsid w:val="006209CF"/>
    <w:rsid w:val="006215B0"/>
    <w:rsid w:val="00621B13"/>
    <w:rsid w:val="00622989"/>
    <w:rsid w:val="00622F64"/>
    <w:rsid w:val="006233CC"/>
    <w:rsid w:val="006236CD"/>
    <w:rsid w:val="006248E3"/>
    <w:rsid w:val="00625B3F"/>
    <w:rsid w:val="00626C00"/>
    <w:rsid w:val="00627852"/>
    <w:rsid w:val="006278E9"/>
    <w:rsid w:val="0063092B"/>
    <w:rsid w:val="006319EB"/>
    <w:rsid w:val="00632013"/>
    <w:rsid w:val="00632A75"/>
    <w:rsid w:val="006335AC"/>
    <w:rsid w:val="006346C6"/>
    <w:rsid w:val="00634B39"/>
    <w:rsid w:val="00634F09"/>
    <w:rsid w:val="0063669C"/>
    <w:rsid w:val="00636F49"/>
    <w:rsid w:val="00637641"/>
    <w:rsid w:val="006404A9"/>
    <w:rsid w:val="006411E7"/>
    <w:rsid w:val="00641573"/>
    <w:rsid w:val="006416FD"/>
    <w:rsid w:val="0064265C"/>
    <w:rsid w:val="0064513A"/>
    <w:rsid w:val="00645E7E"/>
    <w:rsid w:val="00646D64"/>
    <w:rsid w:val="006476EA"/>
    <w:rsid w:val="006479D0"/>
    <w:rsid w:val="00647EFA"/>
    <w:rsid w:val="00650642"/>
    <w:rsid w:val="006512C2"/>
    <w:rsid w:val="006513F6"/>
    <w:rsid w:val="006517F7"/>
    <w:rsid w:val="006518BC"/>
    <w:rsid w:val="00652996"/>
    <w:rsid w:val="0065443E"/>
    <w:rsid w:val="00656323"/>
    <w:rsid w:val="006565FF"/>
    <w:rsid w:val="00656AFB"/>
    <w:rsid w:val="00656E6A"/>
    <w:rsid w:val="00656EDA"/>
    <w:rsid w:val="0066026D"/>
    <w:rsid w:val="00660D4B"/>
    <w:rsid w:val="006610A5"/>
    <w:rsid w:val="00663C9B"/>
    <w:rsid w:val="00663D52"/>
    <w:rsid w:val="006641B2"/>
    <w:rsid w:val="006641F8"/>
    <w:rsid w:val="006645D6"/>
    <w:rsid w:val="0066503F"/>
    <w:rsid w:val="00665434"/>
    <w:rsid w:val="00666ED1"/>
    <w:rsid w:val="00667030"/>
    <w:rsid w:val="00667FA5"/>
    <w:rsid w:val="0067008F"/>
    <w:rsid w:val="006708E7"/>
    <w:rsid w:val="00671C0F"/>
    <w:rsid w:val="00672C01"/>
    <w:rsid w:val="0067386E"/>
    <w:rsid w:val="00675484"/>
    <w:rsid w:val="00675AB6"/>
    <w:rsid w:val="00676548"/>
    <w:rsid w:val="00677E95"/>
    <w:rsid w:val="0068057A"/>
    <w:rsid w:val="006815EA"/>
    <w:rsid w:val="006825E9"/>
    <w:rsid w:val="00683542"/>
    <w:rsid w:val="00684F6C"/>
    <w:rsid w:val="00685F63"/>
    <w:rsid w:val="00686989"/>
    <w:rsid w:val="00686ECC"/>
    <w:rsid w:val="0068707B"/>
    <w:rsid w:val="00687198"/>
    <w:rsid w:val="0068782A"/>
    <w:rsid w:val="00690ED7"/>
    <w:rsid w:val="00691B55"/>
    <w:rsid w:val="00691E71"/>
    <w:rsid w:val="006925D7"/>
    <w:rsid w:val="00697FE1"/>
    <w:rsid w:val="006A05AE"/>
    <w:rsid w:val="006A0A53"/>
    <w:rsid w:val="006A0D6C"/>
    <w:rsid w:val="006A0F9F"/>
    <w:rsid w:val="006A332C"/>
    <w:rsid w:val="006A33DF"/>
    <w:rsid w:val="006A4681"/>
    <w:rsid w:val="006A5817"/>
    <w:rsid w:val="006A5C9B"/>
    <w:rsid w:val="006A6AA8"/>
    <w:rsid w:val="006A746F"/>
    <w:rsid w:val="006B18B4"/>
    <w:rsid w:val="006B28AA"/>
    <w:rsid w:val="006B3236"/>
    <w:rsid w:val="006B4480"/>
    <w:rsid w:val="006B49DB"/>
    <w:rsid w:val="006B561D"/>
    <w:rsid w:val="006B63CC"/>
    <w:rsid w:val="006B705C"/>
    <w:rsid w:val="006C23D6"/>
    <w:rsid w:val="006C371B"/>
    <w:rsid w:val="006C387F"/>
    <w:rsid w:val="006C3E13"/>
    <w:rsid w:val="006C40CD"/>
    <w:rsid w:val="006C44E0"/>
    <w:rsid w:val="006C7577"/>
    <w:rsid w:val="006C7BF5"/>
    <w:rsid w:val="006C7DA5"/>
    <w:rsid w:val="006D0D57"/>
    <w:rsid w:val="006D15E0"/>
    <w:rsid w:val="006D17B9"/>
    <w:rsid w:val="006D1812"/>
    <w:rsid w:val="006D584A"/>
    <w:rsid w:val="006D5E5A"/>
    <w:rsid w:val="006E033F"/>
    <w:rsid w:val="006E03E2"/>
    <w:rsid w:val="006E10BF"/>
    <w:rsid w:val="006E14E0"/>
    <w:rsid w:val="006E2157"/>
    <w:rsid w:val="006E2AEE"/>
    <w:rsid w:val="006E3596"/>
    <w:rsid w:val="006E3F38"/>
    <w:rsid w:val="006E46CE"/>
    <w:rsid w:val="006E5A08"/>
    <w:rsid w:val="006E60BE"/>
    <w:rsid w:val="006E69A5"/>
    <w:rsid w:val="006E6F1C"/>
    <w:rsid w:val="006F0483"/>
    <w:rsid w:val="006F1996"/>
    <w:rsid w:val="006F3D2A"/>
    <w:rsid w:val="006F3E4F"/>
    <w:rsid w:val="006F4419"/>
    <w:rsid w:val="006F61EB"/>
    <w:rsid w:val="006F6C88"/>
    <w:rsid w:val="006F71DC"/>
    <w:rsid w:val="006F747A"/>
    <w:rsid w:val="0070096E"/>
    <w:rsid w:val="00700FC8"/>
    <w:rsid w:val="00701D5E"/>
    <w:rsid w:val="0070345A"/>
    <w:rsid w:val="00703D56"/>
    <w:rsid w:val="0070408A"/>
    <w:rsid w:val="00704488"/>
    <w:rsid w:val="007047BB"/>
    <w:rsid w:val="007054E3"/>
    <w:rsid w:val="00705AB5"/>
    <w:rsid w:val="00706470"/>
    <w:rsid w:val="007070B8"/>
    <w:rsid w:val="007105B0"/>
    <w:rsid w:val="00710FAA"/>
    <w:rsid w:val="00711441"/>
    <w:rsid w:val="00712830"/>
    <w:rsid w:val="007144B5"/>
    <w:rsid w:val="00714943"/>
    <w:rsid w:val="007158B2"/>
    <w:rsid w:val="007171AB"/>
    <w:rsid w:val="0071758F"/>
    <w:rsid w:val="00721F20"/>
    <w:rsid w:val="007224AB"/>
    <w:rsid w:val="00723797"/>
    <w:rsid w:val="00724542"/>
    <w:rsid w:val="00724938"/>
    <w:rsid w:val="00725BF5"/>
    <w:rsid w:val="0072713C"/>
    <w:rsid w:val="00727657"/>
    <w:rsid w:val="00731368"/>
    <w:rsid w:val="00732201"/>
    <w:rsid w:val="007344EB"/>
    <w:rsid w:val="00734F1D"/>
    <w:rsid w:val="007352C3"/>
    <w:rsid w:val="007366C4"/>
    <w:rsid w:val="00736D45"/>
    <w:rsid w:val="00737499"/>
    <w:rsid w:val="007409C8"/>
    <w:rsid w:val="00742655"/>
    <w:rsid w:val="0074325A"/>
    <w:rsid w:val="007438AA"/>
    <w:rsid w:val="007439A3"/>
    <w:rsid w:val="00743AC7"/>
    <w:rsid w:val="007442F9"/>
    <w:rsid w:val="007446F6"/>
    <w:rsid w:val="00746722"/>
    <w:rsid w:val="00747252"/>
    <w:rsid w:val="007479BD"/>
    <w:rsid w:val="007479CD"/>
    <w:rsid w:val="007501AF"/>
    <w:rsid w:val="0075025E"/>
    <w:rsid w:val="007504F3"/>
    <w:rsid w:val="007506C0"/>
    <w:rsid w:val="00751F0C"/>
    <w:rsid w:val="007525A7"/>
    <w:rsid w:val="0075272B"/>
    <w:rsid w:val="00752EA7"/>
    <w:rsid w:val="0075308A"/>
    <w:rsid w:val="007556EB"/>
    <w:rsid w:val="007603BF"/>
    <w:rsid w:val="0076051E"/>
    <w:rsid w:val="007609F2"/>
    <w:rsid w:val="0076330C"/>
    <w:rsid w:val="00763D45"/>
    <w:rsid w:val="00764259"/>
    <w:rsid w:val="00764A16"/>
    <w:rsid w:val="00765A70"/>
    <w:rsid w:val="00765C49"/>
    <w:rsid w:val="00766D69"/>
    <w:rsid w:val="00767271"/>
    <w:rsid w:val="00767F35"/>
    <w:rsid w:val="00770D08"/>
    <w:rsid w:val="00770FD8"/>
    <w:rsid w:val="0077340D"/>
    <w:rsid w:val="0077468B"/>
    <w:rsid w:val="00774784"/>
    <w:rsid w:val="007747BB"/>
    <w:rsid w:val="007754F3"/>
    <w:rsid w:val="0077584F"/>
    <w:rsid w:val="00776A48"/>
    <w:rsid w:val="00776AE1"/>
    <w:rsid w:val="00780B0D"/>
    <w:rsid w:val="00780CCE"/>
    <w:rsid w:val="0078111B"/>
    <w:rsid w:val="00783D17"/>
    <w:rsid w:val="00784343"/>
    <w:rsid w:val="00785854"/>
    <w:rsid w:val="0078743C"/>
    <w:rsid w:val="007901A1"/>
    <w:rsid w:val="007904C7"/>
    <w:rsid w:val="00790A36"/>
    <w:rsid w:val="007910D3"/>
    <w:rsid w:val="007911D8"/>
    <w:rsid w:val="0079150C"/>
    <w:rsid w:val="00793444"/>
    <w:rsid w:val="00793EAB"/>
    <w:rsid w:val="007948E7"/>
    <w:rsid w:val="00794911"/>
    <w:rsid w:val="00794F1C"/>
    <w:rsid w:val="0079530E"/>
    <w:rsid w:val="00797665"/>
    <w:rsid w:val="007A24AF"/>
    <w:rsid w:val="007A2D2C"/>
    <w:rsid w:val="007A36A6"/>
    <w:rsid w:val="007A42EF"/>
    <w:rsid w:val="007A4981"/>
    <w:rsid w:val="007A4D71"/>
    <w:rsid w:val="007A5C8A"/>
    <w:rsid w:val="007A78B8"/>
    <w:rsid w:val="007B04B2"/>
    <w:rsid w:val="007B0BBA"/>
    <w:rsid w:val="007B13BA"/>
    <w:rsid w:val="007B1A65"/>
    <w:rsid w:val="007B1C8B"/>
    <w:rsid w:val="007B286A"/>
    <w:rsid w:val="007B2AD0"/>
    <w:rsid w:val="007B37F3"/>
    <w:rsid w:val="007B57A8"/>
    <w:rsid w:val="007B6818"/>
    <w:rsid w:val="007B6C2E"/>
    <w:rsid w:val="007B6C3C"/>
    <w:rsid w:val="007B7ECE"/>
    <w:rsid w:val="007C0161"/>
    <w:rsid w:val="007C05C9"/>
    <w:rsid w:val="007C29AA"/>
    <w:rsid w:val="007C46DE"/>
    <w:rsid w:val="007C4907"/>
    <w:rsid w:val="007C4ABE"/>
    <w:rsid w:val="007C5B56"/>
    <w:rsid w:val="007D0519"/>
    <w:rsid w:val="007D1301"/>
    <w:rsid w:val="007D135A"/>
    <w:rsid w:val="007D1D7F"/>
    <w:rsid w:val="007D29A8"/>
    <w:rsid w:val="007D2AB7"/>
    <w:rsid w:val="007D2FED"/>
    <w:rsid w:val="007D3C90"/>
    <w:rsid w:val="007D500E"/>
    <w:rsid w:val="007D52AA"/>
    <w:rsid w:val="007E01B9"/>
    <w:rsid w:val="007E1876"/>
    <w:rsid w:val="007E1B5F"/>
    <w:rsid w:val="007E1C0A"/>
    <w:rsid w:val="007E34D3"/>
    <w:rsid w:val="007E3B0B"/>
    <w:rsid w:val="007E4702"/>
    <w:rsid w:val="007E4EE3"/>
    <w:rsid w:val="007E5AC1"/>
    <w:rsid w:val="007E7000"/>
    <w:rsid w:val="007E7813"/>
    <w:rsid w:val="007E7902"/>
    <w:rsid w:val="007F048D"/>
    <w:rsid w:val="007F0748"/>
    <w:rsid w:val="007F0C02"/>
    <w:rsid w:val="007F0D5B"/>
    <w:rsid w:val="007F1FDE"/>
    <w:rsid w:val="007F28AC"/>
    <w:rsid w:val="007F342F"/>
    <w:rsid w:val="007F4F10"/>
    <w:rsid w:val="007F59CD"/>
    <w:rsid w:val="007F5ABA"/>
    <w:rsid w:val="008003D8"/>
    <w:rsid w:val="00800D61"/>
    <w:rsid w:val="00801994"/>
    <w:rsid w:val="00801D3B"/>
    <w:rsid w:val="00803096"/>
    <w:rsid w:val="00805078"/>
    <w:rsid w:val="0080532A"/>
    <w:rsid w:val="00806041"/>
    <w:rsid w:val="008063C8"/>
    <w:rsid w:val="008073A3"/>
    <w:rsid w:val="008114C9"/>
    <w:rsid w:val="00811800"/>
    <w:rsid w:val="008122AE"/>
    <w:rsid w:val="00812407"/>
    <w:rsid w:val="00812FF3"/>
    <w:rsid w:val="008153DC"/>
    <w:rsid w:val="00815521"/>
    <w:rsid w:val="00817BC0"/>
    <w:rsid w:val="00817BC3"/>
    <w:rsid w:val="00817DF5"/>
    <w:rsid w:val="00817E94"/>
    <w:rsid w:val="00820965"/>
    <w:rsid w:val="00820FFD"/>
    <w:rsid w:val="00821CCF"/>
    <w:rsid w:val="00822D4C"/>
    <w:rsid w:val="008256C6"/>
    <w:rsid w:val="008315CA"/>
    <w:rsid w:val="00831EDA"/>
    <w:rsid w:val="0083229A"/>
    <w:rsid w:val="00832303"/>
    <w:rsid w:val="0083316A"/>
    <w:rsid w:val="00834118"/>
    <w:rsid w:val="00841106"/>
    <w:rsid w:val="00841623"/>
    <w:rsid w:val="0084393C"/>
    <w:rsid w:val="00843C09"/>
    <w:rsid w:val="0084439B"/>
    <w:rsid w:val="00844856"/>
    <w:rsid w:val="008467E0"/>
    <w:rsid w:val="00846E49"/>
    <w:rsid w:val="00847284"/>
    <w:rsid w:val="00847C62"/>
    <w:rsid w:val="00850AD8"/>
    <w:rsid w:val="008518CC"/>
    <w:rsid w:val="00853A1A"/>
    <w:rsid w:val="00853DF0"/>
    <w:rsid w:val="0085465C"/>
    <w:rsid w:val="00855674"/>
    <w:rsid w:val="008559BA"/>
    <w:rsid w:val="00861E03"/>
    <w:rsid w:val="00861E48"/>
    <w:rsid w:val="00865C1D"/>
    <w:rsid w:val="00867F87"/>
    <w:rsid w:val="00870332"/>
    <w:rsid w:val="00872296"/>
    <w:rsid w:val="008723CB"/>
    <w:rsid w:val="0087384B"/>
    <w:rsid w:val="00874505"/>
    <w:rsid w:val="0087559F"/>
    <w:rsid w:val="00875D2E"/>
    <w:rsid w:val="00876344"/>
    <w:rsid w:val="008773F1"/>
    <w:rsid w:val="008839E3"/>
    <w:rsid w:val="00884A57"/>
    <w:rsid w:val="00886409"/>
    <w:rsid w:val="00887879"/>
    <w:rsid w:val="008900B8"/>
    <w:rsid w:val="00891566"/>
    <w:rsid w:val="00891D69"/>
    <w:rsid w:val="008923BA"/>
    <w:rsid w:val="00892575"/>
    <w:rsid w:val="00892DB9"/>
    <w:rsid w:val="008933E5"/>
    <w:rsid w:val="0089388A"/>
    <w:rsid w:val="0089420F"/>
    <w:rsid w:val="00895AE0"/>
    <w:rsid w:val="00895C83"/>
    <w:rsid w:val="0089688E"/>
    <w:rsid w:val="008975E5"/>
    <w:rsid w:val="008A0D37"/>
    <w:rsid w:val="008A13AD"/>
    <w:rsid w:val="008A567A"/>
    <w:rsid w:val="008A58F5"/>
    <w:rsid w:val="008A59B4"/>
    <w:rsid w:val="008B0F66"/>
    <w:rsid w:val="008B121C"/>
    <w:rsid w:val="008B1BE5"/>
    <w:rsid w:val="008B248E"/>
    <w:rsid w:val="008B54B0"/>
    <w:rsid w:val="008B5693"/>
    <w:rsid w:val="008B5E7C"/>
    <w:rsid w:val="008C0A47"/>
    <w:rsid w:val="008C1A68"/>
    <w:rsid w:val="008C429E"/>
    <w:rsid w:val="008C4D4A"/>
    <w:rsid w:val="008C5EC3"/>
    <w:rsid w:val="008C729D"/>
    <w:rsid w:val="008C7369"/>
    <w:rsid w:val="008C772F"/>
    <w:rsid w:val="008D0D94"/>
    <w:rsid w:val="008D0F80"/>
    <w:rsid w:val="008D1298"/>
    <w:rsid w:val="008D1330"/>
    <w:rsid w:val="008D1433"/>
    <w:rsid w:val="008D232F"/>
    <w:rsid w:val="008D2812"/>
    <w:rsid w:val="008D2B8B"/>
    <w:rsid w:val="008D307B"/>
    <w:rsid w:val="008D324E"/>
    <w:rsid w:val="008D3B1C"/>
    <w:rsid w:val="008D6EF1"/>
    <w:rsid w:val="008D70B6"/>
    <w:rsid w:val="008E005F"/>
    <w:rsid w:val="008E11B8"/>
    <w:rsid w:val="008E2E84"/>
    <w:rsid w:val="008E5B5E"/>
    <w:rsid w:val="008E5DA9"/>
    <w:rsid w:val="008E79DC"/>
    <w:rsid w:val="008F082E"/>
    <w:rsid w:val="008F0F8F"/>
    <w:rsid w:val="008F11AC"/>
    <w:rsid w:val="008F1C72"/>
    <w:rsid w:val="008F3C19"/>
    <w:rsid w:val="008F5211"/>
    <w:rsid w:val="008F52D0"/>
    <w:rsid w:val="008F6296"/>
    <w:rsid w:val="008F6A0E"/>
    <w:rsid w:val="00900D7B"/>
    <w:rsid w:val="009017D4"/>
    <w:rsid w:val="00902378"/>
    <w:rsid w:val="00902C9A"/>
    <w:rsid w:val="00902FE8"/>
    <w:rsid w:val="0090326A"/>
    <w:rsid w:val="009036A3"/>
    <w:rsid w:val="00905163"/>
    <w:rsid w:val="0090605A"/>
    <w:rsid w:val="0090661B"/>
    <w:rsid w:val="009068C9"/>
    <w:rsid w:val="00906C36"/>
    <w:rsid w:val="00907EA9"/>
    <w:rsid w:val="00907FDD"/>
    <w:rsid w:val="00910DF2"/>
    <w:rsid w:val="00911B36"/>
    <w:rsid w:val="0091319E"/>
    <w:rsid w:val="00920BC2"/>
    <w:rsid w:val="00921EDD"/>
    <w:rsid w:val="0092207C"/>
    <w:rsid w:val="00923F53"/>
    <w:rsid w:val="00926B9C"/>
    <w:rsid w:val="00927948"/>
    <w:rsid w:val="00927F36"/>
    <w:rsid w:val="00930C67"/>
    <w:rsid w:val="00931359"/>
    <w:rsid w:val="00931863"/>
    <w:rsid w:val="00933AD3"/>
    <w:rsid w:val="00933B9D"/>
    <w:rsid w:val="00933F43"/>
    <w:rsid w:val="00935875"/>
    <w:rsid w:val="00937093"/>
    <w:rsid w:val="00937419"/>
    <w:rsid w:val="0093743B"/>
    <w:rsid w:val="00937833"/>
    <w:rsid w:val="009400CF"/>
    <w:rsid w:val="00940420"/>
    <w:rsid w:val="00940607"/>
    <w:rsid w:val="009421C8"/>
    <w:rsid w:val="00943048"/>
    <w:rsid w:val="009438D7"/>
    <w:rsid w:val="00943AEB"/>
    <w:rsid w:val="0094483C"/>
    <w:rsid w:val="00945610"/>
    <w:rsid w:val="009456EF"/>
    <w:rsid w:val="00945C08"/>
    <w:rsid w:val="00947203"/>
    <w:rsid w:val="00950CB4"/>
    <w:rsid w:val="00951AFF"/>
    <w:rsid w:val="009521E3"/>
    <w:rsid w:val="009522E0"/>
    <w:rsid w:val="0095339A"/>
    <w:rsid w:val="0095359C"/>
    <w:rsid w:val="00953D49"/>
    <w:rsid w:val="00953F42"/>
    <w:rsid w:val="0095411E"/>
    <w:rsid w:val="00954B43"/>
    <w:rsid w:val="009553A4"/>
    <w:rsid w:val="009553F1"/>
    <w:rsid w:val="00955F6A"/>
    <w:rsid w:val="009560E5"/>
    <w:rsid w:val="009574B4"/>
    <w:rsid w:val="00960769"/>
    <w:rsid w:val="00962209"/>
    <w:rsid w:val="00962ECC"/>
    <w:rsid w:val="00963533"/>
    <w:rsid w:val="0096597D"/>
    <w:rsid w:val="0096698A"/>
    <w:rsid w:val="00966A92"/>
    <w:rsid w:val="00966E45"/>
    <w:rsid w:val="00967851"/>
    <w:rsid w:val="00970F9D"/>
    <w:rsid w:val="00971FD4"/>
    <w:rsid w:val="0097620E"/>
    <w:rsid w:val="00976E11"/>
    <w:rsid w:val="00976E68"/>
    <w:rsid w:val="00977BBC"/>
    <w:rsid w:val="00980823"/>
    <w:rsid w:val="009813DC"/>
    <w:rsid w:val="00981C09"/>
    <w:rsid w:val="00981FE2"/>
    <w:rsid w:val="009821C1"/>
    <w:rsid w:val="0098233F"/>
    <w:rsid w:val="009827DB"/>
    <w:rsid w:val="009841A3"/>
    <w:rsid w:val="009842EE"/>
    <w:rsid w:val="00984852"/>
    <w:rsid w:val="0098506D"/>
    <w:rsid w:val="00985363"/>
    <w:rsid w:val="00985B75"/>
    <w:rsid w:val="00986CB4"/>
    <w:rsid w:val="00990C86"/>
    <w:rsid w:val="00993762"/>
    <w:rsid w:val="009938B3"/>
    <w:rsid w:val="009939F3"/>
    <w:rsid w:val="00993DA9"/>
    <w:rsid w:val="00995718"/>
    <w:rsid w:val="00996DF1"/>
    <w:rsid w:val="00996DF2"/>
    <w:rsid w:val="00997094"/>
    <w:rsid w:val="00997670"/>
    <w:rsid w:val="009A0602"/>
    <w:rsid w:val="009A168F"/>
    <w:rsid w:val="009A2526"/>
    <w:rsid w:val="009A281E"/>
    <w:rsid w:val="009A2EF1"/>
    <w:rsid w:val="009A3177"/>
    <w:rsid w:val="009A4779"/>
    <w:rsid w:val="009A6710"/>
    <w:rsid w:val="009A6A59"/>
    <w:rsid w:val="009A7191"/>
    <w:rsid w:val="009A7AAC"/>
    <w:rsid w:val="009B003E"/>
    <w:rsid w:val="009B070E"/>
    <w:rsid w:val="009B0893"/>
    <w:rsid w:val="009B2A36"/>
    <w:rsid w:val="009B2BDB"/>
    <w:rsid w:val="009B3CD6"/>
    <w:rsid w:val="009B4AB4"/>
    <w:rsid w:val="009B4E58"/>
    <w:rsid w:val="009B53F6"/>
    <w:rsid w:val="009B6ED3"/>
    <w:rsid w:val="009B772E"/>
    <w:rsid w:val="009C0F14"/>
    <w:rsid w:val="009C14CC"/>
    <w:rsid w:val="009C347D"/>
    <w:rsid w:val="009C3EB2"/>
    <w:rsid w:val="009C5244"/>
    <w:rsid w:val="009C55FA"/>
    <w:rsid w:val="009C62E9"/>
    <w:rsid w:val="009C7E3A"/>
    <w:rsid w:val="009D06B7"/>
    <w:rsid w:val="009D33F6"/>
    <w:rsid w:val="009D434C"/>
    <w:rsid w:val="009D444A"/>
    <w:rsid w:val="009D5248"/>
    <w:rsid w:val="009D6025"/>
    <w:rsid w:val="009D7D0D"/>
    <w:rsid w:val="009E02B0"/>
    <w:rsid w:val="009E077A"/>
    <w:rsid w:val="009E18DD"/>
    <w:rsid w:val="009E2D40"/>
    <w:rsid w:val="009E3FF0"/>
    <w:rsid w:val="009E46F3"/>
    <w:rsid w:val="009E7277"/>
    <w:rsid w:val="009F0A3E"/>
    <w:rsid w:val="009F0ACB"/>
    <w:rsid w:val="009F0AD3"/>
    <w:rsid w:val="009F1B18"/>
    <w:rsid w:val="009F20C6"/>
    <w:rsid w:val="009F2767"/>
    <w:rsid w:val="009F2937"/>
    <w:rsid w:val="009F3190"/>
    <w:rsid w:val="009F3C26"/>
    <w:rsid w:val="009F5F6E"/>
    <w:rsid w:val="009F6348"/>
    <w:rsid w:val="009F6906"/>
    <w:rsid w:val="009F69C7"/>
    <w:rsid w:val="009F6A68"/>
    <w:rsid w:val="009F6B72"/>
    <w:rsid w:val="009F6C82"/>
    <w:rsid w:val="009F6EA9"/>
    <w:rsid w:val="009F6F28"/>
    <w:rsid w:val="009F7008"/>
    <w:rsid w:val="009F740E"/>
    <w:rsid w:val="009F7DDC"/>
    <w:rsid w:val="00A0040A"/>
    <w:rsid w:val="00A0055F"/>
    <w:rsid w:val="00A01B86"/>
    <w:rsid w:val="00A024B3"/>
    <w:rsid w:val="00A028D4"/>
    <w:rsid w:val="00A02AB7"/>
    <w:rsid w:val="00A04D3D"/>
    <w:rsid w:val="00A056C8"/>
    <w:rsid w:val="00A059D2"/>
    <w:rsid w:val="00A05FDB"/>
    <w:rsid w:val="00A063A8"/>
    <w:rsid w:val="00A07087"/>
    <w:rsid w:val="00A07217"/>
    <w:rsid w:val="00A075E5"/>
    <w:rsid w:val="00A12348"/>
    <w:rsid w:val="00A1238B"/>
    <w:rsid w:val="00A14CC2"/>
    <w:rsid w:val="00A17EA0"/>
    <w:rsid w:val="00A220EC"/>
    <w:rsid w:val="00A22512"/>
    <w:rsid w:val="00A246D1"/>
    <w:rsid w:val="00A25BF7"/>
    <w:rsid w:val="00A262E7"/>
    <w:rsid w:val="00A26888"/>
    <w:rsid w:val="00A2779F"/>
    <w:rsid w:val="00A300A5"/>
    <w:rsid w:val="00A3079B"/>
    <w:rsid w:val="00A30D1C"/>
    <w:rsid w:val="00A30FDD"/>
    <w:rsid w:val="00A3142B"/>
    <w:rsid w:val="00A319F1"/>
    <w:rsid w:val="00A32CBB"/>
    <w:rsid w:val="00A33931"/>
    <w:rsid w:val="00A34088"/>
    <w:rsid w:val="00A3453C"/>
    <w:rsid w:val="00A35B89"/>
    <w:rsid w:val="00A36AD0"/>
    <w:rsid w:val="00A402AB"/>
    <w:rsid w:val="00A40493"/>
    <w:rsid w:val="00A40723"/>
    <w:rsid w:val="00A41DFA"/>
    <w:rsid w:val="00A42149"/>
    <w:rsid w:val="00A439CA"/>
    <w:rsid w:val="00A445B1"/>
    <w:rsid w:val="00A46D7B"/>
    <w:rsid w:val="00A51322"/>
    <w:rsid w:val="00A51E73"/>
    <w:rsid w:val="00A54F03"/>
    <w:rsid w:val="00A55C82"/>
    <w:rsid w:val="00A56F23"/>
    <w:rsid w:val="00A571E8"/>
    <w:rsid w:val="00A57FE4"/>
    <w:rsid w:val="00A607EA"/>
    <w:rsid w:val="00A60A55"/>
    <w:rsid w:val="00A61AEA"/>
    <w:rsid w:val="00A6394A"/>
    <w:rsid w:val="00A6589A"/>
    <w:rsid w:val="00A664CE"/>
    <w:rsid w:val="00A706AE"/>
    <w:rsid w:val="00A70A1A"/>
    <w:rsid w:val="00A71119"/>
    <w:rsid w:val="00A71676"/>
    <w:rsid w:val="00A725F8"/>
    <w:rsid w:val="00A72BC7"/>
    <w:rsid w:val="00A72E01"/>
    <w:rsid w:val="00A737CB"/>
    <w:rsid w:val="00A73DDA"/>
    <w:rsid w:val="00A73F9F"/>
    <w:rsid w:val="00A744B3"/>
    <w:rsid w:val="00A74DA8"/>
    <w:rsid w:val="00A75E78"/>
    <w:rsid w:val="00A77AFC"/>
    <w:rsid w:val="00A77D24"/>
    <w:rsid w:val="00A801C0"/>
    <w:rsid w:val="00A80E35"/>
    <w:rsid w:val="00A81F4C"/>
    <w:rsid w:val="00A822C3"/>
    <w:rsid w:val="00A823B0"/>
    <w:rsid w:val="00A826A5"/>
    <w:rsid w:val="00A834F9"/>
    <w:rsid w:val="00A839A1"/>
    <w:rsid w:val="00A83F40"/>
    <w:rsid w:val="00A853A8"/>
    <w:rsid w:val="00A86826"/>
    <w:rsid w:val="00A87A93"/>
    <w:rsid w:val="00A87BDB"/>
    <w:rsid w:val="00A87D2F"/>
    <w:rsid w:val="00A87DCC"/>
    <w:rsid w:val="00A90115"/>
    <w:rsid w:val="00A90B76"/>
    <w:rsid w:val="00A91268"/>
    <w:rsid w:val="00A912D6"/>
    <w:rsid w:val="00A920CA"/>
    <w:rsid w:val="00A93125"/>
    <w:rsid w:val="00A954A2"/>
    <w:rsid w:val="00A95D37"/>
    <w:rsid w:val="00A965BA"/>
    <w:rsid w:val="00A9794D"/>
    <w:rsid w:val="00AA1B20"/>
    <w:rsid w:val="00AA2036"/>
    <w:rsid w:val="00AA2A71"/>
    <w:rsid w:val="00AA31DA"/>
    <w:rsid w:val="00AA6AF9"/>
    <w:rsid w:val="00AA6CE5"/>
    <w:rsid w:val="00AA7181"/>
    <w:rsid w:val="00AA7817"/>
    <w:rsid w:val="00AB5A58"/>
    <w:rsid w:val="00AB6CB2"/>
    <w:rsid w:val="00AC0848"/>
    <w:rsid w:val="00AC0B38"/>
    <w:rsid w:val="00AC12D9"/>
    <w:rsid w:val="00AC2AFB"/>
    <w:rsid w:val="00AC57E4"/>
    <w:rsid w:val="00AC628E"/>
    <w:rsid w:val="00AC6AC5"/>
    <w:rsid w:val="00AC70D2"/>
    <w:rsid w:val="00AC7763"/>
    <w:rsid w:val="00AC7AA9"/>
    <w:rsid w:val="00AD0856"/>
    <w:rsid w:val="00AD0AAE"/>
    <w:rsid w:val="00AD0EC0"/>
    <w:rsid w:val="00AD1016"/>
    <w:rsid w:val="00AD2B7C"/>
    <w:rsid w:val="00AD2BAF"/>
    <w:rsid w:val="00AD2C22"/>
    <w:rsid w:val="00AD37E9"/>
    <w:rsid w:val="00AD3DC9"/>
    <w:rsid w:val="00AD4379"/>
    <w:rsid w:val="00AD6034"/>
    <w:rsid w:val="00AE04F9"/>
    <w:rsid w:val="00AE08B5"/>
    <w:rsid w:val="00AE1D72"/>
    <w:rsid w:val="00AE2BD2"/>
    <w:rsid w:val="00AE3E43"/>
    <w:rsid w:val="00AE49D1"/>
    <w:rsid w:val="00AE5039"/>
    <w:rsid w:val="00AE7245"/>
    <w:rsid w:val="00AF04EB"/>
    <w:rsid w:val="00AF08A4"/>
    <w:rsid w:val="00AF5039"/>
    <w:rsid w:val="00AF543B"/>
    <w:rsid w:val="00AF5782"/>
    <w:rsid w:val="00AF654A"/>
    <w:rsid w:val="00AF76B1"/>
    <w:rsid w:val="00AF7B43"/>
    <w:rsid w:val="00AF7BC1"/>
    <w:rsid w:val="00AF7C34"/>
    <w:rsid w:val="00B00AEC"/>
    <w:rsid w:val="00B025D2"/>
    <w:rsid w:val="00B02AA9"/>
    <w:rsid w:val="00B03DA1"/>
    <w:rsid w:val="00B04EE0"/>
    <w:rsid w:val="00B05334"/>
    <w:rsid w:val="00B0683B"/>
    <w:rsid w:val="00B06C6C"/>
    <w:rsid w:val="00B06F9F"/>
    <w:rsid w:val="00B07634"/>
    <w:rsid w:val="00B12B53"/>
    <w:rsid w:val="00B14358"/>
    <w:rsid w:val="00B14CD3"/>
    <w:rsid w:val="00B1513D"/>
    <w:rsid w:val="00B15350"/>
    <w:rsid w:val="00B15AC2"/>
    <w:rsid w:val="00B21250"/>
    <w:rsid w:val="00B213CA"/>
    <w:rsid w:val="00B217E7"/>
    <w:rsid w:val="00B2201F"/>
    <w:rsid w:val="00B225B8"/>
    <w:rsid w:val="00B23C17"/>
    <w:rsid w:val="00B2545B"/>
    <w:rsid w:val="00B254BE"/>
    <w:rsid w:val="00B258A6"/>
    <w:rsid w:val="00B31520"/>
    <w:rsid w:val="00B31A5F"/>
    <w:rsid w:val="00B31D55"/>
    <w:rsid w:val="00B33BC9"/>
    <w:rsid w:val="00B34107"/>
    <w:rsid w:val="00B345AC"/>
    <w:rsid w:val="00B351FC"/>
    <w:rsid w:val="00B368D6"/>
    <w:rsid w:val="00B3746B"/>
    <w:rsid w:val="00B3756F"/>
    <w:rsid w:val="00B37A6A"/>
    <w:rsid w:val="00B40CD6"/>
    <w:rsid w:val="00B40F37"/>
    <w:rsid w:val="00B41090"/>
    <w:rsid w:val="00B425F8"/>
    <w:rsid w:val="00B42D58"/>
    <w:rsid w:val="00B42DE4"/>
    <w:rsid w:val="00B43C40"/>
    <w:rsid w:val="00B43DBF"/>
    <w:rsid w:val="00B43FC8"/>
    <w:rsid w:val="00B44032"/>
    <w:rsid w:val="00B444AD"/>
    <w:rsid w:val="00B44583"/>
    <w:rsid w:val="00B45903"/>
    <w:rsid w:val="00B4761B"/>
    <w:rsid w:val="00B50D6B"/>
    <w:rsid w:val="00B5373F"/>
    <w:rsid w:val="00B537C5"/>
    <w:rsid w:val="00B53873"/>
    <w:rsid w:val="00B5470D"/>
    <w:rsid w:val="00B5661E"/>
    <w:rsid w:val="00B5696C"/>
    <w:rsid w:val="00B56EA8"/>
    <w:rsid w:val="00B579B1"/>
    <w:rsid w:val="00B60395"/>
    <w:rsid w:val="00B62284"/>
    <w:rsid w:val="00B62887"/>
    <w:rsid w:val="00B62B1F"/>
    <w:rsid w:val="00B62E90"/>
    <w:rsid w:val="00B6317F"/>
    <w:rsid w:val="00B6337B"/>
    <w:rsid w:val="00B64A72"/>
    <w:rsid w:val="00B651CB"/>
    <w:rsid w:val="00B665A6"/>
    <w:rsid w:val="00B668E9"/>
    <w:rsid w:val="00B6778A"/>
    <w:rsid w:val="00B67A1F"/>
    <w:rsid w:val="00B705A7"/>
    <w:rsid w:val="00B70783"/>
    <w:rsid w:val="00B72F3B"/>
    <w:rsid w:val="00B72F89"/>
    <w:rsid w:val="00B74295"/>
    <w:rsid w:val="00B750FC"/>
    <w:rsid w:val="00B75407"/>
    <w:rsid w:val="00B757B6"/>
    <w:rsid w:val="00B803E3"/>
    <w:rsid w:val="00B80CB1"/>
    <w:rsid w:val="00B8152B"/>
    <w:rsid w:val="00B82AC3"/>
    <w:rsid w:val="00B83542"/>
    <w:rsid w:val="00B83A10"/>
    <w:rsid w:val="00B8447D"/>
    <w:rsid w:val="00B84E7B"/>
    <w:rsid w:val="00B853A6"/>
    <w:rsid w:val="00B85DDF"/>
    <w:rsid w:val="00B87579"/>
    <w:rsid w:val="00B90B2D"/>
    <w:rsid w:val="00B928A2"/>
    <w:rsid w:val="00B940FF"/>
    <w:rsid w:val="00B9646D"/>
    <w:rsid w:val="00B970AC"/>
    <w:rsid w:val="00B97422"/>
    <w:rsid w:val="00BA06A2"/>
    <w:rsid w:val="00BA21B5"/>
    <w:rsid w:val="00BA27DD"/>
    <w:rsid w:val="00BA32C2"/>
    <w:rsid w:val="00BA3985"/>
    <w:rsid w:val="00BA3CB5"/>
    <w:rsid w:val="00BA4D75"/>
    <w:rsid w:val="00BA570D"/>
    <w:rsid w:val="00BA6451"/>
    <w:rsid w:val="00BA7122"/>
    <w:rsid w:val="00BA7800"/>
    <w:rsid w:val="00BB005D"/>
    <w:rsid w:val="00BB067E"/>
    <w:rsid w:val="00BB1DA4"/>
    <w:rsid w:val="00BB1F85"/>
    <w:rsid w:val="00BB2065"/>
    <w:rsid w:val="00BB3068"/>
    <w:rsid w:val="00BB370A"/>
    <w:rsid w:val="00BB3D27"/>
    <w:rsid w:val="00BB4909"/>
    <w:rsid w:val="00BB5D6E"/>
    <w:rsid w:val="00BC1504"/>
    <w:rsid w:val="00BC27B0"/>
    <w:rsid w:val="00BC30CA"/>
    <w:rsid w:val="00BC5657"/>
    <w:rsid w:val="00BC5663"/>
    <w:rsid w:val="00BC725E"/>
    <w:rsid w:val="00BD0AC7"/>
    <w:rsid w:val="00BD113F"/>
    <w:rsid w:val="00BD1736"/>
    <w:rsid w:val="00BD348E"/>
    <w:rsid w:val="00BD3CA0"/>
    <w:rsid w:val="00BD66CD"/>
    <w:rsid w:val="00BD7140"/>
    <w:rsid w:val="00BD7247"/>
    <w:rsid w:val="00BD7810"/>
    <w:rsid w:val="00BE194A"/>
    <w:rsid w:val="00BE2AE6"/>
    <w:rsid w:val="00BE5754"/>
    <w:rsid w:val="00BF0597"/>
    <w:rsid w:val="00BF0712"/>
    <w:rsid w:val="00BF0883"/>
    <w:rsid w:val="00BF124B"/>
    <w:rsid w:val="00BF12EB"/>
    <w:rsid w:val="00BF1F66"/>
    <w:rsid w:val="00BF20D9"/>
    <w:rsid w:val="00BF295C"/>
    <w:rsid w:val="00BF2A5B"/>
    <w:rsid w:val="00BF3688"/>
    <w:rsid w:val="00BF4B29"/>
    <w:rsid w:val="00BF4F91"/>
    <w:rsid w:val="00BF5351"/>
    <w:rsid w:val="00BF5553"/>
    <w:rsid w:val="00BF59EA"/>
    <w:rsid w:val="00BF5A9B"/>
    <w:rsid w:val="00BF5C3E"/>
    <w:rsid w:val="00BF76C2"/>
    <w:rsid w:val="00BF7BE7"/>
    <w:rsid w:val="00BF7EE0"/>
    <w:rsid w:val="00C000A7"/>
    <w:rsid w:val="00C0020C"/>
    <w:rsid w:val="00C00432"/>
    <w:rsid w:val="00C010E2"/>
    <w:rsid w:val="00C0139B"/>
    <w:rsid w:val="00C04A9C"/>
    <w:rsid w:val="00C04C64"/>
    <w:rsid w:val="00C05AFD"/>
    <w:rsid w:val="00C10C0D"/>
    <w:rsid w:val="00C11579"/>
    <w:rsid w:val="00C11B99"/>
    <w:rsid w:val="00C132D3"/>
    <w:rsid w:val="00C14EEE"/>
    <w:rsid w:val="00C152F9"/>
    <w:rsid w:val="00C16198"/>
    <w:rsid w:val="00C1649A"/>
    <w:rsid w:val="00C16599"/>
    <w:rsid w:val="00C16B12"/>
    <w:rsid w:val="00C21AF5"/>
    <w:rsid w:val="00C21BBB"/>
    <w:rsid w:val="00C224D4"/>
    <w:rsid w:val="00C24C41"/>
    <w:rsid w:val="00C25280"/>
    <w:rsid w:val="00C26516"/>
    <w:rsid w:val="00C26684"/>
    <w:rsid w:val="00C26A2B"/>
    <w:rsid w:val="00C26F08"/>
    <w:rsid w:val="00C271BF"/>
    <w:rsid w:val="00C30B78"/>
    <w:rsid w:val="00C31690"/>
    <w:rsid w:val="00C31691"/>
    <w:rsid w:val="00C31D22"/>
    <w:rsid w:val="00C31D77"/>
    <w:rsid w:val="00C3239B"/>
    <w:rsid w:val="00C32A55"/>
    <w:rsid w:val="00C338AB"/>
    <w:rsid w:val="00C34F89"/>
    <w:rsid w:val="00C350BB"/>
    <w:rsid w:val="00C360C4"/>
    <w:rsid w:val="00C36E92"/>
    <w:rsid w:val="00C36FE9"/>
    <w:rsid w:val="00C37827"/>
    <w:rsid w:val="00C4035B"/>
    <w:rsid w:val="00C4073A"/>
    <w:rsid w:val="00C41D02"/>
    <w:rsid w:val="00C427C0"/>
    <w:rsid w:val="00C444B8"/>
    <w:rsid w:val="00C44CD1"/>
    <w:rsid w:val="00C46FC6"/>
    <w:rsid w:val="00C47E12"/>
    <w:rsid w:val="00C50C1F"/>
    <w:rsid w:val="00C515BA"/>
    <w:rsid w:val="00C5278C"/>
    <w:rsid w:val="00C52ED8"/>
    <w:rsid w:val="00C53DE5"/>
    <w:rsid w:val="00C54F90"/>
    <w:rsid w:val="00C5507C"/>
    <w:rsid w:val="00C5769F"/>
    <w:rsid w:val="00C57CF6"/>
    <w:rsid w:val="00C57E3D"/>
    <w:rsid w:val="00C60594"/>
    <w:rsid w:val="00C61D3B"/>
    <w:rsid w:val="00C62B0F"/>
    <w:rsid w:val="00C62FF6"/>
    <w:rsid w:val="00C6341E"/>
    <w:rsid w:val="00C70F86"/>
    <w:rsid w:val="00C72F88"/>
    <w:rsid w:val="00C737A3"/>
    <w:rsid w:val="00C7416C"/>
    <w:rsid w:val="00C744DC"/>
    <w:rsid w:val="00C76328"/>
    <w:rsid w:val="00C7654B"/>
    <w:rsid w:val="00C811F9"/>
    <w:rsid w:val="00C82313"/>
    <w:rsid w:val="00C82650"/>
    <w:rsid w:val="00C82880"/>
    <w:rsid w:val="00C8327B"/>
    <w:rsid w:val="00C84B57"/>
    <w:rsid w:val="00C8515F"/>
    <w:rsid w:val="00C85C90"/>
    <w:rsid w:val="00C8764C"/>
    <w:rsid w:val="00C87C48"/>
    <w:rsid w:val="00C91205"/>
    <w:rsid w:val="00C91389"/>
    <w:rsid w:val="00C915D7"/>
    <w:rsid w:val="00C91DBE"/>
    <w:rsid w:val="00C925D2"/>
    <w:rsid w:val="00C9289F"/>
    <w:rsid w:val="00C9291D"/>
    <w:rsid w:val="00C93196"/>
    <w:rsid w:val="00C93242"/>
    <w:rsid w:val="00C949CD"/>
    <w:rsid w:val="00C96171"/>
    <w:rsid w:val="00CA03B0"/>
    <w:rsid w:val="00CA0E1C"/>
    <w:rsid w:val="00CA13B2"/>
    <w:rsid w:val="00CA167C"/>
    <w:rsid w:val="00CA22FE"/>
    <w:rsid w:val="00CA2C69"/>
    <w:rsid w:val="00CA34F6"/>
    <w:rsid w:val="00CA4106"/>
    <w:rsid w:val="00CA43EC"/>
    <w:rsid w:val="00CA4507"/>
    <w:rsid w:val="00CA5C5E"/>
    <w:rsid w:val="00CA67B7"/>
    <w:rsid w:val="00CA7218"/>
    <w:rsid w:val="00CA75DF"/>
    <w:rsid w:val="00CA78CD"/>
    <w:rsid w:val="00CA7D69"/>
    <w:rsid w:val="00CB0381"/>
    <w:rsid w:val="00CB1666"/>
    <w:rsid w:val="00CB2520"/>
    <w:rsid w:val="00CB2B1C"/>
    <w:rsid w:val="00CB3293"/>
    <w:rsid w:val="00CB4072"/>
    <w:rsid w:val="00CB4187"/>
    <w:rsid w:val="00CB5502"/>
    <w:rsid w:val="00CB5D69"/>
    <w:rsid w:val="00CB6157"/>
    <w:rsid w:val="00CB6AB7"/>
    <w:rsid w:val="00CC1AD7"/>
    <w:rsid w:val="00CC2C8A"/>
    <w:rsid w:val="00CC36E4"/>
    <w:rsid w:val="00CC49B3"/>
    <w:rsid w:val="00CC563C"/>
    <w:rsid w:val="00CC5708"/>
    <w:rsid w:val="00CC5E88"/>
    <w:rsid w:val="00CC7C31"/>
    <w:rsid w:val="00CD0548"/>
    <w:rsid w:val="00CD0CE3"/>
    <w:rsid w:val="00CD162B"/>
    <w:rsid w:val="00CD1CDF"/>
    <w:rsid w:val="00CD5305"/>
    <w:rsid w:val="00CD55AE"/>
    <w:rsid w:val="00CD6912"/>
    <w:rsid w:val="00CD6C66"/>
    <w:rsid w:val="00CD7C56"/>
    <w:rsid w:val="00CE0E40"/>
    <w:rsid w:val="00CE2BF4"/>
    <w:rsid w:val="00CE35D6"/>
    <w:rsid w:val="00CE4461"/>
    <w:rsid w:val="00CE46F3"/>
    <w:rsid w:val="00CE5DB2"/>
    <w:rsid w:val="00CE6281"/>
    <w:rsid w:val="00CE7A77"/>
    <w:rsid w:val="00CE7E8C"/>
    <w:rsid w:val="00CF00DB"/>
    <w:rsid w:val="00CF0B22"/>
    <w:rsid w:val="00CF0CF8"/>
    <w:rsid w:val="00CF0D79"/>
    <w:rsid w:val="00CF0E5B"/>
    <w:rsid w:val="00CF31B2"/>
    <w:rsid w:val="00CF42FA"/>
    <w:rsid w:val="00CF553E"/>
    <w:rsid w:val="00CF5616"/>
    <w:rsid w:val="00CF5A08"/>
    <w:rsid w:val="00CF6DB2"/>
    <w:rsid w:val="00CF70C5"/>
    <w:rsid w:val="00CF74AF"/>
    <w:rsid w:val="00D02CCD"/>
    <w:rsid w:val="00D05310"/>
    <w:rsid w:val="00D10125"/>
    <w:rsid w:val="00D1099A"/>
    <w:rsid w:val="00D206BA"/>
    <w:rsid w:val="00D20EA8"/>
    <w:rsid w:val="00D211D0"/>
    <w:rsid w:val="00D2126D"/>
    <w:rsid w:val="00D216B6"/>
    <w:rsid w:val="00D22031"/>
    <w:rsid w:val="00D24552"/>
    <w:rsid w:val="00D24FF8"/>
    <w:rsid w:val="00D3035A"/>
    <w:rsid w:val="00D30682"/>
    <w:rsid w:val="00D3139B"/>
    <w:rsid w:val="00D31470"/>
    <w:rsid w:val="00D31AE3"/>
    <w:rsid w:val="00D31E58"/>
    <w:rsid w:val="00D3202E"/>
    <w:rsid w:val="00D3422A"/>
    <w:rsid w:val="00D36EC0"/>
    <w:rsid w:val="00D37037"/>
    <w:rsid w:val="00D37D16"/>
    <w:rsid w:val="00D40AA3"/>
    <w:rsid w:val="00D4132F"/>
    <w:rsid w:val="00D419A4"/>
    <w:rsid w:val="00D419C2"/>
    <w:rsid w:val="00D4245E"/>
    <w:rsid w:val="00D439AD"/>
    <w:rsid w:val="00D44C33"/>
    <w:rsid w:val="00D4502A"/>
    <w:rsid w:val="00D4554B"/>
    <w:rsid w:val="00D45C49"/>
    <w:rsid w:val="00D462CD"/>
    <w:rsid w:val="00D4638B"/>
    <w:rsid w:val="00D46E2A"/>
    <w:rsid w:val="00D46EB0"/>
    <w:rsid w:val="00D46F09"/>
    <w:rsid w:val="00D47555"/>
    <w:rsid w:val="00D47B3F"/>
    <w:rsid w:val="00D50A15"/>
    <w:rsid w:val="00D53803"/>
    <w:rsid w:val="00D53807"/>
    <w:rsid w:val="00D54437"/>
    <w:rsid w:val="00D5459F"/>
    <w:rsid w:val="00D552CF"/>
    <w:rsid w:val="00D5667F"/>
    <w:rsid w:val="00D56888"/>
    <w:rsid w:val="00D578DE"/>
    <w:rsid w:val="00D6068B"/>
    <w:rsid w:val="00D607B9"/>
    <w:rsid w:val="00D60BF9"/>
    <w:rsid w:val="00D615AE"/>
    <w:rsid w:val="00D628C0"/>
    <w:rsid w:val="00D62FC3"/>
    <w:rsid w:val="00D6488E"/>
    <w:rsid w:val="00D6526E"/>
    <w:rsid w:val="00D65AD1"/>
    <w:rsid w:val="00D662A7"/>
    <w:rsid w:val="00D6672D"/>
    <w:rsid w:val="00D671FF"/>
    <w:rsid w:val="00D673BF"/>
    <w:rsid w:val="00D677A6"/>
    <w:rsid w:val="00D71024"/>
    <w:rsid w:val="00D718C0"/>
    <w:rsid w:val="00D71A8E"/>
    <w:rsid w:val="00D71C22"/>
    <w:rsid w:val="00D72F4E"/>
    <w:rsid w:val="00D746B4"/>
    <w:rsid w:val="00D75436"/>
    <w:rsid w:val="00D75B07"/>
    <w:rsid w:val="00D81EFB"/>
    <w:rsid w:val="00D829B2"/>
    <w:rsid w:val="00D82BBF"/>
    <w:rsid w:val="00D83035"/>
    <w:rsid w:val="00D86C9E"/>
    <w:rsid w:val="00D86D54"/>
    <w:rsid w:val="00D86E93"/>
    <w:rsid w:val="00D90202"/>
    <w:rsid w:val="00D905D2"/>
    <w:rsid w:val="00D908F0"/>
    <w:rsid w:val="00D90CA8"/>
    <w:rsid w:val="00D91262"/>
    <w:rsid w:val="00D914D9"/>
    <w:rsid w:val="00D92268"/>
    <w:rsid w:val="00D93114"/>
    <w:rsid w:val="00D9445F"/>
    <w:rsid w:val="00D948CE"/>
    <w:rsid w:val="00D96070"/>
    <w:rsid w:val="00D96AFE"/>
    <w:rsid w:val="00D974D9"/>
    <w:rsid w:val="00DA11FB"/>
    <w:rsid w:val="00DA24D2"/>
    <w:rsid w:val="00DA25B6"/>
    <w:rsid w:val="00DA5471"/>
    <w:rsid w:val="00DA58A7"/>
    <w:rsid w:val="00DA668C"/>
    <w:rsid w:val="00DA6AAA"/>
    <w:rsid w:val="00DB20C2"/>
    <w:rsid w:val="00DB23CD"/>
    <w:rsid w:val="00DB4A53"/>
    <w:rsid w:val="00DB4EF8"/>
    <w:rsid w:val="00DB6108"/>
    <w:rsid w:val="00DB615B"/>
    <w:rsid w:val="00DB6C86"/>
    <w:rsid w:val="00DB6E25"/>
    <w:rsid w:val="00DB6E3A"/>
    <w:rsid w:val="00DB7F93"/>
    <w:rsid w:val="00DC17F5"/>
    <w:rsid w:val="00DC1D64"/>
    <w:rsid w:val="00DC32B4"/>
    <w:rsid w:val="00DC3858"/>
    <w:rsid w:val="00DC5995"/>
    <w:rsid w:val="00DC66DC"/>
    <w:rsid w:val="00DC71CF"/>
    <w:rsid w:val="00DD015F"/>
    <w:rsid w:val="00DD0B62"/>
    <w:rsid w:val="00DD0FE1"/>
    <w:rsid w:val="00DD1BD9"/>
    <w:rsid w:val="00DD27A5"/>
    <w:rsid w:val="00DD2FF9"/>
    <w:rsid w:val="00DD3479"/>
    <w:rsid w:val="00DD3BFF"/>
    <w:rsid w:val="00DD426B"/>
    <w:rsid w:val="00DD6D97"/>
    <w:rsid w:val="00DE16AF"/>
    <w:rsid w:val="00DE1C91"/>
    <w:rsid w:val="00DE250D"/>
    <w:rsid w:val="00DE3B26"/>
    <w:rsid w:val="00DE4720"/>
    <w:rsid w:val="00DE4B43"/>
    <w:rsid w:val="00DE6EFB"/>
    <w:rsid w:val="00DE6F38"/>
    <w:rsid w:val="00DE7451"/>
    <w:rsid w:val="00DE7DA1"/>
    <w:rsid w:val="00DF02EB"/>
    <w:rsid w:val="00DF0950"/>
    <w:rsid w:val="00DF3097"/>
    <w:rsid w:val="00DF5E03"/>
    <w:rsid w:val="00DF63CD"/>
    <w:rsid w:val="00DF6402"/>
    <w:rsid w:val="00E00BD7"/>
    <w:rsid w:val="00E00F46"/>
    <w:rsid w:val="00E02069"/>
    <w:rsid w:val="00E02C79"/>
    <w:rsid w:val="00E0368E"/>
    <w:rsid w:val="00E03A30"/>
    <w:rsid w:val="00E03B4E"/>
    <w:rsid w:val="00E05D7C"/>
    <w:rsid w:val="00E10672"/>
    <w:rsid w:val="00E1107D"/>
    <w:rsid w:val="00E11133"/>
    <w:rsid w:val="00E1193B"/>
    <w:rsid w:val="00E127A8"/>
    <w:rsid w:val="00E13228"/>
    <w:rsid w:val="00E134FC"/>
    <w:rsid w:val="00E13B07"/>
    <w:rsid w:val="00E143DD"/>
    <w:rsid w:val="00E1459C"/>
    <w:rsid w:val="00E14E3F"/>
    <w:rsid w:val="00E158B6"/>
    <w:rsid w:val="00E16473"/>
    <w:rsid w:val="00E1735E"/>
    <w:rsid w:val="00E1764A"/>
    <w:rsid w:val="00E209ED"/>
    <w:rsid w:val="00E21CE4"/>
    <w:rsid w:val="00E26816"/>
    <w:rsid w:val="00E272E9"/>
    <w:rsid w:val="00E276B6"/>
    <w:rsid w:val="00E32F53"/>
    <w:rsid w:val="00E34196"/>
    <w:rsid w:val="00E348EF"/>
    <w:rsid w:val="00E35A4D"/>
    <w:rsid w:val="00E36787"/>
    <w:rsid w:val="00E368B4"/>
    <w:rsid w:val="00E3762F"/>
    <w:rsid w:val="00E37976"/>
    <w:rsid w:val="00E40C10"/>
    <w:rsid w:val="00E410FC"/>
    <w:rsid w:val="00E43AF4"/>
    <w:rsid w:val="00E45C6D"/>
    <w:rsid w:val="00E45EE2"/>
    <w:rsid w:val="00E4748D"/>
    <w:rsid w:val="00E50D04"/>
    <w:rsid w:val="00E53E49"/>
    <w:rsid w:val="00E55133"/>
    <w:rsid w:val="00E5664A"/>
    <w:rsid w:val="00E56BF9"/>
    <w:rsid w:val="00E56DBE"/>
    <w:rsid w:val="00E61400"/>
    <w:rsid w:val="00E621AA"/>
    <w:rsid w:val="00E62B67"/>
    <w:rsid w:val="00E64998"/>
    <w:rsid w:val="00E650DD"/>
    <w:rsid w:val="00E66387"/>
    <w:rsid w:val="00E666D2"/>
    <w:rsid w:val="00E66F7D"/>
    <w:rsid w:val="00E67C0A"/>
    <w:rsid w:val="00E71126"/>
    <w:rsid w:val="00E7189B"/>
    <w:rsid w:val="00E71B2A"/>
    <w:rsid w:val="00E71B64"/>
    <w:rsid w:val="00E7229F"/>
    <w:rsid w:val="00E736E9"/>
    <w:rsid w:val="00E7374C"/>
    <w:rsid w:val="00E768BE"/>
    <w:rsid w:val="00E77AC6"/>
    <w:rsid w:val="00E80982"/>
    <w:rsid w:val="00E810ED"/>
    <w:rsid w:val="00E81FFD"/>
    <w:rsid w:val="00E8260B"/>
    <w:rsid w:val="00E84CB8"/>
    <w:rsid w:val="00E85864"/>
    <w:rsid w:val="00E85B2F"/>
    <w:rsid w:val="00E864DF"/>
    <w:rsid w:val="00E86550"/>
    <w:rsid w:val="00E8668E"/>
    <w:rsid w:val="00E86E20"/>
    <w:rsid w:val="00E87189"/>
    <w:rsid w:val="00E87A07"/>
    <w:rsid w:val="00E9081E"/>
    <w:rsid w:val="00E95255"/>
    <w:rsid w:val="00E96244"/>
    <w:rsid w:val="00E96B03"/>
    <w:rsid w:val="00E974F7"/>
    <w:rsid w:val="00EA28BE"/>
    <w:rsid w:val="00EA28D5"/>
    <w:rsid w:val="00EA3430"/>
    <w:rsid w:val="00EA407A"/>
    <w:rsid w:val="00EA49CC"/>
    <w:rsid w:val="00EA50CA"/>
    <w:rsid w:val="00EA593B"/>
    <w:rsid w:val="00EA59D6"/>
    <w:rsid w:val="00EB056C"/>
    <w:rsid w:val="00EB1F42"/>
    <w:rsid w:val="00EB2927"/>
    <w:rsid w:val="00EB32B1"/>
    <w:rsid w:val="00EB486F"/>
    <w:rsid w:val="00EB622A"/>
    <w:rsid w:val="00EB6F20"/>
    <w:rsid w:val="00EB7BC9"/>
    <w:rsid w:val="00EC050A"/>
    <w:rsid w:val="00EC227F"/>
    <w:rsid w:val="00EC27B0"/>
    <w:rsid w:val="00EC3CC2"/>
    <w:rsid w:val="00EC3DA3"/>
    <w:rsid w:val="00EC4210"/>
    <w:rsid w:val="00EC69DE"/>
    <w:rsid w:val="00ED0710"/>
    <w:rsid w:val="00ED0A95"/>
    <w:rsid w:val="00ED0C2B"/>
    <w:rsid w:val="00ED13BD"/>
    <w:rsid w:val="00ED19A0"/>
    <w:rsid w:val="00ED1E9B"/>
    <w:rsid w:val="00ED2D6B"/>
    <w:rsid w:val="00ED42F0"/>
    <w:rsid w:val="00ED5958"/>
    <w:rsid w:val="00ED676A"/>
    <w:rsid w:val="00ED7217"/>
    <w:rsid w:val="00EE0352"/>
    <w:rsid w:val="00EE1C2C"/>
    <w:rsid w:val="00EE248E"/>
    <w:rsid w:val="00EE27D9"/>
    <w:rsid w:val="00EE321B"/>
    <w:rsid w:val="00EE410B"/>
    <w:rsid w:val="00EE4291"/>
    <w:rsid w:val="00EE5AFD"/>
    <w:rsid w:val="00EE68FB"/>
    <w:rsid w:val="00EE69D5"/>
    <w:rsid w:val="00EF0065"/>
    <w:rsid w:val="00EF0279"/>
    <w:rsid w:val="00EF02C1"/>
    <w:rsid w:val="00EF084D"/>
    <w:rsid w:val="00EF2B5D"/>
    <w:rsid w:val="00EF37FD"/>
    <w:rsid w:val="00EF3AD7"/>
    <w:rsid w:val="00EF48CD"/>
    <w:rsid w:val="00EF5D09"/>
    <w:rsid w:val="00EF627C"/>
    <w:rsid w:val="00EF707B"/>
    <w:rsid w:val="00EF777A"/>
    <w:rsid w:val="00EF7B24"/>
    <w:rsid w:val="00F01A69"/>
    <w:rsid w:val="00F01A9D"/>
    <w:rsid w:val="00F01CEE"/>
    <w:rsid w:val="00F033BD"/>
    <w:rsid w:val="00F03EF7"/>
    <w:rsid w:val="00F04125"/>
    <w:rsid w:val="00F0621E"/>
    <w:rsid w:val="00F06735"/>
    <w:rsid w:val="00F07A33"/>
    <w:rsid w:val="00F10702"/>
    <w:rsid w:val="00F11596"/>
    <w:rsid w:val="00F1161F"/>
    <w:rsid w:val="00F14FE6"/>
    <w:rsid w:val="00F157D6"/>
    <w:rsid w:val="00F15ECA"/>
    <w:rsid w:val="00F161C7"/>
    <w:rsid w:val="00F219F6"/>
    <w:rsid w:val="00F23000"/>
    <w:rsid w:val="00F260BD"/>
    <w:rsid w:val="00F26F70"/>
    <w:rsid w:val="00F300AC"/>
    <w:rsid w:val="00F310FA"/>
    <w:rsid w:val="00F318C2"/>
    <w:rsid w:val="00F31ECC"/>
    <w:rsid w:val="00F3297C"/>
    <w:rsid w:val="00F330BD"/>
    <w:rsid w:val="00F33865"/>
    <w:rsid w:val="00F338FB"/>
    <w:rsid w:val="00F345FD"/>
    <w:rsid w:val="00F34C10"/>
    <w:rsid w:val="00F35323"/>
    <w:rsid w:val="00F354F0"/>
    <w:rsid w:val="00F3578A"/>
    <w:rsid w:val="00F37C89"/>
    <w:rsid w:val="00F37FF1"/>
    <w:rsid w:val="00F40108"/>
    <w:rsid w:val="00F407CB"/>
    <w:rsid w:val="00F4216F"/>
    <w:rsid w:val="00F4237E"/>
    <w:rsid w:val="00F42A4E"/>
    <w:rsid w:val="00F446FE"/>
    <w:rsid w:val="00F46531"/>
    <w:rsid w:val="00F46F72"/>
    <w:rsid w:val="00F472A3"/>
    <w:rsid w:val="00F47BB9"/>
    <w:rsid w:val="00F5052B"/>
    <w:rsid w:val="00F50BD8"/>
    <w:rsid w:val="00F5184E"/>
    <w:rsid w:val="00F52F54"/>
    <w:rsid w:val="00F53550"/>
    <w:rsid w:val="00F53866"/>
    <w:rsid w:val="00F545F3"/>
    <w:rsid w:val="00F55F5A"/>
    <w:rsid w:val="00F56180"/>
    <w:rsid w:val="00F565AE"/>
    <w:rsid w:val="00F56735"/>
    <w:rsid w:val="00F56745"/>
    <w:rsid w:val="00F57220"/>
    <w:rsid w:val="00F57227"/>
    <w:rsid w:val="00F61EEA"/>
    <w:rsid w:val="00F66CDB"/>
    <w:rsid w:val="00F70CBB"/>
    <w:rsid w:val="00F7391A"/>
    <w:rsid w:val="00F745E0"/>
    <w:rsid w:val="00F756A0"/>
    <w:rsid w:val="00F8028F"/>
    <w:rsid w:val="00F81127"/>
    <w:rsid w:val="00F81BF6"/>
    <w:rsid w:val="00F8286D"/>
    <w:rsid w:val="00F84A2B"/>
    <w:rsid w:val="00F858B7"/>
    <w:rsid w:val="00F85985"/>
    <w:rsid w:val="00F86AF7"/>
    <w:rsid w:val="00F8728A"/>
    <w:rsid w:val="00F872B7"/>
    <w:rsid w:val="00F87433"/>
    <w:rsid w:val="00F87CCE"/>
    <w:rsid w:val="00F915B5"/>
    <w:rsid w:val="00F92687"/>
    <w:rsid w:val="00F92E8E"/>
    <w:rsid w:val="00F93276"/>
    <w:rsid w:val="00F93741"/>
    <w:rsid w:val="00F9580F"/>
    <w:rsid w:val="00F972BD"/>
    <w:rsid w:val="00F9790A"/>
    <w:rsid w:val="00FA4846"/>
    <w:rsid w:val="00FA4918"/>
    <w:rsid w:val="00FA4BE2"/>
    <w:rsid w:val="00FA76D8"/>
    <w:rsid w:val="00FB02F8"/>
    <w:rsid w:val="00FB090C"/>
    <w:rsid w:val="00FB0979"/>
    <w:rsid w:val="00FB179F"/>
    <w:rsid w:val="00FB1991"/>
    <w:rsid w:val="00FB24E3"/>
    <w:rsid w:val="00FB2E4A"/>
    <w:rsid w:val="00FB36BB"/>
    <w:rsid w:val="00FB4516"/>
    <w:rsid w:val="00FB4C2F"/>
    <w:rsid w:val="00FB50C7"/>
    <w:rsid w:val="00FB5390"/>
    <w:rsid w:val="00FB5832"/>
    <w:rsid w:val="00FB59E3"/>
    <w:rsid w:val="00FB5B6A"/>
    <w:rsid w:val="00FB6681"/>
    <w:rsid w:val="00FB68FB"/>
    <w:rsid w:val="00FC2118"/>
    <w:rsid w:val="00FC2AA6"/>
    <w:rsid w:val="00FC3343"/>
    <w:rsid w:val="00FC4A2D"/>
    <w:rsid w:val="00FC5883"/>
    <w:rsid w:val="00FC7293"/>
    <w:rsid w:val="00FC7D47"/>
    <w:rsid w:val="00FD0050"/>
    <w:rsid w:val="00FD04BD"/>
    <w:rsid w:val="00FD090C"/>
    <w:rsid w:val="00FD0EEC"/>
    <w:rsid w:val="00FD1027"/>
    <w:rsid w:val="00FD23A1"/>
    <w:rsid w:val="00FD2D4B"/>
    <w:rsid w:val="00FD33F6"/>
    <w:rsid w:val="00FD39E2"/>
    <w:rsid w:val="00FD3EAA"/>
    <w:rsid w:val="00FD405C"/>
    <w:rsid w:val="00FD4882"/>
    <w:rsid w:val="00FD4B01"/>
    <w:rsid w:val="00FD4E58"/>
    <w:rsid w:val="00FD58DC"/>
    <w:rsid w:val="00FD5EF5"/>
    <w:rsid w:val="00FD6395"/>
    <w:rsid w:val="00FE0389"/>
    <w:rsid w:val="00FE0F60"/>
    <w:rsid w:val="00FE172E"/>
    <w:rsid w:val="00FE3A2D"/>
    <w:rsid w:val="00FE4AF6"/>
    <w:rsid w:val="00FE4B5A"/>
    <w:rsid w:val="00FE6F47"/>
    <w:rsid w:val="00FE779F"/>
    <w:rsid w:val="00FE7A5B"/>
    <w:rsid w:val="00FF086D"/>
    <w:rsid w:val="00FF0E07"/>
    <w:rsid w:val="00FF11E9"/>
    <w:rsid w:val="00FF1F37"/>
    <w:rsid w:val="00FF30C1"/>
    <w:rsid w:val="00FF3D46"/>
    <w:rsid w:val="00FF46BE"/>
    <w:rsid w:val="00FF511E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7944"/>
  </w:style>
  <w:style w:type="paragraph" w:customStyle="1" w:styleId="requesttable">
    <w:name w:val="requesttable"/>
    <w:basedOn w:val="a"/>
    <w:rsid w:val="003B794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B794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B794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B794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B79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B794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B794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B794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B79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B794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B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B794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B794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B79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B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B794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B794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B794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3B79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3B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3B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3B794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3B794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3B794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3B794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3B794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3B794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3B794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3B7944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3B7944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3B794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3B7944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3B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3B79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3B79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3B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3B79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3B79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3B79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3B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FF8"/>
  </w:style>
  <w:style w:type="paragraph" w:styleId="a5">
    <w:name w:val="footer"/>
    <w:basedOn w:val="a"/>
    <w:link w:val="a6"/>
    <w:uiPriority w:val="99"/>
    <w:unhideWhenUsed/>
    <w:rsid w:val="0020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FF8"/>
  </w:style>
  <w:style w:type="table" w:styleId="a7">
    <w:name w:val="Table Grid"/>
    <w:basedOn w:val="a1"/>
    <w:uiPriority w:val="59"/>
    <w:rsid w:val="0020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7944"/>
  </w:style>
  <w:style w:type="paragraph" w:customStyle="1" w:styleId="requesttable">
    <w:name w:val="requesttable"/>
    <w:basedOn w:val="a"/>
    <w:rsid w:val="003B794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B794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B794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B794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B79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B794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B794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B794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B79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B794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B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B794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B794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B79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B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B794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B794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B794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3B79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3B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3B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3B794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3B794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3B794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3B794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3B794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3B794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3B794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3B7944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3B7944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3B794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3B794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3B7944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3B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3B79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3B79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3B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3B79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3B79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3B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3B794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3B79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FF8"/>
  </w:style>
  <w:style w:type="paragraph" w:styleId="a5">
    <w:name w:val="footer"/>
    <w:basedOn w:val="a"/>
    <w:link w:val="a6"/>
    <w:uiPriority w:val="99"/>
    <w:unhideWhenUsed/>
    <w:rsid w:val="0020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FF8"/>
  </w:style>
  <w:style w:type="table" w:styleId="a7">
    <w:name w:val="Table Grid"/>
    <w:basedOn w:val="a1"/>
    <w:uiPriority w:val="59"/>
    <w:rsid w:val="0020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7731</Words>
  <Characters>44072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ВИКТОРИЯ АНДРЕЕВНА</dc:creator>
  <cp:lastModifiedBy>ТУМАСЯН МАКСИМ ВЛАДИМИРОВИЧ</cp:lastModifiedBy>
  <cp:revision>2</cp:revision>
  <cp:lastPrinted>2015-11-12T11:55:00Z</cp:lastPrinted>
  <dcterms:created xsi:type="dcterms:W3CDTF">2015-11-13T08:41:00Z</dcterms:created>
  <dcterms:modified xsi:type="dcterms:W3CDTF">2015-11-13T08:41:00Z</dcterms:modified>
</cp:coreProperties>
</file>