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0"/>
        <w:ind w:left="4741" w:right="2040" w:hanging="2115"/>
        <w:jc w:val="left"/>
      </w:pPr>
      <w:r>
        <w:rPr/>
        <w:t>МИНИСТЕРСТВО ФИНАНСОВ</w:t>
      </w:r>
      <w:r>
        <w:rPr>
          <w:spacing w:val="-13"/>
        </w:rPr>
        <w:t> </w:t>
      </w:r>
      <w:r>
        <w:rPr/>
        <w:t>РОССИЙСКОЙ </w:t>
      </w:r>
      <w:r>
        <w:rPr/>
        <w:t>ФЕДЕРАЦИИ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Heading1"/>
        <w:spacing w:line="240" w:lineRule="auto"/>
        <w:ind w:left="4588" w:right="4349"/>
        <w:jc w:val="center"/>
      </w:pPr>
      <w:r>
        <w:rPr/>
        <w:t>П Р И К А</w:t>
      </w:r>
      <w:r>
        <w:rPr>
          <w:spacing w:val="-3"/>
        </w:rPr>
        <w:t> </w:t>
      </w:r>
      <w:r>
        <w:rPr/>
        <w:t>З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tabs>
          <w:tab w:pos="9236" w:val="left" w:leader="none"/>
        </w:tabs>
        <w:spacing w:before="0"/>
        <w:ind w:left="113" w:right="142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 w:cs="Times New Roman" w:eastAsia="Times New Roman" w:hint="default"/>
          <w:w w:val="100"/>
          <w:sz w:val="32"/>
          <w:szCs w:val="32"/>
        </w:rPr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23.12.2005</w:t>
      </w:r>
      <w:r>
        <w:rPr>
          <w:rFonts w:ascii="Times New Roman" w:hAnsi="Times New Roman" w:cs="Times New Roman" w:eastAsia="Times New Roman" w:hint="default"/>
          <w:sz w:val="32"/>
          <w:szCs w:val="32"/>
        </w:rPr>
        <w:tab/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№</w:t>
      </w:r>
      <w:r>
        <w:rPr>
          <w:rFonts w:ascii="Times New Roman" w:hAnsi="Times New Roman" w:cs="Times New Roman" w:eastAsia="Times New Roman" w:hint="default"/>
          <w:spacing w:val="1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157</w:t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н</w:t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63"/>
        <w:ind w:left="113" w:right="5953"/>
        <w:jc w:val="left"/>
      </w:pPr>
      <w:r>
        <w:rPr/>
        <w:t>Об утверждении порядка выдачи свидетельств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</w:t>
      </w:r>
      <w:r>
        <w:rPr>
          <w:spacing w:val="-7"/>
        </w:rPr>
        <w:t> </w:t>
      </w:r>
      <w:r>
        <w:rPr/>
        <w:t>операции</w:t>
      </w:r>
    </w:p>
    <w:p>
      <w:pPr>
        <w:pStyle w:val="BodyText"/>
        <w:spacing w:line="322" w:lineRule="exact"/>
        <w:ind w:left="114" w:right="2040"/>
        <w:jc w:val="left"/>
      </w:pPr>
      <w:r>
        <w:rPr/>
        <w:t>с денатурированным этиловым</w:t>
      </w:r>
      <w:r>
        <w:rPr>
          <w:spacing w:val="-11"/>
        </w:rPr>
        <w:t> </w:t>
      </w:r>
      <w:r>
        <w:rPr/>
        <w:t>спиртом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13" w:right="142" w:firstLine="720"/>
        <w:jc w:val="left"/>
        <w:rPr>
          <w:rFonts w:ascii="Times New Roman" w:hAnsi="Times New Roman" w:cs="Times New Roman" w:eastAsia="Times New Roman" w:hint="default"/>
        </w:rPr>
      </w:pPr>
      <w:r>
        <w:rPr/>
        <w:t>В соответствии со статьей </w:t>
      </w:r>
      <w:r>
        <w:rPr>
          <w:rFonts w:ascii="Times New Roman" w:hAnsi="Times New Roman" w:cs="Times New Roman" w:eastAsia="Times New Roman" w:hint="default"/>
        </w:rPr>
        <w:t>179.2 </w:t>
      </w:r>
      <w:r>
        <w:rPr/>
        <w:t>Налогового кодекса Российской Федерации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Собрание законодательства Российской Федерации</w:t>
      </w:r>
      <w:r>
        <w:rPr>
          <w:rFonts w:ascii="Times New Roman" w:hAnsi="Times New Roman" w:cs="Times New Roman" w:eastAsia="Times New Roman" w:hint="default"/>
        </w:rPr>
        <w:t>, 2000,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32, </w:t>
      </w:r>
      <w:r>
        <w:rPr/>
        <w:t>ст</w:t>
      </w:r>
      <w:r>
        <w:rPr>
          <w:rFonts w:ascii="Times New Roman" w:hAnsi="Times New Roman" w:cs="Times New Roman" w:eastAsia="Times New Roman" w:hint="default"/>
        </w:rPr>
        <w:t>. 3340; 2005,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30, </w:t>
      </w:r>
      <w:r>
        <w:rPr/>
        <w:t>ст</w:t>
      </w:r>
      <w:r>
        <w:rPr>
          <w:rFonts w:ascii="Times New Roman" w:hAnsi="Times New Roman" w:cs="Times New Roman" w:eastAsia="Times New Roman" w:hint="default"/>
        </w:rPr>
        <w:t>.3118):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2"/>
        <w:spacing w:line="240" w:lineRule="auto"/>
        <w:ind w:right="204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ПРИКАЗЫВАЮ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13" w:right="99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Утвердить порядок выдачи свидетельств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 операции с денатурированным этиловым спиртом</w:t>
      </w:r>
      <w:r>
        <w:rPr>
          <w:rFonts w:ascii="Times New Roman" w:hAnsi="Times New Roman"/>
        </w:rPr>
        <w:t>, </w:t>
      </w:r>
      <w:r>
        <w:rPr/>
        <w:t>согласно приложению к настоящему</w:t>
      </w:r>
      <w:r>
        <w:rPr>
          <w:spacing w:val="-13"/>
        </w:rPr>
        <w:t> </w:t>
      </w:r>
      <w:r>
        <w:rPr/>
        <w:t>приказу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7639" w:val="left" w:leader="none"/>
        </w:tabs>
        <w:spacing w:line="240" w:lineRule="auto"/>
        <w:ind w:left="113" w:right="142"/>
        <w:jc w:val="left"/>
      </w:pPr>
      <w:r>
        <w:rPr/>
        <w:t>Министр</w:t>
        <w:tab/>
        <w:t>А</w:t>
      </w:r>
      <w:r>
        <w:rPr>
          <w:rFonts w:ascii="Times New Roman" w:hAnsi="Times New Roman"/>
        </w:rPr>
        <w:t>.</w:t>
      </w:r>
      <w:r>
        <w:rPr/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> </w:t>
      </w:r>
      <w:r>
        <w:rPr/>
        <w:t>Кудрин</w:t>
      </w:r>
    </w:p>
    <w:p>
      <w:pPr>
        <w:spacing w:after="0" w:line="240" w:lineRule="auto"/>
        <w:jc w:val="left"/>
        <w:sectPr>
          <w:type w:val="continuous"/>
          <w:pgSz w:w="11900" w:h="16840"/>
          <w:pgMar w:top="1080" w:bottom="280" w:left="1020" w:right="260"/>
        </w:sectPr>
      </w:pPr>
    </w:p>
    <w:p>
      <w:pPr>
        <w:pStyle w:val="BodyText"/>
        <w:spacing w:line="240" w:lineRule="auto" w:before="107"/>
        <w:ind w:left="1732" w:right="773"/>
        <w:jc w:val="center"/>
      </w:pPr>
      <w:r>
        <w:rPr/>
        <w:t>Приложение</w:t>
      </w:r>
    </w:p>
    <w:p>
      <w:pPr>
        <w:pStyle w:val="BodyText"/>
        <w:spacing w:line="240" w:lineRule="auto" w:before="1"/>
        <w:ind w:left="4513" w:right="901"/>
        <w:jc w:val="left"/>
      </w:pPr>
      <w:r>
        <w:rPr/>
        <w:t>к приказу Министерства</w:t>
      </w:r>
      <w:r>
        <w:rPr>
          <w:spacing w:val="-15"/>
        </w:rPr>
        <w:t> </w:t>
      </w:r>
      <w:r>
        <w:rPr/>
        <w:t>финансов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</w:p>
    <w:p>
      <w:pPr>
        <w:pStyle w:val="BodyText"/>
        <w:spacing w:line="322" w:lineRule="exact"/>
        <w:ind w:left="4513" w:right="901"/>
        <w:jc w:val="left"/>
      </w:pPr>
      <w:r>
        <w:rPr/>
        <w:t>от </w:t>
      </w:r>
      <w:r>
        <w:rPr>
          <w:rFonts w:ascii="Times New Roman" w:hAnsi="Times New Roman" w:cs="Times New Roman" w:eastAsia="Times New Roman" w:hint="default"/>
        </w:rPr>
        <w:t>23 </w:t>
      </w:r>
      <w:r>
        <w:rPr/>
        <w:t>декабря </w:t>
      </w:r>
      <w:r>
        <w:rPr>
          <w:rFonts w:ascii="Times New Roman" w:hAnsi="Times New Roman" w:cs="Times New Roman" w:eastAsia="Times New Roman" w:hint="default"/>
        </w:rPr>
        <w:t>2005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</w:rPr>
        <w:t>157</w:t>
      </w:r>
      <w:r>
        <w:rPr/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322" w:lineRule="exact"/>
        <w:ind w:left="1731" w:right="1284"/>
        <w:jc w:val="center"/>
      </w:pPr>
      <w:r>
        <w:rPr/>
        <w:t>ПОРЯДОК</w:t>
      </w:r>
    </w:p>
    <w:p>
      <w:pPr>
        <w:pStyle w:val="BodyText"/>
        <w:spacing w:line="240" w:lineRule="auto"/>
        <w:ind w:left="2683" w:right="547" w:hanging="1682"/>
        <w:jc w:val="left"/>
      </w:pPr>
      <w:r>
        <w:rPr/>
        <w:t>ВЫДАЧИ СВИДЕТЕЛЬСТВ О РЕГИСТРАЦИИ</w:t>
      </w:r>
      <w:r>
        <w:rPr>
          <w:spacing w:val="-13"/>
        </w:rPr>
        <w:t> 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СОВЕРШАЮЩЕЙ</w:t>
      </w:r>
      <w:r>
        <w:rPr>
          <w:spacing w:val="-7"/>
        </w:rPr>
        <w:t> </w:t>
      </w:r>
      <w:r>
        <w:rPr/>
        <w:t>ОПЕРАЦИИ</w:t>
      </w:r>
    </w:p>
    <w:p>
      <w:pPr>
        <w:pStyle w:val="BodyText"/>
        <w:spacing w:line="240" w:lineRule="auto" w:before="1"/>
        <w:ind w:left="1732" w:right="1284"/>
        <w:jc w:val="center"/>
      </w:pPr>
      <w:r>
        <w:rPr/>
        <w:t>С ДЕНАТУРИРОВАННЫМ ЭТИЛОВЫМ</w:t>
      </w:r>
      <w:r>
        <w:rPr>
          <w:spacing w:val="-11"/>
        </w:rPr>
        <w:t> </w:t>
      </w:r>
      <w:r>
        <w:rPr/>
        <w:t>СПИРТОМ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Порядок устанавливает правила выдачи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отказа в выдаче свидетельств о регистрации организации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далее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–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свидетельство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 также правила приостановления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возобновления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аннулирования свидетельства и распространяется на организации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осуществляющие производство денатурированного этилового спирта и производство неспиртосодержащей продукции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 качестве сырья для производства которой используется денатурированный этиловый</w:t>
      </w:r>
      <w:r>
        <w:rPr>
          <w:rFonts w:ascii="Times New Roman" w:hAnsi="Times New Roman" w:cs="Times New Roman" w:eastAsia="Times New Roman" w:hint="default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спирт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Свидетельство выдается на бланке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образец которого утвержден приказом ФНС России от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23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ноября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2004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№ САЭ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-3-09/123@ 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зарегистрирован в Минюсте России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7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февраля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2005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регистрационный номер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6302;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Бюллетень нормативных актов федеральных органов исполнительной  власти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№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7,  14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февраля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2005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.;  «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Российская</w:t>
      </w:r>
      <w:r>
        <w:rPr>
          <w:rFonts w:ascii="Times New Roman" w:hAnsi="Times New Roman" w:cs="Times New Roman" w:eastAsia="Times New Roman" w:hint="default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газета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»,</w:t>
      </w:r>
    </w:p>
    <w:p>
      <w:pPr>
        <w:pStyle w:val="BodyText"/>
        <w:spacing w:line="240" w:lineRule="auto"/>
        <w:ind w:left="838" w:right="901" w:hanging="720"/>
        <w:jc w:val="left"/>
        <w:rPr>
          <w:rFonts w:ascii="Times New Roman" w:hAnsi="Times New Roman" w:cs="Times New Roman" w:eastAsia="Times New Roman" w:hint="default"/>
        </w:rPr>
      </w:pPr>
      <w:r>
        <w:rPr/>
        <w:t>№ </w:t>
      </w:r>
      <w:r>
        <w:rPr>
          <w:rFonts w:ascii="Times New Roman" w:hAnsi="Times New Roman" w:cs="Times New Roman" w:eastAsia="Times New Roman" w:hint="default"/>
        </w:rPr>
        <w:t>32, 17 </w:t>
      </w:r>
      <w:r>
        <w:rPr/>
        <w:t>февраля </w:t>
      </w:r>
      <w:r>
        <w:rPr>
          <w:rFonts w:ascii="Times New Roman" w:hAnsi="Times New Roman" w:cs="Times New Roman" w:eastAsia="Times New Roman" w:hint="default"/>
        </w:rPr>
        <w:t>2005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.), </w:t>
      </w:r>
      <w:r>
        <w:rPr/>
        <w:t>отдельно на каждый вид</w:t>
      </w:r>
      <w:r>
        <w:rPr>
          <w:spacing w:val="-21"/>
        </w:rPr>
        <w:t> </w:t>
      </w:r>
      <w:r>
        <w:rPr/>
        <w:t>деятельности</w:t>
      </w:r>
      <w:r>
        <w:rPr>
          <w:rFonts w:ascii="Times New Roman" w:hAnsi="Times New Roman" w:cs="Times New Roman" w:eastAsia="Times New Roman" w:hint="default"/>
        </w:rPr>
        <w:t>: </w:t>
      </w:r>
      <w:r>
        <w:rPr/>
        <w:t>производство денатурированного этилового</w:t>
      </w:r>
      <w:r>
        <w:rPr>
          <w:spacing w:val="-10"/>
        </w:rPr>
        <w:t> </w:t>
      </w:r>
      <w:r>
        <w:rPr/>
        <w:t>спирта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40" w:lineRule="auto"/>
        <w:ind w:right="389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производство неспиртосодержащей продукции</w:t>
      </w:r>
      <w:r>
        <w:rPr>
          <w:rFonts w:ascii="Times New Roman" w:hAnsi="Times New Roman"/>
        </w:rPr>
        <w:t>, </w:t>
      </w:r>
      <w:r>
        <w:rPr/>
        <w:t>в качестве сырья для производства которой используется денатурированный этиловый</w:t>
      </w:r>
      <w:r>
        <w:rPr>
          <w:spacing w:val="-16"/>
        </w:rPr>
        <w:t> </w:t>
      </w:r>
      <w:r>
        <w:rPr/>
        <w:t>спирт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40" w:lineRule="auto" w:before="1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Свидетельства выдаются организациям при соблюдении следующих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322" w:lineRule="exact"/>
        <w:ind w:left="838" w:right="0"/>
        <w:jc w:val="left"/>
      </w:pPr>
      <w:r>
        <w:rPr/>
        <w:t>свидетельство на производство денатурированного этилового</w:t>
      </w:r>
      <w:r>
        <w:rPr>
          <w:spacing w:val="50"/>
        </w:rPr>
        <w:t> </w:t>
      </w:r>
      <w:r>
        <w:rPr/>
        <w:t>спирта</w:t>
      </w:r>
    </w:p>
    <w:p>
      <w:pPr>
        <w:pStyle w:val="BodyText"/>
        <w:spacing w:line="240" w:lineRule="auto" w:before="1"/>
        <w:ind w:right="387" w:hanging="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- </w:t>
      </w:r>
      <w:r>
        <w:rPr/>
        <w:t>при наличии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</w:t>
      </w:r>
      <w:r>
        <w:rPr>
          <w:spacing w:val="-4"/>
        </w:rPr>
        <w:t> </w:t>
      </w:r>
      <w:r>
        <w:rPr/>
        <w:t>спирта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 w:before="1"/>
        <w:ind w:right="387" w:firstLine="720"/>
        <w:jc w:val="both"/>
      </w:pPr>
      <w:r>
        <w:rPr/>
        <w:t>свидетельство на производство неспиртосодержащей продукции выдается при наличии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 по  производству</w:t>
      </w:r>
      <w:r>
        <w:rPr>
          <w:rFonts w:ascii="Times New Roman" w:hAnsi="Times New Roman"/>
        </w:rPr>
        <w:t>,  </w:t>
      </w:r>
      <w:r>
        <w:rPr/>
        <w:t>хранению  и  отпуску </w:t>
      </w:r>
      <w:r>
        <w:rPr>
          <w:spacing w:val="19"/>
        </w:rPr>
        <w:t> </w:t>
      </w:r>
      <w:r>
        <w:rPr/>
        <w:t>неспиртосодержащей</w:t>
      </w:r>
    </w:p>
    <w:p>
      <w:pPr>
        <w:spacing w:after="0" w:line="240" w:lineRule="auto"/>
        <w:jc w:val="both"/>
        <w:sectPr>
          <w:headerReference w:type="default" r:id="rId5"/>
          <w:pgSz w:w="11900" w:h="16840"/>
          <w:pgMar w:header="743" w:footer="0" w:top="1020" w:bottom="280" w:left="1300" w:right="1020"/>
          <w:pgNumType w:start="2"/>
        </w:sectPr>
      </w:pPr>
    </w:p>
    <w:p>
      <w:pPr>
        <w:pStyle w:val="BodyText"/>
        <w:spacing w:line="240" w:lineRule="auto" w:before="107"/>
        <w:ind w:right="390" w:hanging="1"/>
        <w:jc w:val="both"/>
        <w:rPr>
          <w:rFonts w:ascii="Times New Roman" w:hAnsi="Times New Roman" w:cs="Times New Roman" w:eastAsia="Times New Roman" w:hint="default"/>
        </w:rPr>
      </w:pPr>
      <w:r>
        <w:rPr/>
        <w:t>продукции</w:t>
      </w:r>
      <w:r>
        <w:rPr>
          <w:rFonts w:ascii="Times New Roman" w:hAnsi="Times New Roman"/>
        </w:rPr>
        <w:t>, </w:t>
      </w:r>
      <w:r>
        <w:rPr/>
        <w:t>в качестве сырья для производства которой используется денатурированный этиловый</w:t>
      </w:r>
      <w:r>
        <w:rPr>
          <w:spacing w:val="-8"/>
        </w:rPr>
        <w:t> </w:t>
      </w:r>
      <w:r>
        <w:rPr/>
        <w:t>спирт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Свидетельство выдается управлением ФНС России того субъекта Российской Федерации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на территории которого организация состоит на учете по месту своего нахождения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или межрегиональными инспекциями ФНС России по крупнейшим налогоплательщикам организациям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состоящим на учете в этих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инспекциях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322" w:lineRule="exact" w:before="0" w:after="0"/>
        <w:ind w:left="1118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Свидетельство выдается сроком до одного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322" w:lineRule="exact" w:before="1" w:after="0"/>
        <w:ind w:left="1118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свидетельстве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указываются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322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наименование налогового органа</w:t>
      </w:r>
      <w:r>
        <w:rPr>
          <w:rFonts w:ascii="Times New Roman" w:hAnsi="Times New Roman"/>
        </w:rPr>
        <w:t>, </w:t>
      </w:r>
      <w:r>
        <w:rPr/>
        <w:t>выдавшего</w:t>
      </w:r>
      <w:r>
        <w:rPr>
          <w:spacing w:val="-14"/>
        </w:rPr>
        <w:t> </w:t>
      </w:r>
      <w:r>
        <w:rPr/>
        <w:t>свидетельство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полное и сокращенное наименования организации</w:t>
      </w:r>
      <w:r>
        <w:rPr>
          <w:rFonts w:ascii="Times New Roman" w:hAnsi="Times New Roman"/>
        </w:rPr>
        <w:t>, </w:t>
      </w:r>
      <w:r>
        <w:rPr/>
        <w:t>местонахождение организации и адрес </w:t>
      </w:r>
      <w:r>
        <w:rPr>
          <w:rFonts w:ascii="Times New Roman" w:hAnsi="Times New Roman"/>
        </w:rPr>
        <w:t>(</w:t>
      </w:r>
      <w:r>
        <w:rPr/>
        <w:t>место фактической деятельности</w:t>
      </w:r>
      <w:r>
        <w:rPr>
          <w:rFonts w:ascii="Times New Roman" w:hAnsi="Times New Roman"/>
        </w:rPr>
        <w:t>) </w:t>
      </w:r>
      <w:r>
        <w:rPr/>
        <w:t>осуществления организацией вида деятельности</w:t>
      </w:r>
      <w:r>
        <w:rPr>
          <w:rFonts w:ascii="Times New Roman" w:hAnsi="Times New Roman"/>
        </w:rPr>
        <w:t>, </w:t>
      </w:r>
      <w:r>
        <w:rPr/>
        <w:t>указанного в пункте </w:t>
      </w:r>
      <w:r>
        <w:rPr>
          <w:rFonts w:ascii="Times New Roman" w:hAnsi="Times New Roman"/>
        </w:rPr>
        <w:t>1 </w:t>
      </w:r>
      <w:r>
        <w:rPr/>
        <w:t>статьи </w:t>
      </w:r>
      <w:r>
        <w:rPr>
          <w:rFonts w:ascii="Times New Roman" w:hAnsi="Times New Roman"/>
        </w:rPr>
        <w:t>179.2 </w:t>
      </w:r>
      <w:r>
        <w:rPr/>
        <w:t>Налогового кодекса Российской</w:t>
      </w:r>
      <w:r>
        <w:rPr>
          <w:spacing w:val="-9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 наличии более одного адреса </w:t>
      </w:r>
      <w:r>
        <w:rPr>
          <w:rFonts w:ascii="Times New Roman" w:hAnsi="Times New Roman"/>
        </w:rPr>
        <w:t>(</w:t>
      </w:r>
      <w:r>
        <w:rPr/>
        <w:t>места осуществления  фактической деятельности</w:t>
      </w:r>
      <w:r>
        <w:rPr>
          <w:rFonts w:ascii="Times New Roman" w:hAnsi="Times New Roman"/>
        </w:rPr>
        <w:t>), </w:t>
      </w:r>
      <w:r>
        <w:rPr/>
        <w:t>они указываются в приложении к свидетельству</w:t>
      </w:r>
      <w:r>
        <w:rPr>
          <w:rFonts w:ascii="Times New Roman" w:hAnsi="Times New Roman"/>
        </w:rPr>
        <w:t>. </w:t>
      </w:r>
      <w:r>
        <w:rPr/>
        <w:t>В этом случае в соответствующей строке свидетельства делается запись </w:t>
      </w:r>
      <w:r>
        <w:rPr>
          <w:rFonts w:ascii="Times New Roman" w:hAnsi="Times New Roman"/>
        </w:rPr>
        <w:t>«</w:t>
      </w:r>
      <w:r>
        <w:rPr/>
        <w:t>согласно приложению к</w:t>
      </w:r>
      <w:r>
        <w:rPr>
          <w:spacing w:val="-10"/>
        </w:rPr>
        <w:t> </w:t>
      </w:r>
      <w:r>
        <w:rPr/>
        <w:t>свидетельству</w:t>
      </w:r>
      <w:r>
        <w:rPr>
          <w:rFonts w:ascii="Times New Roman" w:hAnsi="Times New Roman"/>
        </w:rPr>
        <w:t>»;</w:t>
      </w:r>
    </w:p>
    <w:p>
      <w:pPr>
        <w:pStyle w:val="BodyText"/>
        <w:spacing w:line="321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идентификационный номер налогоплательщика</w:t>
      </w:r>
      <w:r>
        <w:rPr>
          <w:spacing w:val="-17"/>
        </w:rPr>
        <w:t> </w:t>
      </w:r>
      <w:r>
        <w:rPr>
          <w:rFonts w:ascii="Times New Roman" w:hAnsi="Times New Roman"/>
        </w:rPr>
        <w:t>(</w:t>
      </w:r>
      <w:r>
        <w:rPr/>
        <w:t>ИНН</w:t>
      </w:r>
      <w:r>
        <w:rPr>
          <w:rFonts w:ascii="Times New Roman" w:hAnsi="Times New Roman"/>
        </w:rPr>
        <w:t>);</w:t>
      </w:r>
    </w:p>
    <w:p>
      <w:pPr>
        <w:pStyle w:val="BodyText"/>
        <w:tabs>
          <w:tab w:pos="2357" w:val="left" w:leader="none"/>
          <w:tab w:pos="4098" w:val="left" w:leader="none"/>
          <w:tab w:pos="6491" w:val="left" w:leader="none"/>
          <w:tab w:pos="7444" w:val="left" w:leader="none"/>
        </w:tabs>
        <w:spacing w:line="240" w:lineRule="auto"/>
        <w:ind w:left="838" w:right="389"/>
        <w:jc w:val="left"/>
      </w:pPr>
      <w:r>
        <w:rPr/>
        <w:t>вид деятельности </w:t>
      </w:r>
      <w:r>
        <w:rPr>
          <w:rFonts w:ascii="Times New Roman" w:hAnsi="Times New Roman"/>
        </w:rPr>
        <w:t>(</w:t>
      </w:r>
      <w:r>
        <w:rPr/>
        <w:t>указывается в наименовании свидетельства</w:t>
      </w:r>
      <w:r>
        <w:rPr>
          <w:rFonts w:ascii="Times New Roman" w:hAnsi="Times New Roman"/>
        </w:rPr>
        <w:t>); </w:t>
      </w:r>
      <w:r>
        <w:rPr/>
        <w:t>реквизиты</w:t>
        <w:tab/>
        <w:t>документов</w:t>
      </w:r>
      <w:r>
        <w:rPr>
          <w:rFonts w:ascii="Times New Roman" w:hAnsi="Times New Roman"/>
        </w:rPr>
        <w:t>,</w:t>
        <w:tab/>
      </w:r>
      <w:r>
        <w:rPr/>
        <w:t>подтверждающих</w:t>
        <w:tab/>
        <w:t>право</w:t>
        <w:tab/>
      </w:r>
      <w:r>
        <w:rPr>
          <w:w w:val="95"/>
        </w:rPr>
        <w:t>собственности</w:t>
      </w:r>
      <w:r>
        <w:rPr/>
      </w:r>
    </w:p>
    <w:p>
      <w:pPr>
        <w:pStyle w:val="BodyText"/>
        <w:spacing w:line="240" w:lineRule="auto"/>
        <w:ind w:right="388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производственные мощности</w:t>
      </w:r>
      <w:r>
        <w:rPr>
          <w:rFonts w:ascii="Times New Roman" w:hAnsi="Times New Roman"/>
        </w:rPr>
        <w:t>, </w:t>
      </w:r>
      <w:r>
        <w:rPr/>
        <w:t>и местонахождение указанных</w:t>
      </w:r>
      <w:r>
        <w:rPr>
          <w:spacing w:val="-13"/>
        </w:rPr>
        <w:t> </w:t>
      </w:r>
      <w:r>
        <w:rPr/>
        <w:t>мощностей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 хранению денатурированного этилового спирта</w:t>
      </w:r>
      <w:r>
        <w:rPr>
          <w:rFonts w:ascii="Times New Roman" w:hAnsi="Times New Roman"/>
        </w:rPr>
        <w:t>, </w:t>
      </w:r>
      <w:r>
        <w:rPr/>
        <w:t>и местонахождение указанных</w:t>
      </w:r>
      <w:r>
        <w:rPr>
          <w:spacing w:val="-7"/>
        </w:rPr>
        <w:t> </w:t>
      </w:r>
      <w:r>
        <w:rPr/>
        <w:t>мощностей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 наличии одного места фактической деятельности реквизиты вышеперечисленных документов </w:t>
      </w:r>
      <w:r>
        <w:rPr>
          <w:rFonts w:ascii="Times New Roman" w:hAnsi="Times New Roman"/>
        </w:rPr>
        <w:t>(</w:t>
      </w:r>
      <w:r>
        <w:rPr/>
        <w:t>наименование документа</w:t>
      </w:r>
      <w:r>
        <w:rPr>
          <w:rFonts w:ascii="Times New Roman" w:hAnsi="Times New Roman"/>
        </w:rPr>
        <w:t>, </w:t>
      </w:r>
      <w:r>
        <w:rPr/>
        <w:t>дата выдачи</w:t>
      </w:r>
      <w:r>
        <w:rPr>
          <w:rFonts w:ascii="Times New Roman" w:hAnsi="Times New Roman"/>
        </w:rPr>
        <w:t>, </w:t>
      </w:r>
      <w:r>
        <w:rPr/>
        <w:t>номер и место выдачи</w:t>
      </w:r>
      <w:r>
        <w:rPr>
          <w:rFonts w:ascii="Times New Roman" w:hAnsi="Times New Roman"/>
        </w:rPr>
        <w:t>) </w:t>
      </w:r>
      <w:r>
        <w:rPr/>
        <w:t>указываются в свидетельстве</w:t>
      </w:r>
      <w:r>
        <w:rPr>
          <w:rFonts w:ascii="Times New Roman" w:hAnsi="Times New Roman"/>
        </w:rPr>
        <w:t>. </w:t>
      </w:r>
      <w:r>
        <w:rPr/>
        <w:t>При наличии нескольких мест фактической деятельности реквизиты документов указываются в приложении к свидетельству</w:t>
      </w:r>
      <w:r>
        <w:rPr>
          <w:rFonts w:ascii="Times New Roman" w:hAnsi="Times New Roman"/>
        </w:rPr>
        <w:t>. </w:t>
      </w:r>
      <w:r>
        <w:rPr/>
        <w:t>В этом случае в соответствующей строке свидетельства делается запись </w:t>
      </w:r>
      <w:r>
        <w:rPr>
          <w:rFonts w:ascii="Times New Roman" w:hAnsi="Times New Roman"/>
        </w:rPr>
        <w:t>«</w:t>
      </w:r>
      <w:r>
        <w:rPr/>
        <w:t>согласно приложению к</w:t>
      </w:r>
      <w:r>
        <w:rPr>
          <w:spacing w:val="-15"/>
        </w:rPr>
        <w:t> </w:t>
      </w:r>
      <w:r>
        <w:rPr/>
        <w:t>свидетельству</w:t>
      </w:r>
      <w:r>
        <w:rPr>
          <w:rFonts w:ascii="Times New Roman" w:hAnsi="Times New Roman"/>
        </w:rPr>
        <w:t>»;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срок действия свидетельства </w:t>
      </w:r>
      <w:r>
        <w:rPr>
          <w:rFonts w:ascii="Times New Roman" w:hAnsi="Times New Roman"/>
        </w:rPr>
        <w:t>(</w:t>
      </w:r>
      <w:r>
        <w:rPr/>
        <w:t>указываются даты первого и последнего дней действия</w:t>
      </w:r>
      <w:r>
        <w:rPr>
          <w:spacing w:val="-20"/>
        </w:rPr>
        <w:t> </w:t>
      </w:r>
      <w:r>
        <w:rPr/>
        <w:t>свидетельства</w:t>
      </w:r>
      <w:r>
        <w:rPr>
          <w:rFonts w:ascii="Times New Roman" w:hAnsi="Times New Roman"/>
        </w:rPr>
        <w:t>);</w:t>
      </w:r>
    </w:p>
    <w:p>
      <w:pPr>
        <w:pStyle w:val="BodyText"/>
        <w:spacing w:line="322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условия осуществления указанных видов</w:t>
      </w:r>
      <w:r>
        <w:rPr>
          <w:spacing w:val="-13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387" w:firstLine="720"/>
        <w:jc w:val="both"/>
      </w:pPr>
      <w:r>
        <w:rPr/>
        <w:t>В указанной строке делается соответствующая запись</w:t>
      </w:r>
      <w:r>
        <w:rPr>
          <w:rFonts w:ascii="Times New Roman" w:hAnsi="Times New Roman"/>
        </w:rPr>
        <w:t>: «</w:t>
      </w:r>
      <w:r>
        <w:rPr/>
        <w:t>наличие мощностей на праве собственности</w:t>
      </w:r>
      <w:r>
        <w:rPr>
          <w:rFonts w:ascii="Times New Roman" w:hAnsi="Times New Roman"/>
        </w:rPr>
        <w:t>», </w:t>
      </w:r>
      <w:r>
        <w:rPr/>
        <w:t>либо </w:t>
      </w:r>
      <w:r>
        <w:rPr>
          <w:rFonts w:ascii="Times New Roman" w:hAnsi="Times New Roman"/>
        </w:rPr>
        <w:t>«</w:t>
      </w:r>
      <w:r>
        <w:rPr/>
        <w:t>наличие мощностей на праве хозяйственного    ведения    и   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   </w:t>
      </w:r>
      <w:r>
        <w:rPr/>
        <w:t>оперативного    управления</w:t>
      </w:r>
      <w:r>
        <w:rPr>
          <w:rFonts w:ascii="Times New Roman" w:hAnsi="Times New Roman"/>
        </w:rPr>
        <w:t>»,  </w:t>
      </w:r>
      <w:r>
        <w:rPr>
          <w:rFonts w:ascii="Times New Roman" w:hAnsi="Times New Roman"/>
          <w:spacing w:val="67"/>
        </w:rPr>
        <w:t> </w:t>
      </w:r>
      <w:r>
        <w:rPr/>
        <w:t>либо</w:t>
      </w:r>
    </w:p>
    <w:p>
      <w:pPr>
        <w:pStyle w:val="BodyText"/>
        <w:spacing w:line="240" w:lineRule="auto" w:before="1"/>
        <w:ind w:right="388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«</w:t>
      </w:r>
      <w:r>
        <w:rPr/>
        <w:t>владение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</w:t>
      </w:r>
      <w:r>
        <w:rPr>
          <w:rFonts w:ascii="Times New Roman" w:hAnsi="Times New Roman"/>
        </w:rPr>
        <w:t>», </w:t>
      </w:r>
      <w:r>
        <w:rPr/>
        <w:t>либо </w:t>
      </w:r>
      <w:r>
        <w:rPr>
          <w:rFonts w:ascii="Times New Roman" w:hAnsi="Times New Roman"/>
        </w:rPr>
        <w:t>«</w:t>
      </w:r>
      <w:r>
        <w:rPr/>
        <w:t>владение более чем </w:t>
      </w:r>
      <w:r>
        <w:rPr>
          <w:rFonts w:ascii="Times New Roman" w:hAnsi="Times New Roman"/>
        </w:rPr>
        <w:t>50 </w:t>
      </w:r>
      <w:r>
        <w:rPr/>
        <w:t>процентами голосующих акций акционерного</w:t>
      </w:r>
      <w:r>
        <w:rPr>
          <w:spacing w:val="-19"/>
        </w:rPr>
        <w:t> </w:t>
      </w:r>
      <w:r>
        <w:rPr/>
        <w:t>общества</w:t>
      </w:r>
      <w:r>
        <w:rPr>
          <w:rFonts w:ascii="Times New Roman" w:hAnsi="Times New Roman"/>
        </w:rPr>
        <w:t>».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107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Если деятельность осуществляется при соблюдении более  чем одного из указанных выше условий</w:t>
      </w:r>
      <w:r>
        <w:rPr>
          <w:rFonts w:ascii="Times New Roman" w:hAnsi="Times New Roman"/>
        </w:rPr>
        <w:t>, </w:t>
      </w:r>
      <w:r>
        <w:rPr/>
        <w:t>то в этой строке свидетельства делается запись </w:t>
      </w:r>
      <w:r>
        <w:rPr>
          <w:rFonts w:ascii="Times New Roman" w:hAnsi="Times New Roman"/>
        </w:rPr>
        <w:t>«</w:t>
      </w:r>
      <w:r>
        <w:rPr/>
        <w:t>согласно приложению к</w:t>
      </w:r>
      <w:r>
        <w:rPr>
          <w:spacing w:val="-11"/>
        </w:rPr>
        <w:t> </w:t>
      </w:r>
      <w:r>
        <w:rPr/>
        <w:t>свидетельству</w:t>
      </w:r>
      <w:r>
        <w:rPr>
          <w:rFonts w:ascii="Times New Roman" w:hAnsi="Times New Roman"/>
        </w:rPr>
        <w:t>»;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регистрационный номер свидетельства </w:t>
      </w:r>
      <w:r>
        <w:rPr>
          <w:rFonts w:ascii="Times New Roman" w:hAnsi="Times New Roman"/>
        </w:rPr>
        <w:t>(</w:t>
      </w:r>
      <w:r>
        <w:rPr/>
        <w:t>соответствует серии и номеру бланка</w:t>
      </w:r>
      <w:r>
        <w:rPr>
          <w:rFonts w:ascii="Times New Roman" w:hAnsi="Times New Roman"/>
        </w:rPr>
        <w:t>) </w:t>
      </w:r>
      <w:r>
        <w:rPr/>
        <w:t>и дата его</w:t>
      </w:r>
      <w:r>
        <w:rPr>
          <w:spacing w:val="-9"/>
        </w:rPr>
        <w:t> </w:t>
      </w:r>
      <w:r>
        <w:rPr/>
        <w:t>выдачи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7.</w:t>
      </w:r>
      <w:r>
        <w:rPr/>
        <w:t>Свидетельство и приложение к нему заверяются подписью руководителя налогового органа</w:t>
      </w:r>
      <w:r>
        <w:rPr>
          <w:rFonts w:ascii="Times New Roman" w:hAnsi="Times New Roman"/>
        </w:rPr>
        <w:t>, </w:t>
      </w:r>
      <w:r>
        <w:rPr/>
        <w:t>выдавшего свидетельство</w:t>
      </w:r>
      <w:r>
        <w:rPr>
          <w:rFonts w:ascii="Times New Roman" w:hAnsi="Times New Roman"/>
        </w:rPr>
        <w:t>, </w:t>
      </w:r>
      <w:r>
        <w:rPr/>
        <w:t>и печатью налогового</w:t>
      </w:r>
      <w:r>
        <w:rPr>
          <w:spacing w:val="-6"/>
        </w:rPr>
        <w:t> </w:t>
      </w:r>
      <w:r>
        <w:rPr/>
        <w:t>органа</w:t>
      </w:r>
      <w:r>
        <w:rPr>
          <w:rFonts w:ascii="Times New Roman" w:hAnsi="Times New Roman"/>
        </w:rPr>
        <w:t>.</w:t>
      </w:r>
    </w:p>
    <w:p>
      <w:pPr>
        <w:pStyle w:val="BodyText"/>
        <w:spacing w:line="322" w:lineRule="exact" w:before="1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Приложение к свидетельству является его неотъемлемой</w:t>
      </w:r>
      <w:r>
        <w:rPr>
          <w:spacing w:val="-25"/>
        </w:rPr>
        <w:t> </w:t>
      </w:r>
      <w:r>
        <w:rPr/>
        <w:t>частью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8" w:right="38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получения свидетельства организациями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осуществляющими производство   денатурированного   этилового    спирта    либо производство неспиртосодержащей продукции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 качестве сырья для производства которой используется денатурированный этиловый спирт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 управления ФНС России по субъектам Российской Федерации или в межрегиональные инспекции ФНС России по крупнейшим налогоплательщикам представляются следующие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3"/>
        </w:numPr>
        <w:tabs>
          <w:tab w:pos="1354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заявление о выдаче свидетельства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 двух экземплярах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 указанием количества листов по каждому прилагаемому к заявлению документу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приложение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 настоящему</w:t>
      </w:r>
      <w:r>
        <w:rPr>
          <w:rFonts w:ascii="Times New Roman" w:hAnsi="Times New Roman" w:cs="Times New Roman" w:eastAsia="Times New Roman" w:hint="default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Порядку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).</w:t>
      </w:r>
    </w:p>
    <w:p>
      <w:pPr>
        <w:pStyle w:val="BodyText"/>
        <w:spacing w:line="322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В заявлении</w:t>
      </w:r>
      <w:r>
        <w:rPr>
          <w:spacing w:val="-8"/>
        </w:rPr>
        <w:t> </w:t>
      </w:r>
      <w:r>
        <w:rPr/>
        <w:t>указывается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 w:before="1"/>
        <w:ind w:right="38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полное и сокращенное наименование организации</w:t>
      </w:r>
      <w:r>
        <w:rPr>
          <w:rFonts w:ascii="Times New Roman" w:hAnsi="Times New Roman"/>
        </w:rPr>
        <w:t>, </w:t>
      </w:r>
      <w:r>
        <w:rPr/>
        <w:t>ее организационно</w:t>
      </w:r>
      <w:r>
        <w:rPr>
          <w:rFonts w:ascii="Times New Roman" w:hAnsi="Times New Roman"/>
        </w:rPr>
        <w:t>-</w:t>
      </w:r>
      <w:r>
        <w:rPr/>
        <w:t>правовая</w:t>
      </w:r>
      <w:r>
        <w:rPr>
          <w:spacing w:val="-14"/>
        </w:rPr>
        <w:t> </w:t>
      </w:r>
      <w:r>
        <w:rPr/>
        <w:t>форма</w:t>
      </w:r>
      <w:r>
        <w:rPr>
          <w:rFonts w:ascii="Times New Roman" w:hAnsi="Times New Roman"/>
        </w:rPr>
        <w:t>;</w:t>
      </w:r>
    </w:p>
    <w:p>
      <w:pPr>
        <w:pStyle w:val="BodyText"/>
        <w:spacing w:line="321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местонахождение</w:t>
      </w:r>
      <w:r>
        <w:rPr>
          <w:spacing w:val="-7"/>
        </w:rPr>
        <w:t> </w:t>
      </w:r>
      <w:r>
        <w:rPr/>
        <w:t>организации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адрес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место фактической деятельности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организации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При наличии более одного адреса места фактической деятельности они указываются только в приложениях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к настоящему Порядку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а в строке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адрес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место фактической деятельности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организации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указывается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согласно приложению</w:t>
      </w:r>
      <w:r>
        <w:rPr>
          <w:rFonts w:ascii="Times New Roman" w:hAnsi="Times New Roman" w:cs="Times New Roman" w:eastAsia="Times New Roman" w:hint="default"/>
        </w:rPr>
        <w:t>»</w:t>
      </w:r>
    </w:p>
    <w:p>
      <w:pPr>
        <w:pStyle w:val="BodyText"/>
        <w:spacing w:line="321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идентификационный номер налогоплательщика</w:t>
      </w:r>
      <w:r>
        <w:rPr>
          <w:spacing w:val="-17"/>
        </w:rPr>
        <w:t> </w:t>
      </w:r>
      <w:r>
        <w:rPr>
          <w:rFonts w:ascii="Times New Roman" w:hAnsi="Times New Roman"/>
        </w:rPr>
        <w:t>(</w:t>
      </w:r>
      <w:r>
        <w:rPr/>
        <w:t>ИНН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код причины постановки на учет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КПП</w:t>
      </w:r>
      <w:r>
        <w:rPr>
          <w:rFonts w:ascii="Times New Roman" w:hAnsi="Times New Roman"/>
        </w:rPr>
        <w:t>);</w:t>
      </w:r>
    </w:p>
    <w:p>
      <w:pPr>
        <w:pStyle w:val="BodyText"/>
        <w:spacing w:line="322" w:lineRule="exact" w:before="1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заявляемый вид</w:t>
      </w:r>
      <w:r>
        <w:rPr>
          <w:spacing w:val="-7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наименование и код налогового органа</w:t>
      </w:r>
      <w:r>
        <w:rPr>
          <w:rFonts w:ascii="Times New Roman" w:hAnsi="Times New Roman"/>
        </w:rPr>
        <w:t>, </w:t>
      </w:r>
      <w:r>
        <w:rPr/>
        <w:t>в котором организация состоит на</w:t>
      </w:r>
      <w:r>
        <w:rPr>
          <w:spacing w:val="-6"/>
        </w:rPr>
        <w:t> </w:t>
      </w:r>
      <w:r>
        <w:rPr/>
        <w:t>учете</w:t>
      </w:r>
      <w:r>
        <w:rPr>
          <w:rFonts w:ascii="Times New Roman" w:hAnsi="Times New Roman"/>
        </w:rPr>
        <w:t>;</w:t>
      </w:r>
    </w:p>
    <w:p>
      <w:pPr>
        <w:pStyle w:val="BodyText"/>
        <w:spacing w:line="322" w:lineRule="exact" w:before="1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контактный</w:t>
      </w:r>
      <w:r>
        <w:rPr>
          <w:spacing w:val="-5"/>
        </w:rPr>
        <w:t> </w:t>
      </w:r>
      <w:r>
        <w:rPr/>
        <w:t>телефон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заявляемый срок действия свидетельства </w:t>
      </w:r>
      <w:r>
        <w:rPr>
          <w:rFonts w:ascii="Times New Roman" w:hAnsi="Times New Roman"/>
        </w:rPr>
        <w:t>(</w:t>
      </w:r>
      <w:r>
        <w:rPr/>
        <w:t>указывается период времени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0"/>
          <w:numId w:val="3"/>
        </w:numPr>
        <w:tabs>
          <w:tab w:pos="1226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копии документов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подтверждающих право собственности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право хозяйственного ведения 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оперативного управления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налогоплательщика на мощности по производству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хранению и отпуску денатурированного этилового спирта либо на мощности по производству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хранению и отпуску неспиртосодержащей продукции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 качестве сырья  для производства которой используется денатурированный  этиловый спирт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далее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неспиртосодержащая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продукция</w:t>
      </w:r>
      <w:r>
        <w:rPr>
          <w:rFonts w:ascii="Times New Roman" w:hAnsi="Times New Roman"/>
          <w:sz w:val="28"/>
        </w:rPr>
        <w:t>).</w:t>
      </w:r>
    </w:p>
    <w:p>
      <w:pPr>
        <w:pStyle w:val="BodyText"/>
        <w:spacing w:line="240" w:lineRule="auto" w:before="1"/>
        <w:ind w:right="387" w:firstLine="720"/>
        <w:jc w:val="both"/>
      </w:pPr>
      <w:r>
        <w:rPr/>
        <w:t>В качестве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налогоплательщика    на    соответствующие    мощности</w:t>
      </w:r>
      <w:r>
        <w:rPr>
          <w:rFonts w:ascii="Times New Roman" w:hAnsi="Times New Roman"/>
        </w:rPr>
        <w:t>,    </w:t>
      </w:r>
      <w:r>
        <w:rPr/>
        <w:t>относящиеся </w:t>
      </w:r>
      <w:r>
        <w:rPr>
          <w:spacing w:val="68"/>
        </w:rPr>
        <w:t> </w:t>
      </w:r>
      <w:r>
        <w:rPr/>
        <w:t>к</w:t>
      </w:r>
    </w:p>
    <w:p>
      <w:pPr>
        <w:spacing w:after="0" w:line="240" w:lineRule="auto"/>
        <w:jc w:val="both"/>
        <w:sectPr>
          <w:headerReference w:type="default" r:id="rId6"/>
          <w:pgSz w:w="11900" w:h="16840"/>
          <w:pgMar w:header="743" w:footer="0" w:top="1020" w:bottom="280" w:left="1300" w:right="1020"/>
          <w:pgNumType w:start="4"/>
        </w:sectPr>
      </w:pPr>
    </w:p>
    <w:p>
      <w:pPr>
        <w:pStyle w:val="BodyText"/>
        <w:spacing w:line="240" w:lineRule="auto" w:before="107"/>
        <w:ind w:right="386"/>
        <w:jc w:val="both"/>
        <w:rPr>
          <w:rFonts w:ascii="Times New Roman" w:hAnsi="Times New Roman" w:cs="Times New Roman" w:eastAsia="Times New Roman" w:hint="default"/>
        </w:rPr>
      </w:pPr>
      <w:r>
        <w:rPr/>
        <w:t>недвижимому имуществу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представляются копии свидетельств о государственной регистрации права собственности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права хозяйственного ведения 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или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права оперативного управления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на недвижимое имущество либо выписки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либо копии документов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подтверждающих права на недвижимое имущество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возникшие до вступления в силу Федерального закона от </w:t>
      </w:r>
      <w:r>
        <w:rPr>
          <w:rFonts w:ascii="Times New Roman" w:hAnsi="Times New Roman" w:cs="Times New Roman" w:eastAsia="Times New Roman" w:hint="default"/>
        </w:rPr>
        <w:t>21 </w:t>
      </w:r>
      <w:r>
        <w:rPr/>
        <w:t>июля </w:t>
      </w:r>
      <w:r>
        <w:rPr>
          <w:rFonts w:ascii="Times New Roman" w:hAnsi="Times New Roman" w:cs="Times New Roman" w:eastAsia="Times New Roman" w:hint="default"/>
        </w:rPr>
        <w:t>1997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122-</w:t>
      </w:r>
      <w:r>
        <w:rPr/>
        <w:t>ФЗ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 w:hint="default"/>
        </w:rPr>
        <w:t>» (</w:t>
      </w:r>
      <w:r>
        <w:rPr/>
        <w:t>Собрание законодательства Российской  Федерации</w:t>
      </w:r>
      <w:r>
        <w:rPr>
          <w:rFonts w:ascii="Times New Roman" w:hAnsi="Times New Roman" w:cs="Times New Roman" w:eastAsia="Times New Roman" w:hint="default"/>
        </w:rPr>
        <w:t>,  1997, 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30,  </w:t>
      </w:r>
      <w:r>
        <w:rPr/>
        <w:t>ст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-4"/>
        </w:rPr>
        <w:t> </w:t>
      </w:r>
      <w:r>
        <w:rPr>
          <w:rFonts w:ascii="Times New Roman" w:hAnsi="Times New Roman" w:cs="Times New Roman" w:eastAsia="Times New Roman" w:hint="default"/>
        </w:rPr>
        <w:t>3594).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На соответствующие мощности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 спирта или неспиртосодержащей продукции</w:t>
      </w:r>
      <w:r>
        <w:rPr>
          <w:rFonts w:ascii="Times New Roman" w:hAnsi="Times New Roman"/>
        </w:rPr>
        <w:t>, </w:t>
      </w:r>
      <w:r>
        <w:rPr/>
        <w:t>относящиеся к движимому имуществу</w:t>
      </w:r>
      <w:r>
        <w:rPr>
          <w:rFonts w:ascii="Times New Roman" w:hAnsi="Times New Roman"/>
        </w:rPr>
        <w:t>, </w:t>
      </w:r>
      <w:r>
        <w:rPr/>
        <w:t>представляются копии иных документов</w:t>
      </w:r>
      <w:r>
        <w:rPr>
          <w:rFonts w:ascii="Times New Roman" w:hAnsi="Times New Roman"/>
        </w:rPr>
        <w:t>, </w:t>
      </w:r>
      <w:r>
        <w:rPr/>
        <w:t>устанавливающих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движимое имущество в соответствии с законодательством Российской</w:t>
      </w:r>
      <w:r>
        <w:rPr>
          <w:spacing w:val="-21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случае обращения организации с заявлением о выдаче свидетельства при наличии необходимых 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 спирта или неспиртосодежащей продукции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 </w:t>
      </w:r>
      <w:r>
        <w:rPr>
          <w:rFonts w:ascii="Times New Roman" w:hAnsi="Times New Roman"/>
        </w:rPr>
        <w:t>- 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, </w:t>
      </w:r>
      <w:r>
        <w:rPr/>
        <w:t>организация </w:t>
      </w:r>
      <w:r>
        <w:rPr>
          <w:rFonts w:ascii="Times New Roman" w:hAnsi="Times New Roman"/>
        </w:rPr>
        <w:t>- </w:t>
      </w:r>
      <w:r>
        <w:rPr/>
        <w:t>заявитель представляет в налоговый орган документы</w:t>
      </w:r>
      <w:r>
        <w:rPr>
          <w:rFonts w:ascii="Times New Roman" w:hAnsi="Times New Roman"/>
        </w:rPr>
        <w:t>, </w:t>
      </w:r>
      <w:r>
        <w:rPr/>
        <w:t>подтверждающие владение указанной выше долей в уставном  </w:t>
      </w:r>
      <w:r>
        <w:rPr>
          <w:rFonts w:ascii="Times New Roman" w:hAnsi="Times New Roman"/>
        </w:rPr>
        <w:t>(</w:t>
      </w:r>
      <w:r>
        <w:rPr/>
        <w:t>складочном</w:t>
      </w:r>
      <w:r>
        <w:rPr>
          <w:rFonts w:ascii="Times New Roman" w:hAnsi="Times New Roman"/>
        </w:rPr>
        <w:t>) </w:t>
      </w:r>
      <w:r>
        <w:rPr/>
        <w:t>капитале </w:t>
      </w:r>
      <w:r>
        <w:rPr>
          <w:rFonts w:ascii="Times New Roman" w:hAnsi="Times New Roman"/>
        </w:rPr>
        <w:t>(</w:t>
      </w:r>
      <w:r>
        <w:rPr/>
        <w:t>фонде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соответствующим количеством голосующих акций</w:t>
      </w:r>
      <w:r>
        <w:rPr>
          <w:rFonts w:ascii="Times New Roman" w:hAnsi="Times New Roman"/>
        </w:rPr>
        <w:t>). </w:t>
      </w:r>
      <w:r>
        <w:rPr/>
        <w:t>Кроме того</w:t>
      </w:r>
      <w:r>
        <w:rPr>
          <w:rFonts w:ascii="Times New Roman" w:hAnsi="Times New Roman"/>
        </w:rPr>
        <w:t>, </w:t>
      </w:r>
      <w:r>
        <w:rPr/>
        <w:t>представляются копии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указанных выше общества с ограниченной ответственностью либо акционерного общества на мощности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 спирта либо на мощности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неспиртосодержащей продукции </w:t>
      </w:r>
      <w:r>
        <w:rPr>
          <w:rFonts w:ascii="Times New Roman" w:hAnsi="Times New Roman"/>
        </w:rPr>
        <w:t>(</w:t>
      </w:r>
      <w:r>
        <w:rPr/>
        <w:t>либо копии документов</w:t>
      </w:r>
      <w:r>
        <w:rPr>
          <w:rFonts w:ascii="Times New Roman" w:hAnsi="Times New Roman"/>
        </w:rPr>
        <w:t>, </w:t>
      </w:r>
      <w:r>
        <w:rPr/>
        <w:t>подтверждающих 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 на закрепленное за указанными организациями</w:t>
      </w:r>
      <w:r>
        <w:rPr>
          <w:spacing w:val="-26"/>
        </w:rPr>
        <w:t> </w:t>
      </w:r>
      <w:r>
        <w:rPr/>
        <w:t>имущество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0" w:lineRule="auto" w:before="0" w:after="0"/>
        <w:ind w:left="118" w:right="389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сведения о наличии мощностей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необходимых для получения свидетельства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322" w:lineRule="exact" w:before="1"/>
        <w:ind w:left="838" w:right="0"/>
        <w:jc w:val="left"/>
      </w:pPr>
      <w:r>
        <w:rPr/>
        <w:t>на производство денатурированного этилового спирта  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приложение</w:t>
      </w:r>
    </w:p>
    <w:p>
      <w:pPr>
        <w:pStyle w:val="BodyText"/>
        <w:spacing w:line="240" w:lineRule="auto"/>
        <w:ind w:right="390" w:hanging="1"/>
        <w:jc w:val="both"/>
        <w:rPr>
          <w:rFonts w:ascii="Times New Roman" w:hAnsi="Times New Roman" w:cs="Times New Roman" w:eastAsia="Times New Roman" w:hint="default"/>
        </w:rPr>
      </w:pPr>
      <w:r>
        <w:rPr/>
        <w:t>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к настоящему Порядку</w:t>
      </w:r>
      <w:r>
        <w:rPr>
          <w:rFonts w:ascii="Times New Roman" w:hAnsi="Times New Roman" w:cs="Times New Roman" w:eastAsia="Times New Roman" w:hint="default"/>
        </w:rPr>
        <w:t>) (</w:t>
      </w:r>
      <w:r>
        <w:rPr/>
        <w:t>заполняются лицами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осуществляющими производство денатурированного этилового</w:t>
      </w:r>
      <w:r>
        <w:rPr>
          <w:spacing w:val="-10"/>
        </w:rPr>
        <w:t> </w:t>
      </w:r>
      <w:r>
        <w:rPr/>
        <w:t>спирта</w:t>
      </w:r>
      <w:r>
        <w:rPr>
          <w:rFonts w:ascii="Times New Roman" w:hAnsi="Times New Roman" w:cs="Times New Roman" w:eastAsia="Times New Roman" w:hint="default"/>
        </w:rPr>
        <w:t>);</w:t>
      </w:r>
    </w:p>
    <w:p>
      <w:pPr>
        <w:pStyle w:val="BodyText"/>
        <w:spacing w:line="240" w:lineRule="auto" w:before="1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на производство неспиртосодержащей продукции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 качестве сырья для производства которой используется денатурированный  этиловый спирт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приложение №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к настоящему Порядку</w:t>
      </w:r>
      <w:r>
        <w:rPr>
          <w:rFonts w:ascii="Times New Roman" w:hAnsi="Times New Roman" w:cs="Times New Roman" w:eastAsia="Times New Roman" w:hint="default"/>
        </w:rPr>
        <w:t>) (</w:t>
      </w:r>
      <w:r>
        <w:rPr/>
        <w:t>заполняются лицами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осуществляющими производство неспиртосодержащей</w:t>
      </w:r>
      <w:r>
        <w:rPr>
          <w:spacing w:val="-12"/>
        </w:rPr>
        <w:t> </w:t>
      </w:r>
      <w:r>
        <w:rPr/>
        <w:t>продукции</w:t>
      </w:r>
      <w:r>
        <w:rPr>
          <w:rFonts w:ascii="Times New Roman" w:hAnsi="Times New Roman" w:cs="Times New Roman" w:eastAsia="Times New Roman" w:hint="default"/>
        </w:rPr>
        <w:t>);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107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графе </w:t>
      </w:r>
      <w:r>
        <w:rPr>
          <w:rFonts w:ascii="Times New Roman" w:hAnsi="Times New Roman" w:cs="Times New Roman" w:eastAsia="Times New Roman" w:hint="default"/>
        </w:rPr>
        <w:t>1 </w:t>
      </w:r>
      <w:r>
        <w:rPr/>
        <w:t>приложений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указываются адреса всех обособленных подразделений организации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 месту нахождения которых осуществляется заявленный вид</w:t>
      </w:r>
      <w:r>
        <w:rPr>
          <w:spacing w:val="-10"/>
        </w:rPr>
        <w:t> </w:t>
      </w:r>
      <w:r>
        <w:rPr/>
        <w:t>деятельности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389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графе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приложений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указываются КПП обособленных подразделений</w:t>
      </w:r>
      <w:r>
        <w:rPr>
          <w:spacing w:val="-5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38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Принятые документы хранятся управлением ФНС России по субъекту Российской Федерации или межрегиональными инспекциями ФНС России по крупнейшим налогоплательщикам в учетном деле налогоплательщика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321" w:lineRule="exact" w:before="0" w:after="0"/>
        <w:ind w:left="1118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заполнении заявления о выдаче свидетельства и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приложений</w:t>
      </w:r>
    </w:p>
    <w:p>
      <w:pPr>
        <w:pStyle w:val="BodyText"/>
        <w:spacing w:line="240" w:lineRule="auto"/>
        <w:ind w:right="547"/>
        <w:jc w:val="left"/>
        <w:rPr>
          <w:rFonts w:ascii="Times New Roman" w:hAnsi="Times New Roman" w:cs="Times New Roman" w:eastAsia="Times New Roman" w:hint="default"/>
        </w:rPr>
      </w:pPr>
      <w:r>
        <w:rPr/>
        <w:t>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к настоящему Порядку следует соблюдать следующие</w:t>
      </w:r>
      <w:r>
        <w:rPr>
          <w:spacing w:val="-20"/>
        </w:rPr>
        <w:t> </w:t>
      </w:r>
      <w:r>
        <w:rPr/>
        <w:t>правила</w:t>
      </w:r>
      <w:r>
        <w:rPr>
          <w:rFonts w:ascii="Times New Roman" w:hAnsi="Times New Roman" w:cs="Times New Roman" w:eastAsia="Times New Roman" w:hint="default"/>
        </w:rPr>
        <w:t>:</w:t>
      </w:r>
    </w:p>
    <w:p>
      <w:pPr>
        <w:pStyle w:val="BodyText"/>
        <w:spacing w:line="240" w:lineRule="auto" w:before="1"/>
        <w:ind w:right="389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все графы заполняются четко чернилами или с использованием компьютера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заявление о выдаче свидетельства и приложения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должны быть подписаны руководителем организации и заверены печатью этой организации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0" w:after="0"/>
        <w:ind w:left="118" w:right="38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Заявление о выдаче свидетельства со всеми прилагаемыми документами представляется в налоговый орган законным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представителем организации либо направляется в адрес налогового органа почтовым отправлением с уведомлением и описью вложения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Датой подачи заявления о выдаче свидетельства является дата его регистрации в налоговом</w:t>
      </w:r>
      <w:r>
        <w:rPr>
          <w:spacing w:val="-10"/>
        </w:rPr>
        <w:t> </w:t>
      </w:r>
      <w:r>
        <w:rPr/>
        <w:t>органе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Заявление о выдаче свидетельства и прилагаемые документы регистрируются в Журнале регистрации заявлений о выдаче свидетельства о регистрации организации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приложение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4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 настоящему</w:t>
      </w:r>
      <w:r>
        <w:rPr>
          <w:rFonts w:ascii="Times New Roman" w:hAnsi="Times New Roman" w:cs="Times New Roman" w:eastAsia="Times New Roman" w:hint="default"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Порядку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).</w:t>
      </w:r>
    </w:p>
    <w:p>
      <w:pPr>
        <w:pStyle w:val="BodyText"/>
        <w:spacing w:line="240" w:lineRule="auto" w:before="1"/>
        <w:ind w:right="386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12.</w:t>
      </w:r>
      <w:r>
        <w:rPr/>
        <w:t>На заявлении о выдаче свидетельства ставится штамп налогового органа с отметкой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ПОЛУЧЕНО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и указанием даты получения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Один экземпляр заявления с отметкой налогового органа возвращается лицу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подавшему заявление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или его уполномоченному представителю в день представления либо возвращается заявителю почтовым отправлением не позднее пяти дней с даты получения налоговым органом заявления о выдаче свидетельства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 чем делается запись в графе </w:t>
      </w:r>
      <w:r>
        <w:rPr>
          <w:rFonts w:ascii="Times New Roman" w:hAnsi="Times New Roman" w:cs="Times New Roman" w:eastAsia="Times New Roman" w:hint="default"/>
        </w:rPr>
        <w:t>8 </w:t>
      </w:r>
      <w:r>
        <w:rPr/>
        <w:t>Журнала регистрации заявлений о выдаче свидетельства о регистрации  организации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приложение № </w:t>
      </w:r>
      <w:r>
        <w:rPr>
          <w:rFonts w:ascii="Times New Roman" w:hAnsi="Times New Roman" w:cs="Times New Roman" w:eastAsia="Times New Roman" w:hint="default"/>
        </w:rPr>
        <w:t>4 </w:t>
      </w:r>
      <w:r>
        <w:rPr/>
        <w:t>к настоящему</w:t>
      </w:r>
      <w:r>
        <w:rPr>
          <w:spacing w:val="-17"/>
        </w:rPr>
        <w:t> </w:t>
      </w:r>
      <w:r>
        <w:rPr/>
        <w:t>Порядку</w:t>
      </w:r>
      <w:r>
        <w:rPr>
          <w:rFonts w:ascii="Times New Roman" w:hAnsi="Times New Roman" w:cs="Times New Roman" w:eastAsia="Times New Roman" w:hint="default"/>
        </w:rPr>
        <w:t>).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случае выявления несоответствия заявления и представленных с ним документов установленному в пункте </w:t>
      </w:r>
      <w:r>
        <w:rPr>
          <w:rFonts w:ascii="Times New Roman" w:hAnsi="Times New Roman"/>
          <w:sz w:val="28"/>
        </w:rPr>
        <w:t>8 </w:t>
      </w:r>
      <w:r>
        <w:rPr>
          <w:rFonts w:ascii="Times New Roman" w:hAnsi="Times New Roman"/>
          <w:sz w:val="28"/>
        </w:rPr>
        <w:t>настоящего Порядка перечню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несоблюдения требований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установленных пунктами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 9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документы подлежат возврату с обоснованием причин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возврата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Возврат представленных документов осуществляется в пятидневный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налоговым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письмом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налогового органа за подписью руководителя </w:t>
      </w:r>
      <w:r>
        <w:rPr>
          <w:rFonts w:ascii="Times New Roman" w:hAnsi="Times New Roman"/>
        </w:rPr>
        <w:t>(</w:t>
      </w:r>
      <w:r>
        <w:rPr/>
        <w:t>заместителя руководителя</w:t>
      </w:r>
      <w:r>
        <w:rPr>
          <w:rFonts w:ascii="Times New Roman" w:hAnsi="Times New Roman"/>
        </w:rPr>
        <w:t>) </w:t>
      </w:r>
      <w:r>
        <w:rPr/>
        <w:t>почтовым</w:t>
      </w:r>
      <w:r>
        <w:rPr>
          <w:spacing w:val="-6"/>
        </w:rPr>
        <w:t> </w:t>
      </w:r>
      <w:r>
        <w:rPr/>
        <w:t>отправлением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Решение налогового органа о выдаче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отказе в выдаче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приостановлении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возобновлении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аннулировании свидетельства принимается руководителем налогового органа и направляется лицу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совершающему операции с денатурированным этиловым спиртом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3-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х дневный срок со дня его принятия почтовым отправлением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Форма решения приведена в приложении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5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 настоящему порядку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Основанием для отказа в выдаче свидетельства является несоблюдение требований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установленных пунктом </w:t>
      </w:r>
      <w:r>
        <w:rPr>
          <w:rFonts w:ascii="Times New Roman" w:hAnsi="Times New Roman"/>
          <w:sz w:val="28"/>
        </w:rPr>
        <w:t>4 </w:t>
      </w:r>
      <w:r>
        <w:rPr>
          <w:rFonts w:ascii="Times New Roman" w:hAnsi="Times New Roman"/>
          <w:sz w:val="28"/>
        </w:rPr>
        <w:t>статьи </w:t>
      </w:r>
      <w:r>
        <w:rPr>
          <w:rFonts w:ascii="Times New Roman" w:hAnsi="Times New Roman"/>
          <w:sz w:val="28"/>
        </w:rPr>
        <w:t>179.2 </w:t>
      </w:r>
      <w:r>
        <w:rPr>
          <w:rFonts w:ascii="Times New Roman" w:hAnsi="Times New Roman"/>
          <w:sz w:val="28"/>
        </w:rPr>
        <w:t>Налогового кодекса Российской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Налоговый орган обязан выдать свидетельство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уведомить заявителя об отказе в выдаче свидетельства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не позднее </w:t>
      </w:r>
      <w:r>
        <w:rPr>
          <w:rFonts w:ascii="Times New Roman" w:hAnsi="Times New Roman"/>
          <w:sz w:val="28"/>
        </w:rPr>
        <w:t>30 </w:t>
      </w:r>
      <w:r>
        <w:rPr>
          <w:rFonts w:ascii="Times New Roman" w:hAnsi="Times New Roman"/>
          <w:sz w:val="28"/>
        </w:rPr>
        <w:t>дней с момента представления заявления и прилагаемых к нему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Свидетельство выдается руководителю организации при представлении им документа</w:t>
      </w:r>
      <w:r>
        <w:rPr>
          <w:rFonts w:ascii="Times New Roman" w:hAnsi="Times New Roman"/>
        </w:rPr>
        <w:t>, </w:t>
      </w:r>
      <w:r>
        <w:rPr/>
        <w:t>удостоверяющего личность</w:t>
      </w:r>
      <w:r>
        <w:rPr>
          <w:rFonts w:ascii="Times New Roman" w:hAnsi="Times New Roman"/>
        </w:rPr>
        <w:t>, </w:t>
      </w:r>
      <w:r>
        <w:rPr/>
        <w:t>или другому лицу при представлении им документа</w:t>
      </w:r>
      <w:r>
        <w:rPr>
          <w:rFonts w:ascii="Times New Roman" w:hAnsi="Times New Roman"/>
        </w:rPr>
        <w:t>, </w:t>
      </w:r>
      <w:r>
        <w:rPr/>
        <w:t>удостоверяющего личность</w:t>
      </w:r>
      <w:r>
        <w:rPr>
          <w:rFonts w:ascii="Times New Roman" w:hAnsi="Times New Roman"/>
        </w:rPr>
        <w:t>, </w:t>
      </w:r>
      <w:r>
        <w:rPr/>
        <w:t>и доверенности на получение свидетельства либо в течение десяти рабочих дней </w:t>
      </w:r>
      <w:r>
        <w:rPr>
          <w:rFonts w:ascii="Times New Roman" w:hAnsi="Times New Roman"/>
        </w:rPr>
        <w:t>(</w:t>
      </w:r>
      <w:r>
        <w:rPr/>
        <w:t>с даты</w:t>
      </w:r>
      <w:r>
        <w:rPr>
          <w:rFonts w:ascii="Times New Roman" w:hAnsi="Times New Roman"/>
        </w:rPr>
        <w:t>, </w:t>
      </w:r>
      <w:r>
        <w:rPr/>
        <w:t>следующей за датой принятия решения</w:t>
      </w:r>
      <w:r>
        <w:rPr>
          <w:rFonts w:ascii="Times New Roman" w:hAnsi="Times New Roman"/>
        </w:rPr>
        <w:t>) </w:t>
      </w:r>
      <w:r>
        <w:rPr/>
        <w:t>направляется по почте</w:t>
      </w:r>
      <w:r>
        <w:rPr>
          <w:spacing w:val="-6"/>
        </w:rPr>
        <w:t> </w:t>
      </w:r>
      <w:r>
        <w:rPr/>
        <w:t>заявителю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Факт выдачи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направления по почте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свидетельства регистрируется в тот же день в Журнале учета выданных свидетельств о регистрации организации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приложение № </w:t>
      </w:r>
      <w:r>
        <w:rPr>
          <w:rFonts w:ascii="Times New Roman" w:hAnsi="Times New Roman" w:cs="Times New Roman" w:eastAsia="Times New Roman" w:hint="default"/>
        </w:rPr>
        <w:t>6 </w:t>
      </w:r>
      <w:r>
        <w:rPr/>
        <w:t>к настоящему</w:t>
      </w:r>
      <w:r>
        <w:rPr>
          <w:spacing w:val="-17"/>
        </w:rPr>
        <w:t> </w:t>
      </w:r>
      <w:r>
        <w:rPr/>
        <w:t>Порядку</w:t>
      </w:r>
      <w:r>
        <w:rPr>
          <w:rFonts w:ascii="Times New Roman" w:hAnsi="Times New Roman" w:cs="Times New Roman" w:eastAsia="Times New Roman" w:hint="default"/>
        </w:rPr>
        <w:t>).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Сведения о выданных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приостановленных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возобновленных и аннулированных свидетельствах направляются в ФНС России по форме согласно приложению № </w:t>
      </w:r>
      <w:r>
        <w:rPr>
          <w:rFonts w:ascii="Times New Roman" w:hAnsi="Times New Roman" w:cs="Times New Roman" w:eastAsia="Times New Roman" w:hint="default"/>
        </w:rPr>
        <w:t>11</w:t>
      </w:r>
      <w:r>
        <w:rPr/>
        <w:t>к настоящему</w:t>
      </w:r>
      <w:r>
        <w:rPr>
          <w:spacing w:val="-17"/>
        </w:rPr>
        <w:t> </w:t>
      </w:r>
      <w:r>
        <w:rPr/>
        <w:t>Порядку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ListParagraph"/>
        <w:numPr>
          <w:ilvl w:val="0"/>
          <w:numId w:val="4"/>
        </w:numPr>
        <w:tabs>
          <w:tab w:pos="1462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 каждому месту фактической деятельности организации должны храниться копии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439" w:val="left" w:leader="none"/>
        </w:tabs>
        <w:spacing w:line="240" w:lineRule="auto" w:before="1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выявлении налоговыми органами фактов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указанных в пункте </w:t>
      </w:r>
      <w:r>
        <w:rPr>
          <w:rFonts w:ascii="Times New Roman" w:hAnsi="Times New Roman"/>
          <w:sz w:val="28"/>
        </w:rPr>
        <w:t>20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информация о них направляется в налоговый орган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выдавший свидетельство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для принятия соответствующего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Налоговые органы приостанавливают действие свидетельства в случаях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неисполнения организацией действующего законодательства о налогах и сборах в части исчисления и уплаты</w:t>
      </w:r>
      <w:r>
        <w:rPr>
          <w:spacing w:val="-13"/>
        </w:rPr>
        <w:t> </w:t>
      </w:r>
      <w:r>
        <w:rPr/>
        <w:t>акцизов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непредставления организацией реестров счетов</w:t>
      </w:r>
      <w:r>
        <w:rPr>
          <w:rFonts w:ascii="Times New Roman" w:hAnsi="Times New Roman"/>
        </w:rPr>
        <w:t>-</w:t>
      </w:r>
      <w:r>
        <w:rPr/>
        <w:t>фактур</w:t>
      </w:r>
      <w:r>
        <w:rPr>
          <w:rFonts w:ascii="Times New Roman" w:hAnsi="Times New Roman"/>
        </w:rPr>
        <w:t>, </w:t>
      </w:r>
      <w:r>
        <w:rPr/>
        <w:t>представляемых в налоговые органы в соответствии со статьей </w:t>
      </w:r>
      <w:r>
        <w:rPr>
          <w:rFonts w:ascii="Times New Roman" w:hAnsi="Times New Roman"/>
        </w:rPr>
        <w:t>201 </w:t>
      </w:r>
      <w:r>
        <w:rPr/>
        <w:t>Налогового кодекса Российской Федерации</w:t>
      </w:r>
      <w:r>
        <w:rPr>
          <w:rFonts w:ascii="Times New Roman" w:hAnsi="Times New Roman"/>
        </w:rPr>
        <w:t>. </w:t>
      </w:r>
      <w:r>
        <w:rPr/>
        <w:t>В указанном случае приостанавливается действие свидетельства организации </w:t>
      </w:r>
      <w:r>
        <w:rPr>
          <w:rFonts w:ascii="Times New Roman" w:hAnsi="Times New Roman"/>
        </w:rPr>
        <w:t>- </w:t>
      </w:r>
      <w:r>
        <w:rPr/>
        <w:t>покупателя </w:t>
      </w:r>
      <w:r>
        <w:rPr>
          <w:rFonts w:ascii="Times New Roman" w:hAnsi="Times New Roman"/>
        </w:rPr>
        <w:t>(</w:t>
      </w:r>
      <w:r>
        <w:rPr/>
        <w:t>получателя</w:t>
      </w:r>
      <w:r>
        <w:rPr>
          <w:rFonts w:ascii="Times New Roman" w:hAnsi="Times New Roman"/>
        </w:rPr>
        <w:t>) </w:t>
      </w:r>
      <w:r>
        <w:rPr/>
        <w:t>денатурированного этилового</w:t>
      </w:r>
      <w:r>
        <w:rPr>
          <w:spacing w:val="-11"/>
        </w:rPr>
        <w:t> </w:t>
      </w:r>
      <w:r>
        <w:rPr/>
        <w:t>спирта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 w:before="1"/>
        <w:ind w:right="387" w:firstLine="719"/>
        <w:jc w:val="both"/>
      </w:pPr>
      <w:r>
        <w:rPr/>
        <w:t>использования технологического оборудования по производству</w:t>
      </w:r>
      <w:r>
        <w:rPr>
          <w:rFonts w:ascii="Times New Roman" w:hAnsi="Times New Roman"/>
        </w:rPr>
        <w:t>, </w:t>
      </w:r>
      <w:r>
        <w:rPr/>
        <w:t>хранению    и    реализации    денатурированного    этилового    спирта</w:t>
      </w:r>
      <w:r>
        <w:rPr>
          <w:rFonts w:ascii="Times New Roman" w:hAnsi="Times New Roman"/>
        </w:rPr>
        <w:t>,  </w:t>
      </w:r>
      <w:r>
        <w:rPr>
          <w:rFonts w:ascii="Times New Roman" w:hAnsi="Times New Roman"/>
          <w:spacing w:val="69"/>
        </w:rPr>
        <w:t> </w:t>
      </w:r>
      <w:r>
        <w:rPr/>
        <w:t>не</w:t>
      </w:r>
    </w:p>
    <w:p>
      <w:pPr>
        <w:spacing w:after="0" w:line="240" w:lineRule="auto"/>
        <w:jc w:val="both"/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47"/>
        <w:ind w:left="0" w:right="106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99"/>
        </w:rPr>
        <w:t>8</w:t>
      </w:r>
      <w:r>
        <w:rPr>
          <w:rFonts w:ascii="Times New Roman"/>
        </w:rPr>
      </w:r>
    </w:p>
    <w:p>
      <w:pPr>
        <w:pStyle w:val="BodyText"/>
        <w:spacing w:line="240" w:lineRule="auto" w:before="101"/>
        <w:ind w:right="387"/>
        <w:jc w:val="both"/>
        <w:rPr>
          <w:rFonts w:ascii="Times New Roman" w:hAnsi="Times New Roman" w:cs="Times New Roman" w:eastAsia="Times New Roman" w:hint="default"/>
        </w:rPr>
      </w:pPr>
      <w:r>
        <w:rPr/>
        <w:t>оснащенного контрольными приборами</w:t>
      </w:r>
      <w:r>
        <w:rPr>
          <w:rFonts w:ascii="Times New Roman" w:hAnsi="Times New Roman"/>
        </w:rPr>
        <w:t>, </w:t>
      </w:r>
      <w:r>
        <w:rPr/>
        <w:t>а также оснащенного вышедшим из строя контрольным и учетно</w:t>
      </w:r>
      <w:r>
        <w:rPr>
          <w:rFonts w:ascii="Times New Roman" w:hAnsi="Times New Roman"/>
        </w:rPr>
        <w:t>-</w:t>
      </w:r>
      <w:r>
        <w:rPr/>
        <w:t>измерительным оборудованием</w:t>
      </w:r>
      <w:r>
        <w:rPr>
          <w:rFonts w:ascii="Times New Roman" w:hAnsi="Times New Roman"/>
        </w:rPr>
        <w:t>, </w:t>
      </w:r>
      <w:r>
        <w:rPr/>
        <w:t>нарушения работы и условий эксплуатации контрольного и учетно</w:t>
      </w:r>
      <w:r>
        <w:rPr>
          <w:rFonts w:ascii="Times New Roman" w:hAnsi="Times New Roman"/>
        </w:rPr>
        <w:t>- </w:t>
      </w:r>
      <w:r>
        <w:rPr/>
        <w:t>измерительного оборудования</w:t>
      </w:r>
      <w:r>
        <w:rPr>
          <w:rFonts w:ascii="Times New Roman" w:hAnsi="Times New Roman"/>
        </w:rPr>
        <w:t>, </w:t>
      </w:r>
      <w:r>
        <w:rPr/>
        <w:t>установленного на указанном технологическом</w:t>
      </w:r>
      <w:r>
        <w:rPr>
          <w:spacing w:val="-9"/>
        </w:rPr>
        <w:t> </w:t>
      </w:r>
      <w:r>
        <w:rPr/>
        <w:t>оборудовании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случае приостановления действия свидетельства налоговый орган обязан установить срок устранения нарушений</w:t>
      </w:r>
      <w:r>
        <w:rPr>
          <w:rFonts w:ascii="Times New Roman" w:hAnsi="Times New Roman"/>
        </w:rPr>
        <w:t>, </w:t>
      </w:r>
      <w:r>
        <w:rPr/>
        <w:t>повлекших за собой приостановление действия свидетельства</w:t>
      </w:r>
      <w:r>
        <w:rPr>
          <w:rFonts w:ascii="Times New Roman" w:hAnsi="Times New Roman"/>
        </w:rPr>
        <w:t>. </w:t>
      </w:r>
      <w:r>
        <w:rPr/>
        <w:t>Указанный срок не может превышать шесть месяцев</w:t>
      </w:r>
      <w:r>
        <w:rPr>
          <w:rFonts w:ascii="Times New Roman" w:hAnsi="Times New Roman"/>
        </w:rPr>
        <w:t>. </w:t>
      </w:r>
      <w:r>
        <w:rPr/>
        <w:t>В случае если в установленный срок нарушения не были устранены</w:t>
      </w:r>
      <w:r>
        <w:rPr>
          <w:rFonts w:ascii="Times New Roman" w:hAnsi="Times New Roman"/>
        </w:rPr>
        <w:t>, </w:t>
      </w:r>
      <w:r>
        <w:rPr/>
        <w:t>свидетельство</w:t>
      </w:r>
      <w:r>
        <w:rPr>
          <w:spacing w:val="-18"/>
        </w:rPr>
        <w:t> </w:t>
      </w:r>
      <w:r>
        <w:rPr/>
        <w:t>аннулируется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Организация</w:t>
      </w:r>
      <w:r>
        <w:rPr>
          <w:rFonts w:ascii="Times New Roman" w:hAnsi="Times New Roman"/>
        </w:rPr>
        <w:t>, </w:t>
      </w:r>
      <w:r>
        <w:rPr/>
        <w:t>имеющая свидетельство</w:t>
      </w:r>
      <w:r>
        <w:rPr>
          <w:rFonts w:ascii="Times New Roman" w:hAnsi="Times New Roman"/>
        </w:rPr>
        <w:t>, </w:t>
      </w:r>
      <w:r>
        <w:rPr/>
        <w:t>обязана уведомить в письменной форме налоговый орган</w:t>
      </w:r>
      <w:r>
        <w:rPr>
          <w:rFonts w:ascii="Times New Roman" w:hAnsi="Times New Roman"/>
        </w:rPr>
        <w:t>, </w:t>
      </w:r>
      <w:r>
        <w:rPr/>
        <w:t>выдавший свидетельство</w:t>
      </w:r>
      <w:r>
        <w:rPr>
          <w:rFonts w:ascii="Times New Roman" w:hAnsi="Times New Roman"/>
        </w:rPr>
        <w:t>, </w:t>
      </w:r>
      <w:r>
        <w:rPr/>
        <w:t>об устранении ею нарушений</w:t>
      </w:r>
      <w:r>
        <w:rPr>
          <w:rFonts w:ascii="Times New Roman" w:hAnsi="Times New Roman"/>
        </w:rPr>
        <w:t>, </w:t>
      </w:r>
      <w:r>
        <w:rPr/>
        <w:t>повлекших за собой приостановление действия свидетельства</w:t>
      </w:r>
      <w:r>
        <w:rPr>
          <w:rFonts w:ascii="Times New Roman" w:hAnsi="Times New Roman"/>
        </w:rPr>
        <w:t>. </w:t>
      </w:r>
      <w:r>
        <w:rPr/>
        <w:t>Налоговый орган</w:t>
      </w:r>
      <w:r>
        <w:rPr>
          <w:rFonts w:ascii="Times New Roman" w:hAnsi="Times New Roman"/>
        </w:rPr>
        <w:t>, </w:t>
      </w:r>
      <w:r>
        <w:rPr/>
        <w:t>выдавший свидетельство</w:t>
      </w:r>
      <w:r>
        <w:rPr>
          <w:rFonts w:ascii="Times New Roman" w:hAnsi="Times New Roman"/>
        </w:rPr>
        <w:t>, </w:t>
      </w:r>
      <w:r>
        <w:rPr/>
        <w:t>принимает решение о возобновлении его действия и сообщает об этом в письменной форме организации</w:t>
      </w:r>
      <w:r>
        <w:rPr>
          <w:rFonts w:ascii="Times New Roman" w:hAnsi="Times New Roman"/>
        </w:rPr>
        <w:t>, </w:t>
      </w:r>
      <w:r>
        <w:rPr/>
        <w:t>имеющей свидетельство</w:t>
      </w:r>
      <w:r>
        <w:rPr>
          <w:rFonts w:ascii="Times New Roman" w:hAnsi="Times New Roman"/>
        </w:rPr>
        <w:t>, </w:t>
      </w:r>
      <w:r>
        <w:rPr/>
        <w:t>в течение трех рабочих дней после проверки устранения нарушений</w:t>
      </w:r>
      <w:r>
        <w:rPr>
          <w:rFonts w:ascii="Times New Roman" w:hAnsi="Times New Roman"/>
        </w:rPr>
        <w:t>, </w:t>
      </w:r>
      <w:r>
        <w:rPr/>
        <w:t>повлекших за собой приостановление действия свидетельства</w:t>
      </w:r>
      <w:r>
        <w:rPr>
          <w:rFonts w:ascii="Times New Roman" w:hAnsi="Times New Roman"/>
        </w:rPr>
        <w:t>, </w:t>
      </w:r>
      <w:r>
        <w:rPr/>
        <w:t>и принятия решения о возобновлении действия</w:t>
      </w:r>
      <w:r>
        <w:rPr>
          <w:spacing w:val="-17"/>
        </w:rPr>
        <w:t> </w:t>
      </w:r>
      <w:r>
        <w:rPr/>
        <w:t>свидетельства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Срок действия свидетельства на время приостановления его  действия не</w:t>
      </w:r>
      <w:r>
        <w:rPr>
          <w:spacing w:val="-5"/>
        </w:rPr>
        <w:t> </w:t>
      </w:r>
      <w:r>
        <w:rPr/>
        <w:t>продлевается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321" w:lineRule="exact" w:before="0" w:after="0"/>
        <w:ind w:left="125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Налоговые органы аннулируют свидетельство в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5"/>
        </w:numPr>
        <w:tabs>
          <w:tab w:pos="1375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производства спиртосодержащей продукции организацией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имеющей свидетельство на производство неспиртосодержащей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продукции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</w:tabs>
        <w:spacing w:line="240" w:lineRule="auto" w:before="1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передачи организацией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имеющей свидетельство на производство неспиртосодержащей продукции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денатурированного этилового спирта другому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лицу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143" w:val="left" w:leader="none"/>
        </w:tabs>
        <w:spacing w:line="322" w:lineRule="exact" w:before="1" w:after="0"/>
        <w:ind w:left="1142" w:right="0" w:hanging="304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представления организацией соответствующего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216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передачи организацией выданного в порядке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установленном в соответствии с пунктом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статьи </w:t>
      </w:r>
      <w:r>
        <w:rPr>
          <w:rFonts w:ascii="Times New Roman" w:hAnsi="Times New Roman"/>
          <w:sz w:val="28"/>
        </w:rPr>
        <w:t>179.2 </w:t>
      </w:r>
      <w:r>
        <w:rPr>
          <w:rFonts w:ascii="Times New Roman" w:hAnsi="Times New Roman"/>
          <w:sz w:val="28"/>
        </w:rPr>
        <w:t>Налогового кодекса Российской Федерации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свидетельства иному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лицу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310" w:val="left" w:leader="none"/>
        </w:tabs>
        <w:spacing w:line="240" w:lineRule="auto" w:before="0" w:after="0"/>
        <w:ind w:left="118" w:right="385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завершения реорганизации организации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если в результате реорганизации данная организация утратила право собственности на мощности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заявленные при получении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;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6)</w:t>
      </w:r>
      <w:r>
        <w:rPr/>
        <w:t>завершения реорганизации организации в форме выделения или разделения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322" w:lineRule="exact" w:before="0" w:after="0"/>
        <w:ind w:left="118" w:right="0" w:firstLine="7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изменения наименования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6"/>
        </w:numPr>
        <w:tabs>
          <w:tab w:pos="1142" w:val="left" w:leader="none"/>
        </w:tabs>
        <w:spacing w:line="322" w:lineRule="exact" w:before="1" w:after="0"/>
        <w:ind w:left="1142" w:right="0" w:hanging="304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изменения места нахождения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6"/>
        </w:numPr>
        <w:tabs>
          <w:tab w:pos="1243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прекращения права собственности на весь объем мощностей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указанных в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свидетельстве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случае если аннулирование свидетельства производится по основанию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указанному в подпункте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пункта </w:t>
      </w:r>
      <w:r>
        <w:rPr>
          <w:rFonts w:ascii="Times New Roman" w:hAnsi="Times New Roman"/>
          <w:sz w:val="28"/>
        </w:rPr>
        <w:t>21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свидетельство считается аннулированным с даты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указанной в заявлении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но не ранее даты подачи заявления на аннулирование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7"/>
          <w:pgSz w:w="11900" w:h="16840"/>
          <w:pgMar w:header="0" w:footer="0" w:top="660" w:bottom="280" w:left="1300" w:right="1020"/>
        </w:sectPr>
      </w:pPr>
    </w:p>
    <w:p>
      <w:pPr>
        <w:pStyle w:val="BodyText"/>
        <w:spacing w:line="240" w:lineRule="auto" w:before="47"/>
        <w:ind w:left="0" w:right="106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99"/>
        </w:rPr>
        <w:t>9</w:t>
      </w:r>
      <w:r>
        <w:rPr>
          <w:rFonts w:ascii="Times New Roman"/>
        </w:rPr>
      </w:r>
    </w:p>
    <w:p>
      <w:pPr>
        <w:pStyle w:val="BodyText"/>
        <w:spacing w:line="240" w:lineRule="auto" w:before="101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случае</w:t>
      </w:r>
      <w:r>
        <w:rPr>
          <w:rFonts w:ascii="Times New Roman" w:hAnsi="Times New Roman"/>
        </w:rPr>
        <w:t>, </w:t>
      </w:r>
      <w:r>
        <w:rPr/>
        <w:t>если аннулирование свидетельства производится по основаниям</w:t>
      </w:r>
      <w:r>
        <w:rPr>
          <w:rFonts w:ascii="Times New Roman" w:hAnsi="Times New Roman"/>
        </w:rPr>
        <w:t>, </w:t>
      </w:r>
      <w:r>
        <w:rPr/>
        <w:t>указанным в других подпунктах пункта </w:t>
      </w:r>
      <w:r>
        <w:rPr>
          <w:rFonts w:ascii="Times New Roman" w:hAnsi="Times New Roman"/>
        </w:rPr>
        <w:t>21 </w:t>
      </w:r>
      <w:r>
        <w:rPr/>
        <w:t>настоящего Порядка</w:t>
      </w:r>
      <w:r>
        <w:rPr>
          <w:rFonts w:ascii="Times New Roman" w:hAnsi="Times New Roman"/>
        </w:rPr>
        <w:t>, </w:t>
      </w:r>
      <w:r>
        <w:rPr/>
        <w:t>свидетельство считается аннулированным с даты</w:t>
      </w:r>
      <w:r>
        <w:rPr>
          <w:rFonts w:ascii="Times New Roman" w:hAnsi="Times New Roman"/>
        </w:rPr>
        <w:t>, </w:t>
      </w:r>
      <w:r>
        <w:rPr/>
        <w:t>указанной в решении налогового</w:t>
      </w:r>
      <w:r>
        <w:rPr>
          <w:spacing w:val="-7"/>
        </w:rPr>
        <w:t> </w:t>
      </w:r>
      <w:r>
        <w:rPr/>
        <w:t>органа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18" w:right="389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случаях аннулирования свидетельства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предусмотренных пунктом </w:t>
      </w:r>
      <w:r>
        <w:rPr>
          <w:rFonts w:ascii="Times New Roman" w:hAnsi="Times New Roman"/>
          <w:sz w:val="28"/>
        </w:rPr>
        <w:t>21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а также в случае утраты организацией свидетельства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организация вправе подать заявление о выдаче нового свидетельства и документы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указанные в пункте </w:t>
      </w:r>
      <w:r>
        <w:rPr>
          <w:rFonts w:ascii="Times New Roman" w:hAnsi="Times New Roman"/>
          <w:sz w:val="28"/>
        </w:rPr>
        <w:t>8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8"/>
          <w:pgSz w:w="11900" w:h="16840"/>
          <w:pgMar w:header="0" w:footer="0" w:top="660" w:bottom="280" w:left="1300" w:right="1020"/>
        </w:sectPr>
      </w:pPr>
    </w:p>
    <w:p>
      <w:pPr>
        <w:pStyle w:val="BodyText"/>
        <w:spacing w:line="240" w:lineRule="auto" w:before="45"/>
        <w:ind w:left="0" w:right="948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99"/>
        </w:rPr>
        <w:t>9</w:t>
      </w:r>
      <w:r>
        <w:rPr>
          <w:rFonts w:ascii="Times New Roman"/>
        </w:rPr>
      </w:r>
    </w:p>
    <w:p>
      <w:pPr>
        <w:spacing w:before="0"/>
        <w:ind w:left="5923" w:right="44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</w:t>
      </w:r>
    </w:p>
    <w:p>
      <w:pPr>
        <w:spacing w:before="0"/>
        <w:ind w:left="5923" w:right="44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 этиловым 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</w:p>
    <w:p>
      <w:pPr>
        <w:spacing w:before="0"/>
        <w:ind w:left="5923" w:right="44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23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декабя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2005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157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default" r:id="rId9"/>
          <w:pgSz w:w="11900" w:h="16840"/>
          <w:pgMar w:header="0" w:footer="0" w:top="660" w:bottom="280" w:left="108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55"/>
        <w:ind w:left="111" w:right="-1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Отметка 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получении</w:t>
      </w:r>
    </w:p>
    <w:p>
      <w:pPr>
        <w:pStyle w:val="BodyText"/>
        <w:spacing w:line="240" w:lineRule="auto" w:before="63"/>
        <w:ind w:left="111" w:right="0"/>
        <w:jc w:val="left"/>
      </w:pPr>
      <w:r>
        <w:rPr/>
        <w:br w:type="column"/>
      </w:r>
      <w:r>
        <w:rPr/>
        <w:t>ОБРАЗЕЦ</w:t>
      </w:r>
    </w:p>
    <w:p>
      <w:pPr>
        <w:spacing w:after="0" w:line="240" w:lineRule="auto"/>
        <w:jc w:val="left"/>
        <w:sectPr>
          <w:type w:val="continuous"/>
          <w:pgSz w:w="11900" w:h="16840"/>
          <w:pgMar w:top="1080" w:bottom="280" w:left="1080" w:right="440"/>
          <w:cols w:num="2" w:equalWidth="0">
            <w:col w:w="1950" w:space="2778"/>
            <w:col w:w="565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20" w:lineRule="exact"/>
        <w:ind w:left="310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58pt;height:.45pt;mso-position-horizontal-relative:char;mso-position-vertical-relative:line" coordorigin="0,0" coordsize="7160,9">
            <v:group style="position:absolute;left:4;top:4;width:7151;height:2" coordorigin="4,4" coordsize="7151,2">
              <v:shape style="position:absolute;left:4;top:4;width:7151;height:2" coordorigin="4,4" coordsize="7151,0" path="m4,4l7155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194" w:lineRule="exact" w:before="0"/>
        <w:ind w:left="435" w:right="441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наименование налогового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органа</w:t>
      </w:r>
      <w:r>
        <w:rPr>
          <w:rFonts w:ascii="Times New Roman" w:hAnsi="Times New Roman"/>
          <w:sz w:val="18"/>
        </w:rPr>
        <w:t>)</w:t>
      </w:r>
    </w:p>
    <w:p>
      <w:pPr>
        <w:spacing w:before="141"/>
        <w:ind w:left="433" w:right="441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ЗАЯВЛЕНИЕ</w:t>
      </w:r>
      <w:r>
        <w:rPr>
          <w:rFonts w:ascii="Times New Roman" w:hAnsi="Times New Roman"/>
          <w:sz w:val="20"/>
        </w:rPr>
      </w:r>
    </w:p>
    <w:p>
      <w:pPr>
        <w:spacing w:before="0"/>
        <w:ind w:left="435" w:right="441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ВЫДАЧЕ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СВИДЕТЕЛЬСТВА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РЕГИСТРАЦИИ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ОРГАНИЗАЦИИ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СОВЕРШАЮЩЕЙ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ОПЕРАЦИИ </w:t>
      </w:r>
      <w:r>
        <w:rPr>
          <w:rFonts w:ascii="Times New Roman" w:hAnsi="Times New Roman"/>
          <w:b/>
          <w:sz w:val="20"/>
        </w:rPr>
        <w:t>С ДЕНАТУРИРОВАННЫМ ЭТИЛОВЫМ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СПИРТОМ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  <w:r>
        <w:rPr/>
        <w:pict>
          <v:group style="position:absolute;margin-left:59.580002pt;margin-top:15.840997pt;width:504.1pt;height:.1pt;mso-position-horizontal-relative:page;mso-position-vertical-relative:paragraph;z-index:1048;mso-wrap-distance-left:0;mso-wrap-distance-right:0" coordorigin="1192,317" coordsize="10082,2">
            <v:shape style="position:absolute;left:1192;top:317;width:10082;height:2" coordorigin="1192,317" coordsize="10082,0" path="m1192,317l11273,317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177" w:lineRule="exact" w:before="0"/>
        <w:ind w:left="2370" w:right="44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полное наименование организации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ее организационно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правовая</w:t>
      </w:r>
      <w:r>
        <w:rPr>
          <w:rFonts w:ascii="Times New Roman" w:hAnsi="Times New Roman"/>
          <w:spacing w:val="-32"/>
          <w:sz w:val="18"/>
        </w:rPr>
        <w:t> </w:t>
      </w:r>
      <w:r>
        <w:rPr>
          <w:rFonts w:ascii="Times New Roman" w:hAnsi="Times New Roman"/>
          <w:sz w:val="18"/>
        </w:rPr>
        <w:t>форма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/>
        <w:pict>
          <v:group style="position:absolute;margin-left:59.580002pt;margin-top:9.037347pt;width:504.1pt;height:.1pt;mso-position-horizontal-relative:page;mso-position-vertical-relative:paragraph;z-index:1072;mso-wrap-distance-left:0;mso-wrap-distance-right:0" coordorigin="1192,181" coordsize="10082,2">
            <v:shape style="position:absolute;left:1192;top:181;width:10082;height:2" coordorigin="1192,181" coordsize="10082,0" path="m1192,181l11273,181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178" w:lineRule="exact" w:before="0"/>
        <w:ind w:left="435" w:right="441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сокращенное наименование</w:t>
      </w:r>
      <w:r>
        <w:rPr>
          <w:rFonts w:ascii="Times New Roman" w:hAnsi="Times New Roman"/>
          <w:spacing w:val="-22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pStyle w:val="BodyText"/>
        <w:spacing w:line="240" w:lineRule="auto" w:before="1"/>
        <w:ind w:left="111" w:right="119" w:hanging="1"/>
        <w:jc w:val="left"/>
      </w:pPr>
      <w:r>
        <w:rPr/>
        <w:t>просит выдать свидетельство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 операции с денатурированным этиловым</w:t>
      </w:r>
      <w:r>
        <w:rPr>
          <w:spacing w:val="-10"/>
        </w:rPr>
        <w:t> </w:t>
      </w:r>
      <w:r>
        <w:rPr/>
        <w:t>спиртом</w:t>
      </w:r>
    </w:p>
    <w:p>
      <w:pPr>
        <w:tabs>
          <w:tab w:pos="10185" w:val="left" w:leader="none"/>
        </w:tabs>
        <w:spacing w:line="276" w:lineRule="exact" w:before="0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Местонахождение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59.580002pt;margin-top:15.864347pt;width:504.05pt;height:.1pt;mso-position-horizontal-relative:page;mso-position-vertical-relative:paragraph;z-index:1096;mso-wrap-distance-left:0;mso-wrap-distance-right:0" coordorigin="1192,317" coordsize="10081,2">
            <v:shape style="position:absolute;left:1192;top:317;width:10081;height:2" coordorigin="1192,317" coordsize="10081,0" path="m1192,317l11273,317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before="69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Адрес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место фактической деятельности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</w:p>
    <w:p>
      <w:pPr>
        <w:spacing w:line="20" w:lineRule="exact"/>
        <w:ind w:left="575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22.5pt;height:.5pt;mso-position-horizontal-relative:char;mso-position-vertical-relative:line" coordorigin="0,0" coordsize="4450,10">
            <v:group style="position:absolute;left:5;top:5;width:4440;height:2" coordorigin="5,5" coordsize="4440,2">
              <v:shape style="position:absolute;left:5;top:5;width:4440;height:2" coordorigin="5,5" coordsize="4440,0" path="m5,5l4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59.580002pt;margin-top:14.80438pt;width:504.05pt;height:.1pt;mso-position-horizontal-relative:page;mso-position-vertical-relative:paragraph;z-index:1144;mso-wrap-distance-left:0;mso-wrap-distance-right:0" coordorigin="1192,296" coordsize="10081,2">
            <v:shape style="position:absolute;left:1192;top:296;width:10081;height:2" coordorigin="1192,296" coordsize="10081,0" path="m1192,296l11273,296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pStyle w:val="BodyText"/>
        <w:spacing w:line="240" w:lineRule="auto" w:before="63" w:after="3"/>
        <w:ind w:left="111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ИНН</w:t>
      </w:r>
      <w:r>
        <w:rPr>
          <w:spacing w:val="-5"/>
        </w:rPr>
        <w:t> </w:t>
      </w:r>
      <w:r>
        <w:rPr/>
        <w:t>организации</w:t>
      </w:r>
      <w:r>
        <w:rPr>
          <w:rFonts w:ascii="Times New Roman" w:hAnsi="Times New Roman"/>
        </w:rPr>
        <w:t>:</w:t>
      </w: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40" w:hRule="exac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320" w:lineRule="exact" w:after="3"/>
        <w:ind w:left="111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КПП</w:t>
      </w:r>
      <w:r>
        <w:rPr>
          <w:rFonts w:ascii="Times New Roman" w:hAnsi="Times New Roman"/>
        </w:rPr>
        <w:t>:</w:t>
      </w: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40" w:hRule="exac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63"/>
        <w:ind w:left="111" w:right="445"/>
        <w:jc w:val="left"/>
      </w:pPr>
      <w:r>
        <w:rPr/>
        <w:t>Заявляемый вид</w:t>
      </w:r>
      <w:r>
        <w:rPr>
          <w:spacing w:val="-8"/>
        </w:rPr>
        <w:t> </w:t>
      </w:r>
      <w:r>
        <w:rPr/>
        <w:t>деятельности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59.580002pt;margin-top:15.790739pt;width:497.05pt;height:.1pt;mso-position-horizontal-relative:page;mso-position-vertical-relative:paragraph;z-index:1168;mso-wrap-distance-left:0;mso-wrap-distance-right:0" coordorigin="1192,316" coordsize="9941,2">
            <v:shape style="position:absolute;left:1192;top:316;width:9941;height:2" coordorigin="1192,316" coordsize="9941,0" path="m1192,316l11132,31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29.623667pt;width:504pt;height:.1pt;mso-position-horizontal-relative:page;mso-position-vertical-relative:paragraph;z-index:1192;mso-wrap-distance-left:0;mso-wrap-distance-right:0" coordorigin="1192,592" coordsize="10080,2">
            <v:shape style="position:absolute;left:1192;top:592;width:10080;height:2" coordorigin="1192,592" coordsize="10080,0" path="m1192,592l11272,592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43.423656pt;width:504pt;height:.1pt;mso-position-horizontal-relative:page;mso-position-vertical-relative:paragraph;z-index:1216;mso-wrap-distance-left:0;mso-wrap-distance-right:0" coordorigin="1192,868" coordsize="10080,2">
            <v:shape style="position:absolute;left:1192;top:868;width:10080;height:2" coordorigin="1192,868" coordsize="10080,0" path="m1192,868l11272,868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57.223675pt;width:504pt;height:.1pt;mso-position-horizontal-relative:page;mso-position-vertical-relative:paragraph;z-index:1240;mso-wrap-distance-left:0;mso-wrap-distance-right:0" coordorigin="1192,1144" coordsize="10080,2">
            <v:shape style="position:absolute;left:1192;top:1144;width:10080;height:2" coordorigin="1192,1144" coordsize="10080,0" path="m1192,1144l11272,1144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71.023659pt;width:504pt;height:.1pt;mso-position-horizontal-relative:page;mso-position-vertical-relative:paragraph;z-index:1264;mso-wrap-distance-left:0;mso-wrap-distance-right:0" coordorigin="1192,1420" coordsize="10080,2">
            <v:shape style="position:absolute;left:1192;top:1420;width:10080;height:2" coordorigin="1192,1420" coordsize="10080,0" path="m1192,1420l11272,1420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9954" w:val="left" w:leader="none"/>
        </w:tabs>
        <w:spacing w:line="275" w:lineRule="exact" w:before="201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Состоит на учете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9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06" w:lineRule="exact" w:before="0"/>
        <w:ind w:left="3242" w:right="44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код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наименование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налогового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органа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по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месту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нахождения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tabs>
          <w:tab w:pos="3863" w:val="left" w:leader="none"/>
        </w:tabs>
        <w:spacing w:before="1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Контактный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телефон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10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tabs>
          <w:tab w:pos="9812" w:val="left" w:leader="none"/>
        </w:tabs>
        <w:spacing w:before="69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Заявляемый срок действия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свидетельства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1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1900" w:h="16840"/>
          <w:pgMar w:top="1080" w:bottom="280" w:left="1080" w:right="440"/>
        </w:sectPr>
      </w:pPr>
    </w:p>
    <w:p>
      <w:pPr>
        <w:tabs>
          <w:tab w:pos="5575" w:val="left" w:leader="none"/>
        </w:tabs>
        <w:spacing w:before="69"/>
        <w:ind w:left="11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организации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before="0"/>
        <w:ind w:left="365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.)</w:t>
      </w:r>
    </w:p>
    <w:p>
      <w:pPr>
        <w:spacing w:before="69"/>
        <w:ind w:left="11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печать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2516" w:val="left" w:leader="none"/>
        </w:tabs>
        <w:spacing w:before="0"/>
        <w:ind w:left="775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Дата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1080" w:right="440"/>
          <w:cols w:num="2" w:equalWidth="0">
            <w:col w:w="5576" w:space="2168"/>
            <w:col w:w="263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2"/>
        <w:tabs>
          <w:tab w:pos="8137" w:val="left" w:leader="none"/>
        </w:tabs>
        <w:spacing w:line="240" w:lineRule="auto" w:before="63"/>
        <w:ind w:left="1234" w:right="445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Опись документов</w:t>
      </w:r>
      <w:r>
        <w:rPr>
          <w:rFonts w:ascii="Times New Roman" w:hAnsi="Times New Roman"/>
        </w:rPr>
        <w:t>, </w:t>
      </w:r>
      <w:r>
        <w:rPr/>
        <w:t>прилагаемых к</w:t>
      </w:r>
      <w:r>
        <w:rPr>
          <w:spacing w:val="-4"/>
        </w:rPr>
        <w:t> </w:t>
      </w:r>
      <w:r>
        <w:rPr/>
        <w:t>заявлению</w:t>
      </w:r>
      <w:r>
        <w:rPr>
          <w:spacing w:val="-1"/>
        </w:rPr>
        <w:t> </w:t>
      </w:r>
      <w:r>
        <w:rPr/>
        <w:t>на</w: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  <w:u w:val="single" w:color="000000"/>
        </w:rPr>
        <w:tab/>
      </w:r>
      <w:r>
        <w:rPr>
          <w:rFonts w:ascii="Times New Roman" w:hAnsi="Times New Roman"/>
          <w:b w:val="0"/>
        </w:rPr>
      </w:r>
      <w:r>
        <w:rPr/>
        <w:t>листах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322" w:lineRule="exact" w:before="0" w:after="0"/>
        <w:ind w:left="111" w:right="0" w:firstLine="7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Копии документов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представляемые в соответствии с подпунктом </w:t>
      </w:r>
      <w:r>
        <w:rPr>
          <w:rFonts w:ascii="Times New Roman" w:hAnsi="Times New Roman"/>
          <w:sz w:val="28"/>
        </w:rPr>
        <w:t>2 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пункта</w:t>
      </w:r>
    </w:p>
    <w:p>
      <w:pPr>
        <w:pStyle w:val="BodyText"/>
        <w:tabs>
          <w:tab w:pos="487" w:val="left" w:leader="none"/>
          <w:tab w:pos="1735" w:val="left" w:leader="none"/>
          <w:tab w:pos="2848" w:val="left" w:leader="none"/>
          <w:tab w:pos="4649" w:val="left" w:leader="none"/>
          <w:tab w:pos="5025" w:val="left" w:leader="none"/>
          <w:tab w:pos="6751" w:val="left" w:leader="none"/>
          <w:tab w:pos="7924" w:val="left" w:leader="none"/>
          <w:tab w:pos="8560" w:val="left" w:leader="none"/>
        </w:tabs>
        <w:spacing w:line="240" w:lineRule="auto"/>
        <w:ind w:left="111" w:right="11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8</w:t>
        <w:tab/>
      </w:r>
      <w:r>
        <w:rPr/>
        <w:t>Порядка</w:t>
        <w:tab/>
        <w:t>выдачи</w:t>
        <w:tab/>
        <w:t>свидетельств</w:t>
        <w:tab/>
        <w:t>о</w:t>
        <w:tab/>
        <w:t>регистрации</w:t>
        <w:tab/>
        <w:t>организации</w:t>
      </w:r>
      <w:r>
        <w:rPr>
          <w:rFonts w:ascii="Times New Roman" w:hAnsi="Times New Roman"/>
        </w:rPr>
        <w:t>,</w:t>
        <w:tab/>
      </w:r>
      <w:r>
        <w:rPr>
          <w:w w:val="95"/>
        </w:rPr>
        <w:t>совершающей </w:t>
      </w:r>
      <w:r>
        <w:rPr/>
        <w:t>операции с денатурированным этиловым </w:t>
      </w:r>
      <w:r>
        <w:rPr>
          <w:spacing w:val="47"/>
        </w:rPr>
        <w:t> </w:t>
      </w:r>
      <w:r>
        <w:rPr/>
        <w:t>спиртом</w:t>
      </w:r>
      <w:r>
        <w:rPr>
          <w:spacing w:val="28"/>
        </w:rPr>
        <w:t> </w:t>
      </w:r>
      <w:r>
        <w:rPr/>
        <w:t>на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  <w:tab/>
      </w:r>
      <w:r>
        <w:rPr>
          <w:rFonts w:ascii="Times New Roman" w:hAnsi="Times New Roman"/>
        </w:rPr>
      </w:r>
      <w:r>
        <w:rPr/>
        <w:t>листах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2596" w:val="left" w:leader="none"/>
          <w:tab w:pos="3095" w:val="left" w:leader="none"/>
          <w:tab w:pos="4460" w:val="left" w:leader="none"/>
          <w:tab w:pos="6231" w:val="left" w:leader="none"/>
          <w:tab w:pos="8227" w:val="left" w:leader="none"/>
          <w:tab w:pos="8997" w:val="left" w:leader="none"/>
        </w:tabs>
        <w:spacing w:line="240" w:lineRule="auto" w:before="0" w:after="0"/>
        <w:ind w:left="111" w:right="118" w:firstLine="709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Сведения</w:t>
        <w:tab/>
        <w:t>о</w:t>
        <w:tab/>
        <w:t>наличии</w:t>
        <w:tab/>
        <w:t>мощностей</w:t>
      </w:r>
      <w:r>
        <w:rPr>
          <w:rFonts w:ascii="Times New Roman" w:hAnsi="Times New Roman"/>
          <w:sz w:val="28"/>
        </w:rPr>
        <w:t>,</w:t>
        <w:tab/>
      </w:r>
      <w:r>
        <w:rPr>
          <w:rFonts w:ascii="Times New Roman" w:hAnsi="Times New Roman"/>
          <w:sz w:val="28"/>
        </w:rPr>
        <w:t>необходимых</w:t>
        <w:tab/>
        <w:t>для</w:t>
        <w:tab/>
        <w:t>получения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tabs>
          <w:tab w:pos="1666" w:val="left" w:leader="none"/>
          <w:tab w:pos="3509" w:val="left" w:leader="none"/>
          <w:tab w:pos="6055" w:val="left" w:leader="none"/>
          <w:tab w:pos="7474" w:val="left" w:leader="none"/>
          <w:tab w:pos="8504" w:val="left" w:leader="none"/>
          <w:tab w:pos="8997" w:val="left" w:leader="none"/>
          <w:tab w:pos="10259" w:val="left" w:leader="none"/>
        </w:tabs>
        <w:spacing w:line="322" w:lineRule="exact"/>
        <w:ind w:left="1174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на</w:t>
        <w:tab/>
        <w:t>производство</w:t>
        <w:tab/>
        <w:t>денатурированного</w:t>
        <w:tab/>
        <w:t>этилового</w:t>
        <w:tab/>
        <w:t>спирта</w:t>
        <w:tab/>
        <w:t>на</w:t>
        <w:tab/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1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листах</w:t>
      </w:r>
      <w:r>
        <w:rPr>
          <w:rFonts w:ascii="Times New Roman" w:hAnsi="Times New Roman"/>
        </w:rPr>
        <w:t>;</w:t>
      </w:r>
    </w:p>
    <w:p>
      <w:pPr>
        <w:pStyle w:val="BodyText"/>
        <w:tabs>
          <w:tab w:pos="8764" w:val="left" w:leader="none"/>
        </w:tabs>
        <w:spacing w:line="240" w:lineRule="auto" w:before="1"/>
        <w:ind w:left="1174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на производство неспиртосодержащей</w:t>
      </w:r>
      <w:r>
        <w:rPr>
          <w:spacing w:val="-2"/>
        </w:rPr>
        <w:t> </w:t>
      </w:r>
      <w:r>
        <w:rPr/>
        <w:t>продукции</w:t>
      </w:r>
      <w:r>
        <w:rPr>
          <w:spacing w:val="-1"/>
        </w:rPr>
        <w:t> </w:t>
      </w:r>
      <w:r>
        <w:rPr/>
        <w:t>на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листах</w:t>
      </w:r>
      <w:r>
        <w:rPr>
          <w:rFonts w:ascii="Times New Roman" w:hAnsi="Times New Roman"/>
        </w:rPr>
        <w:t>;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7953" w:val="left" w:leader="none"/>
          <w:tab w:pos="10241" w:val="left" w:leader="none"/>
        </w:tabs>
        <w:spacing w:line="240" w:lineRule="auto" w:before="229"/>
        <w:ind w:left="8227" w:right="119" w:hanging="8116"/>
        <w:jc w:val="left"/>
        <w:rPr>
          <w:rFonts w:ascii="Times New Roman" w:hAnsi="Times New Roman" w:cs="Times New Roman" w:eastAsia="Times New Roman" w:hint="default"/>
        </w:rPr>
      </w:pPr>
      <w:r>
        <w:rPr/>
        <w:t>Руководитель  </w:t>
      </w:r>
      <w:r>
        <w:rPr>
          <w:spacing w:val="14"/>
        </w:rPr>
        <w:t> </w:t>
      </w:r>
      <w:r>
        <w:rPr/>
        <w:t>организации</w:t>
        <w:tab/>
      </w:r>
      <w:r>
        <w:rPr>
          <w:rFonts w:ascii="Times New Roman" w:hAnsi="Times New Roman"/>
        </w:rPr>
        <w:t>(</w:t>
      </w:r>
      <w:r>
        <w:rPr/>
        <w:t>Подпись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печать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w w:val="99"/>
        </w:rPr>
        <w:t> </w:t>
      </w:r>
      <w:r>
        <w:rPr/>
        <w:t>Дата 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w w:val="24"/>
          <w:u w:val="single" w:color="000000"/>
        </w:rPr>
        <w:t> 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headerReference w:type="default" r:id="rId10"/>
          <w:pgSz w:w="11900" w:h="16840"/>
          <w:pgMar w:header="743" w:footer="0" w:top="1020" w:bottom="280" w:left="1080" w:right="44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74"/>
        <w:ind w:left="698" w:right="57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СВЕДЕНИЯ О НАЛИЧИИ МОЩНОСТЕЙ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НЕОБХОДИМЫХ ДЛЯ ПОЛУЧЕНИЯ СВИДЕТЕЛЬСТВА</w:t>
      </w:r>
      <w:r>
        <w:rPr>
          <w:rFonts w:ascii="Times New Roman" w:hAnsi="Times New Roman"/>
          <w:b/>
          <w:spacing w:val="-33"/>
          <w:sz w:val="20"/>
        </w:rPr>
        <w:t> </w:t>
      </w:r>
      <w:r>
        <w:rPr>
          <w:rFonts w:ascii="Times New Roman" w:hAnsi="Times New Roman"/>
          <w:b/>
          <w:sz w:val="20"/>
        </w:rPr>
        <w:t>НА </w:t>
      </w:r>
      <w:r>
        <w:rPr>
          <w:rFonts w:ascii="Times New Roman" w:hAnsi="Times New Roman"/>
          <w:b/>
          <w:sz w:val="20"/>
        </w:rPr>
        <w:t>ПРОИЗВОДСТВО ДЕНАТУРИРОВАННОГО ЭТИЛОВОГО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СПИРТА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696" w:right="57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по состоянию на дату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заполнения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  <w:r>
        <w:rPr/>
        <w:pict>
          <v:group style="position:absolute;margin-left:28.382pt;margin-top:11.226559pt;width:535pt;height:.1pt;mso-position-horizontal-relative:page;mso-position-vertical-relative:paragraph;z-index:1288;mso-wrap-distance-left:0;mso-wrap-distance-right:0" coordorigin="568,225" coordsize="10700,2">
            <v:shape style="position:absolute;left:568;top:225;width:10700;height:2" coordorigin="568,225" coordsize="10700,0" path="m568,225l11267,225e" filled="false" stroked="true" strokeweight=".631260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11"/>
          <w:pgSz w:w="11900" w:h="16840"/>
          <w:pgMar w:header="743" w:footer="0" w:top="2620" w:bottom="280" w:left="340" w:right="46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before="0"/>
        <w:ind w:left="1678" w:right="-1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spacing w:line="198" w:lineRule="exact" w:before="0"/>
        <w:ind w:left="93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tabs>
          <w:tab w:pos="1568" w:val="left" w:leader="none"/>
        </w:tabs>
        <w:spacing w:before="3"/>
        <w:ind w:left="0" w:right="0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28.379999pt;margin-top:11.334628pt;width:270.05pt;height:.1pt;mso-position-horizontal-relative:page;mso-position-vertical-relative:paragraph;z-index:1408" coordorigin="568,227" coordsize="5401,2">
            <v:shape style="position:absolute;left:568;top:227;width:5401;height:2" coordorigin="568,227" coordsize="5401,0" path="m568,227l5968,227e" filled="false" stroked="true" strokeweight=".63126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pacing w:val="-1"/>
          <w:sz w:val="20"/>
        </w:rPr>
        <w:t>ИНН</w:t>
      </w:r>
      <w:r>
        <w:rPr>
          <w:rFonts w:ascii="Times New Roman" w:hAnsi="Times New Roman"/>
          <w:spacing w:val="-1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2413" w:val="left" w:leader="none"/>
        </w:tabs>
        <w:spacing w:before="0"/>
        <w:ind w:left="25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КПП</w:t>
      </w: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080" w:bottom="280" w:left="340" w:right="460"/>
          <w:cols w:num="3" w:equalWidth="0">
            <w:col w:w="3403" w:space="40"/>
            <w:col w:w="4875" w:space="40"/>
            <w:col w:w="274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0"/>
        <w:gridCol w:w="4254"/>
      </w:tblGrid>
      <w:tr>
        <w:trPr>
          <w:trHeight w:val="470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183" w:right="118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 фактической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63"/>
        <w:ind w:left="227" w:right="0" w:hanging="1"/>
        <w:jc w:val="left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</w:t>
      </w:r>
      <w:r>
        <w:rPr>
          <w:spacing w:val="-22"/>
        </w:rPr>
        <w:t> </w:t>
      </w:r>
      <w:r>
        <w:rPr/>
        <w:t>производству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77199pt;margin-top:15.790739pt;width:532pt;height:.1pt;mso-position-horizontal-relative:page;mso-position-vertical-relative:paragraph;z-index:1312;mso-wrap-distance-left:0;mso-wrap-distance-right:0" coordorigin="568,316" coordsize="10640,2">
            <v:shape style="position:absolute;left:568;top:316;width:10640;height:2" coordorigin="568,316" coordsize="10640,0" path="m568,316l11207,31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7199pt;margin-top:31.870756pt;width:532pt;height:.1pt;mso-position-horizontal-relative:page;mso-position-vertical-relative:paragraph;z-index:1336;mso-wrap-distance-left:0;mso-wrap-distance-right:0" coordorigin="568,637" coordsize="10640,2">
            <v:shape style="position:absolute;left:568;top:637;width:10640;height:2" coordorigin="568,637" coordsize="10640,0" path="m568,637l11207,637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 w:before="63"/>
        <w:ind w:left="227" w:right="98" w:firstLine="720"/>
        <w:jc w:val="both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 хранению денатурированного этилового</w:t>
      </w:r>
      <w:r>
        <w:rPr>
          <w:spacing w:val="-8"/>
        </w:rPr>
        <w:t> </w:t>
      </w:r>
      <w:r>
        <w:rPr/>
        <w:t>спирта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28.379999pt;margin-top:14.704599pt;width:533pt;height:.1pt;mso-position-horizontal-relative:page;mso-position-vertical-relative:paragraph;z-index:1360;mso-wrap-distance-left:0;mso-wrap-distance-right:0" coordorigin="568,294" coordsize="10660,2">
            <v:shape style="position:absolute;left:568;top:294;width:10660;height:2" coordorigin="568,294" coordsize="10660,0" path="m568,294l11227,294e" filled="false" stroked="true" strokeweight=".520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813pt;margin-top:29.644602pt;width:533pt;height:.1pt;mso-position-horizontal-relative:page;mso-position-vertical-relative:paragraph;z-index:1384;mso-wrap-distance-left:0;mso-wrap-distance-right:0" coordorigin="568,593" coordsize="10660,2">
            <v:shape style="position:absolute;left:568;top:593;width:10660;height:2" coordorigin="568,593" coordsize="10660,0" path="m568,593l11227,593e" filled="false" stroked="true" strokeweight=".5208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9"/>
          <w:szCs w:val="29"/>
        </w:rPr>
        <w:sectPr>
          <w:type w:val="continuous"/>
          <w:pgSz w:w="11900" w:h="16840"/>
          <w:pgMar w:top="1080" w:bottom="280" w:left="340" w:right="460"/>
        </w:sectPr>
      </w:pPr>
    </w:p>
    <w:p>
      <w:pPr>
        <w:spacing w:before="67"/>
        <w:ind w:left="227" w:right="-4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Руководитель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z w:val="26"/>
        </w:rPr>
        <w:t>организации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31"/>
          <w:szCs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spacing w:before="0"/>
        <w:ind w:left="227" w:right="-7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81.330185pt;margin-top:-.311361pt;width:78pt;height:.1pt;mso-position-horizontal-relative:page;mso-position-vertical-relative:paragraph;z-index:1432" coordorigin="3627,-6" coordsize="1560,2">
            <v:shape style="position:absolute;left:3627;top:-6;width:1560;height:2" coordorigin="3627,-6" coordsize="1560,0" path="m3627,-6l5186,-6e" filled="false" stroked="true" strokeweight=".5208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682373pt;margin-top:-.311361pt;width:97.6pt;height:.1pt;mso-position-horizontal-relative:page;mso-position-vertical-relative:paragraph;z-index:1456" coordorigin="7954,-6" coordsize="1952,2">
            <v:shape style="position:absolute;left:7954;top:-6;width:1952;height:2" coordorigin="7954,-6" coordsize="1952,0" path="m7954,-6l9905,-6e" filled="false" stroked="true" strokeweight=".520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6"/>
        </w:rPr>
        <w:t>Подпись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z w:val="26"/>
        </w:rPr>
        <w:t>печать</w:t>
      </w:r>
    </w:p>
    <w:p>
      <w:pPr>
        <w:spacing w:before="67"/>
        <w:ind w:left="227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br w:type="column"/>
      </w:r>
      <w:r>
        <w:rPr>
          <w:rFonts w:ascii="Times New Roman" w:hAnsi="Times New Roman"/>
          <w:sz w:val="26"/>
        </w:rPr>
        <w:t>Дата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00" w:h="16840"/>
          <w:pgMar w:top="1080" w:bottom="280" w:left="340" w:right="460"/>
          <w:cols w:num="3" w:equalWidth="0">
            <w:col w:w="3222" w:space="1423"/>
            <w:col w:w="2054" w:space="101"/>
            <w:col w:w="43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74"/>
        <w:ind w:left="2564" w:right="693" w:hanging="2007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СВЕДЕНИЯ О НАЛИЧИИ МОЩНОСТЕЙ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НЕОБХОДИМЫХ ДЛЯ ПОЛУЧЕНИЯ СВИДЕТЕЛЬСТВА НА ПРОИЗВОДСТВО НЕСПИРТОСОДЕРЖАЩЕЙ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ПРОДУКЦИИ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696" w:right="57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по состоянию на дату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заполнения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  <w:r>
        <w:rPr/>
        <w:pict>
          <v:group style="position:absolute;margin-left:29.9431pt;margin-top:11.166561pt;width:500.2pt;height:.1pt;mso-position-horizontal-relative:page;mso-position-vertical-relative:paragraph;z-index:1480;mso-wrap-distance-left:0;mso-wrap-distance-right:0" coordorigin="599,223" coordsize="10004,2">
            <v:shape style="position:absolute;left:599;top:223;width:10004;height:2" coordorigin="599,223" coordsize="10004,0" path="m599,223l10602,223e" filled="false" stroked="true" strokeweight=".631260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12"/>
          <w:pgSz w:w="11900" w:h="16840"/>
          <w:pgMar w:header="743" w:footer="0" w:top="2620" w:bottom="280" w:left="340" w:right="460"/>
          <w:pgNumType w:start="13"/>
        </w:sectPr>
      </w:pPr>
    </w:p>
    <w:p>
      <w:pPr>
        <w:spacing w:line="199" w:lineRule="exact" w:before="0"/>
        <w:ind w:left="402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tabs>
          <w:tab w:pos="5526" w:val="left" w:leader="none"/>
          <w:tab w:pos="7296" w:val="left" w:leader="none"/>
        </w:tabs>
        <w:spacing w:line="228" w:lineRule="exact" w:before="3"/>
        <w:ind w:left="22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b/>
          <w:sz w:val="20"/>
        </w:rPr>
        <w:t>ИНН</w:t>
      </w: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171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2381" w:val="left" w:leader="none"/>
        </w:tabs>
        <w:spacing w:before="0"/>
        <w:ind w:left="22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КПП</w:t>
      </w: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080" w:bottom="280" w:left="340" w:right="460"/>
          <w:cols w:num="2" w:equalWidth="0">
            <w:col w:w="7297" w:space="71"/>
            <w:col w:w="3732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6"/>
        <w:gridCol w:w="3968"/>
      </w:tblGrid>
      <w:tr>
        <w:trPr>
          <w:trHeight w:val="470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396" w:right="139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 фактической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3"/>
        <w:ind w:left="227" w:right="0" w:hanging="1"/>
        <w:jc w:val="left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</w:t>
      </w:r>
      <w:r>
        <w:rPr>
          <w:spacing w:val="-22"/>
        </w:rPr>
        <w:t> </w:t>
      </w:r>
      <w:r>
        <w:rPr/>
        <w:t>производству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77199pt;margin-top:15.791746pt;width:532pt;height:.1pt;mso-position-horizontal-relative:page;mso-position-vertical-relative:paragraph;z-index:1504;mso-wrap-distance-left:0;mso-wrap-distance-right:0" coordorigin="568,316" coordsize="10640,2">
            <v:shape style="position:absolute;left:568;top:316;width:10640;height:2" coordorigin="568,316" coordsize="10640,0" path="m568,316l11207,31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8599pt;margin-top:31.931761pt;width:532pt;height:.1pt;mso-position-horizontal-relative:page;mso-position-vertical-relative:paragraph;z-index:1528;mso-wrap-distance-left:0;mso-wrap-distance-right:0" coordorigin="568,639" coordsize="10640,2">
            <v:shape style="position:absolute;left:568;top:639;width:10640;height:2" coordorigin="568,639" coordsize="10640,0" path="m568,639l11208,639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 w:before="63"/>
        <w:ind w:left="227" w:right="98" w:firstLine="720"/>
        <w:jc w:val="both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 хранению неспиртосодержащей</w:t>
      </w:r>
      <w:r>
        <w:rPr>
          <w:spacing w:val="-7"/>
        </w:rPr>
        <w:t> </w:t>
      </w:r>
      <w:r>
        <w:rPr/>
        <w:t>продукции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28.379999pt;margin-top:14.704599pt;width:533pt;height:.1pt;mso-position-horizontal-relative:page;mso-position-vertical-relative:paragraph;z-index:1552;mso-wrap-distance-left:0;mso-wrap-distance-right:0" coordorigin="568,294" coordsize="10660,2">
            <v:shape style="position:absolute;left:568;top:294;width:10660;height:2" coordorigin="568,294" coordsize="10660,0" path="m568,294l11227,294e" filled="false" stroked="true" strokeweight=".520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813pt;margin-top:29.644587pt;width:533pt;height:.1pt;mso-position-horizontal-relative:page;mso-position-vertical-relative:paragraph;z-index:1576;mso-wrap-distance-left:0;mso-wrap-distance-right:0" coordorigin="568,593" coordsize="10660,2">
            <v:shape style="position:absolute;left:568;top:593;width:10660;height:2" coordorigin="568,593" coordsize="10660,0" path="m568,593l11227,593e" filled="false" stroked="true" strokeweight=".5208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7963" w:val="left" w:leader="none"/>
        </w:tabs>
        <w:spacing w:before="67"/>
        <w:ind w:left="227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Руководитель  </w:t>
      </w:r>
      <w:r>
        <w:rPr>
          <w:rFonts w:ascii="Times New Roman" w:hAnsi="Times New Roman"/>
          <w:spacing w:val="5"/>
          <w:sz w:val="26"/>
        </w:rPr>
        <w:t> </w:t>
      </w:r>
      <w:r>
        <w:rPr>
          <w:rFonts w:ascii="Times New Roman" w:hAnsi="Times New Roman"/>
          <w:sz w:val="26"/>
        </w:rPr>
        <w:t>организации</w:t>
        <w:tab/>
        <w:t>Дата</w:t>
      </w:r>
    </w:p>
    <w:p>
      <w:pPr>
        <w:tabs>
          <w:tab w:pos="8545" w:val="left" w:leader="none"/>
        </w:tabs>
        <w:spacing w:line="20" w:lineRule="exact"/>
        <w:ind w:left="328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24.05pt;height:.550pt;mso-position-horizontal-relative:char;mso-position-vertical-relative:line" coordorigin="0,0" coordsize="2481,11">
            <v:group style="position:absolute;left:6;top:6;width:2470;height:2" coordorigin="6,6" coordsize="2470,2">
              <v:shape style="position:absolute;left:6;top:6;width:2470;height:2" coordorigin="6,6" coordsize="2470,0" path="m6,6l2475,6e" filled="false" stroked="true" strokeweight=".520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4.7pt;height:.550pt;mso-position-horizontal-relative:char;mso-position-vertical-relative:line" coordorigin="0,0" coordsize="2094,11">
            <v:group style="position:absolute;left:6;top:6;width:2083;height:2" coordorigin="6,6" coordsize="2083,2">
              <v:shape style="position:absolute;left:6;top:6;width:2083;height:2" coordorigin="6,6" coordsize="2083,0" path="m6,6l2088,6e" filled="false" stroked="true" strokeweight=".520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67"/>
        <w:ind w:left="6182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Подпись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печать</w:t>
      </w:r>
      <w:r>
        <w:rPr>
          <w:rFonts w:ascii="Times New Roman" w:hAnsi="Times New Roman"/>
          <w:sz w:val="26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00" w:h="16840"/>
          <w:pgMar w:top="1080" w:bottom="280" w:left="340" w:right="460"/>
        </w:sectPr>
      </w:pPr>
    </w:p>
    <w:p>
      <w:pPr>
        <w:pStyle w:val="BodyText"/>
        <w:spacing w:line="240" w:lineRule="auto" w:before="47"/>
        <w:ind w:left="0" w:right="149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spacing w:val="-1"/>
        </w:rPr>
        <w:t>14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before="74"/>
        <w:ind w:left="0" w:right="2614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4</w:t>
      </w:r>
    </w:p>
    <w:p>
      <w:pPr>
        <w:spacing w:before="0"/>
        <w:ind w:left="11310" w:right="5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этиловым </w:t>
      </w:r>
      <w:r>
        <w:rPr>
          <w:rFonts w:ascii="Times New Roman" w:hAnsi="Times New Roman"/>
          <w:sz w:val="20"/>
        </w:rPr>
        <w:t>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 Федерации</w:t>
      </w:r>
    </w:p>
    <w:p>
      <w:pPr>
        <w:spacing w:before="0"/>
        <w:ind w:left="11310" w:right="5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 </w:t>
      </w:r>
      <w:r>
        <w:rPr>
          <w:rFonts w:ascii="Times New Roman" w:hAnsi="Times New Roman"/>
          <w:sz w:val="20"/>
        </w:rPr>
        <w:t>23 </w:t>
      </w:r>
      <w:r>
        <w:rPr>
          <w:rFonts w:ascii="Times New Roman" w:hAnsi="Times New Roman"/>
          <w:sz w:val="20"/>
        </w:rPr>
        <w:t>декабря </w:t>
      </w:r>
      <w:r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157</w:t>
      </w:r>
      <w:r>
        <w:rPr>
          <w:rFonts w:ascii="Times New Roman" w:hAnsi="Times New Roman"/>
          <w:sz w:val="20"/>
        </w:rPr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17"/>
        <w:ind w:left="5526" w:right="5846" w:firstLine="155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ЖУРНАЛ РЕГИСТРАЦИИ ЗАЯВЛЕНИЙ 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ВЫДАЧЕ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846" w:right="5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СВИДЕТЕЛЬСТВА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РЕГИСТРАЦИИ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ОРГАНИЗАЦИИ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СОВЕРШАЮЩЕЙ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ОПЕРАЦИИ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ДЕНАТУРИРОВАННЫМ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ЭТИЛОВЫМ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СПИРТОМ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950"/>
        <w:gridCol w:w="2443"/>
        <w:gridCol w:w="1277"/>
        <w:gridCol w:w="991"/>
        <w:gridCol w:w="2126"/>
        <w:gridCol w:w="2268"/>
        <w:gridCol w:w="2126"/>
        <w:gridCol w:w="1276"/>
      </w:tblGrid>
      <w:tr>
        <w:trPr>
          <w:trHeight w:val="292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-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Заявленный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.,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.,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-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принявшего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чание</w:t>
            </w:r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ставления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ство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заявление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вившего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листов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заявления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выдаче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свидетель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ства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страции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66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287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69"/>
        <w:ind w:left="669" w:right="56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* - </w:t>
      </w: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если заявление было направленно почтовым отправлением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графе </w:t>
      </w:r>
      <w:r>
        <w:rPr>
          <w:rFonts w:ascii="Times New Roman" w:hAnsi="Times New Roman"/>
          <w:sz w:val="24"/>
        </w:rPr>
        <w:t>8 </w:t>
      </w:r>
      <w:r>
        <w:rPr>
          <w:rFonts w:ascii="Times New Roman" w:hAnsi="Times New Roman"/>
          <w:sz w:val="24"/>
        </w:rPr>
        <w:t>ставится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прочерк</w:t>
      </w:r>
      <w:r>
        <w:rPr>
          <w:rFonts w:ascii="Times New Roman" w:hAnsi="Times New Roman"/>
          <w:sz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headerReference w:type="default" r:id="rId13"/>
          <w:pgSz w:w="16840" w:h="11900" w:orient="landscape"/>
          <w:pgMar w:header="0" w:footer="0" w:top="660" w:bottom="280" w:left="8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headerReference w:type="default" r:id="rId14"/>
          <w:pgSz w:w="11900" w:h="16840"/>
          <w:pgMar w:header="743" w:footer="0" w:top="2620" w:bottom="280" w:left="460" w:right="460"/>
        </w:sectPr>
      </w:pPr>
    </w:p>
    <w:p>
      <w:pPr>
        <w:spacing w:line="271" w:lineRule="auto" w:before="69"/>
        <w:ind w:left="647" w:right="603" w:firstLine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Бланк налогового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органа</w:t>
      </w:r>
    </w:p>
    <w:p>
      <w:pPr>
        <w:tabs>
          <w:tab w:pos="2251" w:val="left" w:leader="none"/>
          <w:tab w:pos="3144" w:val="left" w:leader="none"/>
        </w:tabs>
        <w:spacing w:before="50"/>
        <w:ind w:left="527" w:right="60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6" w:after="19"/>
        <w:rPr>
          <w:rFonts w:ascii="Times New Roman" w:hAnsi="Times New Roman" w:cs="Times New Roman" w:eastAsia="Times New Roman" w:hint="default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spacing w:line="20" w:lineRule="exact"/>
        <w:ind w:left="-65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26.100006pt;margin-top:15.298053pt;width:203.05pt;height:.1pt;mso-position-horizontal-relative:page;mso-position-vertical-relative:paragraph;z-index:1672;mso-wrap-distance-left:0;mso-wrap-distance-right:0" coordorigin="6522,306" coordsize="4061,2">
            <v:shape style="position:absolute;left:6522;top:306;width:4061;height:2" coordorigin="6522,306" coordsize="4061,0" path="m6522,306l10582,30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26.100006pt;margin-top:33.757893pt;width:200.05pt;height:.1pt;mso-position-horizontal-relative:page;mso-position-vertical-relative:paragraph;z-index:1696;mso-wrap-distance-left:0;mso-wrap-distance-right:0" coordorigin="6522,675" coordsize="4001,2">
            <v:shape style="position:absolute;left:6522;top:675;width:4001;height:2" coordorigin="6522,675" coordsize="4001,0" path="m6522,675l10523,675e" filled="false" stroked="true" strokeweight=".6408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0"/>
        <w:ind w:left="527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наименование и адрес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организации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1900" w:h="16840"/>
          <w:pgMar w:top="1080" w:bottom="280" w:left="460" w:right="460"/>
          <w:cols w:num="2" w:equalWidth="0">
            <w:col w:w="3145" w:space="3569"/>
            <w:col w:w="426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tabs>
          <w:tab w:pos="8400" w:val="left" w:leader="none"/>
        </w:tabs>
        <w:spacing w:line="367" w:lineRule="exact" w:before="59"/>
        <w:ind w:left="2585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РЕШЕНИЕ</w:t>
      </w:r>
      <w:r>
        <w:rPr>
          <w:spacing w:val="-6"/>
        </w:rPr>
        <w:t> </w:t>
      </w:r>
      <w:r>
        <w:rPr/>
        <w:t>ОТ</w:t>
      </w:r>
      <w:r>
        <w:rPr>
          <w:spacing w:val="-1"/>
        </w:rPr>
        <w:t> </w:t>
      </w:r>
      <w:r>
        <w:rPr>
          <w:rFonts w:ascii="Times New Roman" w:hAnsi="Times New Roman"/>
          <w:spacing w:val="-1"/>
          <w:w w:val="100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183" w:lineRule="exact" w:before="0"/>
        <w:ind w:left="1788" w:right="823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дата принятия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решения</w:t>
      </w:r>
      <w:r>
        <w:rPr>
          <w:rFonts w:ascii="Times New Roman" w:hAnsi="Times New Roman"/>
          <w:sz w:val="16"/>
        </w:rPr>
        <w:t>)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tabs>
          <w:tab w:pos="7788" w:val="left" w:leader="none"/>
        </w:tabs>
        <w:spacing w:line="321" w:lineRule="exact"/>
        <w:ind w:left="107" w:right="305"/>
        <w:jc w:val="left"/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принимает решение</w:t>
      </w:r>
      <w:r>
        <w:rPr>
          <w:spacing w:val="-10"/>
        </w:rPr>
        <w:t> </w:t>
      </w:r>
      <w:r>
        <w:rPr/>
        <w:t>о</w:t>
      </w:r>
    </w:p>
    <w:p>
      <w:pPr>
        <w:spacing w:line="183" w:lineRule="exact" w:before="0"/>
        <w:ind w:left="4" w:right="4138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наименование налогового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органа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tabs>
          <w:tab w:pos="5308" w:val="left" w:leader="none"/>
        </w:tabs>
        <w:spacing w:line="240" w:lineRule="auto"/>
        <w:ind w:left="107" w:right="305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u w:val="single" w:color="000000"/>
        </w:rPr>
        <w:t>свидетельст</w:t>
      </w:r>
      <w:r>
        <w:rPr/>
        <w:t>ва о регистрации</w:t>
      </w:r>
      <w:r>
        <w:rPr>
          <w:spacing w:val="-21"/>
        </w:rPr>
        <w:t> </w:t>
      </w:r>
      <w:r>
        <w:rPr/>
        <w:t>организации</w:t>
      </w:r>
      <w:r>
        <w:rPr>
          <w:rFonts w:ascii="Times New Roman" w:hAnsi="Times New Roman"/>
          <w:sz w:val="24"/>
        </w:rPr>
        <w:t>,</w:t>
      </w:r>
    </w:p>
    <w:p>
      <w:pPr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выдаче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отказе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выдаче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приостановлении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действия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возобновлении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действия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аннулировании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tabs>
          <w:tab w:pos="10371" w:val="left" w:leader="none"/>
        </w:tabs>
        <w:spacing w:line="321" w:lineRule="exact"/>
        <w:ind w:left="107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осуществляющей</w:t>
      </w:r>
      <w:r>
        <w:rPr>
          <w:spacing w:val="-6"/>
        </w:rPr>
        <w:t> </w:t>
      </w:r>
      <w:r>
        <w:rPr/>
        <w:t>производство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183" w:lineRule="exact" w:before="0"/>
        <w:ind w:left="4102" w:right="305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указать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денатурированного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этилового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спирта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или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неспиртосодержащзей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продукции</w:t>
      </w:r>
      <w:r>
        <w:rPr>
          <w:rFonts w:ascii="Times New Roman" w:hAnsi="Times New Roman"/>
          <w:sz w:val="16"/>
        </w:rPr>
        <w:t>)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81523pt;width:516pt;height:.1pt;mso-position-horizontal-relative:page;mso-position-vertical-relative:paragraph;z-index:1720;mso-wrap-distance-left:0;mso-wrap-distance-right:0" coordorigin="568,272" coordsize="10320,2">
            <v:shape style="position:absolute;left:568;top:272;width:10320;height:2" coordorigin="568,272" coordsize="10320,0" path="m568,272l10888,272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155" w:lineRule="exact" w:before="0"/>
        <w:ind w:left="1788" w:right="1781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номер и дата выдачи</w:t>
      </w:r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*.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tabs>
          <w:tab w:pos="10431" w:val="left" w:leader="none"/>
        </w:tabs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причине</w:t>
      </w:r>
      <w:r>
        <w:rPr>
          <w:rFonts w:ascii="Times New Roman" w:hAnsi="Times New Roman"/>
          <w:sz w:val="16"/>
        </w:rPr>
        <w:t>**</w:t>
      </w:r>
      <w:r>
        <w:rPr>
          <w:rFonts w:ascii="Times New Roman" w:hAnsi="Times New Roman"/>
          <w:sz w:val="16"/>
          <w:u w:val="single" w:color="000000"/>
        </w:rPr>
        <w:t> </w:t>
        <w:tab/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3"/>
        <w:ind w:left="107" w:right="305"/>
        <w:jc w:val="left"/>
      </w:pPr>
      <w:r>
        <w:rPr/>
        <w:t>Руководитель</w:t>
      </w:r>
    </w:p>
    <w:p>
      <w:pPr>
        <w:pStyle w:val="BodyText"/>
        <w:tabs>
          <w:tab w:pos="8045" w:val="left" w:leader="none"/>
        </w:tabs>
        <w:spacing w:line="240" w:lineRule="auto" w:before="1"/>
        <w:ind w:left="107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налогового  </w:t>
      </w:r>
      <w:r>
        <w:rPr>
          <w:spacing w:val="16"/>
        </w:rPr>
        <w:t> </w:t>
      </w:r>
      <w:r>
        <w:rPr/>
        <w:t>органа</w:t>
        <w:tab/>
        <w:t>Подпись</w:t>
      </w:r>
      <w:r>
        <w:rPr>
          <w:spacing w:val="-5"/>
        </w:rPr>
        <w:t> </w:t>
      </w:r>
      <w:r>
        <w:rPr>
          <w:rFonts w:ascii="Times New Roman" w:hAnsi="Times New Roman"/>
        </w:rPr>
        <w:t>(</w:t>
      </w:r>
      <w:r>
        <w:rPr/>
        <w:t>ФИО</w:t>
      </w:r>
      <w:r>
        <w:rPr>
          <w:rFonts w:ascii="Times New Roman" w:hAnsi="Times New Roman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230"/>
        <w:ind w:left="392" w:right="305" w:hanging="285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строка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2"/>
        </w:rPr>
        <w:t>заполняется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во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всех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кроме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случаев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принятия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решения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выдаче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отказе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выдаче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свидетельства</w:t>
      </w:r>
      <w:r>
        <w:rPr>
          <w:rFonts w:ascii="Times New Roman" w:hAnsi="Times New Roman"/>
          <w:sz w:val="22"/>
        </w:rPr>
        <w:t>;</w:t>
      </w:r>
    </w:p>
    <w:p>
      <w:pPr>
        <w:spacing w:before="0"/>
        <w:ind w:left="391" w:right="701" w:hanging="28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** - </w:t>
      </w:r>
      <w:r>
        <w:rPr>
          <w:rFonts w:ascii="Times New Roman" w:hAnsi="Times New Roman"/>
          <w:sz w:val="20"/>
        </w:rPr>
        <w:t>строка заполняется в случае принятия соответствующего решения об отказе в выдаче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приостановлении действия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возобновлении действия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аннулировании</w:t>
      </w:r>
      <w:r>
        <w:rPr>
          <w:rFonts w:ascii="Times New Roman" w:hAnsi="Times New Roman"/>
          <w:spacing w:val="-30"/>
          <w:sz w:val="20"/>
        </w:rPr>
        <w:t> </w:t>
      </w:r>
      <w:r>
        <w:rPr>
          <w:rFonts w:ascii="Times New Roman" w:hAnsi="Times New Roman"/>
          <w:sz w:val="20"/>
        </w:rPr>
        <w:t>свидетельства</w:t>
      </w:r>
      <w:r>
        <w:rPr>
          <w:rFonts w:ascii="Times New Roman" w:hAnsi="Times New Roman"/>
          <w:sz w:val="2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pStyle w:val="BodyText"/>
        <w:spacing w:line="240" w:lineRule="auto" w:before="47"/>
        <w:ind w:left="0" w:right="590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spacing w:val="-1"/>
        </w:rPr>
        <w:t>16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before="74"/>
        <w:ind w:left="0" w:right="3742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6</w:t>
      </w:r>
    </w:p>
    <w:p>
      <w:pPr>
        <w:spacing w:before="0"/>
        <w:ind w:left="10742" w:right="85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 этиловым 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</w:p>
    <w:p>
      <w:pPr>
        <w:spacing w:line="229" w:lineRule="exact" w:before="0"/>
        <w:ind w:left="0" w:right="2776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23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декабря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2005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157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322" w:lineRule="exact" w:before="139"/>
        <w:ind w:left="7472" w:right="7247"/>
        <w:jc w:val="center"/>
      </w:pPr>
      <w:r>
        <w:rPr/>
        <w:t>ЖУРНАЛ</w:t>
      </w:r>
    </w:p>
    <w:p>
      <w:pPr>
        <w:pStyle w:val="BodyText"/>
        <w:spacing w:line="240" w:lineRule="auto"/>
        <w:ind w:left="2821" w:right="2593" w:firstLine="1"/>
        <w:jc w:val="center"/>
      </w:pPr>
      <w:r>
        <w:rPr/>
        <w:t>УЧЕТА ВЫДАННЫХ СВИДЕТЕЛЬСТВ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 ОПЕРАЦИИ С ДЕНАТУРИРОВАННЫМ ЭТИЛОВЫМ</w:t>
      </w:r>
      <w:r>
        <w:rPr>
          <w:spacing w:val="-19"/>
        </w:rPr>
        <w:t> </w:t>
      </w:r>
      <w:r>
        <w:rPr/>
        <w:t>СПИРТОМ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135"/>
        <w:gridCol w:w="990"/>
        <w:gridCol w:w="1560"/>
        <w:gridCol w:w="852"/>
        <w:gridCol w:w="850"/>
        <w:gridCol w:w="1418"/>
        <w:gridCol w:w="1559"/>
        <w:gridCol w:w="1843"/>
        <w:gridCol w:w="1134"/>
        <w:gridCol w:w="1416"/>
        <w:gridCol w:w="1277"/>
        <w:gridCol w:w="1134"/>
      </w:tblGrid>
      <w:tr>
        <w:trPr>
          <w:trHeight w:val="203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0" w:right="121" w:firstLine="4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\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Регистра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ционный номер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выдачи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</w:t>
            </w:r>
            <w:r>
              <w:rPr>
                <w:rFonts w:ascii="Times New Roman" w:hAnsi="Times New Roman"/>
                <w:sz w:val="22"/>
              </w:rPr>
              <w:t>,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Местонахож дение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Адрес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место фактической деятельности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., </w:t>
            </w:r>
            <w:r>
              <w:rPr>
                <w:rFonts w:ascii="Times New Roman" w:hAnsi="Times New Roman"/>
                <w:sz w:val="22"/>
              </w:rPr>
              <w:t>подпись лица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оформив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шего выдачу свидетельства либо его отправку по почте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указать дату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отправки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.,</w:t>
            </w:r>
          </w:p>
          <w:p>
            <w:pPr>
              <w:pStyle w:val="TableParagraph"/>
              <w:spacing w:line="240" w:lineRule="auto"/>
              <w:ind w:left="103" w:right="15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подпись лица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получив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шего свиде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тельство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Серия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документа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удосто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веряющего личность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7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и дата выдачи доверен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ности на получение свидетель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Отметка о направ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лении по почте</w:t>
            </w:r>
          </w:p>
        </w:tc>
      </w:tr>
      <w:tr>
        <w:trPr>
          <w:trHeight w:val="331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06" w:right="407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548" w:right="54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77" w:right="47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06" w:right="407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>
        <w:trPr>
          <w:trHeight w:val="332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6840" w:h="11900" w:orient="landscape"/>
          <w:pgMar w:header="0" w:footer="0" w:top="660" w:bottom="280" w:left="620" w:right="2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30" w:lineRule="exact" w:before="74"/>
        <w:ind w:left="1788" w:right="1783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СВИДЕТЕЛЬСТВО</w:t>
      </w:r>
      <w:r>
        <w:rPr>
          <w:rFonts w:ascii="Times New Roman" w:hAnsi="Times New Roman"/>
          <w:sz w:val="20"/>
        </w:rPr>
      </w:r>
    </w:p>
    <w:p>
      <w:pPr>
        <w:spacing w:before="0"/>
        <w:ind w:left="2278" w:right="2271" w:firstLine="51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О РЕГИСТРАЦИИ ОРГАНИЗАЦИИ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ОСУЩЕСТВЛЯЮЩЕЙ ПРОИЗВОДСТВО ДЕНАТУРИРОВАННОГО ЭТИЛОВОГО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СПИРТА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tabs>
          <w:tab w:pos="10712" w:val="left" w:leader="none"/>
        </w:tabs>
        <w:spacing w:before="0"/>
        <w:ind w:left="0" w:right="5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Настоящее свидетельство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выдано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pict>
          <v:group style="position:absolute;margin-left:28.379999pt;margin-top:18.208244pt;width:530pt;height:.1pt;mso-position-horizontal-relative:page;mso-position-vertical-relative:paragraph;z-index:1744;mso-wrap-distance-left:0;mso-wrap-distance-right:0" coordorigin="568,364" coordsize="10600,2">
            <v:shape style="position:absolute;left:568;top:364;width:10600;height:2" coordorigin="568,364" coordsize="10600,0" path="m568,364l11167,364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7" w:lineRule="exact" w:before="0"/>
        <w:ind w:left="57" w:right="50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наименование 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3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10648" w:val="left" w:leader="none"/>
        </w:tabs>
        <w:spacing w:before="0"/>
        <w:ind w:left="0" w:right="11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налогоплательщику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12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/>
        <w:pict>
          <v:group style="position:absolute;margin-left:28.379999pt;margin-top:7.069206pt;width:530pt;height:.1pt;mso-position-horizontal-relative:page;mso-position-vertical-relative:paragraph;z-index:1768;mso-wrap-distance-left:0;mso-wrap-distance-right:0" coordorigin="568,141" coordsize="10600,2">
            <v:shape style="position:absolute;left:568;top:141;width:10600;height:2" coordorigin="568,141" coordsize="10600,0" path="m568,141l11167,141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8" w:lineRule="exact" w:before="0"/>
        <w:ind w:left="3491" w:right="30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полное и сокращенное наименование</w:t>
      </w:r>
      <w:r>
        <w:rPr>
          <w:rFonts w:ascii="Times New Roman" w:hAnsi="Times New Roman"/>
          <w:spacing w:val="-28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Местонахождение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3pt;height:.1pt;mso-position-horizontal-relative:page;mso-position-vertical-relative:paragraph;z-index:1792;mso-wrap-distance-left:0;mso-wrap-distance-right:0" coordorigin="568,271" coordsize="10660,2">
            <v:shape style="position:absolute;left:568;top:271;width:10660;height:2" coordorigin="568,271" coordsize="10660,0" path="m568,271l11227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801pt;margin-top:25.108208pt;width:530pt;height:.1pt;mso-position-horizontal-relative:page;mso-position-vertical-relative:paragraph;z-index:1816;mso-wrap-distance-left:0;mso-wrap-distance-right:0" coordorigin="568,502" coordsize="10600,2">
            <v:shape style="position:absolute;left:568;top:502;width:10600;height:2" coordorigin="568,502" coordsize="10600,0" path="m568,502l11167,502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Адрес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место фактической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)</w:t>
      </w:r>
    </w:p>
    <w:p>
      <w:pPr>
        <w:spacing w:line="20" w:lineRule="exact"/>
        <w:ind w:left="434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24.45pt;height:.5pt;mso-position-horizontal-relative:char;mso-position-vertical-relative:line" coordorigin="0,0" coordsize="6489,10">
            <v:group style="position:absolute;left:5;top:5;width:6479;height:2" coordorigin="5,5" coordsize="6479,2">
              <v:shape style="position:absolute;left:5;top:5;width:6479;height:2" coordorigin="5,5" coordsize="6479,0" path="m5,5l6484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  <w:r>
        <w:rPr/>
        <w:pict>
          <v:group style="position:absolute;margin-left:33.359837pt;margin-top:17.168358pt;width:520.1pt;height:.1pt;mso-position-horizontal-relative:page;mso-position-vertical-relative:paragraph;z-index:1864;mso-wrap-distance-left:0;mso-wrap-distance-right:0" coordorigin="667,343" coordsize="10402,2">
            <v:shape style="position:absolute;left:667;top:343;width:10402;height:2" coordorigin="667,343" coordsize="10402,0" path="m667,343l11069,343e" filled="false" stroked="true" strokeweight=".31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87pt;margin-top:35.588371pt;width:528.1pt;height:.1pt;mso-position-horizontal-relative:page;mso-position-vertical-relative:paragraph;z-index:1888;mso-wrap-distance-left:0;mso-wrap-distance-right:0" coordorigin="568,712" coordsize="10562,2">
            <v:shape style="position:absolute;left:568;top:712;width:10562;height:2" coordorigin="568,712" coordsize="10562,0" path="m568,712l11129,712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480" w:lineRule="auto" w:before="69"/>
        <w:ind w:left="107" w:right="892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КПП</w:t>
      </w:r>
      <w:r>
        <w:rPr>
          <w:rFonts w:ascii="Times New Roman" w:hAnsi="Times New Roman"/>
          <w:sz w:val="24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подтверждающих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собственности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хозяйственного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</w:t>
      </w:r>
    </w:p>
    <w:p>
      <w:pPr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производству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местонахождение указанных</w:t>
      </w:r>
      <w:r>
        <w:rPr>
          <w:rFonts w:ascii="Times New Roman" w:hAnsi="Times New Roman"/>
          <w:spacing w:val="-37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4pt;height:.1pt;mso-position-horizontal-relative:page;mso-position-vertical-relative:paragraph;z-index:1912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272pt;width:534pt;height:.1pt;mso-position-horizontal-relative:page;mso-position-vertical-relative:paragraph;z-index:1936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1960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54.95628pt;width:534pt;height:.1pt;mso-position-horizontal-relative:page;mso-position-vertical-relative:paragraph;z-index:1984;mso-wrap-distance-left:0;mso-wrap-distance-right:0" coordorigin="568,1099" coordsize="10680,2">
            <v:shape style="position:absolute;left:568;top:1099;width:10680;height:2" coordorigin="568,1099" coordsize="10680,0" path="m568,1099l11248,1099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 документов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подтверждающих право собственности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 хозяйственного ведения 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хранению денатурированного этилового спирта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местонахождение указанных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4pt;height:.1pt;mso-position-horizontal-relative:page;mso-position-vertical-relative:paragraph;z-index:2008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287pt;width:534pt;height:.1pt;mso-position-horizontal-relative:page;mso-position-vertical-relative:paragraph;z-index:2032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2056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headerReference w:type="default" r:id="rId16"/>
          <w:pgSz w:w="11900" w:h="16840"/>
          <w:pgMar w:header="743" w:footer="0" w:top="2620" w:bottom="280" w:left="460" w:right="460"/>
          <w:pgNumType w:start="17"/>
        </w:sectPr>
      </w:pPr>
    </w:p>
    <w:p>
      <w:pPr>
        <w:tabs>
          <w:tab w:pos="3819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Срок действия свидетельства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  <w:tab w:pos="1714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</w:tabs>
        <w:spacing w:before="69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3" w:equalWidth="0">
            <w:col w:w="3940" w:space="912"/>
            <w:col w:w="1835" w:space="912"/>
            <w:col w:w="3381"/>
          </w:cols>
        </w:sectPr>
      </w:pPr>
    </w:p>
    <w:p>
      <w:pPr>
        <w:tabs>
          <w:tab w:pos="5194" w:val="left" w:leader="none"/>
          <w:tab w:pos="6201" w:val="left" w:leader="none"/>
          <w:tab w:pos="7941" w:val="left" w:leader="none"/>
        </w:tabs>
        <w:spacing w:line="20" w:lineRule="exact"/>
        <w:ind w:left="3454" w:right="305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Условия осуществления указанного вида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:</w:t>
      </w:r>
    </w:p>
    <w:p>
      <w:pPr>
        <w:spacing w:line="20" w:lineRule="exact"/>
        <w:ind w:left="58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52.55pt;height:.5pt;mso-position-horizontal-relative:char;mso-position-vertical-relative:line" coordorigin="0,0" coordsize="5051,10">
            <v:group style="position:absolute;left:5;top:5;width:5041;height:2" coordorigin="5,5" coordsize="5041,2">
              <v:shape style="position:absolute;left:5;top:5;width:5041;height:2" coordorigin="5,5" coordsize="5041,0" path="m5,5l50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28.379999pt;margin-top:12.5563pt;width:534pt;height:.1pt;mso-position-horizontal-relative:page;mso-position-vertical-relative:paragraph;z-index:2248;mso-wrap-distance-left:0;mso-wrap-distance-right:0" coordorigin="568,251" coordsize="10680,2">
            <v:shape style="position:absolute;left:568;top:251;width:10680;height:2" coordorigin="568,251" coordsize="10680,0" path="m568,251l11248,251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tabs>
          <w:tab w:pos="3374" w:val="left" w:leader="none"/>
          <w:tab w:pos="4433" w:val="left" w:leader="none"/>
          <w:tab w:pos="4913" w:val="left" w:leader="none"/>
        </w:tabs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Дата  выдачи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свидетельства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"</w:t>
        <w:tab/>
        <w:t>"</w:t>
        <w:tab/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>
      <w:pPr>
        <w:tabs>
          <w:tab w:pos="4668" w:val="left" w:leader="none"/>
        </w:tabs>
        <w:spacing w:line="20" w:lineRule="exact"/>
        <w:ind w:left="3129" w:right="305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2.5pt;height:.5pt;mso-position-horizontal-relative:char;mso-position-vertical-relative:line" coordorigin="0,0" coordsize="250,10">
            <v:group style="position:absolute;left:5;top:5;width:240;height:2" coordorigin="5,5" coordsize="240,2">
              <v:shape style="position:absolute;left:5;top:5;width:240;height:2" coordorigin="5,5" coordsize="240,0" path="m5,5l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30"/>
          <w:sz w:val="2"/>
        </w:rPr>
        <w:t> </w:t>
      </w:r>
      <w:r>
        <w:rPr>
          <w:rFonts w:ascii="Times New Roman"/>
          <w:spacing w:val="130"/>
          <w:sz w:val="2"/>
        </w:rPr>
        <w:pict>
          <v:group style="width:42.55pt;height:.5pt;mso-position-horizontal-relative:char;mso-position-vertical-relative:line" coordorigin="0,0" coordsize="851,10">
            <v:group style="position:absolute;left:5;top:5;width:841;height:2" coordorigin="5,5" coordsize="841,2">
              <v:shape style="position:absolute;left:5;top:5;width:841;height:2" coordorigin="5,5" coordsize="841,0" path="m5,5l8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30"/>
          <w:sz w:val="2"/>
        </w:rPr>
      </w:r>
      <w:r>
        <w:rPr>
          <w:rFonts w:ascii="Times New Roman"/>
          <w:spacing w:val="130"/>
          <w:sz w:val="2"/>
        </w:rPr>
        <w:tab/>
      </w:r>
      <w:r>
        <w:rPr>
          <w:rFonts w:ascii="Times New Roman"/>
          <w:spacing w:val="130"/>
          <w:sz w:val="2"/>
        </w:rPr>
        <w:pict>
          <v:group style="width:12.55pt;height:.5pt;mso-position-horizontal-relative:char;mso-position-vertical-relative:line" coordorigin="0,0" coordsize="251,10">
            <v:group style="position:absolute;left:5;top:5;width:241;height:2" coordorigin="5,5" coordsize="241,2">
              <v:shape style="position:absolute;left:5;top:5;width:241;height:2" coordorigin="5,5" coordsize="241,0" path="m5,5l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30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spacing w:before="69"/>
        <w:ind w:left="107" w:right="-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36"/>
        <w:ind w:left="120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102.120003pt;margin-top:6.634342pt;width:342pt;height:.1pt;mso-position-horizontal-relative:page;mso-position-vertical-relative:paragraph;z-index:2344" coordorigin="2042,133" coordsize="6840,2">
            <v:shape style="position:absolute;left:2042;top:133;width:6840;height:2" coordorigin="2042,133" coordsize="6840,0" path="m2042,133l8882,13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tabs>
          <w:tab w:pos="7715" w:val="left" w:leader="none"/>
        </w:tabs>
        <w:spacing w:before="1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2" w:equalWidth="0">
            <w:col w:w="1522" w:space="965"/>
            <w:col w:w="849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40" w:lineRule="auto" w:before="63"/>
        <w:ind w:left="2265" w:right="305" w:hanging="1450"/>
        <w:jc w:val="left"/>
      </w:pPr>
      <w:r>
        <w:rPr/>
        <w:t>Приложение к свидетельству о регистрации 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осуществляющей производство денатурированного этилового</w:t>
      </w:r>
      <w:r>
        <w:rPr>
          <w:spacing w:val="-10"/>
        </w:rPr>
        <w:t> </w:t>
      </w:r>
      <w:r>
        <w:rPr/>
        <w:t>спирта</w:t>
      </w:r>
    </w:p>
    <w:p>
      <w:pPr>
        <w:pStyle w:val="BodyText"/>
        <w:tabs>
          <w:tab w:pos="7515" w:val="left" w:leader="none"/>
        </w:tabs>
        <w:spacing w:line="322" w:lineRule="exact"/>
        <w:ind w:left="2757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№</w:t>
      </w:r>
      <w:r>
        <w:rPr>
          <w:spacing w:val="-14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 w:hint="default"/>
          <w:spacing w:val="1"/>
          <w:w w:val="99"/>
        </w:rPr>
      </w:r>
      <w:r>
        <w:rPr>
          <w:rFonts w:ascii="Times New Roman" w:hAnsi="Times New Roman" w:cs="Times New Roman" w:eastAsia="Times New Roman" w:hint="default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tabs>
          <w:tab w:pos="4353" w:val="left" w:leader="none"/>
        </w:tabs>
        <w:spacing w:line="240" w:lineRule="auto" w:before="1"/>
        <w:ind w:left="105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ИНН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5104"/>
        <w:gridCol w:w="4111"/>
      </w:tblGrid>
      <w:tr>
        <w:trPr>
          <w:trHeight w:val="470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 фактической деятельности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rFonts w:ascii="Times New Roman" w:hAnsi="Times New Roman"/>
                <w:sz w:val="20"/>
              </w:rPr>
              <w:t>осуществления указанного вида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675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676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275" w:val="left" w:leader="none"/>
          <w:tab w:pos="9678" w:val="left" w:leader="none"/>
          <w:tab w:pos="10859" w:val="left" w:leader="none"/>
        </w:tabs>
        <w:spacing w:line="240" w:lineRule="auto" w:before="63"/>
        <w:ind w:left="247" w:right="100"/>
        <w:jc w:val="both"/>
        <w:rPr>
          <w:rFonts w:ascii="Times New Roman" w:hAnsi="Times New Roman" w:cs="Times New Roman" w:eastAsia="Times New Roman" w:hint="default"/>
        </w:rPr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наличие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</w:t>
        <w:tab/>
        <w:t>денатурированного</w:t>
        <w:tab/>
        <w:t>этилового спирта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  <w:tab/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82799pt;margin-top:15.790739pt;width:525.050pt;height:.1pt;mso-position-horizontal-relative:page;mso-position-vertical-relative:paragraph;z-index:2368;mso-wrap-distance-left:0;mso-wrap-distance-right:0" coordorigin="568,316" coordsize="10501,2">
            <v:shape style="position:absolute;left:568;top:316;width:10501;height:2" coordorigin="568,316" coordsize="10501,0" path="m568,316l11069,316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17"/>
          <w:pgSz w:w="11900" w:h="16840"/>
          <w:pgMar w:header="743" w:footer="0" w:top="2620" w:bottom="280" w:left="320" w:right="600"/>
          <w:pgNumType w:start="18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323" w:right="-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08"/>
        <w:ind w:left="32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105.900002pt;margin-top:5.174333pt;width:342pt;height:.1pt;mso-position-horizontal-relative:page;mso-position-vertical-relative:paragraph;z-index:2392" coordorigin="2118,103" coordsize="6840,2">
            <v:shape style="position:absolute;left:2118;top:103;width:6840;height:2" coordorigin="2118,103" coordsize="6840,0" path="m2118,103l8958,10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4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1080" w:bottom="280" w:left="320" w:right="600"/>
          <w:cols w:num="2" w:equalWidth="0">
            <w:col w:w="1738" w:space="873"/>
            <w:col w:w="836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tabs>
          <w:tab w:pos="10200" w:val="left" w:leader="none"/>
        </w:tabs>
        <w:spacing w:before="69"/>
        <w:ind w:left="263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3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30" w:lineRule="exact" w:before="74"/>
        <w:ind w:left="1788" w:right="1783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СВИДЕТЕЛЬСТВО</w:t>
      </w:r>
      <w:r>
        <w:rPr>
          <w:rFonts w:ascii="Times New Roman" w:hAnsi="Times New Roman"/>
          <w:sz w:val="20"/>
        </w:rPr>
      </w:r>
    </w:p>
    <w:p>
      <w:pPr>
        <w:spacing w:before="0"/>
        <w:ind w:left="1788" w:right="1733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О РЕГИСТРАЦИИ ОРГАНИЗАЦИИ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ОСУЩЕСТВЛЯЮЩЕЙ</w:t>
      </w:r>
      <w:r>
        <w:rPr>
          <w:rFonts w:ascii="Times New Roman" w:hAnsi="Times New Roman"/>
          <w:b/>
          <w:spacing w:val="-29"/>
          <w:sz w:val="20"/>
        </w:rPr>
        <w:t> </w:t>
      </w:r>
      <w:r>
        <w:rPr>
          <w:rFonts w:ascii="Times New Roman" w:hAnsi="Times New Roman"/>
          <w:b/>
          <w:sz w:val="20"/>
        </w:rPr>
        <w:t>ПРОИЗВОДСТВО </w:t>
      </w:r>
      <w:r>
        <w:rPr>
          <w:rFonts w:ascii="Times New Roman" w:hAnsi="Times New Roman"/>
          <w:b/>
          <w:sz w:val="20"/>
        </w:rPr>
        <w:t>НЕСПИРТОСОДЕРЖАЩЕЙ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z w:val="20"/>
        </w:rPr>
        <w:t>ПРОДУКЦИИ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tabs>
          <w:tab w:pos="10712" w:val="left" w:leader="none"/>
        </w:tabs>
        <w:spacing w:before="0"/>
        <w:ind w:left="0" w:right="5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Настоящее свидетельство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выдано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pict>
          <v:group style="position:absolute;margin-left:28.379999pt;margin-top:18.208244pt;width:530pt;height:.1pt;mso-position-horizontal-relative:page;mso-position-vertical-relative:paragraph;z-index:2416;mso-wrap-distance-left:0;mso-wrap-distance-right:0" coordorigin="568,364" coordsize="10600,2">
            <v:shape style="position:absolute;left:568;top:364;width:10600;height:2" coordorigin="568,364" coordsize="10600,0" path="m568,364l11167,364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8" w:lineRule="exact" w:before="0"/>
        <w:ind w:left="57" w:right="50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наименование 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3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10648" w:val="left" w:leader="none"/>
        </w:tabs>
        <w:spacing w:before="0"/>
        <w:ind w:left="0" w:right="11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налогоплательщику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12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/>
        <w:pict>
          <v:group style="position:absolute;margin-left:28.379999pt;margin-top:7.129203pt;width:530pt;height:.1pt;mso-position-horizontal-relative:page;mso-position-vertical-relative:paragraph;z-index:2440;mso-wrap-distance-left:0;mso-wrap-distance-right:0" coordorigin="568,143" coordsize="10600,2">
            <v:shape style="position:absolute;left:568;top:143;width:10600;height:2" coordorigin="568,143" coordsize="10600,0" path="m568,143l11167,143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7" w:lineRule="exact" w:before="0"/>
        <w:ind w:left="3491" w:right="30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полное и сокращенное наименование</w:t>
      </w:r>
      <w:r>
        <w:rPr>
          <w:rFonts w:ascii="Times New Roman" w:hAnsi="Times New Roman"/>
          <w:spacing w:val="-28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Местонахождение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346pt;width:533.1pt;height:.1pt;mso-position-horizontal-relative:page;mso-position-vertical-relative:paragraph;z-index:2464;mso-wrap-distance-left:0;mso-wrap-distance-right:0" coordorigin="568,271" coordsize="10662,2">
            <v:shape style="position:absolute;left:568;top:271;width:10662;height:2" coordorigin="568,271" coordsize="10662,0" path="m568,271l11229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801pt;margin-top:25.047234pt;width:530pt;height:.1pt;mso-position-horizontal-relative:page;mso-position-vertical-relative:paragraph;z-index:2488;mso-wrap-distance-left:0;mso-wrap-distance-right:0" coordorigin="568,501" coordsize="10600,2">
            <v:shape style="position:absolute;left:568;top:501;width:10600;height:2" coordorigin="568,501" coordsize="10600,0" path="m568,501l11167,501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Адрес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место фактической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)</w:t>
      </w:r>
    </w:p>
    <w:p>
      <w:pPr>
        <w:spacing w:line="20" w:lineRule="exact"/>
        <w:ind w:left="434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24.45pt;height:.5pt;mso-position-horizontal-relative:char;mso-position-vertical-relative:line" coordorigin="0,0" coordsize="6489,10">
            <v:group style="position:absolute;left:5;top:5;width:6479;height:2" coordorigin="5,5" coordsize="6479,2">
              <v:shape style="position:absolute;left:5;top:5;width:6479;height:2" coordorigin="5,5" coordsize="6479,0" path="m5,5l6484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pict>
          <v:group style="position:absolute;margin-left:33.359837pt;margin-top:17.228355pt;width:520.1pt;height:.1pt;mso-position-horizontal-relative:page;mso-position-vertical-relative:paragraph;z-index:2536;mso-wrap-distance-left:0;mso-wrap-distance-right:0" coordorigin="667,345" coordsize="10402,2">
            <v:shape style="position:absolute;left:667;top:345;width:10402;height:2" coordorigin="667,345" coordsize="10402,0" path="m667,345l11069,345e" filled="false" stroked="true" strokeweight=".31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499pt;margin-top:35.588371pt;width:528.1pt;height:.1pt;mso-position-horizontal-relative:page;mso-position-vertical-relative:paragraph;z-index:2560;mso-wrap-distance-left:0;mso-wrap-distance-right:0" coordorigin="568,712" coordsize="10562,2">
            <v:shape style="position:absolute;left:568;top:712;width:10562;height:2" coordorigin="568,712" coordsize="10562,0" path="m568,712l11129,712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480" w:lineRule="auto" w:before="69"/>
        <w:ind w:left="107" w:right="892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КПП</w:t>
      </w:r>
      <w:r>
        <w:rPr>
          <w:rFonts w:ascii="Times New Roman" w:hAnsi="Times New Roman"/>
          <w:sz w:val="24"/>
        </w:rPr>
        <w:t>:</w:t>
      </w:r>
    </w:p>
    <w:p>
      <w:pPr>
        <w:spacing w:before="102"/>
        <w:ind w:left="107" w:right="287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 документов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подтверждающих право собственности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 хозяйственного ведения 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производству неспиртосодержащей продукции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качестве сырья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производства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используется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денатурированный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этиловый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спирт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местонахождение </w:t>
      </w:r>
      <w:r>
        <w:rPr>
          <w:rFonts w:ascii="Times New Roman" w:hAnsi="Times New Roman"/>
          <w:sz w:val="24"/>
        </w:rPr>
        <w:t>указанных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315pt;width:534pt;height:.1pt;mso-position-horizontal-relative:page;mso-position-vertical-relative:paragraph;z-index:2584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302pt;width:534pt;height:.1pt;mso-position-horizontal-relative:page;mso-position-vertical-relative:paragraph;z-index:2608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2632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 документов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подтверждающих право собственности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 хозяйственного ведения 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хранению неспиртосодержащей продукции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местонахождение указанных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4pt;height:.1pt;mso-position-horizontal-relative:page;mso-position-vertical-relative:paragraph;z-index:2656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287pt;width:534pt;height:.1pt;mso-position-horizontal-relative:page;mso-position-vertical-relative:paragraph;z-index:2680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2704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7"/>
          <w:szCs w:val="7"/>
        </w:rPr>
        <w:sectPr>
          <w:headerReference w:type="default" r:id="rId18"/>
          <w:pgSz w:w="11900" w:h="16840"/>
          <w:pgMar w:header="743" w:footer="0" w:top="2620" w:bottom="280" w:left="460" w:right="460"/>
          <w:pgNumType w:start="19"/>
        </w:sectPr>
      </w:pPr>
    </w:p>
    <w:p>
      <w:pPr>
        <w:tabs>
          <w:tab w:pos="3819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Срок действия свидетельства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  <w:tab w:pos="1714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</w:tabs>
        <w:spacing w:before="69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3" w:equalWidth="0">
            <w:col w:w="3940" w:space="912"/>
            <w:col w:w="1835" w:space="912"/>
            <w:col w:w="3381"/>
          </w:cols>
        </w:sectPr>
      </w:pPr>
    </w:p>
    <w:p>
      <w:pPr>
        <w:tabs>
          <w:tab w:pos="5194" w:val="left" w:leader="none"/>
          <w:tab w:pos="6201" w:val="left" w:leader="none"/>
          <w:tab w:pos="7941" w:val="left" w:leader="none"/>
        </w:tabs>
        <w:spacing w:line="20" w:lineRule="exact"/>
        <w:ind w:left="3454" w:right="305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Условия осуществления указанного вида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:</w:t>
      </w:r>
    </w:p>
    <w:p>
      <w:pPr>
        <w:spacing w:line="20" w:lineRule="exact"/>
        <w:ind w:left="58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52.55pt;height:.5pt;mso-position-horizontal-relative:char;mso-position-vertical-relative:line" coordorigin="0,0" coordsize="5051,10">
            <v:group style="position:absolute;left:5;top:5;width:5041;height:2" coordorigin="5,5" coordsize="5041,2">
              <v:shape style="position:absolute;left:5;top:5;width:5041;height:2" coordorigin="5,5" coordsize="5041,0" path="m5,5l50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28.379999pt;margin-top:12.5563pt;width:534pt;height:.1pt;mso-position-horizontal-relative:page;mso-position-vertical-relative:paragraph;z-index:2896;mso-wrap-distance-left:0;mso-wrap-distance-right:0" coordorigin="568,251" coordsize="10680,2">
            <v:shape style="position:absolute;left:568;top:251;width:10680;height:2" coordorigin="568,251" coordsize="10680,0" path="m568,251l11248,251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7"/>
          <w:szCs w:val="7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tabs>
          <w:tab w:pos="3374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99.632004pt;margin-top:17.005125pt;width:42.05pt;height:.1pt;mso-position-horizontal-relative:page;mso-position-vertical-relative:paragraph;z-index:2944" coordorigin="3993,340" coordsize="841,2">
            <v:shape style="position:absolute;left:3993;top:340;width:841;height:2" coordorigin="3993,340" coordsize="841,0" path="m3993,340l4833,340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4"/>
        </w:rPr>
        <w:t>Дата  выдачи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свидетельства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"</w:t>
        <w:tab/>
        <w:t>"</w:t>
      </w:r>
    </w:p>
    <w:p>
      <w:pPr>
        <w:spacing w:line="20" w:lineRule="exact"/>
        <w:ind w:left="312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2.5pt;height:.5pt;mso-position-horizontal-relative:char;mso-position-vertical-relative:line" coordorigin="0,0" coordsize="250,10">
            <v:group style="position:absolute;left:5;top:5;width:240;height:2" coordorigin="5,5" coordsize="240,2">
              <v:shape style="position:absolute;left:5;top:5;width:240;height:2" coordorigin="5,5" coordsize="240,0" path="m5,5l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163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02.120003pt;margin-top:21.705126pt;width:342pt;height:.1pt;mso-position-horizontal-relative:page;mso-position-vertical-relative:paragraph;z-index:2992" coordorigin="2042,434" coordsize="6840,2">
            <v:shape style="position:absolute;left:2042;top:434;width:6840;height:2" coordorigin="2042,434" coordsize="6840,0" path="m2042,434l8882,43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4"/>
        </w:rPr>
        <w:t>Руководитель</w:t>
      </w:r>
    </w:p>
    <w:p>
      <w:pPr>
        <w:tabs>
          <w:tab w:pos="587" w:val="left" w:leader="none"/>
        </w:tabs>
        <w:spacing w:before="69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2" w:equalWidth="0">
            <w:col w:w="3473" w:space="853"/>
            <w:col w:w="6654"/>
          </w:cols>
        </w:sectPr>
      </w:pPr>
    </w:p>
    <w:p>
      <w:pPr>
        <w:spacing w:line="205" w:lineRule="exact" w:before="0"/>
        <w:ind w:left="57" w:right="50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256.675201pt;margin-top:-23.223707pt;width:12.05pt;height:.1pt;mso-position-horizontal-relative:page;mso-position-vertical-relative:paragraph;z-index:-37432" coordorigin="5134,-464" coordsize="241,2">
            <v:shape style="position:absolute;left:5134;top:-464;width:241;height:2" coordorigin="5134,-464" coordsize="241,0" path="m5134,-464l5374,-46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tabs>
          <w:tab w:pos="10102" w:val="left" w:leader="none"/>
        </w:tabs>
        <w:spacing w:before="1"/>
        <w:ind w:left="94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34"/>
        <w:ind w:left="2734" w:right="0" w:hanging="1714"/>
        <w:jc w:val="left"/>
      </w:pPr>
      <w:r>
        <w:rPr/>
        <w:t>Приложение к свидетельству о регистрации 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осуществляющей производство неспиртосодержащей</w:t>
      </w:r>
      <w:r>
        <w:rPr>
          <w:spacing w:val="-9"/>
        </w:rPr>
        <w:t> </w:t>
      </w:r>
      <w:r>
        <w:rPr/>
        <w:t>продукции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tabs>
          <w:tab w:pos="7435" w:val="left" w:leader="none"/>
        </w:tabs>
        <w:spacing w:line="240" w:lineRule="auto"/>
        <w:ind w:left="2677" w:right="0"/>
        <w:jc w:val="left"/>
        <w:rPr>
          <w:rFonts w:ascii="Times New Roman" w:hAnsi="Times New Roman" w:cs="Times New Roman" w:eastAsia="Times New Roman" w:hint="default"/>
        </w:rPr>
      </w:pPr>
      <w:r>
        <w:rPr/>
        <w:t>№</w:t>
      </w:r>
      <w:r>
        <w:rPr>
          <w:spacing w:val="66"/>
        </w:rPr>
        <w:t> </w:t>
      </w:r>
      <w:r>
        <w:rPr/>
        <w:t>свидетельства</w:t>
      </w:r>
      <w:r>
        <w:rPr>
          <w:rFonts w:ascii="Times New Roman" w:hAnsi="Times New Roman" w:cs="Times New Roman" w:eastAsia="Times New Roman" w:hint="default"/>
          <w:w w:val="99"/>
        </w:rPr>
      </w:r>
      <w:r>
        <w:rPr>
          <w:rFonts w:ascii="Times New Roman" w:hAnsi="Times New Roman" w:cs="Times New Roman" w:eastAsia="Times New Roman" w:hint="default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556" w:val="left" w:leader="none"/>
        </w:tabs>
        <w:spacing w:line="240" w:lineRule="auto" w:before="63"/>
        <w:ind w:left="30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ИНН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963"/>
        <w:gridCol w:w="3260"/>
      </w:tblGrid>
      <w:tr>
        <w:trPr>
          <w:trHeight w:val="46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1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2" w:val="left" w:leader="none"/>
                <w:tab w:pos="2096" w:val="left" w:leader="none"/>
                <w:tab w:pos="3643" w:val="left" w:leader="none"/>
              </w:tabs>
              <w:spacing w:line="240" w:lineRule="auto"/>
              <w:ind w:left="103" w:right="101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</w:t>
              <w:tab/>
              <w:t>фактической</w:t>
              <w:tab/>
              <w:t>деятельности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rFonts w:ascii="Times New Roman" w:hAnsi="Times New Roman"/>
                <w:sz w:val="20"/>
              </w:rPr>
              <w:t>осуществления указанного вида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50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28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4566" w:val="left" w:leader="none"/>
          <w:tab w:pos="9654" w:val="left" w:leader="none"/>
          <w:tab w:pos="10780" w:val="left" w:leader="none"/>
        </w:tabs>
        <w:spacing w:line="240" w:lineRule="auto" w:before="227"/>
        <w:ind w:left="167" w:right="100"/>
        <w:jc w:val="both"/>
        <w:rPr>
          <w:rFonts w:ascii="Times New Roman" w:hAnsi="Times New Roman" w:cs="Times New Roman" w:eastAsia="Times New Roman" w:hint="default"/>
        </w:rPr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наличие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неспиртосодержащей продукции</w:t>
      </w:r>
      <w:r>
        <w:rPr>
          <w:rFonts w:ascii="Times New Roman" w:hAnsi="Times New Roman"/>
        </w:rPr>
        <w:t>, </w:t>
      </w:r>
      <w:r>
        <w:rPr/>
        <w:t>в качестве сырья для производства которой используется</w:t>
        <w:tab/>
        <w:t>денатурированный</w:t>
        <w:tab/>
        <w:t>этиловый спирт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  <w:tab/>
        <w:tab/>
      </w:r>
      <w:r>
        <w:rPr>
          <w:rFonts w:ascii="Times New Roman" w:hAnsi="Times New Roman"/>
          <w:w w:val="19"/>
          <w:u w:val="single" w:color="000000"/>
        </w:rPr>
        <w:t> 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804pt;margin-top:15.79077pt;width:525.050pt;height:.1pt;mso-position-horizontal-relative:page;mso-position-vertical-relative:paragraph;z-index:3016;mso-wrap-distance-left:0;mso-wrap-distance-right:0" coordorigin="568,316" coordsize="10501,2">
            <v:shape style="position:absolute;left:568;top:316;width:10501;height:2" coordorigin="568,316" coordsize="10501,0" path="m568,316l11069,316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19"/>
          <w:pgSz w:w="11900" w:h="16840"/>
          <w:pgMar w:header="743" w:footer="0" w:top="2620" w:bottom="280" w:left="400" w:right="600"/>
          <w:pgNumType w:start="20"/>
        </w:sectPr>
      </w:pPr>
    </w:p>
    <w:p>
      <w:pPr>
        <w:spacing w:before="200"/>
        <w:ind w:left="161" w:right="-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101.82pt;margin-top:-.16567pt;width:192pt;height:.1pt;mso-position-horizontal-relative:page;mso-position-vertical-relative:paragraph;z-index:3040" coordorigin="2036,-3" coordsize="3840,2">
            <v:shape style="position:absolute;left:2036;top:-3;width:3840;height:2" coordorigin="2036,-3" coordsize="3840,0" path="m2036,-3l5876,-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1080" w:bottom="280" w:left="400" w:right="600"/>
          <w:cols w:num="2" w:equalWidth="0">
            <w:col w:w="1576" w:space="414"/>
            <w:col w:w="8910"/>
          </w:cols>
        </w:sectPr>
      </w:pPr>
    </w:p>
    <w:p>
      <w:pPr>
        <w:tabs>
          <w:tab w:pos="10075" w:val="left" w:leader="none"/>
        </w:tabs>
        <w:spacing w:before="1"/>
        <w:ind w:left="10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00" w:right="600"/>
        </w:sectPr>
      </w:pPr>
    </w:p>
    <w:p>
      <w:pPr>
        <w:pStyle w:val="BodyText"/>
        <w:spacing w:line="321" w:lineRule="exact" w:before="47"/>
        <w:ind w:left="0" w:right="133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spacing w:val="-1"/>
        </w:rPr>
        <w:t>21</w:t>
      </w:r>
    </w:p>
    <w:p>
      <w:pPr>
        <w:spacing w:line="229" w:lineRule="exact" w:before="0"/>
        <w:ind w:left="0" w:right="3208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11</w:t>
      </w:r>
    </w:p>
    <w:p>
      <w:pPr>
        <w:spacing w:before="0"/>
        <w:ind w:left="10756" w:right="42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 этиловым 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</w:p>
    <w:p>
      <w:pPr>
        <w:spacing w:before="0"/>
        <w:ind w:left="10756" w:right="42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23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декабря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2005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157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0"/>
        <w:ind w:left="1613" w:right="918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ЖУРНАЛ УЧЕТА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СВИДЕТЕЛЬСТВ</w:t>
      </w:r>
    </w:p>
    <w:p>
      <w:pPr>
        <w:spacing w:before="0"/>
        <w:ind w:left="1618" w:right="918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РЕГИСТРАЦИИ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СОВЕРШАЮЩЕЙ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ОПЕРАЦИИ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ДЕНАТУРИРОВАННЫМ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ЭТИЛОВЫМ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СПИРТОМ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ВЫДАННЫХ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ПРИОСТАНОВЛЕННЫХ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ВОЗОБНОВЛЕННЫХ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АННУЛИРОВАННЫХ</w:t>
      </w:r>
    </w:p>
    <w:p>
      <w:pPr>
        <w:spacing w:before="0"/>
        <w:ind w:left="2999" w:right="2299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УПРАВЛЕНИЯМИ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ФНС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РОССИИ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МЕЖРЕГИОНАЛЬНЫМИ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ИНСПЕКЦИЯМИ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ФНС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РОСИИИ </w:t>
      </w:r>
      <w:r>
        <w:rPr>
          <w:rFonts w:ascii="Times New Roman" w:hAnsi="Times New Roman"/>
          <w:sz w:val="24"/>
        </w:rPr>
        <w:t>ПО КРУПНЕЙШИМ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НАЛОГОПЛАТЕЛЬЩИКАМ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11303" w:val="left" w:leader="none"/>
        </w:tabs>
        <w:spacing w:before="0"/>
        <w:ind w:left="698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before="0"/>
        <w:ind w:left="1614" w:right="918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 субъекта Российской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  <w:r>
        <w:rPr>
          <w:rFonts w:ascii="Times New Roman" w:hAnsi="Times New Roman"/>
          <w:sz w:val="20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900"/>
        <w:gridCol w:w="1620"/>
        <w:gridCol w:w="720"/>
        <w:gridCol w:w="844"/>
        <w:gridCol w:w="1980"/>
        <w:gridCol w:w="1260"/>
        <w:gridCol w:w="900"/>
        <w:gridCol w:w="1080"/>
        <w:gridCol w:w="1080"/>
        <w:gridCol w:w="1080"/>
        <w:gridCol w:w="1260"/>
        <w:gridCol w:w="1080"/>
        <w:gridCol w:w="900"/>
      </w:tblGrid>
      <w:tr>
        <w:trPr>
          <w:trHeight w:val="1781" w:hRule="exac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1" w:right="188" w:firstLine="4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1" w:right="137" w:hanging="1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регист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рации в Журна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8" w:right="114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Местонахождение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Адрес фактичес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кого</w:t>
              <w:tab/>
              <w:t>осу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ществле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ния</w:t>
              <w:tab/>
              <w:t>вида деятель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Вид деяте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льнос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Регистра ционный номер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выдачи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прекра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щения действия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приоста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новления действия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на какой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возобно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вления действия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анну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лирова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ния свиде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тельст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ва</w:t>
            </w:r>
          </w:p>
        </w:tc>
      </w:tr>
      <w:tr>
        <w:trPr>
          <w:trHeight w:val="332" w:hRule="exac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380" w:right="38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380" w:right="38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470" w:right="47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380" w:right="38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290" w:right="29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</w:tr>
    </w:tbl>
    <w:sectPr>
      <w:headerReference w:type="default" r:id="rId20"/>
      <w:pgSz w:w="16840" w:h="11900" w:orient="landscape"/>
      <w:pgMar w:header="0" w:footer="0" w:top="660" w:bottom="280" w:left="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99976pt;margin-top:36.170662pt;width:11pt;height:16pt;mso-position-horizontal-relative:page;mso-position-vertical-relative:page;z-index:-3937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900024pt;margin-top:36.170662pt;width:16.05pt;height:16pt;mso-position-horizontal-relative:page;mso-position-vertical-relative:page;z-index:-3920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51.657169pt;width:238.6pt;height:81.05pt;mso-position-horizontal-relative:page;mso-position-vertical-relative:page;z-index:-39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5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16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136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7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3.820007pt;margin-top:36.170662pt;width:18.05pt;height:16pt;mso-position-horizontal-relative:page;mso-position-vertical-relative:page;z-index:-3911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43.9pt;height:96.55pt;mso-position-horizontal-relative:page;mso-position-vertical-relative:page;z-index:-39088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8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06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040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9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3.820007pt;margin-top:36.170662pt;width:18.05pt;height:16pt;mso-position-horizontal-relative:page;mso-position-vertical-relative:page;z-index:-3901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43.9pt;height:96.55pt;mso-position-horizontal-relative:page;mso-position-vertical-relative:page;z-index:-38992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10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599976pt;margin-top:36.170662pt;width:11pt;height:16pt;mso-position-horizontal-relative:page;mso-position-vertical-relative:page;z-index:-3935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32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30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280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25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232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3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1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4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28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)"/>
      <w:lvlJc w:val="left"/>
      <w:pPr>
        <w:ind w:left="118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0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8" w:hanging="53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5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537"/>
      </w:pPr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118" w:hanging="42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4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8" w:hanging="515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5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5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515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118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8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823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</dc:creator>
  <dc:title>Microsoft Word - 157n_-_poryadok_denaturat.doc</dc:title>
  <dcterms:created xsi:type="dcterms:W3CDTF">2015-10-01T12:29:41Z</dcterms:created>
  <dcterms:modified xsi:type="dcterms:W3CDTF">2015-10-01T12:29:41Z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2015-10-01T00:00:00Z</vt:filetime>
  </property>
</Properties>
</file>