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DD" w:rsidRPr="006328DD" w:rsidRDefault="006328DD" w:rsidP="00632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63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6328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2015 </w:t>
      </w:r>
      <w:r w:rsidRPr="00632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6328DD" w:rsidRPr="006328DD" w:rsidRDefault="006328DD" w:rsidP="0063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11594"/>
      </w:tblGrid>
      <w:tr w:rsidR="006328DD" w:rsidRPr="006328DD" w:rsidTr="00557C84">
        <w:trPr>
          <w:tblCellSpacing w:w="15" w:type="dxa"/>
        </w:trPr>
        <w:tc>
          <w:tcPr>
            <w:tcW w:w="1250" w:type="pct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МИНИСТЕРСТВО ФИНАНСОВ РОССИЙСКОЙ ФЕДЕРАЦИИ</w:t>
            </w:r>
          </w:p>
        </w:tc>
      </w:tr>
      <w:tr w:rsidR="006328DD" w:rsidRPr="006328DD" w:rsidTr="00557C84">
        <w:trPr>
          <w:tblCellSpacing w:w="15" w:type="dxa"/>
        </w:trPr>
        <w:tc>
          <w:tcPr>
            <w:tcW w:w="2250" w:type="dxa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109097, Москва, Ильинка, 9/СТР.1 , +7 (495) 6253428 , p7719_tm@minfin.ru</w:t>
            </w:r>
          </w:p>
        </w:tc>
      </w:tr>
      <w:tr w:rsidR="006328DD" w:rsidRPr="006328DD" w:rsidTr="00557C84">
        <w:trPr>
          <w:tblCellSpacing w:w="15" w:type="dxa"/>
        </w:trPr>
        <w:tc>
          <w:tcPr>
            <w:tcW w:w="2250" w:type="dxa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7710168360</w:t>
            </w:r>
          </w:p>
        </w:tc>
      </w:tr>
      <w:tr w:rsidR="006328DD" w:rsidRPr="006328DD" w:rsidTr="00557C84">
        <w:trPr>
          <w:trHeight w:val="176"/>
          <w:tblCellSpacing w:w="15" w:type="dxa"/>
        </w:trPr>
        <w:tc>
          <w:tcPr>
            <w:tcW w:w="2250" w:type="dxa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771001001</w:t>
            </w:r>
          </w:p>
        </w:tc>
      </w:tr>
      <w:tr w:rsidR="006328DD" w:rsidRPr="006328DD" w:rsidTr="00557C84">
        <w:trPr>
          <w:tblCellSpacing w:w="15" w:type="dxa"/>
        </w:trPr>
        <w:tc>
          <w:tcPr>
            <w:tcW w:w="2250" w:type="dxa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45382000</w:t>
            </w:r>
          </w:p>
        </w:tc>
      </w:tr>
    </w:tbl>
    <w:p w:rsidR="006328DD" w:rsidRPr="006328DD" w:rsidRDefault="006328DD" w:rsidP="006328DD">
      <w:pPr>
        <w:spacing w:after="24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569"/>
        <w:gridCol w:w="839"/>
        <w:gridCol w:w="449"/>
        <w:gridCol w:w="1662"/>
        <w:gridCol w:w="1883"/>
        <w:gridCol w:w="727"/>
        <w:gridCol w:w="758"/>
        <w:gridCol w:w="1162"/>
        <w:gridCol w:w="1462"/>
        <w:gridCol w:w="840"/>
        <w:gridCol w:w="1113"/>
        <w:gridCol w:w="1065"/>
        <w:gridCol w:w="1329"/>
      </w:tblGrid>
      <w:tr w:rsidR="006328DD" w:rsidRPr="006328DD" w:rsidTr="006328DD">
        <w:tc>
          <w:tcPr>
            <w:tcW w:w="0" w:type="auto"/>
            <w:vMerge w:val="restart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6328DD" w:rsidRPr="006328DD" w:rsidTr="006328DD">
        <w:tc>
          <w:tcPr>
            <w:tcW w:w="0" w:type="auto"/>
            <w:vMerge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vMerge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09201063970019242226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72.10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72.10.10.000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Специальная проверка и специальные исследования технических средств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необходимых лицензий, разрешающих осуществление данного вида деятельности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1735,8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86,79  /  520,76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09201063970019242226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72.10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72.10.10.000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Доработка и аттестация выделенных помещений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необходимых лицензий, разрешающих осуществление данного вида деятельности.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875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43,75  /  262,5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09201063970019242226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72.10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72.10.10.000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доработке и аттестации объектов вычислительной техники по требованиям безопасности информации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необходимых лицензий, разрешающих осуществление данного вида деятельности.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 МЕСТ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989,6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49,48  /  296,88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09201063970019242226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72.10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72.10.10.000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Объектовые исследования абонентского пункта шифрования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необходимых лицензий, разрешающих осуществление данного вида деятельности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60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09201063970019242226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72.10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72.10.10.000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доработке и аттестации выделенной локальной вычислительной сети Минфина России по требованиям безопасности информации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необходимых лицензий, разрешающих осуществление данного вида деятельности.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РАБ МЕСТ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2660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133  /  798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09201063970019242226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72.10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72.10.10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Доработка особо важных помещений по требованиям ФСБ России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необходимых лицензий, разрешающих осуществление 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данного вида деятельности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32,5  /  195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09201063970019242226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72.10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72.10.10.000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доработке IP-телефонных аппаратов по требованиям безопасности информации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необходимых лицензий, разрешающих осуществление данного вида деятельности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586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2,93  /  29,3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09201063970019242226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72.10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72.10.10.000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аттестации на </w:t>
            </w:r>
            <w:proofErr w:type="spell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сответствие</w:t>
            </w:r>
            <w:proofErr w:type="spell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требованиям безопасности информации модернизированной видеосистемы (системы представления информации) 3 категории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необходимых лицензий, разрешающих осуществление данного вида деятельности.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567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28,35  /  170,1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09207059992040244226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80.30.3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80.30.12.130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Повышение квалификации федеральных государственных гражданских служащих Минфина России по программе «Государственная политика в сфере противодействия коррупции»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лицензии на </w:t>
            </w: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право ведения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образовательной деятельности по программам дополнительного профессионального образования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64,51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0,32  /  3,23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09207059992040244226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80.30.3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80.30.12.130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Повышение квалификации федеральных государственных гражданских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служащих Минфина России по программе «Внедрение информационных технологий в государственное управление»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Наличие лицензии на </w:t>
            </w: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право ведения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образовательной деятельности по программам дополнительного профессионального образования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ЧЕЛ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99,99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  /  5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09207059992040244226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80.30.3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80.30.12.130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Повышение квалификации федеральных государственных гражданских служащих Минфина России по программе «Вводный курс для государственных гражданских служащих (для лиц, впервые принятых на государственную службу в Минфин России)»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лицензии на </w:t>
            </w: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право ведения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образовательной деятельности по программам дополнительного профессионального образования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62,9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0,31  /  3,14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09207059992040244226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80.30.3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80.30.12.130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Повышение квалификации федеральных государственных гражданских служащих Минфина России по программе «Этика и психология деловых коммуникаций»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лицензии на </w:t>
            </w: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право ведения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образовательной деятельности по программам дополнительного профессионального образования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241,92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1,21  /  12,1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09207059992040244226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80.30.3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80.30.12.130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Повышение квалификации федеральных государственных гражданских служащих Минфина России по программе «Финансовая система и бюджетная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политика государства»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лицензии на </w:t>
            </w: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право ведения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образовательной деятельности по программам дополнительного 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профессионального образования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ЧЕЛ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432,77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2,16  /  21,64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09207059992040244226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80.30.3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80.30.12.130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Повышение квалификации федеральных государственных гражданских служащих Минфина России по программе «Международные стандарты финансовой отчетности и аудита»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Наличие лицензии на </w:t>
            </w: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право ведения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образовательной деятельности по программам дополнительного профессионального образования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270,95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1,35  /  13,55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09201069990019243225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45.25.6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45.25.62.190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Капитальный ремонт встроенной трансформаторной подстанции № 503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1. Подрядчик выполняет весь комплекс работ, являющихся предметом аукциона, в полном соответствии с действующими нормативными документами. Все работы проводятся в условиях действующего (не прекращающего свою работу) учреждения по согласованному графику, с минимальным уровнем шума. Перед началом работ Подрядчик предоставляет Заказчику сертификаты соответствия ГОСТ, ТУ на все используемые в работе материалы (товары). 2. Место выполнения работ: Биржевая пл., д.1/2, </w:t>
            </w:r>
            <w:proofErr w:type="spell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стра</w:t>
            </w:r>
            <w:proofErr w:type="spell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2А-2Б. 3. Наличие 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опыта исполнения (с учетом правопреемства) контракта (договора) на выполнение работ по строительству, реконструкции и капитальному ремонту объектов капитального строительства за последние 3 года до даты подачи заявки на участие в аукционе. При этом стоимость ранее исполненного контракта (договора) составляет не менее 20 процентов начальной (максимальной) цены контракта, на </w:t>
            </w: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право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заключить который проводится аукцион.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30314,61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1515,73  /  4547,19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09201069990019243225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45.25.6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45.25.62.190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Капитальный ремонт системы бесперебойного питания серверных, кроссовых и других технических помещений в административном здании Минфина России по адресу: ул. Ильинка, д. 9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Подрядчик выполняет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весь комплекс работ, являющихся предметом аукциона, в полном соответствии с действующими нормативными документами. Все работы проводятся в условиях действующего (не прекращающего свою работу) учреждения по согласованному графику, с минимальным уровнем ума. Перед началом работ Подрядчик предоставляет Заказчику сертификаты соответствия ГОСТ, ТУ на все используемые в работе материалы 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(товары)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  /  3000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09201069990019243225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капитальному ремонту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6328DD" w:rsidRPr="006328DD" w:rsidRDefault="006328DD" w:rsidP="006328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проводилось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Подрядчик выполняет</w:t>
            </w:r>
            <w:proofErr w:type="gram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весь комплекс работ, являющихся предметом аукциона, в полном соответствии с действующими нормативными документами. Все работы проводятся в условиях действующего (не прекращающего свою работу) учреждения по согласованному графику, с минимальным уровнем шума. Перед началом работ Подрядчик предоставляет Заказчику сертификаты соответствия ГОСТ, ТУ на все используемые в работе материалы (товары). Место 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выполнения работ: Б. Черкасский пер., д.15/17. Для СМП.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2992,3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29,92  /  897,69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09201069990019243225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капитальному ремонту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6328DD" w:rsidRPr="006328DD" w:rsidRDefault="006328DD" w:rsidP="006328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проводилось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Подрядчик выполняет</w:t>
            </w:r>
            <w:proofErr w:type="gram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весь комплекс работ, являющихся предметом аукциона, в полном соответствии с действующими нормативными документами. Все работы проводятся в условиях действующего (не прекращающего свою работу) учреждения по согласованному графику, с минимальным уровнем шума. Перед началом работ Подрядчик предоставляет Заказчику сертификаты соответствия ГОСТ, ТУ на все используемые в 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работе материалы (товары). Место выполнения работ: Б. Черкасский пер., д.15/17. Для СМП.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2906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29,06  /  871,8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09201069990019243225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капитальному ремонту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6328DD" w:rsidRPr="006328DD" w:rsidRDefault="006328DD" w:rsidP="006328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1. Подрядчик выполняет весь комплекс работ, являющихся предметом аукциона, в полном соответствии с действующими нормативными документами. Все работы проводятся в условиях действующего (не прекращающего свою работу) учреждения по согласованному графику, с минимальным уровнем шума. Перед началом работ Подрядчик предоставляет Заказчику сертификаты 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соответствия ГОСТ, ТУ на все используемые в работе материалы (товары). 2. Место выполнения работ: ул. Ильинка, д.9, </w:t>
            </w:r>
            <w:proofErr w:type="spell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Б.</w:t>
            </w:r>
            <w:proofErr w:type="gram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Черкасский</w:t>
            </w:r>
            <w:proofErr w:type="spellEnd"/>
            <w:proofErr w:type="gram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пер., д.15/17 стр.1, </w:t>
            </w:r>
            <w:proofErr w:type="spell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М.Спасоглинищевский</w:t>
            </w:r>
            <w:proofErr w:type="spell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пер., д.2. 3. Для СМП. 4. Наличие опыта исполнения (с учетом правопреемства) контракта (договора) на выполнение работ по строительству, реконструкции и капитальному ремонту объектов капитального строительства за последние 3 года до даты подачи заявки на участие в аукционе. При этом стоимость ранее исполненного контракта (договора) составляет не менее 20 процентов начальной (максимальной) цены контракта, на </w:t>
            </w:r>
            <w:proofErr w:type="gram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право</w:t>
            </w:r>
            <w:proofErr w:type="gram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заключить который проводится аукцион (постановление Правительства Российской Федерации от 4 февраля 2015 г. № 99)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16327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326,54  /  4898,1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09201069990019243225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капитальному ремонту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6328DD" w:rsidRPr="006328DD" w:rsidRDefault="006328DD" w:rsidP="006328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30 Федерального закона № 44-ФЗ); </w:t>
            </w:r>
          </w:p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проводилось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Подрядчик выполняет</w:t>
            </w:r>
            <w:proofErr w:type="gram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весь комплекс работ, являющихся предметом аукциона, в полном соответствии с действующими нормативными документами. Все работы проводятся в условиях действующего (не прекращающего свою работу) учреждения по согласованному графику, с минимальным уровнем шума. Перед началом работ Подрядчик предоставляет Заказчику сертификаты соответствия ГОСТ, ТУ на все используемые в работе материалы (товары). Место выполнения работ: Б. Черкасский пер., д.15/17 стр. 1. Для СМП.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7845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156,9  /  2353,5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09201069990019243225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капитальному ремонту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6328DD" w:rsidRPr="006328DD" w:rsidRDefault="006328DD" w:rsidP="006328D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соответствии со Статьей 30 Федерального закона № 44-ФЗ); </w:t>
            </w:r>
          </w:p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1. Подрядчик выполняет весь комплекс работ, являющихся предметом аукциона, в полном соответствии с действующими нормативными документами. Все работы проводятся в условиях действующего (не прекращающего свою работу) учреждения по согласованному графику, с минимальным уровнем шума. Перед началом работ Подрядчик предоставляет Заказчику сертификаты соответствия ГОСТ, ТУ на все используемые в работе материалы (товары). 2. Место выполнения работ: ул. Ильинка, д.9. 3. Для СМП. 4. Наличие опыта исполнения (с учетом правопреемства) контракта (договора) на выполнение работ по строительству, реконструкции и капитальному ремонту объектов капитального строительства за последние 3 года до даты подачи заявки на участие в аукционе. При этом 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стоимость ранее исполненного контракта (договора) составляет не менее 20 процентов начальной (максимальной) цены контракта, на </w:t>
            </w:r>
            <w:proofErr w:type="gram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право</w:t>
            </w:r>
            <w:proofErr w:type="gram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заключить который проводится аукцион.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15102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302,04  /  755,1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09201069990019243225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капитальному ремонту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6328DD" w:rsidRPr="006328DD" w:rsidRDefault="006328DD" w:rsidP="006328D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328DD" w:rsidRPr="006328DD" w:rsidRDefault="006328DD" w:rsidP="006328D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Подрядчик выполняет</w:t>
            </w:r>
            <w:proofErr w:type="gram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весь комплекс работ, являющихся предметом аукциона, в полном соответствии с действующими нормативными документами. Все работы проводятся в условиях действующего (не прекращающего свою работу) учреждения по согласованному графику, с минимальным уровнем шума. Перед началом работ Подрядчик предоставляет Заказчику сертификаты соответствия ГОСТ, ТУ на все используемые в работе материалы (товары). Место выполнения работ: ул. Ильинка, д.9. Для СМП.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2991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29,1  /  897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09201069990019244225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90.03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90.03.13.190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санитарной вырубке деревьев на территории имущественного комплекса "Икша" Минфина России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Исполнитель осуществляет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вырубку с предварительным получением соответствующего разрешения. Предоставляет акт об утилизации зараженных деревьев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557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5500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275  /  1650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09201069990019244225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01.41.2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01.41.12.113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посадке деревьев и кустарников на территории имущественного комплекса "Икша" Минфина России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Исполнитель осуществляет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посадку деревьев и кустарников. Предоставляет гарантию 2 года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807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6500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325  /  1950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09201069990019244225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текущему ремонту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6328DD" w:rsidRPr="006328DD" w:rsidRDefault="006328DD" w:rsidP="006328D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проводилось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Подрядчик выполняет</w:t>
            </w:r>
            <w:proofErr w:type="gram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весь комплекс работ, являющихся предметом аукциона, в полном соответствии с действующими нормативными документами. Все работы проводятся в условиях действующего (не прекращающего свою работу) учреждения по согласованному графику, с минимальным уровнем шума. Перед началом работ Подрядчик предоставляет Заказчику сертификаты соответствия ГОСТ, ТУ на все используемые в 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работе материалы (товары). Место выполнения работ: </w:t>
            </w:r>
            <w:proofErr w:type="spell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М.Спасоглинищевский</w:t>
            </w:r>
            <w:proofErr w:type="spell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пер., д.2. Для СМП.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12000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240  /  3600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09201069990019243226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74.20.12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74.20.36.990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Проектирование капитального ремонта кабинетов в административном здании Минфина России по адресу: </w:t>
            </w:r>
            <w:proofErr w:type="spell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ул</w:t>
            </w:r>
            <w:proofErr w:type="gram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.И</w:t>
            </w:r>
            <w:proofErr w:type="gram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льинка</w:t>
            </w:r>
            <w:proofErr w:type="spell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, д.9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Исполнитель выполняет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проектные работы в соответствии с техническим заданием с последующим согласованием с Заказчиком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  /  3000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09201069990019243226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74.20.12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74.20.36.990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Проектирование вводн</w:t>
            </w:r>
            <w:proofErr w:type="gram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о-</w:t>
            </w:r>
            <w:proofErr w:type="gram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распределительного устройства административного здания Минфина России по адресу: </w:t>
            </w:r>
            <w:proofErr w:type="spell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М.Спасоглинищевский</w:t>
            </w:r>
            <w:proofErr w:type="spell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пер., д.2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Исполнитель выполняет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проектные работы в соответствии с техническим заданием с последующим согласованием в установленном порядке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3500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175  /  1050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09201069990019243226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74.20.12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74.20.36.990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Проектирование ограждения с системами </w:t>
            </w:r>
            <w:proofErr w:type="spell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периметральной</w:t>
            </w:r>
            <w:proofErr w:type="spell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безопаности</w:t>
            </w:r>
            <w:proofErr w:type="spell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 УКЦ "</w:t>
            </w:r>
            <w:proofErr w:type="spell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Барвиха</w:t>
            </w:r>
            <w:proofErr w:type="spell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" Минфина России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Исполнитель выполняет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проектные работы в соответствии с техническим заданием с последующим согласованием в установленном порядке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  /  1200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09201069990019243226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74.20.15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74.20.36.990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Проектирование системы централизованного кондиционирован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ия по адресу: </w:t>
            </w:r>
            <w:proofErr w:type="spell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М.Спасоглинищевский</w:t>
            </w:r>
            <w:proofErr w:type="spell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пер., д.2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Исполнитель выполняет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проектные работы в соответствии с техническим заданием с последующим согласованием в установленном порядке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2990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149,5  /  897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ного планом-графиком размещения заказа.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09201069990019243226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74.20.12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74.20.36.990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Разработка проектной и рабочей документации системы </w:t>
            </w:r>
            <w:proofErr w:type="spell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периметральной</w:t>
            </w:r>
            <w:proofErr w:type="spell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безопасности УОЦ "Икша" Минфина России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Исполнитель выполняет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проектные работы в соответствии с техническим заданием с последующим согласованием в установленном порядке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  /  1500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09201069990019243226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74.20.12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74.14.22.000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корректировке </w:t>
            </w:r>
            <w:proofErr w:type="gram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проекта капитального ремонта административного здания Минфина России</w:t>
            </w:r>
            <w:proofErr w:type="gram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Исполнитель выполняет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проектные работы в соответствии с техническим заданием с последующим согласованием в установленном порядке. Место </w:t>
            </w:r>
            <w:proofErr w:type="spell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выполения</w:t>
            </w:r>
            <w:proofErr w:type="spell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работ: Москва, Биржевая пл., д. 1/2, стр. 2А-2Б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11500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575  /  3450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09201069990019244226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74.20.13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74.20.72.000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Проектирование и согласование артезианской скважины в УКЦ "</w:t>
            </w:r>
            <w:proofErr w:type="spell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Барвиха</w:t>
            </w:r>
            <w:proofErr w:type="spell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" Минфина России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Исполнитель выполняет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проектные работы в соответствии с техническим заданием с последующим согласованием в 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установленном порядке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  /  450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09201069990019244226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45.34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45.34.32.110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Монтаж оборудования вводн</w:t>
            </w:r>
            <w:proofErr w:type="gram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о-</w:t>
            </w:r>
            <w:proofErr w:type="gram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распределительного устройства по адресу: </w:t>
            </w:r>
            <w:proofErr w:type="spell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М.Спасоглинищевский</w:t>
            </w:r>
            <w:proofErr w:type="spell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пер., д.2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6328DD" w:rsidRPr="006328DD" w:rsidRDefault="006328DD" w:rsidP="006328D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проводилось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Исполнитель выполняет</w:t>
            </w:r>
            <w:proofErr w:type="gram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работы по монтажу электротехнического оборудования с последующей сдачей в установленном порядке. Для СМП.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12000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240  /  3600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09201069990019242310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30.01.23.110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офисной копировальной техники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6328DD" w:rsidRPr="006328DD" w:rsidRDefault="006328DD" w:rsidP="006328D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30 Федерального закона № 44-ФЗ); </w:t>
            </w:r>
          </w:p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Поставка офисной копировальной техники в соответствии со спецификацией товаров. Для СМП.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18900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378  /  5670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09201069990019244310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36.12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36.12.12.139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офисной мебели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6328DD" w:rsidRPr="006328DD" w:rsidRDefault="006328DD" w:rsidP="006328D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Поставка мебели в соответствии со спецификацией товаров, по адресам: Биржевая пл., д.1/2 стр.2А-2Б, </w:t>
            </w:r>
            <w:proofErr w:type="spell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</w:t>
            </w:r>
            <w:proofErr w:type="gram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.И</w:t>
            </w:r>
            <w:proofErr w:type="gram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льинка</w:t>
            </w:r>
            <w:proofErr w:type="spell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д. 9. Для СМП.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2820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56,4  /  846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09201069990019244226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92.51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92.51.12.190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архивной обработке и упорядочению документов Минфина России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Исполнитель </w:t>
            </w:r>
            <w:proofErr w:type="spell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выполненяет</w:t>
            </w:r>
            <w:proofErr w:type="spell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работы по архивной обработке и упорядочению документов Минфина России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09201063970019242226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72.60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72.60.10.000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Закупка изделия М-468Р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Поставщик изготавливает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поставляет продукцию, указанную в Ведомости поставки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664,3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30%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09201069990019244221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64.11.31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64.11.15.311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федеральной фельдъегерской связи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Осуществление доставки отправлений особой важности, совершенно секретных, секретных и иных служебных отправлений, в том числе с объявленной ценностью отправителя, по действующим маршрутам федеральной и межправительственной фельдъегерской связи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09201069990019242221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64.20.11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64.20.11.129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местной и междугородной телефонной связи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не </w:t>
            </w:r>
            <w:proofErr w:type="gram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Исполнитель оказывает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услуги местной и междугородной телефонной связи круглосуточно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4100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09201069990019244226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70.32.1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70.32.13.531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Услуги по технической эксплуатации городских и внутриквартальных коммуникационных коллекторов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Исполнитель оказывает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услуги по технической эксплуатации коллекторов и созданию условия для осуществления прокладки и эксплуатации заказчиком расположенных в коллекторах инженерных коммуникаций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6445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1872,64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09201063970019242226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72.20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72.22.13.000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Сопровождение прикладного программного обеспечения автоматизированной информационной системы "Финансы" в 2015 году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6328DD" w:rsidRPr="006328DD" w:rsidRDefault="006328DD" w:rsidP="006328D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Сопровождение прикладного программного обеспечения автоматизированной информационной системы "Финансы" в 2015 году. Привлечение к исполнению контракта субподрядчиков из числа СМП (25%).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260000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13000  /  78000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09201063970019242226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72.20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72.30.21.000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Передача неисключительного права использования электронной базы данных "</w:t>
            </w:r>
            <w:proofErr w:type="spell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Комплесного</w:t>
            </w:r>
            <w:proofErr w:type="spell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пакета OECD </w:t>
            </w:r>
            <w:proofErr w:type="spell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Books,Papers</w:t>
            </w:r>
            <w:proofErr w:type="spell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&amp; </w:t>
            </w:r>
            <w:proofErr w:type="spell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Statistics</w:t>
            </w:r>
            <w:proofErr w:type="spell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- </w:t>
            </w:r>
            <w:proofErr w:type="spell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online</w:t>
            </w:r>
            <w:proofErr w:type="spell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only</w:t>
            </w:r>
            <w:proofErr w:type="spell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" посредством сети Интернет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Передача неисключительного права использования электронной базы данных "</w:t>
            </w:r>
            <w:proofErr w:type="spell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Комплесного</w:t>
            </w:r>
            <w:proofErr w:type="spell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пакета OECD </w:t>
            </w:r>
            <w:proofErr w:type="spell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Books,Papers</w:t>
            </w:r>
            <w:proofErr w:type="spell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&amp; </w:t>
            </w:r>
            <w:proofErr w:type="spell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Statistics</w:t>
            </w:r>
            <w:proofErr w:type="spell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- </w:t>
            </w:r>
            <w:proofErr w:type="spell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online</w:t>
            </w:r>
            <w:proofErr w:type="spell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only</w:t>
            </w:r>
            <w:proofErr w:type="spell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 посредством сети Интернет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468,5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4,68  /  23,42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09201063970019242226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72.20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72.30.21.000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сопровождению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Электронного периодического справочника "Правовая база "</w:t>
            </w:r>
            <w:proofErr w:type="spell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Legislation</w:t>
            </w:r>
            <w:proofErr w:type="spell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of</w:t>
            </w:r>
            <w:proofErr w:type="spell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Russia</w:t>
            </w:r>
            <w:proofErr w:type="spell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in</w:t>
            </w:r>
            <w:proofErr w:type="spell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English</w:t>
            </w:r>
            <w:proofErr w:type="spell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обсуждении закупки: не </w:t>
            </w:r>
            <w:proofErr w:type="gram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Исполнитель оказывает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услуги по сопровождению Электронного периодического справочника "Правовая база "</w:t>
            </w:r>
            <w:proofErr w:type="spell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Legislation</w:t>
            </w:r>
            <w:proofErr w:type="spell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of</w:t>
            </w:r>
            <w:proofErr w:type="spell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Russia</w:t>
            </w:r>
            <w:proofErr w:type="spell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in</w:t>
            </w:r>
            <w:proofErr w:type="spell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English</w:t>
            </w:r>
            <w:proofErr w:type="spell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153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1,53  /  7,65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09201063970019242226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72.20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72.30.21.000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Предоставление доступа к информационному ресурсу "СПАРК" содержащему информацию о зарегистрированных юридических лицах и индивидуальных предпринимателях, или его эквиваленту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Исполнитель предоставляет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доступ к информационному ресурсу "СПАРК" на 10 рабочих мест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499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4,99  /  24,95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09201063970019242226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72.20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72.30.21.000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Продление неисключительных прав использования электронной базы данных «Электронная система «Госзаказ», блок «Премиальный», внедренной и эксплуатируемой в Министерстве финансов Российской Федерации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Продление неисключительных прав использования электронной базы данных для размещения заказов для государственных нужд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/ 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357 / 357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3,57  /  17,85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09201083962794863226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75.11.12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75.11.15.990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организации и проведению в 2015-2016 годах мероприятий, связанных с обеспечением председательства Российской Федерации в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объединении БРИКС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зарегистрировано обязательное общественное обсуждение № 20153991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Исполнитель 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оказывает услуги по организации и проведению в 2015-2016 годах мероприятий, связанных с обеспечением председательства Российской Федерации в объединении БРИКС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0,7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1791840 / 1612656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30%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09201063970019242221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72.40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72.40.13.190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предоставлению высокоскоростного мобильного доступа в Интернет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Исполнитель оказывает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услуги по предоставлению высокоскоростного мобильного доступа в Интернет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1,9  /  57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09201063970019242221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72.40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72.40.13.190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круглосуточному доступу к сети Интернет посредством технологии беспроводной связи LTE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Исполнитель оказывает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услуги по круглосуточному доступу к сети Интернет посредством технологии беспроводной связи LTE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1250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12,5  /  375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09201063970019242310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30.01.9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30.01.90.000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автоматизированных рабочих мест и аксессуаров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6328DD" w:rsidRPr="006328DD" w:rsidRDefault="006328DD" w:rsidP="006328D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м (в соответствии со Статьей 30 Федерального закона № 44-ФЗ); </w:t>
            </w:r>
          </w:p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Поставка автоматизированных рабочих мест и аксессуаров в соответствии со спецификацией. Для СМП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4300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  /  1290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09201063970019242310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30.01.9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30.01.90.000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многофункциональных устройств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6328DD" w:rsidRPr="006328DD" w:rsidRDefault="006328DD" w:rsidP="006328D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Поставка многофункциональных 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устройств в соответствии со спецификацией. Для СМП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  /  1200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09201063970019242226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72.22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72.22.15.123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Обеспечение модернизации </w:t>
            </w:r>
            <w:proofErr w:type="gram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ИКТ-инфраструктуры</w:t>
            </w:r>
            <w:proofErr w:type="gram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Министерства финансов Российской Федерации в части модернизации </w:t>
            </w:r>
            <w:proofErr w:type="spell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Wi-Fi</w:t>
            </w:r>
            <w:proofErr w:type="spell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сети Министерства финансов Российской Федерации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Обеспечение модернизации </w:t>
            </w: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ИКТ-инфраструктуры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Министерства финансов Российской Федерации в части модернизации </w:t>
            </w:r>
            <w:proofErr w:type="spell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Wi-Fi</w:t>
            </w:r>
            <w:proofErr w:type="spell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сети Министерства финансов Российской Федерации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8000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  /  2400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Техническая ошибка, данные о закупке не были изменены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09201063970019242226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72.22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72.22.14.000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дооснащению информационных систем Минфина России, их сертификации и аттестации по требованиям безопасности информации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Дооснащение информационных систем, их сертификация и аттестация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12530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626,5  /  3759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09201063970019242226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30.01.9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30.02.90.000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интерактивных информационных терминалов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интерактивных информационных терминалов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  /  90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09201069990019244310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36.12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36.12.12.139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офисной мебели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6328DD" w:rsidRPr="006328DD" w:rsidRDefault="006328DD" w:rsidP="006328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Поставка офисной мебели в соответствии со спецификацией, по адресу: </w:t>
            </w:r>
            <w:proofErr w:type="spell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</w:t>
            </w:r>
            <w:proofErr w:type="gram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.И</w:t>
            </w:r>
            <w:proofErr w:type="gram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льинка</w:t>
            </w:r>
            <w:proofErr w:type="spell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д. 9. Для СМП.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999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9,99  /  299,7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09201133953596832226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74.11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74.11.12.000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представлению интересов Российской Федерации в судебном разбирательстве по иску компании «Эксон </w:t>
            </w:r>
            <w:proofErr w:type="spell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Нефтегаз</w:t>
            </w:r>
            <w:proofErr w:type="spell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Лимитед»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представлению интересов Российской Федерации в судебном разбирательстве по иску компании «Эксон </w:t>
            </w:r>
            <w:proofErr w:type="spell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Нефтегаз</w:t>
            </w:r>
            <w:proofErr w:type="spell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Лимитед»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105300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Техническая ошибка, данные о закупке не были изменены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09201069990019243225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капитальному ремонту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6328DD" w:rsidRPr="006328DD" w:rsidRDefault="006328DD" w:rsidP="006328D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ким организациям (в соответствии со Статьей 30 Федерального закона № 44-ФЗ); </w:t>
            </w:r>
          </w:p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проводилось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Подрядчик выполняет</w:t>
            </w:r>
            <w:proofErr w:type="gram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весь комплекс работ, являющихся предметом аукциона, в полном соответствии с действующими нормативными документами. Все работы проводятся в условиях действующего (не прекращающего свою работу) учреждения по согласованному графику, с минимальным уровнем шума. Перед началом работ Подрядчик предоставляет Заказчику сертификаты соответствия ГОСТ, ТУ на все используемые в работе материалы (товары). Место выполнение работ: ул. Ильинка, д.9; </w:t>
            </w:r>
            <w:proofErr w:type="spell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Б.Черкасский</w:t>
            </w:r>
            <w:proofErr w:type="spell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пер.</w:t>
            </w:r>
            <w:proofErr w:type="gram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,д</w:t>
            </w:r>
            <w:proofErr w:type="gram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.15/17, стр. 1. Для СМП. Наличие опыта исполнения (с учетом правопреемства) контракта (договора) на выполнение работ по строительству, реконструкции и капитальному ремонту 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объектов капитального строительства за последние 3 года до даты подачи заявки на участие в аукционе. При этом стоимость ранее исполненного контракта (договора) составляет не менее 20 процентов начальной (максимальной) цены контракта, на </w:t>
            </w:r>
            <w:proofErr w:type="gram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право</w:t>
            </w:r>
            <w:proofErr w:type="gram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заключить который проводится аукцион.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14503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290,06  /  725,15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09201069990019243225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45.45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капитальному ремонту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6328DD" w:rsidRPr="006328DD" w:rsidRDefault="006328DD" w:rsidP="006328D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проводилось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Подрядчик выполняет</w:t>
            </w:r>
            <w:proofErr w:type="gram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весь комплекс работ, являющихся предметом аукциона, в полном соответствии с действующими нормативными документами. Все работы проводятся в условиях действующего 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(не прекращающего свою работу) учреждения по согласованному графику, с минимальным уровнем шума. Перед началом работ Подрядчик предоставляет Заказчику сертификаты соответствия ГОСТ, ТУ на все используемые в работе материалы (товары) Место выполнение работ: </w:t>
            </w:r>
            <w:proofErr w:type="spell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Б.Черкасский</w:t>
            </w:r>
            <w:proofErr w:type="spell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пер.</w:t>
            </w:r>
            <w:proofErr w:type="gram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,д</w:t>
            </w:r>
            <w:proofErr w:type="gram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.15/17, стр. 1. Для СМП.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1404,85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14,05  /  70,24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09201069990019244310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36.12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36.12.12.139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мебели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6328DD" w:rsidRPr="006328DD" w:rsidRDefault="006328DD" w:rsidP="006328D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Поставка офисной мебели в соответствии со спецификацией, по адресам: </w:t>
            </w:r>
            <w:proofErr w:type="spell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</w:t>
            </w:r>
            <w:proofErr w:type="gram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.И</w:t>
            </w:r>
            <w:proofErr w:type="gram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льинка</w:t>
            </w:r>
            <w:proofErr w:type="spell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д. 9, Б. Черкасский пер., д. 15/17, стр. 1. Для СМП, преференция 15%.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1446,1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28,92  /  433,83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09201063970019242340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30.01.9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30.01.90.000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аксессуаров для телефонных аппаратов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модулей расширения и блоков питания для телефонных аппаратов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215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2,15  /  64,5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09201069990019243225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52.48.32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52.48.32.110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Оказание услуг по комплексному уходу за комнатными растениями, </w:t>
            </w:r>
            <w:proofErr w:type="spellStart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фитодизайну</w:t>
            </w:r>
            <w:proofErr w:type="spellEnd"/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 помещениях Минфина России и доставке композиций из свежесрезанных цветов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6328DD" w:rsidRPr="006328DD" w:rsidRDefault="006328DD" w:rsidP="006328D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Исполнитель оказывает услуги по комплексному уходу за комнатными растениями, </w:t>
            </w:r>
            <w:proofErr w:type="spell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фитодизайну</w:t>
            </w:r>
            <w:proofErr w:type="spell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доставке композиций из свежесрезанных цветов по адресам: </w:t>
            </w:r>
            <w:proofErr w:type="spell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</w:t>
            </w:r>
            <w:proofErr w:type="gram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.И</w:t>
            </w:r>
            <w:proofErr w:type="gram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льинка</w:t>
            </w:r>
            <w:proofErr w:type="spell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д. 9, Б. Черкасский пер., д. 15/17, стр. 1, Биржевая 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пл., д.1/2 стр.2А-2Б. Для СМП.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3100 / 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  /  930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09201069990019244226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17.40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17.40.15.119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Выполнение работ по демонтажу и монтажу моторизованных рулонных штор, тканевых штор и карнизов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Демонтаж и монтаж моторизованных рулонных штор, тканевых штор и карнизов по адресу: </w:t>
            </w:r>
            <w:proofErr w:type="spell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.И</w:t>
            </w:r>
            <w:proofErr w:type="gram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льинка</w:t>
            </w:r>
            <w:proofErr w:type="spellEnd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д. 9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1415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14,15  /  424,5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09201069990019244310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36.12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36.12.12.139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офисной мебели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Преимущества: </w:t>
            </w:r>
          </w:p>
          <w:p w:rsidR="006328DD" w:rsidRPr="006328DD" w:rsidRDefault="006328DD" w:rsidP="006328D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Поставка офисной мебели в соответствии со спецификацией, по адресам: </w:t>
            </w:r>
            <w:proofErr w:type="spell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</w:t>
            </w:r>
            <w:proofErr w:type="gramStart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.И</w:t>
            </w:r>
            <w:proofErr w:type="gram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льинка</w:t>
            </w:r>
            <w:proofErr w:type="spellEnd"/>
            <w:r w:rsidRPr="006328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, д. 9, Б. Черкасский пер., д. 15/17, стр. 1. Для СМП, преференция 15%.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2820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56,4  /  846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0920106999001924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3225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92.51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92.51.12.1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Реставрации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изданий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по реставрации изданий из фонда отдела социального обеспечения Минфина России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  /  50  / 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12.2015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09201069990019244224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70.20.2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70.20.12.000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для складирования и хранения имущества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Аренда для складирования и хранения имущества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11924 / 0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-</w:t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328DD" w:rsidRPr="006328DD" w:rsidTr="006328DD">
        <w:tc>
          <w:tcPr>
            <w:tcW w:w="0" w:type="auto"/>
            <w:gridSpan w:val="14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09201069990019244221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09201069990019244225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09201069990019244226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09201069990019244310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09201069990019244340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09201069990019244290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28DD" w:rsidRPr="006328DD" w:rsidTr="006328DD">
        <w:tc>
          <w:tcPr>
            <w:tcW w:w="0" w:type="auto"/>
            <w:gridSpan w:val="14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28DD" w:rsidRPr="006328DD" w:rsidTr="006328DD">
        <w:tc>
          <w:tcPr>
            <w:tcW w:w="0" w:type="auto"/>
            <w:gridSpan w:val="14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28DD" w:rsidRPr="006328DD" w:rsidTr="006328DD">
        <w:tc>
          <w:tcPr>
            <w:tcW w:w="0" w:type="auto"/>
            <w:gridSpan w:val="14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145736,25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Открытый конкурс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28DD" w:rsidRPr="006328DD" w:rsidTr="006328DD">
        <w:tc>
          <w:tcPr>
            <w:tcW w:w="0" w:type="auto"/>
            <w:gridSpan w:val="14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328DD" w:rsidRPr="006328DD" w:rsidTr="006328DD">
        <w:tc>
          <w:tcPr>
            <w:tcW w:w="0" w:type="auto"/>
            <w:gridSpan w:val="14"/>
            <w:hideMark/>
          </w:tcPr>
          <w:p w:rsidR="006328DD" w:rsidRPr="006328DD" w:rsidRDefault="006328DD" w:rsidP="00632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557C84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2377435,74 / 2194992,74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Открытый конкурс, 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328DD" w:rsidRPr="00FD4EC0" w:rsidRDefault="006328DD" w:rsidP="0063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DD" w:rsidRPr="00FD4EC0" w:rsidRDefault="006328DD" w:rsidP="0063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463"/>
        <w:gridCol w:w="1543"/>
        <w:gridCol w:w="3857"/>
        <w:gridCol w:w="5708"/>
      </w:tblGrid>
      <w:tr w:rsidR="006328DD" w:rsidRPr="006328DD" w:rsidTr="006328DD">
        <w:tc>
          <w:tcPr>
            <w:tcW w:w="1250" w:type="pct"/>
            <w:hideMark/>
          </w:tcPr>
          <w:p w:rsid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Ю.И. Зубарев</w:t>
            </w:r>
          </w:p>
          <w:p w:rsid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Статс-секретарь – заместитель</w:t>
            </w:r>
          </w:p>
          <w:p w:rsid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Министра финансов Российской Федерации</w:t>
            </w:r>
          </w:p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</w:p>
        </w:tc>
        <w:tc>
          <w:tcPr>
            <w:tcW w:w="150" w:type="pct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6328DD" w:rsidRPr="006328DD" w:rsidRDefault="006328DD" w:rsidP="00FD4E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="00FD4E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13 " </w:t>
            </w:r>
            <w:r w:rsidR="00FD4EC0" w:rsidRPr="00FD4E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октября</w:t>
            </w:r>
            <w:r w:rsidRPr="00FD4E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2015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328DD" w:rsidRPr="006328DD" w:rsidRDefault="006328DD" w:rsidP="006328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3086"/>
        <w:gridCol w:w="10028"/>
      </w:tblGrid>
      <w:tr w:rsidR="006328DD" w:rsidRPr="006328DD" w:rsidTr="006328DD">
        <w:tc>
          <w:tcPr>
            <w:tcW w:w="750" w:type="pct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8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6328DD" w:rsidRPr="006328DD" w:rsidRDefault="006328DD" w:rsidP="0063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328DD" w:rsidRPr="006328DD" w:rsidRDefault="006328DD" w:rsidP="006328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7"/>
        <w:gridCol w:w="3601"/>
      </w:tblGrid>
      <w:tr w:rsidR="006328DD" w:rsidRPr="006328DD" w:rsidTr="006328DD">
        <w:tc>
          <w:tcPr>
            <w:tcW w:w="0" w:type="auto"/>
            <w:hideMark/>
          </w:tcPr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2366"/>
            </w:tblGrid>
            <w:tr w:rsidR="006328DD" w:rsidRPr="006328D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328DD" w:rsidRPr="006328DD" w:rsidRDefault="006328DD" w:rsidP="006328D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28D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328DD" w:rsidRPr="006328DD" w:rsidRDefault="006328DD" w:rsidP="006328D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28D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Тумасян М. В.</w:t>
                  </w:r>
                </w:p>
              </w:tc>
            </w:tr>
            <w:tr w:rsidR="006328DD" w:rsidRPr="006328D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328DD" w:rsidRPr="006328DD" w:rsidRDefault="006328DD" w:rsidP="006328D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28D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328DD" w:rsidRPr="006328DD" w:rsidRDefault="006328DD" w:rsidP="006328D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28D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(495)646-98-85</w:t>
                  </w:r>
                </w:p>
              </w:tc>
            </w:tr>
            <w:tr w:rsidR="006328DD" w:rsidRPr="006328D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328DD" w:rsidRPr="006328DD" w:rsidRDefault="006328DD" w:rsidP="006328D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28D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328DD" w:rsidRPr="006328DD" w:rsidRDefault="006328DD" w:rsidP="006328D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328DD" w:rsidRPr="006328DD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328DD" w:rsidRPr="006328DD" w:rsidRDefault="006328DD" w:rsidP="006328D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6328DD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6328DD" w:rsidRPr="00FD4EC0" w:rsidRDefault="006328DD" w:rsidP="006328D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  <w:p w:rsidR="006328DD" w:rsidRPr="00FD4EC0" w:rsidRDefault="006328DD" w:rsidP="006328DD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lang w:val="en-US" w:eastAsia="ru-RU"/>
                    </w:rPr>
                    <w:t>Maksim</w:t>
                  </w:r>
                  <w:r w:rsidRPr="00FD4EC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7"/>
                      <w:szCs w:val="17"/>
                      <w:lang w:val="en-US" w:eastAsia="ru-RU"/>
                    </w:rPr>
                    <w:t>Tumasyan</w:t>
                  </w:r>
                  <w:proofErr w:type="spellEnd"/>
                  <w:r w:rsidRPr="00FD4EC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@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7"/>
                      <w:szCs w:val="17"/>
                      <w:lang w:val="en-US" w:eastAsia="ru-RU"/>
                    </w:rPr>
                    <w:t>minfin</w:t>
                  </w:r>
                  <w:proofErr w:type="spellEnd"/>
                  <w:r w:rsidRPr="00FD4EC0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7"/>
                      <w:szCs w:val="17"/>
                      <w:lang w:val="en-US" w:eastAsia="ru-RU"/>
                    </w:rPr>
                    <w:t>ru</w:t>
                  </w:r>
                  <w:proofErr w:type="spellEnd"/>
                </w:p>
              </w:tc>
            </w:tr>
          </w:tbl>
          <w:p w:rsidR="006328DD" w:rsidRPr="006328DD" w:rsidRDefault="006328DD" w:rsidP="006328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57C84" w:rsidRDefault="00557C84">
      <w:bookmarkStart w:id="0" w:name="_GoBack"/>
      <w:bookmarkEnd w:id="0"/>
    </w:p>
    <w:sectPr w:rsidR="00557C84" w:rsidSect="006328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94C"/>
    <w:multiLevelType w:val="multilevel"/>
    <w:tmpl w:val="A82A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0480A"/>
    <w:multiLevelType w:val="multilevel"/>
    <w:tmpl w:val="FB2E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87A31"/>
    <w:multiLevelType w:val="multilevel"/>
    <w:tmpl w:val="1E42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53165"/>
    <w:multiLevelType w:val="multilevel"/>
    <w:tmpl w:val="3EC0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206F1"/>
    <w:multiLevelType w:val="multilevel"/>
    <w:tmpl w:val="F1C0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57A8C"/>
    <w:multiLevelType w:val="multilevel"/>
    <w:tmpl w:val="22D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E6DDA"/>
    <w:multiLevelType w:val="multilevel"/>
    <w:tmpl w:val="422A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E749D"/>
    <w:multiLevelType w:val="multilevel"/>
    <w:tmpl w:val="02E8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C176A"/>
    <w:multiLevelType w:val="multilevel"/>
    <w:tmpl w:val="F0D2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93449"/>
    <w:multiLevelType w:val="multilevel"/>
    <w:tmpl w:val="0E7C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A5301B"/>
    <w:multiLevelType w:val="multilevel"/>
    <w:tmpl w:val="7380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E36559"/>
    <w:multiLevelType w:val="multilevel"/>
    <w:tmpl w:val="9110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AB4C08"/>
    <w:multiLevelType w:val="multilevel"/>
    <w:tmpl w:val="02A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EC453E"/>
    <w:multiLevelType w:val="multilevel"/>
    <w:tmpl w:val="5E5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985614"/>
    <w:multiLevelType w:val="multilevel"/>
    <w:tmpl w:val="113E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1660DE"/>
    <w:multiLevelType w:val="multilevel"/>
    <w:tmpl w:val="D1D8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7F0EDD"/>
    <w:multiLevelType w:val="multilevel"/>
    <w:tmpl w:val="B3A4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D565B4"/>
    <w:multiLevelType w:val="multilevel"/>
    <w:tmpl w:val="05DA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2E70CC"/>
    <w:multiLevelType w:val="multilevel"/>
    <w:tmpl w:val="2050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6"/>
  </w:num>
  <w:num w:numId="9">
    <w:abstractNumId w:val="4"/>
  </w:num>
  <w:num w:numId="10">
    <w:abstractNumId w:val="8"/>
  </w:num>
  <w:num w:numId="11">
    <w:abstractNumId w:val="17"/>
  </w:num>
  <w:num w:numId="12">
    <w:abstractNumId w:val="3"/>
  </w:num>
  <w:num w:numId="13">
    <w:abstractNumId w:val="10"/>
  </w:num>
  <w:num w:numId="14">
    <w:abstractNumId w:val="11"/>
  </w:num>
  <w:num w:numId="15">
    <w:abstractNumId w:val="18"/>
  </w:num>
  <w:num w:numId="16">
    <w:abstractNumId w:val="13"/>
  </w:num>
  <w:num w:numId="17">
    <w:abstractNumId w:val="1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6E"/>
    <w:rsid w:val="001D428F"/>
    <w:rsid w:val="00316ED8"/>
    <w:rsid w:val="003D5FD1"/>
    <w:rsid w:val="00557C84"/>
    <w:rsid w:val="006328DD"/>
    <w:rsid w:val="00D63B6E"/>
    <w:rsid w:val="00F75D51"/>
    <w:rsid w:val="00F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28DD"/>
  </w:style>
  <w:style w:type="paragraph" w:customStyle="1" w:styleId="requesttable">
    <w:name w:val="requesttable"/>
    <w:basedOn w:val="a"/>
    <w:rsid w:val="006328DD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328DD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328D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328DD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328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328DD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328DD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328D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328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328DD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328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328DD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328D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328D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328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328DD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328DD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328DD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328D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328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328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328DD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328DD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328DD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328DD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328DD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328DD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328DD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328DD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328DD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328DD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328DD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328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328D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328D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328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328D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328D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328D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328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2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28DD"/>
  </w:style>
  <w:style w:type="paragraph" w:customStyle="1" w:styleId="requesttable">
    <w:name w:val="requesttable"/>
    <w:basedOn w:val="a"/>
    <w:rsid w:val="006328DD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6328DD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6328D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6328DD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6328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6328DD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6328DD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6328D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6328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6328DD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6328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6328DD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6328D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6328D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6328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6328DD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6328DD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6328DD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6328D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6328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6328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6328DD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6328DD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6328DD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6328DD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6328DD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6328DD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6328DD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6328DD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6328DD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6328D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6328DD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6328DD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6328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6328D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6328D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6328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6328D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6328D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6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6328D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6328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6772</Words>
  <Characters>38605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 ОЛЬГА МИХАЙЛОВНА</dc:creator>
  <cp:lastModifiedBy>ТУМАСЯН МАКСИМ ВЛАДИМИРОВИЧ</cp:lastModifiedBy>
  <cp:revision>3</cp:revision>
  <cp:lastPrinted>2015-09-30T09:59:00Z</cp:lastPrinted>
  <dcterms:created xsi:type="dcterms:W3CDTF">2015-09-30T10:00:00Z</dcterms:created>
  <dcterms:modified xsi:type="dcterms:W3CDTF">2015-10-13T13:37:00Z</dcterms:modified>
</cp:coreProperties>
</file>