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528"/>
      </w:tblGrid>
      <w:tr w:rsidR="00352DCE" w:rsidTr="006F6521">
        <w:trPr>
          <w:trHeight w:val="21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DCE" w:rsidRDefault="00352DCE" w:rsidP="006F652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3EBC" w:rsidRDefault="00352DCE" w:rsidP="00383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Справочные материалы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3EBC" w:rsidRDefault="00383EBC" w:rsidP="00383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</w:t>
            </w:r>
            <w:r w:rsidR="00352DCE"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Координационной комиссии по реализации принципов открытости Министерства финансов </w:t>
            </w:r>
          </w:p>
          <w:p w:rsidR="00352DCE" w:rsidRPr="00152601" w:rsidRDefault="00383EBC" w:rsidP="00383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52DCE"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</w:t>
            </w:r>
            <w:r w:rsidR="00352DCE"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5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№ 2 от "7" сентября 2015 г.)</w:t>
            </w:r>
            <w:bookmarkStart w:id="0" w:name="_GoBack"/>
            <w:bookmarkEnd w:id="0"/>
          </w:p>
        </w:tc>
      </w:tr>
    </w:tbl>
    <w:p w:rsidR="005E654F" w:rsidRDefault="005E654F" w:rsidP="005E6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91F" w:rsidRPr="00AA7296" w:rsidRDefault="00E0391F" w:rsidP="00D33BD2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96">
        <w:rPr>
          <w:rFonts w:ascii="Times New Roman" w:hAnsi="Times New Roman" w:cs="Times New Roman"/>
          <w:b/>
          <w:sz w:val="28"/>
          <w:szCs w:val="28"/>
        </w:rPr>
        <w:t xml:space="preserve">Отчет о размещении на официальном сайте Минфина России отзывов, рекомендаций экспертов, граждан, руководства Минфина России в виде текстов новостей, ссылок на обсуждения в социальных сетях, а также </w:t>
      </w:r>
      <w:proofErr w:type="spellStart"/>
      <w:r w:rsidRPr="00AA7296">
        <w:rPr>
          <w:rFonts w:ascii="Times New Roman" w:hAnsi="Times New Roman" w:cs="Times New Roman"/>
          <w:b/>
          <w:sz w:val="28"/>
          <w:szCs w:val="28"/>
        </w:rPr>
        <w:t>блогосфере</w:t>
      </w:r>
      <w:proofErr w:type="spellEnd"/>
      <w:r w:rsidRPr="00AA7296">
        <w:rPr>
          <w:rFonts w:ascii="Times New Roman" w:hAnsi="Times New Roman" w:cs="Times New Roman"/>
          <w:b/>
          <w:sz w:val="28"/>
          <w:szCs w:val="28"/>
        </w:rPr>
        <w:t>, иных релевантных платформах</w:t>
      </w:r>
      <w:r w:rsidR="005E654F" w:rsidRPr="00AA729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E654F" w:rsidRPr="00AA72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654F" w:rsidRPr="00AA7296">
        <w:rPr>
          <w:rFonts w:ascii="Times New Roman" w:hAnsi="Times New Roman" w:cs="Times New Roman"/>
          <w:b/>
          <w:sz w:val="28"/>
          <w:szCs w:val="28"/>
        </w:rPr>
        <w:t xml:space="preserve"> полугодие 2015 года</w:t>
      </w:r>
    </w:p>
    <w:p w:rsidR="00A020BD" w:rsidRPr="00383EBC" w:rsidRDefault="006A4A57" w:rsidP="00D33BD2">
      <w:pPr>
        <w:spacing w:after="0" w:line="360" w:lineRule="exac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3EBC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 w:rsidRPr="00383EB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383EBC">
        <w:rPr>
          <w:rFonts w:ascii="Times New Roman" w:hAnsi="Times New Roman" w:cs="Times New Roman"/>
          <w:i/>
          <w:sz w:val="28"/>
          <w:szCs w:val="28"/>
        </w:rPr>
        <w:t>.</w:t>
      </w:r>
      <w:r w:rsidR="00D202F1" w:rsidRPr="00383EBC">
        <w:rPr>
          <w:rFonts w:ascii="Times New Roman" w:hAnsi="Times New Roman" w:cs="Times New Roman"/>
          <w:i/>
          <w:sz w:val="28"/>
          <w:szCs w:val="28"/>
        </w:rPr>
        <w:t>20</w:t>
      </w:r>
      <w:r w:rsidR="004C69B2" w:rsidRPr="00383EBC">
        <w:rPr>
          <w:rFonts w:ascii="Times New Roman" w:hAnsi="Times New Roman" w:cs="Times New Roman"/>
          <w:i/>
          <w:sz w:val="28"/>
          <w:szCs w:val="28"/>
        </w:rPr>
        <w:t xml:space="preserve"> Плана</w:t>
      </w:r>
      <w:r w:rsidRPr="00383EBC">
        <w:rPr>
          <w:rFonts w:ascii="Times New Roman" w:hAnsi="Times New Roman" w:cs="Times New Roman"/>
          <w:i/>
          <w:sz w:val="28"/>
          <w:szCs w:val="28"/>
        </w:rPr>
        <w:t>)</w:t>
      </w:r>
    </w:p>
    <w:p w:rsidR="00D1612D" w:rsidRPr="00AA7296" w:rsidRDefault="00D1612D" w:rsidP="00D33BD2">
      <w:pPr>
        <w:spacing w:after="0" w:line="360" w:lineRule="exac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261"/>
        <w:gridCol w:w="3543"/>
        <w:gridCol w:w="3970"/>
      </w:tblGrid>
      <w:tr w:rsidR="00A020BD" w:rsidRPr="00AA7296" w:rsidTr="00383EBC">
        <w:trPr>
          <w:trHeight w:val="1148"/>
          <w:tblHeader/>
        </w:trPr>
        <w:tc>
          <w:tcPr>
            <w:tcW w:w="1844" w:type="dxa"/>
            <w:vAlign w:val="center"/>
          </w:tcPr>
          <w:p w:rsidR="00A020BD" w:rsidRPr="00383EBC" w:rsidRDefault="006465CC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B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  <w:vAlign w:val="center"/>
          </w:tcPr>
          <w:p w:rsidR="00A020BD" w:rsidRPr="00383EBC" w:rsidRDefault="00A020BD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BC">
              <w:rPr>
                <w:rFonts w:ascii="Times New Roman" w:hAnsi="Times New Roman" w:cs="Times New Roman"/>
                <w:sz w:val="28"/>
                <w:szCs w:val="28"/>
              </w:rPr>
              <w:t>Количество текстов новостей на сайте Минфина</w:t>
            </w:r>
          </w:p>
        </w:tc>
        <w:tc>
          <w:tcPr>
            <w:tcW w:w="3261" w:type="dxa"/>
            <w:vAlign w:val="center"/>
          </w:tcPr>
          <w:p w:rsidR="00A020BD" w:rsidRPr="00383EBC" w:rsidRDefault="00A020BD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ссылок на обсуждение в </w:t>
            </w:r>
            <w:proofErr w:type="spellStart"/>
            <w:r w:rsidRPr="00383EB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83E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3EBC">
              <w:rPr>
                <w:rFonts w:ascii="Times New Roman" w:hAnsi="Times New Roman" w:cs="Times New Roman"/>
                <w:sz w:val="28"/>
                <w:szCs w:val="28"/>
              </w:rPr>
              <w:t>блогосфере</w:t>
            </w:r>
            <w:proofErr w:type="spellEnd"/>
          </w:p>
        </w:tc>
        <w:tc>
          <w:tcPr>
            <w:tcW w:w="3543" w:type="dxa"/>
            <w:vAlign w:val="center"/>
          </w:tcPr>
          <w:p w:rsidR="00A020BD" w:rsidRPr="00383EBC" w:rsidRDefault="00A020BD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BC">
              <w:rPr>
                <w:rFonts w:ascii="Times New Roman" w:hAnsi="Times New Roman" w:cs="Times New Roman"/>
                <w:sz w:val="28"/>
                <w:szCs w:val="28"/>
              </w:rPr>
              <w:t>Количество ссылок на обсуждение на иных релевантных платформах</w:t>
            </w:r>
            <w:r w:rsidR="00437247" w:rsidRPr="003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:rsidR="00A020BD" w:rsidRPr="00383EBC" w:rsidRDefault="00A020BD" w:rsidP="0038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B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020BD" w:rsidRPr="00383EBC" w:rsidRDefault="00A020BD" w:rsidP="0038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BC">
              <w:rPr>
                <w:rFonts w:ascii="Times New Roman" w:hAnsi="Times New Roman" w:cs="Times New Roman"/>
                <w:sz w:val="28"/>
                <w:szCs w:val="28"/>
              </w:rPr>
              <w:t>(ссылки для примеров)</w:t>
            </w:r>
          </w:p>
        </w:tc>
      </w:tr>
      <w:tr w:rsidR="00A020BD" w:rsidRPr="00AA7296" w:rsidTr="00383EBC">
        <w:tc>
          <w:tcPr>
            <w:tcW w:w="1844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2409" w:type="dxa"/>
          </w:tcPr>
          <w:p w:rsidR="00A020BD" w:rsidRPr="00AA7296" w:rsidRDefault="00A65BB6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>3 комментария</w:t>
            </w:r>
            <w:r w:rsidR="00A020BD" w:rsidRPr="00AA72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эксперт департамента налоговой и таможенно-тарифной политики Минфина Александр </w:t>
            </w:r>
            <w:proofErr w:type="spellStart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</w:p>
        </w:tc>
        <w:tc>
          <w:tcPr>
            <w:tcW w:w="3261" w:type="dxa"/>
          </w:tcPr>
          <w:p w:rsidR="00714380" w:rsidRPr="00AA7296" w:rsidRDefault="00714380" w:rsidP="00A020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>113 публикаций</w:t>
            </w:r>
          </w:p>
          <w:p w:rsidR="00A020BD" w:rsidRPr="00AA7296" w:rsidRDefault="00C803B3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страница </w:t>
            </w:r>
            <w:r w:rsidR="003F5CF3"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Минфина России </w:t>
            </w: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» - 33 поста, 10 интервью, 33 комментария, 37 </w:t>
            </w:r>
            <w:proofErr w:type="spellStart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перепостов</w:t>
            </w:r>
            <w:proofErr w:type="spellEnd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</w:t>
            </w:r>
            <w:r w:rsidR="00A020BD"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020BD" w:rsidRPr="00AA7296" w:rsidRDefault="00A020BD" w:rsidP="000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714380" w:rsidRPr="00AA7296" w:rsidRDefault="001C429F" w:rsidP="0071438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14380" w:rsidRPr="00AA72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http://www.minfin.ru/ru/press-center/</w:t>
              </w:r>
            </w:hyperlink>
            <w:r w:rsidR="00714380" w:rsidRPr="00AA72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0E26" w:rsidRPr="00AA7296" w:rsidRDefault="00000E26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26" w:rsidRPr="00AA7296" w:rsidRDefault="00000E26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26" w:rsidRPr="00AA7296" w:rsidRDefault="00000E26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0BD" w:rsidRPr="00AA7296" w:rsidTr="00383EBC">
        <w:tc>
          <w:tcPr>
            <w:tcW w:w="1844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409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0BD" w:rsidRPr="00AA7296" w:rsidTr="00383EBC">
        <w:tc>
          <w:tcPr>
            <w:tcW w:w="1844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Минфина</w:t>
            </w:r>
          </w:p>
        </w:tc>
        <w:tc>
          <w:tcPr>
            <w:tcW w:w="2409" w:type="dxa"/>
          </w:tcPr>
          <w:p w:rsidR="00714380" w:rsidRPr="00AA7296" w:rsidRDefault="00714380" w:rsidP="00A020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  <w:p w:rsidR="00A020BD" w:rsidRPr="00AA7296" w:rsidRDefault="00714380" w:rsidP="00A020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публикаций</w:t>
            </w:r>
          </w:p>
          <w:p w:rsidR="00714380" w:rsidRPr="00AA7296" w:rsidRDefault="00714380" w:rsidP="00A020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и анонсы, подготовленные Пресс-службой Минфина России</w:t>
            </w: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</w:t>
            </w:r>
          </w:p>
          <w:p w:rsidR="00714380" w:rsidRPr="00AA7296" w:rsidRDefault="00714380" w:rsidP="00A020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России</w:t>
            </w: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  <w:p w:rsidR="00714380" w:rsidRPr="00AA7296" w:rsidRDefault="00714380" w:rsidP="008334D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Подборки новостей по публичным выступлениям руководства Минфина России</w:t>
            </w: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3261" w:type="dxa"/>
          </w:tcPr>
          <w:p w:rsidR="00714380" w:rsidRPr="00AA7296" w:rsidRDefault="00714380" w:rsidP="00A020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b/>
                <w:sz w:val="28"/>
                <w:szCs w:val="28"/>
              </w:rPr>
              <w:t>1268 высказываний</w:t>
            </w:r>
          </w:p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proofErr w:type="gramEnd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микроблог</w:t>
            </w:r>
            <w:proofErr w:type="spellEnd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 социальной сети «</w:t>
            </w:r>
            <w:r w:rsidRPr="00AA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="008F0862"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» активно заработал с </w:t>
            </w: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31.03.2014 года.</w:t>
            </w:r>
          </w:p>
          <w:p w:rsidR="00D0522C" w:rsidRPr="00AA7296" w:rsidRDefault="00D0522C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2C" w:rsidRPr="00AA7296" w:rsidRDefault="00D0522C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181 </w:t>
            </w:r>
            <w:proofErr w:type="spellStart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твитт</w:t>
            </w:r>
            <w:proofErr w:type="spellEnd"/>
            <w:r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2170"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4 интервью, 165 комментариев, 36 репортов с официальной страницы в </w:t>
            </w:r>
            <w:proofErr w:type="spellStart"/>
            <w:r w:rsidR="005A2170" w:rsidRPr="00AA7296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="005A2170" w:rsidRPr="00AA7296">
              <w:rPr>
                <w:rFonts w:ascii="Times New Roman" w:hAnsi="Times New Roman" w:cs="Times New Roman"/>
                <w:sz w:val="28"/>
                <w:szCs w:val="28"/>
              </w:rPr>
              <w:t xml:space="preserve">, 882 </w:t>
            </w:r>
            <w:proofErr w:type="spellStart"/>
            <w:r w:rsidR="005A2170" w:rsidRPr="00AA7296">
              <w:rPr>
                <w:rFonts w:ascii="Times New Roman" w:hAnsi="Times New Roman" w:cs="Times New Roman"/>
                <w:sz w:val="28"/>
                <w:szCs w:val="28"/>
              </w:rPr>
              <w:t>ретвитта</w:t>
            </w:r>
            <w:proofErr w:type="spellEnd"/>
          </w:p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20BD" w:rsidRPr="00AA7296" w:rsidRDefault="00A020BD" w:rsidP="00A020B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00E26" w:rsidRPr="00AA7296" w:rsidRDefault="001C429F" w:rsidP="00000E26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0E26" w:rsidRPr="00AA72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http://www.minfin.ru/ru/press-center/</w:t>
              </w:r>
            </w:hyperlink>
            <w:r w:rsidR="00000E26" w:rsidRPr="00AA72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0E26" w:rsidRPr="00AA7296" w:rsidRDefault="001C429F" w:rsidP="00000E26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0E26" w:rsidRPr="00AA72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https://www.facebook.com/ruMinFin</w:t>
              </w:r>
            </w:hyperlink>
          </w:p>
          <w:p w:rsidR="00A020BD" w:rsidRPr="00AA7296" w:rsidRDefault="001C429F" w:rsidP="000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0C31" w:rsidRPr="00AA72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https://twitter.com/ru_minfin</w:t>
              </w:r>
            </w:hyperlink>
          </w:p>
          <w:p w:rsidR="00290C31" w:rsidRPr="00AA7296" w:rsidRDefault="00290C31" w:rsidP="0000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BD" w:rsidRPr="00AA7296" w:rsidTr="00383EBC">
        <w:trPr>
          <w:trHeight w:val="634"/>
        </w:trPr>
        <w:tc>
          <w:tcPr>
            <w:tcW w:w="1844" w:type="dxa"/>
            <w:vAlign w:val="center"/>
          </w:tcPr>
          <w:p w:rsidR="00A020BD" w:rsidRPr="00AA7296" w:rsidRDefault="00A020BD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0348DD" w:rsidRPr="00AA72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  <w:vAlign w:val="center"/>
          </w:tcPr>
          <w:p w:rsidR="00A020BD" w:rsidRPr="00AA7296" w:rsidRDefault="00714380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61" w:type="dxa"/>
            <w:vAlign w:val="center"/>
          </w:tcPr>
          <w:p w:rsidR="00A020BD" w:rsidRPr="00AA7296" w:rsidRDefault="001C00B7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3543" w:type="dxa"/>
            <w:vAlign w:val="center"/>
          </w:tcPr>
          <w:p w:rsidR="00A020BD" w:rsidRPr="00AA7296" w:rsidRDefault="00A020BD" w:rsidP="00383EB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A020BD" w:rsidRPr="00AA7296" w:rsidRDefault="00A020BD" w:rsidP="00383EB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6">
              <w:rPr>
                <w:rFonts w:ascii="Times New Roman" w:hAnsi="Times New Roman" w:cs="Times New Roman"/>
                <w:sz w:val="28"/>
                <w:szCs w:val="28"/>
              </w:rPr>
              <w:t>отзывов, рекомендаций экспертов, граждан, руководства Минфина России.</w:t>
            </w:r>
          </w:p>
        </w:tc>
      </w:tr>
    </w:tbl>
    <w:p w:rsidR="00A020BD" w:rsidRPr="00AA7296" w:rsidRDefault="00A020BD" w:rsidP="00A020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20BD" w:rsidRPr="00AA7296" w:rsidSect="00195965">
      <w:headerReference w:type="default" r:id="rId12"/>
      <w:pgSz w:w="16838" w:h="11906" w:orient="landscape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9F" w:rsidRDefault="001C429F" w:rsidP="00E0391F">
      <w:pPr>
        <w:spacing w:after="0" w:line="240" w:lineRule="auto"/>
      </w:pPr>
      <w:r>
        <w:separator/>
      </w:r>
    </w:p>
  </w:endnote>
  <w:endnote w:type="continuationSeparator" w:id="0">
    <w:p w:rsidR="001C429F" w:rsidRDefault="001C429F" w:rsidP="00E0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9F" w:rsidRDefault="001C429F" w:rsidP="00E0391F">
      <w:pPr>
        <w:spacing w:after="0" w:line="240" w:lineRule="auto"/>
      </w:pPr>
      <w:r>
        <w:separator/>
      </w:r>
    </w:p>
  </w:footnote>
  <w:footnote w:type="continuationSeparator" w:id="0">
    <w:p w:rsidR="001C429F" w:rsidRDefault="001C429F" w:rsidP="00E0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109203"/>
      <w:docPartObj>
        <w:docPartGallery w:val="Page Numbers (Top of Page)"/>
        <w:docPartUnique/>
      </w:docPartObj>
    </w:sdtPr>
    <w:sdtEndPr/>
    <w:sdtContent>
      <w:p w:rsidR="00E0391F" w:rsidRDefault="00E039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22">
          <w:rPr>
            <w:noProof/>
          </w:rPr>
          <w:t>3</w:t>
        </w:r>
        <w:r>
          <w:fldChar w:fldCharType="end"/>
        </w:r>
      </w:p>
    </w:sdtContent>
  </w:sdt>
  <w:p w:rsidR="00E0391F" w:rsidRDefault="00E03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C0F"/>
    <w:multiLevelType w:val="hybridMultilevel"/>
    <w:tmpl w:val="D99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0897"/>
    <w:multiLevelType w:val="hybridMultilevel"/>
    <w:tmpl w:val="70E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25AA4"/>
    <w:multiLevelType w:val="hybridMultilevel"/>
    <w:tmpl w:val="FD6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7"/>
    <w:rsid w:val="00000E26"/>
    <w:rsid w:val="000155AB"/>
    <w:rsid w:val="000348DD"/>
    <w:rsid w:val="000B089B"/>
    <w:rsid w:val="00180D99"/>
    <w:rsid w:val="00195965"/>
    <w:rsid w:val="001969BE"/>
    <w:rsid w:val="001C00B7"/>
    <w:rsid w:val="001C429F"/>
    <w:rsid w:val="001D78ED"/>
    <w:rsid w:val="00204E31"/>
    <w:rsid w:val="002142AD"/>
    <w:rsid w:val="00255FED"/>
    <w:rsid w:val="00290C31"/>
    <w:rsid w:val="002E05BE"/>
    <w:rsid w:val="00352DCE"/>
    <w:rsid w:val="00383EBC"/>
    <w:rsid w:val="003D4960"/>
    <w:rsid w:val="003F5CF3"/>
    <w:rsid w:val="00400625"/>
    <w:rsid w:val="00437247"/>
    <w:rsid w:val="004C69B2"/>
    <w:rsid w:val="004F6983"/>
    <w:rsid w:val="0053039A"/>
    <w:rsid w:val="00593681"/>
    <w:rsid w:val="005A2170"/>
    <w:rsid w:val="005D0FBF"/>
    <w:rsid w:val="005E654F"/>
    <w:rsid w:val="006465CC"/>
    <w:rsid w:val="00665058"/>
    <w:rsid w:val="006A4A57"/>
    <w:rsid w:val="00714380"/>
    <w:rsid w:val="008334DB"/>
    <w:rsid w:val="008F0862"/>
    <w:rsid w:val="009408CF"/>
    <w:rsid w:val="00943865"/>
    <w:rsid w:val="009A2365"/>
    <w:rsid w:val="00A020BD"/>
    <w:rsid w:val="00A65BB6"/>
    <w:rsid w:val="00AA7296"/>
    <w:rsid w:val="00B22CE7"/>
    <w:rsid w:val="00BF7964"/>
    <w:rsid w:val="00C141FE"/>
    <w:rsid w:val="00C661D7"/>
    <w:rsid w:val="00C803B3"/>
    <w:rsid w:val="00CC1A2A"/>
    <w:rsid w:val="00D0522C"/>
    <w:rsid w:val="00D10061"/>
    <w:rsid w:val="00D1612D"/>
    <w:rsid w:val="00D202F1"/>
    <w:rsid w:val="00D33BD2"/>
    <w:rsid w:val="00DF3E4B"/>
    <w:rsid w:val="00E0391F"/>
    <w:rsid w:val="00E12D7B"/>
    <w:rsid w:val="00E50E22"/>
    <w:rsid w:val="00E72A62"/>
    <w:rsid w:val="00F05877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F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1F"/>
  </w:style>
  <w:style w:type="paragraph" w:styleId="a9">
    <w:name w:val="footer"/>
    <w:basedOn w:val="a"/>
    <w:link w:val="aa"/>
    <w:uiPriority w:val="99"/>
    <w:unhideWhenUsed/>
    <w:rsid w:val="00E0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1F"/>
  </w:style>
  <w:style w:type="character" w:styleId="ab">
    <w:name w:val="FollowedHyperlink"/>
    <w:basedOn w:val="a0"/>
    <w:uiPriority w:val="99"/>
    <w:semiHidden/>
    <w:unhideWhenUsed/>
    <w:rsid w:val="00196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F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1F"/>
  </w:style>
  <w:style w:type="paragraph" w:styleId="a9">
    <w:name w:val="footer"/>
    <w:basedOn w:val="a"/>
    <w:link w:val="aa"/>
    <w:uiPriority w:val="99"/>
    <w:unhideWhenUsed/>
    <w:rsid w:val="00E0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1F"/>
  </w:style>
  <w:style w:type="character" w:styleId="ab">
    <w:name w:val="FollowedHyperlink"/>
    <w:basedOn w:val="a0"/>
    <w:uiPriority w:val="99"/>
    <w:semiHidden/>
    <w:unhideWhenUsed/>
    <w:rsid w:val="00196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press-cente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_minf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uMinF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/ru/press-cen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СЕЧЕНОВА ЕКАТЕРИНА ЮРЬЕВНА</dc:creator>
  <cp:lastModifiedBy>ДЖАФАРОВ ТУРАН АЗАД ОГЛЫ</cp:lastModifiedBy>
  <cp:revision>16</cp:revision>
  <cp:lastPrinted>2014-12-18T13:04:00Z</cp:lastPrinted>
  <dcterms:created xsi:type="dcterms:W3CDTF">2015-07-10T09:59:00Z</dcterms:created>
  <dcterms:modified xsi:type="dcterms:W3CDTF">2015-09-21T08:26:00Z</dcterms:modified>
</cp:coreProperties>
</file>