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52" w:rsidRPr="00322C5B" w:rsidRDefault="00322C5B">
      <w:pPr>
        <w:pStyle w:val="1"/>
        <w:spacing w:before="51"/>
        <w:ind w:right="473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322C5B">
        <w:rPr>
          <w:rFonts w:cs="Times New Roman"/>
          <w:sz w:val="24"/>
          <w:szCs w:val="24"/>
          <w:lang w:val="ru-RU"/>
        </w:rPr>
        <w:t>ПРАВИТЕЛЬСТВО РОССИЙСКОЙ</w:t>
      </w:r>
      <w:r w:rsidRPr="00322C5B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ФЕДЕРАЦИИ</w:t>
      </w:r>
    </w:p>
    <w:p w:rsidR="00700A52" w:rsidRPr="00322C5B" w:rsidRDefault="00700A52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00A52" w:rsidRPr="00322C5B" w:rsidRDefault="00322C5B">
      <w:pPr>
        <w:spacing w:line="322" w:lineRule="exact"/>
        <w:ind w:left="469" w:right="47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22C5B">
        <w:rPr>
          <w:rFonts w:ascii="Times New Roman" w:hAnsi="Times New Roman" w:cs="Times New Roman"/>
          <w:b/>
          <w:sz w:val="24"/>
          <w:szCs w:val="24"/>
          <w:lang w:val="ru-RU"/>
        </w:rPr>
        <w:t>ПОСТАНОВЛЕНИЕ</w:t>
      </w:r>
    </w:p>
    <w:p w:rsidR="00700A52" w:rsidRPr="00322C5B" w:rsidRDefault="00322C5B">
      <w:pPr>
        <w:ind w:left="469" w:right="47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22C5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от 25 февраля 2011 г. №</w:t>
      </w:r>
      <w:r w:rsidRPr="00322C5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322C5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107</w:t>
      </w:r>
    </w:p>
    <w:p w:rsidR="00700A52" w:rsidRPr="00322C5B" w:rsidRDefault="00700A52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00A52" w:rsidRPr="00322C5B" w:rsidRDefault="00322C5B">
      <w:pPr>
        <w:spacing w:line="242" w:lineRule="auto"/>
        <w:ind w:left="1299" w:right="1309" w:firstLine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22C5B">
        <w:rPr>
          <w:rFonts w:ascii="Times New Roman" w:hAnsi="Times New Roman" w:cs="Times New Roman"/>
          <w:b/>
          <w:sz w:val="24"/>
          <w:szCs w:val="24"/>
          <w:lang w:val="ru-RU"/>
        </w:rPr>
        <w:t>Об утверждении Положения о</w:t>
      </w:r>
      <w:r w:rsidRPr="00322C5B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b/>
          <w:sz w:val="24"/>
          <w:szCs w:val="24"/>
          <w:lang w:val="ru-RU"/>
        </w:rPr>
        <w:t>признании Международных стандартов финансовой отчетности</w:t>
      </w:r>
      <w:r w:rsidRPr="00322C5B">
        <w:rPr>
          <w:rFonts w:ascii="Times New Roman" w:hAnsi="Times New Roman" w:cs="Times New Roman"/>
          <w:b/>
          <w:spacing w:val="-19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</w:p>
    <w:p w:rsidR="00700A52" w:rsidRPr="00322C5B" w:rsidRDefault="00322C5B">
      <w:pPr>
        <w:spacing w:line="322" w:lineRule="exact"/>
        <w:ind w:left="469" w:right="41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22C5B">
        <w:rPr>
          <w:rFonts w:ascii="Times New Roman" w:hAnsi="Times New Roman" w:cs="Times New Roman"/>
          <w:b/>
          <w:sz w:val="24"/>
          <w:szCs w:val="24"/>
          <w:lang w:val="ru-RU"/>
        </w:rPr>
        <w:t>Разъяснений Международных стандартов финансовой</w:t>
      </w:r>
      <w:r w:rsidRPr="00322C5B">
        <w:rPr>
          <w:rFonts w:ascii="Times New Roman" w:hAnsi="Times New Roman" w:cs="Times New Roman"/>
          <w:b/>
          <w:spacing w:val="-16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b/>
          <w:sz w:val="24"/>
          <w:szCs w:val="24"/>
          <w:lang w:val="ru-RU"/>
        </w:rPr>
        <w:t>отчетности для применения на территории Российской</w:t>
      </w:r>
      <w:r w:rsidRPr="00322C5B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b/>
          <w:sz w:val="24"/>
          <w:szCs w:val="24"/>
          <w:lang w:val="ru-RU"/>
        </w:rPr>
        <w:t>Федерации</w:t>
      </w:r>
    </w:p>
    <w:p w:rsidR="00700A52" w:rsidRPr="00322C5B" w:rsidRDefault="00700A52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00A52" w:rsidRPr="00322C5B" w:rsidRDefault="00322C5B">
      <w:pPr>
        <w:pStyle w:val="a3"/>
        <w:ind w:left="1102" w:right="1108"/>
        <w:jc w:val="center"/>
        <w:rPr>
          <w:rFonts w:cs="Times New Roman"/>
          <w:sz w:val="24"/>
          <w:szCs w:val="24"/>
          <w:lang w:val="ru-RU"/>
        </w:rPr>
      </w:pPr>
      <w:r w:rsidRPr="00322C5B">
        <w:rPr>
          <w:rFonts w:cs="Times New Roman"/>
          <w:sz w:val="24"/>
          <w:szCs w:val="24"/>
          <w:lang w:val="ru-RU"/>
        </w:rPr>
        <w:t>(в ред. постановлений Правительства Российской</w:t>
      </w:r>
      <w:r w:rsidRPr="00322C5B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 xml:space="preserve">Федерации от 27.01.2012 </w:t>
      </w:r>
      <w:hyperlink r:id="rId7">
        <w:r w:rsidRPr="00322C5B">
          <w:rPr>
            <w:rFonts w:cs="Times New Roman"/>
            <w:sz w:val="24"/>
            <w:szCs w:val="24"/>
            <w:lang w:val="ru-RU"/>
          </w:rPr>
          <w:t>№ 35</w:t>
        </w:r>
      </w:hyperlink>
      <w:r w:rsidRPr="00322C5B">
        <w:rPr>
          <w:rFonts w:cs="Times New Roman"/>
          <w:sz w:val="24"/>
          <w:szCs w:val="24"/>
          <w:lang w:val="ru-RU"/>
        </w:rPr>
        <w:t xml:space="preserve">, от 30.01.2013 </w:t>
      </w:r>
      <w:hyperlink r:id="rId8">
        <w:r w:rsidRPr="00322C5B">
          <w:rPr>
            <w:rFonts w:cs="Times New Roman"/>
            <w:sz w:val="24"/>
            <w:szCs w:val="24"/>
            <w:lang w:val="ru-RU"/>
          </w:rPr>
          <w:t>№ 67</w:t>
        </w:r>
      </w:hyperlink>
      <w:r w:rsidRPr="00322C5B">
        <w:rPr>
          <w:rFonts w:cs="Times New Roman"/>
          <w:sz w:val="24"/>
          <w:szCs w:val="24"/>
          <w:lang w:val="ru-RU"/>
        </w:rPr>
        <w:t xml:space="preserve">, от 26.08.2013 </w:t>
      </w:r>
      <w:hyperlink r:id="rId9">
        <w:r w:rsidRPr="00322C5B">
          <w:rPr>
            <w:rFonts w:cs="Times New Roman"/>
            <w:sz w:val="24"/>
            <w:szCs w:val="24"/>
            <w:lang w:val="ru-RU"/>
          </w:rPr>
          <w:t>№</w:t>
        </w:r>
        <w:r w:rsidRPr="00322C5B">
          <w:rPr>
            <w:rFonts w:cs="Times New Roman"/>
            <w:spacing w:val="-26"/>
            <w:sz w:val="24"/>
            <w:szCs w:val="24"/>
            <w:lang w:val="ru-RU"/>
          </w:rPr>
          <w:t xml:space="preserve"> </w:t>
        </w:r>
        <w:r w:rsidRPr="00322C5B">
          <w:rPr>
            <w:rFonts w:cs="Times New Roman"/>
            <w:sz w:val="24"/>
            <w:szCs w:val="24"/>
            <w:lang w:val="ru-RU"/>
          </w:rPr>
          <w:t>739</w:t>
        </w:r>
      </w:hyperlink>
      <w:r w:rsidRPr="00322C5B">
        <w:rPr>
          <w:rFonts w:cs="Times New Roman"/>
          <w:sz w:val="24"/>
          <w:szCs w:val="24"/>
          <w:lang w:val="ru-RU"/>
        </w:rPr>
        <w:t>)</w:t>
      </w:r>
    </w:p>
    <w:p w:rsidR="00700A52" w:rsidRPr="00322C5B" w:rsidRDefault="00700A52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0A52" w:rsidRPr="00740CB0" w:rsidRDefault="00322C5B">
      <w:pPr>
        <w:pStyle w:val="a3"/>
        <w:ind w:right="104" w:firstLine="539"/>
        <w:jc w:val="both"/>
        <w:rPr>
          <w:rFonts w:cs="Times New Roman"/>
          <w:sz w:val="24"/>
          <w:szCs w:val="24"/>
          <w:lang w:val="ru-RU"/>
        </w:rPr>
      </w:pPr>
      <w:r w:rsidRPr="00740CB0">
        <w:rPr>
          <w:rFonts w:cs="Times New Roman"/>
          <w:sz w:val="24"/>
          <w:szCs w:val="24"/>
          <w:lang w:val="ru-RU"/>
        </w:rPr>
        <w:t xml:space="preserve">В соответствии с </w:t>
      </w:r>
      <w:hyperlink r:id="rId10">
        <w:r w:rsidRPr="00740CB0">
          <w:rPr>
            <w:rFonts w:cs="Times New Roman"/>
            <w:sz w:val="24"/>
            <w:szCs w:val="24"/>
            <w:lang w:val="ru-RU"/>
          </w:rPr>
          <w:t>частью 3 статьи 3</w:t>
        </w:r>
      </w:hyperlink>
      <w:r w:rsidRPr="00740CB0">
        <w:rPr>
          <w:rFonts w:cs="Times New Roman"/>
          <w:sz w:val="24"/>
          <w:szCs w:val="24"/>
          <w:lang w:val="ru-RU"/>
        </w:rPr>
        <w:t xml:space="preserve"> Федерального закона</w:t>
      </w:r>
      <w:r w:rsidRPr="00740CB0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740CB0">
        <w:rPr>
          <w:rFonts w:cs="Times New Roman"/>
          <w:sz w:val="24"/>
          <w:szCs w:val="24"/>
          <w:lang w:val="ru-RU"/>
        </w:rPr>
        <w:t>"О консолидированной финансовой отчетности" Правительство</w:t>
      </w:r>
      <w:r w:rsidRPr="00740CB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40CB0">
        <w:rPr>
          <w:rFonts w:cs="Times New Roman"/>
          <w:sz w:val="24"/>
          <w:szCs w:val="24"/>
          <w:lang w:val="ru-RU"/>
        </w:rPr>
        <w:t>Российской Федерации</w:t>
      </w:r>
      <w:r w:rsidRPr="00740CB0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740CB0">
        <w:rPr>
          <w:rFonts w:cs="Times New Roman"/>
          <w:sz w:val="24"/>
          <w:szCs w:val="24"/>
          <w:lang w:val="ru-RU"/>
        </w:rPr>
        <w:t>постановляет:</w:t>
      </w:r>
    </w:p>
    <w:p w:rsidR="00700A52" w:rsidRPr="00322C5B" w:rsidRDefault="00322C5B">
      <w:pPr>
        <w:pStyle w:val="a3"/>
        <w:ind w:right="108" w:firstLine="539"/>
        <w:jc w:val="both"/>
        <w:rPr>
          <w:rFonts w:cs="Times New Roman"/>
          <w:sz w:val="24"/>
          <w:szCs w:val="24"/>
          <w:lang w:val="ru-RU"/>
        </w:rPr>
      </w:pPr>
      <w:r w:rsidRPr="00322C5B">
        <w:rPr>
          <w:rFonts w:cs="Times New Roman"/>
          <w:sz w:val="24"/>
          <w:szCs w:val="24"/>
          <w:lang w:val="ru-RU"/>
        </w:rPr>
        <w:t xml:space="preserve">Утвердить прилагаемое </w:t>
      </w:r>
      <w:hyperlink w:anchor="_bookmark0" w:history="1">
        <w:r w:rsidRPr="00322C5B">
          <w:rPr>
            <w:rFonts w:cs="Times New Roman"/>
            <w:sz w:val="24"/>
            <w:szCs w:val="24"/>
            <w:lang w:val="ru-RU"/>
          </w:rPr>
          <w:t>Положение</w:t>
        </w:r>
      </w:hyperlink>
      <w:r w:rsidRPr="00322C5B">
        <w:rPr>
          <w:rFonts w:cs="Times New Roman"/>
          <w:sz w:val="24"/>
          <w:szCs w:val="24"/>
          <w:lang w:val="ru-RU"/>
        </w:rPr>
        <w:t xml:space="preserve"> о признании</w:t>
      </w:r>
      <w:r w:rsidRPr="00322C5B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Международных стандартов финансовой отчетности и Разъяснений</w:t>
      </w:r>
      <w:r w:rsidRPr="00322C5B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Международных стандартов финансовой отчетности для применения на</w:t>
      </w:r>
      <w:r w:rsidRPr="00322C5B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территории Российской</w:t>
      </w:r>
      <w:r w:rsidRPr="00322C5B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Федерации.</w:t>
      </w:r>
    </w:p>
    <w:p w:rsidR="00700A52" w:rsidRPr="00322C5B" w:rsidRDefault="00700A52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0A52" w:rsidRPr="00322C5B" w:rsidRDefault="00322C5B">
      <w:pPr>
        <w:pStyle w:val="a3"/>
        <w:ind w:left="6670" w:right="104" w:hanging="685"/>
        <w:jc w:val="right"/>
        <w:rPr>
          <w:rFonts w:cs="Times New Roman"/>
          <w:sz w:val="24"/>
          <w:szCs w:val="24"/>
          <w:lang w:val="ru-RU"/>
        </w:rPr>
      </w:pPr>
      <w:r w:rsidRPr="00322C5B">
        <w:rPr>
          <w:rFonts w:cs="Times New Roman"/>
          <w:sz w:val="24"/>
          <w:szCs w:val="24"/>
          <w:lang w:val="ru-RU"/>
        </w:rPr>
        <w:t>Председатель</w:t>
      </w:r>
      <w:r w:rsidRPr="00322C5B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Правительства Российской</w:t>
      </w:r>
      <w:r w:rsidRPr="00322C5B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Федерации</w:t>
      </w:r>
    </w:p>
    <w:p w:rsidR="00700A52" w:rsidRPr="00322C5B" w:rsidRDefault="00322C5B">
      <w:pPr>
        <w:pStyle w:val="a3"/>
        <w:spacing w:line="322" w:lineRule="exact"/>
        <w:ind w:left="0" w:right="107"/>
        <w:jc w:val="right"/>
        <w:rPr>
          <w:rFonts w:cs="Times New Roman"/>
          <w:sz w:val="24"/>
          <w:szCs w:val="24"/>
          <w:lang w:val="ru-RU"/>
        </w:rPr>
      </w:pPr>
      <w:r w:rsidRPr="00322C5B">
        <w:rPr>
          <w:rFonts w:cs="Times New Roman"/>
          <w:spacing w:val="-1"/>
          <w:sz w:val="24"/>
          <w:szCs w:val="24"/>
          <w:lang w:val="ru-RU"/>
        </w:rPr>
        <w:t>В.ПУТИН</w:t>
      </w:r>
    </w:p>
    <w:p w:rsidR="00700A52" w:rsidRPr="00322C5B" w:rsidRDefault="00700A52">
      <w:pPr>
        <w:spacing w:line="322" w:lineRule="exact"/>
        <w:jc w:val="right"/>
        <w:rPr>
          <w:rFonts w:ascii="Times New Roman" w:hAnsi="Times New Roman" w:cs="Times New Roman"/>
          <w:sz w:val="24"/>
          <w:szCs w:val="24"/>
          <w:lang w:val="ru-RU"/>
        </w:rPr>
        <w:sectPr w:rsidR="00700A52" w:rsidRPr="00322C5B">
          <w:type w:val="continuous"/>
          <w:pgSz w:w="11910" w:h="16840"/>
          <w:pgMar w:top="960" w:right="740" w:bottom="280" w:left="1600" w:header="720" w:footer="720" w:gutter="0"/>
          <w:cols w:space="720"/>
        </w:sectPr>
      </w:pPr>
    </w:p>
    <w:p w:rsidR="00700A52" w:rsidRPr="00322C5B" w:rsidRDefault="00700A52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0A52" w:rsidRPr="00322C5B" w:rsidRDefault="00322C5B">
      <w:pPr>
        <w:pStyle w:val="a3"/>
        <w:spacing w:before="64"/>
        <w:ind w:left="5675" w:right="104" w:firstLine="2316"/>
        <w:jc w:val="right"/>
        <w:rPr>
          <w:rFonts w:cs="Times New Roman"/>
          <w:sz w:val="24"/>
          <w:szCs w:val="24"/>
          <w:lang w:val="ru-RU"/>
        </w:rPr>
      </w:pPr>
      <w:r w:rsidRPr="00322C5B">
        <w:rPr>
          <w:rFonts w:cs="Times New Roman"/>
          <w:spacing w:val="-1"/>
          <w:sz w:val="24"/>
          <w:szCs w:val="24"/>
          <w:lang w:val="ru-RU"/>
        </w:rPr>
        <w:t>Утверждено</w:t>
      </w:r>
      <w:r w:rsidRPr="00322C5B">
        <w:rPr>
          <w:rFonts w:cs="Times New Roman"/>
          <w:sz w:val="24"/>
          <w:szCs w:val="24"/>
          <w:lang w:val="ru-RU"/>
        </w:rPr>
        <w:t xml:space="preserve"> постановлением</w:t>
      </w:r>
      <w:r w:rsidRPr="00322C5B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Правительства Российской</w:t>
      </w:r>
      <w:r w:rsidRPr="00322C5B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Федерации</w:t>
      </w:r>
    </w:p>
    <w:p w:rsidR="00700A52" w:rsidRPr="00322C5B" w:rsidRDefault="00322C5B" w:rsidP="00740CB0">
      <w:pPr>
        <w:pStyle w:val="a3"/>
        <w:spacing w:line="322" w:lineRule="exact"/>
        <w:ind w:left="6480"/>
        <w:rPr>
          <w:rFonts w:cs="Times New Roman"/>
          <w:sz w:val="24"/>
          <w:szCs w:val="24"/>
          <w:lang w:val="ru-RU"/>
        </w:rPr>
      </w:pPr>
      <w:r w:rsidRPr="00322C5B">
        <w:rPr>
          <w:rFonts w:cs="Times New Roman"/>
          <w:sz w:val="24"/>
          <w:szCs w:val="24"/>
          <w:lang w:val="ru-RU"/>
        </w:rPr>
        <w:t>от 25 февраля 2011 г. №</w:t>
      </w:r>
      <w:r w:rsidRPr="00322C5B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107</w:t>
      </w:r>
    </w:p>
    <w:p w:rsidR="00700A52" w:rsidRPr="00322C5B" w:rsidRDefault="00700A52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0A52" w:rsidRPr="00322C5B" w:rsidRDefault="00322C5B">
      <w:pPr>
        <w:pStyle w:val="1"/>
        <w:spacing w:line="322" w:lineRule="exact"/>
        <w:ind w:right="470"/>
        <w:jc w:val="center"/>
        <w:rPr>
          <w:rFonts w:cs="Times New Roman"/>
          <w:b w:val="0"/>
          <w:bCs w:val="0"/>
          <w:sz w:val="24"/>
          <w:szCs w:val="24"/>
        </w:rPr>
      </w:pPr>
      <w:bookmarkStart w:id="0" w:name="_bookmark0"/>
      <w:bookmarkEnd w:id="0"/>
      <w:r w:rsidRPr="00322C5B">
        <w:rPr>
          <w:rFonts w:cs="Times New Roman"/>
          <w:sz w:val="24"/>
          <w:szCs w:val="24"/>
        </w:rPr>
        <w:t>ПОЛОЖЕНИЕ</w:t>
      </w:r>
    </w:p>
    <w:p w:rsidR="00700A52" w:rsidRPr="00322C5B" w:rsidRDefault="00322C5B">
      <w:pPr>
        <w:pStyle w:val="a4"/>
        <w:numPr>
          <w:ilvl w:val="0"/>
          <w:numId w:val="3"/>
        </w:numPr>
        <w:tabs>
          <w:tab w:val="left" w:pos="681"/>
        </w:tabs>
        <w:ind w:right="479"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22C5B">
        <w:rPr>
          <w:rFonts w:ascii="Times New Roman" w:hAnsi="Times New Roman" w:cs="Times New Roman"/>
          <w:b/>
          <w:sz w:val="24"/>
          <w:szCs w:val="24"/>
          <w:lang w:val="ru-RU"/>
        </w:rPr>
        <w:t>признании Международных стандартов финансовой отчетности</w:t>
      </w:r>
      <w:r w:rsidRPr="00322C5B">
        <w:rPr>
          <w:rFonts w:ascii="Times New Roman" w:hAnsi="Times New Roman" w:cs="Times New Roman"/>
          <w:b/>
          <w:spacing w:val="-20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b/>
          <w:sz w:val="24"/>
          <w:szCs w:val="24"/>
          <w:lang w:val="ru-RU"/>
        </w:rPr>
        <w:t>и Разъяснений Международных стандартов финансовой</w:t>
      </w:r>
      <w:r w:rsidRPr="00322C5B">
        <w:rPr>
          <w:rFonts w:ascii="Times New Roman" w:hAnsi="Times New Roman" w:cs="Times New Roman"/>
          <w:b/>
          <w:spacing w:val="-14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b/>
          <w:sz w:val="24"/>
          <w:szCs w:val="24"/>
          <w:lang w:val="ru-RU"/>
        </w:rPr>
        <w:t>отчетности для применения на территории Российской</w:t>
      </w:r>
      <w:r w:rsidRPr="00322C5B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b/>
          <w:sz w:val="24"/>
          <w:szCs w:val="24"/>
          <w:lang w:val="ru-RU"/>
        </w:rPr>
        <w:t>Федерации</w:t>
      </w:r>
    </w:p>
    <w:p w:rsidR="00700A52" w:rsidRPr="00322C5B" w:rsidRDefault="00700A52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00A52" w:rsidRPr="00322C5B" w:rsidRDefault="00322C5B">
      <w:pPr>
        <w:pStyle w:val="a3"/>
        <w:spacing w:line="242" w:lineRule="auto"/>
        <w:ind w:left="1102" w:right="1108"/>
        <w:jc w:val="center"/>
        <w:rPr>
          <w:rFonts w:cs="Times New Roman"/>
          <w:sz w:val="24"/>
          <w:szCs w:val="24"/>
          <w:lang w:val="ru-RU"/>
        </w:rPr>
      </w:pPr>
      <w:r w:rsidRPr="00322C5B">
        <w:rPr>
          <w:rFonts w:cs="Times New Roman"/>
          <w:sz w:val="24"/>
          <w:szCs w:val="24"/>
          <w:lang w:val="ru-RU"/>
        </w:rPr>
        <w:t>(в ред. постановлений Правительства Российской</w:t>
      </w:r>
      <w:r w:rsidRPr="00322C5B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 xml:space="preserve">Федерации от 27.01.2012 </w:t>
      </w:r>
      <w:hyperlink r:id="rId11">
        <w:r w:rsidRPr="00322C5B">
          <w:rPr>
            <w:rFonts w:cs="Times New Roman"/>
            <w:sz w:val="24"/>
            <w:szCs w:val="24"/>
            <w:lang w:val="ru-RU"/>
          </w:rPr>
          <w:t>№ 35</w:t>
        </w:r>
      </w:hyperlink>
      <w:r w:rsidRPr="00322C5B">
        <w:rPr>
          <w:rFonts w:cs="Times New Roman"/>
          <w:sz w:val="24"/>
          <w:szCs w:val="24"/>
          <w:lang w:val="ru-RU"/>
        </w:rPr>
        <w:t xml:space="preserve">, от 30.01.2013 </w:t>
      </w:r>
      <w:hyperlink r:id="rId12">
        <w:r w:rsidRPr="00322C5B">
          <w:rPr>
            <w:rFonts w:cs="Times New Roman"/>
            <w:sz w:val="24"/>
            <w:szCs w:val="24"/>
            <w:lang w:val="ru-RU"/>
          </w:rPr>
          <w:t>№ 67</w:t>
        </w:r>
      </w:hyperlink>
      <w:r w:rsidRPr="00322C5B">
        <w:rPr>
          <w:rFonts w:cs="Times New Roman"/>
          <w:sz w:val="24"/>
          <w:szCs w:val="24"/>
          <w:lang w:val="ru-RU"/>
        </w:rPr>
        <w:t xml:space="preserve">, от 26.08.2013 </w:t>
      </w:r>
      <w:hyperlink r:id="rId13">
        <w:r w:rsidRPr="00322C5B">
          <w:rPr>
            <w:rFonts w:cs="Times New Roman"/>
            <w:sz w:val="24"/>
            <w:szCs w:val="24"/>
            <w:lang w:val="ru-RU"/>
          </w:rPr>
          <w:t>№</w:t>
        </w:r>
        <w:r w:rsidRPr="00322C5B">
          <w:rPr>
            <w:rFonts w:cs="Times New Roman"/>
            <w:spacing w:val="-26"/>
            <w:sz w:val="24"/>
            <w:szCs w:val="24"/>
            <w:lang w:val="ru-RU"/>
          </w:rPr>
          <w:t xml:space="preserve"> </w:t>
        </w:r>
        <w:r w:rsidRPr="00322C5B">
          <w:rPr>
            <w:rFonts w:cs="Times New Roman"/>
            <w:sz w:val="24"/>
            <w:szCs w:val="24"/>
            <w:lang w:val="ru-RU"/>
          </w:rPr>
          <w:t>739</w:t>
        </w:r>
      </w:hyperlink>
      <w:r w:rsidRPr="00322C5B">
        <w:rPr>
          <w:rFonts w:cs="Times New Roman"/>
          <w:sz w:val="24"/>
          <w:szCs w:val="24"/>
          <w:lang w:val="ru-RU"/>
        </w:rPr>
        <w:t>)</w:t>
      </w:r>
    </w:p>
    <w:p w:rsidR="00700A52" w:rsidRPr="00322C5B" w:rsidRDefault="00700A52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0A52" w:rsidRPr="00322C5B" w:rsidRDefault="00322C5B">
      <w:pPr>
        <w:pStyle w:val="1"/>
        <w:numPr>
          <w:ilvl w:val="1"/>
          <w:numId w:val="3"/>
        </w:numPr>
        <w:tabs>
          <w:tab w:val="left" w:pos="3729"/>
        </w:tabs>
        <w:ind w:firstLine="1889"/>
        <w:jc w:val="left"/>
        <w:rPr>
          <w:rFonts w:cs="Times New Roman"/>
          <w:b w:val="0"/>
          <w:bCs w:val="0"/>
          <w:sz w:val="24"/>
          <w:szCs w:val="24"/>
        </w:rPr>
      </w:pPr>
      <w:r w:rsidRPr="00322C5B">
        <w:rPr>
          <w:rFonts w:cs="Times New Roman"/>
          <w:sz w:val="24"/>
          <w:szCs w:val="24"/>
        </w:rPr>
        <w:t>Общие</w:t>
      </w:r>
      <w:r w:rsidRPr="00322C5B">
        <w:rPr>
          <w:rFonts w:cs="Times New Roman"/>
          <w:spacing w:val="-1"/>
          <w:sz w:val="24"/>
          <w:szCs w:val="24"/>
        </w:rPr>
        <w:t xml:space="preserve"> </w:t>
      </w:r>
      <w:r w:rsidRPr="00322C5B">
        <w:rPr>
          <w:rFonts w:cs="Times New Roman"/>
          <w:sz w:val="24"/>
          <w:szCs w:val="24"/>
        </w:rPr>
        <w:t>положения</w:t>
      </w:r>
    </w:p>
    <w:p w:rsidR="00700A52" w:rsidRPr="00322C5B" w:rsidRDefault="00700A52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0A52" w:rsidRPr="00322C5B" w:rsidRDefault="00322C5B">
      <w:pPr>
        <w:pStyle w:val="a4"/>
        <w:numPr>
          <w:ilvl w:val="0"/>
          <w:numId w:val="2"/>
        </w:numPr>
        <w:tabs>
          <w:tab w:val="left" w:pos="1117"/>
        </w:tabs>
        <w:ind w:right="105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22C5B">
        <w:rPr>
          <w:rFonts w:ascii="Times New Roman" w:hAnsi="Times New Roman" w:cs="Times New Roman"/>
          <w:sz w:val="24"/>
          <w:szCs w:val="24"/>
          <w:lang w:val="ru-RU"/>
        </w:rPr>
        <w:t>Настоящее Положение устанавливает порядок признания</w:t>
      </w:r>
      <w:r w:rsidRPr="00322C5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для применения на территории Российской Федерации</w:t>
      </w:r>
      <w:r w:rsidRPr="00322C5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hyperlink r:id="rId14">
        <w:r w:rsidRPr="00322C5B">
          <w:rPr>
            <w:rFonts w:ascii="Times New Roman" w:hAnsi="Times New Roman" w:cs="Times New Roman"/>
            <w:sz w:val="24"/>
            <w:szCs w:val="24"/>
            <w:lang w:val="ru-RU"/>
          </w:rPr>
          <w:t>Международных</w:t>
        </w:r>
      </w:hyperlink>
      <w:r w:rsidRPr="00322C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5">
        <w:r w:rsidRPr="00322C5B">
          <w:rPr>
            <w:rFonts w:ascii="Times New Roman" w:hAnsi="Times New Roman" w:cs="Times New Roman"/>
            <w:sz w:val="24"/>
            <w:szCs w:val="24"/>
            <w:lang w:val="ru-RU"/>
          </w:rPr>
          <w:t>стандартов финансовой отчетности</w:t>
        </w:r>
      </w:hyperlink>
      <w:r w:rsidRPr="00322C5B">
        <w:rPr>
          <w:rFonts w:ascii="Times New Roman" w:hAnsi="Times New Roman" w:cs="Times New Roman"/>
          <w:sz w:val="24"/>
          <w:szCs w:val="24"/>
          <w:lang w:val="ru-RU"/>
        </w:rPr>
        <w:t xml:space="preserve"> (далее - международные стандарты)</w:t>
      </w:r>
      <w:r w:rsidRPr="00322C5B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hyperlink r:id="rId16">
        <w:r w:rsidRPr="00322C5B">
          <w:rPr>
            <w:rFonts w:ascii="Times New Roman" w:hAnsi="Times New Roman" w:cs="Times New Roman"/>
            <w:sz w:val="24"/>
            <w:szCs w:val="24"/>
            <w:lang w:val="ru-RU"/>
          </w:rPr>
          <w:t>Разъяснений международных стандартов</w:t>
        </w:r>
      </w:hyperlink>
      <w:r w:rsidRPr="00322C5B">
        <w:rPr>
          <w:rFonts w:ascii="Times New Roman" w:hAnsi="Times New Roman" w:cs="Times New Roman"/>
          <w:sz w:val="24"/>
          <w:szCs w:val="24"/>
          <w:lang w:val="ru-RU"/>
        </w:rPr>
        <w:t>, принимаемых</w:t>
      </w:r>
      <w:r w:rsidRPr="00322C5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Фондом Международных стандартов финансовой отчетности (далее -</w:t>
      </w:r>
      <w:r w:rsidRPr="00322C5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Фонд).</w:t>
      </w:r>
    </w:p>
    <w:p w:rsidR="00700A52" w:rsidRPr="00322C5B" w:rsidRDefault="00322C5B">
      <w:pPr>
        <w:pStyle w:val="a4"/>
        <w:numPr>
          <w:ilvl w:val="0"/>
          <w:numId w:val="2"/>
        </w:numPr>
        <w:tabs>
          <w:tab w:val="left" w:pos="961"/>
        </w:tabs>
        <w:ind w:right="110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22C5B">
        <w:rPr>
          <w:rFonts w:ascii="Times New Roman" w:hAnsi="Times New Roman" w:cs="Times New Roman"/>
          <w:sz w:val="24"/>
          <w:szCs w:val="24"/>
          <w:lang w:val="ru-RU"/>
        </w:rPr>
        <w:t>В состав международных стандартов и Разъяснений</w:t>
      </w:r>
      <w:r w:rsidRPr="00322C5B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международных стандартов (далее - документы международных стандартов),</w:t>
      </w:r>
      <w:r w:rsidRPr="00322C5B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подлежащих признанию в порядке, установленном настоящим Положением,</w:t>
      </w:r>
      <w:r w:rsidRPr="00322C5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входят принимаемые</w:t>
      </w:r>
      <w:r w:rsidRPr="00322C5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Фондом:</w:t>
      </w:r>
    </w:p>
    <w:p w:rsidR="00700A52" w:rsidRPr="00322C5B" w:rsidRDefault="00322C5B">
      <w:pPr>
        <w:pStyle w:val="a3"/>
        <w:spacing w:before="2" w:line="322" w:lineRule="exact"/>
        <w:ind w:left="641"/>
        <w:rPr>
          <w:rFonts w:cs="Times New Roman"/>
          <w:sz w:val="24"/>
          <w:szCs w:val="24"/>
          <w:lang w:val="ru-RU"/>
        </w:rPr>
      </w:pPr>
      <w:r w:rsidRPr="00322C5B">
        <w:rPr>
          <w:rFonts w:cs="Times New Roman"/>
          <w:sz w:val="24"/>
          <w:szCs w:val="24"/>
          <w:lang w:val="ru-RU"/>
        </w:rPr>
        <w:t>а) международные</w:t>
      </w:r>
      <w:r w:rsidRPr="00322C5B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стандарты;</w:t>
      </w:r>
    </w:p>
    <w:p w:rsidR="00700A52" w:rsidRPr="00322C5B" w:rsidRDefault="00322C5B">
      <w:pPr>
        <w:pStyle w:val="a3"/>
        <w:spacing w:line="322" w:lineRule="exact"/>
        <w:ind w:left="641"/>
        <w:rPr>
          <w:rFonts w:cs="Times New Roman"/>
          <w:sz w:val="24"/>
          <w:szCs w:val="24"/>
          <w:lang w:val="ru-RU"/>
        </w:rPr>
      </w:pPr>
      <w:r w:rsidRPr="00322C5B">
        <w:rPr>
          <w:rFonts w:cs="Times New Roman"/>
          <w:sz w:val="24"/>
          <w:szCs w:val="24"/>
          <w:lang w:val="ru-RU"/>
        </w:rPr>
        <w:t>б) Разъяснения международных</w:t>
      </w:r>
      <w:r w:rsidRPr="00322C5B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стандартов;</w:t>
      </w:r>
    </w:p>
    <w:p w:rsidR="00700A52" w:rsidRPr="00322C5B" w:rsidRDefault="00322C5B">
      <w:pPr>
        <w:pStyle w:val="a3"/>
        <w:ind w:right="113" w:firstLine="539"/>
        <w:jc w:val="both"/>
        <w:rPr>
          <w:rFonts w:cs="Times New Roman"/>
          <w:sz w:val="24"/>
          <w:szCs w:val="24"/>
          <w:lang w:val="ru-RU"/>
        </w:rPr>
      </w:pPr>
      <w:r w:rsidRPr="00322C5B">
        <w:rPr>
          <w:rFonts w:cs="Times New Roman"/>
          <w:sz w:val="24"/>
          <w:szCs w:val="24"/>
          <w:lang w:val="ru-RU"/>
        </w:rPr>
        <w:t>в) изменения, которые вносятся в международные стандарты и</w:t>
      </w:r>
      <w:r w:rsidRPr="00322C5B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их Разъяснения;</w:t>
      </w:r>
    </w:p>
    <w:p w:rsidR="00700A52" w:rsidRPr="00322C5B" w:rsidRDefault="00322C5B">
      <w:pPr>
        <w:pStyle w:val="a3"/>
        <w:ind w:right="111" w:firstLine="539"/>
        <w:jc w:val="both"/>
        <w:rPr>
          <w:rFonts w:cs="Times New Roman"/>
          <w:sz w:val="24"/>
          <w:szCs w:val="24"/>
          <w:lang w:val="ru-RU"/>
        </w:rPr>
      </w:pPr>
      <w:r w:rsidRPr="00322C5B">
        <w:rPr>
          <w:rFonts w:cs="Times New Roman"/>
          <w:sz w:val="24"/>
          <w:szCs w:val="24"/>
          <w:lang w:val="ru-RU"/>
        </w:rPr>
        <w:t>г) иные документы, определенные Фондом в качестве</w:t>
      </w:r>
      <w:r w:rsidRPr="00322C5B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неотъемлемой части международных стандартов и (или) их</w:t>
      </w:r>
      <w:r w:rsidRPr="00322C5B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Разъяснений.</w:t>
      </w:r>
    </w:p>
    <w:p w:rsidR="00700A52" w:rsidRPr="00322C5B" w:rsidRDefault="00322C5B">
      <w:pPr>
        <w:pStyle w:val="a4"/>
        <w:numPr>
          <w:ilvl w:val="0"/>
          <w:numId w:val="2"/>
        </w:numPr>
        <w:tabs>
          <w:tab w:val="left" w:pos="956"/>
        </w:tabs>
        <w:ind w:right="111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22C5B">
        <w:rPr>
          <w:rFonts w:ascii="Times New Roman" w:hAnsi="Times New Roman" w:cs="Times New Roman"/>
          <w:sz w:val="24"/>
          <w:szCs w:val="24"/>
          <w:lang w:val="ru-RU"/>
        </w:rPr>
        <w:t>Под признанием документов международных стандартов</w:t>
      </w:r>
      <w:r w:rsidRPr="00322C5B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понимается процесс принятия решения о введении каждого документа</w:t>
      </w:r>
      <w:r w:rsidRPr="00322C5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международных стандартов в действие на территории Российской</w:t>
      </w:r>
      <w:r w:rsidRPr="00322C5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Федерации, заключающийся в последовательном осуществлении следующих</w:t>
      </w:r>
      <w:r w:rsidRPr="00322C5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действий:</w:t>
      </w:r>
    </w:p>
    <w:p w:rsidR="00700A52" w:rsidRPr="00322C5B" w:rsidRDefault="00322C5B">
      <w:pPr>
        <w:pStyle w:val="a3"/>
        <w:ind w:right="113" w:firstLine="539"/>
        <w:jc w:val="both"/>
        <w:rPr>
          <w:rFonts w:cs="Times New Roman"/>
          <w:sz w:val="24"/>
          <w:szCs w:val="24"/>
          <w:lang w:val="ru-RU"/>
        </w:rPr>
      </w:pPr>
      <w:r w:rsidRPr="00322C5B">
        <w:rPr>
          <w:rFonts w:cs="Times New Roman"/>
          <w:sz w:val="24"/>
          <w:szCs w:val="24"/>
          <w:lang w:val="ru-RU"/>
        </w:rPr>
        <w:t>а) официальное получение от Фонда документа</w:t>
      </w:r>
      <w:r w:rsidRPr="00322C5B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международных стандартов;</w:t>
      </w:r>
    </w:p>
    <w:p w:rsidR="00700A52" w:rsidRPr="00322C5B" w:rsidRDefault="00322C5B">
      <w:pPr>
        <w:pStyle w:val="a3"/>
        <w:spacing w:line="242" w:lineRule="auto"/>
        <w:ind w:right="111" w:firstLine="539"/>
        <w:jc w:val="both"/>
        <w:rPr>
          <w:rFonts w:cs="Times New Roman"/>
          <w:sz w:val="24"/>
          <w:szCs w:val="24"/>
          <w:lang w:val="ru-RU"/>
        </w:rPr>
      </w:pPr>
      <w:r w:rsidRPr="00322C5B">
        <w:rPr>
          <w:rFonts w:cs="Times New Roman"/>
          <w:sz w:val="24"/>
          <w:szCs w:val="24"/>
          <w:lang w:val="ru-RU"/>
        </w:rPr>
        <w:t>б) экспертиза применимости документа международных стандартов</w:t>
      </w:r>
      <w:r w:rsidRPr="00322C5B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на территории Российской Федерации (далее -</w:t>
      </w:r>
      <w:r w:rsidRPr="00322C5B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экспертиза);</w:t>
      </w:r>
    </w:p>
    <w:p w:rsidR="00700A52" w:rsidRPr="00322C5B" w:rsidRDefault="00322C5B">
      <w:pPr>
        <w:pStyle w:val="a3"/>
        <w:spacing w:line="322" w:lineRule="exact"/>
        <w:ind w:right="106" w:firstLine="539"/>
        <w:jc w:val="both"/>
        <w:rPr>
          <w:rFonts w:cs="Times New Roman"/>
          <w:sz w:val="24"/>
          <w:szCs w:val="24"/>
          <w:lang w:val="ru-RU"/>
        </w:rPr>
      </w:pPr>
      <w:r w:rsidRPr="00322C5B">
        <w:rPr>
          <w:rFonts w:cs="Times New Roman"/>
          <w:sz w:val="24"/>
          <w:szCs w:val="24"/>
          <w:lang w:val="ru-RU"/>
        </w:rPr>
        <w:t xml:space="preserve">в) принятие решения о введении документа международных </w:t>
      </w:r>
      <w:r w:rsidRPr="00322C5B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стандартов в действие на территории Российской</w:t>
      </w:r>
      <w:r w:rsidRPr="00322C5B">
        <w:rPr>
          <w:rFonts w:cs="Times New Roman"/>
          <w:spacing w:val="-22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Федерации;</w:t>
      </w:r>
    </w:p>
    <w:p w:rsidR="00700A52" w:rsidRPr="00322C5B" w:rsidRDefault="00322C5B">
      <w:pPr>
        <w:pStyle w:val="a3"/>
        <w:spacing w:line="318" w:lineRule="exact"/>
        <w:ind w:left="641"/>
        <w:rPr>
          <w:rFonts w:cs="Times New Roman"/>
          <w:sz w:val="24"/>
          <w:szCs w:val="24"/>
          <w:lang w:val="ru-RU"/>
        </w:rPr>
      </w:pPr>
      <w:r w:rsidRPr="00322C5B">
        <w:rPr>
          <w:rFonts w:cs="Times New Roman"/>
          <w:sz w:val="24"/>
          <w:szCs w:val="24"/>
          <w:lang w:val="ru-RU"/>
        </w:rPr>
        <w:t>г) опубликование документа международных</w:t>
      </w:r>
      <w:r w:rsidRPr="00322C5B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стандартов.</w:t>
      </w:r>
    </w:p>
    <w:p w:rsidR="00700A52" w:rsidRPr="00322C5B" w:rsidRDefault="00322C5B">
      <w:pPr>
        <w:pStyle w:val="a4"/>
        <w:numPr>
          <w:ilvl w:val="0"/>
          <w:numId w:val="2"/>
        </w:numPr>
        <w:tabs>
          <w:tab w:val="left" w:pos="995"/>
        </w:tabs>
        <w:ind w:right="115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22C5B">
        <w:rPr>
          <w:rFonts w:ascii="Times New Roman" w:hAnsi="Times New Roman" w:cs="Times New Roman"/>
          <w:sz w:val="24"/>
          <w:szCs w:val="24"/>
          <w:lang w:val="ru-RU"/>
        </w:rPr>
        <w:t>Признанию для применения на территории Российской</w:t>
      </w:r>
      <w:r w:rsidRPr="00322C5B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Федерации подлежат документы международных стандартов на русском</w:t>
      </w:r>
      <w:r w:rsidRPr="00322C5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языке.</w:t>
      </w:r>
    </w:p>
    <w:p w:rsidR="00700A52" w:rsidRPr="00322C5B" w:rsidRDefault="00322C5B" w:rsidP="00DD56CB">
      <w:pPr>
        <w:pStyle w:val="a3"/>
        <w:spacing w:line="322" w:lineRule="exact"/>
        <w:ind w:left="641"/>
        <w:rPr>
          <w:rFonts w:cs="Times New Roman"/>
          <w:sz w:val="24"/>
          <w:szCs w:val="24"/>
          <w:lang w:val="ru-RU"/>
        </w:rPr>
      </w:pPr>
      <w:r w:rsidRPr="00322C5B">
        <w:rPr>
          <w:rFonts w:cs="Times New Roman"/>
          <w:sz w:val="24"/>
          <w:szCs w:val="24"/>
          <w:lang w:val="ru-RU"/>
        </w:rPr>
        <w:t>Министерство финансов Российской Федерации обеспечивает</w:t>
      </w:r>
      <w:r w:rsidRPr="00322C5B">
        <w:rPr>
          <w:rFonts w:cs="Times New Roman"/>
          <w:spacing w:val="-22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получениеот Фонда перевода на русский язык каждого документа</w:t>
      </w:r>
      <w:r w:rsidRPr="00322C5B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международных стандартов.</w:t>
      </w:r>
    </w:p>
    <w:p w:rsidR="00700A52" w:rsidRPr="00322C5B" w:rsidRDefault="00322C5B">
      <w:pPr>
        <w:pStyle w:val="a4"/>
        <w:numPr>
          <w:ilvl w:val="0"/>
          <w:numId w:val="2"/>
        </w:numPr>
        <w:tabs>
          <w:tab w:val="left" w:pos="1107"/>
        </w:tabs>
        <w:ind w:right="10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5B">
        <w:rPr>
          <w:rFonts w:ascii="Times New Roman" w:hAnsi="Times New Roman" w:cs="Times New Roman"/>
          <w:sz w:val="24"/>
          <w:szCs w:val="24"/>
          <w:lang w:val="ru-RU"/>
        </w:rPr>
        <w:t>Документ международных стандартов признается</w:t>
      </w:r>
      <w:r w:rsidRPr="00322C5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подлежащим применению на территории Российской Федерации, если он</w:t>
      </w:r>
      <w:r w:rsidRPr="00322C5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обеспечивает выполнение задачи, предусмотренной </w:t>
      </w:r>
      <w:hyperlink r:id="rId17">
        <w:r w:rsidRPr="00322C5B">
          <w:rPr>
            <w:rFonts w:ascii="Times New Roman" w:hAnsi="Times New Roman" w:cs="Times New Roman"/>
            <w:sz w:val="24"/>
            <w:szCs w:val="24"/>
            <w:lang w:val="ru-RU"/>
          </w:rPr>
          <w:t xml:space="preserve">частью </w:t>
        </w:r>
        <w:r w:rsidRPr="00322C5B">
          <w:rPr>
            <w:rFonts w:ascii="Times New Roman" w:hAnsi="Times New Roman" w:cs="Times New Roman"/>
            <w:sz w:val="24"/>
            <w:szCs w:val="24"/>
          </w:rPr>
          <w:t>1 статьи 13</w:t>
        </w:r>
      </w:hyperlink>
      <w:r w:rsidRPr="00322C5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</w:rPr>
        <w:t>Федерального закона "О бухгалтерском</w:t>
      </w:r>
      <w:r w:rsidRPr="00322C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</w:rPr>
        <w:t>учете".</w:t>
      </w:r>
    </w:p>
    <w:p w:rsidR="00700A52" w:rsidRPr="00740CB0" w:rsidRDefault="00322C5B">
      <w:pPr>
        <w:pStyle w:val="a3"/>
        <w:spacing w:line="321" w:lineRule="exact"/>
        <w:rPr>
          <w:rFonts w:cs="Times New Roman"/>
          <w:sz w:val="24"/>
          <w:szCs w:val="24"/>
          <w:lang w:val="ru-RU"/>
        </w:rPr>
      </w:pPr>
      <w:r w:rsidRPr="00740CB0">
        <w:rPr>
          <w:rFonts w:cs="Times New Roman"/>
          <w:sz w:val="24"/>
          <w:szCs w:val="24"/>
          <w:lang w:val="ru-RU"/>
        </w:rPr>
        <w:t xml:space="preserve">(в ред. </w:t>
      </w:r>
      <w:hyperlink r:id="rId18">
        <w:r w:rsidRPr="00740CB0">
          <w:rPr>
            <w:rFonts w:cs="Times New Roman"/>
            <w:sz w:val="24"/>
            <w:szCs w:val="24"/>
            <w:lang w:val="ru-RU"/>
          </w:rPr>
          <w:t>постановления</w:t>
        </w:r>
      </w:hyperlink>
      <w:r w:rsidRPr="00740CB0">
        <w:rPr>
          <w:rFonts w:cs="Times New Roman"/>
          <w:sz w:val="24"/>
          <w:szCs w:val="24"/>
          <w:lang w:val="ru-RU"/>
        </w:rPr>
        <w:t xml:space="preserve"> Правительства</w:t>
      </w:r>
      <w:bookmarkStart w:id="1" w:name="_GoBack"/>
      <w:bookmarkEnd w:id="1"/>
      <w:r w:rsidRPr="00740CB0">
        <w:rPr>
          <w:rFonts w:cs="Times New Roman"/>
          <w:sz w:val="24"/>
          <w:szCs w:val="24"/>
          <w:lang w:val="ru-RU"/>
        </w:rPr>
        <w:t xml:space="preserve"> Российской Федерации от</w:t>
      </w:r>
      <w:r w:rsidRPr="00740CB0">
        <w:rPr>
          <w:rFonts w:cs="Times New Roman"/>
          <w:spacing w:val="-24"/>
          <w:sz w:val="24"/>
          <w:szCs w:val="24"/>
          <w:lang w:val="ru-RU"/>
        </w:rPr>
        <w:t xml:space="preserve"> </w:t>
      </w:r>
      <w:r w:rsidRPr="00740CB0">
        <w:rPr>
          <w:rFonts w:cs="Times New Roman"/>
          <w:sz w:val="24"/>
          <w:szCs w:val="24"/>
          <w:lang w:val="ru-RU"/>
        </w:rPr>
        <w:t>30.01.2013</w:t>
      </w:r>
    </w:p>
    <w:p w:rsidR="00700A52" w:rsidRPr="00322C5B" w:rsidRDefault="00322C5B">
      <w:pPr>
        <w:pStyle w:val="a3"/>
        <w:spacing w:line="322" w:lineRule="exact"/>
        <w:rPr>
          <w:rFonts w:cs="Times New Roman"/>
          <w:sz w:val="24"/>
          <w:szCs w:val="24"/>
        </w:rPr>
      </w:pPr>
      <w:r w:rsidRPr="00322C5B">
        <w:rPr>
          <w:rFonts w:cs="Times New Roman"/>
          <w:sz w:val="24"/>
          <w:szCs w:val="24"/>
        </w:rPr>
        <w:t>№</w:t>
      </w:r>
      <w:r w:rsidRPr="00322C5B">
        <w:rPr>
          <w:rFonts w:cs="Times New Roman"/>
          <w:spacing w:val="-1"/>
          <w:sz w:val="24"/>
          <w:szCs w:val="24"/>
        </w:rPr>
        <w:t xml:space="preserve"> </w:t>
      </w:r>
      <w:r w:rsidRPr="00322C5B">
        <w:rPr>
          <w:rFonts w:cs="Times New Roman"/>
          <w:sz w:val="24"/>
          <w:szCs w:val="24"/>
        </w:rPr>
        <w:t>67)</w:t>
      </w:r>
    </w:p>
    <w:p w:rsidR="00700A52" w:rsidRPr="00322C5B" w:rsidRDefault="00322C5B">
      <w:pPr>
        <w:pStyle w:val="a4"/>
        <w:numPr>
          <w:ilvl w:val="0"/>
          <w:numId w:val="2"/>
        </w:numPr>
        <w:tabs>
          <w:tab w:val="left" w:pos="925"/>
        </w:tabs>
        <w:ind w:right="102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22C5B">
        <w:rPr>
          <w:rFonts w:ascii="Times New Roman" w:hAnsi="Times New Roman" w:cs="Times New Roman"/>
          <w:sz w:val="24"/>
          <w:szCs w:val="24"/>
          <w:lang w:val="ru-RU"/>
        </w:rPr>
        <w:t>Решение о введении документа международных стандартов в</w:t>
      </w:r>
      <w:r w:rsidRPr="00322C5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действие на территории Российской Федерации принимается в отношении документа</w:t>
      </w:r>
      <w:r w:rsidRPr="00322C5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в целом. В случае если в отношении отдельных положений</w:t>
      </w:r>
      <w:r w:rsidRPr="00322C5B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документа международных стандартов решение о применимости на</w:t>
      </w:r>
      <w:r w:rsidRPr="00322C5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территории Российской Федерации не может быть принято, то решение о введении такого документа в действие на территории Российской</w:t>
      </w:r>
      <w:r w:rsidRPr="00322C5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Федерации принимается в отношении документа с изъятием указанных</w:t>
      </w:r>
      <w:r w:rsidRPr="00322C5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положений.</w:t>
      </w:r>
    </w:p>
    <w:p w:rsidR="00700A52" w:rsidRPr="00322C5B" w:rsidRDefault="00322C5B">
      <w:pPr>
        <w:pStyle w:val="a4"/>
        <w:numPr>
          <w:ilvl w:val="0"/>
          <w:numId w:val="2"/>
        </w:numPr>
        <w:tabs>
          <w:tab w:val="left" w:pos="940"/>
        </w:tabs>
        <w:ind w:right="106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22C5B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Признанный документ международных стандартов вступает в силу</w:t>
      </w:r>
      <w:r w:rsidRPr="00322C5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на территории Российской Федерации поэтапно, если иное не</w:t>
      </w:r>
      <w:r w:rsidRPr="00322C5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 xml:space="preserve">предусмотрено этим документом. На </w:t>
      </w:r>
      <w:r w:rsidRPr="00322C5B">
        <w:rPr>
          <w:rFonts w:ascii="Times New Roman" w:hAnsi="Times New Roman" w:cs="Times New Roman"/>
          <w:sz w:val="24"/>
          <w:szCs w:val="24"/>
        </w:rPr>
        <w:t>I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 xml:space="preserve"> этапе признанный документ</w:t>
      </w:r>
      <w:r w:rsidRPr="00322C5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международных стандартов вступает в силу на территории Российской Федерации</w:t>
      </w:r>
      <w:r w:rsidRPr="00322C5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для добровольного применения организациями в сроки, определенные в</w:t>
      </w:r>
      <w:r w:rsidRPr="00322C5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 xml:space="preserve">этом документе, но не ранее его официального опубликования. На </w:t>
      </w:r>
      <w:r w:rsidRPr="00322C5B">
        <w:rPr>
          <w:rFonts w:ascii="Times New Roman" w:hAnsi="Times New Roman" w:cs="Times New Roman"/>
          <w:sz w:val="24"/>
          <w:szCs w:val="24"/>
        </w:rPr>
        <w:t>II</w:t>
      </w:r>
      <w:r w:rsidRPr="00322C5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этапе признанный документ международных стандартов вступает в силу</w:t>
      </w:r>
      <w:r w:rsidRPr="00322C5B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на территории Российской Федерации для обязательного</w:t>
      </w:r>
      <w:r w:rsidRPr="00322C5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применения организациями в сроки, определенные в этом</w:t>
      </w:r>
      <w:r w:rsidRPr="00322C5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документе.</w:t>
      </w:r>
    </w:p>
    <w:p w:rsidR="00700A52" w:rsidRPr="00322C5B" w:rsidRDefault="00322C5B">
      <w:pPr>
        <w:pStyle w:val="a3"/>
        <w:spacing w:before="2"/>
        <w:ind w:right="104" w:firstLine="539"/>
        <w:jc w:val="both"/>
        <w:rPr>
          <w:rFonts w:cs="Times New Roman"/>
          <w:sz w:val="24"/>
          <w:szCs w:val="24"/>
          <w:lang w:val="ru-RU"/>
        </w:rPr>
      </w:pPr>
      <w:r w:rsidRPr="00322C5B">
        <w:rPr>
          <w:rFonts w:cs="Times New Roman"/>
          <w:sz w:val="24"/>
          <w:szCs w:val="24"/>
          <w:lang w:val="ru-RU"/>
        </w:rPr>
        <w:t>В случае если в признанном документе международных стандартов</w:t>
      </w:r>
      <w:r w:rsidRPr="00322C5B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не определен срок и (или) порядок вступления в силу либо он признан</w:t>
      </w:r>
      <w:r w:rsidRPr="00322C5B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для применения на территории Российской Федерации после</w:t>
      </w:r>
      <w:r w:rsidRPr="00322C5B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срока, определенного в нем, то такой документ вступает в силу на</w:t>
      </w:r>
      <w:r w:rsidRPr="00322C5B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территории Российской Федерации со дня его официального</w:t>
      </w:r>
      <w:r w:rsidRPr="00322C5B">
        <w:rPr>
          <w:rFonts w:cs="Times New Roman"/>
          <w:spacing w:val="-24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опубликования.</w:t>
      </w:r>
    </w:p>
    <w:p w:rsidR="00700A52" w:rsidRPr="00322C5B" w:rsidRDefault="00322C5B">
      <w:pPr>
        <w:pStyle w:val="a4"/>
        <w:numPr>
          <w:ilvl w:val="0"/>
          <w:numId w:val="2"/>
        </w:numPr>
        <w:tabs>
          <w:tab w:val="left" w:pos="1110"/>
        </w:tabs>
        <w:ind w:right="104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22C5B">
        <w:rPr>
          <w:rFonts w:ascii="Times New Roman" w:hAnsi="Times New Roman" w:cs="Times New Roman"/>
          <w:sz w:val="24"/>
          <w:szCs w:val="24"/>
          <w:lang w:val="ru-RU"/>
        </w:rPr>
        <w:t>Признанный документ международных стандартов</w:t>
      </w:r>
      <w:r w:rsidRPr="00322C5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прекращает действие на территории Российской Федерации с даты,</w:t>
      </w:r>
      <w:r w:rsidRPr="00322C5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определяемой Министерством финансов Российской Федерации, которое в соответствии</w:t>
      </w:r>
      <w:r w:rsidRPr="00322C5B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с настоящим Положением принимает решение о введении</w:t>
      </w:r>
      <w:r w:rsidRPr="00322C5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документов международных стандартов в действие на территории</w:t>
      </w:r>
      <w:r w:rsidRPr="00322C5B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Российской Федерации.</w:t>
      </w:r>
    </w:p>
    <w:p w:rsidR="00700A52" w:rsidRPr="00322C5B" w:rsidRDefault="00700A52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0A52" w:rsidRPr="00322C5B" w:rsidRDefault="00322C5B">
      <w:pPr>
        <w:pStyle w:val="1"/>
        <w:numPr>
          <w:ilvl w:val="1"/>
          <w:numId w:val="3"/>
        </w:numPr>
        <w:tabs>
          <w:tab w:val="left" w:pos="1489"/>
        </w:tabs>
        <w:spacing w:line="242" w:lineRule="auto"/>
        <w:ind w:right="1137" w:hanging="461"/>
        <w:jc w:val="left"/>
        <w:rPr>
          <w:rFonts w:cs="Times New Roman"/>
          <w:b w:val="0"/>
          <w:bCs w:val="0"/>
          <w:sz w:val="24"/>
          <w:szCs w:val="24"/>
          <w:lang w:val="ru-RU"/>
        </w:rPr>
      </w:pPr>
      <w:r w:rsidRPr="00322C5B">
        <w:rPr>
          <w:rFonts w:cs="Times New Roman"/>
          <w:sz w:val="24"/>
          <w:szCs w:val="24"/>
          <w:lang w:val="ru-RU"/>
        </w:rPr>
        <w:t>Экспертиза применимости документа</w:t>
      </w:r>
      <w:r w:rsidRPr="00322C5B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международных стандартов на территории Российской</w:t>
      </w:r>
      <w:r w:rsidRPr="00322C5B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Федерации</w:t>
      </w:r>
    </w:p>
    <w:p w:rsidR="00700A52" w:rsidRPr="00322C5B" w:rsidRDefault="00700A52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00A52" w:rsidRPr="00740CB0" w:rsidRDefault="00322C5B" w:rsidP="00740CB0">
      <w:pPr>
        <w:pStyle w:val="a4"/>
        <w:numPr>
          <w:ilvl w:val="0"/>
          <w:numId w:val="2"/>
        </w:numPr>
        <w:tabs>
          <w:tab w:val="left" w:pos="932"/>
        </w:tabs>
        <w:ind w:right="102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22C5B">
        <w:rPr>
          <w:rFonts w:ascii="Times New Roman" w:hAnsi="Times New Roman" w:cs="Times New Roman"/>
          <w:sz w:val="24"/>
          <w:szCs w:val="24"/>
          <w:lang w:val="ru-RU"/>
        </w:rPr>
        <w:t>Экспертиза проводится на безвозмездной основе юридическим</w:t>
      </w:r>
      <w:r w:rsidRPr="00322C5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hyperlink r:id="rId19">
        <w:r w:rsidRPr="00322C5B">
          <w:rPr>
            <w:rFonts w:ascii="Times New Roman" w:hAnsi="Times New Roman" w:cs="Times New Roman"/>
            <w:sz w:val="24"/>
            <w:szCs w:val="24"/>
            <w:lang w:val="ru-RU"/>
          </w:rPr>
          <w:t>лицом</w:t>
        </w:r>
      </w:hyperlink>
      <w:r w:rsidRPr="00322C5B">
        <w:rPr>
          <w:rFonts w:ascii="Times New Roman" w:hAnsi="Times New Roman" w:cs="Times New Roman"/>
          <w:sz w:val="24"/>
          <w:szCs w:val="24"/>
          <w:lang w:val="ru-RU"/>
        </w:rPr>
        <w:t>, определяемым в порядке, установленном Правилами</w:t>
      </w:r>
      <w:r w:rsidRPr="00322C5B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определения экспертного органа, приведенными в </w:t>
      </w:r>
      <w:hyperlink w:anchor="_bookmark4" w:history="1">
        <w:r w:rsidRPr="00322C5B">
          <w:rPr>
            <w:rFonts w:ascii="Times New Roman" w:hAnsi="Times New Roman" w:cs="Times New Roman"/>
            <w:sz w:val="24"/>
            <w:szCs w:val="24"/>
            <w:lang w:val="ru-RU"/>
          </w:rPr>
          <w:t>приложении</w:t>
        </w:r>
      </w:hyperlink>
      <w:r w:rsidRPr="00322C5B">
        <w:rPr>
          <w:rFonts w:ascii="Times New Roman" w:hAnsi="Times New Roman" w:cs="Times New Roman"/>
          <w:sz w:val="24"/>
          <w:szCs w:val="24"/>
          <w:lang w:val="ru-RU"/>
        </w:rPr>
        <w:t xml:space="preserve"> (далее  -</w:t>
      </w:r>
      <w:r w:rsidRPr="00322C5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экспертный орган). Порядок участия экспертного органа в признании</w:t>
      </w:r>
      <w:r w:rsidRPr="00322C5B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документов международных стандартов определяется настоящим Положением</w:t>
      </w:r>
      <w:r w:rsidRPr="00322C5B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40CB0" w:rsidRPr="00740C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20">
        <w:r w:rsidRPr="00740CB0">
          <w:rPr>
            <w:rFonts w:ascii="Times New Roman" w:hAnsi="Times New Roman" w:cs="Times New Roman"/>
            <w:sz w:val="24"/>
            <w:szCs w:val="24"/>
            <w:lang w:val="ru-RU"/>
          </w:rPr>
          <w:t>соглашением</w:t>
        </w:r>
      </w:hyperlink>
      <w:r w:rsidRPr="00740CB0">
        <w:rPr>
          <w:rFonts w:ascii="Times New Roman" w:hAnsi="Times New Roman" w:cs="Times New Roman"/>
          <w:sz w:val="24"/>
          <w:szCs w:val="24"/>
          <w:lang w:val="ru-RU"/>
        </w:rPr>
        <w:t>, заключаемым между Министерством финансов</w:t>
      </w:r>
      <w:r w:rsidRPr="00740CB0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40CB0">
        <w:rPr>
          <w:rFonts w:ascii="Times New Roman" w:hAnsi="Times New Roman" w:cs="Times New Roman"/>
          <w:sz w:val="24"/>
          <w:szCs w:val="24"/>
          <w:lang w:val="ru-RU"/>
        </w:rPr>
        <w:t>Российской Федерации и экспертным</w:t>
      </w:r>
      <w:r w:rsidRPr="00740CB0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40CB0">
        <w:rPr>
          <w:rFonts w:ascii="Times New Roman" w:hAnsi="Times New Roman" w:cs="Times New Roman"/>
          <w:sz w:val="24"/>
          <w:szCs w:val="24"/>
          <w:lang w:val="ru-RU"/>
        </w:rPr>
        <w:t>органом.</w:t>
      </w:r>
    </w:p>
    <w:p w:rsidR="00700A52" w:rsidRPr="00740CB0" w:rsidRDefault="00322C5B">
      <w:pPr>
        <w:pStyle w:val="a4"/>
        <w:numPr>
          <w:ilvl w:val="0"/>
          <w:numId w:val="2"/>
        </w:numPr>
        <w:tabs>
          <w:tab w:val="left" w:pos="1268"/>
        </w:tabs>
        <w:ind w:right="111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0CB0">
        <w:rPr>
          <w:rFonts w:ascii="Times New Roman" w:hAnsi="Times New Roman" w:cs="Times New Roman"/>
          <w:sz w:val="24"/>
          <w:szCs w:val="24"/>
          <w:lang w:val="ru-RU"/>
        </w:rPr>
        <w:t>Экспертиза должна обеспечивать всестороннее</w:t>
      </w:r>
      <w:r w:rsidRPr="00740CB0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40CB0">
        <w:rPr>
          <w:rFonts w:ascii="Times New Roman" w:hAnsi="Times New Roman" w:cs="Times New Roman"/>
          <w:sz w:val="24"/>
          <w:szCs w:val="24"/>
          <w:lang w:val="ru-RU"/>
        </w:rPr>
        <w:t>рассмотрение каждого документа международных стандартов с целью</w:t>
      </w:r>
      <w:r w:rsidRPr="00740CB0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40CB0">
        <w:rPr>
          <w:rFonts w:ascii="Times New Roman" w:hAnsi="Times New Roman" w:cs="Times New Roman"/>
          <w:sz w:val="24"/>
          <w:szCs w:val="24"/>
          <w:lang w:val="ru-RU"/>
        </w:rPr>
        <w:t>подтверждения применимости его на территории Российской</w:t>
      </w:r>
      <w:r w:rsidRPr="00740CB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40CB0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700A52" w:rsidRPr="00740CB0" w:rsidRDefault="00322C5B">
      <w:pPr>
        <w:pStyle w:val="a4"/>
        <w:numPr>
          <w:ilvl w:val="0"/>
          <w:numId w:val="2"/>
        </w:numPr>
        <w:tabs>
          <w:tab w:val="left" w:pos="1117"/>
        </w:tabs>
        <w:spacing w:before="2"/>
        <w:ind w:right="115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0CB0">
        <w:rPr>
          <w:rFonts w:ascii="Times New Roman" w:hAnsi="Times New Roman" w:cs="Times New Roman"/>
          <w:sz w:val="24"/>
          <w:szCs w:val="24"/>
          <w:lang w:val="ru-RU"/>
        </w:rPr>
        <w:t>Экспертиза проводится в отношении документов, поступающих</w:t>
      </w:r>
      <w:r w:rsidRPr="00740CB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40CB0">
        <w:rPr>
          <w:rFonts w:ascii="Times New Roman" w:hAnsi="Times New Roman" w:cs="Times New Roman"/>
          <w:sz w:val="24"/>
          <w:szCs w:val="24"/>
          <w:lang w:val="ru-RU"/>
        </w:rPr>
        <w:t>от Министерства финансов Российской</w:t>
      </w:r>
      <w:r w:rsidRPr="00740CB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40CB0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700A52" w:rsidRPr="00740CB0" w:rsidRDefault="00322C5B">
      <w:pPr>
        <w:pStyle w:val="a4"/>
        <w:numPr>
          <w:ilvl w:val="0"/>
          <w:numId w:val="2"/>
        </w:numPr>
        <w:tabs>
          <w:tab w:val="left" w:pos="1141"/>
        </w:tabs>
        <w:ind w:right="106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0CB0">
        <w:rPr>
          <w:rFonts w:ascii="Times New Roman" w:hAnsi="Times New Roman" w:cs="Times New Roman"/>
          <w:sz w:val="24"/>
          <w:szCs w:val="24"/>
          <w:lang w:val="ru-RU"/>
        </w:rPr>
        <w:t>Срок проведения экспертизы составляет 40 рабочих дней со</w:t>
      </w:r>
      <w:r w:rsidRPr="00740CB0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40CB0">
        <w:rPr>
          <w:rFonts w:ascii="Times New Roman" w:hAnsi="Times New Roman" w:cs="Times New Roman"/>
          <w:sz w:val="24"/>
          <w:szCs w:val="24"/>
          <w:lang w:val="ru-RU"/>
        </w:rPr>
        <w:t>дня получения документа международных стандартов. При</w:t>
      </w:r>
      <w:r w:rsidRPr="00740CB0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40CB0">
        <w:rPr>
          <w:rFonts w:ascii="Times New Roman" w:hAnsi="Times New Roman" w:cs="Times New Roman"/>
          <w:sz w:val="24"/>
          <w:szCs w:val="24"/>
          <w:lang w:val="ru-RU"/>
        </w:rPr>
        <w:t>необходимости экспертный орган может по согласованию с Министерством</w:t>
      </w:r>
      <w:r w:rsidRPr="00740CB0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740CB0">
        <w:rPr>
          <w:rFonts w:ascii="Times New Roman" w:hAnsi="Times New Roman" w:cs="Times New Roman"/>
          <w:sz w:val="24"/>
          <w:szCs w:val="24"/>
          <w:lang w:val="ru-RU"/>
        </w:rPr>
        <w:t>финансов Российской Федерации продлить указанный срок, но не более чем на</w:t>
      </w:r>
      <w:r w:rsidRPr="00740CB0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740CB0">
        <w:rPr>
          <w:rFonts w:ascii="Times New Roman" w:hAnsi="Times New Roman" w:cs="Times New Roman"/>
          <w:sz w:val="24"/>
          <w:szCs w:val="24"/>
          <w:lang w:val="ru-RU"/>
        </w:rPr>
        <w:t>40 рабочих дней.</w:t>
      </w:r>
    </w:p>
    <w:p w:rsidR="00700A52" w:rsidRPr="00322C5B" w:rsidRDefault="00322C5B">
      <w:pPr>
        <w:pStyle w:val="a4"/>
        <w:numPr>
          <w:ilvl w:val="0"/>
          <w:numId w:val="2"/>
        </w:numPr>
        <w:tabs>
          <w:tab w:val="left" w:pos="1294"/>
        </w:tabs>
        <w:ind w:right="108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22C5B">
        <w:rPr>
          <w:rFonts w:ascii="Times New Roman" w:hAnsi="Times New Roman" w:cs="Times New Roman"/>
          <w:sz w:val="24"/>
          <w:szCs w:val="24"/>
          <w:lang w:val="ru-RU"/>
        </w:rPr>
        <w:t>Результаты экспертизы оформляются в форме</w:t>
      </w:r>
      <w:r w:rsidRPr="00322C5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заключения экспертного органа.</w:t>
      </w:r>
    </w:p>
    <w:p w:rsidR="00700A52" w:rsidRPr="00322C5B" w:rsidRDefault="00322C5B">
      <w:pPr>
        <w:pStyle w:val="a4"/>
        <w:numPr>
          <w:ilvl w:val="0"/>
          <w:numId w:val="2"/>
        </w:numPr>
        <w:tabs>
          <w:tab w:val="left" w:pos="1193"/>
        </w:tabs>
        <w:ind w:right="110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22C5B">
        <w:rPr>
          <w:rFonts w:ascii="Times New Roman" w:hAnsi="Times New Roman" w:cs="Times New Roman"/>
          <w:sz w:val="24"/>
          <w:szCs w:val="24"/>
          <w:lang w:val="ru-RU"/>
        </w:rPr>
        <w:t>Заключение экспертного органа содержит один из</w:t>
      </w:r>
      <w:r w:rsidRPr="00322C5B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следующих выводов:</w:t>
      </w:r>
    </w:p>
    <w:p w:rsidR="00700A52" w:rsidRPr="00322C5B" w:rsidRDefault="00322C5B">
      <w:pPr>
        <w:pStyle w:val="a3"/>
        <w:ind w:right="115" w:firstLine="539"/>
        <w:jc w:val="both"/>
        <w:rPr>
          <w:rFonts w:cs="Times New Roman"/>
          <w:sz w:val="24"/>
          <w:szCs w:val="24"/>
          <w:lang w:val="ru-RU"/>
        </w:rPr>
      </w:pPr>
      <w:r w:rsidRPr="00322C5B">
        <w:rPr>
          <w:rFonts w:cs="Times New Roman"/>
          <w:sz w:val="24"/>
          <w:szCs w:val="24"/>
          <w:lang w:val="ru-RU"/>
        </w:rPr>
        <w:t>а) подтверждение применимости на территории Российской</w:t>
      </w:r>
      <w:r w:rsidRPr="00322C5B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Федерации документа международных стандартов в</w:t>
      </w:r>
      <w:r w:rsidRPr="00322C5B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целом;</w:t>
      </w:r>
    </w:p>
    <w:p w:rsidR="00700A52" w:rsidRPr="00322C5B" w:rsidRDefault="00322C5B">
      <w:pPr>
        <w:pStyle w:val="a3"/>
        <w:spacing w:before="2"/>
        <w:ind w:right="109" w:firstLine="539"/>
        <w:jc w:val="both"/>
        <w:rPr>
          <w:rFonts w:cs="Times New Roman"/>
          <w:sz w:val="24"/>
          <w:szCs w:val="24"/>
          <w:lang w:val="ru-RU"/>
        </w:rPr>
      </w:pPr>
      <w:bookmarkStart w:id="2" w:name="_bookmark1"/>
      <w:bookmarkEnd w:id="2"/>
      <w:r w:rsidRPr="00322C5B">
        <w:rPr>
          <w:rFonts w:cs="Times New Roman"/>
          <w:sz w:val="24"/>
          <w:szCs w:val="24"/>
          <w:lang w:val="ru-RU"/>
        </w:rPr>
        <w:t>б) подтверждение применимости на территории Российской</w:t>
      </w:r>
      <w:r w:rsidRPr="00322C5B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Федерации документа международных стандартов с изъятием отдельных</w:t>
      </w:r>
      <w:r w:rsidRPr="00322C5B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положений этого документа, применимость которых на территории</w:t>
      </w:r>
      <w:r w:rsidRPr="00322C5B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Российской Федерации подтверждена быть не</w:t>
      </w:r>
      <w:r w:rsidRPr="00322C5B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может;</w:t>
      </w:r>
    </w:p>
    <w:p w:rsidR="00700A52" w:rsidRPr="00322C5B" w:rsidRDefault="00322C5B">
      <w:pPr>
        <w:pStyle w:val="a3"/>
        <w:ind w:right="113" w:firstLine="539"/>
        <w:jc w:val="both"/>
        <w:rPr>
          <w:rFonts w:cs="Times New Roman"/>
          <w:sz w:val="24"/>
          <w:szCs w:val="24"/>
          <w:lang w:val="ru-RU"/>
        </w:rPr>
      </w:pPr>
      <w:bookmarkStart w:id="3" w:name="_bookmark2"/>
      <w:bookmarkEnd w:id="3"/>
      <w:r w:rsidRPr="00322C5B">
        <w:rPr>
          <w:rFonts w:cs="Times New Roman"/>
          <w:sz w:val="24"/>
          <w:szCs w:val="24"/>
          <w:lang w:val="ru-RU"/>
        </w:rPr>
        <w:t>в) вывод о невозможности подтверждения применимости на</w:t>
      </w:r>
      <w:r w:rsidRPr="00322C5B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территории Российской Федерации документа международных стандартов в</w:t>
      </w:r>
      <w:r w:rsidRPr="00322C5B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целом.</w:t>
      </w:r>
    </w:p>
    <w:p w:rsidR="00700A52" w:rsidRPr="00322C5B" w:rsidRDefault="00322C5B">
      <w:pPr>
        <w:pStyle w:val="a4"/>
        <w:numPr>
          <w:ilvl w:val="0"/>
          <w:numId w:val="2"/>
        </w:numPr>
        <w:tabs>
          <w:tab w:val="left" w:pos="1167"/>
        </w:tabs>
        <w:spacing w:before="2"/>
        <w:ind w:right="105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22C5B">
        <w:rPr>
          <w:rFonts w:ascii="Times New Roman" w:hAnsi="Times New Roman" w:cs="Times New Roman"/>
          <w:sz w:val="24"/>
          <w:szCs w:val="24"/>
          <w:lang w:val="ru-RU"/>
        </w:rPr>
        <w:t xml:space="preserve">В случаях, предусмотренных </w:t>
      </w:r>
      <w:hyperlink w:anchor="_bookmark1" w:history="1">
        <w:r w:rsidRPr="00322C5B">
          <w:rPr>
            <w:rFonts w:ascii="Times New Roman" w:hAnsi="Times New Roman" w:cs="Times New Roman"/>
            <w:sz w:val="24"/>
            <w:szCs w:val="24"/>
            <w:lang w:val="ru-RU"/>
          </w:rPr>
          <w:t>подпунктами "б"</w:t>
        </w:r>
      </w:hyperlink>
      <w:r w:rsidRPr="00322C5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hyperlink w:anchor="_bookmark2" w:history="1">
        <w:r w:rsidRPr="00322C5B">
          <w:rPr>
            <w:rFonts w:ascii="Times New Roman" w:hAnsi="Times New Roman" w:cs="Times New Roman"/>
            <w:sz w:val="24"/>
            <w:szCs w:val="24"/>
            <w:lang w:val="ru-RU"/>
          </w:rPr>
          <w:t>"в" пункта</w:t>
        </w:r>
        <w:r w:rsidRPr="00322C5B">
          <w:rPr>
            <w:rFonts w:ascii="Times New Roman" w:hAnsi="Times New Roman" w:cs="Times New Roman"/>
            <w:spacing w:val="28"/>
            <w:sz w:val="24"/>
            <w:szCs w:val="24"/>
            <w:lang w:val="ru-RU"/>
          </w:rPr>
          <w:t xml:space="preserve"> </w:t>
        </w:r>
        <w:r w:rsidRPr="00322C5B">
          <w:rPr>
            <w:rFonts w:ascii="Times New Roman" w:hAnsi="Times New Roman" w:cs="Times New Roman"/>
            <w:sz w:val="24"/>
            <w:szCs w:val="24"/>
            <w:lang w:val="ru-RU"/>
          </w:rPr>
          <w:t>14</w:t>
        </w:r>
      </w:hyperlink>
      <w:r w:rsidRPr="00322C5B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Положения, в заключении экспертного органа наряду</w:t>
      </w:r>
      <w:r w:rsidRPr="00322C5B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с указанным подтверждением или выводом должны содержаться условия,</w:t>
      </w:r>
      <w:r w:rsidRPr="00322C5B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при которых возможно подтверждение применимости документа</w:t>
      </w:r>
      <w:r w:rsidRPr="00322C5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(отдельных положений документа) международных стандартов на</w:t>
      </w:r>
      <w:r w:rsidRPr="00322C5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территории Российской</w:t>
      </w:r>
      <w:r w:rsidRPr="00322C5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700A52" w:rsidRPr="00322C5B" w:rsidRDefault="00322C5B">
      <w:pPr>
        <w:pStyle w:val="a4"/>
        <w:numPr>
          <w:ilvl w:val="0"/>
          <w:numId w:val="2"/>
        </w:numPr>
        <w:tabs>
          <w:tab w:val="left" w:pos="1162"/>
        </w:tabs>
        <w:spacing w:line="242" w:lineRule="auto"/>
        <w:ind w:right="111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22C5B">
        <w:rPr>
          <w:rFonts w:ascii="Times New Roman" w:hAnsi="Times New Roman" w:cs="Times New Roman"/>
          <w:sz w:val="24"/>
          <w:szCs w:val="24"/>
          <w:lang w:val="ru-RU"/>
        </w:rPr>
        <w:t>Информация о деятельности экспертного органа по</w:t>
      </w:r>
      <w:r w:rsidRPr="00322C5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проведению экспертизы должна быть</w:t>
      </w:r>
      <w:r w:rsidRPr="00322C5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общедоступной.</w:t>
      </w:r>
    </w:p>
    <w:p w:rsidR="00700A52" w:rsidRPr="00322C5B" w:rsidRDefault="00700A52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0A52" w:rsidRPr="00322C5B" w:rsidRDefault="00322C5B">
      <w:pPr>
        <w:pStyle w:val="1"/>
        <w:numPr>
          <w:ilvl w:val="1"/>
          <w:numId w:val="3"/>
        </w:numPr>
        <w:tabs>
          <w:tab w:val="left" w:pos="1290"/>
        </w:tabs>
        <w:ind w:left="879" w:right="830" w:hanging="57"/>
        <w:jc w:val="left"/>
        <w:rPr>
          <w:rFonts w:cs="Times New Roman"/>
          <w:b w:val="0"/>
          <w:bCs w:val="0"/>
          <w:sz w:val="24"/>
          <w:szCs w:val="24"/>
          <w:lang w:val="ru-RU"/>
        </w:rPr>
      </w:pPr>
      <w:r w:rsidRPr="00322C5B">
        <w:rPr>
          <w:rFonts w:cs="Times New Roman"/>
          <w:sz w:val="24"/>
          <w:szCs w:val="24"/>
          <w:lang w:val="ru-RU"/>
        </w:rPr>
        <w:t>Принятие решения о введении документа</w:t>
      </w:r>
      <w:r w:rsidRPr="00322C5B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международных стандартов в действие на территории Российской</w:t>
      </w:r>
      <w:r w:rsidRPr="00322C5B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Федерации</w:t>
      </w:r>
    </w:p>
    <w:p w:rsidR="00700A52" w:rsidRPr="00322C5B" w:rsidRDefault="00700A52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00A52" w:rsidRPr="00322C5B" w:rsidRDefault="00322C5B">
      <w:pPr>
        <w:pStyle w:val="a4"/>
        <w:numPr>
          <w:ilvl w:val="0"/>
          <w:numId w:val="2"/>
        </w:numPr>
        <w:tabs>
          <w:tab w:val="left" w:pos="1210"/>
        </w:tabs>
        <w:ind w:right="10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22C5B">
        <w:rPr>
          <w:rFonts w:ascii="Times New Roman" w:hAnsi="Times New Roman" w:cs="Times New Roman"/>
          <w:sz w:val="24"/>
          <w:szCs w:val="24"/>
          <w:lang w:val="ru-RU"/>
        </w:rPr>
        <w:t>Решение о введении документа международных стандартов</w:t>
      </w:r>
      <w:r w:rsidRPr="00322C5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в действие на территории Российской Федерации принимает</w:t>
      </w:r>
      <w:r w:rsidRPr="00322C5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Министерство финансов</w:t>
      </w:r>
      <w:r w:rsidRPr="00322C5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322C5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322C5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322C5B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согласованию</w:t>
      </w:r>
      <w:r w:rsidRPr="00322C5B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22C5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Центральным</w:t>
      </w:r>
      <w:r w:rsidRPr="00322C5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банком Российской Федерации на основе заключения экспертного</w:t>
      </w:r>
      <w:r w:rsidRPr="00322C5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органа.</w:t>
      </w:r>
    </w:p>
    <w:p w:rsidR="00700A52" w:rsidRPr="00740CB0" w:rsidRDefault="00322C5B">
      <w:pPr>
        <w:pStyle w:val="a3"/>
        <w:spacing w:line="321" w:lineRule="exact"/>
        <w:rPr>
          <w:rFonts w:cs="Times New Roman"/>
          <w:sz w:val="24"/>
          <w:szCs w:val="24"/>
          <w:lang w:val="ru-RU"/>
        </w:rPr>
      </w:pPr>
      <w:r w:rsidRPr="00740CB0">
        <w:rPr>
          <w:rFonts w:cs="Times New Roman"/>
          <w:sz w:val="24"/>
          <w:szCs w:val="24"/>
          <w:lang w:val="ru-RU"/>
        </w:rPr>
        <w:t xml:space="preserve">(в ред. </w:t>
      </w:r>
      <w:hyperlink r:id="rId21">
        <w:r w:rsidRPr="00740CB0">
          <w:rPr>
            <w:rFonts w:cs="Times New Roman"/>
            <w:sz w:val="24"/>
            <w:szCs w:val="24"/>
            <w:lang w:val="ru-RU"/>
          </w:rPr>
          <w:t>постановления</w:t>
        </w:r>
      </w:hyperlink>
      <w:r w:rsidRPr="00740CB0">
        <w:rPr>
          <w:rFonts w:cs="Times New Roman"/>
          <w:sz w:val="24"/>
          <w:szCs w:val="24"/>
          <w:lang w:val="ru-RU"/>
        </w:rPr>
        <w:t xml:space="preserve"> Правительства Российской Федерации от</w:t>
      </w:r>
      <w:r w:rsidRPr="00740CB0">
        <w:rPr>
          <w:rFonts w:cs="Times New Roman"/>
          <w:spacing w:val="-24"/>
          <w:sz w:val="24"/>
          <w:szCs w:val="24"/>
          <w:lang w:val="ru-RU"/>
        </w:rPr>
        <w:t xml:space="preserve"> </w:t>
      </w:r>
      <w:r w:rsidRPr="00740CB0">
        <w:rPr>
          <w:rFonts w:cs="Times New Roman"/>
          <w:sz w:val="24"/>
          <w:szCs w:val="24"/>
          <w:lang w:val="ru-RU"/>
        </w:rPr>
        <w:t>26.08.2013</w:t>
      </w:r>
    </w:p>
    <w:p w:rsidR="00700A52" w:rsidRPr="00322C5B" w:rsidRDefault="00322C5B">
      <w:pPr>
        <w:pStyle w:val="a3"/>
        <w:spacing w:line="322" w:lineRule="exact"/>
        <w:rPr>
          <w:rFonts w:cs="Times New Roman"/>
          <w:sz w:val="24"/>
          <w:szCs w:val="24"/>
        </w:rPr>
      </w:pPr>
      <w:r w:rsidRPr="00322C5B">
        <w:rPr>
          <w:rFonts w:cs="Times New Roman"/>
          <w:sz w:val="24"/>
          <w:szCs w:val="24"/>
        </w:rPr>
        <w:t>№</w:t>
      </w:r>
      <w:r w:rsidRPr="00322C5B">
        <w:rPr>
          <w:rFonts w:cs="Times New Roman"/>
          <w:spacing w:val="-2"/>
          <w:sz w:val="24"/>
          <w:szCs w:val="24"/>
        </w:rPr>
        <w:t xml:space="preserve"> </w:t>
      </w:r>
      <w:r w:rsidRPr="00322C5B">
        <w:rPr>
          <w:rFonts w:cs="Times New Roman"/>
          <w:sz w:val="24"/>
          <w:szCs w:val="24"/>
        </w:rPr>
        <w:t>739)</w:t>
      </w:r>
    </w:p>
    <w:p w:rsidR="00700A52" w:rsidRPr="00740CB0" w:rsidRDefault="00322C5B" w:rsidP="00740CB0">
      <w:pPr>
        <w:pStyle w:val="a4"/>
        <w:numPr>
          <w:ilvl w:val="0"/>
          <w:numId w:val="2"/>
        </w:numPr>
        <w:tabs>
          <w:tab w:val="left" w:pos="1299"/>
        </w:tabs>
        <w:ind w:right="112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22C5B">
        <w:rPr>
          <w:rFonts w:ascii="Times New Roman" w:hAnsi="Times New Roman" w:cs="Times New Roman"/>
          <w:sz w:val="24"/>
          <w:szCs w:val="24"/>
          <w:lang w:val="ru-RU"/>
        </w:rPr>
        <w:t>Министерство финансов Российской Федерации</w:t>
      </w:r>
      <w:r w:rsidRPr="00322C5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 xml:space="preserve">направляет документ международных </w:t>
      </w:r>
      <w:r w:rsidRPr="00740CB0">
        <w:rPr>
          <w:rFonts w:ascii="Times New Roman" w:hAnsi="Times New Roman" w:cs="Times New Roman"/>
          <w:sz w:val="24"/>
          <w:szCs w:val="24"/>
          <w:lang w:val="ru-RU"/>
        </w:rPr>
        <w:t>стандартов Центральному банку</w:t>
      </w:r>
      <w:r w:rsidRPr="00740CB0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740CB0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="00740CB0" w:rsidRPr="00740C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0CB0">
        <w:rPr>
          <w:rFonts w:ascii="Times New Roman" w:hAnsi="Times New Roman" w:cs="Times New Roman"/>
          <w:sz w:val="24"/>
          <w:szCs w:val="24"/>
          <w:lang w:val="ru-RU"/>
        </w:rPr>
        <w:t>Федерации одновременно с направлением этого документа</w:t>
      </w:r>
      <w:r w:rsidRPr="00740CB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40CB0">
        <w:rPr>
          <w:rFonts w:ascii="Times New Roman" w:hAnsi="Times New Roman" w:cs="Times New Roman"/>
          <w:sz w:val="24"/>
          <w:szCs w:val="24"/>
          <w:lang w:val="ru-RU"/>
        </w:rPr>
        <w:t>экспертному органу.</w:t>
      </w:r>
    </w:p>
    <w:p w:rsidR="00700A52" w:rsidRPr="00740CB0" w:rsidRDefault="00322C5B">
      <w:pPr>
        <w:pStyle w:val="a3"/>
        <w:spacing w:line="321" w:lineRule="exact"/>
        <w:rPr>
          <w:rFonts w:cs="Times New Roman"/>
          <w:sz w:val="24"/>
          <w:szCs w:val="24"/>
          <w:lang w:val="ru-RU"/>
        </w:rPr>
      </w:pPr>
      <w:r w:rsidRPr="00740CB0">
        <w:rPr>
          <w:rFonts w:cs="Times New Roman"/>
          <w:sz w:val="24"/>
          <w:szCs w:val="24"/>
          <w:lang w:val="ru-RU"/>
        </w:rPr>
        <w:t xml:space="preserve">(в ред. </w:t>
      </w:r>
      <w:hyperlink r:id="rId22">
        <w:r w:rsidRPr="00740CB0">
          <w:rPr>
            <w:rFonts w:cs="Times New Roman"/>
            <w:sz w:val="24"/>
            <w:szCs w:val="24"/>
            <w:lang w:val="ru-RU"/>
          </w:rPr>
          <w:t>постановления</w:t>
        </w:r>
      </w:hyperlink>
      <w:r w:rsidRPr="00740CB0">
        <w:rPr>
          <w:rFonts w:cs="Times New Roman"/>
          <w:sz w:val="24"/>
          <w:szCs w:val="24"/>
          <w:lang w:val="ru-RU"/>
        </w:rPr>
        <w:t xml:space="preserve"> Правительства Российской Федерации от</w:t>
      </w:r>
      <w:r w:rsidRPr="00740CB0">
        <w:rPr>
          <w:rFonts w:cs="Times New Roman"/>
          <w:spacing w:val="-26"/>
          <w:sz w:val="24"/>
          <w:szCs w:val="24"/>
          <w:lang w:val="ru-RU"/>
        </w:rPr>
        <w:t xml:space="preserve"> </w:t>
      </w:r>
      <w:r w:rsidRPr="00740CB0">
        <w:rPr>
          <w:rFonts w:cs="Times New Roman"/>
          <w:sz w:val="24"/>
          <w:szCs w:val="24"/>
          <w:lang w:val="ru-RU"/>
        </w:rPr>
        <w:t>26.08.2013</w:t>
      </w:r>
    </w:p>
    <w:p w:rsidR="00700A52" w:rsidRPr="00740CB0" w:rsidRDefault="00322C5B">
      <w:pPr>
        <w:pStyle w:val="a3"/>
        <w:spacing w:line="322" w:lineRule="exact"/>
        <w:rPr>
          <w:rFonts w:cs="Times New Roman"/>
          <w:sz w:val="24"/>
          <w:szCs w:val="24"/>
        </w:rPr>
      </w:pPr>
      <w:r w:rsidRPr="00740CB0">
        <w:rPr>
          <w:rFonts w:cs="Times New Roman"/>
          <w:sz w:val="24"/>
          <w:szCs w:val="24"/>
        </w:rPr>
        <w:t>№</w:t>
      </w:r>
      <w:r w:rsidRPr="00740CB0">
        <w:rPr>
          <w:rFonts w:cs="Times New Roman"/>
          <w:spacing w:val="-2"/>
          <w:sz w:val="24"/>
          <w:szCs w:val="24"/>
        </w:rPr>
        <w:t xml:space="preserve"> </w:t>
      </w:r>
      <w:r w:rsidRPr="00740CB0">
        <w:rPr>
          <w:rFonts w:cs="Times New Roman"/>
          <w:sz w:val="24"/>
          <w:szCs w:val="24"/>
        </w:rPr>
        <w:t>739)</w:t>
      </w:r>
    </w:p>
    <w:p w:rsidR="00700A52" w:rsidRPr="00740CB0" w:rsidRDefault="00322C5B">
      <w:pPr>
        <w:pStyle w:val="a4"/>
        <w:numPr>
          <w:ilvl w:val="0"/>
          <w:numId w:val="2"/>
        </w:numPr>
        <w:tabs>
          <w:tab w:val="left" w:pos="1203"/>
        </w:tabs>
        <w:ind w:right="106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4" w:name="_bookmark3"/>
      <w:bookmarkEnd w:id="4"/>
      <w:r w:rsidRPr="00740CB0">
        <w:rPr>
          <w:rFonts w:ascii="Times New Roman" w:hAnsi="Times New Roman" w:cs="Times New Roman"/>
          <w:sz w:val="24"/>
          <w:szCs w:val="24"/>
          <w:lang w:val="ru-RU"/>
        </w:rPr>
        <w:t>Министерство финансов Российской Федерации направляет</w:t>
      </w:r>
      <w:r w:rsidRPr="00740CB0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740CB0">
        <w:rPr>
          <w:rFonts w:ascii="Times New Roman" w:hAnsi="Times New Roman" w:cs="Times New Roman"/>
          <w:sz w:val="24"/>
          <w:szCs w:val="24"/>
          <w:lang w:val="ru-RU"/>
        </w:rPr>
        <w:t>не позднее 15 рабочих дней после получения заключения экспертного</w:t>
      </w:r>
      <w:r w:rsidRPr="00740CB0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40CB0">
        <w:rPr>
          <w:rFonts w:ascii="Times New Roman" w:hAnsi="Times New Roman" w:cs="Times New Roman"/>
          <w:sz w:val="24"/>
          <w:szCs w:val="24"/>
          <w:lang w:val="ru-RU"/>
        </w:rPr>
        <w:t>органа Центральному банку Российской Федерации вместе с</w:t>
      </w:r>
      <w:r w:rsidRPr="00740CB0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740CB0">
        <w:rPr>
          <w:rFonts w:ascii="Times New Roman" w:hAnsi="Times New Roman" w:cs="Times New Roman"/>
          <w:sz w:val="24"/>
          <w:szCs w:val="24"/>
          <w:lang w:val="ru-RU"/>
        </w:rPr>
        <w:t>заключением экспертного органа проект решения о введении документа</w:t>
      </w:r>
      <w:r w:rsidRPr="00740CB0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740CB0">
        <w:rPr>
          <w:rFonts w:ascii="Times New Roman" w:hAnsi="Times New Roman" w:cs="Times New Roman"/>
          <w:sz w:val="24"/>
          <w:szCs w:val="24"/>
          <w:lang w:val="ru-RU"/>
        </w:rPr>
        <w:t>международных стандартов в действие на территории Российской Федерации либо</w:t>
      </w:r>
      <w:r w:rsidRPr="00740CB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40CB0">
        <w:rPr>
          <w:rFonts w:ascii="Times New Roman" w:hAnsi="Times New Roman" w:cs="Times New Roman"/>
          <w:sz w:val="24"/>
          <w:szCs w:val="24"/>
          <w:lang w:val="ru-RU"/>
        </w:rPr>
        <w:t>проект мотивированных возражений по указанному</w:t>
      </w:r>
      <w:r w:rsidRPr="00740CB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40CB0">
        <w:rPr>
          <w:rFonts w:ascii="Times New Roman" w:hAnsi="Times New Roman" w:cs="Times New Roman"/>
          <w:sz w:val="24"/>
          <w:szCs w:val="24"/>
          <w:lang w:val="ru-RU"/>
        </w:rPr>
        <w:t>заключению.</w:t>
      </w:r>
    </w:p>
    <w:p w:rsidR="00700A52" w:rsidRPr="00740CB0" w:rsidRDefault="00322C5B">
      <w:pPr>
        <w:pStyle w:val="a3"/>
        <w:spacing w:line="322" w:lineRule="exact"/>
        <w:rPr>
          <w:rFonts w:cs="Times New Roman"/>
          <w:sz w:val="24"/>
          <w:szCs w:val="24"/>
          <w:lang w:val="ru-RU"/>
        </w:rPr>
      </w:pPr>
      <w:r w:rsidRPr="00740CB0">
        <w:rPr>
          <w:rFonts w:cs="Times New Roman"/>
          <w:sz w:val="24"/>
          <w:szCs w:val="24"/>
          <w:lang w:val="ru-RU"/>
        </w:rPr>
        <w:t xml:space="preserve">(в ред. </w:t>
      </w:r>
      <w:hyperlink r:id="rId23">
        <w:r w:rsidRPr="00740CB0">
          <w:rPr>
            <w:rFonts w:cs="Times New Roman"/>
            <w:sz w:val="24"/>
            <w:szCs w:val="24"/>
            <w:lang w:val="ru-RU"/>
          </w:rPr>
          <w:t>постановления</w:t>
        </w:r>
      </w:hyperlink>
      <w:r w:rsidRPr="00740CB0">
        <w:rPr>
          <w:rFonts w:cs="Times New Roman"/>
          <w:sz w:val="24"/>
          <w:szCs w:val="24"/>
          <w:lang w:val="ru-RU"/>
        </w:rPr>
        <w:t xml:space="preserve"> Правительства Российской Федерации от</w:t>
      </w:r>
      <w:r w:rsidRPr="00740CB0">
        <w:rPr>
          <w:rFonts w:cs="Times New Roman"/>
          <w:spacing w:val="-24"/>
          <w:sz w:val="24"/>
          <w:szCs w:val="24"/>
          <w:lang w:val="ru-RU"/>
        </w:rPr>
        <w:t xml:space="preserve"> </w:t>
      </w:r>
      <w:r w:rsidRPr="00740CB0">
        <w:rPr>
          <w:rFonts w:cs="Times New Roman"/>
          <w:sz w:val="24"/>
          <w:szCs w:val="24"/>
          <w:lang w:val="ru-RU"/>
        </w:rPr>
        <w:t>26.08.2013</w:t>
      </w:r>
    </w:p>
    <w:p w:rsidR="00700A52" w:rsidRPr="00740CB0" w:rsidRDefault="00322C5B">
      <w:pPr>
        <w:pStyle w:val="a3"/>
        <w:spacing w:before="2"/>
        <w:rPr>
          <w:rFonts w:cs="Times New Roman"/>
          <w:sz w:val="24"/>
          <w:szCs w:val="24"/>
        </w:rPr>
      </w:pPr>
      <w:r w:rsidRPr="00740CB0">
        <w:rPr>
          <w:rFonts w:cs="Times New Roman"/>
          <w:sz w:val="24"/>
          <w:szCs w:val="24"/>
        </w:rPr>
        <w:t>№</w:t>
      </w:r>
      <w:r w:rsidRPr="00740CB0">
        <w:rPr>
          <w:rFonts w:cs="Times New Roman"/>
          <w:spacing w:val="-2"/>
          <w:sz w:val="24"/>
          <w:szCs w:val="24"/>
        </w:rPr>
        <w:t xml:space="preserve"> </w:t>
      </w:r>
      <w:r w:rsidRPr="00740CB0">
        <w:rPr>
          <w:rFonts w:cs="Times New Roman"/>
          <w:sz w:val="24"/>
          <w:szCs w:val="24"/>
        </w:rPr>
        <w:t>739)</w:t>
      </w:r>
    </w:p>
    <w:p w:rsidR="00700A52" w:rsidRPr="00322C5B" w:rsidRDefault="00322C5B">
      <w:pPr>
        <w:pStyle w:val="a4"/>
        <w:numPr>
          <w:ilvl w:val="0"/>
          <w:numId w:val="2"/>
        </w:numPr>
        <w:tabs>
          <w:tab w:val="left" w:pos="1131"/>
        </w:tabs>
        <w:ind w:right="105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0CB0">
        <w:rPr>
          <w:rFonts w:ascii="Times New Roman" w:hAnsi="Times New Roman" w:cs="Times New Roman"/>
          <w:sz w:val="24"/>
          <w:szCs w:val="24"/>
          <w:lang w:val="ru-RU"/>
        </w:rPr>
        <w:t>Центральный банк Российской Федерации не позднее 15</w:t>
      </w:r>
      <w:r w:rsidRPr="00740CB0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40CB0"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 xml:space="preserve"> дней со дня получения проекта решения, предусмотренного </w:t>
      </w:r>
      <w:hyperlink w:anchor="_bookmark3" w:history="1">
        <w:r w:rsidRPr="00322C5B">
          <w:rPr>
            <w:rFonts w:ascii="Times New Roman" w:hAnsi="Times New Roman" w:cs="Times New Roman"/>
            <w:sz w:val="24"/>
            <w:szCs w:val="24"/>
            <w:lang w:val="ru-RU"/>
          </w:rPr>
          <w:t>пунктом</w:t>
        </w:r>
        <w:r w:rsidRPr="00322C5B">
          <w:rPr>
            <w:rFonts w:ascii="Times New Roman" w:hAnsi="Times New Roman" w:cs="Times New Roman"/>
            <w:spacing w:val="68"/>
            <w:sz w:val="24"/>
            <w:szCs w:val="24"/>
            <w:lang w:val="ru-RU"/>
          </w:rPr>
          <w:t xml:space="preserve"> </w:t>
        </w:r>
        <w:r w:rsidRPr="00322C5B">
          <w:rPr>
            <w:rFonts w:ascii="Times New Roman" w:hAnsi="Times New Roman" w:cs="Times New Roman"/>
            <w:sz w:val="24"/>
            <w:szCs w:val="24"/>
            <w:lang w:val="ru-RU"/>
          </w:rPr>
          <w:t>19</w:t>
        </w:r>
      </w:hyperlink>
      <w:r w:rsidRPr="00322C5B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Положения, либо проекта мотивированных возражений</w:t>
      </w:r>
      <w:r w:rsidRPr="00322C5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по заключению экспертного органа согласовывает этот проект решения</w:t>
      </w:r>
      <w:r w:rsidRPr="00322C5B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(проект мотивированных возражений) либо представляет в Министерство</w:t>
      </w:r>
      <w:r w:rsidRPr="00322C5B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финансов Российской Федерации мотивированный отказ в их</w:t>
      </w:r>
      <w:r w:rsidRPr="00322C5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согласовании.</w:t>
      </w:r>
    </w:p>
    <w:p w:rsidR="00700A52" w:rsidRPr="00740CB0" w:rsidRDefault="00322C5B">
      <w:pPr>
        <w:pStyle w:val="a3"/>
        <w:tabs>
          <w:tab w:val="left" w:pos="619"/>
          <w:tab w:val="left" w:pos="1103"/>
          <w:tab w:val="left" w:pos="1437"/>
          <w:tab w:val="left" w:pos="2120"/>
          <w:tab w:val="left" w:pos="4101"/>
          <w:tab w:val="left" w:pos="6068"/>
          <w:tab w:val="left" w:pos="7668"/>
          <w:tab w:val="left" w:pos="9195"/>
        </w:tabs>
        <w:spacing w:before="2"/>
        <w:ind w:right="104"/>
        <w:rPr>
          <w:rFonts w:cs="Times New Roman"/>
          <w:sz w:val="24"/>
          <w:szCs w:val="24"/>
          <w:lang w:val="ru-RU"/>
        </w:rPr>
      </w:pPr>
      <w:r w:rsidRPr="00740CB0">
        <w:rPr>
          <w:rFonts w:cs="Times New Roman"/>
          <w:sz w:val="24"/>
          <w:szCs w:val="24"/>
          <w:lang w:val="ru-RU"/>
        </w:rPr>
        <w:t>(п.</w:t>
      </w:r>
      <w:r w:rsidRPr="00740CB0">
        <w:rPr>
          <w:rFonts w:cs="Times New Roman"/>
          <w:sz w:val="24"/>
          <w:szCs w:val="24"/>
          <w:lang w:val="ru-RU"/>
        </w:rPr>
        <w:tab/>
      </w:r>
      <w:r w:rsidRPr="00740CB0">
        <w:rPr>
          <w:rFonts w:cs="Times New Roman"/>
          <w:spacing w:val="-1"/>
          <w:sz w:val="24"/>
          <w:szCs w:val="24"/>
          <w:lang w:val="ru-RU"/>
        </w:rPr>
        <w:t>20</w:t>
      </w:r>
      <w:r w:rsidRPr="00740CB0">
        <w:rPr>
          <w:rFonts w:cs="Times New Roman"/>
          <w:spacing w:val="-1"/>
          <w:sz w:val="24"/>
          <w:szCs w:val="24"/>
          <w:lang w:val="ru-RU"/>
        </w:rPr>
        <w:tab/>
      </w:r>
      <w:r w:rsidRPr="00740CB0">
        <w:rPr>
          <w:rFonts w:cs="Times New Roman"/>
          <w:sz w:val="24"/>
          <w:szCs w:val="24"/>
          <w:lang w:val="ru-RU"/>
        </w:rPr>
        <w:t>в</w:t>
      </w:r>
      <w:r w:rsidRPr="00740CB0">
        <w:rPr>
          <w:rFonts w:cs="Times New Roman"/>
          <w:sz w:val="24"/>
          <w:szCs w:val="24"/>
          <w:lang w:val="ru-RU"/>
        </w:rPr>
        <w:tab/>
      </w:r>
      <w:r w:rsidRPr="00740CB0">
        <w:rPr>
          <w:rFonts w:cs="Times New Roman"/>
          <w:spacing w:val="-1"/>
          <w:sz w:val="24"/>
          <w:szCs w:val="24"/>
          <w:lang w:val="ru-RU"/>
        </w:rPr>
        <w:t>ред.</w:t>
      </w:r>
      <w:r w:rsidRPr="00740CB0">
        <w:rPr>
          <w:rFonts w:cs="Times New Roman"/>
          <w:spacing w:val="-1"/>
          <w:sz w:val="24"/>
          <w:szCs w:val="24"/>
          <w:lang w:val="ru-RU"/>
        </w:rPr>
        <w:tab/>
      </w:r>
      <w:hyperlink r:id="rId24">
        <w:r w:rsidRPr="00740CB0">
          <w:rPr>
            <w:rFonts w:cs="Times New Roman"/>
            <w:spacing w:val="-1"/>
            <w:sz w:val="24"/>
            <w:szCs w:val="24"/>
            <w:lang w:val="ru-RU"/>
          </w:rPr>
          <w:t>постановления</w:t>
        </w:r>
      </w:hyperlink>
      <w:r w:rsidRPr="00740CB0">
        <w:rPr>
          <w:rFonts w:cs="Times New Roman"/>
          <w:spacing w:val="-1"/>
          <w:sz w:val="24"/>
          <w:szCs w:val="24"/>
          <w:lang w:val="ru-RU"/>
        </w:rPr>
        <w:tab/>
        <w:t>Правительства</w:t>
      </w:r>
      <w:r w:rsidRPr="00740CB0">
        <w:rPr>
          <w:rFonts w:cs="Times New Roman"/>
          <w:spacing w:val="-1"/>
          <w:sz w:val="24"/>
          <w:szCs w:val="24"/>
          <w:lang w:val="ru-RU"/>
        </w:rPr>
        <w:tab/>
        <w:t>Российской</w:t>
      </w:r>
      <w:r w:rsidRPr="00740CB0">
        <w:rPr>
          <w:rFonts w:cs="Times New Roman"/>
          <w:spacing w:val="-1"/>
          <w:sz w:val="24"/>
          <w:szCs w:val="24"/>
          <w:lang w:val="ru-RU"/>
        </w:rPr>
        <w:tab/>
        <w:t>Федерации</w:t>
      </w:r>
      <w:r w:rsidRPr="00740CB0">
        <w:rPr>
          <w:rFonts w:cs="Times New Roman"/>
          <w:spacing w:val="-1"/>
          <w:sz w:val="24"/>
          <w:szCs w:val="24"/>
          <w:lang w:val="ru-RU"/>
        </w:rPr>
        <w:tab/>
      </w:r>
      <w:r w:rsidRPr="00740CB0">
        <w:rPr>
          <w:rFonts w:cs="Times New Roman"/>
          <w:sz w:val="24"/>
          <w:szCs w:val="24"/>
          <w:lang w:val="ru-RU"/>
        </w:rPr>
        <w:t>от 26.08.2013 №</w:t>
      </w:r>
      <w:r w:rsidRPr="00740CB0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740CB0">
        <w:rPr>
          <w:rFonts w:cs="Times New Roman"/>
          <w:sz w:val="24"/>
          <w:szCs w:val="24"/>
          <w:lang w:val="ru-RU"/>
        </w:rPr>
        <w:t>739)</w:t>
      </w:r>
    </w:p>
    <w:p w:rsidR="00700A52" w:rsidRPr="00322C5B" w:rsidRDefault="00322C5B">
      <w:pPr>
        <w:pStyle w:val="a4"/>
        <w:numPr>
          <w:ilvl w:val="0"/>
          <w:numId w:val="2"/>
        </w:numPr>
        <w:tabs>
          <w:tab w:val="left" w:pos="1189"/>
        </w:tabs>
        <w:ind w:right="105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22C5B">
        <w:rPr>
          <w:rFonts w:ascii="Times New Roman" w:hAnsi="Times New Roman" w:cs="Times New Roman"/>
          <w:sz w:val="24"/>
          <w:szCs w:val="24"/>
          <w:lang w:val="ru-RU"/>
        </w:rPr>
        <w:t>Министерство финансов Российской Федерации не позднее</w:t>
      </w:r>
      <w:r w:rsidRPr="00322C5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15 рабочих дней после получения согласованного Центральным</w:t>
      </w:r>
      <w:r w:rsidRPr="00322C5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 xml:space="preserve">банком Российской Федерации проекта решения, предусмотренного </w:t>
      </w:r>
      <w:hyperlink w:anchor="_bookmark3" w:history="1">
        <w:r w:rsidRPr="00322C5B">
          <w:rPr>
            <w:rFonts w:ascii="Times New Roman" w:hAnsi="Times New Roman" w:cs="Times New Roman"/>
            <w:sz w:val="24"/>
            <w:szCs w:val="24"/>
            <w:lang w:val="ru-RU"/>
          </w:rPr>
          <w:t>пунктом</w:t>
        </w:r>
        <w:r w:rsidRPr="00322C5B">
          <w:rPr>
            <w:rFonts w:ascii="Times New Roman" w:hAnsi="Times New Roman" w:cs="Times New Roman"/>
            <w:spacing w:val="6"/>
            <w:sz w:val="24"/>
            <w:szCs w:val="24"/>
            <w:lang w:val="ru-RU"/>
          </w:rPr>
          <w:t xml:space="preserve"> </w:t>
        </w:r>
        <w:r w:rsidRPr="00322C5B">
          <w:rPr>
            <w:rFonts w:ascii="Times New Roman" w:hAnsi="Times New Roman" w:cs="Times New Roman"/>
            <w:sz w:val="24"/>
            <w:szCs w:val="24"/>
            <w:lang w:val="ru-RU"/>
          </w:rPr>
          <w:t>19</w:t>
        </w:r>
      </w:hyperlink>
      <w:r w:rsidRPr="00322C5B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Положения, либо проекта мотивированных возражений</w:t>
      </w:r>
      <w:r w:rsidRPr="00322C5B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по заключению экспертного органа принимает это решение либо в</w:t>
      </w:r>
      <w:r w:rsidRPr="00322C5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письменной форме направляет экспертному органу мотивированные возражения</w:t>
      </w:r>
      <w:r w:rsidRPr="00322C5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по представленному</w:t>
      </w:r>
      <w:r w:rsidRPr="00322C5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заключению.</w:t>
      </w:r>
    </w:p>
    <w:p w:rsidR="00700A52" w:rsidRPr="00740CB0" w:rsidRDefault="00322C5B">
      <w:pPr>
        <w:pStyle w:val="a3"/>
        <w:spacing w:line="321" w:lineRule="exact"/>
        <w:rPr>
          <w:rFonts w:cs="Times New Roman"/>
          <w:sz w:val="24"/>
          <w:szCs w:val="24"/>
          <w:lang w:val="ru-RU"/>
        </w:rPr>
      </w:pPr>
      <w:r w:rsidRPr="00740CB0">
        <w:rPr>
          <w:rFonts w:cs="Times New Roman"/>
          <w:sz w:val="24"/>
          <w:szCs w:val="24"/>
          <w:lang w:val="ru-RU"/>
        </w:rPr>
        <w:t xml:space="preserve">(в ред. </w:t>
      </w:r>
      <w:hyperlink r:id="rId25">
        <w:r w:rsidRPr="00740CB0">
          <w:rPr>
            <w:rFonts w:cs="Times New Roman"/>
            <w:sz w:val="24"/>
            <w:szCs w:val="24"/>
            <w:lang w:val="ru-RU"/>
          </w:rPr>
          <w:t>постановления</w:t>
        </w:r>
      </w:hyperlink>
      <w:r w:rsidRPr="00740CB0">
        <w:rPr>
          <w:rFonts w:cs="Times New Roman"/>
          <w:sz w:val="24"/>
          <w:szCs w:val="24"/>
          <w:lang w:val="ru-RU"/>
        </w:rPr>
        <w:t xml:space="preserve"> Правительства Российской Федерации от</w:t>
      </w:r>
      <w:r w:rsidRPr="00740CB0">
        <w:rPr>
          <w:rFonts w:cs="Times New Roman"/>
          <w:spacing w:val="-24"/>
          <w:sz w:val="24"/>
          <w:szCs w:val="24"/>
          <w:lang w:val="ru-RU"/>
        </w:rPr>
        <w:t xml:space="preserve"> </w:t>
      </w:r>
      <w:r w:rsidRPr="00740CB0">
        <w:rPr>
          <w:rFonts w:cs="Times New Roman"/>
          <w:sz w:val="24"/>
          <w:szCs w:val="24"/>
          <w:lang w:val="ru-RU"/>
        </w:rPr>
        <w:t>26.08.2013</w:t>
      </w:r>
    </w:p>
    <w:p w:rsidR="00700A52" w:rsidRPr="00322C5B" w:rsidRDefault="00322C5B">
      <w:pPr>
        <w:pStyle w:val="a3"/>
        <w:spacing w:line="322" w:lineRule="exact"/>
        <w:rPr>
          <w:rFonts w:cs="Times New Roman"/>
          <w:sz w:val="24"/>
          <w:szCs w:val="24"/>
        </w:rPr>
      </w:pPr>
      <w:r w:rsidRPr="00322C5B">
        <w:rPr>
          <w:rFonts w:cs="Times New Roman"/>
          <w:sz w:val="24"/>
          <w:szCs w:val="24"/>
        </w:rPr>
        <w:t>№</w:t>
      </w:r>
      <w:r w:rsidRPr="00322C5B">
        <w:rPr>
          <w:rFonts w:cs="Times New Roman"/>
          <w:spacing w:val="-2"/>
          <w:sz w:val="24"/>
          <w:szCs w:val="24"/>
        </w:rPr>
        <w:t xml:space="preserve"> </w:t>
      </w:r>
      <w:r w:rsidRPr="00322C5B">
        <w:rPr>
          <w:rFonts w:cs="Times New Roman"/>
          <w:sz w:val="24"/>
          <w:szCs w:val="24"/>
        </w:rPr>
        <w:t>739)</w:t>
      </w:r>
    </w:p>
    <w:p w:rsidR="00700A52" w:rsidRPr="00322C5B" w:rsidRDefault="00322C5B">
      <w:pPr>
        <w:pStyle w:val="a4"/>
        <w:numPr>
          <w:ilvl w:val="0"/>
          <w:numId w:val="2"/>
        </w:numPr>
        <w:tabs>
          <w:tab w:val="left" w:pos="1186"/>
        </w:tabs>
        <w:ind w:right="111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22C5B">
        <w:rPr>
          <w:rFonts w:ascii="Times New Roman" w:hAnsi="Times New Roman" w:cs="Times New Roman"/>
          <w:sz w:val="24"/>
          <w:szCs w:val="24"/>
          <w:lang w:val="ru-RU"/>
        </w:rPr>
        <w:t>В случае если Министерство финансов Российской</w:t>
      </w:r>
      <w:r w:rsidRPr="00322C5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Федерации направляет экспертному органу мотивированные возражения по представленному заключению, то экспертный орган в течение 20</w:t>
      </w:r>
      <w:r w:rsidRPr="00322C5B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рабочих дней со дня получения этих возражений повторно рассматривает</w:t>
      </w:r>
      <w:r w:rsidRPr="00322C5B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документ международных стандартов с учетом возражений Министерства</w:t>
      </w:r>
      <w:r w:rsidRPr="00322C5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финансов Российской Федерации. Результаты повторного рассмотрения</w:t>
      </w:r>
      <w:r w:rsidRPr="00322C5B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указанного документа оформляются в форме заключения экспертного</w:t>
      </w:r>
      <w:r w:rsidRPr="00322C5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органа.</w:t>
      </w:r>
    </w:p>
    <w:p w:rsidR="00700A52" w:rsidRPr="00322C5B" w:rsidRDefault="00322C5B">
      <w:pPr>
        <w:pStyle w:val="a4"/>
        <w:numPr>
          <w:ilvl w:val="0"/>
          <w:numId w:val="2"/>
        </w:numPr>
        <w:tabs>
          <w:tab w:val="left" w:pos="1210"/>
        </w:tabs>
        <w:ind w:right="112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22C5B">
        <w:rPr>
          <w:rFonts w:ascii="Times New Roman" w:hAnsi="Times New Roman" w:cs="Times New Roman"/>
          <w:sz w:val="24"/>
          <w:szCs w:val="24"/>
          <w:lang w:val="ru-RU"/>
        </w:rPr>
        <w:t>Решение о введении документа международных стандартов</w:t>
      </w:r>
      <w:r w:rsidRPr="00322C5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в действие на территории Российской Федерации оформляется</w:t>
      </w:r>
      <w:r w:rsidRPr="00322C5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Министерством финансов Российской</w:t>
      </w:r>
      <w:r w:rsidRPr="00322C5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700A52" w:rsidRPr="00740CB0" w:rsidRDefault="00322C5B" w:rsidP="00740CB0">
      <w:pPr>
        <w:pStyle w:val="a4"/>
        <w:numPr>
          <w:ilvl w:val="0"/>
          <w:numId w:val="2"/>
        </w:numPr>
        <w:tabs>
          <w:tab w:val="left" w:pos="1215"/>
        </w:tabs>
        <w:ind w:right="105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22C5B">
        <w:rPr>
          <w:rFonts w:ascii="Times New Roman" w:hAnsi="Times New Roman" w:cs="Times New Roman"/>
          <w:sz w:val="24"/>
          <w:szCs w:val="24"/>
          <w:lang w:val="ru-RU"/>
        </w:rPr>
        <w:t>Решение о прекращении действия на территории</w:t>
      </w:r>
      <w:r w:rsidRPr="00322C5B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Российской Федерации документа международных стандартов, признанного ранее</w:t>
      </w:r>
      <w:r w:rsidRPr="00322C5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в порядке, установленном настоящим Положением,</w:t>
      </w:r>
      <w:r w:rsidRPr="00322C5B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 xml:space="preserve">принимается Министерством финансов Российской Федерации в </w:t>
      </w:r>
      <w:r w:rsidRPr="00740CB0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Pr="00740CB0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740CB0">
        <w:rPr>
          <w:rFonts w:ascii="Times New Roman" w:hAnsi="Times New Roman" w:cs="Times New Roman"/>
          <w:sz w:val="24"/>
          <w:szCs w:val="24"/>
          <w:lang w:val="ru-RU"/>
        </w:rPr>
        <w:t>установленном настоящим Положением для принятия решения о введении</w:t>
      </w:r>
      <w:r w:rsidRPr="00740CB0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740CB0">
        <w:rPr>
          <w:rFonts w:ascii="Times New Roman" w:hAnsi="Times New Roman" w:cs="Times New Roman"/>
          <w:sz w:val="24"/>
          <w:szCs w:val="24"/>
          <w:lang w:val="ru-RU"/>
        </w:rPr>
        <w:t>документа</w:t>
      </w:r>
      <w:r w:rsidR="00740CB0" w:rsidRPr="00740C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0CB0">
        <w:rPr>
          <w:rFonts w:ascii="Times New Roman" w:hAnsi="Times New Roman" w:cs="Times New Roman"/>
          <w:sz w:val="24"/>
          <w:szCs w:val="24"/>
          <w:lang w:val="ru-RU"/>
        </w:rPr>
        <w:t>международных стандартов в действие на территории</w:t>
      </w:r>
      <w:r w:rsidRPr="00740CB0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740CB0">
        <w:rPr>
          <w:rFonts w:ascii="Times New Roman" w:hAnsi="Times New Roman" w:cs="Times New Roman"/>
          <w:sz w:val="24"/>
          <w:szCs w:val="24"/>
          <w:lang w:val="ru-RU"/>
        </w:rPr>
        <w:t>Российской Федерации. В случае, когда решение о прекращении действия на</w:t>
      </w:r>
      <w:r w:rsidRPr="00740CB0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740CB0">
        <w:rPr>
          <w:rFonts w:ascii="Times New Roman" w:hAnsi="Times New Roman" w:cs="Times New Roman"/>
          <w:sz w:val="24"/>
          <w:szCs w:val="24"/>
          <w:lang w:val="ru-RU"/>
        </w:rPr>
        <w:t>территории Российской Федерации документа международных стандартов,</w:t>
      </w:r>
      <w:r w:rsidRPr="00740CB0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740CB0">
        <w:rPr>
          <w:rFonts w:ascii="Times New Roman" w:hAnsi="Times New Roman" w:cs="Times New Roman"/>
          <w:sz w:val="24"/>
          <w:szCs w:val="24"/>
          <w:lang w:val="ru-RU"/>
        </w:rPr>
        <w:t>признанного ранее в порядке, установленном настоящим Положением,</w:t>
      </w:r>
      <w:r w:rsidRPr="00740CB0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740CB0">
        <w:rPr>
          <w:rFonts w:ascii="Times New Roman" w:hAnsi="Times New Roman" w:cs="Times New Roman"/>
          <w:sz w:val="24"/>
          <w:szCs w:val="24"/>
          <w:lang w:val="ru-RU"/>
        </w:rPr>
        <w:t>принимается Министерством финансов Российской Федерации на</w:t>
      </w:r>
      <w:r w:rsidRPr="00740CB0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740CB0">
        <w:rPr>
          <w:rFonts w:ascii="Times New Roman" w:hAnsi="Times New Roman" w:cs="Times New Roman"/>
          <w:sz w:val="24"/>
          <w:szCs w:val="24"/>
          <w:lang w:val="ru-RU"/>
        </w:rPr>
        <w:t>основании соответствующего документа, поступившего из Фонда, то экспертиза</w:t>
      </w:r>
      <w:r w:rsidRPr="00740CB0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40CB0">
        <w:rPr>
          <w:rFonts w:ascii="Times New Roman" w:hAnsi="Times New Roman" w:cs="Times New Roman"/>
          <w:sz w:val="24"/>
          <w:szCs w:val="24"/>
          <w:lang w:val="ru-RU"/>
        </w:rPr>
        <w:t>не проводится. Решение о прекращении действия документа</w:t>
      </w:r>
      <w:r w:rsidRPr="00740CB0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740CB0">
        <w:rPr>
          <w:rFonts w:ascii="Times New Roman" w:hAnsi="Times New Roman" w:cs="Times New Roman"/>
          <w:sz w:val="24"/>
          <w:szCs w:val="24"/>
          <w:lang w:val="ru-RU"/>
        </w:rPr>
        <w:t>международных стандартов на территории Российской Федерации</w:t>
      </w:r>
      <w:r w:rsidRPr="00740CB0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740CB0">
        <w:rPr>
          <w:rFonts w:ascii="Times New Roman" w:hAnsi="Times New Roman" w:cs="Times New Roman"/>
          <w:sz w:val="24"/>
          <w:szCs w:val="24"/>
          <w:lang w:val="ru-RU"/>
        </w:rPr>
        <w:t>оформляется Министерством финансов Российской</w:t>
      </w:r>
      <w:r w:rsidRPr="00740CB0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740CB0">
        <w:rPr>
          <w:rFonts w:ascii="Times New Roman" w:hAnsi="Times New Roman" w:cs="Times New Roman"/>
          <w:sz w:val="24"/>
          <w:szCs w:val="24"/>
          <w:lang w:val="ru-RU"/>
        </w:rPr>
        <w:lastRenderedPageBreak/>
        <w:t>Федерации.</w:t>
      </w:r>
    </w:p>
    <w:p w:rsidR="00700A52" w:rsidRPr="00322C5B" w:rsidRDefault="00322C5B">
      <w:pPr>
        <w:pStyle w:val="a4"/>
        <w:numPr>
          <w:ilvl w:val="0"/>
          <w:numId w:val="2"/>
        </w:numPr>
        <w:tabs>
          <w:tab w:val="left" w:pos="1229"/>
        </w:tabs>
        <w:ind w:right="103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0CB0">
        <w:rPr>
          <w:rFonts w:ascii="Times New Roman" w:hAnsi="Times New Roman" w:cs="Times New Roman"/>
          <w:sz w:val="24"/>
          <w:szCs w:val="24"/>
          <w:lang w:val="ru-RU"/>
        </w:rPr>
        <w:t>В случае, когда при применении документа</w:t>
      </w:r>
      <w:r w:rsidRPr="00740CB0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740CB0">
        <w:rPr>
          <w:rFonts w:ascii="Times New Roman" w:hAnsi="Times New Roman" w:cs="Times New Roman"/>
          <w:sz w:val="24"/>
          <w:szCs w:val="24"/>
          <w:lang w:val="ru-RU"/>
        </w:rPr>
        <w:t>международных стандартов на территории Российской Федерации между документом</w:t>
      </w:r>
      <w:r w:rsidRPr="00740CB0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740CB0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 xml:space="preserve"> русском</w:t>
      </w:r>
      <w:r w:rsidRPr="00322C5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языке</w:t>
      </w:r>
      <w:r w:rsidRPr="00322C5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22C5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текстом</w:t>
      </w:r>
      <w:r w:rsidRPr="00322C5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этого</w:t>
      </w:r>
      <w:r w:rsidRPr="00322C5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документа</w:t>
      </w:r>
      <w:r w:rsidRPr="00322C5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322C5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английском</w:t>
      </w:r>
      <w:r w:rsidRPr="00322C5B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языке</w:t>
      </w:r>
      <w:r w:rsidRPr="00322C5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выявляется различие, любое заинтересованное лицо может обратиться в</w:t>
      </w:r>
      <w:r w:rsidRPr="00322C5B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экспертный орган. Экспертный орган не позднее 40 рабочих дней со дня</w:t>
      </w:r>
      <w:r w:rsidRPr="00322C5B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получения такого обращения проводит экспертизу выявленного различия на</w:t>
      </w:r>
      <w:r w:rsidRPr="00322C5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предмет соответствия текста на русском языке тексту на английском</w:t>
      </w:r>
      <w:r w:rsidRPr="00322C5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языке.</w:t>
      </w:r>
    </w:p>
    <w:p w:rsidR="00700A52" w:rsidRPr="00322C5B" w:rsidRDefault="00322C5B">
      <w:pPr>
        <w:pStyle w:val="a3"/>
        <w:ind w:right="107" w:firstLine="539"/>
        <w:jc w:val="both"/>
        <w:rPr>
          <w:rFonts w:cs="Times New Roman"/>
          <w:sz w:val="24"/>
          <w:szCs w:val="24"/>
          <w:lang w:val="ru-RU"/>
        </w:rPr>
      </w:pPr>
      <w:r w:rsidRPr="00322C5B">
        <w:rPr>
          <w:rFonts w:cs="Times New Roman"/>
          <w:sz w:val="24"/>
          <w:szCs w:val="24"/>
          <w:lang w:val="ru-RU"/>
        </w:rPr>
        <w:t>Экспертный орган при подтверждении указанного различия, а также</w:t>
      </w:r>
      <w:r w:rsidRPr="00322C5B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при выявлении такого различия направляет заключение в</w:t>
      </w:r>
      <w:r w:rsidRPr="00322C5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Министерство финансов Российской Федерации для внесения соответствующего уточнения в текст документа на русском языке в порядке,</w:t>
      </w:r>
      <w:r w:rsidRPr="00322C5B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установленном Министерством финансов Российской Федерации по согласованию</w:t>
      </w:r>
      <w:r w:rsidRPr="00322C5B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с Фондом.</w:t>
      </w:r>
    </w:p>
    <w:p w:rsidR="00700A52" w:rsidRPr="00322C5B" w:rsidRDefault="00700A52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0A52" w:rsidRPr="00322C5B" w:rsidRDefault="00322C5B">
      <w:pPr>
        <w:pStyle w:val="1"/>
        <w:numPr>
          <w:ilvl w:val="1"/>
          <w:numId w:val="3"/>
        </w:numPr>
        <w:tabs>
          <w:tab w:val="left" w:pos="1477"/>
        </w:tabs>
        <w:ind w:left="1476" w:hanging="450"/>
        <w:jc w:val="left"/>
        <w:rPr>
          <w:rFonts w:cs="Times New Roman"/>
          <w:b w:val="0"/>
          <w:bCs w:val="0"/>
          <w:sz w:val="24"/>
          <w:szCs w:val="24"/>
        </w:rPr>
      </w:pPr>
      <w:r w:rsidRPr="00322C5B">
        <w:rPr>
          <w:rFonts w:cs="Times New Roman"/>
          <w:sz w:val="24"/>
          <w:szCs w:val="24"/>
        </w:rPr>
        <w:t>Опубликование документа международных</w:t>
      </w:r>
      <w:r w:rsidRPr="00322C5B">
        <w:rPr>
          <w:rFonts w:cs="Times New Roman"/>
          <w:spacing w:val="-1"/>
          <w:sz w:val="24"/>
          <w:szCs w:val="24"/>
        </w:rPr>
        <w:t xml:space="preserve"> </w:t>
      </w:r>
      <w:r w:rsidRPr="00322C5B">
        <w:rPr>
          <w:rFonts w:cs="Times New Roman"/>
          <w:sz w:val="24"/>
          <w:szCs w:val="24"/>
        </w:rPr>
        <w:t>стандартов</w:t>
      </w:r>
    </w:p>
    <w:p w:rsidR="00700A52" w:rsidRPr="00322C5B" w:rsidRDefault="00700A5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0A52" w:rsidRPr="00322C5B" w:rsidRDefault="00322C5B">
      <w:pPr>
        <w:pStyle w:val="a4"/>
        <w:numPr>
          <w:ilvl w:val="0"/>
          <w:numId w:val="2"/>
        </w:numPr>
        <w:tabs>
          <w:tab w:val="left" w:pos="1373"/>
        </w:tabs>
        <w:ind w:right="102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22C5B">
        <w:rPr>
          <w:rFonts w:ascii="Times New Roman" w:hAnsi="Times New Roman" w:cs="Times New Roman"/>
          <w:sz w:val="24"/>
          <w:szCs w:val="24"/>
          <w:lang w:val="ru-RU"/>
        </w:rPr>
        <w:t>Официальным опубликованием документа</w:t>
      </w:r>
      <w:r w:rsidRPr="00322C5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 xml:space="preserve">международных стандартов считается первая публикация его текста в </w:t>
      </w:r>
      <w:hyperlink r:id="rId26">
        <w:r w:rsidRPr="00322C5B">
          <w:rPr>
            <w:rFonts w:ascii="Times New Roman" w:hAnsi="Times New Roman" w:cs="Times New Roman"/>
            <w:sz w:val="24"/>
            <w:szCs w:val="24"/>
            <w:lang w:val="ru-RU"/>
          </w:rPr>
          <w:t>официальном</w:t>
        </w:r>
        <w:r w:rsidRPr="00322C5B">
          <w:rPr>
            <w:rFonts w:ascii="Times New Roman" w:hAnsi="Times New Roman" w:cs="Times New Roman"/>
            <w:spacing w:val="56"/>
            <w:sz w:val="24"/>
            <w:szCs w:val="24"/>
            <w:lang w:val="ru-RU"/>
          </w:rPr>
          <w:t xml:space="preserve"> </w:t>
        </w:r>
        <w:r w:rsidRPr="00322C5B">
          <w:rPr>
            <w:rFonts w:ascii="Times New Roman" w:hAnsi="Times New Roman" w:cs="Times New Roman"/>
            <w:sz w:val="24"/>
            <w:szCs w:val="24"/>
            <w:lang w:val="ru-RU"/>
          </w:rPr>
          <w:t>печатном</w:t>
        </w:r>
      </w:hyperlink>
      <w:r w:rsidRPr="00322C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27">
        <w:r w:rsidRPr="00322C5B">
          <w:rPr>
            <w:rFonts w:ascii="Times New Roman" w:hAnsi="Times New Roman" w:cs="Times New Roman"/>
            <w:sz w:val="24"/>
            <w:szCs w:val="24"/>
            <w:lang w:val="ru-RU"/>
          </w:rPr>
          <w:t>издании</w:t>
        </w:r>
      </w:hyperlink>
      <w:r w:rsidRPr="00322C5B">
        <w:rPr>
          <w:rFonts w:ascii="Times New Roman" w:hAnsi="Times New Roman" w:cs="Times New Roman"/>
          <w:sz w:val="24"/>
          <w:szCs w:val="24"/>
          <w:lang w:val="ru-RU"/>
        </w:rPr>
        <w:t>, определяемом Министерством финансов Российской</w:t>
      </w:r>
      <w:r w:rsidRPr="00322C5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Федерации, или первое размещение (опубликование) на официальном</w:t>
      </w:r>
      <w:r w:rsidRPr="00322C5B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сайте Министерства финансов Российской Федерации в</w:t>
      </w:r>
      <w:r w:rsidRPr="00322C5B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информационно- телекоммуникационной сети</w:t>
      </w:r>
      <w:r w:rsidRPr="00322C5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Интернет.</w:t>
      </w:r>
    </w:p>
    <w:p w:rsidR="00700A52" w:rsidRPr="00740CB0" w:rsidRDefault="00322C5B">
      <w:pPr>
        <w:pStyle w:val="a3"/>
        <w:spacing w:before="2"/>
        <w:ind w:right="104"/>
        <w:jc w:val="both"/>
        <w:rPr>
          <w:rFonts w:cs="Times New Roman"/>
          <w:sz w:val="24"/>
          <w:szCs w:val="24"/>
          <w:lang w:val="ru-RU"/>
        </w:rPr>
      </w:pPr>
      <w:r w:rsidRPr="00740CB0">
        <w:rPr>
          <w:rFonts w:cs="Times New Roman"/>
          <w:sz w:val="24"/>
          <w:szCs w:val="24"/>
          <w:lang w:val="ru-RU"/>
        </w:rPr>
        <w:t xml:space="preserve">(п. 26 в ред. </w:t>
      </w:r>
      <w:hyperlink r:id="rId28">
        <w:r w:rsidRPr="00740CB0">
          <w:rPr>
            <w:rFonts w:cs="Times New Roman"/>
            <w:sz w:val="24"/>
            <w:szCs w:val="24"/>
            <w:lang w:val="ru-RU"/>
          </w:rPr>
          <w:t>постановления</w:t>
        </w:r>
      </w:hyperlink>
      <w:r w:rsidRPr="00740CB0">
        <w:rPr>
          <w:rFonts w:cs="Times New Roman"/>
          <w:sz w:val="24"/>
          <w:szCs w:val="24"/>
          <w:lang w:val="ru-RU"/>
        </w:rPr>
        <w:t xml:space="preserve"> Правительства Российской Федерации</w:t>
      </w:r>
      <w:r w:rsidRPr="00740CB0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740CB0">
        <w:rPr>
          <w:rFonts w:cs="Times New Roman"/>
          <w:sz w:val="24"/>
          <w:szCs w:val="24"/>
          <w:lang w:val="ru-RU"/>
        </w:rPr>
        <w:t>от 27.01.2012 №</w:t>
      </w:r>
      <w:r w:rsidRPr="00740CB0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740CB0">
        <w:rPr>
          <w:rFonts w:cs="Times New Roman"/>
          <w:sz w:val="24"/>
          <w:szCs w:val="24"/>
          <w:lang w:val="ru-RU"/>
        </w:rPr>
        <w:t>35)</w:t>
      </w:r>
    </w:p>
    <w:p w:rsidR="00700A52" w:rsidRPr="00322C5B" w:rsidRDefault="00322C5B">
      <w:pPr>
        <w:pStyle w:val="a4"/>
        <w:numPr>
          <w:ilvl w:val="0"/>
          <w:numId w:val="2"/>
        </w:numPr>
        <w:tabs>
          <w:tab w:val="left" w:pos="1064"/>
        </w:tabs>
        <w:ind w:right="103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22C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Утратил силу. - </w:t>
      </w:r>
      <w:hyperlink r:id="rId29">
        <w:r w:rsidRPr="00322C5B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постановление</w:t>
        </w:r>
      </w:hyperlink>
      <w:r w:rsidRPr="00322C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Правительства Российской</w:t>
      </w:r>
      <w:r w:rsidRPr="00322C5B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322C5B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 от 27.01.2012 №</w:t>
      </w:r>
      <w:r w:rsidRPr="00322C5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22C5B">
        <w:rPr>
          <w:rFonts w:ascii="Times New Roman" w:eastAsia="Times New Roman" w:hAnsi="Times New Roman" w:cs="Times New Roman"/>
          <w:sz w:val="24"/>
          <w:szCs w:val="24"/>
          <w:lang w:val="ru-RU"/>
        </w:rPr>
        <w:t>35.</w:t>
      </w:r>
    </w:p>
    <w:p w:rsidR="00700A52" w:rsidRPr="00322C5B" w:rsidRDefault="00322C5B">
      <w:pPr>
        <w:pStyle w:val="a4"/>
        <w:numPr>
          <w:ilvl w:val="0"/>
          <w:numId w:val="2"/>
        </w:numPr>
        <w:tabs>
          <w:tab w:val="left" w:pos="1313"/>
        </w:tabs>
        <w:ind w:right="100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22C5B">
        <w:rPr>
          <w:rFonts w:ascii="Times New Roman" w:hAnsi="Times New Roman" w:cs="Times New Roman"/>
          <w:sz w:val="24"/>
          <w:szCs w:val="24"/>
          <w:lang w:val="ru-RU"/>
        </w:rPr>
        <w:t>Министерство финансов Российской Федерации</w:t>
      </w:r>
      <w:r w:rsidRPr="00322C5B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размещает (опубликовывает) на своем официальном сайте в</w:t>
      </w:r>
      <w:r w:rsidRPr="00322C5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информационно- телекоммуникационной сети Интернет документы</w:t>
      </w:r>
      <w:r w:rsidRPr="00322C5B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международных стандартов, введенные в действие на территории Российской</w:t>
      </w:r>
      <w:r w:rsidRPr="00322C5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Федерации, информацию о документах международных стандартов, находящихся</w:t>
      </w:r>
      <w:r w:rsidRPr="00322C5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в процессе признания, а также сведения об этапе признания, на</w:t>
      </w:r>
      <w:r w:rsidRPr="00322C5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котором находится</w:t>
      </w:r>
      <w:r w:rsidRPr="00322C5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документ.</w:t>
      </w:r>
    </w:p>
    <w:p w:rsidR="00700A52" w:rsidRPr="00740CB0" w:rsidRDefault="00322C5B">
      <w:pPr>
        <w:pStyle w:val="a3"/>
        <w:spacing w:line="321" w:lineRule="exact"/>
        <w:jc w:val="both"/>
        <w:rPr>
          <w:rFonts w:cs="Times New Roman"/>
          <w:sz w:val="24"/>
          <w:szCs w:val="24"/>
          <w:lang w:val="ru-RU"/>
        </w:rPr>
      </w:pPr>
      <w:r w:rsidRPr="00740CB0">
        <w:rPr>
          <w:rFonts w:cs="Times New Roman"/>
          <w:sz w:val="24"/>
          <w:szCs w:val="24"/>
          <w:lang w:val="ru-RU"/>
        </w:rPr>
        <w:t xml:space="preserve">(в ред. </w:t>
      </w:r>
      <w:hyperlink r:id="rId30">
        <w:r w:rsidRPr="00740CB0">
          <w:rPr>
            <w:rFonts w:cs="Times New Roman"/>
            <w:sz w:val="24"/>
            <w:szCs w:val="24"/>
            <w:lang w:val="ru-RU"/>
          </w:rPr>
          <w:t>постановления</w:t>
        </w:r>
      </w:hyperlink>
      <w:r w:rsidRPr="00740CB0">
        <w:rPr>
          <w:rFonts w:cs="Times New Roman"/>
          <w:sz w:val="24"/>
          <w:szCs w:val="24"/>
          <w:lang w:val="ru-RU"/>
        </w:rPr>
        <w:t xml:space="preserve"> Правительства Российской Федерации от</w:t>
      </w:r>
      <w:r w:rsidRPr="00740CB0">
        <w:rPr>
          <w:rFonts w:cs="Times New Roman"/>
          <w:spacing w:val="-24"/>
          <w:sz w:val="24"/>
          <w:szCs w:val="24"/>
          <w:lang w:val="ru-RU"/>
        </w:rPr>
        <w:t xml:space="preserve"> </w:t>
      </w:r>
      <w:r w:rsidRPr="00740CB0">
        <w:rPr>
          <w:rFonts w:cs="Times New Roman"/>
          <w:sz w:val="24"/>
          <w:szCs w:val="24"/>
          <w:lang w:val="ru-RU"/>
        </w:rPr>
        <w:t>27.01.2012</w:t>
      </w:r>
    </w:p>
    <w:p w:rsidR="00700A52" w:rsidRPr="00322C5B" w:rsidRDefault="00322C5B">
      <w:pPr>
        <w:pStyle w:val="a3"/>
        <w:jc w:val="both"/>
        <w:rPr>
          <w:rFonts w:cs="Times New Roman"/>
          <w:sz w:val="24"/>
          <w:szCs w:val="24"/>
          <w:lang w:val="ru-RU"/>
        </w:rPr>
      </w:pPr>
      <w:r w:rsidRPr="00322C5B">
        <w:rPr>
          <w:rFonts w:cs="Times New Roman"/>
          <w:sz w:val="24"/>
          <w:szCs w:val="24"/>
          <w:lang w:val="ru-RU"/>
        </w:rPr>
        <w:t>№</w:t>
      </w:r>
      <w:r w:rsidRPr="00322C5B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35)</w:t>
      </w:r>
    </w:p>
    <w:p w:rsidR="00700A52" w:rsidRPr="00322C5B" w:rsidRDefault="00700A5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00A52" w:rsidRPr="00322C5B">
          <w:headerReference w:type="default" r:id="rId31"/>
          <w:pgSz w:w="11910" w:h="16840"/>
          <w:pgMar w:top="960" w:right="740" w:bottom="280" w:left="1600" w:header="749" w:footer="0" w:gutter="0"/>
          <w:cols w:space="720"/>
        </w:sectPr>
      </w:pPr>
    </w:p>
    <w:p w:rsidR="00700A52" w:rsidRPr="00322C5B" w:rsidRDefault="00700A5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0A52" w:rsidRPr="00322C5B" w:rsidRDefault="00700A52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0A52" w:rsidRPr="00322C5B" w:rsidRDefault="00322C5B">
      <w:pPr>
        <w:pStyle w:val="a3"/>
        <w:spacing w:before="64" w:line="322" w:lineRule="exact"/>
        <w:ind w:left="4372" w:right="270"/>
        <w:jc w:val="center"/>
        <w:rPr>
          <w:rFonts w:cs="Times New Roman"/>
          <w:sz w:val="24"/>
          <w:szCs w:val="24"/>
          <w:lang w:val="ru-RU"/>
        </w:rPr>
      </w:pPr>
      <w:r w:rsidRPr="00322C5B">
        <w:rPr>
          <w:rFonts w:cs="Times New Roman"/>
          <w:sz w:val="24"/>
          <w:szCs w:val="24"/>
          <w:lang w:val="ru-RU"/>
        </w:rPr>
        <w:t>ПРИЛОЖЕНИЕ</w:t>
      </w:r>
    </w:p>
    <w:p w:rsidR="00700A52" w:rsidRPr="00322C5B" w:rsidRDefault="00322C5B">
      <w:pPr>
        <w:pStyle w:val="a3"/>
        <w:ind w:left="4372" w:right="264"/>
        <w:jc w:val="center"/>
        <w:rPr>
          <w:rFonts w:cs="Times New Roman"/>
          <w:sz w:val="24"/>
          <w:szCs w:val="24"/>
          <w:lang w:val="ru-RU"/>
        </w:rPr>
      </w:pPr>
      <w:r w:rsidRPr="00322C5B">
        <w:rPr>
          <w:rFonts w:cs="Times New Roman"/>
          <w:sz w:val="24"/>
          <w:szCs w:val="24"/>
          <w:lang w:val="ru-RU"/>
        </w:rPr>
        <w:t>к Положению о</w:t>
      </w:r>
      <w:r w:rsidRPr="00322C5B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признании Международных стандартов</w:t>
      </w:r>
      <w:r w:rsidRPr="00322C5B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финансовой отчетности и</w:t>
      </w:r>
      <w:r w:rsidRPr="00322C5B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Разъяснений Международных стандартов</w:t>
      </w:r>
      <w:r w:rsidRPr="00322C5B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финансовой отчетности для применении</w:t>
      </w:r>
      <w:r w:rsidRPr="00322C5B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на территории Российской</w:t>
      </w:r>
      <w:r w:rsidRPr="00322C5B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Федерации</w:t>
      </w:r>
    </w:p>
    <w:p w:rsidR="00700A52" w:rsidRPr="00322C5B" w:rsidRDefault="00700A5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0A52" w:rsidRPr="00322C5B" w:rsidRDefault="00700A5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0A52" w:rsidRPr="00322C5B" w:rsidRDefault="00700A5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0A52" w:rsidRPr="00322C5B" w:rsidRDefault="00700A5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0A52" w:rsidRPr="00322C5B" w:rsidRDefault="00700A52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0A52" w:rsidRPr="00322C5B" w:rsidRDefault="00322C5B">
      <w:pPr>
        <w:pStyle w:val="1"/>
        <w:spacing w:line="322" w:lineRule="exact"/>
        <w:ind w:right="470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bookmarkStart w:id="5" w:name="_bookmark4"/>
      <w:bookmarkEnd w:id="5"/>
      <w:r w:rsidRPr="00322C5B">
        <w:rPr>
          <w:rFonts w:cs="Times New Roman"/>
          <w:sz w:val="24"/>
          <w:szCs w:val="24"/>
          <w:lang w:val="ru-RU"/>
        </w:rPr>
        <w:t>ПРАВИЛА</w:t>
      </w:r>
    </w:p>
    <w:p w:rsidR="00700A52" w:rsidRPr="00322C5B" w:rsidRDefault="00322C5B">
      <w:pPr>
        <w:ind w:left="469" w:right="47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22C5B">
        <w:rPr>
          <w:rFonts w:ascii="Times New Roman" w:hAnsi="Times New Roman" w:cs="Times New Roman"/>
          <w:b/>
          <w:sz w:val="24"/>
          <w:szCs w:val="24"/>
          <w:lang w:val="ru-RU"/>
        </w:rPr>
        <w:t>Определения экспертного</w:t>
      </w:r>
      <w:r w:rsidRPr="00322C5B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b/>
          <w:sz w:val="24"/>
          <w:szCs w:val="24"/>
          <w:lang w:val="ru-RU"/>
        </w:rPr>
        <w:t>органа</w:t>
      </w:r>
    </w:p>
    <w:p w:rsidR="00700A52" w:rsidRPr="00322C5B" w:rsidRDefault="00700A52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00A52" w:rsidRPr="00322C5B" w:rsidRDefault="00322C5B">
      <w:pPr>
        <w:pStyle w:val="a3"/>
        <w:ind w:left="1102" w:right="1105"/>
        <w:jc w:val="center"/>
        <w:rPr>
          <w:rFonts w:cs="Times New Roman"/>
          <w:sz w:val="24"/>
          <w:szCs w:val="24"/>
        </w:rPr>
      </w:pPr>
      <w:r w:rsidRPr="00322C5B">
        <w:rPr>
          <w:rFonts w:cs="Times New Roman"/>
          <w:sz w:val="24"/>
          <w:szCs w:val="24"/>
          <w:lang w:val="ru-RU"/>
        </w:rPr>
        <w:t xml:space="preserve">(в ред. </w:t>
      </w:r>
      <w:hyperlink r:id="rId32">
        <w:r w:rsidRPr="00322C5B">
          <w:rPr>
            <w:rFonts w:cs="Times New Roman"/>
            <w:sz w:val="24"/>
            <w:szCs w:val="24"/>
          </w:rPr>
          <w:t>постановления</w:t>
        </w:r>
      </w:hyperlink>
      <w:r w:rsidRPr="00322C5B">
        <w:rPr>
          <w:rFonts w:cs="Times New Roman"/>
          <w:sz w:val="24"/>
          <w:szCs w:val="24"/>
        </w:rPr>
        <w:t xml:space="preserve"> Правительства Российской</w:t>
      </w:r>
      <w:r w:rsidRPr="00322C5B">
        <w:rPr>
          <w:rFonts w:cs="Times New Roman"/>
          <w:spacing w:val="-15"/>
          <w:sz w:val="24"/>
          <w:szCs w:val="24"/>
        </w:rPr>
        <w:t xml:space="preserve"> </w:t>
      </w:r>
      <w:r w:rsidRPr="00322C5B">
        <w:rPr>
          <w:rFonts w:cs="Times New Roman"/>
          <w:sz w:val="24"/>
          <w:szCs w:val="24"/>
        </w:rPr>
        <w:t>Федерации от 26.08.2013 №</w:t>
      </w:r>
      <w:r w:rsidRPr="00322C5B">
        <w:rPr>
          <w:rFonts w:cs="Times New Roman"/>
          <w:spacing w:val="-8"/>
          <w:sz w:val="24"/>
          <w:szCs w:val="24"/>
        </w:rPr>
        <w:t xml:space="preserve"> </w:t>
      </w:r>
      <w:r w:rsidRPr="00322C5B">
        <w:rPr>
          <w:rFonts w:cs="Times New Roman"/>
          <w:sz w:val="24"/>
          <w:szCs w:val="24"/>
        </w:rPr>
        <w:t>739)</w:t>
      </w:r>
    </w:p>
    <w:p w:rsidR="00700A52" w:rsidRPr="00322C5B" w:rsidRDefault="00700A5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00A52" w:rsidRPr="00322C5B" w:rsidRDefault="00322C5B">
      <w:pPr>
        <w:pStyle w:val="a4"/>
        <w:numPr>
          <w:ilvl w:val="0"/>
          <w:numId w:val="1"/>
        </w:numPr>
        <w:tabs>
          <w:tab w:val="left" w:pos="987"/>
        </w:tabs>
        <w:ind w:right="105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6" w:name="_bookmark5"/>
      <w:bookmarkEnd w:id="6"/>
      <w:r w:rsidRPr="00322C5B">
        <w:rPr>
          <w:rFonts w:ascii="Times New Roman" w:hAnsi="Times New Roman" w:cs="Times New Roman"/>
          <w:sz w:val="24"/>
          <w:szCs w:val="24"/>
          <w:lang w:val="ru-RU"/>
        </w:rPr>
        <w:t>Экспертным органом признается юридическое лицо,</w:t>
      </w:r>
      <w:r w:rsidRPr="00322C5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преследующее цели признания и применения Международных стандартов</w:t>
      </w:r>
      <w:r w:rsidRPr="00322C5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финансовой отчетности и Разъяснений Международных стандартов</w:t>
      </w:r>
      <w:r w:rsidRPr="00322C5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финансовой отчетности</w:t>
      </w:r>
      <w:r w:rsidRPr="00322C5B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(далее</w:t>
      </w:r>
      <w:r w:rsidRPr="00322C5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22C5B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Pr="00322C5B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международных</w:t>
      </w:r>
      <w:r w:rsidRPr="00322C5B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стандартов)</w:t>
      </w:r>
      <w:r w:rsidRPr="00322C5B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322C5B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 xml:space="preserve">территории Российской Федерации, при условии его соответствия </w:t>
      </w:r>
      <w:r w:rsidRPr="00322C5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следующим критериям:</w:t>
      </w:r>
    </w:p>
    <w:p w:rsidR="00700A52" w:rsidRPr="00322C5B" w:rsidRDefault="00322C5B">
      <w:pPr>
        <w:pStyle w:val="a3"/>
        <w:ind w:right="105" w:firstLine="539"/>
        <w:jc w:val="both"/>
        <w:rPr>
          <w:rFonts w:cs="Times New Roman"/>
          <w:sz w:val="24"/>
          <w:szCs w:val="24"/>
          <w:lang w:val="ru-RU"/>
        </w:rPr>
      </w:pPr>
      <w:r w:rsidRPr="00322C5B">
        <w:rPr>
          <w:rFonts w:cs="Times New Roman"/>
          <w:sz w:val="24"/>
          <w:szCs w:val="24"/>
          <w:lang w:val="ru-RU"/>
        </w:rPr>
        <w:t xml:space="preserve">а) создание в соответствии с </w:t>
      </w:r>
      <w:hyperlink r:id="rId33">
        <w:r w:rsidRPr="00322C5B">
          <w:rPr>
            <w:rFonts w:cs="Times New Roman"/>
            <w:sz w:val="24"/>
            <w:szCs w:val="24"/>
            <w:lang w:val="ru-RU"/>
          </w:rPr>
          <w:t>законодательством</w:t>
        </w:r>
      </w:hyperlink>
      <w:r w:rsidRPr="00322C5B">
        <w:rPr>
          <w:rFonts w:cs="Times New Roman"/>
          <w:sz w:val="24"/>
          <w:szCs w:val="24"/>
          <w:lang w:val="ru-RU"/>
        </w:rPr>
        <w:t xml:space="preserve"> Российской Федерации</w:t>
      </w:r>
      <w:r w:rsidRPr="00322C5B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в форме фонда или объединения юридических лиц (союза или</w:t>
      </w:r>
      <w:r w:rsidRPr="00322C5B">
        <w:rPr>
          <w:rFonts w:cs="Times New Roman"/>
          <w:spacing w:val="-23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ассоциации);</w:t>
      </w:r>
    </w:p>
    <w:p w:rsidR="00700A52" w:rsidRPr="00322C5B" w:rsidRDefault="00322C5B">
      <w:pPr>
        <w:pStyle w:val="a3"/>
        <w:ind w:right="110" w:firstLine="539"/>
        <w:jc w:val="both"/>
        <w:rPr>
          <w:rFonts w:cs="Times New Roman"/>
          <w:sz w:val="24"/>
          <w:szCs w:val="24"/>
          <w:lang w:val="ru-RU"/>
        </w:rPr>
      </w:pPr>
      <w:r w:rsidRPr="00322C5B">
        <w:rPr>
          <w:rFonts w:cs="Times New Roman"/>
          <w:sz w:val="24"/>
          <w:szCs w:val="24"/>
          <w:lang w:val="ru-RU"/>
        </w:rPr>
        <w:t>б) представление интересов широкого круга пользователей</w:t>
      </w:r>
      <w:r w:rsidRPr="00322C5B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и составителей бухгалтерской (финансовой) отчетности, а</w:t>
      </w:r>
      <w:r w:rsidRPr="00322C5B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также представителей бухгалтерской и аудиторской</w:t>
      </w:r>
      <w:r w:rsidRPr="00322C5B">
        <w:rPr>
          <w:rFonts w:cs="Times New Roman"/>
          <w:spacing w:val="-23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профессий;</w:t>
      </w:r>
    </w:p>
    <w:p w:rsidR="00700A52" w:rsidRPr="00322C5B" w:rsidRDefault="00322C5B">
      <w:pPr>
        <w:pStyle w:val="a3"/>
        <w:ind w:right="105" w:firstLine="539"/>
        <w:jc w:val="both"/>
        <w:rPr>
          <w:rFonts w:cs="Times New Roman"/>
          <w:sz w:val="24"/>
          <w:szCs w:val="24"/>
          <w:lang w:val="ru-RU"/>
        </w:rPr>
      </w:pPr>
      <w:r w:rsidRPr="00322C5B">
        <w:rPr>
          <w:rFonts w:cs="Times New Roman"/>
          <w:sz w:val="24"/>
          <w:szCs w:val="24"/>
          <w:lang w:val="ru-RU"/>
        </w:rPr>
        <w:t>в) наличие опыта выполнения методических,</w:t>
      </w:r>
      <w:r w:rsidRPr="00322C5B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научно-исследовательских и иных аналогичных работ в области бухгалтерского учета и</w:t>
      </w:r>
      <w:r w:rsidRPr="00322C5B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бухгалтерской отчетности;</w:t>
      </w:r>
    </w:p>
    <w:p w:rsidR="00700A52" w:rsidRPr="00322C5B" w:rsidRDefault="00322C5B">
      <w:pPr>
        <w:pStyle w:val="a3"/>
        <w:ind w:right="109" w:firstLine="539"/>
        <w:jc w:val="both"/>
        <w:rPr>
          <w:rFonts w:cs="Times New Roman"/>
          <w:sz w:val="24"/>
          <w:szCs w:val="24"/>
          <w:lang w:val="ru-RU"/>
        </w:rPr>
      </w:pPr>
      <w:r w:rsidRPr="00322C5B">
        <w:rPr>
          <w:rFonts w:cs="Times New Roman"/>
          <w:sz w:val="24"/>
          <w:szCs w:val="24"/>
          <w:lang w:val="ru-RU"/>
        </w:rPr>
        <w:t>г) наличие в составе органов, предусмотренных</w:t>
      </w:r>
      <w:r w:rsidRPr="00322C5B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учредительными документами юридического лица, квалифицированных</w:t>
      </w:r>
      <w:r w:rsidRPr="00322C5B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специалистов, обладающих знаниями в области бухгалтерского учета и</w:t>
      </w:r>
      <w:r w:rsidRPr="00322C5B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бухгалтерской отчетности (включая документы международных стандартов),</w:t>
      </w:r>
      <w:r w:rsidRPr="00322C5B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навыками работы с документами международных стандартов, а также</w:t>
      </w:r>
      <w:r w:rsidRPr="00322C5B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свободно владеющих русским и английским</w:t>
      </w:r>
      <w:r w:rsidRPr="00322C5B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языками;</w:t>
      </w:r>
    </w:p>
    <w:p w:rsidR="00700A52" w:rsidRPr="00322C5B" w:rsidRDefault="00322C5B">
      <w:pPr>
        <w:pStyle w:val="a3"/>
        <w:ind w:right="104" w:firstLine="539"/>
        <w:jc w:val="both"/>
        <w:rPr>
          <w:rFonts w:cs="Times New Roman"/>
          <w:sz w:val="24"/>
          <w:szCs w:val="24"/>
          <w:lang w:val="ru-RU"/>
        </w:rPr>
      </w:pPr>
      <w:r w:rsidRPr="00322C5B">
        <w:rPr>
          <w:rFonts w:cs="Times New Roman"/>
          <w:sz w:val="24"/>
          <w:szCs w:val="24"/>
          <w:lang w:val="ru-RU"/>
        </w:rPr>
        <w:t>д) наличие опыта участия в деятельности, осуществляемой</w:t>
      </w:r>
      <w:r w:rsidRPr="00322C5B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Фондом Международных стандартов финансовой</w:t>
      </w:r>
      <w:r w:rsidRPr="00322C5B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отчетности;</w:t>
      </w:r>
    </w:p>
    <w:p w:rsidR="00700A52" w:rsidRPr="00322C5B" w:rsidRDefault="00322C5B">
      <w:pPr>
        <w:pStyle w:val="a3"/>
        <w:ind w:right="110" w:firstLine="539"/>
        <w:jc w:val="both"/>
        <w:rPr>
          <w:rFonts w:cs="Times New Roman"/>
          <w:sz w:val="24"/>
          <w:szCs w:val="24"/>
          <w:lang w:val="ru-RU"/>
        </w:rPr>
      </w:pPr>
      <w:r w:rsidRPr="00322C5B">
        <w:rPr>
          <w:rFonts w:cs="Times New Roman"/>
          <w:sz w:val="24"/>
          <w:szCs w:val="24"/>
          <w:lang w:val="ru-RU"/>
        </w:rPr>
        <w:t>е) обеспечение источниками финансирования деятельности, связанной</w:t>
      </w:r>
      <w:r w:rsidRPr="00322C5B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с проведением экспертизы применимости документов</w:t>
      </w:r>
      <w:r w:rsidRPr="00322C5B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международных стандартов на территории Российской</w:t>
      </w:r>
      <w:r w:rsidRPr="00322C5B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322C5B">
        <w:rPr>
          <w:rFonts w:cs="Times New Roman"/>
          <w:sz w:val="24"/>
          <w:szCs w:val="24"/>
          <w:lang w:val="ru-RU"/>
        </w:rPr>
        <w:t>Федерации.</w:t>
      </w:r>
    </w:p>
    <w:p w:rsidR="00700A52" w:rsidRPr="00322C5B" w:rsidRDefault="00700A52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700A52" w:rsidRPr="00322C5B">
          <w:pgSz w:w="11910" w:h="16840"/>
          <w:pgMar w:top="960" w:right="740" w:bottom="280" w:left="1600" w:header="749" w:footer="0" w:gutter="0"/>
          <w:cols w:space="720"/>
        </w:sectPr>
      </w:pPr>
    </w:p>
    <w:p w:rsidR="00700A52" w:rsidRPr="00322C5B" w:rsidRDefault="00700A52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0A52" w:rsidRPr="00322C5B" w:rsidRDefault="00322C5B">
      <w:pPr>
        <w:pStyle w:val="a4"/>
        <w:numPr>
          <w:ilvl w:val="0"/>
          <w:numId w:val="1"/>
        </w:numPr>
        <w:tabs>
          <w:tab w:val="left" w:pos="1236"/>
        </w:tabs>
        <w:spacing w:before="64"/>
        <w:ind w:left="142" w:right="144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22C5B">
        <w:rPr>
          <w:rFonts w:ascii="Times New Roman" w:hAnsi="Times New Roman" w:cs="Times New Roman"/>
          <w:sz w:val="24"/>
          <w:szCs w:val="24"/>
          <w:lang w:val="ru-RU"/>
        </w:rPr>
        <w:t>Экспертный орган определяется на основании</w:t>
      </w:r>
      <w:r w:rsidRPr="00322C5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 xml:space="preserve">критериев, установленных </w:t>
      </w:r>
      <w:hyperlink w:anchor="_bookmark5" w:history="1">
        <w:r w:rsidRPr="00322C5B">
          <w:rPr>
            <w:rFonts w:ascii="Times New Roman" w:hAnsi="Times New Roman" w:cs="Times New Roman"/>
            <w:sz w:val="24"/>
            <w:szCs w:val="24"/>
            <w:lang w:val="ru-RU"/>
          </w:rPr>
          <w:t>пунктом 1</w:t>
        </w:r>
      </w:hyperlink>
      <w:r w:rsidRPr="00322C5B">
        <w:rPr>
          <w:rFonts w:ascii="Times New Roman" w:hAnsi="Times New Roman" w:cs="Times New Roman"/>
          <w:sz w:val="24"/>
          <w:szCs w:val="24"/>
          <w:lang w:val="ru-RU"/>
        </w:rPr>
        <w:t xml:space="preserve"> настоящих Правил, на конкурсной</w:t>
      </w:r>
      <w:r w:rsidRPr="00322C5B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основе комиссией, создаваемой Министерством финансов Российской Федерации</w:t>
      </w:r>
      <w:r w:rsidRPr="00322C5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из представителей Министерства экономического развития</w:t>
      </w:r>
      <w:r w:rsidRPr="00322C5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Российской Федерации и Центрального банка Российской Федерации (по</w:t>
      </w:r>
      <w:r w:rsidRPr="00322C5B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одному представителю).</w:t>
      </w:r>
    </w:p>
    <w:p w:rsidR="00700A52" w:rsidRPr="00740CB0" w:rsidRDefault="00322C5B">
      <w:pPr>
        <w:pStyle w:val="a3"/>
        <w:spacing w:line="321" w:lineRule="exact"/>
        <w:ind w:left="142"/>
        <w:rPr>
          <w:rFonts w:cs="Times New Roman"/>
          <w:sz w:val="24"/>
          <w:szCs w:val="24"/>
          <w:lang w:val="ru-RU"/>
        </w:rPr>
      </w:pPr>
      <w:r w:rsidRPr="00740CB0">
        <w:rPr>
          <w:rFonts w:cs="Times New Roman"/>
          <w:sz w:val="24"/>
          <w:szCs w:val="24"/>
          <w:lang w:val="ru-RU"/>
        </w:rPr>
        <w:t xml:space="preserve">(в ред. </w:t>
      </w:r>
      <w:hyperlink r:id="rId34">
        <w:r w:rsidRPr="00740CB0">
          <w:rPr>
            <w:rFonts w:cs="Times New Roman"/>
            <w:sz w:val="24"/>
            <w:szCs w:val="24"/>
            <w:lang w:val="ru-RU"/>
          </w:rPr>
          <w:t>постановления</w:t>
        </w:r>
      </w:hyperlink>
      <w:r w:rsidRPr="00740CB0">
        <w:rPr>
          <w:rFonts w:cs="Times New Roman"/>
          <w:sz w:val="24"/>
          <w:szCs w:val="24"/>
          <w:lang w:val="ru-RU"/>
        </w:rPr>
        <w:t xml:space="preserve"> Правительства Российской Федерации от</w:t>
      </w:r>
      <w:r w:rsidRPr="00740CB0">
        <w:rPr>
          <w:rFonts w:cs="Times New Roman"/>
          <w:spacing w:val="-24"/>
          <w:sz w:val="24"/>
          <w:szCs w:val="24"/>
          <w:lang w:val="ru-RU"/>
        </w:rPr>
        <w:t xml:space="preserve"> </w:t>
      </w:r>
      <w:r w:rsidRPr="00740CB0">
        <w:rPr>
          <w:rFonts w:cs="Times New Roman"/>
          <w:sz w:val="24"/>
          <w:szCs w:val="24"/>
          <w:lang w:val="ru-RU"/>
        </w:rPr>
        <w:t>26.08.2013</w:t>
      </w:r>
    </w:p>
    <w:p w:rsidR="00700A52" w:rsidRPr="00322C5B" w:rsidRDefault="00322C5B">
      <w:pPr>
        <w:pStyle w:val="a3"/>
        <w:spacing w:line="322" w:lineRule="exact"/>
        <w:ind w:left="142"/>
        <w:rPr>
          <w:rFonts w:cs="Times New Roman"/>
          <w:sz w:val="24"/>
          <w:szCs w:val="24"/>
        </w:rPr>
      </w:pPr>
      <w:r w:rsidRPr="00322C5B">
        <w:rPr>
          <w:rFonts w:cs="Times New Roman"/>
          <w:sz w:val="24"/>
          <w:szCs w:val="24"/>
        </w:rPr>
        <w:t>№</w:t>
      </w:r>
      <w:r w:rsidRPr="00322C5B">
        <w:rPr>
          <w:rFonts w:cs="Times New Roman"/>
          <w:spacing w:val="-2"/>
          <w:sz w:val="24"/>
          <w:szCs w:val="24"/>
        </w:rPr>
        <w:t xml:space="preserve"> </w:t>
      </w:r>
      <w:r w:rsidRPr="00322C5B">
        <w:rPr>
          <w:rFonts w:cs="Times New Roman"/>
          <w:sz w:val="24"/>
          <w:szCs w:val="24"/>
        </w:rPr>
        <w:t>739)</w:t>
      </w:r>
    </w:p>
    <w:p w:rsidR="00700A52" w:rsidRPr="00322C5B" w:rsidRDefault="00322C5B">
      <w:pPr>
        <w:pStyle w:val="a4"/>
        <w:numPr>
          <w:ilvl w:val="0"/>
          <w:numId w:val="1"/>
        </w:numPr>
        <w:tabs>
          <w:tab w:val="left" w:pos="1030"/>
        </w:tabs>
        <w:ind w:left="142" w:right="150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35">
        <w:r w:rsidRPr="00322C5B">
          <w:rPr>
            <w:rFonts w:ascii="Times New Roman" w:hAnsi="Times New Roman" w:cs="Times New Roman"/>
            <w:sz w:val="24"/>
            <w:szCs w:val="24"/>
            <w:lang w:val="ru-RU"/>
          </w:rPr>
          <w:t>Порядок</w:t>
        </w:r>
      </w:hyperlink>
      <w:r w:rsidRPr="00322C5B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проведения конкурса по определению экспертного</w:t>
      </w:r>
      <w:r w:rsidRPr="00322C5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органа устанавливается Министерством финансов Российской Федерации</w:t>
      </w:r>
      <w:r w:rsidRPr="00322C5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по согласованию с Министерством экономического развития</w:t>
      </w:r>
      <w:r w:rsidRPr="00322C5B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Российской Федерации и Центральным банком Российской</w:t>
      </w:r>
      <w:r w:rsidRPr="00322C5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22C5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700A52" w:rsidRPr="00740CB0" w:rsidRDefault="00322C5B">
      <w:pPr>
        <w:pStyle w:val="a3"/>
        <w:spacing w:line="322" w:lineRule="exact"/>
        <w:ind w:left="142"/>
        <w:rPr>
          <w:rFonts w:cs="Times New Roman"/>
          <w:sz w:val="24"/>
          <w:szCs w:val="24"/>
          <w:lang w:val="ru-RU"/>
        </w:rPr>
      </w:pPr>
      <w:r w:rsidRPr="00740CB0">
        <w:rPr>
          <w:rFonts w:cs="Times New Roman"/>
          <w:sz w:val="24"/>
          <w:szCs w:val="24"/>
          <w:lang w:val="ru-RU"/>
        </w:rPr>
        <w:t xml:space="preserve">(в ред. </w:t>
      </w:r>
      <w:hyperlink r:id="rId36">
        <w:r w:rsidRPr="00740CB0">
          <w:rPr>
            <w:rFonts w:cs="Times New Roman"/>
            <w:sz w:val="24"/>
            <w:szCs w:val="24"/>
            <w:lang w:val="ru-RU"/>
          </w:rPr>
          <w:t>постановления</w:t>
        </w:r>
      </w:hyperlink>
      <w:r w:rsidRPr="00740CB0">
        <w:rPr>
          <w:rFonts w:cs="Times New Roman"/>
          <w:sz w:val="24"/>
          <w:szCs w:val="24"/>
          <w:lang w:val="ru-RU"/>
        </w:rPr>
        <w:t xml:space="preserve"> Правительства Российской Федерации от</w:t>
      </w:r>
      <w:r w:rsidRPr="00740CB0">
        <w:rPr>
          <w:rFonts w:cs="Times New Roman"/>
          <w:spacing w:val="-24"/>
          <w:sz w:val="24"/>
          <w:szCs w:val="24"/>
          <w:lang w:val="ru-RU"/>
        </w:rPr>
        <w:t xml:space="preserve"> </w:t>
      </w:r>
      <w:r w:rsidRPr="00740CB0">
        <w:rPr>
          <w:rFonts w:cs="Times New Roman"/>
          <w:sz w:val="24"/>
          <w:szCs w:val="24"/>
          <w:lang w:val="ru-RU"/>
        </w:rPr>
        <w:t>26.08.2013</w:t>
      </w:r>
    </w:p>
    <w:p w:rsidR="00700A52" w:rsidRPr="00322C5B" w:rsidRDefault="00322C5B">
      <w:pPr>
        <w:pStyle w:val="a3"/>
        <w:ind w:left="142"/>
        <w:rPr>
          <w:rFonts w:cs="Times New Roman"/>
          <w:sz w:val="24"/>
          <w:szCs w:val="24"/>
        </w:rPr>
      </w:pPr>
      <w:r w:rsidRPr="00322C5B">
        <w:rPr>
          <w:rFonts w:cs="Times New Roman"/>
          <w:sz w:val="24"/>
          <w:szCs w:val="24"/>
        </w:rPr>
        <w:t>№</w:t>
      </w:r>
      <w:r w:rsidRPr="00322C5B">
        <w:rPr>
          <w:rFonts w:cs="Times New Roman"/>
          <w:spacing w:val="-2"/>
          <w:sz w:val="24"/>
          <w:szCs w:val="24"/>
        </w:rPr>
        <w:t xml:space="preserve"> </w:t>
      </w:r>
      <w:r w:rsidRPr="00322C5B">
        <w:rPr>
          <w:rFonts w:cs="Times New Roman"/>
          <w:sz w:val="24"/>
          <w:szCs w:val="24"/>
        </w:rPr>
        <w:t>739)</w:t>
      </w:r>
    </w:p>
    <w:p w:rsidR="00700A52" w:rsidRDefault="00700A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0A52" w:rsidRDefault="00700A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0A52" w:rsidRDefault="00700A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0A52" w:rsidRDefault="00700A52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700A52" w:rsidRDefault="00EE6405">
      <w:pPr>
        <w:spacing w:line="20" w:lineRule="exac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88050" cy="9525"/>
                <wp:effectExtent l="1270" t="1270" r="1905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9525"/>
                          <a:chOff x="0" y="0"/>
                          <a:chExt cx="9430" cy="1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415" cy="2"/>
                            <a:chOff x="7" y="7"/>
                            <a:chExt cx="9415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41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415"/>
                                <a:gd name="T2" fmla="+- 0 9422 7"/>
                                <a:gd name="T3" fmla="*/ T2 w 94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5">
                                  <a:moveTo>
                                    <a:pt x="0" y="0"/>
                                  </a:moveTo>
                                  <a:lnTo>
                                    <a:pt x="94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869C82" id="Group 2" o:spid="_x0000_s1026" style="width:471.5pt;height:.75pt;mso-position-horizontal-relative:char;mso-position-vertical-relative:line" coordsize="94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">
                <v:group id="Group 3" o:spid="_x0000_s1027" style="position:absolute;left:7;top:7;width:9415;height:2" coordorigin="7,7" coordsize="94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7;top:7;width:9415;height:2;visibility:visible;mso-wrap-style:square;v-text-anchor:top" coordsize="94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35qcQA&#10;AADaAAAADwAAAGRycy9kb3ducmV2LnhtbESPQWvCQBSE70L/w/IKvemmohJSN9IKQk9CbAvN7TX7&#10;moRk36a7q8Z/7woFj8PMfMOsN6PpxYmcby0reJ4lIIgrq1uuFXx+7KYpCB+QNfaWScGFPGzyh8ka&#10;M23PXNDpEGoRIewzVNCEMGRS+qohg35mB+Lo/VpnMETpaqkdniPc9HKeJCtpsOW40OBA24aq7nA0&#10;CupuX37Rz18o3HJXlvvjW7r4LpR6ehxfX0AEGsM9/N9+1woWcLsSb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N+anEAAAA2gAAAA8AAAAAAAAAAAAAAAAAmAIAAGRycy9k&#10;b3ducmV2LnhtbFBLBQYAAAAABAAEAPUAAACJAwAAAAA=&#10;" path="m,l9415,e" filled="f" strokeweight=".72pt">
                    <v:path arrowok="t" o:connecttype="custom" o:connectlocs="0,0;9415,0" o:connectangles="0,0"/>
                  </v:shape>
                </v:group>
                <w10:anchorlock/>
              </v:group>
            </w:pict>
          </mc:Fallback>
        </mc:AlternateContent>
      </w:r>
    </w:p>
    <w:sectPr w:rsidR="00700A52">
      <w:pgSz w:w="11910" w:h="16840"/>
      <w:pgMar w:top="960" w:right="700" w:bottom="280" w:left="156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FFC" w:rsidRDefault="00034FFC">
      <w:r>
        <w:separator/>
      </w:r>
    </w:p>
  </w:endnote>
  <w:endnote w:type="continuationSeparator" w:id="0">
    <w:p w:rsidR="00034FFC" w:rsidRDefault="0003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FFC" w:rsidRDefault="00034FFC">
      <w:r>
        <w:separator/>
      </w:r>
    </w:p>
  </w:footnote>
  <w:footnote w:type="continuationSeparator" w:id="0">
    <w:p w:rsidR="00034FFC" w:rsidRDefault="00034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C5B" w:rsidRDefault="00EE6405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3990975</wp:posOffset>
              </wp:positionH>
              <wp:positionV relativeFrom="page">
                <wp:posOffset>462915</wp:posOffset>
              </wp:positionV>
              <wp:extent cx="121920" cy="16573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C5B" w:rsidRDefault="00322C5B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4.25pt;margin-top:36.4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" filled="f" stroked="f">
              <v:textbox inset="0,0,0,0">
                <w:txbxContent>
                  <w:p w:rsidR="00322C5B" w:rsidRDefault="00322C5B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400C0"/>
    <w:multiLevelType w:val="hybridMultilevel"/>
    <w:tmpl w:val="E3E69078"/>
    <w:lvl w:ilvl="0" w:tplc="C0749C30">
      <w:start w:val="1"/>
      <w:numFmt w:val="bullet"/>
      <w:lvlText w:val="o"/>
      <w:lvlJc w:val="left"/>
      <w:pPr>
        <w:ind w:left="469" w:hanging="212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800254A4">
      <w:start w:val="1"/>
      <w:numFmt w:val="upperRoman"/>
      <w:lvlText w:val="%2."/>
      <w:lvlJc w:val="left"/>
      <w:pPr>
        <w:ind w:left="1590" w:hanging="250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 w:tplc="9E7EBB02">
      <w:start w:val="1"/>
      <w:numFmt w:val="bullet"/>
      <w:lvlText w:val="•"/>
      <w:lvlJc w:val="left"/>
      <w:pPr>
        <w:ind w:left="2485" w:hanging="250"/>
      </w:pPr>
      <w:rPr>
        <w:rFonts w:hint="default"/>
      </w:rPr>
    </w:lvl>
    <w:lvl w:ilvl="3" w:tplc="D4F2BED2">
      <w:start w:val="1"/>
      <w:numFmt w:val="bullet"/>
      <w:lvlText w:val="•"/>
      <w:lvlJc w:val="left"/>
      <w:pPr>
        <w:ind w:left="3370" w:hanging="250"/>
      </w:pPr>
      <w:rPr>
        <w:rFonts w:hint="default"/>
      </w:rPr>
    </w:lvl>
    <w:lvl w:ilvl="4" w:tplc="FD72CB1E">
      <w:start w:val="1"/>
      <w:numFmt w:val="bullet"/>
      <w:lvlText w:val="•"/>
      <w:lvlJc w:val="left"/>
      <w:pPr>
        <w:ind w:left="4255" w:hanging="250"/>
      </w:pPr>
      <w:rPr>
        <w:rFonts w:hint="default"/>
      </w:rPr>
    </w:lvl>
    <w:lvl w:ilvl="5" w:tplc="F5DA5996">
      <w:start w:val="1"/>
      <w:numFmt w:val="bullet"/>
      <w:lvlText w:val="•"/>
      <w:lvlJc w:val="left"/>
      <w:pPr>
        <w:ind w:left="5140" w:hanging="250"/>
      </w:pPr>
      <w:rPr>
        <w:rFonts w:hint="default"/>
      </w:rPr>
    </w:lvl>
    <w:lvl w:ilvl="6" w:tplc="5EAC703A">
      <w:start w:val="1"/>
      <w:numFmt w:val="bullet"/>
      <w:lvlText w:val="•"/>
      <w:lvlJc w:val="left"/>
      <w:pPr>
        <w:ind w:left="6025" w:hanging="250"/>
      </w:pPr>
      <w:rPr>
        <w:rFonts w:hint="default"/>
      </w:rPr>
    </w:lvl>
    <w:lvl w:ilvl="7" w:tplc="C2B8819A">
      <w:start w:val="1"/>
      <w:numFmt w:val="bullet"/>
      <w:lvlText w:val="•"/>
      <w:lvlJc w:val="left"/>
      <w:pPr>
        <w:ind w:left="6910" w:hanging="250"/>
      </w:pPr>
      <w:rPr>
        <w:rFonts w:hint="default"/>
      </w:rPr>
    </w:lvl>
    <w:lvl w:ilvl="8" w:tplc="6100A8EE">
      <w:start w:val="1"/>
      <w:numFmt w:val="bullet"/>
      <w:lvlText w:val="•"/>
      <w:lvlJc w:val="left"/>
      <w:pPr>
        <w:ind w:left="7796" w:hanging="250"/>
      </w:pPr>
      <w:rPr>
        <w:rFonts w:hint="default"/>
      </w:rPr>
    </w:lvl>
  </w:abstractNum>
  <w:abstractNum w:abstractNumId="1">
    <w:nsid w:val="291262F9"/>
    <w:multiLevelType w:val="hybridMultilevel"/>
    <w:tmpl w:val="1AB60A58"/>
    <w:lvl w:ilvl="0" w:tplc="4A46EEEE">
      <w:start w:val="1"/>
      <w:numFmt w:val="decimal"/>
      <w:lvlText w:val="%1."/>
      <w:lvlJc w:val="left"/>
      <w:pPr>
        <w:ind w:left="102" w:hanging="475"/>
      </w:pPr>
      <w:rPr>
        <w:rFonts w:ascii="Times New Roman" w:eastAsia="Times New Roman" w:hAnsi="Times New Roman" w:hint="default"/>
        <w:spacing w:val="1"/>
        <w:w w:val="100"/>
        <w:sz w:val="24"/>
        <w:szCs w:val="24"/>
      </w:rPr>
    </w:lvl>
    <w:lvl w:ilvl="1" w:tplc="9CD63360">
      <w:start w:val="1"/>
      <w:numFmt w:val="bullet"/>
      <w:lvlText w:val="•"/>
      <w:lvlJc w:val="left"/>
      <w:pPr>
        <w:ind w:left="1046" w:hanging="475"/>
      </w:pPr>
      <w:rPr>
        <w:rFonts w:hint="default"/>
      </w:rPr>
    </w:lvl>
    <w:lvl w:ilvl="2" w:tplc="61CE9BD0">
      <w:start w:val="1"/>
      <w:numFmt w:val="bullet"/>
      <w:lvlText w:val="•"/>
      <w:lvlJc w:val="left"/>
      <w:pPr>
        <w:ind w:left="1993" w:hanging="475"/>
      </w:pPr>
      <w:rPr>
        <w:rFonts w:hint="default"/>
      </w:rPr>
    </w:lvl>
    <w:lvl w:ilvl="3" w:tplc="2102A242">
      <w:start w:val="1"/>
      <w:numFmt w:val="bullet"/>
      <w:lvlText w:val="•"/>
      <w:lvlJc w:val="left"/>
      <w:pPr>
        <w:ind w:left="2939" w:hanging="475"/>
      </w:pPr>
      <w:rPr>
        <w:rFonts w:hint="default"/>
      </w:rPr>
    </w:lvl>
    <w:lvl w:ilvl="4" w:tplc="691E0B60">
      <w:start w:val="1"/>
      <w:numFmt w:val="bullet"/>
      <w:lvlText w:val="•"/>
      <w:lvlJc w:val="left"/>
      <w:pPr>
        <w:ind w:left="3886" w:hanging="475"/>
      </w:pPr>
      <w:rPr>
        <w:rFonts w:hint="default"/>
      </w:rPr>
    </w:lvl>
    <w:lvl w:ilvl="5" w:tplc="C7406F58">
      <w:start w:val="1"/>
      <w:numFmt w:val="bullet"/>
      <w:lvlText w:val="•"/>
      <w:lvlJc w:val="left"/>
      <w:pPr>
        <w:ind w:left="4833" w:hanging="475"/>
      </w:pPr>
      <w:rPr>
        <w:rFonts w:hint="default"/>
      </w:rPr>
    </w:lvl>
    <w:lvl w:ilvl="6" w:tplc="EB90812E">
      <w:start w:val="1"/>
      <w:numFmt w:val="bullet"/>
      <w:lvlText w:val="•"/>
      <w:lvlJc w:val="left"/>
      <w:pPr>
        <w:ind w:left="5779" w:hanging="475"/>
      </w:pPr>
      <w:rPr>
        <w:rFonts w:hint="default"/>
      </w:rPr>
    </w:lvl>
    <w:lvl w:ilvl="7" w:tplc="5A109680">
      <w:start w:val="1"/>
      <w:numFmt w:val="bullet"/>
      <w:lvlText w:val="•"/>
      <w:lvlJc w:val="left"/>
      <w:pPr>
        <w:ind w:left="6726" w:hanging="475"/>
      </w:pPr>
      <w:rPr>
        <w:rFonts w:hint="default"/>
      </w:rPr>
    </w:lvl>
    <w:lvl w:ilvl="8" w:tplc="4B26802A">
      <w:start w:val="1"/>
      <w:numFmt w:val="bullet"/>
      <w:lvlText w:val="•"/>
      <w:lvlJc w:val="left"/>
      <w:pPr>
        <w:ind w:left="7673" w:hanging="475"/>
      </w:pPr>
      <w:rPr>
        <w:rFonts w:hint="default"/>
      </w:rPr>
    </w:lvl>
  </w:abstractNum>
  <w:abstractNum w:abstractNumId="2">
    <w:nsid w:val="72700B92"/>
    <w:multiLevelType w:val="hybridMultilevel"/>
    <w:tmpl w:val="B770DE3C"/>
    <w:lvl w:ilvl="0" w:tplc="34EA438C">
      <w:start w:val="1"/>
      <w:numFmt w:val="decimal"/>
      <w:lvlText w:val="%1."/>
      <w:lvlJc w:val="left"/>
      <w:pPr>
        <w:ind w:left="102" w:hanging="34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A58AA8E">
      <w:start w:val="1"/>
      <w:numFmt w:val="bullet"/>
      <w:lvlText w:val="•"/>
      <w:lvlJc w:val="left"/>
      <w:pPr>
        <w:ind w:left="1046" w:hanging="345"/>
      </w:pPr>
      <w:rPr>
        <w:rFonts w:hint="default"/>
      </w:rPr>
    </w:lvl>
    <w:lvl w:ilvl="2" w:tplc="85E89FBE">
      <w:start w:val="1"/>
      <w:numFmt w:val="bullet"/>
      <w:lvlText w:val="•"/>
      <w:lvlJc w:val="left"/>
      <w:pPr>
        <w:ind w:left="1993" w:hanging="345"/>
      </w:pPr>
      <w:rPr>
        <w:rFonts w:hint="default"/>
      </w:rPr>
    </w:lvl>
    <w:lvl w:ilvl="3" w:tplc="A94C4788">
      <w:start w:val="1"/>
      <w:numFmt w:val="bullet"/>
      <w:lvlText w:val="•"/>
      <w:lvlJc w:val="left"/>
      <w:pPr>
        <w:ind w:left="2939" w:hanging="345"/>
      </w:pPr>
      <w:rPr>
        <w:rFonts w:hint="default"/>
      </w:rPr>
    </w:lvl>
    <w:lvl w:ilvl="4" w:tplc="AEE40B52">
      <w:start w:val="1"/>
      <w:numFmt w:val="bullet"/>
      <w:lvlText w:val="•"/>
      <w:lvlJc w:val="left"/>
      <w:pPr>
        <w:ind w:left="3886" w:hanging="345"/>
      </w:pPr>
      <w:rPr>
        <w:rFonts w:hint="default"/>
      </w:rPr>
    </w:lvl>
    <w:lvl w:ilvl="5" w:tplc="B3B2307A">
      <w:start w:val="1"/>
      <w:numFmt w:val="bullet"/>
      <w:lvlText w:val="•"/>
      <w:lvlJc w:val="left"/>
      <w:pPr>
        <w:ind w:left="4833" w:hanging="345"/>
      </w:pPr>
      <w:rPr>
        <w:rFonts w:hint="default"/>
      </w:rPr>
    </w:lvl>
    <w:lvl w:ilvl="6" w:tplc="164CD978">
      <w:start w:val="1"/>
      <w:numFmt w:val="bullet"/>
      <w:lvlText w:val="•"/>
      <w:lvlJc w:val="left"/>
      <w:pPr>
        <w:ind w:left="5779" w:hanging="345"/>
      </w:pPr>
      <w:rPr>
        <w:rFonts w:hint="default"/>
      </w:rPr>
    </w:lvl>
    <w:lvl w:ilvl="7" w:tplc="4C00302C">
      <w:start w:val="1"/>
      <w:numFmt w:val="bullet"/>
      <w:lvlText w:val="•"/>
      <w:lvlJc w:val="left"/>
      <w:pPr>
        <w:ind w:left="6726" w:hanging="345"/>
      </w:pPr>
      <w:rPr>
        <w:rFonts w:hint="default"/>
      </w:rPr>
    </w:lvl>
    <w:lvl w:ilvl="8" w:tplc="4CDACF74">
      <w:start w:val="1"/>
      <w:numFmt w:val="bullet"/>
      <w:lvlText w:val="•"/>
      <w:lvlJc w:val="left"/>
      <w:pPr>
        <w:ind w:left="7673" w:hanging="34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52"/>
    <w:rsid w:val="00034FFC"/>
    <w:rsid w:val="00322C5B"/>
    <w:rsid w:val="00700A52"/>
    <w:rsid w:val="00740CB0"/>
    <w:rsid w:val="00DD56CB"/>
    <w:rsid w:val="00E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450520-2DB3-4500-AE1C-C603783F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46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22C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2C5B"/>
  </w:style>
  <w:style w:type="paragraph" w:styleId="a7">
    <w:name w:val="footer"/>
    <w:basedOn w:val="a"/>
    <w:link w:val="a8"/>
    <w:uiPriority w:val="99"/>
    <w:unhideWhenUsed/>
    <w:rsid w:val="00322C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2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80CC3747D163BCED46AC61DD88619FE29A18157F8177D8A8DEAC8634B97E2AACCAE3D10A19EA7BE3lDv9F" TargetMode="External"/><Relationship Id="rId13" Type="http://schemas.openxmlformats.org/officeDocument/2006/relationships/hyperlink" Target="consultantplus://offline/ref%3D80CC3747D163BCED46AC61DD88619FE29A1915788F77D8A8DEAC8634B97E2AACCAE3D10A19EA79E2lDv8F" TargetMode="External"/><Relationship Id="rId18" Type="http://schemas.openxmlformats.org/officeDocument/2006/relationships/hyperlink" Target="consultantplus://offline/ref%3D80CC3747D163BCED46AC61DD88619FE29A18157F8177D8A8DEAC8634B97E2AACCAE3D10A19EA7BE3lDv9F" TargetMode="External"/><Relationship Id="rId26" Type="http://schemas.openxmlformats.org/officeDocument/2006/relationships/hyperlink" Target="consultantplus://offline/ref%3D80CC3747D163BCED46AC61DD88619FE29A1E167B8175D8A8DEAC8634B97E2AACCAE3D10A19EA7BE7lDv6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80CC3747D163BCED46AC61DD88619FE29A1915788F77D8A8DEAC8634B97E2AACCAE3D10A19EA79E2lDv9F" TargetMode="External"/><Relationship Id="rId34" Type="http://schemas.openxmlformats.org/officeDocument/2006/relationships/hyperlink" Target="consultantplus://offline/ref%3D80CC3747D163BCED46AC61DD88619FE29A1915788F77D8A8DEAC8634B97E2AACCAE3D10A19EA79E1lDv5F" TargetMode="External"/><Relationship Id="rId7" Type="http://schemas.openxmlformats.org/officeDocument/2006/relationships/hyperlink" Target="consultantplus://offline/ref%3D80CC3747D163BCED46AC61DD88619FE29A1E117C8476D8A8DEAC8634B97E2AACCAE3D10A19EA7BE7lDv5F" TargetMode="External"/><Relationship Id="rId12" Type="http://schemas.openxmlformats.org/officeDocument/2006/relationships/hyperlink" Target="consultantplus://offline/ref%3D80CC3747D163BCED46AC61DD88619FE29A18157F8177D8A8DEAC8634B97E2AACCAE3D10A19EA7BE3lDv9F" TargetMode="External"/><Relationship Id="rId17" Type="http://schemas.openxmlformats.org/officeDocument/2006/relationships/hyperlink" Target="consultantplus://offline/ref%3D80CC3747D163BCED46AC61DD88619FE29A1917738271D8A8DEAC8634B97E2AACCAE3D10A19EA7AE5lDv1F" TargetMode="External"/><Relationship Id="rId25" Type="http://schemas.openxmlformats.org/officeDocument/2006/relationships/hyperlink" Target="consultantplus://offline/ref%3D80CC3747D163BCED46AC61DD88619FE29A1915788F77D8A8DEAC8634B97E2AACCAE3D10A19EA79E1lDv4F" TargetMode="External"/><Relationship Id="rId33" Type="http://schemas.openxmlformats.org/officeDocument/2006/relationships/hyperlink" Target="consultantplus://offline/ref%3D80CC3747D163BCED46AC61DD88619FE29A181C728E7ED8A8DEAC8634B97E2AACCAE3D1l0v3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80CC3747D163BCED46AC61DD88619FE29A18147A8776D8A8DEAC8634B97E2AACCAE3D10A19EA7BE7lDv5F" TargetMode="External"/><Relationship Id="rId20" Type="http://schemas.openxmlformats.org/officeDocument/2006/relationships/hyperlink" Target="consultantplus://offline/ref%3D80CC3747D163BCED46AC61DD88619FE29A1D13788177D8A8DEAC8634B9l7vEF" TargetMode="External"/><Relationship Id="rId29" Type="http://schemas.openxmlformats.org/officeDocument/2006/relationships/hyperlink" Target="consultantplus://offline/ref%3D80CC3747D163BCED46AC61DD88619FE29A1E117C8476D8A8DEAC8634B97E2AACCAE3D10A19EA7BE7lDv8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80CC3747D163BCED46AC61DD88619FE29A1E117C8476D8A8DEAC8634B97E2AACCAE3D10A19EA7BE7lDv5F" TargetMode="External"/><Relationship Id="rId24" Type="http://schemas.openxmlformats.org/officeDocument/2006/relationships/hyperlink" Target="consultantplus://offline/ref%3D80CC3747D163BCED46AC61DD88619FE29A1915788F77D8A8DEAC8634B97E2AACCAE3D10A19EA79E1lDv1F" TargetMode="External"/><Relationship Id="rId32" Type="http://schemas.openxmlformats.org/officeDocument/2006/relationships/hyperlink" Target="consultantplus://offline/ref%3D80CC3747D163BCED46AC61DD88619FE29A1915788F77D8A8DEAC8634B97E2AACCAE3D10A19EA79E1lDv5F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80CC3747D163BCED46AC61DD88619FE29A18147A8776D8A8DEAC8634B97E2AACCAE3D10A19EA7BE7lDv2F" TargetMode="External"/><Relationship Id="rId23" Type="http://schemas.openxmlformats.org/officeDocument/2006/relationships/hyperlink" Target="consultantplus://offline/ref%3D80CC3747D163BCED46AC61DD88619FE29A1915788F77D8A8DEAC8634B97E2AACCAE3D10A19EA79E1lDv0F" TargetMode="External"/><Relationship Id="rId28" Type="http://schemas.openxmlformats.org/officeDocument/2006/relationships/hyperlink" Target="consultantplus://offline/ref%3D80CC3747D163BCED46AC61DD88619FE29A1E117C8476D8A8DEAC8634B97E2AACCAE3D10A19EA7BE7lDv6F" TargetMode="External"/><Relationship Id="rId36" Type="http://schemas.openxmlformats.org/officeDocument/2006/relationships/hyperlink" Target="consultantplus://offline/ref%3D80CC3747D163BCED46AC61DD88619FE29A1915788F77D8A8DEAC8634B97E2AACCAE3D10A19EA79E1lDv5F" TargetMode="External"/><Relationship Id="rId10" Type="http://schemas.openxmlformats.org/officeDocument/2006/relationships/hyperlink" Target="consultantplus://offline/ref%3D80CC3747D163BCED46AC61DD88619FE29A181D728E72D8A8DEAC8634B97E2AACCAE3D10A19EA7BE5lDv2F" TargetMode="External"/><Relationship Id="rId19" Type="http://schemas.openxmlformats.org/officeDocument/2006/relationships/hyperlink" Target="consultantplus://offline/ref%3D80CC3747D163BCED46AC61DD88619FE29A1D13788177D8A8DEAC8634B97E2AACCAE3D10A19EA7BE7lDv4F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80CC3747D163BCED46AC61DD88619FE29A1915788F77D8A8DEAC8634B97E2AACCAE3D10A19EA79E2lDv8F" TargetMode="External"/><Relationship Id="rId14" Type="http://schemas.openxmlformats.org/officeDocument/2006/relationships/hyperlink" Target="consultantplus://offline/ref%3D80CC3747D163BCED46AC61DD88619FE29A18147A8776D8A8DEAC8634B97E2AACCAE3D10A19EA7BE7lDv2F" TargetMode="External"/><Relationship Id="rId22" Type="http://schemas.openxmlformats.org/officeDocument/2006/relationships/hyperlink" Target="consultantplus://offline/ref%3D80CC3747D163BCED46AC61DD88619FE29A1915788F77D8A8DEAC8634B97E2AACCAE3D10A19EA79E1lDv0F" TargetMode="External"/><Relationship Id="rId27" Type="http://schemas.openxmlformats.org/officeDocument/2006/relationships/hyperlink" Target="consultantplus://offline/ref%3D80CC3747D163BCED46AC61DD88619FE29A1E167B8175D8A8DEAC8634B97E2AACCAE3D10A19EA7BE7lDv6F" TargetMode="External"/><Relationship Id="rId30" Type="http://schemas.openxmlformats.org/officeDocument/2006/relationships/hyperlink" Target="consultantplus://offline/ref%3D80CC3747D163BCED46AC61DD88619FE29A1E117C8476D8A8DEAC8634B97E2AACCAE3D10A19EA7BE7lDv9F" TargetMode="External"/><Relationship Id="rId35" Type="http://schemas.openxmlformats.org/officeDocument/2006/relationships/hyperlink" Target="consultantplus://offline/ref%3D80CC3747D163BCED46AC61DD88619FE29A1D17798E7ED8A8DEAC8634B97E2AACCAE3D10A19EA7BE7lDv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2837</Words>
  <Characters>16175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ПАСТУШЕНКО ЕЛЕНА АЛЕКСАНДРОВНА</dc:creator>
  <cp:lastModifiedBy>user</cp:lastModifiedBy>
  <cp:revision>2</cp:revision>
  <dcterms:created xsi:type="dcterms:W3CDTF">2015-07-20T13:27:00Z</dcterms:created>
  <dcterms:modified xsi:type="dcterms:W3CDTF">2015-07-20T13:27:00Z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2015-07-20T00:00:00Z</vt:filetime>
  </property>
</Properties>
</file>