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48" w:rsidRPr="003C4B56" w:rsidRDefault="003C4B56" w:rsidP="003C4B5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C4B56">
        <w:rPr>
          <w:sz w:val="24"/>
          <w:szCs w:val="24"/>
          <w:lang w:val="ru-RU"/>
        </w:rPr>
        <w:t>№</w:t>
      </w:r>
      <w:r w:rsidRPr="003C4B56">
        <w:rPr>
          <w:spacing w:val="-6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03</w:t>
      </w:r>
      <w:r w:rsidRPr="003C4B56">
        <w:rPr>
          <w:sz w:val="24"/>
          <w:szCs w:val="24"/>
          <w:lang w:val="ru-RU"/>
        </w:rPr>
        <w:t>-07-</w:t>
      </w:r>
      <w:r w:rsidRPr="003C4B56">
        <w:rPr>
          <w:sz w:val="24"/>
          <w:szCs w:val="24"/>
          <w:lang w:val="ru-RU"/>
        </w:rPr>
        <w:t>РЗ/32477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от 04.07.2014</w:t>
      </w:r>
      <w:r w:rsidRPr="003C4B56">
        <w:rPr>
          <w:spacing w:val="-4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г.</w:t>
      </w:r>
    </w:p>
    <w:p w:rsidR="00E07448" w:rsidRPr="003C4B56" w:rsidRDefault="00E07448" w:rsidP="003C4B56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E07448" w:rsidRPr="003C4B56" w:rsidRDefault="003C4B56" w:rsidP="003C4B5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C4B56">
        <w:rPr>
          <w:sz w:val="24"/>
          <w:szCs w:val="24"/>
          <w:lang w:val="ru-RU"/>
        </w:rPr>
        <w:t>В связи с письмом по вопросу применения налога</w:t>
      </w:r>
      <w:r w:rsidRPr="003C4B56">
        <w:rPr>
          <w:spacing w:val="43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на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добавленную стоимость в отношении услуг скорой</w:t>
      </w:r>
      <w:r w:rsidRPr="003C4B56">
        <w:rPr>
          <w:spacing w:val="44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медицинской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помощи Департамент налоговой и таможенно</w:t>
      </w:r>
      <w:r w:rsidRPr="003C4B56">
        <w:rPr>
          <w:sz w:val="24"/>
          <w:szCs w:val="24"/>
          <w:lang w:val="ru-RU"/>
        </w:rPr>
        <w:t>-</w:t>
      </w:r>
      <w:r w:rsidRPr="003C4B56">
        <w:rPr>
          <w:sz w:val="24"/>
          <w:szCs w:val="24"/>
          <w:lang w:val="ru-RU"/>
        </w:rPr>
        <w:t>тарифной</w:t>
      </w:r>
      <w:r w:rsidRPr="003C4B56">
        <w:rPr>
          <w:spacing w:val="30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политики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сообщает.</w:t>
      </w:r>
    </w:p>
    <w:p w:rsidR="00E07448" w:rsidRPr="003C4B56" w:rsidRDefault="003C4B56" w:rsidP="003C4B5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C4B56">
        <w:rPr>
          <w:sz w:val="24"/>
          <w:szCs w:val="24"/>
          <w:lang w:val="ru-RU"/>
        </w:rPr>
        <w:t xml:space="preserve">Согласно </w:t>
      </w:r>
      <w:hyperlink r:id="rId4">
        <w:r w:rsidRPr="003C4B56">
          <w:rPr>
            <w:sz w:val="24"/>
            <w:szCs w:val="24"/>
            <w:lang w:val="ru-RU"/>
          </w:rPr>
          <w:t xml:space="preserve">подпункту 2 пункта 2 статьи </w:t>
        </w:r>
        <w:r w:rsidRPr="003C4B56">
          <w:rPr>
            <w:sz w:val="24"/>
            <w:szCs w:val="24"/>
            <w:lang w:val="ru-RU"/>
          </w:rPr>
          <w:t>149</w:t>
        </w:r>
      </w:hyperlink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Налогового</w:t>
      </w:r>
      <w:r w:rsidRPr="003C4B56">
        <w:rPr>
          <w:spacing w:val="35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кодекса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 xml:space="preserve">Российской Федерации (далее – Кодекс) не </w:t>
      </w:r>
      <w:r w:rsidRPr="003C4B56">
        <w:rPr>
          <w:sz w:val="24"/>
          <w:szCs w:val="24"/>
          <w:lang w:val="ru-RU"/>
        </w:rPr>
        <w:t>подлежит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 xml:space="preserve">налогообложению </w:t>
      </w:r>
      <w:r w:rsidRPr="003C4B56">
        <w:rPr>
          <w:sz w:val="24"/>
          <w:szCs w:val="24"/>
          <w:lang w:val="ru-RU"/>
        </w:rPr>
        <w:t>(осв</w:t>
      </w:r>
      <w:r w:rsidRPr="003C4B56">
        <w:rPr>
          <w:sz w:val="24"/>
          <w:szCs w:val="24"/>
          <w:lang w:val="ru-RU"/>
        </w:rPr>
        <w:t>обождается от налогообложения) налогом</w:t>
      </w:r>
      <w:r w:rsidRPr="003C4B56">
        <w:rPr>
          <w:spacing w:val="51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на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добавленную стоимость реализация медицинских услуг,</w:t>
      </w:r>
      <w:r w:rsidRPr="003C4B56">
        <w:rPr>
          <w:spacing w:val="55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оказываемых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медицинскими организациями</w:t>
      </w:r>
      <w:r w:rsidRPr="003C4B56">
        <w:rPr>
          <w:sz w:val="24"/>
          <w:szCs w:val="24"/>
          <w:lang w:val="ru-RU"/>
        </w:rPr>
        <w:t xml:space="preserve">, </w:t>
      </w:r>
      <w:r w:rsidRPr="003C4B56">
        <w:rPr>
          <w:sz w:val="24"/>
          <w:szCs w:val="24"/>
          <w:lang w:val="ru-RU"/>
        </w:rPr>
        <w:t>в том числе услуг скорой</w:t>
      </w:r>
      <w:r w:rsidRPr="003C4B56">
        <w:rPr>
          <w:spacing w:val="63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медицинской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помощи, оказываемых</w:t>
      </w:r>
      <w:r w:rsidRPr="003C4B56">
        <w:rPr>
          <w:spacing w:val="-11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населению.</w:t>
      </w:r>
    </w:p>
    <w:p w:rsidR="00E07448" w:rsidRPr="003C4B56" w:rsidRDefault="003C4B56" w:rsidP="003C4B5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C4B56">
        <w:rPr>
          <w:sz w:val="24"/>
          <w:szCs w:val="24"/>
          <w:lang w:val="ru-RU"/>
        </w:rPr>
        <w:t>В</w:t>
      </w:r>
      <w:r w:rsidRPr="003C4B56">
        <w:rPr>
          <w:spacing w:val="29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соответствии</w:t>
      </w:r>
      <w:r w:rsidRPr="003C4B56">
        <w:rPr>
          <w:spacing w:val="30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с</w:t>
      </w:r>
      <w:r w:rsidRPr="003C4B56">
        <w:rPr>
          <w:spacing w:val="30"/>
          <w:sz w:val="24"/>
          <w:szCs w:val="24"/>
          <w:lang w:val="ru-RU"/>
        </w:rPr>
        <w:t xml:space="preserve"> </w:t>
      </w:r>
      <w:hyperlink r:id="rId5">
        <w:r w:rsidRPr="003C4B56">
          <w:rPr>
            <w:sz w:val="24"/>
            <w:szCs w:val="24"/>
            <w:lang w:val="ru-RU"/>
          </w:rPr>
          <w:t>пунктом</w:t>
        </w:r>
        <w:r w:rsidRPr="003C4B56">
          <w:rPr>
            <w:spacing w:val="27"/>
            <w:sz w:val="24"/>
            <w:szCs w:val="24"/>
            <w:lang w:val="ru-RU"/>
          </w:rPr>
          <w:t xml:space="preserve"> </w:t>
        </w:r>
        <w:r w:rsidRPr="003C4B56">
          <w:rPr>
            <w:sz w:val="24"/>
            <w:szCs w:val="24"/>
            <w:lang w:val="ru-RU"/>
          </w:rPr>
          <w:t>6</w:t>
        </w:r>
        <w:r w:rsidRPr="003C4B56">
          <w:rPr>
            <w:spacing w:val="30"/>
            <w:sz w:val="24"/>
            <w:szCs w:val="24"/>
            <w:lang w:val="ru-RU"/>
          </w:rPr>
          <w:t xml:space="preserve"> </w:t>
        </w:r>
        <w:r w:rsidRPr="003C4B56">
          <w:rPr>
            <w:sz w:val="24"/>
            <w:szCs w:val="24"/>
            <w:lang w:val="ru-RU"/>
          </w:rPr>
          <w:t>статьи</w:t>
        </w:r>
        <w:r w:rsidRPr="003C4B56">
          <w:rPr>
            <w:spacing w:val="30"/>
            <w:sz w:val="24"/>
            <w:szCs w:val="24"/>
            <w:lang w:val="ru-RU"/>
          </w:rPr>
          <w:t xml:space="preserve"> </w:t>
        </w:r>
        <w:r w:rsidRPr="003C4B56">
          <w:rPr>
            <w:sz w:val="24"/>
            <w:szCs w:val="24"/>
            <w:lang w:val="ru-RU"/>
          </w:rPr>
          <w:t>149</w:t>
        </w:r>
      </w:hyperlink>
      <w:r w:rsidRPr="003C4B56">
        <w:rPr>
          <w:spacing w:val="31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Кодекса</w:t>
      </w:r>
      <w:r w:rsidRPr="003C4B56">
        <w:rPr>
          <w:spacing w:val="27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перечисленные</w:t>
      </w:r>
      <w:r w:rsidRPr="003C4B56">
        <w:rPr>
          <w:spacing w:val="27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в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данной статье Кодекса операции не подлежат</w:t>
      </w:r>
      <w:r w:rsidRPr="003C4B56">
        <w:rPr>
          <w:spacing w:val="38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налогообложению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 xml:space="preserve">(освобождаются от </w:t>
      </w:r>
      <w:r w:rsidRPr="003C4B56">
        <w:rPr>
          <w:sz w:val="24"/>
          <w:szCs w:val="24"/>
          <w:lang w:val="ru-RU"/>
        </w:rPr>
        <w:t>налогообложения) при наличии</w:t>
      </w:r>
      <w:r w:rsidRPr="003C4B56">
        <w:rPr>
          <w:spacing w:val="14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у</w:t>
      </w:r>
      <w:r w:rsidRPr="003C4B56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 xml:space="preserve">налогоплательщиков, осуществляющих </w:t>
      </w:r>
      <w:r>
        <w:rPr>
          <w:spacing w:val="-2"/>
          <w:sz w:val="24"/>
          <w:szCs w:val="24"/>
          <w:lang w:val="ru-RU"/>
        </w:rPr>
        <w:t xml:space="preserve">эти </w:t>
      </w:r>
      <w:r w:rsidRPr="003C4B56">
        <w:rPr>
          <w:spacing w:val="-1"/>
          <w:sz w:val="24"/>
          <w:szCs w:val="24"/>
          <w:lang w:val="ru-RU"/>
        </w:rPr>
        <w:t>операции,</w:t>
      </w:r>
      <w:r w:rsidRPr="003C4B56">
        <w:rPr>
          <w:spacing w:val="-66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соответствующих лицензий на осуществление</w:t>
      </w:r>
      <w:r w:rsidRPr="003C4B56">
        <w:rPr>
          <w:spacing w:val="65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деятельности,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лицензируемой в соответствии с законодательством Российской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Федерации.</w:t>
      </w:r>
    </w:p>
    <w:p w:rsidR="00E07448" w:rsidRPr="003C4B56" w:rsidRDefault="003C4B56" w:rsidP="003C4B5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C4B56">
        <w:rPr>
          <w:sz w:val="24"/>
          <w:szCs w:val="24"/>
          <w:lang w:val="ru-RU"/>
        </w:rPr>
        <w:t>Учитывая изложенное, услуги скорой медицинской</w:t>
      </w:r>
      <w:r w:rsidRPr="003C4B56">
        <w:rPr>
          <w:spacing w:val="12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по</w:t>
      </w:r>
      <w:r w:rsidRPr="003C4B56">
        <w:rPr>
          <w:sz w:val="24"/>
          <w:szCs w:val="24"/>
          <w:lang w:val="ru-RU"/>
        </w:rPr>
        <w:t>мощи,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оказываемые коммерческой медицинской организацией в</w:t>
      </w:r>
      <w:r w:rsidRPr="003C4B56">
        <w:rPr>
          <w:spacing w:val="22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период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проведения массовых мероприятий, не подлежат</w:t>
      </w:r>
      <w:r w:rsidRPr="003C4B56">
        <w:rPr>
          <w:spacing w:val="60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налогообложению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налогом на добавленную стоимость при наличии у этой</w:t>
      </w:r>
      <w:r w:rsidRPr="003C4B56">
        <w:rPr>
          <w:spacing w:val="-1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организации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соответствующей</w:t>
      </w:r>
      <w:r w:rsidRPr="003C4B56">
        <w:rPr>
          <w:spacing w:val="-7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лицензии.</w:t>
      </w:r>
    </w:p>
    <w:p w:rsidR="00E07448" w:rsidRPr="003C4B56" w:rsidRDefault="003C4B56" w:rsidP="003C4B5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C4B56">
        <w:rPr>
          <w:sz w:val="24"/>
          <w:szCs w:val="24"/>
          <w:lang w:val="ru-RU"/>
        </w:rPr>
        <w:t>Одновременно сообщаем, что настоящее пис</w:t>
      </w:r>
      <w:r w:rsidRPr="003C4B56">
        <w:rPr>
          <w:sz w:val="24"/>
          <w:szCs w:val="24"/>
          <w:lang w:val="ru-RU"/>
        </w:rPr>
        <w:t>ьмо не</w:t>
      </w:r>
      <w:r w:rsidRPr="003C4B56">
        <w:rPr>
          <w:spacing w:val="60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содержит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правовых норм или общих правил, конкретизирующих</w:t>
      </w:r>
      <w:r w:rsidRPr="003C4B56">
        <w:rPr>
          <w:spacing w:val="12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нормативные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предписания, и не является нормативным правовым</w:t>
      </w:r>
      <w:r w:rsidRPr="003C4B56">
        <w:rPr>
          <w:spacing w:val="25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 xml:space="preserve">актом. </w:t>
      </w:r>
      <w:r w:rsidRPr="003C4B56">
        <w:rPr>
          <w:sz w:val="24"/>
          <w:szCs w:val="24"/>
          <w:lang w:val="ru-RU"/>
        </w:rPr>
        <w:t>В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 xml:space="preserve">соответствии </w:t>
      </w:r>
      <w:r w:rsidRPr="003C4B56">
        <w:rPr>
          <w:sz w:val="24"/>
          <w:szCs w:val="24"/>
          <w:lang w:val="ru-RU"/>
        </w:rPr>
        <w:t xml:space="preserve">с </w:t>
      </w:r>
      <w:hyperlink r:id="rId6">
        <w:r w:rsidRPr="003C4B56">
          <w:rPr>
            <w:sz w:val="24"/>
            <w:szCs w:val="24"/>
            <w:lang w:val="ru-RU"/>
          </w:rPr>
          <w:t>письмом</w:t>
        </w:r>
      </w:hyperlink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 xml:space="preserve">Минфина </w:t>
      </w:r>
      <w:r w:rsidRPr="003C4B56">
        <w:rPr>
          <w:sz w:val="24"/>
          <w:szCs w:val="24"/>
          <w:lang w:val="ru-RU"/>
        </w:rPr>
        <w:t xml:space="preserve">России </w:t>
      </w:r>
      <w:r w:rsidRPr="003C4B56">
        <w:rPr>
          <w:sz w:val="24"/>
          <w:szCs w:val="24"/>
          <w:lang w:val="ru-RU"/>
        </w:rPr>
        <w:t xml:space="preserve">от </w:t>
      </w:r>
      <w:r w:rsidRPr="003C4B56">
        <w:rPr>
          <w:sz w:val="24"/>
          <w:szCs w:val="24"/>
          <w:lang w:val="ru-RU"/>
        </w:rPr>
        <w:t xml:space="preserve">07.08.2007 </w:t>
      </w:r>
      <w:r w:rsidRPr="003C4B56">
        <w:rPr>
          <w:sz w:val="24"/>
          <w:szCs w:val="24"/>
          <w:lang w:val="ru-RU"/>
        </w:rPr>
        <w:t xml:space="preserve">№ </w:t>
      </w:r>
      <w:r w:rsidRPr="003C4B56">
        <w:rPr>
          <w:sz w:val="24"/>
          <w:szCs w:val="24"/>
          <w:lang w:val="ru-RU"/>
        </w:rPr>
        <w:t>03-02-07/2-</w:t>
      </w:r>
      <w:r w:rsidRPr="003C4B56">
        <w:rPr>
          <w:sz w:val="24"/>
          <w:szCs w:val="24"/>
          <w:lang w:val="ru-RU"/>
        </w:rPr>
        <w:t>138 направляемое письмо имеет</w:t>
      </w:r>
      <w:r w:rsidRPr="003C4B56">
        <w:rPr>
          <w:spacing w:val="10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 xml:space="preserve">информационно </w:t>
      </w:r>
      <w:r w:rsidRPr="003C4B56">
        <w:rPr>
          <w:sz w:val="24"/>
          <w:szCs w:val="24"/>
          <w:lang w:val="ru-RU"/>
        </w:rPr>
        <w:t>-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разъяснительный характер по во</w:t>
      </w:r>
      <w:r w:rsidRPr="003C4B56">
        <w:rPr>
          <w:sz w:val="24"/>
          <w:szCs w:val="24"/>
          <w:lang w:val="ru-RU"/>
        </w:rPr>
        <w:t>просам применения</w:t>
      </w:r>
      <w:r w:rsidRPr="003C4B56">
        <w:rPr>
          <w:spacing w:val="54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законодательства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Российской Федерации о налогах и сборах и не</w:t>
      </w:r>
      <w:r w:rsidRPr="003C4B56">
        <w:rPr>
          <w:spacing w:val="26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препятствует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руководствоваться нормами законодательст</w:t>
      </w:r>
      <w:bookmarkStart w:id="0" w:name="_GoBack"/>
      <w:bookmarkEnd w:id="0"/>
      <w:r w:rsidRPr="003C4B56">
        <w:rPr>
          <w:sz w:val="24"/>
          <w:szCs w:val="24"/>
          <w:lang w:val="ru-RU"/>
        </w:rPr>
        <w:t>ва о налогах и сборах</w:t>
      </w:r>
      <w:r w:rsidRPr="003C4B56">
        <w:rPr>
          <w:spacing w:val="8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в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понимании, отличающемся от трактовки, изложенной в</w:t>
      </w:r>
      <w:r w:rsidRPr="003C4B56">
        <w:rPr>
          <w:spacing w:val="9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настоящем</w:t>
      </w:r>
      <w:r w:rsidRPr="003C4B56">
        <w:rPr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письме.</w:t>
      </w:r>
    </w:p>
    <w:p w:rsidR="00E07448" w:rsidRPr="003C4B56" w:rsidRDefault="00E07448" w:rsidP="003C4B56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E07448" w:rsidRPr="003C4B56" w:rsidRDefault="00E07448" w:rsidP="003C4B56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E07448" w:rsidRPr="003C4B56" w:rsidRDefault="003C4B56" w:rsidP="003C4B5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C4B56">
        <w:rPr>
          <w:sz w:val="24"/>
          <w:szCs w:val="24"/>
          <w:lang w:val="ru-RU"/>
        </w:rPr>
        <w:t>Заместитель директора</w:t>
      </w:r>
      <w:r w:rsidRPr="003C4B56">
        <w:rPr>
          <w:spacing w:val="-9"/>
          <w:sz w:val="24"/>
          <w:szCs w:val="24"/>
          <w:lang w:val="ru-RU"/>
        </w:rPr>
        <w:t xml:space="preserve"> </w:t>
      </w:r>
      <w:r w:rsidRPr="003C4B56">
        <w:rPr>
          <w:sz w:val="24"/>
          <w:szCs w:val="24"/>
          <w:lang w:val="ru-RU"/>
        </w:rPr>
        <w:t>Департ</w:t>
      </w:r>
      <w:r w:rsidRPr="003C4B56">
        <w:rPr>
          <w:sz w:val="24"/>
          <w:szCs w:val="24"/>
          <w:lang w:val="ru-RU"/>
        </w:rPr>
        <w:t>амента</w:t>
      </w:r>
      <w:r w:rsidRPr="003C4B5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 w:rsidRPr="003C4B56">
        <w:rPr>
          <w:sz w:val="24"/>
          <w:szCs w:val="24"/>
          <w:lang w:val="ru-RU"/>
        </w:rPr>
        <w:t>О.Ф.Цибизова</w:t>
      </w:r>
      <w:proofErr w:type="spellEnd"/>
    </w:p>
    <w:sectPr w:rsidR="00E07448" w:rsidRPr="003C4B56" w:rsidSect="003C4B56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7448"/>
    <w:rsid w:val="003C4B56"/>
    <w:rsid w:val="00E0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AADAF-0F1D-4AB0-B833-8F90DB9D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9CCCBB70A04510E6CFC977AF9CAC3EF7B0A5531DD94CBD0E77DA5C144EF9WB2AM" TargetMode="External"/><Relationship Id="rId5" Type="http://schemas.openxmlformats.org/officeDocument/2006/relationships/hyperlink" Target="consultantplus://offline/ref%3D9CCCBB70A04510E6CFC96ABB8EC404F1EFAA5711DD41B6537DD205184CFEB58B5CAEB8C301752D5AW224M" TargetMode="External"/><Relationship Id="rId4" Type="http://schemas.openxmlformats.org/officeDocument/2006/relationships/hyperlink" Target="consultantplus://offline/ref%3D9CCCBB70A04510E6CFC96ABB8EC404F1EFAA5711DD41B6537DD205184CFEB58B5CAEB8C301752C5BW22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03-07-07/60</dc:title>
  <dc:creator>0705</dc:creator>
  <cp:lastModifiedBy>Климова Маргарита Александровна</cp:lastModifiedBy>
  <cp:revision>2</cp:revision>
  <dcterms:created xsi:type="dcterms:W3CDTF">2015-07-15T11:54:00Z</dcterms:created>
  <dcterms:modified xsi:type="dcterms:W3CDTF">2015-07-15T11:01:00Z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