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F3" w:rsidRPr="00FE4D9E" w:rsidRDefault="00FE4D9E" w:rsidP="00FE4D9E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FE4D9E">
        <w:rPr>
          <w:rFonts w:cs="Times New Roman"/>
          <w:bCs/>
          <w:sz w:val="24"/>
          <w:szCs w:val="24"/>
          <w:lang w:val="ru-RU"/>
        </w:rPr>
        <w:t>03.07.2014 №</w:t>
      </w:r>
      <w:r w:rsidRPr="00FE4D9E">
        <w:rPr>
          <w:rFonts w:cs="Times New Roman"/>
          <w:bCs/>
          <w:spacing w:val="-15"/>
          <w:sz w:val="24"/>
          <w:szCs w:val="24"/>
          <w:lang w:val="ru-RU"/>
        </w:rPr>
        <w:t xml:space="preserve"> </w:t>
      </w:r>
      <w:r w:rsidRPr="00FE4D9E">
        <w:rPr>
          <w:rFonts w:cs="Times New Roman"/>
          <w:bCs/>
          <w:sz w:val="24"/>
          <w:szCs w:val="24"/>
          <w:lang w:val="ru-RU"/>
        </w:rPr>
        <w:t>03-07-РЗ/32215</w:t>
      </w:r>
    </w:p>
    <w:p w:rsidR="002308F3" w:rsidRPr="00FE4D9E" w:rsidRDefault="002308F3" w:rsidP="00FE4D9E">
      <w:pPr>
        <w:pStyle w:val="a3"/>
        <w:ind w:left="0" w:firstLine="680"/>
        <w:jc w:val="both"/>
        <w:rPr>
          <w:rFonts w:cs="Times New Roman"/>
          <w:bCs/>
          <w:sz w:val="24"/>
          <w:szCs w:val="24"/>
          <w:lang w:val="ru-RU"/>
        </w:rPr>
      </w:pPr>
    </w:p>
    <w:p w:rsidR="002308F3" w:rsidRPr="00FE4D9E" w:rsidRDefault="00FE4D9E" w:rsidP="00FE4D9E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FE4D9E">
        <w:rPr>
          <w:rFonts w:cs="Times New Roman"/>
          <w:sz w:val="24"/>
          <w:szCs w:val="24"/>
          <w:lang w:val="ru-RU"/>
        </w:rPr>
        <w:t>Департамент налоговой и таможенно</w:t>
      </w:r>
      <w:r w:rsidRPr="00FE4D9E">
        <w:rPr>
          <w:rFonts w:cs="Times New Roman"/>
          <w:sz w:val="24"/>
          <w:szCs w:val="24"/>
          <w:lang w:val="ru-RU"/>
        </w:rPr>
        <w:t>-</w:t>
      </w:r>
      <w:r w:rsidRPr="00FE4D9E">
        <w:rPr>
          <w:rFonts w:cs="Times New Roman"/>
          <w:sz w:val="24"/>
          <w:szCs w:val="24"/>
          <w:lang w:val="ru-RU"/>
        </w:rPr>
        <w:t>тарифной политики</w:t>
      </w:r>
      <w:r w:rsidRPr="00FE4D9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рассмотрел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письмо о применении налога на добавленную стоимость в отношении</w:t>
      </w:r>
      <w:r w:rsidRPr="00FE4D9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услуг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по разработке проектной документации, оказываемых</w:t>
      </w:r>
      <w:r w:rsidRPr="00FE4D9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иностранной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организацией </w:t>
      </w:r>
      <w:r w:rsidRPr="00FE4D9E">
        <w:rPr>
          <w:rFonts w:cs="Times New Roman"/>
          <w:sz w:val="24"/>
          <w:szCs w:val="24"/>
          <w:lang w:val="ru-RU"/>
        </w:rPr>
        <w:t>российской организации</w:t>
      </w:r>
      <w:r w:rsidRPr="00FE4D9E">
        <w:rPr>
          <w:rFonts w:cs="Times New Roman"/>
          <w:sz w:val="24"/>
          <w:szCs w:val="24"/>
          <w:lang w:val="ru-RU"/>
        </w:rPr>
        <w:t xml:space="preserve">, </w:t>
      </w:r>
      <w:r w:rsidRPr="00FE4D9E">
        <w:rPr>
          <w:rFonts w:cs="Times New Roman"/>
          <w:sz w:val="24"/>
          <w:szCs w:val="24"/>
          <w:lang w:val="ru-RU"/>
        </w:rPr>
        <w:t>и</w:t>
      </w:r>
      <w:r w:rsidRPr="00FE4D9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сообщает.</w:t>
      </w:r>
    </w:p>
    <w:p w:rsidR="002308F3" w:rsidRPr="00FE4D9E" w:rsidRDefault="00FE4D9E" w:rsidP="00FE4D9E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FE4D9E">
        <w:rPr>
          <w:rFonts w:cs="Times New Roman"/>
          <w:sz w:val="24"/>
          <w:szCs w:val="24"/>
          <w:lang w:val="ru-RU"/>
        </w:rPr>
        <w:t>В соответствии с пунктом 1 статьи 146 Налогового кодекса</w:t>
      </w:r>
      <w:r w:rsidRPr="00FE4D9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Российской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Федерации (далее – Кодекс) объектом налогообложения налогом</w:t>
      </w:r>
      <w:r w:rsidRPr="00FE4D9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на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добавленную стоимость признаются операции по реализации товаров</w:t>
      </w:r>
      <w:r w:rsidRPr="00FE4D9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(работ,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усл</w:t>
      </w:r>
      <w:r>
        <w:rPr>
          <w:rFonts w:cs="Times New Roman"/>
          <w:sz w:val="24"/>
          <w:szCs w:val="24"/>
          <w:lang w:val="ru-RU"/>
        </w:rPr>
        <w:t>уг)</w:t>
      </w:r>
      <w:r w:rsidRPr="00FE4D9E">
        <w:rPr>
          <w:rFonts w:cs="Times New Roman"/>
          <w:sz w:val="24"/>
          <w:szCs w:val="24"/>
          <w:lang w:val="ru-RU"/>
        </w:rPr>
        <w:t xml:space="preserve"> на территории Российской</w:t>
      </w:r>
      <w:r w:rsidRPr="00FE4D9E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Федерации.</w:t>
      </w:r>
    </w:p>
    <w:p w:rsidR="002308F3" w:rsidRPr="00FE4D9E" w:rsidRDefault="00FE4D9E" w:rsidP="00FE4D9E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FE4D9E">
        <w:rPr>
          <w:rFonts w:cs="Times New Roman"/>
          <w:sz w:val="24"/>
          <w:szCs w:val="24"/>
          <w:lang w:val="ru-RU"/>
        </w:rPr>
        <w:t>Порядок определения места реализации работ (услуг) в</w:t>
      </w:r>
      <w:r w:rsidRPr="00FE4D9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целях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применения налога на добавленную стоимость установлен статьей</w:t>
      </w:r>
      <w:r w:rsidRPr="00FE4D9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148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Кодекса.</w:t>
      </w:r>
    </w:p>
    <w:p w:rsidR="002308F3" w:rsidRPr="00FE4D9E" w:rsidRDefault="00FE4D9E" w:rsidP="00FE4D9E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FE4D9E">
        <w:rPr>
          <w:rFonts w:cs="Times New Roman"/>
          <w:sz w:val="24"/>
          <w:szCs w:val="24"/>
          <w:lang w:val="ru-RU"/>
        </w:rPr>
        <w:t>На</w:t>
      </w:r>
      <w:r w:rsidRPr="00FE4D9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основании</w:t>
      </w:r>
      <w:r w:rsidRPr="00FE4D9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положений</w:t>
      </w:r>
      <w:r w:rsidRPr="00FE4D9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подпункта</w:t>
      </w:r>
      <w:r w:rsidRPr="00FE4D9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4</w:t>
      </w:r>
      <w:r w:rsidRPr="00FE4D9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пункта</w:t>
      </w:r>
      <w:r w:rsidRPr="00FE4D9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1</w:t>
      </w:r>
      <w:r w:rsidRPr="00FE4D9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и</w:t>
      </w:r>
      <w:r w:rsidRPr="00FE4D9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подпункта</w:t>
      </w:r>
      <w:r w:rsidRPr="00FE4D9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4</w:t>
      </w:r>
      <w:r w:rsidRPr="00FE4D9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пункта</w:t>
      </w:r>
      <w:r>
        <w:rPr>
          <w:rFonts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FE4D9E">
        <w:rPr>
          <w:rFonts w:cs="Times New Roman"/>
          <w:sz w:val="24"/>
          <w:szCs w:val="24"/>
          <w:lang w:val="ru-RU"/>
        </w:rPr>
        <w:t>1.1 статьи 148 Кодекса место реализации инжиниринговых услуг, к</w:t>
      </w:r>
      <w:r w:rsidRPr="00FE4D9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которым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 xml:space="preserve">в том числе относятся </w:t>
      </w:r>
      <w:proofErr w:type="spellStart"/>
      <w:r w:rsidRPr="00FE4D9E">
        <w:rPr>
          <w:rFonts w:cs="Times New Roman"/>
          <w:sz w:val="24"/>
          <w:szCs w:val="24"/>
          <w:lang w:val="ru-RU"/>
        </w:rPr>
        <w:t>предпроектные</w:t>
      </w:r>
      <w:proofErr w:type="spellEnd"/>
      <w:r w:rsidRPr="00FE4D9E">
        <w:rPr>
          <w:rFonts w:cs="Times New Roman"/>
          <w:sz w:val="24"/>
          <w:szCs w:val="24"/>
          <w:lang w:val="ru-RU"/>
        </w:rPr>
        <w:t xml:space="preserve"> и проектные услуги</w:t>
      </w:r>
      <w:r w:rsidRPr="00FE4D9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(подготовка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технико</w:t>
      </w:r>
      <w:r w:rsidRPr="00FE4D9E">
        <w:rPr>
          <w:rFonts w:cs="Times New Roman"/>
          <w:sz w:val="24"/>
          <w:szCs w:val="24"/>
          <w:lang w:val="ru-RU"/>
        </w:rPr>
        <w:t>-</w:t>
      </w:r>
      <w:r w:rsidRPr="00FE4D9E">
        <w:rPr>
          <w:rFonts w:cs="Times New Roman"/>
          <w:sz w:val="24"/>
          <w:szCs w:val="24"/>
          <w:lang w:val="ru-RU"/>
        </w:rPr>
        <w:t>экономических обоснований, проектно</w:t>
      </w:r>
      <w:r w:rsidRPr="00FE4D9E">
        <w:rPr>
          <w:rFonts w:cs="Times New Roman"/>
          <w:sz w:val="24"/>
          <w:szCs w:val="24"/>
          <w:lang w:val="ru-RU"/>
        </w:rPr>
        <w:t>-</w:t>
      </w:r>
      <w:r w:rsidRPr="00FE4D9E">
        <w:rPr>
          <w:rFonts w:cs="Times New Roman"/>
          <w:sz w:val="24"/>
          <w:szCs w:val="24"/>
          <w:lang w:val="ru-RU"/>
        </w:rPr>
        <w:t>конструкторские</w:t>
      </w:r>
      <w:r w:rsidRPr="00FE4D9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разработки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и другие подобные услуги</w:t>
      </w:r>
      <w:r w:rsidRPr="00FE4D9E">
        <w:rPr>
          <w:rFonts w:cs="Times New Roman"/>
          <w:sz w:val="24"/>
          <w:szCs w:val="24"/>
          <w:lang w:val="ru-RU"/>
        </w:rPr>
        <w:t xml:space="preserve">) </w:t>
      </w:r>
      <w:r w:rsidRPr="00FE4D9E">
        <w:rPr>
          <w:rFonts w:cs="Times New Roman"/>
          <w:sz w:val="24"/>
          <w:szCs w:val="24"/>
          <w:lang w:val="ru-RU"/>
        </w:rPr>
        <w:t>определяется по мест</w:t>
      </w:r>
      <w:r w:rsidRPr="00FE4D9E">
        <w:rPr>
          <w:rFonts w:cs="Times New Roman"/>
          <w:sz w:val="24"/>
          <w:szCs w:val="24"/>
          <w:lang w:val="ru-RU"/>
        </w:rPr>
        <w:t>у</w:t>
      </w:r>
      <w:r w:rsidRPr="00FE4D9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осуществления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деятельности покупателя услуг. При этом местом</w:t>
      </w:r>
      <w:r w:rsidRPr="00FE4D9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осуществления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деятельности покупателя услуг считается территория Российской</w:t>
      </w:r>
      <w:r w:rsidRPr="00FE4D9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Федерации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в</w:t>
      </w:r>
      <w:r w:rsidRPr="00FE4D9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случае</w:t>
      </w:r>
      <w:r w:rsidRPr="00FE4D9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фактического</w:t>
      </w:r>
      <w:r w:rsidRPr="00FE4D9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присутствия</w:t>
      </w:r>
      <w:r w:rsidRPr="00FE4D9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покупателя</w:t>
      </w:r>
      <w:r w:rsidRPr="00FE4D9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указанных</w:t>
      </w:r>
      <w:r w:rsidRPr="00FE4D9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услуг</w:t>
      </w:r>
      <w:r w:rsidRPr="00FE4D9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на</w:t>
      </w:r>
      <w:r w:rsidRPr="00FE4D9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основе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государственной регистрации организации, а при ее отсутствии –</w:t>
      </w:r>
      <w:r w:rsidRPr="00FE4D9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на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основании места, указанного в учредительных документах</w:t>
      </w:r>
      <w:r w:rsidRPr="00FE4D9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организации,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места управления организации, места нахождения его</w:t>
      </w:r>
      <w:r w:rsidRPr="00FE4D9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постоянно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действующего исполнительного органа, места нахождения</w:t>
      </w:r>
      <w:r w:rsidRPr="00FE4D9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постоян</w:t>
      </w:r>
      <w:r w:rsidRPr="00FE4D9E">
        <w:rPr>
          <w:rFonts w:cs="Times New Roman"/>
          <w:sz w:val="24"/>
          <w:szCs w:val="24"/>
          <w:lang w:val="ru-RU"/>
        </w:rPr>
        <w:t>ного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представительства, если услуги оказаны через это</w:t>
      </w:r>
      <w:r w:rsidRPr="00FE4D9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постоянное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представительство.</w:t>
      </w:r>
    </w:p>
    <w:p w:rsidR="002308F3" w:rsidRPr="00FE4D9E" w:rsidRDefault="00FE4D9E" w:rsidP="00FE4D9E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FE4D9E">
        <w:rPr>
          <w:rFonts w:cs="Times New Roman"/>
          <w:sz w:val="24"/>
          <w:szCs w:val="24"/>
          <w:lang w:val="ru-RU"/>
        </w:rPr>
        <w:t>Таким образом, местом реализации услуг по разработке</w:t>
      </w:r>
      <w:r w:rsidRPr="00FE4D9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проектной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документации, оказываемых российской организации</w:t>
      </w:r>
      <w:r w:rsidRPr="00FE4D9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иностранной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 xml:space="preserve">организацией, </w:t>
      </w:r>
      <w:r>
        <w:rPr>
          <w:rFonts w:cs="Times New Roman"/>
          <w:sz w:val="24"/>
          <w:szCs w:val="24"/>
          <w:lang w:val="ru-RU"/>
        </w:rPr>
        <w:t>не состоящей на учете в</w:t>
      </w:r>
      <w:r w:rsidRPr="00FE4D9E">
        <w:rPr>
          <w:rFonts w:cs="Times New Roman"/>
          <w:sz w:val="24"/>
          <w:szCs w:val="24"/>
          <w:lang w:val="ru-RU"/>
        </w:rPr>
        <w:t xml:space="preserve"> нало</w:t>
      </w:r>
      <w:r>
        <w:rPr>
          <w:rFonts w:cs="Times New Roman"/>
          <w:sz w:val="24"/>
          <w:szCs w:val="24"/>
          <w:lang w:val="ru-RU"/>
        </w:rPr>
        <w:t xml:space="preserve">говых </w:t>
      </w:r>
      <w:r w:rsidRPr="00FE4D9E">
        <w:rPr>
          <w:rFonts w:cs="Times New Roman"/>
          <w:sz w:val="24"/>
          <w:szCs w:val="24"/>
          <w:lang w:val="ru-RU"/>
        </w:rPr>
        <w:t xml:space="preserve">органах </w:t>
      </w:r>
      <w:r w:rsidRPr="00FE4D9E">
        <w:rPr>
          <w:rFonts w:cs="Times New Roman"/>
          <w:sz w:val="24"/>
          <w:szCs w:val="24"/>
          <w:lang w:val="ru-RU"/>
        </w:rPr>
        <w:t xml:space="preserve">Российской </w:t>
      </w:r>
      <w:r w:rsidRPr="00FE4D9E">
        <w:rPr>
          <w:rFonts w:cs="Times New Roman"/>
          <w:sz w:val="24"/>
          <w:szCs w:val="24"/>
          <w:lang w:val="ru-RU"/>
        </w:rPr>
        <w:t>Федерации и не имеющей представительства в Российской</w:t>
      </w:r>
      <w:r w:rsidRPr="00FE4D9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Федерации,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признается территория Российской Федерации и такие услуги</w:t>
      </w:r>
      <w:r w:rsidRPr="00FE4D9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облагаются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налогом на добавленную стоимость в Российской</w:t>
      </w:r>
      <w:r w:rsidRPr="00FE4D9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Федерации.</w:t>
      </w:r>
    </w:p>
    <w:p w:rsidR="002308F3" w:rsidRPr="00FE4D9E" w:rsidRDefault="00FE4D9E" w:rsidP="00FE4D9E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FE4D9E">
        <w:rPr>
          <w:rFonts w:cs="Times New Roman"/>
          <w:sz w:val="24"/>
          <w:szCs w:val="24"/>
          <w:lang w:val="ru-RU"/>
        </w:rPr>
        <w:t>В соответствии</w:t>
      </w:r>
      <w:r w:rsidRPr="00FE4D9E">
        <w:rPr>
          <w:rFonts w:cs="Times New Roman"/>
          <w:sz w:val="24"/>
          <w:szCs w:val="24"/>
          <w:lang w:val="ru-RU"/>
        </w:rPr>
        <w:t xml:space="preserve"> со статьей 161 Кодекса при реализации</w:t>
      </w:r>
      <w:r w:rsidRPr="00FE4D9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иностранным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лицом, не состоящим на учете в российских налоговых органах,</w:t>
      </w:r>
      <w:r w:rsidRPr="00FE4D9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услуг,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местом реализации которых является территория Российской</w:t>
      </w:r>
      <w:r w:rsidRPr="00FE4D9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Федерации,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налог на добавленную стоимость исчисляется и уплачивается в</w:t>
      </w:r>
      <w:r w:rsidRPr="00FE4D9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российский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бюджет налоговым агентом, приобретающим данные услуги у</w:t>
      </w:r>
      <w:r w:rsidRPr="00FE4D9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иностранного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лица. Поэтому российская организация, приобретающая у</w:t>
      </w:r>
      <w:r w:rsidRPr="00FE4D9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иностранной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организации, не состоящей на учете в российских налоговых органах,</w:t>
      </w:r>
      <w:r w:rsidRPr="00FE4D9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услуги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по разработке проектной документации</w:t>
      </w:r>
      <w:r w:rsidRPr="00FE4D9E">
        <w:rPr>
          <w:rFonts w:cs="Times New Roman"/>
          <w:sz w:val="24"/>
          <w:szCs w:val="24"/>
          <w:lang w:val="ru-RU"/>
        </w:rPr>
        <w:t>, является налоговым</w:t>
      </w:r>
      <w:r w:rsidRPr="00FE4D9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агентом,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обязанным исчислить и уплатить в бюджет Российской Федерации налог</w:t>
      </w:r>
      <w:r w:rsidRPr="00FE4D9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на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добавленную</w:t>
      </w:r>
      <w:r w:rsidRPr="00FE4D9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стоимость</w:t>
      </w:r>
      <w:r w:rsidRPr="00FE4D9E">
        <w:rPr>
          <w:rFonts w:cs="Times New Roman"/>
          <w:sz w:val="24"/>
          <w:szCs w:val="24"/>
          <w:lang w:val="ru-RU"/>
        </w:rPr>
        <w:t>.</w:t>
      </w:r>
    </w:p>
    <w:p w:rsidR="002308F3" w:rsidRPr="00FE4D9E" w:rsidRDefault="00FE4D9E" w:rsidP="00FE4D9E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FE4D9E">
        <w:rPr>
          <w:rFonts w:cs="Times New Roman"/>
          <w:sz w:val="24"/>
          <w:szCs w:val="24"/>
          <w:lang w:val="ru-RU"/>
        </w:rPr>
        <w:t xml:space="preserve">Одновременно </w:t>
      </w:r>
      <w:r>
        <w:rPr>
          <w:rFonts w:cs="Times New Roman"/>
          <w:sz w:val="24"/>
          <w:szCs w:val="24"/>
          <w:lang w:val="ru-RU"/>
        </w:rPr>
        <w:t>сообщаем, что настоящее письмо не</w:t>
      </w:r>
      <w:r w:rsidRPr="00FE4D9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содержит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правовых норм или общих правил, конкретизирующих</w:t>
      </w:r>
      <w:r w:rsidRPr="00FE4D9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нормативные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предписания, и</w:t>
      </w:r>
      <w:r w:rsidRPr="00FE4D9E">
        <w:rPr>
          <w:rFonts w:cs="Times New Roman"/>
          <w:sz w:val="24"/>
          <w:szCs w:val="24"/>
          <w:lang w:val="ru-RU"/>
        </w:rPr>
        <w:t xml:space="preserve"> не является нормативным правовым актом. В соответствии</w:t>
      </w:r>
      <w:r w:rsidRPr="00FE4D9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с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письмом Минфина России от 7 августа 2007 г. №</w:t>
      </w:r>
      <w:r w:rsidRPr="00FE4D9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03</w:t>
      </w:r>
      <w:r w:rsidRPr="00FE4D9E">
        <w:rPr>
          <w:rFonts w:cs="Times New Roman"/>
          <w:sz w:val="24"/>
          <w:szCs w:val="24"/>
          <w:lang w:val="ru-RU"/>
        </w:rPr>
        <w:t>-02-07/2-138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направляемое письмо имеет информационно</w:t>
      </w:r>
      <w:r w:rsidRPr="00FE4D9E">
        <w:rPr>
          <w:rFonts w:cs="Times New Roman"/>
          <w:sz w:val="24"/>
          <w:szCs w:val="24"/>
          <w:lang w:val="ru-RU"/>
        </w:rPr>
        <w:t>-</w:t>
      </w:r>
      <w:r w:rsidRPr="00FE4D9E">
        <w:rPr>
          <w:rFonts w:cs="Times New Roman"/>
          <w:sz w:val="24"/>
          <w:szCs w:val="24"/>
          <w:lang w:val="ru-RU"/>
        </w:rPr>
        <w:t>разъяснительный характер</w:t>
      </w:r>
      <w:r w:rsidRPr="00FE4D9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по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вопросам применения законодательства Российской Федерации о налогах</w:t>
      </w:r>
      <w:r w:rsidRPr="00FE4D9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и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сборах и не препятствует руководствоваться нормами законодательства</w:t>
      </w:r>
      <w:r w:rsidRPr="00FE4D9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о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налогах</w:t>
      </w:r>
      <w:r w:rsidRPr="00FE4D9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и</w:t>
      </w:r>
      <w:r w:rsidRPr="00FE4D9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сборах</w:t>
      </w:r>
      <w:r w:rsidRPr="00FE4D9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в</w:t>
      </w:r>
      <w:r w:rsidRPr="00FE4D9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понимании,</w:t>
      </w:r>
      <w:r w:rsidRPr="00FE4D9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отличающимся</w:t>
      </w:r>
      <w:r w:rsidRPr="00FE4D9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от</w:t>
      </w:r>
      <w:r w:rsidRPr="00FE4D9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трактовки,</w:t>
      </w:r>
      <w:r w:rsidRPr="00FE4D9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изложенной</w:t>
      </w:r>
      <w:r w:rsidRPr="00FE4D9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в</w:t>
      </w:r>
      <w:r w:rsidRPr="00FE4D9E">
        <w:rPr>
          <w:rFonts w:cs="Times New Roman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настоящем</w:t>
      </w:r>
      <w:r w:rsidRPr="00FE4D9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письме.</w:t>
      </w:r>
    </w:p>
    <w:p w:rsidR="002308F3" w:rsidRPr="00FE4D9E" w:rsidRDefault="002308F3" w:rsidP="00FE4D9E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2308F3" w:rsidRPr="00FE4D9E" w:rsidRDefault="002308F3" w:rsidP="00FE4D9E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2308F3" w:rsidRPr="00FE4D9E" w:rsidRDefault="00FE4D9E" w:rsidP="00FE4D9E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FE4D9E">
        <w:rPr>
          <w:rFonts w:cs="Times New Roman"/>
          <w:sz w:val="24"/>
          <w:szCs w:val="24"/>
          <w:lang w:val="ru-RU"/>
        </w:rPr>
        <w:t>Заместитель директора</w:t>
      </w:r>
      <w:r w:rsidRPr="00FE4D9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E4D9E">
        <w:rPr>
          <w:rFonts w:cs="Times New Roman"/>
          <w:sz w:val="24"/>
          <w:szCs w:val="24"/>
          <w:lang w:val="ru-RU"/>
        </w:rPr>
        <w:t>Департамента</w:t>
      </w:r>
      <w:r w:rsidRPr="00FE4D9E"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proofErr w:type="spellStart"/>
      <w:r w:rsidRPr="00FE4D9E">
        <w:rPr>
          <w:rFonts w:cs="Times New Roman"/>
          <w:sz w:val="24"/>
          <w:szCs w:val="24"/>
          <w:lang w:val="ru-RU"/>
        </w:rPr>
        <w:t>О</w:t>
      </w:r>
      <w:r w:rsidRPr="00FE4D9E">
        <w:rPr>
          <w:rFonts w:cs="Times New Roman"/>
          <w:sz w:val="24"/>
          <w:szCs w:val="24"/>
          <w:lang w:val="ru-RU"/>
        </w:rPr>
        <w:t>.</w:t>
      </w:r>
      <w:r w:rsidRPr="00FE4D9E">
        <w:rPr>
          <w:rFonts w:cs="Times New Roman"/>
          <w:sz w:val="24"/>
          <w:szCs w:val="24"/>
          <w:lang w:val="ru-RU"/>
        </w:rPr>
        <w:t>Ф</w:t>
      </w:r>
      <w:r w:rsidRPr="00FE4D9E">
        <w:rPr>
          <w:rFonts w:cs="Times New Roman"/>
          <w:sz w:val="24"/>
          <w:szCs w:val="24"/>
          <w:lang w:val="ru-RU"/>
        </w:rPr>
        <w:t>.</w:t>
      </w:r>
      <w:r w:rsidRPr="00FE4D9E">
        <w:rPr>
          <w:rFonts w:cs="Times New Roman"/>
          <w:sz w:val="24"/>
          <w:szCs w:val="24"/>
          <w:lang w:val="ru-RU"/>
        </w:rPr>
        <w:t>Цибизова</w:t>
      </w:r>
      <w:proofErr w:type="spellEnd"/>
    </w:p>
    <w:p w:rsidR="00FE4D9E" w:rsidRDefault="00FE4D9E" w:rsidP="00FE4D9E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2308F3" w:rsidRPr="00FE4D9E" w:rsidRDefault="00FE4D9E" w:rsidP="00FE4D9E">
      <w:pPr>
        <w:pStyle w:val="a3"/>
        <w:ind w:left="0" w:firstLine="680"/>
        <w:jc w:val="both"/>
        <w:rPr>
          <w:rFonts w:cs="Times New Roman"/>
          <w:sz w:val="20"/>
          <w:szCs w:val="20"/>
        </w:rPr>
      </w:pPr>
      <w:proofErr w:type="spellStart"/>
      <w:proofErr w:type="gramStart"/>
      <w:r w:rsidRPr="00FE4D9E">
        <w:rPr>
          <w:rFonts w:cs="Times New Roman"/>
          <w:sz w:val="20"/>
          <w:szCs w:val="20"/>
        </w:rPr>
        <w:t>проектные</w:t>
      </w:r>
      <w:proofErr w:type="spellEnd"/>
      <w:proofErr w:type="gramEnd"/>
      <w:r w:rsidRPr="00FE4D9E">
        <w:rPr>
          <w:rFonts w:cs="Times New Roman"/>
          <w:sz w:val="20"/>
          <w:szCs w:val="20"/>
        </w:rPr>
        <w:t xml:space="preserve"> </w:t>
      </w:r>
      <w:proofErr w:type="spellStart"/>
      <w:r w:rsidRPr="00FE4D9E">
        <w:rPr>
          <w:rFonts w:cs="Times New Roman"/>
          <w:sz w:val="20"/>
          <w:szCs w:val="20"/>
        </w:rPr>
        <w:t>услуги</w:t>
      </w:r>
      <w:proofErr w:type="spellEnd"/>
      <w:r w:rsidRPr="00FE4D9E">
        <w:rPr>
          <w:rFonts w:cs="Times New Roman"/>
          <w:sz w:val="20"/>
          <w:szCs w:val="20"/>
        </w:rPr>
        <w:t xml:space="preserve"> 01.07.14</w:t>
      </w:r>
      <w:r w:rsidRPr="00FE4D9E">
        <w:rPr>
          <w:rFonts w:cs="Times New Roman"/>
          <w:spacing w:val="-12"/>
          <w:sz w:val="20"/>
          <w:szCs w:val="20"/>
        </w:rPr>
        <w:t xml:space="preserve"> </w:t>
      </w:r>
      <w:r w:rsidRPr="00FE4D9E">
        <w:rPr>
          <w:rFonts w:cs="Times New Roman"/>
          <w:sz w:val="20"/>
          <w:szCs w:val="20"/>
        </w:rPr>
        <w:t>РЗ</w:t>
      </w:r>
    </w:p>
    <w:sectPr w:rsidR="002308F3" w:rsidRPr="00FE4D9E" w:rsidSect="00FE4D9E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08F3"/>
    <w:rsid w:val="002308F3"/>
    <w:rsid w:val="00F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B91D1-87E4-40E2-A087-9C0394F1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Климова Маргарита Александровна</cp:lastModifiedBy>
  <cp:revision>2</cp:revision>
  <dcterms:created xsi:type="dcterms:W3CDTF">2015-07-15T12:29:00Z</dcterms:created>
  <dcterms:modified xsi:type="dcterms:W3CDTF">2015-07-15T11:33:00Z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