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BB" w:rsidRPr="008929BA" w:rsidRDefault="008929BA" w:rsidP="008929BA">
      <w:pPr>
        <w:pStyle w:val="a3"/>
        <w:rPr>
          <w:sz w:val="24"/>
          <w:szCs w:val="24"/>
          <w:lang w:val="ru-RU"/>
        </w:rPr>
      </w:pPr>
      <w:r w:rsidRPr="008929BA">
        <w:rPr>
          <w:sz w:val="24"/>
          <w:szCs w:val="24"/>
          <w:lang w:val="ru-RU"/>
        </w:rPr>
        <w:t>№03</w:t>
      </w:r>
      <w:r w:rsidRPr="008929BA">
        <w:rPr>
          <w:rFonts w:cs="Times New Roman"/>
          <w:sz w:val="24"/>
          <w:szCs w:val="24"/>
          <w:lang w:val="ru-RU"/>
        </w:rPr>
        <w:t>-04-</w:t>
      </w:r>
      <w:r w:rsidRPr="008929BA">
        <w:rPr>
          <w:sz w:val="24"/>
          <w:szCs w:val="24"/>
          <w:lang w:val="ru-RU"/>
        </w:rPr>
        <w:t>РЗ/30858 от</w:t>
      </w:r>
      <w:r w:rsidRPr="008929BA">
        <w:rPr>
          <w:spacing w:val="-2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26.06.2014</w:t>
      </w:r>
    </w:p>
    <w:p w:rsidR="004F74BB" w:rsidRPr="008929BA" w:rsidRDefault="004F74BB" w:rsidP="008929BA">
      <w:pPr>
        <w:pStyle w:val="a3"/>
        <w:rPr>
          <w:rFonts w:cs="Times New Roman"/>
          <w:sz w:val="24"/>
          <w:szCs w:val="24"/>
          <w:lang w:val="ru-RU"/>
        </w:rPr>
      </w:pPr>
    </w:p>
    <w:p w:rsidR="004F74BB" w:rsidRPr="008929BA" w:rsidRDefault="008929BA" w:rsidP="008929BA">
      <w:pPr>
        <w:pStyle w:val="a3"/>
        <w:jc w:val="both"/>
        <w:rPr>
          <w:sz w:val="24"/>
          <w:szCs w:val="24"/>
          <w:lang w:val="ru-RU"/>
        </w:rPr>
      </w:pPr>
      <w:r w:rsidRPr="008929BA">
        <w:rPr>
          <w:sz w:val="24"/>
          <w:szCs w:val="24"/>
          <w:lang w:val="ru-RU"/>
        </w:rPr>
        <w:t>Департамент налоговой и таможенно</w:t>
      </w:r>
      <w:r w:rsidRPr="008929BA">
        <w:rPr>
          <w:sz w:val="24"/>
          <w:szCs w:val="24"/>
          <w:lang w:val="ru-RU"/>
        </w:rPr>
        <w:t>-</w:t>
      </w:r>
      <w:r w:rsidRPr="008929BA">
        <w:rPr>
          <w:sz w:val="24"/>
          <w:szCs w:val="24"/>
          <w:lang w:val="ru-RU"/>
        </w:rPr>
        <w:t>тарифной политики</w:t>
      </w:r>
      <w:r w:rsidRPr="008929BA">
        <w:rPr>
          <w:spacing w:val="3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рассмотрел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обращение</w:t>
      </w:r>
      <w:r w:rsidRPr="008929BA">
        <w:rPr>
          <w:spacing w:val="53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</w:t>
      </w:r>
      <w:r w:rsidRPr="008929BA">
        <w:rPr>
          <w:spacing w:val="54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вопросу</w:t>
      </w:r>
      <w:r w:rsidRPr="008929BA">
        <w:rPr>
          <w:spacing w:val="54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обложения</w:t>
      </w:r>
      <w:r w:rsidRPr="008929BA">
        <w:rPr>
          <w:spacing w:val="5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налогом</w:t>
      </w:r>
      <w:r w:rsidRPr="008929BA">
        <w:rPr>
          <w:spacing w:val="53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на</w:t>
      </w:r>
      <w:r w:rsidRPr="008929BA">
        <w:rPr>
          <w:spacing w:val="5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доходы</w:t>
      </w:r>
      <w:r w:rsidRPr="008929BA">
        <w:rPr>
          <w:spacing w:val="5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физических</w:t>
      </w:r>
      <w:r w:rsidRPr="008929BA">
        <w:rPr>
          <w:spacing w:val="54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лиц</w:t>
      </w:r>
      <w:r w:rsidRPr="008929BA">
        <w:rPr>
          <w:spacing w:val="54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сумм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страховых выплат, полученных выгодоприобретателем по</w:t>
      </w:r>
      <w:r w:rsidRPr="008929BA">
        <w:rPr>
          <w:spacing w:val="69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договору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добровольного страхования жизни, заключенным отцом в</w:t>
      </w:r>
      <w:r w:rsidRPr="008929BA">
        <w:rPr>
          <w:spacing w:val="3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пользу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несовершеннолетнего сына, и в соответствии со статьей 34</w:t>
      </w:r>
      <w:r w:rsidRPr="008929BA">
        <w:rPr>
          <w:sz w:val="24"/>
          <w:szCs w:val="24"/>
          <w:vertAlign w:val="superscript"/>
          <w:lang w:val="ru-RU"/>
        </w:rPr>
        <w:t>2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Налогового</w:t>
      </w:r>
      <w:r w:rsidRPr="008929BA">
        <w:rPr>
          <w:spacing w:val="-29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кодекса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 xml:space="preserve">Российской Федерации (далее </w:t>
      </w:r>
      <w:r w:rsidRPr="008929BA">
        <w:rPr>
          <w:sz w:val="24"/>
          <w:szCs w:val="24"/>
          <w:lang w:val="ru-RU"/>
        </w:rPr>
        <w:t xml:space="preserve">- </w:t>
      </w:r>
      <w:r w:rsidRPr="008929BA">
        <w:rPr>
          <w:sz w:val="24"/>
          <w:szCs w:val="24"/>
          <w:lang w:val="ru-RU"/>
        </w:rPr>
        <w:t>Кодекс) разъясняет</w:t>
      </w:r>
      <w:r w:rsidRPr="008929BA">
        <w:rPr>
          <w:spacing w:val="-17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следующее.</w:t>
      </w:r>
    </w:p>
    <w:p w:rsidR="004F74BB" w:rsidRPr="008929BA" w:rsidRDefault="008929BA" w:rsidP="008929BA">
      <w:pPr>
        <w:pStyle w:val="a3"/>
        <w:jc w:val="both"/>
        <w:rPr>
          <w:sz w:val="24"/>
          <w:szCs w:val="24"/>
          <w:lang w:val="ru-RU"/>
        </w:rPr>
      </w:pPr>
      <w:r w:rsidRPr="008929BA">
        <w:rPr>
          <w:sz w:val="24"/>
          <w:szCs w:val="24"/>
          <w:lang w:val="ru-RU"/>
        </w:rPr>
        <w:t>Согласно подпункту 2 пункта 1 статьи 213 Кодекса (в</w:t>
      </w:r>
      <w:r w:rsidRPr="008929BA">
        <w:rPr>
          <w:spacing w:val="16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редакци</w:t>
      </w:r>
      <w:r w:rsidRPr="008929BA">
        <w:rPr>
          <w:sz w:val="24"/>
          <w:szCs w:val="24"/>
          <w:lang w:val="ru-RU"/>
        </w:rPr>
        <w:t>и,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действовавшей до 1 января 2014 г.) при определении налоговой базы по</w:t>
      </w:r>
      <w:r w:rsidRPr="008929BA">
        <w:rPr>
          <w:spacing w:val="2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налогу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на доходы физических лиц не учитываются доходы,</w:t>
      </w:r>
      <w:r w:rsidRPr="008929BA">
        <w:rPr>
          <w:spacing w:val="23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полученные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налогоплательщиком в виде страховых выплат по договорам</w:t>
      </w:r>
      <w:r w:rsidRPr="008929BA">
        <w:rPr>
          <w:spacing w:val="3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добровольного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страхования жизни (за исключением договоров, предусмотренных</w:t>
      </w:r>
      <w:r w:rsidRPr="008929BA">
        <w:rPr>
          <w:spacing w:val="43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подпунктом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 xml:space="preserve">4 </w:t>
      </w:r>
      <w:r w:rsidRPr="008929BA">
        <w:rPr>
          <w:sz w:val="24"/>
          <w:szCs w:val="24"/>
          <w:lang w:val="ru-RU"/>
        </w:rPr>
        <w:t>данного пункта) в случае выплат, связанных с</w:t>
      </w:r>
      <w:r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дожитием</w:t>
      </w:r>
      <w:r w:rsidRPr="008929BA">
        <w:rPr>
          <w:spacing w:val="5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застрахованного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лица</w:t>
      </w:r>
      <w:r w:rsidRPr="008929BA">
        <w:rPr>
          <w:spacing w:val="3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до</w:t>
      </w:r>
      <w:r w:rsidRPr="008929BA">
        <w:rPr>
          <w:spacing w:val="4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определенного</w:t>
      </w:r>
      <w:r w:rsidRPr="008929BA">
        <w:rPr>
          <w:spacing w:val="39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возраста</w:t>
      </w:r>
      <w:r w:rsidRPr="008929BA">
        <w:rPr>
          <w:spacing w:val="3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или</w:t>
      </w:r>
      <w:r w:rsidRPr="008929BA">
        <w:rPr>
          <w:spacing w:val="39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срока,</w:t>
      </w:r>
      <w:r w:rsidRPr="008929BA">
        <w:rPr>
          <w:spacing w:val="4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либо</w:t>
      </w:r>
      <w:r w:rsidRPr="008929BA">
        <w:rPr>
          <w:spacing w:val="4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</w:t>
      </w:r>
      <w:r w:rsidRPr="008929BA">
        <w:rPr>
          <w:spacing w:val="4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случае</w:t>
      </w:r>
      <w:r w:rsidRPr="008929BA">
        <w:rPr>
          <w:spacing w:val="4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наступления</w:t>
      </w:r>
      <w:r w:rsidRPr="008929BA">
        <w:rPr>
          <w:spacing w:val="4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иного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события,</w:t>
      </w:r>
      <w:r w:rsidRPr="008929BA">
        <w:rPr>
          <w:spacing w:val="5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если</w:t>
      </w:r>
      <w:r w:rsidRPr="008929BA">
        <w:rPr>
          <w:spacing w:val="49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</w:t>
      </w:r>
      <w:r w:rsidRPr="008929BA">
        <w:rPr>
          <w:spacing w:val="52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условиям</w:t>
      </w:r>
      <w:r w:rsidRPr="008929BA">
        <w:rPr>
          <w:spacing w:val="5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такого</w:t>
      </w:r>
      <w:r w:rsidRPr="008929BA">
        <w:rPr>
          <w:spacing w:val="5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дого</w:t>
      </w:r>
      <w:r w:rsidRPr="008929BA">
        <w:rPr>
          <w:sz w:val="24"/>
          <w:szCs w:val="24"/>
          <w:lang w:val="ru-RU"/>
        </w:rPr>
        <w:t>вора</w:t>
      </w:r>
      <w:r w:rsidRPr="008929BA">
        <w:rPr>
          <w:spacing w:val="49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страховые</w:t>
      </w:r>
      <w:r w:rsidRPr="008929BA">
        <w:rPr>
          <w:spacing w:val="49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взносы</w:t>
      </w:r>
      <w:r w:rsidRPr="008929BA">
        <w:rPr>
          <w:spacing w:val="5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уплачиваются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налогоплательщиком и если суммы страховых выплат не превышают</w:t>
      </w:r>
      <w:r w:rsidRPr="008929BA">
        <w:rPr>
          <w:spacing w:val="44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сумм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внесенных им страховых взносов, увеличенных на сумму, рассчитанную</w:t>
      </w:r>
      <w:r w:rsidRPr="008929BA">
        <w:rPr>
          <w:spacing w:val="26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путем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последовательного суммирования произведений сумм страховых</w:t>
      </w:r>
      <w:r w:rsidRPr="008929BA">
        <w:rPr>
          <w:spacing w:val="19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взносов,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 xml:space="preserve">внесенных со </w:t>
      </w:r>
      <w:r w:rsidRPr="008929BA">
        <w:rPr>
          <w:sz w:val="24"/>
          <w:szCs w:val="24"/>
          <w:lang w:val="ru-RU"/>
        </w:rPr>
        <w:t>дня заключения договора страхования ко дню окончания</w:t>
      </w:r>
      <w:r w:rsidRPr="008929BA">
        <w:rPr>
          <w:spacing w:val="16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каждого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года действия такого договора добровольного страхования</w:t>
      </w:r>
      <w:r w:rsidRPr="008929BA">
        <w:rPr>
          <w:spacing w:val="46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жизни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(включительно), и действовавшей в соответствующий год</w:t>
      </w:r>
      <w:r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среднегодовой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ставки рефинансирования Центрального банка Российской</w:t>
      </w:r>
      <w:r w:rsidRPr="008929BA">
        <w:rPr>
          <w:spacing w:val="-15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Федерации.</w:t>
      </w:r>
    </w:p>
    <w:p w:rsidR="004F74BB" w:rsidRPr="008929BA" w:rsidRDefault="008929BA" w:rsidP="008929BA">
      <w:pPr>
        <w:pStyle w:val="a3"/>
        <w:jc w:val="both"/>
        <w:rPr>
          <w:sz w:val="24"/>
          <w:szCs w:val="24"/>
          <w:lang w:val="ru-RU"/>
        </w:rPr>
      </w:pPr>
      <w:r w:rsidRPr="008929BA">
        <w:rPr>
          <w:sz w:val="24"/>
          <w:szCs w:val="24"/>
          <w:lang w:val="ru-RU"/>
        </w:rPr>
        <w:t>Федеральным законом от 28.12.2013 №420</w:t>
      </w:r>
      <w:r w:rsidRPr="008929BA">
        <w:rPr>
          <w:rFonts w:cs="Times New Roman"/>
          <w:sz w:val="24"/>
          <w:szCs w:val="24"/>
          <w:lang w:val="ru-RU"/>
        </w:rPr>
        <w:t>-</w:t>
      </w:r>
      <w:r w:rsidRPr="008929BA">
        <w:rPr>
          <w:sz w:val="24"/>
          <w:szCs w:val="24"/>
          <w:lang w:val="ru-RU"/>
        </w:rPr>
        <w:t>ФЗ «О внесении изменений</w:t>
      </w:r>
      <w:r w:rsidRPr="008929BA">
        <w:rPr>
          <w:spacing w:val="34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статью</w:t>
      </w:r>
      <w:r w:rsidRPr="008929BA">
        <w:rPr>
          <w:spacing w:val="29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27</w:t>
      </w:r>
      <w:r w:rsidRPr="008929BA">
        <w:rPr>
          <w:sz w:val="24"/>
          <w:szCs w:val="24"/>
          <w:vertAlign w:val="superscript"/>
          <w:lang w:val="ru-RU"/>
        </w:rPr>
        <w:t>5-3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Федерального</w:t>
      </w:r>
      <w:r w:rsidRPr="008929BA">
        <w:rPr>
          <w:spacing w:val="3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закона</w:t>
      </w:r>
      <w:r w:rsidRPr="008929BA">
        <w:rPr>
          <w:spacing w:val="3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«О</w:t>
      </w:r>
      <w:r w:rsidRPr="008929BA">
        <w:rPr>
          <w:spacing w:val="2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рынке</w:t>
      </w:r>
      <w:r w:rsidRPr="008929BA">
        <w:rPr>
          <w:spacing w:val="3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ценных</w:t>
      </w:r>
      <w:r w:rsidRPr="008929BA">
        <w:rPr>
          <w:spacing w:val="3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бумаг»</w:t>
      </w:r>
      <w:r w:rsidRPr="008929BA">
        <w:rPr>
          <w:spacing w:val="2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и</w:t>
      </w:r>
      <w:r w:rsidRPr="008929BA">
        <w:rPr>
          <w:spacing w:val="30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части</w:t>
      </w:r>
      <w:r w:rsidRPr="008929BA">
        <w:rPr>
          <w:spacing w:val="2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первую</w:t>
      </w:r>
      <w:r w:rsidRPr="008929BA">
        <w:rPr>
          <w:spacing w:val="29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и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вторую Налогового кодекса Российской Федерации» (далее –</w:t>
      </w:r>
      <w:r w:rsidRPr="008929BA">
        <w:rPr>
          <w:spacing w:val="5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Федеральный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закон) абзац первый подпункта 2 пункта 1 статьи</w:t>
      </w:r>
      <w:r w:rsidRPr="008929BA">
        <w:rPr>
          <w:sz w:val="24"/>
          <w:szCs w:val="24"/>
          <w:lang w:val="ru-RU"/>
        </w:rPr>
        <w:t xml:space="preserve"> 213 Кодекса</w:t>
      </w:r>
      <w:r w:rsidRPr="008929BA">
        <w:rPr>
          <w:spacing w:val="45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дополнен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положениями, вступившими в силу с 1 января 2014 г.,</w:t>
      </w:r>
      <w:r w:rsidRPr="008929BA">
        <w:rPr>
          <w:spacing w:val="1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предусматривающими,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что указанный порядок применяется и в случаях, когда страховые</w:t>
      </w:r>
      <w:r w:rsidRPr="008929BA">
        <w:rPr>
          <w:spacing w:val="1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взносы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уплачиваются</w:t>
      </w:r>
      <w:r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указанным</w:t>
      </w:r>
      <w:r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договорам</w:t>
      </w:r>
      <w:r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членами</w:t>
      </w:r>
      <w:r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семьи</w:t>
      </w:r>
      <w:r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(или)</w:t>
      </w:r>
      <w:r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близкими</w:t>
      </w:r>
    </w:p>
    <w:p w:rsidR="004F74BB" w:rsidRPr="008929BA" w:rsidRDefault="008929BA" w:rsidP="008929BA">
      <w:pPr>
        <w:pStyle w:val="a3"/>
        <w:jc w:val="both"/>
        <w:rPr>
          <w:rFonts w:cs="Times New Roman"/>
          <w:sz w:val="24"/>
          <w:szCs w:val="24"/>
          <w:lang w:val="ru-RU"/>
        </w:rPr>
      </w:pPr>
      <w:r w:rsidRPr="008929BA">
        <w:rPr>
          <w:sz w:val="24"/>
          <w:szCs w:val="24"/>
          <w:lang w:val="ru-RU"/>
        </w:rPr>
        <w:t>родственникам</w:t>
      </w:r>
      <w:r w:rsidRPr="008929BA">
        <w:rPr>
          <w:sz w:val="24"/>
          <w:szCs w:val="24"/>
          <w:lang w:val="ru-RU"/>
        </w:rPr>
        <w:t>и в соответствии с Семейным кодексом Российской</w:t>
      </w:r>
      <w:r w:rsidRPr="008929BA">
        <w:rPr>
          <w:spacing w:val="56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Федерации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(супругами, родителями и детьми, в том числе усыновителями</w:t>
      </w:r>
      <w:r w:rsidRPr="008929BA">
        <w:rPr>
          <w:spacing w:val="6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и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усыновленными, дедушкой, бабушкой и внуками, полнородными</w:t>
      </w:r>
      <w:r w:rsidRPr="008929BA">
        <w:rPr>
          <w:spacing w:val="55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и</w:t>
      </w:r>
      <w:r w:rsidRPr="008929BA">
        <w:rPr>
          <w:sz w:val="24"/>
          <w:szCs w:val="24"/>
          <w:lang w:val="ru-RU"/>
        </w:rPr>
        <w:t xml:space="preserve"> </w:t>
      </w:r>
      <w:proofErr w:type="spellStart"/>
      <w:r w:rsidRPr="008929BA">
        <w:rPr>
          <w:sz w:val="24"/>
          <w:szCs w:val="24"/>
          <w:lang w:val="ru-RU"/>
        </w:rPr>
        <w:t>неполнородными</w:t>
      </w:r>
      <w:proofErr w:type="spellEnd"/>
      <w:r w:rsidRPr="008929BA">
        <w:rPr>
          <w:sz w:val="24"/>
          <w:szCs w:val="24"/>
          <w:lang w:val="ru-RU"/>
        </w:rPr>
        <w:t xml:space="preserve"> (имеющими общих отца или мать) братьями и</w:t>
      </w:r>
      <w:r w:rsidRPr="008929BA">
        <w:rPr>
          <w:spacing w:val="-14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сестрами)</w:t>
      </w:r>
      <w:r w:rsidRPr="008929BA">
        <w:rPr>
          <w:sz w:val="24"/>
          <w:szCs w:val="24"/>
          <w:lang w:val="ru-RU"/>
        </w:rPr>
        <w:t>.</w:t>
      </w:r>
    </w:p>
    <w:p w:rsidR="004F74BB" w:rsidRPr="008929BA" w:rsidRDefault="008929BA" w:rsidP="008929BA">
      <w:pPr>
        <w:pStyle w:val="a3"/>
        <w:jc w:val="both"/>
        <w:rPr>
          <w:sz w:val="24"/>
          <w:szCs w:val="24"/>
          <w:lang w:val="ru-RU"/>
        </w:rPr>
      </w:pPr>
      <w:r w:rsidRPr="008929BA">
        <w:rPr>
          <w:sz w:val="24"/>
          <w:szCs w:val="24"/>
          <w:lang w:val="ru-RU"/>
        </w:rPr>
        <w:t>Вместе</w:t>
      </w:r>
      <w:r w:rsidRPr="008929BA">
        <w:rPr>
          <w:spacing w:val="24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</w:t>
      </w:r>
      <w:r w:rsidRPr="008929BA">
        <w:rPr>
          <w:spacing w:val="27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тем,</w:t>
      </w:r>
      <w:r w:rsidRPr="008929BA">
        <w:rPr>
          <w:spacing w:val="23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</w:t>
      </w:r>
      <w:r w:rsidRPr="008929BA">
        <w:rPr>
          <w:spacing w:val="26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соответствии</w:t>
      </w:r>
      <w:r w:rsidRPr="008929BA">
        <w:rPr>
          <w:spacing w:val="25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</w:t>
      </w:r>
      <w:r w:rsidRPr="008929BA">
        <w:rPr>
          <w:spacing w:val="24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пунктом</w:t>
      </w:r>
      <w:r w:rsidRPr="008929BA">
        <w:rPr>
          <w:spacing w:val="27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5</w:t>
      </w:r>
      <w:r w:rsidRPr="008929BA">
        <w:rPr>
          <w:spacing w:val="25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статьи</w:t>
      </w:r>
      <w:r w:rsidRPr="008929BA">
        <w:rPr>
          <w:spacing w:val="23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6</w:t>
      </w:r>
      <w:r w:rsidRPr="008929BA">
        <w:rPr>
          <w:spacing w:val="27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Федерального</w:t>
      </w:r>
      <w:r w:rsidRPr="008929BA">
        <w:rPr>
          <w:spacing w:val="27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закона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положения абзаца первого подпункта 2 пункта 1 статьи 213 части</w:t>
      </w:r>
      <w:r w:rsidRPr="008929BA">
        <w:rPr>
          <w:spacing w:val="5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второй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Кодекса (в редакции указанного Федерального закона) применяются</w:t>
      </w:r>
      <w:r w:rsidRPr="008929BA">
        <w:rPr>
          <w:spacing w:val="45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к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договорам, заключенным после дня вступления в силу Федераль</w:t>
      </w:r>
      <w:r w:rsidRPr="008929BA">
        <w:rPr>
          <w:sz w:val="24"/>
          <w:szCs w:val="24"/>
          <w:lang w:val="ru-RU"/>
        </w:rPr>
        <w:t>ного</w:t>
      </w:r>
      <w:r w:rsidRPr="008929BA">
        <w:rPr>
          <w:spacing w:val="-24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закона.</w:t>
      </w:r>
    </w:p>
    <w:p w:rsidR="004F74BB" w:rsidRPr="008929BA" w:rsidRDefault="008929BA" w:rsidP="008929BA">
      <w:pPr>
        <w:pStyle w:val="a3"/>
        <w:jc w:val="both"/>
        <w:rPr>
          <w:sz w:val="24"/>
          <w:szCs w:val="24"/>
          <w:lang w:val="ru-RU"/>
        </w:rPr>
      </w:pPr>
      <w:r w:rsidRPr="008929BA">
        <w:rPr>
          <w:sz w:val="24"/>
          <w:szCs w:val="24"/>
          <w:lang w:val="ru-RU"/>
        </w:rPr>
        <w:t>Исходя из изложенного, страховые выплаты,</w:t>
      </w:r>
      <w:r w:rsidRPr="008929BA">
        <w:rPr>
          <w:spacing w:val="37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полученные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выгодоприобретателем в 2014 году по договору добровольного</w:t>
      </w:r>
      <w:r w:rsidRPr="008929BA">
        <w:rPr>
          <w:spacing w:val="4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страхования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жизни, заключенному отцом в пользу несовершеннолетнего сына в 2009</w:t>
      </w:r>
      <w:r w:rsidRPr="008929BA">
        <w:rPr>
          <w:spacing w:val="28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году,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подлежат обложению налогом на доходы физически</w:t>
      </w:r>
      <w:r w:rsidRPr="008929BA">
        <w:rPr>
          <w:sz w:val="24"/>
          <w:szCs w:val="24"/>
          <w:lang w:val="ru-RU"/>
        </w:rPr>
        <w:t>х лиц в</w:t>
      </w:r>
      <w:r w:rsidRPr="008929BA">
        <w:rPr>
          <w:spacing w:val="16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установленном</w:t>
      </w:r>
      <w:r w:rsidRPr="008929BA">
        <w:rPr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порядке.</w:t>
      </w:r>
    </w:p>
    <w:p w:rsidR="004F74BB" w:rsidRDefault="004F74BB" w:rsidP="008929BA">
      <w:pPr>
        <w:pStyle w:val="a3"/>
        <w:rPr>
          <w:rFonts w:cs="Times New Roman"/>
          <w:sz w:val="24"/>
          <w:szCs w:val="24"/>
          <w:lang w:val="ru-RU"/>
        </w:rPr>
      </w:pPr>
    </w:p>
    <w:p w:rsidR="008929BA" w:rsidRPr="008929BA" w:rsidRDefault="008929BA" w:rsidP="008929BA">
      <w:pPr>
        <w:pStyle w:val="a3"/>
        <w:rPr>
          <w:rFonts w:cs="Times New Roman"/>
          <w:sz w:val="24"/>
          <w:szCs w:val="24"/>
          <w:lang w:val="ru-RU"/>
        </w:rPr>
      </w:pPr>
      <w:bookmarkStart w:id="0" w:name="_GoBack"/>
      <w:bookmarkEnd w:id="0"/>
    </w:p>
    <w:p w:rsidR="008929BA" w:rsidRDefault="008929BA" w:rsidP="008929BA">
      <w:pPr>
        <w:pStyle w:val="a3"/>
        <w:rPr>
          <w:spacing w:val="-11"/>
          <w:sz w:val="24"/>
          <w:szCs w:val="24"/>
          <w:lang w:val="ru-RU"/>
        </w:rPr>
      </w:pPr>
      <w:r w:rsidRPr="008929BA">
        <w:rPr>
          <w:sz w:val="24"/>
          <w:szCs w:val="24"/>
          <w:lang w:val="ru-RU"/>
        </w:rPr>
        <w:t>Заместитель директора</w:t>
      </w:r>
      <w:r w:rsidRPr="008929BA">
        <w:rPr>
          <w:spacing w:val="-11"/>
          <w:sz w:val="24"/>
          <w:szCs w:val="24"/>
          <w:lang w:val="ru-RU"/>
        </w:rPr>
        <w:t xml:space="preserve"> </w:t>
      </w:r>
    </w:p>
    <w:p w:rsidR="004F74BB" w:rsidRPr="008929BA" w:rsidRDefault="008929BA" w:rsidP="008929BA">
      <w:pPr>
        <w:pStyle w:val="a3"/>
        <w:rPr>
          <w:sz w:val="24"/>
          <w:szCs w:val="24"/>
          <w:lang w:val="ru-RU"/>
        </w:rPr>
      </w:pPr>
      <w:r w:rsidRPr="008929BA">
        <w:rPr>
          <w:sz w:val="24"/>
          <w:szCs w:val="24"/>
          <w:lang w:val="ru-RU"/>
        </w:rPr>
        <w:t>Департамента</w:t>
      </w:r>
      <w:r w:rsidRPr="008929B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8929BA">
        <w:rPr>
          <w:sz w:val="24"/>
          <w:szCs w:val="24"/>
          <w:lang w:val="ru-RU"/>
        </w:rPr>
        <w:t>Р.А.</w:t>
      </w:r>
      <w:r w:rsidRPr="008929BA">
        <w:rPr>
          <w:spacing w:val="1"/>
          <w:sz w:val="24"/>
          <w:szCs w:val="24"/>
          <w:lang w:val="ru-RU"/>
        </w:rPr>
        <w:t xml:space="preserve"> </w:t>
      </w:r>
      <w:r w:rsidRPr="008929BA">
        <w:rPr>
          <w:sz w:val="24"/>
          <w:szCs w:val="24"/>
          <w:lang w:val="ru-RU"/>
        </w:rPr>
        <w:t>Саакян</w:t>
      </w:r>
    </w:p>
    <w:sectPr w:rsidR="004F74BB" w:rsidRPr="008929BA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74BB"/>
    <w:rsid w:val="004F74BB"/>
    <w:rsid w:val="008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1CF23-4C70-46EE-90D6-DB07D824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iii</dc:creator>
  <cp:lastModifiedBy>Климова Маргарита Александровна</cp:lastModifiedBy>
  <cp:revision>2</cp:revision>
  <dcterms:created xsi:type="dcterms:W3CDTF">2015-07-14T16:06:00Z</dcterms:created>
  <dcterms:modified xsi:type="dcterms:W3CDTF">2015-07-14T15:12:00Z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2015-07-14T00:00:00Z</vt:filetime>
  </property>
</Properties>
</file>