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64" w:rsidRPr="00FC4C64" w:rsidRDefault="00FC4C64" w:rsidP="00FC4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4C64">
        <w:rPr>
          <w:rFonts w:ascii="Times New Roman" w:hAnsi="Times New Roman" w:cs="Times New Roman"/>
          <w:b/>
          <w:sz w:val="28"/>
          <w:szCs w:val="28"/>
        </w:rPr>
        <w:t>Порядок внесения изменений в сведения о юридическом лице, содержащиеся в ЕГРЮЛ</w:t>
      </w:r>
      <w:r w:rsidR="005B60D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 с Федеральным</w:t>
      </w:r>
      <w:r w:rsidRPr="00FC4C64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FC4C64">
        <w:rPr>
          <w:rFonts w:ascii="Times New Roman" w:hAnsi="Times New Roman" w:cs="Times New Roman"/>
          <w:b/>
          <w:sz w:val="28"/>
          <w:szCs w:val="28"/>
        </w:rPr>
        <w:t xml:space="preserve"> от 08.08.2001</w:t>
      </w:r>
      <w:r w:rsidR="0041154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C4C64">
        <w:rPr>
          <w:rFonts w:ascii="Times New Roman" w:hAnsi="Times New Roman" w:cs="Times New Roman"/>
          <w:b/>
          <w:sz w:val="28"/>
          <w:szCs w:val="28"/>
        </w:rPr>
        <w:t xml:space="preserve"> № 129-ФЗ «О государственной регистрации юридических лиц и индивидуальных предпринимателей»</w:t>
      </w:r>
    </w:p>
    <w:p w:rsidR="00FC4C64" w:rsidRPr="00FC4C64" w:rsidRDefault="00FC4C64" w:rsidP="00FC4C64">
      <w:pPr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b/>
          <w:sz w:val="28"/>
          <w:szCs w:val="28"/>
        </w:rPr>
        <w:t>Пункт 2 статьи 17</w:t>
      </w:r>
      <w:proofErr w:type="gramStart"/>
      <w:r w:rsidRPr="00FC4C6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C4C64">
        <w:rPr>
          <w:rFonts w:ascii="Times New Roman" w:hAnsi="Times New Roman" w:cs="Times New Roman"/>
          <w:sz w:val="28"/>
          <w:szCs w:val="28"/>
        </w:rPr>
        <w:t>ля внесения в ЕГРЮЛ изменений, касающихся сведений о юридическом лице, но не связанных с внесением изменений в учредительные документы юридического лица, в регистрирующий орган по месту нахождения представляется подписанное заявителем (руководитель юридического лица или иное лицо, имеющее право без доверенности действовать от имени этого юридического лица) Заявление о внесении изменений в сведения о юридическом лице, содержащиеся в ЕГРЮЛ по форме Приложения № 6 к пр</w:t>
      </w:r>
      <w:r w:rsidR="00D57F07">
        <w:rPr>
          <w:rFonts w:ascii="Times New Roman" w:hAnsi="Times New Roman" w:cs="Times New Roman"/>
          <w:sz w:val="28"/>
          <w:szCs w:val="28"/>
        </w:rPr>
        <w:t>иказу ФНС России от 25.01.2012 №</w:t>
      </w:r>
      <w:r w:rsidRPr="00FC4C64">
        <w:rPr>
          <w:rFonts w:ascii="Times New Roman" w:hAnsi="Times New Roman" w:cs="Times New Roman"/>
          <w:sz w:val="28"/>
          <w:szCs w:val="28"/>
        </w:rPr>
        <w:t xml:space="preserve"> ММВ-7-6/25@ (далее – Заявление).</w:t>
      </w:r>
    </w:p>
    <w:p w:rsidR="00FC4C64" w:rsidRPr="00FC4C64" w:rsidRDefault="00FC4C64" w:rsidP="00FC4C64">
      <w:pPr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b/>
          <w:sz w:val="28"/>
          <w:szCs w:val="28"/>
        </w:rPr>
        <w:t>Пункт 2 статьи 18 и пункт 1.2 статьи 9</w:t>
      </w:r>
      <w:r w:rsidRPr="00FC4C64">
        <w:rPr>
          <w:rFonts w:ascii="Times New Roman" w:hAnsi="Times New Roman" w:cs="Times New Roman"/>
          <w:sz w:val="28"/>
          <w:szCs w:val="28"/>
        </w:rPr>
        <w:t xml:space="preserve"> Заявление удостоверяется подписью заявителя, подлинность которой должна быть засвидетельствована в нотариальном порядке, за исключением случая представления Заявления в регистрирующий орган в форме электронного документа, подписанного усиленной квалифицированной электронной подписью заявителя. 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налогоплательщика. В </w:t>
      </w:r>
      <w:proofErr w:type="gramStart"/>
      <w:r w:rsidRPr="00FC4C6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FC4C64">
        <w:rPr>
          <w:rFonts w:ascii="Times New Roman" w:hAnsi="Times New Roman" w:cs="Times New Roman"/>
          <w:sz w:val="28"/>
          <w:szCs w:val="28"/>
        </w:rPr>
        <w:t xml:space="preserve"> подтверждается, что вносимые изменения соответствуют установленным законодательством Российской Федерации требованиям и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заявлении сведения достоверны.</w:t>
      </w:r>
    </w:p>
    <w:p w:rsidR="00A62F31" w:rsidRDefault="00FC4C64" w:rsidP="00FC4C64">
      <w:pPr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b/>
          <w:sz w:val="28"/>
          <w:szCs w:val="28"/>
        </w:rPr>
        <w:t>Пункт 3 статьи 9</w:t>
      </w:r>
      <w:r w:rsidRPr="00FC4C64">
        <w:rPr>
          <w:rFonts w:ascii="Times New Roman" w:hAnsi="Times New Roman" w:cs="Times New Roman"/>
          <w:sz w:val="28"/>
          <w:szCs w:val="28"/>
        </w:rPr>
        <w:t xml:space="preserve"> Регистрирующий орган в день получения документов выдает заявителю расписку в </w:t>
      </w:r>
      <w:proofErr w:type="gramStart"/>
      <w:r w:rsidRPr="00FC4C64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FC4C64">
        <w:rPr>
          <w:rFonts w:ascii="Times New Roman" w:hAnsi="Times New Roman" w:cs="Times New Roman"/>
          <w:sz w:val="28"/>
          <w:szCs w:val="28"/>
        </w:rPr>
        <w:t xml:space="preserve"> документов с указанием их перечня и даты их получения (по указанному заявителем почтовому адресу не позднее рабочего дня, следующего за днем получения документов). При поступлении в регистрирующий орган документов в форме электронных документов расписка в получении документов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FC4C64" w:rsidRPr="00FC4C64" w:rsidRDefault="00FC4C64" w:rsidP="00FC4C64">
      <w:pPr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FC4C64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осуществляется в срок не более чем пять рабочих дней со дня представления документов в регистрирующий орган по месту</w:t>
      </w:r>
      <w:r w:rsidR="00411545">
        <w:rPr>
          <w:rFonts w:ascii="Times New Roman" w:hAnsi="Times New Roman" w:cs="Times New Roman"/>
          <w:sz w:val="28"/>
          <w:szCs w:val="28"/>
        </w:rPr>
        <w:t xml:space="preserve"> нахождения юридического лица. </w:t>
      </w:r>
    </w:p>
    <w:p w:rsidR="00FC4C64" w:rsidRPr="00FC4C64" w:rsidRDefault="00FC4C64" w:rsidP="00FC4C64">
      <w:pPr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b/>
          <w:sz w:val="28"/>
          <w:szCs w:val="28"/>
        </w:rPr>
        <w:lastRenderedPageBreak/>
        <w:t>Пункт 3 статьи 11</w:t>
      </w:r>
      <w:r w:rsidRPr="00FC4C64">
        <w:rPr>
          <w:rFonts w:ascii="Times New Roman" w:hAnsi="Times New Roman" w:cs="Times New Roman"/>
          <w:sz w:val="28"/>
          <w:szCs w:val="28"/>
        </w:rPr>
        <w:t xml:space="preserve"> Регистрирующий орган не позднее одного </w:t>
      </w:r>
      <w:proofErr w:type="gramStart"/>
      <w:r w:rsidRPr="00FC4C64">
        <w:rPr>
          <w:rFonts w:ascii="Times New Roman" w:hAnsi="Times New Roman" w:cs="Times New Roman"/>
          <w:sz w:val="28"/>
          <w:szCs w:val="28"/>
        </w:rPr>
        <w:t>рабочего дня, следующего за днем истечения установленного для государственной регистрации срока выдает</w:t>
      </w:r>
      <w:proofErr w:type="gramEnd"/>
      <w:r w:rsidRPr="00FC4C64">
        <w:rPr>
          <w:rFonts w:ascii="Times New Roman" w:hAnsi="Times New Roman" w:cs="Times New Roman"/>
          <w:sz w:val="28"/>
          <w:szCs w:val="28"/>
        </w:rPr>
        <w:t xml:space="preserve"> заявителю или направляет по почте документ, подтверждающий факт внесения записи в ЕГРЮЛ. При поступлении в регистрирующий орган документов в форме электронных документов документ, подтверждающий факт внесения записи в ЕГРЮЛ, направляется в форме электронного документа по адресу электронно</w:t>
      </w:r>
      <w:r>
        <w:rPr>
          <w:rFonts w:ascii="Times New Roman" w:hAnsi="Times New Roman" w:cs="Times New Roman"/>
          <w:sz w:val="28"/>
          <w:szCs w:val="28"/>
        </w:rPr>
        <w:t>й почты, указанному заявителем.</w:t>
      </w:r>
    </w:p>
    <w:p w:rsidR="00FC4C64" w:rsidRPr="00FC4C64" w:rsidRDefault="00FC4C64" w:rsidP="00FC4C64">
      <w:pPr>
        <w:jc w:val="both"/>
        <w:rPr>
          <w:rFonts w:ascii="Times New Roman" w:hAnsi="Times New Roman" w:cs="Times New Roman"/>
          <w:sz w:val="28"/>
          <w:szCs w:val="28"/>
        </w:rPr>
      </w:pPr>
      <w:r w:rsidRPr="00FC4C64">
        <w:rPr>
          <w:rFonts w:ascii="Times New Roman" w:hAnsi="Times New Roman" w:cs="Times New Roman"/>
          <w:b/>
          <w:sz w:val="28"/>
          <w:szCs w:val="28"/>
        </w:rPr>
        <w:t xml:space="preserve">Пункт 4 статьи 18 </w:t>
      </w:r>
      <w:r w:rsidRPr="00FC4C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C4C6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C4C64">
        <w:rPr>
          <w:rFonts w:ascii="Times New Roman" w:hAnsi="Times New Roman" w:cs="Times New Roman"/>
          <w:sz w:val="28"/>
          <w:szCs w:val="28"/>
        </w:rPr>
        <w:t xml:space="preserve"> внесения изменений в сведения о юридическом лице в связи с переменой места нахождения юридического лица регистрирующий орган вносит в ЕГРЮЛ соответствующую запись и пересылает регистрационное дело в регистрирующий орган по новому месту нахождения юридического лица.</w:t>
      </w:r>
    </w:p>
    <w:sectPr w:rsidR="00FC4C64" w:rsidRPr="00FC4C64" w:rsidSect="00D57F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6B" w:rsidRDefault="00A37B6B" w:rsidP="00D57F07">
      <w:pPr>
        <w:spacing w:after="0" w:line="240" w:lineRule="auto"/>
      </w:pPr>
      <w:r>
        <w:separator/>
      </w:r>
    </w:p>
  </w:endnote>
  <w:endnote w:type="continuationSeparator" w:id="0">
    <w:p w:rsidR="00A37B6B" w:rsidRDefault="00A37B6B" w:rsidP="00D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6B" w:rsidRDefault="00A37B6B" w:rsidP="00D57F07">
      <w:pPr>
        <w:spacing w:after="0" w:line="240" w:lineRule="auto"/>
      </w:pPr>
      <w:r>
        <w:separator/>
      </w:r>
    </w:p>
  </w:footnote>
  <w:footnote w:type="continuationSeparator" w:id="0">
    <w:p w:rsidR="00A37B6B" w:rsidRDefault="00A37B6B" w:rsidP="00D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86029"/>
      <w:docPartObj>
        <w:docPartGallery w:val="Page Numbers (Top of Page)"/>
        <w:docPartUnique/>
      </w:docPartObj>
    </w:sdtPr>
    <w:sdtEndPr/>
    <w:sdtContent>
      <w:p w:rsidR="00D57F07" w:rsidRDefault="00D57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37">
          <w:rPr>
            <w:noProof/>
          </w:rPr>
          <w:t>2</w:t>
        </w:r>
        <w:r>
          <w:fldChar w:fldCharType="end"/>
        </w:r>
      </w:p>
    </w:sdtContent>
  </w:sdt>
  <w:p w:rsidR="00D57F07" w:rsidRDefault="00D5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64"/>
    <w:rsid w:val="00411545"/>
    <w:rsid w:val="004D4437"/>
    <w:rsid w:val="004E529D"/>
    <w:rsid w:val="005B60DC"/>
    <w:rsid w:val="0072416B"/>
    <w:rsid w:val="00A37B6B"/>
    <w:rsid w:val="00A62F31"/>
    <w:rsid w:val="00D57F07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F07"/>
  </w:style>
  <w:style w:type="paragraph" w:styleId="a5">
    <w:name w:val="footer"/>
    <w:basedOn w:val="a"/>
    <w:link w:val="a6"/>
    <w:uiPriority w:val="99"/>
    <w:unhideWhenUsed/>
    <w:rsid w:val="00D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F07"/>
  </w:style>
  <w:style w:type="paragraph" w:styleId="a5">
    <w:name w:val="footer"/>
    <w:basedOn w:val="a"/>
    <w:link w:val="a6"/>
    <w:uiPriority w:val="99"/>
    <w:unhideWhenUsed/>
    <w:rsid w:val="00D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ГВОЗДЕНКО ДМИТРИЙ ВАСИЛЬЕВИЧ</dc:creator>
  <cp:lastModifiedBy>ГВОЗДЕНКО ДМИТРИЙ ВАСИЛЬЕВИЧ</cp:lastModifiedBy>
  <cp:revision>3</cp:revision>
  <cp:lastPrinted>2015-06-25T15:12:00Z</cp:lastPrinted>
  <dcterms:created xsi:type="dcterms:W3CDTF">2015-06-29T08:44:00Z</dcterms:created>
  <dcterms:modified xsi:type="dcterms:W3CDTF">2015-06-29T08:44:00Z</dcterms:modified>
</cp:coreProperties>
</file>